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6CEC" w:rsidRDefault="000605E3" w:rsidP="00A96CEC">
      <w:pPr>
        <w:widowControl w:val="0"/>
        <w:autoSpaceDE w:val="0"/>
        <w:autoSpaceDN w:val="0"/>
        <w:adjustRightInd w:val="0"/>
        <w:spacing w:line="240" w:lineRule="exact"/>
        <w:ind w:left="5103"/>
        <w:jc w:val="center"/>
        <w:rPr>
          <w:noProof/>
          <w:color w:val="000000"/>
          <w:sz w:val="24"/>
          <w:szCs w:val="24"/>
        </w:rPr>
      </w:pPr>
      <w:r>
        <w:rPr>
          <w:noProof/>
          <w:color w:val="000000"/>
          <w:sz w:val="24"/>
          <w:szCs w:val="24"/>
        </w:rPr>
        <w:t xml:space="preserve">                                            </w:t>
      </w:r>
      <w:r w:rsidRPr="000605E3">
        <w:rPr>
          <w:noProof/>
          <w:color w:val="000000"/>
          <w:sz w:val="24"/>
          <w:szCs w:val="24"/>
        </w:rPr>
        <w:t>Приложение</w:t>
      </w:r>
    </w:p>
    <w:p w:rsidR="00B1098F" w:rsidRDefault="009730D8" w:rsidP="009730D8">
      <w:pPr>
        <w:widowControl w:val="0"/>
        <w:autoSpaceDE w:val="0"/>
        <w:autoSpaceDN w:val="0"/>
        <w:adjustRightInd w:val="0"/>
        <w:jc w:val="right"/>
        <w:rPr>
          <w:bCs/>
          <w:sz w:val="24"/>
          <w:szCs w:val="24"/>
        </w:rPr>
      </w:pPr>
      <w:r>
        <w:rPr>
          <w:bCs/>
          <w:sz w:val="24"/>
          <w:szCs w:val="24"/>
        </w:rPr>
        <w:t xml:space="preserve">к </w:t>
      </w:r>
      <w:proofErr w:type="gramStart"/>
      <w:r w:rsidR="00B1098F">
        <w:rPr>
          <w:bCs/>
          <w:sz w:val="24"/>
          <w:szCs w:val="24"/>
        </w:rPr>
        <w:t>Постановлени</w:t>
      </w:r>
      <w:r>
        <w:rPr>
          <w:bCs/>
          <w:sz w:val="24"/>
          <w:szCs w:val="24"/>
        </w:rPr>
        <w:t>ю</w:t>
      </w:r>
      <w:r w:rsidR="00B1098F">
        <w:rPr>
          <w:bCs/>
          <w:sz w:val="24"/>
          <w:szCs w:val="24"/>
        </w:rPr>
        <w:t xml:space="preserve">  Администрации</w:t>
      </w:r>
      <w:proofErr w:type="gramEnd"/>
      <w:r w:rsidR="00B1098F">
        <w:rPr>
          <w:bCs/>
          <w:sz w:val="24"/>
          <w:szCs w:val="24"/>
        </w:rPr>
        <w:t xml:space="preserve"> </w:t>
      </w:r>
    </w:p>
    <w:p w:rsidR="00B1098F" w:rsidRDefault="009730D8" w:rsidP="00B1098F">
      <w:pPr>
        <w:widowControl w:val="0"/>
        <w:autoSpaceDE w:val="0"/>
        <w:autoSpaceDN w:val="0"/>
        <w:adjustRightInd w:val="0"/>
        <w:jc w:val="right"/>
        <w:rPr>
          <w:bCs/>
          <w:sz w:val="24"/>
          <w:szCs w:val="24"/>
        </w:rPr>
      </w:pPr>
      <w:r>
        <w:rPr>
          <w:bCs/>
          <w:sz w:val="24"/>
          <w:szCs w:val="24"/>
        </w:rPr>
        <w:t xml:space="preserve">Валдайского </w:t>
      </w:r>
      <w:r w:rsidR="00B1098F">
        <w:rPr>
          <w:bCs/>
          <w:sz w:val="24"/>
          <w:szCs w:val="24"/>
        </w:rPr>
        <w:t>муниципального района</w:t>
      </w:r>
    </w:p>
    <w:p w:rsidR="00B1098F" w:rsidRDefault="00B1098F" w:rsidP="00B1098F">
      <w:pPr>
        <w:widowControl w:val="0"/>
        <w:autoSpaceDE w:val="0"/>
        <w:autoSpaceDN w:val="0"/>
        <w:adjustRightInd w:val="0"/>
        <w:jc w:val="right"/>
        <w:rPr>
          <w:bCs/>
          <w:sz w:val="24"/>
          <w:szCs w:val="24"/>
        </w:rPr>
      </w:pPr>
      <w:r>
        <w:rPr>
          <w:bCs/>
          <w:sz w:val="24"/>
          <w:szCs w:val="24"/>
        </w:rPr>
        <w:t xml:space="preserve"> от </w:t>
      </w:r>
      <w:r w:rsidR="00BC1704">
        <w:rPr>
          <w:bCs/>
          <w:sz w:val="24"/>
          <w:szCs w:val="24"/>
        </w:rPr>
        <w:t xml:space="preserve">     </w:t>
      </w:r>
      <w:r>
        <w:rPr>
          <w:bCs/>
          <w:sz w:val="24"/>
          <w:szCs w:val="24"/>
        </w:rPr>
        <w:t xml:space="preserve">   №</w:t>
      </w:r>
      <w:r w:rsidR="00BC1704">
        <w:rPr>
          <w:bCs/>
          <w:sz w:val="24"/>
          <w:szCs w:val="24"/>
        </w:rPr>
        <w:t xml:space="preserve">    </w:t>
      </w:r>
      <w:r>
        <w:rPr>
          <w:bCs/>
          <w:sz w:val="24"/>
          <w:szCs w:val="24"/>
        </w:rPr>
        <w:t xml:space="preserve"> </w:t>
      </w:r>
    </w:p>
    <w:p w:rsidR="00B1098F" w:rsidRPr="000605E3" w:rsidRDefault="00B1098F" w:rsidP="00A96CEC">
      <w:pPr>
        <w:widowControl w:val="0"/>
        <w:autoSpaceDE w:val="0"/>
        <w:autoSpaceDN w:val="0"/>
        <w:adjustRightInd w:val="0"/>
        <w:spacing w:line="240" w:lineRule="exact"/>
        <w:ind w:left="5103"/>
        <w:jc w:val="center"/>
        <w:rPr>
          <w:bCs/>
          <w:sz w:val="24"/>
          <w:szCs w:val="24"/>
        </w:rPr>
      </w:pPr>
    </w:p>
    <w:p w:rsidR="00A96CEC" w:rsidRPr="00FF06E1" w:rsidRDefault="00A96CEC" w:rsidP="00A96CEC">
      <w:pPr>
        <w:widowControl w:val="0"/>
        <w:autoSpaceDE w:val="0"/>
        <w:autoSpaceDN w:val="0"/>
        <w:adjustRightInd w:val="0"/>
        <w:jc w:val="center"/>
        <w:rPr>
          <w:b/>
          <w:bCs/>
          <w:sz w:val="28"/>
          <w:szCs w:val="28"/>
        </w:rPr>
      </w:pPr>
    </w:p>
    <w:p w:rsidR="00A96CEC" w:rsidRPr="0020075E" w:rsidRDefault="00A96CEC" w:rsidP="00A96CEC">
      <w:pPr>
        <w:widowControl w:val="0"/>
        <w:autoSpaceDE w:val="0"/>
        <w:autoSpaceDN w:val="0"/>
        <w:adjustRightInd w:val="0"/>
        <w:jc w:val="center"/>
        <w:rPr>
          <w:b/>
          <w:bCs/>
          <w:sz w:val="24"/>
          <w:szCs w:val="24"/>
        </w:rPr>
      </w:pPr>
      <w:r w:rsidRPr="0020075E">
        <w:rPr>
          <w:b/>
          <w:bCs/>
          <w:sz w:val="24"/>
          <w:szCs w:val="24"/>
        </w:rPr>
        <w:t xml:space="preserve">ПОЛОЖЕНИЕ </w:t>
      </w:r>
    </w:p>
    <w:p w:rsidR="00B1098F" w:rsidRDefault="00A96CEC" w:rsidP="00B1098F">
      <w:pPr>
        <w:tabs>
          <w:tab w:val="left" w:pos="3560"/>
        </w:tabs>
        <w:spacing w:line="240" w:lineRule="exact"/>
        <w:jc w:val="center"/>
        <w:rPr>
          <w:b/>
          <w:bCs/>
          <w:sz w:val="24"/>
          <w:szCs w:val="24"/>
        </w:rPr>
      </w:pPr>
      <w:r w:rsidRPr="0020075E">
        <w:rPr>
          <w:b/>
          <w:bCs/>
          <w:sz w:val="24"/>
          <w:szCs w:val="24"/>
        </w:rPr>
        <w:t xml:space="preserve">о закупке товаров, работ, услуг для </w:t>
      </w:r>
      <w:r w:rsidR="00B1098F">
        <w:rPr>
          <w:b/>
          <w:bCs/>
          <w:sz w:val="24"/>
          <w:szCs w:val="24"/>
        </w:rPr>
        <w:t xml:space="preserve">нужд </w:t>
      </w:r>
      <w:r w:rsidR="00754373" w:rsidRPr="00754373">
        <w:rPr>
          <w:b/>
          <w:sz w:val="24"/>
          <w:szCs w:val="24"/>
        </w:rPr>
        <w:t>Муниципального бюджетного учреждения дополнительного образования «Валдайская детская школа искусств»</w:t>
      </w:r>
      <w:r w:rsidR="00B1098F">
        <w:rPr>
          <w:b/>
          <w:sz w:val="24"/>
          <w:szCs w:val="24"/>
        </w:rPr>
        <w:t xml:space="preserve">, </w:t>
      </w:r>
      <w:r w:rsidR="00B1098F">
        <w:rPr>
          <w:b/>
          <w:bCs/>
          <w:sz w:val="24"/>
          <w:szCs w:val="24"/>
        </w:rPr>
        <w:t xml:space="preserve"> осуществляющего закупки в соответствии с Федеральным з</w:t>
      </w:r>
      <w:r w:rsidR="00B1098F">
        <w:rPr>
          <w:b/>
          <w:bCs/>
          <w:sz w:val="24"/>
          <w:szCs w:val="24"/>
        </w:rPr>
        <w:t>а</w:t>
      </w:r>
      <w:r w:rsidR="00B1098F">
        <w:rPr>
          <w:b/>
          <w:bCs/>
          <w:sz w:val="24"/>
          <w:szCs w:val="24"/>
        </w:rPr>
        <w:t>коном от 18 июля 2011 года № 223-ФЗ «О закупках товаров, работ, услуг отдельными видами юридических лиц»</w:t>
      </w:r>
    </w:p>
    <w:p w:rsidR="00A96CEC" w:rsidRPr="00FF06E1" w:rsidRDefault="00B1098F" w:rsidP="00A96CEC">
      <w:pPr>
        <w:widowControl w:val="0"/>
        <w:autoSpaceDE w:val="0"/>
        <w:autoSpaceDN w:val="0"/>
        <w:adjustRightInd w:val="0"/>
        <w:ind w:firstLine="720"/>
        <w:jc w:val="center"/>
        <w:rPr>
          <w:sz w:val="28"/>
          <w:szCs w:val="28"/>
        </w:rPr>
      </w:pPr>
      <w:r>
        <w:rPr>
          <w:b/>
          <w:bCs/>
          <w:sz w:val="24"/>
          <w:szCs w:val="24"/>
        </w:rPr>
        <w:t xml:space="preserve"> </w:t>
      </w:r>
    </w:p>
    <w:p w:rsidR="00A96CEC" w:rsidRPr="00A96CEC" w:rsidRDefault="00A96CEC" w:rsidP="00A96CEC">
      <w:pPr>
        <w:pStyle w:val="1"/>
        <w:ind w:firstLine="709"/>
        <w:jc w:val="left"/>
        <w:rPr>
          <w:b/>
          <w:sz w:val="24"/>
          <w:szCs w:val="24"/>
        </w:rPr>
      </w:pPr>
      <w:bookmarkStart w:id="0" w:name="page3"/>
      <w:bookmarkStart w:id="1" w:name="page7"/>
      <w:bookmarkStart w:id="2" w:name="_Toc521582046"/>
      <w:bookmarkEnd w:id="0"/>
      <w:bookmarkEnd w:id="1"/>
      <w:r w:rsidRPr="00A96CEC">
        <w:rPr>
          <w:b/>
          <w:sz w:val="24"/>
          <w:szCs w:val="24"/>
        </w:rPr>
        <w:t>1. Общие положения</w:t>
      </w:r>
      <w:bookmarkEnd w:id="2"/>
    </w:p>
    <w:p w:rsidR="00A96CEC" w:rsidRPr="00A96CEC" w:rsidRDefault="00B1098F" w:rsidP="00A96CEC">
      <w:pPr>
        <w:widowControl w:val="0"/>
        <w:overflowPunct w:val="0"/>
        <w:autoSpaceDE w:val="0"/>
        <w:autoSpaceDN w:val="0"/>
        <w:adjustRightInd w:val="0"/>
        <w:ind w:firstLine="709"/>
        <w:jc w:val="both"/>
        <w:rPr>
          <w:sz w:val="24"/>
          <w:szCs w:val="24"/>
        </w:rPr>
      </w:pPr>
      <w:r>
        <w:rPr>
          <w:sz w:val="24"/>
          <w:szCs w:val="24"/>
        </w:rPr>
        <w:t xml:space="preserve">1.1. </w:t>
      </w:r>
      <w:r w:rsidR="00A96CEC" w:rsidRPr="00A96CEC">
        <w:rPr>
          <w:sz w:val="24"/>
          <w:szCs w:val="24"/>
        </w:rPr>
        <w:t xml:space="preserve"> </w:t>
      </w:r>
      <w:r>
        <w:rPr>
          <w:sz w:val="24"/>
          <w:szCs w:val="24"/>
        </w:rPr>
        <w:t>П</w:t>
      </w:r>
      <w:r w:rsidR="00A96CEC" w:rsidRPr="00A96CEC">
        <w:rPr>
          <w:sz w:val="24"/>
          <w:szCs w:val="24"/>
        </w:rPr>
        <w:t xml:space="preserve">оложение о закупке товаров, работ, услуг </w:t>
      </w:r>
      <w:r>
        <w:rPr>
          <w:sz w:val="24"/>
          <w:szCs w:val="24"/>
        </w:rPr>
        <w:t xml:space="preserve">для </w:t>
      </w:r>
      <w:r>
        <w:rPr>
          <w:bCs/>
          <w:sz w:val="24"/>
          <w:szCs w:val="24"/>
        </w:rPr>
        <w:t xml:space="preserve">нужд </w:t>
      </w:r>
      <w:r w:rsidR="00754373" w:rsidRPr="00754373">
        <w:rPr>
          <w:bCs/>
          <w:sz w:val="24"/>
          <w:szCs w:val="24"/>
        </w:rPr>
        <w:t>Муниципального бюджетного учреждения дополнительного образования «Валдайская детская школа искусств»</w:t>
      </w:r>
      <w:r w:rsidR="00A96CEC" w:rsidRPr="00A96CEC">
        <w:rPr>
          <w:sz w:val="24"/>
          <w:szCs w:val="24"/>
        </w:rPr>
        <w:t xml:space="preserve"> (далее - Положение), разработано в соответствии с ч</w:t>
      </w:r>
      <w:r w:rsidR="00A96CEC" w:rsidRPr="00A96CEC">
        <w:rPr>
          <w:sz w:val="24"/>
          <w:szCs w:val="24"/>
        </w:rPr>
        <w:t>а</w:t>
      </w:r>
      <w:r w:rsidR="00A96CEC" w:rsidRPr="00A96CEC">
        <w:rPr>
          <w:sz w:val="24"/>
          <w:szCs w:val="24"/>
        </w:rPr>
        <w:t>стью 2.1 статьи 2 Федерального закона от 18 июля 2011 года №223-ФЗ «О закупках тов</w:t>
      </w:r>
      <w:r w:rsidR="00A96CEC" w:rsidRPr="00A96CEC">
        <w:rPr>
          <w:sz w:val="24"/>
          <w:szCs w:val="24"/>
        </w:rPr>
        <w:t>а</w:t>
      </w:r>
      <w:r w:rsidR="00A96CEC" w:rsidRPr="00A96CEC">
        <w:rPr>
          <w:sz w:val="24"/>
          <w:szCs w:val="24"/>
        </w:rPr>
        <w:t>ров, работ, услуг отдельными видами юридических лиц» (далее Федеральный закон № 223-ФЗ).</w:t>
      </w:r>
    </w:p>
    <w:p w:rsidR="00A96CEC" w:rsidRPr="00A96CEC" w:rsidRDefault="00A96CEC" w:rsidP="00A96CEC">
      <w:pPr>
        <w:widowControl w:val="0"/>
        <w:overflowPunct w:val="0"/>
        <w:autoSpaceDE w:val="0"/>
        <w:autoSpaceDN w:val="0"/>
        <w:adjustRightInd w:val="0"/>
        <w:ind w:firstLine="709"/>
        <w:jc w:val="both"/>
        <w:rPr>
          <w:sz w:val="24"/>
          <w:szCs w:val="24"/>
        </w:rPr>
      </w:pPr>
      <w:r w:rsidRPr="00A96CEC">
        <w:rPr>
          <w:sz w:val="24"/>
          <w:szCs w:val="24"/>
        </w:rPr>
        <w:t xml:space="preserve">1.2. Положение распространяется на закупки товаров, работ, услуг для нужд </w:t>
      </w:r>
      <w:r w:rsidR="00754373" w:rsidRPr="00754373">
        <w:rPr>
          <w:bCs/>
          <w:sz w:val="24"/>
          <w:szCs w:val="24"/>
        </w:rPr>
        <w:t>Муниципального бюджетного учреждения дополнительного образования «Валдайская детская школа искусств»</w:t>
      </w:r>
      <w:r w:rsidR="00754373" w:rsidRPr="00754373">
        <w:rPr>
          <w:bCs/>
          <w:sz w:val="24"/>
          <w:szCs w:val="24"/>
        </w:rPr>
        <w:t xml:space="preserve"> </w:t>
      </w:r>
      <w:bookmarkStart w:id="3" w:name="_GoBack"/>
      <w:bookmarkEnd w:id="3"/>
      <w:r w:rsidRPr="00A96CEC">
        <w:rPr>
          <w:sz w:val="24"/>
          <w:szCs w:val="24"/>
        </w:rPr>
        <w:t>(далее заказчик). Положение уст</w:t>
      </w:r>
      <w:r w:rsidRPr="00A96CEC">
        <w:rPr>
          <w:sz w:val="24"/>
          <w:szCs w:val="24"/>
        </w:rPr>
        <w:t>а</w:t>
      </w:r>
      <w:r w:rsidRPr="00A96CEC">
        <w:rPr>
          <w:sz w:val="24"/>
          <w:szCs w:val="24"/>
        </w:rPr>
        <w:t>навливает полномочия заказчика, к</w:t>
      </w:r>
      <w:r w:rsidRPr="00A96CEC">
        <w:rPr>
          <w:sz w:val="24"/>
          <w:szCs w:val="24"/>
        </w:rPr>
        <w:t>о</w:t>
      </w:r>
      <w:r w:rsidRPr="00A96CEC">
        <w:rPr>
          <w:sz w:val="24"/>
          <w:szCs w:val="24"/>
        </w:rPr>
        <w:t>миссии по осуществлению закупок (далее закупочная комиссия), порядок планирования и проведения закупок, требования к извещению об осуществлении закупок (далее извещение о закупке), документации о конкурентных з</w:t>
      </w:r>
      <w:r w:rsidRPr="00A96CEC">
        <w:rPr>
          <w:sz w:val="24"/>
          <w:szCs w:val="24"/>
        </w:rPr>
        <w:t>а</w:t>
      </w:r>
      <w:r w:rsidRPr="00A96CEC">
        <w:rPr>
          <w:sz w:val="24"/>
          <w:szCs w:val="24"/>
        </w:rPr>
        <w:t>купках (далее документация о закупке),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w:t>
      </w:r>
      <w:r w:rsidRPr="00A96CEC">
        <w:rPr>
          <w:sz w:val="24"/>
          <w:szCs w:val="24"/>
        </w:rPr>
        <w:t>ю</w:t>
      </w:r>
      <w:r w:rsidRPr="00A96CEC">
        <w:rPr>
          <w:sz w:val="24"/>
          <w:szCs w:val="24"/>
        </w:rPr>
        <w:t>чения, исполнения договора и изменения его условий, способы закупки, у</w:t>
      </w:r>
      <w:r w:rsidRPr="00A96CEC">
        <w:rPr>
          <w:sz w:val="24"/>
          <w:szCs w:val="24"/>
        </w:rPr>
        <w:t>с</w:t>
      </w:r>
      <w:r w:rsidRPr="00A96CEC">
        <w:rPr>
          <w:sz w:val="24"/>
          <w:szCs w:val="24"/>
        </w:rPr>
        <w:t>ловия их применения и порядок проведения, а также иные положения, к</w:t>
      </w:r>
      <w:r w:rsidRPr="00A96CEC">
        <w:rPr>
          <w:sz w:val="24"/>
          <w:szCs w:val="24"/>
        </w:rPr>
        <w:t>а</w:t>
      </w:r>
      <w:r w:rsidRPr="00A96CEC">
        <w:rPr>
          <w:sz w:val="24"/>
          <w:szCs w:val="24"/>
        </w:rPr>
        <w:t>сающиеся обеспечения закупок.</w:t>
      </w:r>
    </w:p>
    <w:p w:rsidR="00633E7D" w:rsidRPr="00633E7D" w:rsidRDefault="00A96CEC" w:rsidP="00633E7D">
      <w:pPr>
        <w:widowControl w:val="0"/>
        <w:overflowPunct w:val="0"/>
        <w:autoSpaceDE w:val="0"/>
        <w:autoSpaceDN w:val="0"/>
        <w:adjustRightInd w:val="0"/>
        <w:ind w:firstLine="709"/>
        <w:jc w:val="both"/>
        <w:rPr>
          <w:sz w:val="24"/>
          <w:szCs w:val="24"/>
        </w:rPr>
      </w:pPr>
      <w:r w:rsidRPr="00A96CEC">
        <w:rPr>
          <w:sz w:val="24"/>
          <w:szCs w:val="24"/>
        </w:rPr>
        <w:t xml:space="preserve">1.3. </w:t>
      </w:r>
      <w:r w:rsidR="00633E7D" w:rsidRPr="00633E7D">
        <w:rPr>
          <w:sz w:val="24"/>
          <w:szCs w:val="24"/>
        </w:rPr>
        <w:t xml:space="preserve"> Все нормы, определенные Положением, не подлежат изменению при разр</w:t>
      </w:r>
      <w:r w:rsidR="00633E7D" w:rsidRPr="00633E7D">
        <w:rPr>
          <w:sz w:val="24"/>
          <w:szCs w:val="24"/>
        </w:rPr>
        <w:t>а</w:t>
      </w:r>
      <w:r w:rsidR="00633E7D" w:rsidRPr="00633E7D">
        <w:rPr>
          <w:sz w:val="24"/>
          <w:szCs w:val="24"/>
        </w:rPr>
        <w:t>ботке и утверждении заказчиком положений о закупке или внесении в них изменений.</w:t>
      </w:r>
    </w:p>
    <w:p w:rsidR="00A96CEC" w:rsidRPr="00A96CEC" w:rsidRDefault="00633E7D" w:rsidP="00633E7D">
      <w:pPr>
        <w:widowControl w:val="0"/>
        <w:overflowPunct w:val="0"/>
        <w:autoSpaceDE w:val="0"/>
        <w:autoSpaceDN w:val="0"/>
        <w:adjustRightInd w:val="0"/>
        <w:ind w:firstLine="709"/>
        <w:jc w:val="both"/>
        <w:rPr>
          <w:sz w:val="24"/>
          <w:szCs w:val="24"/>
        </w:rPr>
      </w:pPr>
      <w:r w:rsidRPr="00633E7D">
        <w:rPr>
          <w:sz w:val="24"/>
          <w:szCs w:val="24"/>
        </w:rPr>
        <w:t>Заказчик имеет право дополнить разработанное заказчиком положение о закупке иными дополнительными пунктами в соответствии со спецификой деятельности заказчика с обязательным письменно оформленным обоснованием необходимости внесения данных пунктов. Данное обоснование подлежит размещению в Единой информационной системе в сфере закупок (далее - ЕИС) вместе с положением о закупке заказчика.</w:t>
      </w:r>
    </w:p>
    <w:p w:rsidR="00A96CEC" w:rsidRPr="00A96CEC" w:rsidRDefault="00A96CEC" w:rsidP="00A96CEC">
      <w:pPr>
        <w:widowControl w:val="0"/>
        <w:overflowPunct w:val="0"/>
        <w:autoSpaceDE w:val="0"/>
        <w:autoSpaceDN w:val="0"/>
        <w:adjustRightInd w:val="0"/>
        <w:ind w:firstLine="709"/>
        <w:jc w:val="both"/>
        <w:rPr>
          <w:sz w:val="24"/>
          <w:szCs w:val="24"/>
        </w:rPr>
      </w:pPr>
      <w:r w:rsidRPr="00A96CEC">
        <w:rPr>
          <w:spacing w:val="-4"/>
          <w:sz w:val="24"/>
          <w:szCs w:val="24"/>
        </w:rPr>
        <w:t>1.4. Положение не распространяется на закупки, которые осуществляются</w:t>
      </w:r>
      <w:r w:rsidRPr="00A96CEC">
        <w:rPr>
          <w:sz w:val="24"/>
          <w:szCs w:val="24"/>
        </w:rPr>
        <w:t xml:space="preserve"> в случаях, установленных частью 4 статьи 1 Федерального закона № 223-ФЗ. </w:t>
      </w:r>
    </w:p>
    <w:p w:rsidR="00A96CEC" w:rsidRPr="00A96CEC" w:rsidRDefault="00A96CEC" w:rsidP="00A96CEC">
      <w:pPr>
        <w:widowControl w:val="0"/>
        <w:overflowPunct w:val="0"/>
        <w:autoSpaceDE w:val="0"/>
        <w:autoSpaceDN w:val="0"/>
        <w:adjustRightInd w:val="0"/>
        <w:ind w:firstLine="709"/>
        <w:jc w:val="both"/>
        <w:rPr>
          <w:sz w:val="24"/>
          <w:szCs w:val="24"/>
        </w:rPr>
      </w:pPr>
      <w:r w:rsidRPr="00A96CEC">
        <w:rPr>
          <w:sz w:val="24"/>
          <w:szCs w:val="24"/>
        </w:rPr>
        <w:t>1.5. Если в соответствии с законодательством Российской Федерации требуется иной порядок проведения закупок, то процедуры проводятся в соответствии с таким п</w:t>
      </w:r>
      <w:r w:rsidRPr="00A96CEC">
        <w:rPr>
          <w:sz w:val="24"/>
          <w:szCs w:val="24"/>
        </w:rPr>
        <w:t>о</w:t>
      </w:r>
      <w:r w:rsidRPr="00A96CEC">
        <w:rPr>
          <w:sz w:val="24"/>
          <w:szCs w:val="24"/>
        </w:rPr>
        <w:t>рядком, а Положение применяется в части, не против</w:t>
      </w:r>
      <w:r w:rsidRPr="00A96CEC">
        <w:rPr>
          <w:sz w:val="24"/>
          <w:szCs w:val="24"/>
        </w:rPr>
        <w:t>о</w:t>
      </w:r>
      <w:r w:rsidRPr="00A96CEC">
        <w:rPr>
          <w:sz w:val="24"/>
          <w:szCs w:val="24"/>
        </w:rPr>
        <w:t xml:space="preserve">речащей такому порядку. </w:t>
      </w:r>
    </w:p>
    <w:p w:rsidR="00A96CEC" w:rsidRPr="00A96CEC" w:rsidRDefault="00A96CEC" w:rsidP="00A96CEC">
      <w:pPr>
        <w:widowControl w:val="0"/>
        <w:overflowPunct w:val="0"/>
        <w:autoSpaceDE w:val="0"/>
        <w:autoSpaceDN w:val="0"/>
        <w:adjustRightInd w:val="0"/>
        <w:ind w:firstLine="709"/>
        <w:jc w:val="both"/>
        <w:rPr>
          <w:sz w:val="24"/>
          <w:szCs w:val="24"/>
        </w:rPr>
      </w:pPr>
      <w:r w:rsidRPr="00A96CEC">
        <w:rPr>
          <w:sz w:val="24"/>
          <w:szCs w:val="24"/>
        </w:rPr>
        <w:t>1.6. Утвержденные ранее документы заказчика, регламентирующие вопросы зак</w:t>
      </w:r>
      <w:r w:rsidRPr="00A96CEC">
        <w:rPr>
          <w:sz w:val="24"/>
          <w:szCs w:val="24"/>
        </w:rPr>
        <w:t>у</w:t>
      </w:r>
      <w:r w:rsidRPr="00A96CEC">
        <w:rPr>
          <w:sz w:val="24"/>
          <w:szCs w:val="24"/>
        </w:rPr>
        <w:t>почной деятельности, утрачивают силу со дня размещения Положения в Единой инфо</w:t>
      </w:r>
      <w:r w:rsidRPr="00A96CEC">
        <w:rPr>
          <w:sz w:val="24"/>
          <w:szCs w:val="24"/>
        </w:rPr>
        <w:t>р</w:t>
      </w:r>
      <w:r w:rsidRPr="00A96CEC">
        <w:rPr>
          <w:sz w:val="24"/>
          <w:szCs w:val="24"/>
        </w:rPr>
        <w:t xml:space="preserve">мационной системе в сфере закупок (далее ЕИС) в части, противоречащей Положению. </w:t>
      </w:r>
    </w:p>
    <w:p w:rsidR="00A96CEC" w:rsidRPr="00A96CEC" w:rsidRDefault="00A96CEC" w:rsidP="00A96CEC">
      <w:pPr>
        <w:widowControl w:val="0"/>
        <w:overflowPunct w:val="0"/>
        <w:autoSpaceDE w:val="0"/>
        <w:autoSpaceDN w:val="0"/>
        <w:adjustRightInd w:val="0"/>
        <w:ind w:firstLine="709"/>
        <w:jc w:val="both"/>
        <w:rPr>
          <w:sz w:val="24"/>
          <w:szCs w:val="24"/>
        </w:rPr>
      </w:pPr>
      <w:r w:rsidRPr="00A96CEC">
        <w:rPr>
          <w:sz w:val="24"/>
          <w:szCs w:val="24"/>
        </w:rPr>
        <w:t>1.7. Закупочная деятельность заказчика осуществляется в соответствии с законод</w:t>
      </w:r>
      <w:r w:rsidRPr="00A96CEC">
        <w:rPr>
          <w:sz w:val="24"/>
          <w:szCs w:val="24"/>
        </w:rPr>
        <w:t>а</w:t>
      </w:r>
      <w:r w:rsidRPr="00A96CEC">
        <w:rPr>
          <w:sz w:val="24"/>
          <w:szCs w:val="24"/>
        </w:rPr>
        <w:t xml:space="preserve">тельством Российской Федерации, Положением и </w:t>
      </w:r>
      <w:r w:rsidR="002860F6" w:rsidRPr="00A96CEC">
        <w:rPr>
          <w:sz w:val="24"/>
          <w:szCs w:val="24"/>
        </w:rPr>
        <w:t>иными локальными нормативными а</w:t>
      </w:r>
      <w:r w:rsidR="002860F6" w:rsidRPr="00A96CEC">
        <w:rPr>
          <w:sz w:val="24"/>
          <w:szCs w:val="24"/>
        </w:rPr>
        <w:t>к</w:t>
      </w:r>
      <w:r w:rsidR="002860F6" w:rsidRPr="00A96CEC">
        <w:rPr>
          <w:sz w:val="24"/>
          <w:szCs w:val="24"/>
        </w:rPr>
        <w:t>тами,</w:t>
      </w:r>
      <w:r w:rsidRPr="00A96CEC">
        <w:rPr>
          <w:sz w:val="24"/>
          <w:szCs w:val="24"/>
        </w:rPr>
        <w:t xml:space="preserve"> и организационно-распорядительными док</w:t>
      </w:r>
      <w:r w:rsidRPr="00A96CEC">
        <w:rPr>
          <w:sz w:val="24"/>
          <w:szCs w:val="24"/>
        </w:rPr>
        <w:t>у</w:t>
      </w:r>
      <w:r w:rsidRPr="00A96CEC">
        <w:rPr>
          <w:sz w:val="24"/>
          <w:szCs w:val="24"/>
        </w:rPr>
        <w:t>ментами заказчика.</w:t>
      </w:r>
    </w:p>
    <w:p w:rsidR="00A96CEC" w:rsidRPr="00A96CEC" w:rsidRDefault="00A96CEC" w:rsidP="00A96CEC">
      <w:pPr>
        <w:pStyle w:val="1"/>
        <w:ind w:firstLine="709"/>
        <w:jc w:val="both"/>
        <w:rPr>
          <w:b/>
          <w:sz w:val="24"/>
          <w:szCs w:val="24"/>
        </w:rPr>
      </w:pPr>
      <w:bookmarkStart w:id="4" w:name="_Информационное_обеспечение_закупок"/>
      <w:bookmarkStart w:id="5" w:name="_Toc521582047"/>
      <w:bookmarkEnd w:id="4"/>
      <w:r w:rsidRPr="00A96CEC">
        <w:rPr>
          <w:b/>
          <w:sz w:val="24"/>
          <w:szCs w:val="24"/>
        </w:rPr>
        <w:t>2. Информационное обеспечение закупок</w:t>
      </w:r>
      <w:bookmarkEnd w:id="5"/>
      <w:r w:rsidRPr="00A96CEC">
        <w:rPr>
          <w:b/>
          <w:sz w:val="24"/>
          <w:szCs w:val="24"/>
        </w:rPr>
        <w:t>, планирование закупок</w:t>
      </w:r>
    </w:p>
    <w:p w:rsidR="00A96CEC" w:rsidRPr="00A96CEC" w:rsidRDefault="00A96CEC" w:rsidP="00A96CEC">
      <w:pPr>
        <w:widowControl w:val="0"/>
        <w:tabs>
          <w:tab w:val="left" w:pos="851"/>
        </w:tabs>
        <w:overflowPunct w:val="0"/>
        <w:autoSpaceDE w:val="0"/>
        <w:autoSpaceDN w:val="0"/>
        <w:adjustRightInd w:val="0"/>
        <w:ind w:firstLine="709"/>
        <w:jc w:val="both"/>
        <w:rPr>
          <w:sz w:val="24"/>
          <w:szCs w:val="24"/>
        </w:rPr>
      </w:pPr>
      <w:r w:rsidRPr="00A96CEC">
        <w:rPr>
          <w:sz w:val="24"/>
          <w:szCs w:val="24"/>
        </w:rPr>
        <w:t>2.1. Положение и вносимые в него изменения подлежат обязательному размещ</w:t>
      </w:r>
      <w:r w:rsidRPr="00A96CEC">
        <w:rPr>
          <w:sz w:val="24"/>
          <w:szCs w:val="24"/>
        </w:rPr>
        <w:t>е</w:t>
      </w:r>
      <w:r w:rsidRPr="00A96CEC">
        <w:rPr>
          <w:sz w:val="24"/>
          <w:szCs w:val="24"/>
        </w:rPr>
        <w:t>нию в ЕИС не позднее 15 дней со дня их утверждения. Размещение в ЕИС информации о закупке производится заказчиком в соответствии с П</w:t>
      </w:r>
      <w:r w:rsidRPr="00A96CEC">
        <w:rPr>
          <w:sz w:val="24"/>
          <w:szCs w:val="24"/>
        </w:rPr>
        <w:t>о</w:t>
      </w:r>
      <w:r w:rsidRPr="00A96CEC">
        <w:rPr>
          <w:sz w:val="24"/>
          <w:szCs w:val="24"/>
        </w:rPr>
        <w:t>ложением о размещении в единой информационной системе информации о закупке, утвержденным постановлением Прав</w:t>
      </w:r>
      <w:r w:rsidRPr="00A96CEC">
        <w:rPr>
          <w:sz w:val="24"/>
          <w:szCs w:val="24"/>
        </w:rPr>
        <w:t>и</w:t>
      </w:r>
      <w:r w:rsidRPr="00A96CEC">
        <w:rPr>
          <w:sz w:val="24"/>
          <w:szCs w:val="24"/>
        </w:rPr>
        <w:t>тельства Российской Федер</w:t>
      </w:r>
      <w:r w:rsidRPr="00A96CEC">
        <w:rPr>
          <w:sz w:val="24"/>
          <w:szCs w:val="24"/>
        </w:rPr>
        <w:t>а</w:t>
      </w:r>
      <w:r w:rsidRPr="00A96CEC">
        <w:rPr>
          <w:sz w:val="24"/>
          <w:szCs w:val="24"/>
        </w:rPr>
        <w:t xml:space="preserve">ции от 10 сентября 2012 года № 908. </w:t>
      </w:r>
    </w:p>
    <w:p w:rsidR="00A96CEC" w:rsidRPr="00955FEA" w:rsidRDefault="00A96CEC" w:rsidP="00A96CEC">
      <w:pPr>
        <w:widowControl w:val="0"/>
        <w:tabs>
          <w:tab w:val="left" w:pos="851"/>
        </w:tabs>
        <w:overflowPunct w:val="0"/>
        <w:autoSpaceDE w:val="0"/>
        <w:autoSpaceDN w:val="0"/>
        <w:adjustRightInd w:val="0"/>
        <w:ind w:firstLine="709"/>
        <w:jc w:val="both"/>
        <w:rPr>
          <w:sz w:val="24"/>
          <w:szCs w:val="24"/>
        </w:rPr>
      </w:pPr>
      <w:r w:rsidRPr="00955FEA">
        <w:rPr>
          <w:sz w:val="24"/>
          <w:szCs w:val="24"/>
        </w:rPr>
        <w:t xml:space="preserve">2.2. </w:t>
      </w:r>
      <w:r w:rsidR="00D35B23" w:rsidRPr="00955FEA">
        <w:rPr>
          <w:sz w:val="24"/>
          <w:szCs w:val="24"/>
        </w:rPr>
        <w:t xml:space="preserve">Заказчик размещает в ЕИС план закупки товаров, работ, услуг (далее план </w:t>
      </w:r>
      <w:r w:rsidR="00D35B23" w:rsidRPr="00955FEA">
        <w:rPr>
          <w:sz w:val="24"/>
          <w:szCs w:val="24"/>
        </w:rPr>
        <w:lastRenderedPageBreak/>
        <w:t>з</w:t>
      </w:r>
      <w:r w:rsidR="00D35B23" w:rsidRPr="00955FEA">
        <w:rPr>
          <w:sz w:val="24"/>
          <w:szCs w:val="24"/>
        </w:rPr>
        <w:t>а</w:t>
      </w:r>
      <w:r w:rsidR="00D35B23" w:rsidRPr="00955FEA">
        <w:rPr>
          <w:sz w:val="24"/>
          <w:szCs w:val="24"/>
        </w:rPr>
        <w:t>купки) и план закупки инновационной продукции, высокотехнологичной продукции, л</w:t>
      </w:r>
      <w:r w:rsidR="00D35B23" w:rsidRPr="00955FEA">
        <w:rPr>
          <w:sz w:val="24"/>
          <w:szCs w:val="24"/>
        </w:rPr>
        <w:t>е</w:t>
      </w:r>
      <w:r w:rsidR="00D35B23" w:rsidRPr="00955FEA">
        <w:rPr>
          <w:sz w:val="24"/>
          <w:szCs w:val="24"/>
        </w:rPr>
        <w:t>карственных средств. Правила формирования указанных планов закупки, требования к их форме, порядок и сроки их размещения в ЕИС утверждены Правительством Российской Федерации;</w:t>
      </w:r>
    </w:p>
    <w:p w:rsidR="00A96CEC" w:rsidRPr="000605E3" w:rsidRDefault="00A96CEC" w:rsidP="00A96CEC">
      <w:pPr>
        <w:ind w:firstLine="709"/>
        <w:jc w:val="both"/>
        <w:rPr>
          <w:sz w:val="24"/>
          <w:szCs w:val="24"/>
        </w:rPr>
      </w:pPr>
      <w:r w:rsidRPr="00955FEA">
        <w:rPr>
          <w:sz w:val="24"/>
          <w:szCs w:val="24"/>
        </w:rPr>
        <w:t>2</w:t>
      </w:r>
      <w:r w:rsidRPr="000605E3">
        <w:rPr>
          <w:sz w:val="24"/>
          <w:szCs w:val="24"/>
        </w:rPr>
        <w:t>.2.1. Планирование закупок осуществляется исходя из оценки потребностей зака</w:t>
      </w:r>
      <w:r w:rsidRPr="000605E3">
        <w:rPr>
          <w:sz w:val="24"/>
          <w:szCs w:val="24"/>
        </w:rPr>
        <w:t>з</w:t>
      </w:r>
      <w:r w:rsidRPr="000605E3">
        <w:rPr>
          <w:sz w:val="24"/>
          <w:szCs w:val="24"/>
        </w:rPr>
        <w:t>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071F6A" w:rsidRPr="000605E3" w:rsidRDefault="00071F6A" w:rsidP="00071F6A">
      <w:pPr>
        <w:ind w:firstLine="709"/>
        <w:jc w:val="both"/>
        <w:rPr>
          <w:sz w:val="24"/>
          <w:szCs w:val="24"/>
        </w:rPr>
      </w:pPr>
      <w:bookmarkStart w:id="6" w:name="_Hlk182898766"/>
      <w:r w:rsidRPr="000605E3">
        <w:rPr>
          <w:sz w:val="24"/>
          <w:szCs w:val="24"/>
        </w:rPr>
        <w:t>2.2.2. План закупки должен иметь поквартальную разбивку;</w:t>
      </w:r>
    </w:p>
    <w:p w:rsidR="00071F6A" w:rsidRPr="000605E3" w:rsidRDefault="00071F6A" w:rsidP="00071F6A">
      <w:pPr>
        <w:ind w:firstLine="709"/>
        <w:jc w:val="both"/>
        <w:rPr>
          <w:sz w:val="24"/>
          <w:szCs w:val="24"/>
        </w:rPr>
      </w:pPr>
      <w:r w:rsidRPr="000605E3">
        <w:rPr>
          <w:sz w:val="24"/>
          <w:szCs w:val="24"/>
        </w:rPr>
        <w:t>2.2.3. Изменения в план закупки могут вноситься в следующих случаях, если:</w:t>
      </w:r>
    </w:p>
    <w:p w:rsidR="00071F6A" w:rsidRPr="000605E3" w:rsidRDefault="00071F6A" w:rsidP="00071F6A">
      <w:pPr>
        <w:ind w:firstLine="709"/>
        <w:jc w:val="both"/>
        <w:rPr>
          <w:sz w:val="24"/>
          <w:szCs w:val="24"/>
        </w:rPr>
      </w:pPr>
      <w:r w:rsidRPr="000605E3">
        <w:rPr>
          <w:sz w:val="24"/>
          <w:szCs w:val="24"/>
        </w:rPr>
        <w:t>внесены изменения в план финансово-хозяйственной деятельности заказчика, во</w:t>
      </w:r>
      <w:r w:rsidRPr="000605E3">
        <w:rPr>
          <w:sz w:val="24"/>
          <w:szCs w:val="24"/>
        </w:rPr>
        <w:t>з</w:t>
      </w:r>
      <w:r w:rsidRPr="000605E3">
        <w:rPr>
          <w:sz w:val="24"/>
          <w:szCs w:val="24"/>
        </w:rPr>
        <w:t>никла или изменилась потребность в товарах, работах, услугах, в том числе сроки их пр</w:t>
      </w:r>
      <w:r w:rsidRPr="000605E3">
        <w:rPr>
          <w:sz w:val="24"/>
          <w:szCs w:val="24"/>
        </w:rPr>
        <w:t>и</w:t>
      </w:r>
      <w:r w:rsidRPr="000605E3">
        <w:rPr>
          <w:sz w:val="24"/>
          <w:szCs w:val="24"/>
        </w:rPr>
        <w:t>обретения, способ осуществления закупки и срок исполнения договора;</w:t>
      </w:r>
    </w:p>
    <w:p w:rsidR="00071F6A" w:rsidRPr="000605E3" w:rsidRDefault="00071F6A" w:rsidP="00071F6A">
      <w:pPr>
        <w:ind w:firstLine="709"/>
        <w:jc w:val="both"/>
        <w:rPr>
          <w:sz w:val="24"/>
          <w:szCs w:val="24"/>
        </w:rPr>
      </w:pPr>
      <w:r w:rsidRPr="000605E3">
        <w:rPr>
          <w:sz w:val="24"/>
          <w:szCs w:val="24"/>
        </w:rPr>
        <w:t>при подготовке к процедуре проведения конкретной закупки выявлено, что сто</w:t>
      </w:r>
      <w:r w:rsidRPr="000605E3">
        <w:rPr>
          <w:sz w:val="24"/>
          <w:szCs w:val="24"/>
        </w:rPr>
        <w:t>и</w:t>
      </w:r>
      <w:r w:rsidRPr="000605E3">
        <w:rPr>
          <w:sz w:val="24"/>
          <w:szCs w:val="24"/>
        </w:rPr>
        <w:t>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w:t>
      </w:r>
      <w:r w:rsidRPr="000605E3">
        <w:rPr>
          <w:sz w:val="24"/>
          <w:szCs w:val="24"/>
        </w:rPr>
        <w:t>т</w:t>
      </w:r>
      <w:r w:rsidRPr="000605E3">
        <w:rPr>
          <w:sz w:val="24"/>
          <w:szCs w:val="24"/>
        </w:rPr>
        <w:t>ветствии с объемом денежных средств, который предусмотрен планом закупки);</w:t>
      </w:r>
    </w:p>
    <w:p w:rsidR="00071F6A" w:rsidRPr="000605E3" w:rsidRDefault="00071F6A" w:rsidP="00071F6A">
      <w:pPr>
        <w:ind w:firstLine="709"/>
        <w:jc w:val="both"/>
        <w:rPr>
          <w:sz w:val="24"/>
          <w:szCs w:val="24"/>
        </w:rPr>
      </w:pPr>
      <w:r w:rsidRPr="000605E3">
        <w:rPr>
          <w:sz w:val="24"/>
          <w:szCs w:val="24"/>
        </w:rPr>
        <w:t>наступили непредвиденные обстоятельства (авария, чрезвычайная ситуация);</w:t>
      </w:r>
    </w:p>
    <w:p w:rsidR="00071F6A" w:rsidRPr="000605E3" w:rsidRDefault="00071F6A" w:rsidP="00071F6A">
      <w:pPr>
        <w:ind w:firstLine="709"/>
        <w:jc w:val="both"/>
        <w:rPr>
          <w:sz w:val="24"/>
          <w:szCs w:val="24"/>
        </w:rPr>
      </w:pPr>
      <w:r w:rsidRPr="000605E3">
        <w:rPr>
          <w:sz w:val="24"/>
          <w:szCs w:val="24"/>
        </w:rPr>
        <w:t>у заказчика возникли обязательства исполнителя по договору;</w:t>
      </w:r>
    </w:p>
    <w:p w:rsidR="00071F6A" w:rsidRPr="000605E3" w:rsidRDefault="00071F6A" w:rsidP="00071F6A">
      <w:pPr>
        <w:ind w:firstLine="709"/>
        <w:jc w:val="both"/>
        <w:rPr>
          <w:sz w:val="24"/>
          <w:szCs w:val="24"/>
        </w:rPr>
      </w:pPr>
      <w:r w:rsidRPr="000605E3">
        <w:rPr>
          <w:sz w:val="24"/>
          <w:szCs w:val="24"/>
        </w:rPr>
        <w:t>произведена отмена закупки.</w:t>
      </w:r>
    </w:p>
    <w:p w:rsidR="00071F6A" w:rsidRPr="000605E3" w:rsidRDefault="00071F6A" w:rsidP="00071F6A">
      <w:pPr>
        <w:ind w:firstLine="709"/>
        <w:jc w:val="both"/>
        <w:rPr>
          <w:sz w:val="24"/>
          <w:szCs w:val="24"/>
        </w:rPr>
      </w:pPr>
      <w:r w:rsidRPr="000605E3">
        <w:rPr>
          <w:sz w:val="24"/>
          <w:szCs w:val="24"/>
        </w:rPr>
        <w:t>2.2.4. План закупки, изменения в него утверждаются приказом учреждения. Изм</w:t>
      </w:r>
      <w:r w:rsidRPr="000605E3">
        <w:rPr>
          <w:sz w:val="24"/>
          <w:szCs w:val="24"/>
        </w:rPr>
        <w:t>е</w:t>
      </w:r>
      <w:r w:rsidRPr="000605E3">
        <w:rPr>
          <w:sz w:val="24"/>
          <w:szCs w:val="24"/>
        </w:rPr>
        <w:t>нения вступают в силу со дня размещения в ЕИС новой редакции плана закупки.</w:t>
      </w:r>
    </w:p>
    <w:p w:rsidR="00A96CEC" w:rsidRPr="000605E3" w:rsidRDefault="00071F6A" w:rsidP="00071F6A">
      <w:pPr>
        <w:ind w:firstLine="709"/>
        <w:jc w:val="both"/>
        <w:rPr>
          <w:sz w:val="24"/>
          <w:szCs w:val="24"/>
        </w:rPr>
      </w:pPr>
      <w:r w:rsidRPr="000605E3">
        <w:rPr>
          <w:sz w:val="24"/>
          <w:szCs w:val="24"/>
        </w:rPr>
        <w:t>2.2.5. Если закупка товаров, работ, услуг осуществляется конкурентными способ</w:t>
      </w:r>
      <w:r w:rsidRPr="000605E3">
        <w:rPr>
          <w:sz w:val="24"/>
          <w:szCs w:val="24"/>
        </w:rPr>
        <w:t>а</w:t>
      </w:r>
      <w:r w:rsidRPr="000605E3">
        <w:rPr>
          <w:sz w:val="24"/>
          <w:szCs w:val="24"/>
        </w:rPr>
        <w:t>ми, изменения в план закупки должны вноситься до размещения в ЕИС извещения о з</w:t>
      </w:r>
      <w:r w:rsidRPr="000605E3">
        <w:rPr>
          <w:sz w:val="24"/>
          <w:szCs w:val="24"/>
        </w:rPr>
        <w:t>а</w:t>
      </w:r>
      <w:r w:rsidRPr="000605E3">
        <w:rPr>
          <w:sz w:val="24"/>
          <w:szCs w:val="24"/>
        </w:rPr>
        <w:t>купке, документации о закупке или вносимых в них изменений</w:t>
      </w:r>
      <w:bookmarkEnd w:id="6"/>
      <w:r w:rsidR="00A96CEC" w:rsidRPr="000605E3">
        <w:rPr>
          <w:sz w:val="24"/>
          <w:szCs w:val="24"/>
        </w:rPr>
        <w:t>;</w:t>
      </w:r>
    </w:p>
    <w:p w:rsidR="00A96CEC" w:rsidRPr="000605E3" w:rsidRDefault="00A96CEC" w:rsidP="00A96CEC">
      <w:pPr>
        <w:ind w:firstLine="709"/>
        <w:jc w:val="both"/>
        <w:rPr>
          <w:sz w:val="24"/>
          <w:szCs w:val="24"/>
        </w:rPr>
      </w:pPr>
      <w:r w:rsidRPr="000605E3">
        <w:rPr>
          <w:spacing w:val="-4"/>
          <w:sz w:val="24"/>
          <w:szCs w:val="24"/>
        </w:rPr>
        <w:t>2.2.6. Если закупка товаров, работ, услуг осуществляется конкурентными</w:t>
      </w:r>
      <w:r w:rsidRPr="000605E3">
        <w:rPr>
          <w:sz w:val="24"/>
          <w:szCs w:val="24"/>
        </w:rPr>
        <w:t xml:space="preserve"> способами, изменения в план закупки должны вноситься до размещения в ЕИС извещения о закупке, документации о закупке или вносимых в них и</w:t>
      </w:r>
      <w:r w:rsidRPr="000605E3">
        <w:rPr>
          <w:sz w:val="24"/>
          <w:szCs w:val="24"/>
        </w:rPr>
        <w:t>з</w:t>
      </w:r>
      <w:r w:rsidRPr="000605E3">
        <w:rPr>
          <w:sz w:val="24"/>
          <w:szCs w:val="24"/>
        </w:rPr>
        <w:t>менений.</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2.3. В ЕИС подлежит размещению следующая информация:</w:t>
      </w:r>
    </w:p>
    <w:p w:rsidR="00A96CEC" w:rsidRPr="000605E3" w:rsidRDefault="00A96CEC" w:rsidP="00A96CEC">
      <w:pPr>
        <w:pStyle w:val="afc"/>
        <w:widowControl w:val="0"/>
        <w:tabs>
          <w:tab w:val="left" w:pos="851"/>
        </w:tabs>
        <w:overflowPunct w:val="0"/>
        <w:autoSpaceDE w:val="0"/>
        <w:autoSpaceDN w:val="0"/>
        <w:adjustRightInd w:val="0"/>
        <w:ind w:left="0" w:firstLine="709"/>
        <w:jc w:val="both"/>
        <w:rPr>
          <w:sz w:val="24"/>
          <w:szCs w:val="24"/>
        </w:rPr>
      </w:pPr>
      <w:r w:rsidRPr="000605E3">
        <w:rPr>
          <w:sz w:val="24"/>
          <w:szCs w:val="24"/>
        </w:rPr>
        <w:t>извещение о закупке и вносимые в него изменения;</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документация о закупке (при наличии) и вносимые в нее изменения;</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pacing w:val="-4"/>
          <w:sz w:val="24"/>
          <w:szCs w:val="24"/>
        </w:rPr>
        <w:t>проект договора, являющийся неотъемлемой частью документации</w:t>
      </w:r>
      <w:r w:rsidRPr="000605E3">
        <w:rPr>
          <w:sz w:val="24"/>
          <w:szCs w:val="24"/>
        </w:rPr>
        <w:t xml:space="preserve"> о з</w:t>
      </w:r>
      <w:r w:rsidRPr="000605E3">
        <w:rPr>
          <w:sz w:val="24"/>
          <w:szCs w:val="24"/>
        </w:rPr>
        <w:t>а</w:t>
      </w:r>
      <w:r w:rsidRPr="000605E3">
        <w:rPr>
          <w:sz w:val="24"/>
          <w:szCs w:val="24"/>
        </w:rPr>
        <w:t>купке;</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разъяснения положений документации о закупке;</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протоколы, составляемые в ходе закупки;</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план закупки товаров, работ, услуг, предусмотренный постановлением Правител</w:t>
      </w:r>
      <w:r w:rsidRPr="000605E3">
        <w:rPr>
          <w:sz w:val="24"/>
          <w:szCs w:val="24"/>
        </w:rPr>
        <w:t>ь</w:t>
      </w:r>
      <w:r w:rsidRPr="000605E3">
        <w:rPr>
          <w:sz w:val="24"/>
          <w:szCs w:val="24"/>
        </w:rPr>
        <w:t>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 xml:space="preserve">сведения о количестве и общей стоимости договоров, заключенных </w:t>
      </w:r>
      <w:r w:rsidRPr="000605E3">
        <w:rPr>
          <w:spacing w:val="-4"/>
          <w:sz w:val="24"/>
          <w:szCs w:val="24"/>
        </w:rPr>
        <w:t>заказчиком по результатам закупки, предусмотренные частью 19 статьи 4</w:t>
      </w:r>
      <w:r w:rsidRPr="000605E3">
        <w:rPr>
          <w:sz w:val="24"/>
          <w:szCs w:val="24"/>
        </w:rPr>
        <w:t xml:space="preserve"> Фед</w:t>
      </w:r>
      <w:r w:rsidRPr="000605E3">
        <w:rPr>
          <w:sz w:val="24"/>
          <w:szCs w:val="24"/>
        </w:rPr>
        <w:t>е</w:t>
      </w:r>
      <w:r w:rsidRPr="000605E3">
        <w:rPr>
          <w:sz w:val="24"/>
          <w:szCs w:val="24"/>
        </w:rPr>
        <w:t>рального закона № 223-ФЗ (далее ежемесячные отчеты);</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реестр договоров, заключенных заказчиком по результатам закупки, предусмо</w:t>
      </w:r>
      <w:r w:rsidRPr="000605E3">
        <w:rPr>
          <w:sz w:val="24"/>
          <w:szCs w:val="24"/>
        </w:rPr>
        <w:t>т</w:t>
      </w:r>
      <w:r w:rsidRPr="000605E3">
        <w:rPr>
          <w:sz w:val="24"/>
          <w:szCs w:val="24"/>
        </w:rPr>
        <w:t>ренный постановлением Правительства Российской Федерации от 31 октября 2014 года № 1132 «О порядке ведения реестра договоров, закл</w:t>
      </w:r>
      <w:r w:rsidRPr="000605E3">
        <w:rPr>
          <w:sz w:val="24"/>
          <w:szCs w:val="24"/>
        </w:rPr>
        <w:t>ю</w:t>
      </w:r>
      <w:r w:rsidRPr="000605E3">
        <w:rPr>
          <w:sz w:val="24"/>
          <w:szCs w:val="24"/>
        </w:rPr>
        <w:t>ченных заказчиками по результатам закупки» (далее реестр договоров);</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иная информация, размещение которой в ЕИС предусмотрено Федеральным зак</w:t>
      </w:r>
      <w:r w:rsidRPr="000605E3">
        <w:rPr>
          <w:sz w:val="24"/>
          <w:szCs w:val="24"/>
        </w:rPr>
        <w:t>о</w:t>
      </w:r>
      <w:r w:rsidRPr="000605E3">
        <w:rPr>
          <w:sz w:val="24"/>
          <w:szCs w:val="24"/>
        </w:rPr>
        <w:t>ном № 223-ФЗ и Положением.</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2.4. Извещение и документация о закупке размещаются в ЕИС в сроки, указанные в подразделе 9.2 Положения.</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bookmarkStart w:id="7" w:name="_Ref454193734"/>
      <w:r w:rsidRPr="000605E3">
        <w:rPr>
          <w:sz w:val="24"/>
          <w:szCs w:val="24"/>
        </w:rPr>
        <w:t>2.5. Изменения, вносимые в извещение и документацию о закупке, протоколы, с</w:t>
      </w:r>
      <w:r w:rsidRPr="000605E3">
        <w:rPr>
          <w:sz w:val="24"/>
          <w:szCs w:val="24"/>
        </w:rPr>
        <w:t>о</w:t>
      </w:r>
      <w:r w:rsidRPr="000605E3">
        <w:rPr>
          <w:sz w:val="24"/>
          <w:szCs w:val="24"/>
        </w:rPr>
        <w:t>ставляемые в ходе закупки, разъяснения положений документации о закупке размещаются в ЕИС в течение 3 дней со дня принятия решений о внесении изменений, подписания пр</w:t>
      </w:r>
      <w:r w:rsidRPr="000605E3">
        <w:rPr>
          <w:sz w:val="24"/>
          <w:szCs w:val="24"/>
        </w:rPr>
        <w:t>о</w:t>
      </w:r>
      <w:r w:rsidRPr="000605E3">
        <w:rPr>
          <w:sz w:val="24"/>
          <w:szCs w:val="24"/>
        </w:rPr>
        <w:t>токолов, предоставления разъяснений.</w:t>
      </w:r>
      <w:bookmarkEnd w:id="7"/>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lastRenderedPageBreak/>
        <w:t xml:space="preserve">2.6. </w:t>
      </w:r>
      <w:r w:rsidR="00D35B23" w:rsidRPr="000605E3">
        <w:rPr>
          <w:sz w:val="24"/>
          <w:szCs w:val="24"/>
        </w:rPr>
        <w:t>Не подлежат размещению в ЕИС информация о закупках товаров, работ, услуг, сведения о которых составляют государственную тайну.</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2.7. Заказчик вправе не размещать в ЕИС:</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 xml:space="preserve">сведения о закупках, стоимость которых не превышает 100 </w:t>
      </w:r>
      <w:r w:rsidR="002860F6" w:rsidRPr="000605E3">
        <w:rPr>
          <w:sz w:val="24"/>
          <w:szCs w:val="24"/>
        </w:rPr>
        <w:t>тыс. рублей</w:t>
      </w:r>
      <w:r w:rsidRPr="000605E3">
        <w:rPr>
          <w:sz w:val="24"/>
          <w:szCs w:val="24"/>
        </w:rPr>
        <w:t xml:space="preserve">, а в случае, если годовая выручка заказчика за отчетный финансовый год составляет более чем 5 </w:t>
      </w:r>
      <w:r w:rsidR="002860F6" w:rsidRPr="000605E3">
        <w:rPr>
          <w:sz w:val="24"/>
          <w:szCs w:val="24"/>
        </w:rPr>
        <w:t>млрд. рублей</w:t>
      </w:r>
      <w:r w:rsidRPr="000605E3">
        <w:rPr>
          <w:sz w:val="24"/>
          <w:szCs w:val="24"/>
        </w:rPr>
        <w:t xml:space="preserve">, – стоимость которых не превышает 500 </w:t>
      </w:r>
      <w:r w:rsidR="002860F6" w:rsidRPr="000605E3">
        <w:rPr>
          <w:sz w:val="24"/>
          <w:szCs w:val="24"/>
        </w:rPr>
        <w:t>тыс. рублей</w:t>
      </w:r>
      <w:r w:rsidRPr="000605E3">
        <w:rPr>
          <w:sz w:val="24"/>
          <w:szCs w:val="24"/>
        </w:rPr>
        <w:t>. При этом обязател</w:t>
      </w:r>
      <w:r w:rsidRPr="000605E3">
        <w:rPr>
          <w:sz w:val="24"/>
          <w:szCs w:val="24"/>
        </w:rPr>
        <w:t>ь</w:t>
      </w:r>
      <w:r w:rsidRPr="000605E3">
        <w:rPr>
          <w:sz w:val="24"/>
          <w:szCs w:val="24"/>
        </w:rPr>
        <w:t>ным является включение информации о т</w:t>
      </w:r>
      <w:r w:rsidRPr="000605E3">
        <w:rPr>
          <w:sz w:val="24"/>
          <w:szCs w:val="24"/>
        </w:rPr>
        <w:t>а</w:t>
      </w:r>
      <w:r w:rsidRPr="000605E3">
        <w:rPr>
          <w:sz w:val="24"/>
          <w:szCs w:val="24"/>
        </w:rPr>
        <w:t>ких закупках в ежемесячные отчеты;</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сведения о закупке услуг по привлечению во вклады (включая размещение деп</w:t>
      </w:r>
      <w:r w:rsidRPr="000605E3">
        <w:rPr>
          <w:sz w:val="24"/>
          <w:szCs w:val="24"/>
        </w:rPr>
        <w:t>о</w:t>
      </w:r>
      <w:r w:rsidRPr="000605E3">
        <w:rPr>
          <w:sz w:val="24"/>
          <w:szCs w:val="24"/>
        </w:rPr>
        <w:t>зитных вкладов) денежных средств организаций, получению кредитов и займов, довер</w:t>
      </w:r>
      <w:r w:rsidRPr="000605E3">
        <w:rPr>
          <w:sz w:val="24"/>
          <w:szCs w:val="24"/>
        </w:rPr>
        <w:t>и</w:t>
      </w:r>
      <w:r w:rsidRPr="000605E3">
        <w:rPr>
          <w:sz w:val="24"/>
          <w:szCs w:val="24"/>
        </w:rPr>
        <w:t>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w:t>
      </w:r>
      <w:r w:rsidRPr="000605E3">
        <w:rPr>
          <w:sz w:val="24"/>
          <w:szCs w:val="24"/>
        </w:rPr>
        <w:t>а</w:t>
      </w:r>
      <w:r w:rsidRPr="000605E3">
        <w:rPr>
          <w:sz w:val="24"/>
          <w:szCs w:val="24"/>
        </w:rPr>
        <w:t>ку</w:t>
      </w:r>
      <w:r w:rsidRPr="000605E3">
        <w:rPr>
          <w:sz w:val="24"/>
          <w:szCs w:val="24"/>
        </w:rPr>
        <w:t>п</w:t>
      </w:r>
      <w:r w:rsidRPr="000605E3">
        <w:rPr>
          <w:sz w:val="24"/>
          <w:szCs w:val="24"/>
        </w:rPr>
        <w:t>ках в план закупки и в ежемесячные отчеты;</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w:t>
      </w:r>
      <w:r w:rsidRPr="000605E3">
        <w:rPr>
          <w:sz w:val="24"/>
          <w:szCs w:val="24"/>
        </w:rPr>
        <w:t>е</w:t>
      </w:r>
      <w:r w:rsidRPr="000605E3">
        <w:rPr>
          <w:sz w:val="24"/>
          <w:szCs w:val="24"/>
        </w:rPr>
        <w:t>ния и (или) пользования в отношении н</w:t>
      </w:r>
      <w:r w:rsidRPr="000605E3">
        <w:rPr>
          <w:sz w:val="24"/>
          <w:szCs w:val="24"/>
        </w:rPr>
        <w:t>е</w:t>
      </w:r>
      <w:r w:rsidRPr="000605E3">
        <w:rPr>
          <w:sz w:val="24"/>
          <w:szCs w:val="24"/>
        </w:rPr>
        <w:t>движимого имущества. При этом обязательным является включение информации о таких закупках в план закупки и в ежемесячные отч</w:t>
      </w:r>
      <w:r w:rsidRPr="000605E3">
        <w:rPr>
          <w:sz w:val="24"/>
          <w:szCs w:val="24"/>
        </w:rPr>
        <w:t>е</w:t>
      </w:r>
      <w:r w:rsidRPr="000605E3">
        <w:rPr>
          <w:sz w:val="24"/>
          <w:szCs w:val="24"/>
        </w:rPr>
        <w:t>ты.</w:t>
      </w:r>
    </w:p>
    <w:p w:rsidR="00D35B23" w:rsidRPr="000605E3" w:rsidRDefault="00D35B23" w:rsidP="00D35B23">
      <w:pPr>
        <w:widowControl w:val="0"/>
        <w:tabs>
          <w:tab w:val="left" w:pos="851"/>
        </w:tabs>
        <w:overflowPunct w:val="0"/>
        <w:autoSpaceDE w:val="0"/>
        <w:autoSpaceDN w:val="0"/>
        <w:adjustRightInd w:val="0"/>
        <w:ind w:firstLine="709"/>
        <w:jc w:val="both"/>
        <w:rPr>
          <w:sz w:val="24"/>
          <w:szCs w:val="24"/>
        </w:rPr>
      </w:pPr>
      <w:r w:rsidRPr="000605E3">
        <w:rPr>
          <w:sz w:val="24"/>
          <w:szCs w:val="24"/>
        </w:rPr>
        <w:t>2.8. Информация и документы, предусмотренные настоящим Положением и с</w:t>
      </w:r>
      <w:r w:rsidRPr="000605E3">
        <w:rPr>
          <w:sz w:val="24"/>
          <w:szCs w:val="24"/>
        </w:rPr>
        <w:t>о</w:t>
      </w:r>
      <w:r w:rsidRPr="000605E3">
        <w:rPr>
          <w:sz w:val="24"/>
          <w:szCs w:val="24"/>
        </w:rPr>
        <w:t xml:space="preserve">держащиеся в ЕИС, размещаются на официальном сайте ЕИС, за исключением: </w:t>
      </w:r>
    </w:p>
    <w:p w:rsidR="00D35B23" w:rsidRPr="000605E3" w:rsidRDefault="00D35B23" w:rsidP="00D35B23">
      <w:pPr>
        <w:widowControl w:val="0"/>
        <w:tabs>
          <w:tab w:val="left" w:pos="851"/>
        </w:tabs>
        <w:overflowPunct w:val="0"/>
        <w:autoSpaceDE w:val="0"/>
        <w:autoSpaceDN w:val="0"/>
        <w:adjustRightInd w:val="0"/>
        <w:ind w:firstLine="709"/>
        <w:jc w:val="both"/>
        <w:rPr>
          <w:sz w:val="24"/>
          <w:szCs w:val="24"/>
        </w:rPr>
      </w:pPr>
      <w:r w:rsidRPr="000605E3">
        <w:rPr>
          <w:sz w:val="24"/>
          <w:szCs w:val="24"/>
        </w:rPr>
        <w:t>а) раздела положения о закупке, предусмотренного подпунктом "б" пункта 10 П</w:t>
      </w:r>
      <w:r w:rsidRPr="000605E3">
        <w:rPr>
          <w:sz w:val="24"/>
          <w:szCs w:val="24"/>
        </w:rPr>
        <w:t>о</w:t>
      </w:r>
      <w:r w:rsidRPr="000605E3">
        <w:rPr>
          <w:sz w:val="24"/>
          <w:szCs w:val="24"/>
        </w:rPr>
        <w:t xml:space="preserve">ложения, утвержденного Постановлением </w:t>
      </w:r>
      <w:r w:rsidR="00CD0FDE" w:rsidRPr="000605E3">
        <w:rPr>
          <w:sz w:val="24"/>
          <w:szCs w:val="24"/>
        </w:rPr>
        <w:t>Правительства РФ от 10.09.2012 N 908 (ред. от 31.10.2022) "Об утверждении Положения о размещении в единой информационной сист</w:t>
      </w:r>
      <w:r w:rsidR="00CD0FDE" w:rsidRPr="000605E3">
        <w:rPr>
          <w:sz w:val="24"/>
          <w:szCs w:val="24"/>
        </w:rPr>
        <w:t>е</w:t>
      </w:r>
      <w:r w:rsidR="00CD0FDE" w:rsidRPr="000605E3">
        <w:rPr>
          <w:sz w:val="24"/>
          <w:szCs w:val="24"/>
        </w:rPr>
        <w:t>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w:t>
      </w:r>
      <w:r w:rsidRPr="000605E3">
        <w:rPr>
          <w:sz w:val="24"/>
          <w:szCs w:val="24"/>
        </w:rPr>
        <w:t xml:space="preserve">; </w:t>
      </w:r>
    </w:p>
    <w:p w:rsidR="00D35B23" w:rsidRPr="000605E3" w:rsidRDefault="00D35B23" w:rsidP="00D35B23">
      <w:pPr>
        <w:widowControl w:val="0"/>
        <w:tabs>
          <w:tab w:val="left" w:pos="851"/>
        </w:tabs>
        <w:overflowPunct w:val="0"/>
        <w:autoSpaceDE w:val="0"/>
        <w:autoSpaceDN w:val="0"/>
        <w:adjustRightInd w:val="0"/>
        <w:ind w:firstLine="709"/>
        <w:jc w:val="both"/>
        <w:rPr>
          <w:sz w:val="24"/>
          <w:szCs w:val="24"/>
        </w:rPr>
      </w:pPr>
      <w:r w:rsidRPr="000605E3">
        <w:rPr>
          <w:sz w:val="24"/>
          <w:szCs w:val="24"/>
        </w:rPr>
        <w:t>б) информации о закупках (извещение об осуществлении закупки,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w:t>
      </w:r>
      <w:r w:rsidRPr="000605E3">
        <w:rPr>
          <w:sz w:val="24"/>
          <w:szCs w:val="24"/>
        </w:rPr>
        <w:t>о</w:t>
      </w:r>
      <w:r w:rsidRPr="000605E3">
        <w:rPr>
          <w:sz w:val="24"/>
          <w:szCs w:val="24"/>
        </w:rPr>
        <w:t>лы, составляемые при осуществлении закупки, итоговый протокол) при проведении зак</w:t>
      </w:r>
      <w:r w:rsidRPr="000605E3">
        <w:rPr>
          <w:sz w:val="24"/>
          <w:szCs w:val="24"/>
        </w:rPr>
        <w:t>у</w:t>
      </w:r>
      <w:r w:rsidRPr="000605E3">
        <w:rPr>
          <w:sz w:val="24"/>
          <w:szCs w:val="24"/>
        </w:rPr>
        <w:t xml:space="preserve">пок: </w:t>
      </w:r>
    </w:p>
    <w:p w:rsidR="00D35B23" w:rsidRPr="000605E3" w:rsidRDefault="00D35B23" w:rsidP="00D35B23">
      <w:pPr>
        <w:widowControl w:val="0"/>
        <w:tabs>
          <w:tab w:val="left" w:pos="851"/>
        </w:tabs>
        <w:overflowPunct w:val="0"/>
        <w:autoSpaceDE w:val="0"/>
        <w:autoSpaceDN w:val="0"/>
        <w:adjustRightInd w:val="0"/>
        <w:ind w:firstLine="709"/>
        <w:jc w:val="both"/>
        <w:rPr>
          <w:sz w:val="24"/>
          <w:szCs w:val="24"/>
        </w:rPr>
      </w:pPr>
      <w:r w:rsidRPr="000605E3">
        <w:rPr>
          <w:sz w:val="24"/>
          <w:szCs w:val="24"/>
        </w:rPr>
        <w:t xml:space="preserve">предусмотренных пунктом 2.7 настоящего Положения (если заказчиком принято решение о </w:t>
      </w:r>
      <w:proofErr w:type="spellStart"/>
      <w:r w:rsidRPr="000605E3">
        <w:rPr>
          <w:sz w:val="24"/>
          <w:szCs w:val="24"/>
        </w:rPr>
        <w:t>неразмещении</w:t>
      </w:r>
      <w:proofErr w:type="spellEnd"/>
      <w:r w:rsidRPr="000605E3">
        <w:rPr>
          <w:sz w:val="24"/>
          <w:szCs w:val="24"/>
        </w:rPr>
        <w:t xml:space="preserve"> информации о таких закупках на официальном сайте); </w:t>
      </w:r>
    </w:p>
    <w:p w:rsidR="00D35B23" w:rsidRPr="000605E3" w:rsidRDefault="00D35B23" w:rsidP="00D35B23">
      <w:pPr>
        <w:widowControl w:val="0"/>
        <w:tabs>
          <w:tab w:val="left" w:pos="851"/>
        </w:tabs>
        <w:overflowPunct w:val="0"/>
        <w:autoSpaceDE w:val="0"/>
        <w:autoSpaceDN w:val="0"/>
        <w:adjustRightInd w:val="0"/>
        <w:ind w:firstLine="709"/>
        <w:jc w:val="both"/>
        <w:rPr>
          <w:sz w:val="24"/>
          <w:szCs w:val="24"/>
        </w:rPr>
      </w:pPr>
      <w:r w:rsidRPr="000605E3">
        <w:rPr>
          <w:sz w:val="24"/>
          <w:szCs w:val="24"/>
        </w:rPr>
        <w:t>в случаях, определенных Правительством Российской Федерации в соответствии с частью 16 статьи 4 Федерального закона № 223-ФЗ.</w:t>
      </w:r>
    </w:p>
    <w:p w:rsidR="00A96CEC" w:rsidRPr="000605E3" w:rsidRDefault="00A96CEC" w:rsidP="00A96CEC">
      <w:pPr>
        <w:pStyle w:val="1"/>
        <w:ind w:firstLine="709"/>
        <w:jc w:val="left"/>
        <w:rPr>
          <w:b/>
          <w:sz w:val="24"/>
          <w:szCs w:val="24"/>
        </w:rPr>
      </w:pPr>
      <w:bookmarkStart w:id="8" w:name="_Toc521582048"/>
      <w:r w:rsidRPr="000605E3">
        <w:rPr>
          <w:b/>
          <w:sz w:val="24"/>
          <w:szCs w:val="24"/>
        </w:rPr>
        <w:t xml:space="preserve">3. </w:t>
      </w:r>
      <w:r w:rsidRPr="000605E3">
        <w:rPr>
          <w:b/>
          <w:spacing w:val="-4"/>
          <w:sz w:val="24"/>
          <w:szCs w:val="24"/>
        </w:rPr>
        <w:t>Требования к участникам закупки и закупаемым товарам, работам,</w:t>
      </w:r>
      <w:r w:rsidRPr="000605E3">
        <w:rPr>
          <w:b/>
          <w:sz w:val="24"/>
          <w:szCs w:val="24"/>
        </w:rPr>
        <w:t xml:space="preserve"> у</w:t>
      </w:r>
      <w:r w:rsidRPr="000605E3">
        <w:rPr>
          <w:b/>
          <w:sz w:val="24"/>
          <w:szCs w:val="24"/>
        </w:rPr>
        <w:t>с</w:t>
      </w:r>
      <w:r w:rsidRPr="000605E3">
        <w:rPr>
          <w:b/>
          <w:sz w:val="24"/>
          <w:szCs w:val="24"/>
        </w:rPr>
        <w:t>лугам</w:t>
      </w:r>
      <w:bookmarkEnd w:id="8"/>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3.1. При проведении закупок заказчик устанавливает следующие единые обяз</w:t>
      </w:r>
      <w:r w:rsidRPr="000605E3">
        <w:rPr>
          <w:sz w:val="24"/>
          <w:szCs w:val="24"/>
        </w:rPr>
        <w:t>а</w:t>
      </w:r>
      <w:r w:rsidRPr="000605E3">
        <w:rPr>
          <w:sz w:val="24"/>
          <w:szCs w:val="24"/>
        </w:rPr>
        <w:t xml:space="preserve">тельные требования к участникам закупки: </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3.1.1. Соответствие требованиям, установленным в соответствии с законодательс</w:t>
      </w:r>
      <w:r w:rsidRPr="000605E3">
        <w:rPr>
          <w:sz w:val="24"/>
          <w:szCs w:val="24"/>
        </w:rPr>
        <w:t>т</w:t>
      </w:r>
      <w:r w:rsidRPr="000605E3">
        <w:rPr>
          <w:sz w:val="24"/>
          <w:szCs w:val="24"/>
        </w:rPr>
        <w:t>вом Российской Федерации к лицам, осуществляющим поставку товара, выполнение р</w:t>
      </w:r>
      <w:r w:rsidRPr="000605E3">
        <w:rPr>
          <w:sz w:val="24"/>
          <w:szCs w:val="24"/>
        </w:rPr>
        <w:t>а</w:t>
      </w:r>
      <w:r w:rsidRPr="000605E3">
        <w:rPr>
          <w:sz w:val="24"/>
          <w:szCs w:val="24"/>
        </w:rPr>
        <w:t>боты, оказание услуги, являющихся объектом закупки;</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3.1.2. Непроведение ликвидации участника процедуры закупки – юридического л</w:t>
      </w:r>
      <w:r w:rsidRPr="000605E3">
        <w:rPr>
          <w:sz w:val="24"/>
          <w:szCs w:val="24"/>
        </w:rPr>
        <w:t>и</w:t>
      </w:r>
      <w:r w:rsidRPr="000605E3">
        <w:rPr>
          <w:sz w:val="24"/>
          <w:szCs w:val="24"/>
        </w:rPr>
        <w:t>ца и отсутствие решения арбитражного суда о признании участника закупки – юридич</w:t>
      </w:r>
      <w:r w:rsidRPr="000605E3">
        <w:rPr>
          <w:sz w:val="24"/>
          <w:szCs w:val="24"/>
        </w:rPr>
        <w:t>е</w:t>
      </w:r>
      <w:r w:rsidRPr="000605E3">
        <w:rPr>
          <w:sz w:val="24"/>
          <w:szCs w:val="24"/>
        </w:rPr>
        <w:t>ского лица, индивидуального предпринимателя банкротом и об открытии конкурсного производства;</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 xml:space="preserve">3.1.3. </w:t>
      </w:r>
      <w:r w:rsidR="00071F6A" w:rsidRPr="000605E3">
        <w:rPr>
          <w:sz w:val="24"/>
          <w:szCs w:val="24"/>
        </w:rPr>
        <w:t>Неприостановление деятельности участника процедуры закупки в порядке, установленном Кодексом Российской Федерации об административных правонарушен</w:t>
      </w:r>
      <w:r w:rsidR="00071F6A" w:rsidRPr="000605E3">
        <w:rPr>
          <w:sz w:val="24"/>
          <w:szCs w:val="24"/>
        </w:rPr>
        <w:t>и</w:t>
      </w:r>
      <w:r w:rsidR="00071F6A" w:rsidRPr="000605E3">
        <w:rPr>
          <w:sz w:val="24"/>
          <w:szCs w:val="24"/>
        </w:rPr>
        <w:t>ях</w:t>
      </w:r>
      <w:r w:rsidRPr="000605E3">
        <w:rPr>
          <w:sz w:val="24"/>
          <w:szCs w:val="24"/>
        </w:rPr>
        <w:t>;</w:t>
      </w:r>
    </w:p>
    <w:p w:rsidR="00071F6A" w:rsidRPr="000605E3" w:rsidRDefault="00071F6A" w:rsidP="00071F6A">
      <w:pPr>
        <w:widowControl w:val="0"/>
        <w:tabs>
          <w:tab w:val="left" w:pos="851"/>
        </w:tabs>
        <w:overflowPunct w:val="0"/>
        <w:autoSpaceDE w:val="0"/>
        <w:autoSpaceDN w:val="0"/>
        <w:adjustRightInd w:val="0"/>
        <w:ind w:firstLine="709"/>
        <w:jc w:val="both"/>
        <w:rPr>
          <w:sz w:val="24"/>
          <w:szCs w:val="24"/>
        </w:rPr>
      </w:pPr>
      <w:r w:rsidRPr="000605E3">
        <w:rPr>
          <w:sz w:val="24"/>
          <w:szCs w:val="24"/>
        </w:rPr>
        <w:t>3.1.4. Отсутствие у участника процедуры закупки недоимки по налогам, сборам, задолженности по иным обязательным платежам в бюджеты бюджетной системы Росси</w:t>
      </w:r>
      <w:r w:rsidRPr="000605E3">
        <w:rPr>
          <w:sz w:val="24"/>
          <w:szCs w:val="24"/>
        </w:rPr>
        <w:t>й</w:t>
      </w:r>
      <w:r w:rsidRPr="000605E3">
        <w:rPr>
          <w:sz w:val="24"/>
          <w:szCs w:val="24"/>
        </w:rPr>
        <w:t>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w:t>
      </w:r>
      <w:r w:rsidRPr="000605E3">
        <w:rPr>
          <w:sz w:val="24"/>
          <w:szCs w:val="24"/>
        </w:rPr>
        <w:t>е</w:t>
      </w:r>
      <w:r w:rsidRPr="000605E3">
        <w:rPr>
          <w:sz w:val="24"/>
          <w:szCs w:val="24"/>
        </w:rPr>
        <w:t>дерации о налогах и сборах, которые реструктурированы в соответствии с законодател</w:t>
      </w:r>
      <w:r w:rsidRPr="000605E3">
        <w:rPr>
          <w:sz w:val="24"/>
          <w:szCs w:val="24"/>
        </w:rPr>
        <w:t>ь</w:t>
      </w:r>
      <w:r w:rsidRPr="000605E3">
        <w:rPr>
          <w:sz w:val="24"/>
          <w:szCs w:val="24"/>
        </w:rPr>
        <w:t xml:space="preserve">ством </w:t>
      </w:r>
      <w:r w:rsidRPr="000605E3">
        <w:rPr>
          <w:sz w:val="24"/>
          <w:szCs w:val="24"/>
        </w:rPr>
        <w:lastRenderedPageBreak/>
        <w:t>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w:t>
      </w:r>
      <w:r w:rsidRPr="000605E3">
        <w:rPr>
          <w:sz w:val="24"/>
          <w:szCs w:val="24"/>
        </w:rPr>
        <w:t>ы</w:t>
      </w:r>
      <w:r w:rsidRPr="000605E3">
        <w:rPr>
          <w:sz w:val="24"/>
          <w:szCs w:val="24"/>
        </w:rPr>
        <w:t>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w:t>
      </w:r>
      <w:r w:rsidRPr="000605E3">
        <w:rPr>
          <w:sz w:val="24"/>
          <w:szCs w:val="24"/>
        </w:rPr>
        <w:t>л</w:t>
      </w:r>
      <w:r w:rsidRPr="000605E3">
        <w:rPr>
          <w:sz w:val="24"/>
          <w:szCs w:val="24"/>
        </w:rPr>
        <w:t>женности и решение по данному заявлению на дату рассмотрения заявки на участие не принято;</w:t>
      </w:r>
    </w:p>
    <w:p w:rsidR="00071F6A" w:rsidRPr="000605E3" w:rsidRDefault="00071F6A" w:rsidP="00071F6A">
      <w:pPr>
        <w:widowControl w:val="0"/>
        <w:tabs>
          <w:tab w:val="left" w:pos="851"/>
        </w:tabs>
        <w:overflowPunct w:val="0"/>
        <w:autoSpaceDE w:val="0"/>
        <w:autoSpaceDN w:val="0"/>
        <w:adjustRightInd w:val="0"/>
        <w:ind w:firstLine="709"/>
        <w:jc w:val="both"/>
        <w:rPr>
          <w:sz w:val="24"/>
          <w:szCs w:val="24"/>
        </w:rPr>
      </w:pPr>
      <w:r w:rsidRPr="000605E3">
        <w:rPr>
          <w:sz w:val="24"/>
          <w:szCs w:val="24"/>
        </w:rPr>
        <w:t>3.1.5. Отсутствие у участника процедуры закупки - физического лица, зарегистр</w:t>
      </w:r>
      <w:r w:rsidRPr="000605E3">
        <w:rPr>
          <w:sz w:val="24"/>
          <w:szCs w:val="24"/>
        </w:rPr>
        <w:t>и</w:t>
      </w:r>
      <w:r w:rsidRPr="000605E3">
        <w:rPr>
          <w:sz w:val="24"/>
          <w:szCs w:val="24"/>
        </w:rPr>
        <w:t>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w:t>
      </w:r>
      <w:r w:rsidRPr="000605E3">
        <w:rPr>
          <w:sz w:val="24"/>
          <w:szCs w:val="24"/>
        </w:rPr>
        <w:t>с</w:t>
      </w:r>
      <w:r w:rsidRPr="000605E3">
        <w:rPr>
          <w:sz w:val="24"/>
          <w:szCs w:val="24"/>
        </w:rPr>
        <w:t>полнительного органа, или главного бухгалтера юридического лица - участника процед</w:t>
      </w:r>
      <w:r w:rsidRPr="000605E3">
        <w:rPr>
          <w:sz w:val="24"/>
          <w:szCs w:val="24"/>
        </w:rPr>
        <w:t>у</w:t>
      </w:r>
      <w:r w:rsidRPr="000605E3">
        <w:rPr>
          <w:sz w:val="24"/>
          <w:szCs w:val="24"/>
        </w:rPr>
        <w:t>ры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w:t>
      </w:r>
      <w:r w:rsidRPr="000605E3">
        <w:rPr>
          <w:sz w:val="24"/>
          <w:szCs w:val="24"/>
        </w:rPr>
        <w:t>е</w:t>
      </w:r>
      <w:r w:rsidRPr="000605E3">
        <w:rPr>
          <w:sz w:val="24"/>
          <w:szCs w:val="24"/>
        </w:rPr>
        <w:t>деленной деятельностью, которые связаны с поставкой товара, выполнением работы, ок</w:t>
      </w:r>
      <w:r w:rsidRPr="000605E3">
        <w:rPr>
          <w:sz w:val="24"/>
          <w:szCs w:val="24"/>
        </w:rPr>
        <w:t>а</w:t>
      </w:r>
      <w:r w:rsidRPr="000605E3">
        <w:rPr>
          <w:sz w:val="24"/>
          <w:szCs w:val="24"/>
        </w:rPr>
        <w:t>занием услуги, являющихся предметом осуществляемой закупки, и административного наказания в виде дисквалификации;</w:t>
      </w:r>
    </w:p>
    <w:p w:rsidR="00071F6A" w:rsidRPr="000605E3" w:rsidRDefault="00071F6A" w:rsidP="00071F6A">
      <w:pPr>
        <w:widowControl w:val="0"/>
        <w:tabs>
          <w:tab w:val="left" w:pos="851"/>
        </w:tabs>
        <w:overflowPunct w:val="0"/>
        <w:autoSpaceDE w:val="0"/>
        <w:autoSpaceDN w:val="0"/>
        <w:adjustRightInd w:val="0"/>
        <w:ind w:firstLine="709"/>
        <w:jc w:val="both"/>
        <w:rPr>
          <w:sz w:val="24"/>
          <w:szCs w:val="24"/>
        </w:rPr>
      </w:pPr>
      <w:r w:rsidRPr="000605E3">
        <w:rPr>
          <w:sz w:val="24"/>
          <w:szCs w:val="24"/>
        </w:rPr>
        <w:t>3.1.6.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96CEC" w:rsidRPr="000605E3" w:rsidRDefault="00071F6A" w:rsidP="00071F6A">
      <w:pPr>
        <w:widowControl w:val="0"/>
        <w:tabs>
          <w:tab w:val="left" w:pos="851"/>
        </w:tabs>
        <w:overflowPunct w:val="0"/>
        <w:autoSpaceDE w:val="0"/>
        <w:autoSpaceDN w:val="0"/>
        <w:adjustRightInd w:val="0"/>
        <w:ind w:firstLine="709"/>
        <w:jc w:val="both"/>
        <w:rPr>
          <w:sz w:val="24"/>
          <w:szCs w:val="24"/>
        </w:rPr>
      </w:pPr>
      <w:r w:rsidRPr="000605E3">
        <w:rPr>
          <w:sz w:val="24"/>
          <w:szCs w:val="24"/>
        </w:rPr>
        <w:t>3.1.7. Обладание участником процедуры закупки исключительными правами на р</w:t>
      </w:r>
      <w:r w:rsidRPr="000605E3">
        <w:rPr>
          <w:sz w:val="24"/>
          <w:szCs w:val="24"/>
        </w:rPr>
        <w:t>е</w:t>
      </w:r>
      <w:r w:rsidRPr="000605E3">
        <w:rPr>
          <w:sz w:val="24"/>
          <w:szCs w:val="24"/>
        </w:rPr>
        <w:t>зультаты интеллектуальной деятельности, если в связи с исполнением договора заказчик приобретает права на такие результаты;</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pacing w:val="-10"/>
          <w:sz w:val="24"/>
          <w:szCs w:val="24"/>
        </w:rPr>
        <w:t>3.1.8. Отсутствие сведений об участнике закупки в реестре недобросовестных</w:t>
      </w:r>
      <w:r w:rsidRPr="000605E3">
        <w:rPr>
          <w:sz w:val="24"/>
          <w:szCs w:val="24"/>
        </w:rPr>
        <w:t xml:space="preserve"> поставщ</w:t>
      </w:r>
      <w:r w:rsidRPr="000605E3">
        <w:rPr>
          <w:sz w:val="24"/>
          <w:szCs w:val="24"/>
        </w:rPr>
        <w:t>и</w:t>
      </w:r>
      <w:r w:rsidRPr="000605E3">
        <w:rPr>
          <w:sz w:val="24"/>
          <w:szCs w:val="24"/>
        </w:rPr>
        <w:t>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w:t>
      </w:r>
      <w:r w:rsidRPr="000605E3">
        <w:rPr>
          <w:sz w:val="24"/>
          <w:szCs w:val="24"/>
        </w:rPr>
        <w:t>и</w:t>
      </w:r>
      <w:r w:rsidRPr="000605E3">
        <w:rPr>
          <w:sz w:val="24"/>
          <w:szCs w:val="24"/>
        </w:rPr>
        <w:t>пальных нужд»;</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3.1.9. Отсутствие сведений об участнике закупки в реестре недобросовестных п</w:t>
      </w:r>
      <w:r w:rsidRPr="000605E3">
        <w:rPr>
          <w:sz w:val="24"/>
          <w:szCs w:val="24"/>
        </w:rPr>
        <w:t>о</w:t>
      </w:r>
      <w:r w:rsidRPr="000605E3">
        <w:rPr>
          <w:sz w:val="24"/>
          <w:szCs w:val="24"/>
        </w:rPr>
        <w:t>ставщиков, предусмотренном Федеральным законом № 223-ФЗ.</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3.2. При проведении конкурентной закупки заказчик вправе установить дополн</w:t>
      </w:r>
      <w:r w:rsidRPr="000605E3">
        <w:rPr>
          <w:sz w:val="24"/>
          <w:szCs w:val="24"/>
        </w:rPr>
        <w:t>и</w:t>
      </w:r>
      <w:r w:rsidRPr="000605E3">
        <w:rPr>
          <w:sz w:val="24"/>
          <w:szCs w:val="24"/>
        </w:rPr>
        <w:t>тельные требования к участникам закупки:</w:t>
      </w:r>
    </w:p>
    <w:p w:rsidR="00071F6A" w:rsidRPr="000605E3" w:rsidRDefault="00071F6A" w:rsidP="00071F6A">
      <w:pPr>
        <w:widowControl w:val="0"/>
        <w:tabs>
          <w:tab w:val="left" w:pos="851"/>
        </w:tabs>
        <w:overflowPunct w:val="0"/>
        <w:autoSpaceDE w:val="0"/>
        <w:autoSpaceDN w:val="0"/>
        <w:adjustRightInd w:val="0"/>
        <w:ind w:firstLine="709"/>
        <w:jc w:val="both"/>
        <w:rPr>
          <w:sz w:val="24"/>
          <w:szCs w:val="24"/>
        </w:rPr>
      </w:pPr>
      <w:r w:rsidRPr="000605E3">
        <w:rPr>
          <w:sz w:val="24"/>
          <w:szCs w:val="24"/>
        </w:rPr>
        <w:t>3.2.1. В случае проведения конкурентных закупок на выполнение работ по стро</w:t>
      </w:r>
      <w:r w:rsidRPr="000605E3">
        <w:rPr>
          <w:sz w:val="24"/>
          <w:szCs w:val="24"/>
        </w:rPr>
        <w:t>и</w:t>
      </w:r>
      <w:r w:rsidRPr="000605E3">
        <w:rPr>
          <w:sz w:val="24"/>
          <w:szCs w:val="24"/>
        </w:rPr>
        <w:t>тельству, реконструкции, капитальному ремонту, текущему ремонту, сносу объекта кап</w:t>
      </w:r>
      <w:r w:rsidRPr="000605E3">
        <w:rPr>
          <w:sz w:val="24"/>
          <w:szCs w:val="24"/>
        </w:rPr>
        <w:t>и</w:t>
      </w:r>
      <w:r w:rsidRPr="000605E3">
        <w:rPr>
          <w:sz w:val="24"/>
          <w:szCs w:val="24"/>
        </w:rPr>
        <w:t>тального строительства, услуг по организации отдыха детей и их оздоровления, услуг о</w:t>
      </w:r>
      <w:r w:rsidRPr="000605E3">
        <w:rPr>
          <w:sz w:val="24"/>
          <w:szCs w:val="24"/>
        </w:rPr>
        <w:t>б</w:t>
      </w:r>
      <w:r w:rsidRPr="000605E3">
        <w:rPr>
          <w:sz w:val="24"/>
          <w:szCs w:val="24"/>
        </w:rPr>
        <w:t>щественного питания и (или) поставки пищевых продуктов:</w:t>
      </w:r>
    </w:p>
    <w:p w:rsidR="00071F6A" w:rsidRPr="000605E3" w:rsidRDefault="00071F6A" w:rsidP="00071F6A">
      <w:pPr>
        <w:widowControl w:val="0"/>
        <w:tabs>
          <w:tab w:val="left" w:pos="851"/>
        </w:tabs>
        <w:overflowPunct w:val="0"/>
        <w:autoSpaceDE w:val="0"/>
        <w:autoSpaceDN w:val="0"/>
        <w:adjustRightInd w:val="0"/>
        <w:ind w:firstLine="709"/>
        <w:jc w:val="both"/>
        <w:rPr>
          <w:sz w:val="24"/>
          <w:szCs w:val="24"/>
        </w:rPr>
      </w:pPr>
      <w:r w:rsidRPr="000605E3">
        <w:rPr>
          <w:sz w:val="24"/>
          <w:szCs w:val="24"/>
        </w:rPr>
        <w:t>требования к квалификации сотрудников участника закупки, привлекаемых к и</w:t>
      </w:r>
      <w:r w:rsidRPr="000605E3">
        <w:rPr>
          <w:sz w:val="24"/>
          <w:szCs w:val="24"/>
        </w:rPr>
        <w:t>с</w:t>
      </w:r>
      <w:r w:rsidRPr="000605E3">
        <w:rPr>
          <w:sz w:val="24"/>
          <w:szCs w:val="24"/>
        </w:rPr>
        <w:t>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w:t>
      </w:r>
      <w:r w:rsidRPr="000605E3">
        <w:rPr>
          <w:sz w:val="24"/>
          <w:szCs w:val="24"/>
        </w:rPr>
        <w:t>б</w:t>
      </w:r>
      <w:r w:rsidRPr="000605E3">
        <w:rPr>
          <w:sz w:val="24"/>
          <w:szCs w:val="24"/>
        </w:rPr>
        <w:t>ходимого уровня образования, навыков и (или) знаний, необходимых для исполнения д</w:t>
      </w:r>
      <w:r w:rsidRPr="000605E3">
        <w:rPr>
          <w:sz w:val="24"/>
          <w:szCs w:val="24"/>
        </w:rPr>
        <w:t>о</w:t>
      </w:r>
      <w:r w:rsidRPr="000605E3">
        <w:rPr>
          <w:sz w:val="24"/>
          <w:szCs w:val="24"/>
        </w:rPr>
        <w:t>говора;</w:t>
      </w:r>
    </w:p>
    <w:p w:rsidR="00A96CEC" w:rsidRPr="000605E3" w:rsidRDefault="00071F6A" w:rsidP="00071F6A">
      <w:pPr>
        <w:widowControl w:val="0"/>
        <w:tabs>
          <w:tab w:val="left" w:pos="851"/>
        </w:tabs>
        <w:overflowPunct w:val="0"/>
        <w:autoSpaceDE w:val="0"/>
        <w:autoSpaceDN w:val="0"/>
        <w:adjustRightInd w:val="0"/>
        <w:ind w:firstLine="709"/>
        <w:jc w:val="both"/>
        <w:rPr>
          <w:sz w:val="24"/>
          <w:szCs w:val="24"/>
        </w:rPr>
      </w:pPr>
      <w:r w:rsidRPr="000605E3">
        <w:rPr>
          <w:sz w:val="24"/>
          <w:szCs w:val="24"/>
        </w:rPr>
        <w:t>требования к наличию опыта исполнения участником закупки договоров, анал</w:t>
      </w:r>
      <w:r w:rsidRPr="000605E3">
        <w:rPr>
          <w:sz w:val="24"/>
          <w:szCs w:val="24"/>
        </w:rPr>
        <w:t>о</w:t>
      </w:r>
      <w:r w:rsidRPr="000605E3">
        <w:rPr>
          <w:sz w:val="24"/>
          <w:szCs w:val="24"/>
        </w:rPr>
        <w:t>гичных предмету закупки (с обязательным указанием в документации о закупке опред</w:t>
      </w:r>
      <w:r w:rsidRPr="000605E3">
        <w:rPr>
          <w:sz w:val="24"/>
          <w:szCs w:val="24"/>
        </w:rPr>
        <w:t>е</w:t>
      </w:r>
      <w:r w:rsidRPr="000605E3">
        <w:rPr>
          <w:sz w:val="24"/>
          <w:szCs w:val="24"/>
        </w:rPr>
        <w:t>ления, какие именно договоры с точки зрения их предмета являются аналогичными пре</w:t>
      </w:r>
      <w:r w:rsidRPr="000605E3">
        <w:rPr>
          <w:sz w:val="24"/>
          <w:szCs w:val="24"/>
        </w:rPr>
        <w:t>д</w:t>
      </w:r>
      <w:r w:rsidRPr="000605E3">
        <w:rPr>
          <w:sz w:val="24"/>
          <w:szCs w:val="24"/>
        </w:rPr>
        <w:t>мету закупки), при этом максимальный денежный размер данного требования не может превышать 50 % от начальной (максимальной) цены договора;</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3.2.2. В случае проведения конкурентных закупок на оказание услуг по организ</w:t>
      </w:r>
      <w:r w:rsidRPr="000605E3">
        <w:rPr>
          <w:sz w:val="24"/>
          <w:szCs w:val="24"/>
        </w:rPr>
        <w:t>о</w:t>
      </w:r>
      <w:r w:rsidRPr="000605E3">
        <w:rPr>
          <w:sz w:val="24"/>
          <w:szCs w:val="24"/>
        </w:rPr>
        <w:t>ванной перевозке групп детей автобусами:</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 xml:space="preserve">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w:t>
      </w:r>
      <w:r w:rsidRPr="000605E3">
        <w:rPr>
          <w:sz w:val="24"/>
          <w:szCs w:val="24"/>
        </w:rPr>
        <w:lastRenderedPageBreak/>
        <w:t>н</w:t>
      </w:r>
      <w:r w:rsidRPr="000605E3">
        <w:rPr>
          <w:sz w:val="24"/>
          <w:szCs w:val="24"/>
        </w:rPr>
        <w:t>а</w:t>
      </w:r>
      <w:r w:rsidRPr="000605E3">
        <w:rPr>
          <w:sz w:val="24"/>
          <w:szCs w:val="24"/>
        </w:rPr>
        <w:t>значению и конструкции техническим требованиям к осуществляемым перевозкам пасс</w:t>
      </w:r>
      <w:r w:rsidRPr="000605E3">
        <w:rPr>
          <w:sz w:val="24"/>
          <w:szCs w:val="24"/>
        </w:rPr>
        <w:t>а</w:t>
      </w:r>
      <w:r w:rsidRPr="000605E3">
        <w:rPr>
          <w:sz w:val="24"/>
          <w:szCs w:val="24"/>
        </w:rPr>
        <w:t>жиров, допущены в установленном п</w:t>
      </w:r>
      <w:r w:rsidRPr="000605E3">
        <w:rPr>
          <w:sz w:val="24"/>
          <w:szCs w:val="24"/>
        </w:rPr>
        <w:t>о</w:t>
      </w:r>
      <w:r w:rsidRPr="000605E3">
        <w:rPr>
          <w:sz w:val="24"/>
          <w:szCs w:val="24"/>
        </w:rPr>
        <w:t>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требования к наличию опыта исполнения участником закупки договоров, анал</w:t>
      </w:r>
      <w:r w:rsidRPr="000605E3">
        <w:rPr>
          <w:sz w:val="24"/>
          <w:szCs w:val="24"/>
        </w:rPr>
        <w:t>о</w:t>
      </w:r>
      <w:r w:rsidRPr="000605E3">
        <w:rPr>
          <w:sz w:val="24"/>
          <w:szCs w:val="24"/>
        </w:rPr>
        <w:t>гичных предмету закупки, при этом максимальный денежный ра</w:t>
      </w:r>
      <w:r w:rsidRPr="000605E3">
        <w:rPr>
          <w:sz w:val="24"/>
          <w:szCs w:val="24"/>
        </w:rPr>
        <w:t>з</w:t>
      </w:r>
      <w:r w:rsidRPr="000605E3">
        <w:rPr>
          <w:sz w:val="24"/>
          <w:szCs w:val="24"/>
        </w:rPr>
        <w:t>мер данного требования не может превышать 50 процентов от начальной (максимальной) цены договора.</w:t>
      </w:r>
    </w:p>
    <w:p w:rsidR="00582C6C" w:rsidRPr="000605E3" w:rsidRDefault="00582C6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3.2</w:t>
      </w:r>
      <w:r w:rsidRPr="000605E3">
        <w:rPr>
          <w:sz w:val="24"/>
          <w:szCs w:val="24"/>
          <w:vertAlign w:val="superscript"/>
        </w:rPr>
        <w:t>1</w:t>
      </w:r>
      <w:r w:rsidRPr="000605E3">
        <w:rPr>
          <w:sz w:val="24"/>
          <w:szCs w:val="24"/>
        </w:rPr>
        <w:t>. Участником закупки может быть любое юридическое лицо или несколько юридических лиц, выступающих на стороне одного участника закупки, независимо от о</w:t>
      </w:r>
      <w:r w:rsidRPr="000605E3">
        <w:rPr>
          <w:sz w:val="24"/>
          <w:szCs w:val="24"/>
        </w:rPr>
        <w:t>р</w:t>
      </w:r>
      <w:r w:rsidRPr="000605E3">
        <w:rPr>
          <w:sz w:val="24"/>
          <w:szCs w:val="24"/>
        </w:rPr>
        <w:t>ганизационно-правовой формы, формы собственности, места нахождения и места прои</w:t>
      </w:r>
      <w:r w:rsidRPr="000605E3">
        <w:rPr>
          <w:sz w:val="24"/>
          <w:szCs w:val="24"/>
        </w:rPr>
        <w:t>с</w:t>
      </w:r>
      <w:r w:rsidRPr="000605E3">
        <w:rPr>
          <w:sz w:val="24"/>
          <w:szCs w:val="24"/>
        </w:rPr>
        <w:t>хождения капитала, за исключением юридического лица, являющегося иностранным аге</w:t>
      </w:r>
      <w:r w:rsidRPr="000605E3">
        <w:rPr>
          <w:sz w:val="24"/>
          <w:szCs w:val="24"/>
        </w:rPr>
        <w:t>н</w:t>
      </w:r>
      <w:r w:rsidRPr="000605E3">
        <w:rPr>
          <w:sz w:val="24"/>
          <w:szCs w:val="24"/>
        </w:rPr>
        <w:t>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w:t>
      </w:r>
      <w:r w:rsidRPr="000605E3">
        <w:rPr>
          <w:sz w:val="24"/>
          <w:szCs w:val="24"/>
        </w:rPr>
        <w:t>и</w:t>
      </w:r>
      <w:r w:rsidRPr="000605E3">
        <w:rPr>
          <w:sz w:val="24"/>
          <w:szCs w:val="24"/>
        </w:rPr>
        <w:t>нимателей, выступающих на стороне одного участника закупки, за исключением физич</w:t>
      </w:r>
      <w:r w:rsidRPr="000605E3">
        <w:rPr>
          <w:sz w:val="24"/>
          <w:szCs w:val="24"/>
        </w:rPr>
        <w:t>е</w:t>
      </w:r>
      <w:r w:rsidRPr="000605E3">
        <w:rPr>
          <w:sz w:val="24"/>
          <w:szCs w:val="24"/>
        </w:rPr>
        <w:t>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w:t>
      </w:r>
      <w:r w:rsidRPr="000605E3">
        <w:rPr>
          <w:sz w:val="24"/>
          <w:szCs w:val="24"/>
        </w:rPr>
        <w:t>о</w:t>
      </w:r>
      <w:r w:rsidRPr="000605E3">
        <w:rPr>
          <w:sz w:val="24"/>
          <w:szCs w:val="24"/>
        </w:rPr>
        <w:t>странным влиянием.</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3.3. Устанавливать в закупочной документации иные требования, отличные от ук</w:t>
      </w:r>
      <w:r w:rsidRPr="000605E3">
        <w:rPr>
          <w:sz w:val="24"/>
          <w:szCs w:val="24"/>
        </w:rPr>
        <w:t>а</w:t>
      </w:r>
      <w:r w:rsidRPr="000605E3">
        <w:rPr>
          <w:sz w:val="24"/>
          <w:szCs w:val="24"/>
        </w:rPr>
        <w:t>занных в пунктах 3.1, 3.2 Положения, не допускается.</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3.4. Требования, предъявляемые к участникам закупки, применяются в равной ст</w:t>
      </w:r>
      <w:r w:rsidRPr="000605E3">
        <w:rPr>
          <w:sz w:val="24"/>
          <w:szCs w:val="24"/>
        </w:rPr>
        <w:t>е</w:t>
      </w:r>
      <w:r w:rsidRPr="000605E3">
        <w:rPr>
          <w:sz w:val="24"/>
          <w:szCs w:val="24"/>
        </w:rPr>
        <w:t>пени ко всем участникам закупки.</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3.5. 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подраздела 9.2 Положения.</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3.6. В случае проведения конкурса или запроса предложений указанные в докуме</w:t>
      </w:r>
      <w:r w:rsidRPr="000605E3">
        <w:rPr>
          <w:sz w:val="24"/>
          <w:szCs w:val="24"/>
        </w:rPr>
        <w:t>н</w:t>
      </w:r>
      <w:r w:rsidRPr="000605E3">
        <w:rPr>
          <w:sz w:val="24"/>
          <w:szCs w:val="24"/>
        </w:rPr>
        <w:t>тации о закупке требования к участникам не должны противор</w:t>
      </w:r>
      <w:r w:rsidRPr="000605E3">
        <w:rPr>
          <w:sz w:val="24"/>
          <w:szCs w:val="24"/>
        </w:rPr>
        <w:t>е</w:t>
      </w:r>
      <w:r w:rsidRPr="000605E3">
        <w:rPr>
          <w:sz w:val="24"/>
          <w:szCs w:val="24"/>
        </w:rPr>
        <w:t xml:space="preserve">чить критериям оценки, указанным в </w:t>
      </w:r>
      <w:r w:rsidR="002860F6" w:rsidRPr="000605E3">
        <w:rPr>
          <w:sz w:val="24"/>
          <w:szCs w:val="24"/>
        </w:rPr>
        <w:t>документации в случае, если</w:t>
      </w:r>
      <w:r w:rsidRPr="000605E3">
        <w:rPr>
          <w:sz w:val="24"/>
          <w:szCs w:val="24"/>
        </w:rPr>
        <w:t xml:space="preserve"> такие требования и критерии относятся к одн</w:t>
      </w:r>
      <w:r w:rsidRPr="000605E3">
        <w:rPr>
          <w:sz w:val="24"/>
          <w:szCs w:val="24"/>
        </w:rPr>
        <w:t>о</w:t>
      </w:r>
      <w:r w:rsidRPr="000605E3">
        <w:rPr>
          <w:sz w:val="24"/>
          <w:szCs w:val="24"/>
        </w:rPr>
        <w:t>му и тому же показателю.</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3.7. В случае проведения неконкурентной закупки (закупки у единственного п</w:t>
      </w:r>
      <w:r w:rsidRPr="000605E3">
        <w:rPr>
          <w:sz w:val="24"/>
          <w:szCs w:val="24"/>
        </w:rPr>
        <w:t>о</w:t>
      </w:r>
      <w:r w:rsidRPr="000605E3">
        <w:rPr>
          <w:sz w:val="24"/>
          <w:szCs w:val="24"/>
        </w:rPr>
        <w:t>ставщика), заказчик должен обеспечить контроль соответствия участника закупки, с кот</w:t>
      </w:r>
      <w:r w:rsidRPr="000605E3">
        <w:rPr>
          <w:sz w:val="24"/>
          <w:szCs w:val="24"/>
        </w:rPr>
        <w:t>о</w:t>
      </w:r>
      <w:r w:rsidRPr="000605E3">
        <w:rPr>
          <w:sz w:val="24"/>
          <w:szCs w:val="24"/>
        </w:rPr>
        <w:t>рым заключается договор, требованиям, предусмотренным пунктом 3.1 Положения. З</w:t>
      </w:r>
      <w:r w:rsidRPr="000605E3">
        <w:rPr>
          <w:sz w:val="24"/>
          <w:szCs w:val="24"/>
        </w:rPr>
        <w:t>а</w:t>
      </w:r>
      <w:r w:rsidRPr="000605E3">
        <w:rPr>
          <w:sz w:val="24"/>
          <w:szCs w:val="24"/>
        </w:rPr>
        <w:t>казчик вправе не оформлять резул</w:t>
      </w:r>
      <w:r w:rsidRPr="000605E3">
        <w:rPr>
          <w:sz w:val="24"/>
          <w:szCs w:val="24"/>
        </w:rPr>
        <w:t>ь</w:t>
      </w:r>
      <w:r w:rsidRPr="000605E3">
        <w:rPr>
          <w:sz w:val="24"/>
          <w:szCs w:val="24"/>
        </w:rPr>
        <w:t>таты такого контроля документально.</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 xml:space="preserve">3.8. Товары, приобретаемые заказчиком, должны быть новыми, </w:t>
      </w:r>
      <w:r w:rsidRPr="000605E3">
        <w:rPr>
          <w:spacing w:val="-4"/>
          <w:sz w:val="24"/>
          <w:szCs w:val="24"/>
        </w:rPr>
        <w:t>не бывшими в упо</w:t>
      </w:r>
      <w:r w:rsidRPr="000605E3">
        <w:rPr>
          <w:spacing w:val="-4"/>
          <w:sz w:val="24"/>
          <w:szCs w:val="24"/>
        </w:rPr>
        <w:t>т</w:t>
      </w:r>
      <w:r w:rsidRPr="000605E3">
        <w:rPr>
          <w:spacing w:val="-4"/>
          <w:sz w:val="24"/>
          <w:szCs w:val="24"/>
        </w:rPr>
        <w:t>реблении, если документацией</w:t>
      </w:r>
      <w:r w:rsidRPr="000605E3">
        <w:rPr>
          <w:sz w:val="24"/>
          <w:szCs w:val="24"/>
        </w:rPr>
        <w:t xml:space="preserve"> </w:t>
      </w:r>
      <w:r w:rsidRPr="000605E3">
        <w:rPr>
          <w:spacing w:val="-4"/>
          <w:sz w:val="24"/>
          <w:szCs w:val="24"/>
        </w:rPr>
        <w:t>и (или) извещением о закупке не предусмотрено</w:t>
      </w:r>
      <w:r w:rsidRPr="000605E3">
        <w:rPr>
          <w:sz w:val="24"/>
          <w:szCs w:val="24"/>
        </w:rPr>
        <w:t xml:space="preserve"> иное.</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3.9. При описании в документации о конкурентной закупке предмета закупки з</w:t>
      </w:r>
      <w:r w:rsidRPr="000605E3">
        <w:rPr>
          <w:sz w:val="24"/>
          <w:szCs w:val="24"/>
        </w:rPr>
        <w:t>а</w:t>
      </w:r>
      <w:r w:rsidRPr="000605E3">
        <w:rPr>
          <w:sz w:val="24"/>
          <w:szCs w:val="24"/>
        </w:rPr>
        <w:t>казчик должен руководствоваться следующими правилами:</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3.9.1. В описании предмета закупки указываются функциональные х</w:t>
      </w:r>
      <w:r w:rsidRPr="000605E3">
        <w:rPr>
          <w:sz w:val="24"/>
          <w:szCs w:val="24"/>
        </w:rPr>
        <w:t>а</w:t>
      </w:r>
      <w:r w:rsidRPr="000605E3">
        <w:rPr>
          <w:sz w:val="24"/>
          <w:szCs w:val="24"/>
        </w:rPr>
        <w:t xml:space="preserve">рактеристики (потребительские свойства), технические и качественные </w:t>
      </w:r>
      <w:r w:rsidRPr="000605E3">
        <w:rPr>
          <w:spacing w:val="-8"/>
          <w:sz w:val="24"/>
          <w:szCs w:val="24"/>
        </w:rPr>
        <w:t>характеристики, а также эксплу</w:t>
      </w:r>
      <w:r w:rsidRPr="000605E3">
        <w:rPr>
          <w:spacing w:val="-8"/>
          <w:sz w:val="24"/>
          <w:szCs w:val="24"/>
        </w:rPr>
        <w:t>а</w:t>
      </w:r>
      <w:r w:rsidRPr="000605E3">
        <w:rPr>
          <w:spacing w:val="-8"/>
          <w:sz w:val="24"/>
          <w:szCs w:val="24"/>
        </w:rPr>
        <w:t>тационные характеристики (при необходимости)</w:t>
      </w:r>
      <w:r w:rsidRPr="000605E3">
        <w:rPr>
          <w:sz w:val="24"/>
          <w:szCs w:val="24"/>
        </w:rPr>
        <w:t xml:space="preserve"> предмета закупки;</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3.9.2. В описание предмета закупки не должны включаться требования или указ</w:t>
      </w:r>
      <w:r w:rsidRPr="000605E3">
        <w:rPr>
          <w:sz w:val="24"/>
          <w:szCs w:val="24"/>
        </w:rPr>
        <w:t>а</w:t>
      </w:r>
      <w:r w:rsidRPr="000605E3">
        <w:rPr>
          <w:sz w:val="24"/>
          <w:szCs w:val="24"/>
        </w:rPr>
        <w:t>ния в отношении товарных знаков, знаков обслуживания, фирменных наименований, п</w:t>
      </w:r>
      <w:r w:rsidRPr="000605E3">
        <w:rPr>
          <w:sz w:val="24"/>
          <w:szCs w:val="24"/>
        </w:rPr>
        <w:t>а</w:t>
      </w:r>
      <w:r w:rsidRPr="000605E3">
        <w:rPr>
          <w:sz w:val="24"/>
          <w:szCs w:val="24"/>
        </w:rPr>
        <w:t>тентов, полезных моделей, промышленных образцов, требования к товарам, инфо</w:t>
      </w:r>
      <w:r w:rsidRPr="000605E3">
        <w:rPr>
          <w:sz w:val="24"/>
          <w:szCs w:val="24"/>
        </w:rPr>
        <w:t>р</w:t>
      </w:r>
      <w:r w:rsidRPr="000605E3">
        <w:rPr>
          <w:sz w:val="24"/>
          <w:szCs w:val="24"/>
        </w:rPr>
        <w:t>мации, работам, услугам при условии, что такие требования влекут за собой необоснованное о</w:t>
      </w:r>
      <w:r w:rsidRPr="000605E3">
        <w:rPr>
          <w:sz w:val="24"/>
          <w:szCs w:val="24"/>
        </w:rPr>
        <w:t>г</w:t>
      </w:r>
      <w:r w:rsidRPr="000605E3">
        <w:rPr>
          <w:sz w:val="24"/>
          <w:szCs w:val="24"/>
        </w:rPr>
        <w:t>раничение количества участников закупки, за исключением случаев, если не имеется др</w:t>
      </w:r>
      <w:r w:rsidRPr="000605E3">
        <w:rPr>
          <w:sz w:val="24"/>
          <w:szCs w:val="24"/>
        </w:rPr>
        <w:t>у</w:t>
      </w:r>
      <w:r w:rsidRPr="000605E3">
        <w:rPr>
          <w:sz w:val="24"/>
          <w:szCs w:val="24"/>
        </w:rPr>
        <w:t>гого способа, обеспечивающего более точное и четкое описание указанных характеристик предмета закупки;</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3.9.3. В случае использования в описании предмета закупки указания на товарный знак необходимо использовать слова «(или эквивалент)», за и</w:t>
      </w:r>
      <w:r w:rsidRPr="000605E3">
        <w:rPr>
          <w:sz w:val="24"/>
          <w:szCs w:val="24"/>
        </w:rPr>
        <w:t>с</w:t>
      </w:r>
      <w:r w:rsidRPr="000605E3">
        <w:rPr>
          <w:sz w:val="24"/>
          <w:szCs w:val="24"/>
        </w:rPr>
        <w:t>ключением случаев:</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 xml:space="preserve">несовместимости товаров, на которых размещаются другие товарные знаки, и </w:t>
      </w:r>
      <w:r w:rsidRPr="000605E3">
        <w:rPr>
          <w:sz w:val="24"/>
          <w:szCs w:val="24"/>
        </w:rPr>
        <w:lastRenderedPageBreak/>
        <w:t>н</w:t>
      </w:r>
      <w:r w:rsidRPr="000605E3">
        <w:rPr>
          <w:sz w:val="24"/>
          <w:szCs w:val="24"/>
        </w:rPr>
        <w:t>е</w:t>
      </w:r>
      <w:r w:rsidRPr="000605E3">
        <w:rPr>
          <w:sz w:val="24"/>
          <w:szCs w:val="24"/>
        </w:rPr>
        <w:t>обходимости обеспечения взаимодействия таких товаров с товарами, используемыми з</w:t>
      </w:r>
      <w:r w:rsidRPr="000605E3">
        <w:rPr>
          <w:sz w:val="24"/>
          <w:szCs w:val="24"/>
        </w:rPr>
        <w:t>а</w:t>
      </w:r>
      <w:r w:rsidRPr="000605E3">
        <w:rPr>
          <w:sz w:val="24"/>
          <w:szCs w:val="24"/>
        </w:rPr>
        <w:t>казчиком;</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закупок запасных частей и расходных материалов к машинам и оборудованию, и</w:t>
      </w:r>
      <w:r w:rsidRPr="000605E3">
        <w:rPr>
          <w:sz w:val="24"/>
          <w:szCs w:val="24"/>
        </w:rPr>
        <w:t>с</w:t>
      </w:r>
      <w:r w:rsidRPr="000605E3">
        <w:rPr>
          <w:sz w:val="24"/>
          <w:szCs w:val="24"/>
        </w:rPr>
        <w:t>пользуемым заказчиком, в соответствии с технической документацией на указанные м</w:t>
      </w:r>
      <w:r w:rsidRPr="000605E3">
        <w:rPr>
          <w:sz w:val="24"/>
          <w:szCs w:val="24"/>
        </w:rPr>
        <w:t>а</w:t>
      </w:r>
      <w:r w:rsidRPr="000605E3">
        <w:rPr>
          <w:sz w:val="24"/>
          <w:szCs w:val="24"/>
        </w:rPr>
        <w:t>шины и оборудование;</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закупок товаров, необходимых для исполнения государственного ко</w:t>
      </w:r>
      <w:r w:rsidRPr="000605E3">
        <w:rPr>
          <w:sz w:val="24"/>
          <w:szCs w:val="24"/>
        </w:rPr>
        <w:t>н</w:t>
      </w:r>
      <w:r w:rsidRPr="000605E3">
        <w:rPr>
          <w:sz w:val="24"/>
          <w:szCs w:val="24"/>
        </w:rPr>
        <w:t>тракта;</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pacing w:val="-4"/>
          <w:sz w:val="24"/>
          <w:szCs w:val="24"/>
        </w:rPr>
        <w:t>закупок с указанием конкретных товарных знаков, знаков обслуживания,</w:t>
      </w:r>
      <w:r w:rsidRPr="000605E3">
        <w:rPr>
          <w:sz w:val="24"/>
          <w:szCs w:val="24"/>
        </w:rPr>
        <w:t xml:space="preserve"> </w:t>
      </w:r>
      <w:r w:rsidRPr="000605E3">
        <w:rPr>
          <w:spacing w:val="-4"/>
          <w:sz w:val="24"/>
          <w:szCs w:val="24"/>
        </w:rPr>
        <w:t>патентов, полезных моделей, промышленных образцов, места происхождения</w:t>
      </w:r>
      <w:r w:rsidRPr="000605E3">
        <w:rPr>
          <w:sz w:val="24"/>
          <w:szCs w:val="24"/>
        </w:rPr>
        <w:t xml:space="preserve"> товара, изготовителя товара, если это предусмотрено условиями международных договоров Российской Фед</w:t>
      </w:r>
      <w:r w:rsidRPr="000605E3">
        <w:rPr>
          <w:sz w:val="24"/>
          <w:szCs w:val="24"/>
        </w:rPr>
        <w:t>е</w:t>
      </w:r>
      <w:r w:rsidRPr="000605E3">
        <w:rPr>
          <w:sz w:val="24"/>
          <w:szCs w:val="24"/>
        </w:rPr>
        <w:t>рации или условиями договоров юридических лиц, указанных в части 2 статьи 1 Федерального закона № 223-ФЗ, в целях исполнения этими юридическими лицами об</w:t>
      </w:r>
      <w:r w:rsidRPr="000605E3">
        <w:rPr>
          <w:sz w:val="24"/>
          <w:szCs w:val="24"/>
        </w:rPr>
        <w:t>я</w:t>
      </w:r>
      <w:r w:rsidRPr="000605E3">
        <w:rPr>
          <w:sz w:val="24"/>
          <w:szCs w:val="24"/>
        </w:rPr>
        <w:t>зательств по заключенным договорам с юридическими лицами, в том числе иностранн</w:t>
      </w:r>
      <w:r w:rsidRPr="000605E3">
        <w:rPr>
          <w:sz w:val="24"/>
          <w:szCs w:val="24"/>
        </w:rPr>
        <w:t>ы</w:t>
      </w:r>
      <w:r w:rsidRPr="000605E3">
        <w:rPr>
          <w:sz w:val="24"/>
          <w:szCs w:val="24"/>
        </w:rPr>
        <w:t>ми юрид</w:t>
      </w:r>
      <w:r w:rsidRPr="000605E3">
        <w:rPr>
          <w:sz w:val="24"/>
          <w:szCs w:val="24"/>
        </w:rPr>
        <w:t>и</w:t>
      </w:r>
      <w:r w:rsidRPr="000605E3">
        <w:rPr>
          <w:sz w:val="24"/>
          <w:szCs w:val="24"/>
        </w:rPr>
        <w:t>ческими лицами.</w:t>
      </w:r>
    </w:p>
    <w:p w:rsidR="00A96CEC" w:rsidRPr="000605E3" w:rsidRDefault="00A96CEC" w:rsidP="00A96CEC">
      <w:pPr>
        <w:pStyle w:val="1"/>
        <w:ind w:firstLine="709"/>
        <w:jc w:val="both"/>
        <w:rPr>
          <w:b/>
          <w:sz w:val="24"/>
          <w:szCs w:val="24"/>
        </w:rPr>
      </w:pPr>
      <w:bookmarkStart w:id="9" w:name="_Toc521582049"/>
      <w:r w:rsidRPr="000605E3">
        <w:rPr>
          <w:b/>
          <w:sz w:val="24"/>
          <w:szCs w:val="24"/>
        </w:rPr>
        <w:t>4. Способы и формы закупок</w:t>
      </w:r>
      <w:bookmarkEnd w:id="9"/>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 xml:space="preserve">4.1. Положением предусмотрены следующие способы закупок: </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4.1.1. Открытый конкурс, конкурс в электронной форме (далее ко</w:t>
      </w:r>
      <w:r w:rsidRPr="000605E3">
        <w:rPr>
          <w:sz w:val="24"/>
          <w:szCs w:val="24"/>
        </w:rPr>
        <w:t>н</w:t>
      </w:r>
      <w:r w:rsidRPr="000605E3">
        <w:rPr>
          <w:sz w:val="24"/>
          <w:szCs w:val="24"/>
        </w:rPr>
        <w:t>курс);</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4.1.2. Аукцион в электронной форме (далее аукцион);</w:t>
      </w:r>
    </w:p>
    <w:p w:rsidR="00A96CEC" w:rsidRPr="000605E3" w:rsidRDefault="00A96CEC" w:rsidP="00A96CEC">
      <w:pPr>
        <w:widowControl w:val="0"/>
        <w:tabs>
          <w:tab w:val="left" w:pos="851"/>
        </w:tabs>
        <w:overflowPunct w:val="0"/>
        <w:autoSpaceDE w:val="0"/>
        <w:autoSpaceDN w:val="0"/>
        <w:adjustRightInd w:val="0"/>
        <w:ind w:firstLine="709"/>
        <w:jc w:val="both"/>
        <w:rPr>
          <w:spacing w:val="-8"/>
          <w:sz w:val="24"/>
          <w:szCs w:val="24"/>
        </w:rPr>
      </w:pPr>
      <w:r w:rsidRPr="000605E3">
        <w:rPr>
          <w:spacing w:val="-8"/>
          <w:sz w:val="24"/>
          <w:szCs w:val="24"/>
        </w:rPr>
        <w:t>4.1.3. Запрос предложений в электронной форме (далее запрос предлож</w:t>
      </w:r>
      <w:r w:rsidRPr="000605E3">
        <w:rPr>
          <w:spacing w:val="-8"/>
          <w:sz w:val="24"/>
          <w:szCs w:val="24"/>
        </w:rPr>
        <w:t>е</w:t>
      </w:r>
      <w:r w:rsidRPr="000605E3">
        <w:rPr>
          <w:spacing w:val="-8"/>
          <w:sz w:val="24"/>
          <w:szCs w:val="24"/>
        </w:rPr>
        <w:t>ний);</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4.1.4. Закрытые закупки в электронной форме (закрытый конкурс в электронной форме, закрытый аукцион в электронной форме, закрытый запрос цен в электронной фо</w:t>
      </w:r>
      <w:r w:rsidRPr="000605E3">
        <w:rPr>
          <w:sz w:val="24"/>
          <w:szCs w:val="24"/>
        </w:rPr>
        <w:t>р</w:t>
      </w:r>
      <w:r w:rsidRPr="000605E3">
        <w:rPr>
          <w:sz w:val="24"/>
          <w:szCs w:val="24"/>
        </w:rPr>
        <w:t>ме, закрытый запрос предложений в электронной форме) (далее закрытые закупки);</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4.1.5. Запрос котировок, запрос котировок в электронной форме (далее запрос к</w:t>
      </w:r>
      <w:r w:rsidRPr="000605E3">
        <w:rPr>
          <w:sz w:val="24"/>
          <w:szCs w:val="24"/>
        </w:rPr>
        <w:t>о</w:t>
      </w:r>
      <w:r w:rsidRPr="000605E3">
        <w:rPr>
          <w:sz w:val="24"/>
          <w:szCs w:val="24"/>
        </w:rPr>
        <w:t>тировок);</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4.1.6. Запрос цен;</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4.1.7. Закупка у единственного поставщика.</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4.2. Закупки, указанные в подпунктах 4.1.1-4.1.6 Положения, являются конкурен</w:t>
      </w:r>
      <w:r w:rsidRPr="000605E3">
        <w:rPr>
          <w:sz w:val="24"/>
          <w:szCs w:val="24"/>
        </w:rPr>
        <w:t>т</w:t>
      </w:r>
      <w:r w:rsidRPr="000605E3">
        <w:rPr>
          <w:sz w:val="24"/>
          <w:szCs w:val="24"/>
        </w:rPr>
        <w:t>ными закупками.</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4.3. Закупки, указанные в подпунктах 4.1.1-4.1.5 Положения, являются торгами в понимании статей 447, 448 Гражданского кодекса Российской Ф</w:t>
      </w:r>
      <w:r w:rsidRPr="000605E3">
        <w:rPr>
          <w:sz w:val="24"/>
          <w:szCs w:val="24"/>
        </w:rPr>
        <w:t>е</w:t>
      </w:r>
      <w:r w:rsidRPr="000605E3">
        <w:rPr>
          <w:sz w:val="24"/>
          <w:szCs w:val="24"/>
        </w:rPr>
        <w:t xml:space="preserve">дерации. </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4.4. Закупка у единственного поставщика является неконкурентной з</w:t>
      </w:r>
      <w:r w:rsidRPr="000605E3">
        <w:rPr>
          <w:sz w:val="24"/>
          <w:szCs w:val="24"/>
        </w:rPr>
        <w:t>а</w:t>
      </w:r>
      <w:r w:rsidRPr="000605E3">
        <w:rPr>
          <w:sz w:val="24"/>
          <w:szCs w:val="24"/>
        </w:rPr>
        <w:t>купкой.</w:t>
      </w:r>
    </w:p>
    <w:p w:rsidR="00A96CEC" w:rsidRPr="000605E3" w:rsidRDefault="00A96CEC" w:rsidP="00A96CEC">
      <w:pPr>
        <w:pStyle w:val="1"/>
        <w:ind w:firstLine="709"/>
        <w:jc w:val="both"/>
        <w:rPr>
          <w:b/>
          <w:sz w:val="24"/>
          <w:szCs w:val="24"/>
        </w:rPr>
      </w:pPr>
      <w:bookmarkStart w:id="10" w:name="_Toc521582050"/>
      <w:r w:rsidRPr="000605E3">
        <w:rPr>
          <w:b/>
          <w:sz w:val="24"/>
          <w:szCs w:val="24"/>
        </w:rPr>
        <w:t>5. Условия и случаи применения способов закупки</w:t>
      </w:r>
      <w:bookmarkEnd w:id="10"/>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 xml:space="preserve">5.1. Заказчик вправе осуществлять закупку путем проведения конкурса в любых случаях. </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5.2. Заказчик вправе осуществлять закупку путем проведения аукциона при выпо</w:t>
      </w:r>
      <w:r w:rsidRPr="000605E3">
        <w:rPr>
          <w:sz w:val="24"/>
          <w:szCs w:val="24"/>
        </w:rPr>
        <w:t>л</w:t>
      </w:r>
      <w:r w:rsidRPr="000605E3">
        <w:rPr>
          <w:sz w:val="24"/>
          <w:szCs w:val="24"/>
        </w:rPr>
        <w:t>нении хотя бы одного из следующих условий:</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5.2.1. Предметом закупки является продукция, по которой существует функцион</w:t>
      </w:r>
      <w:r w:rsidRPr="000605E3">
        <w:rPr>
          <w:sz w:val="24"/>
          <w:szCs w:val="24"/>
        </w:rPr>
        <w:t>и</w:t>
      </w:r>
      <w:r w:rsidRPr="000605E3">
        <w:rPr>
          <w:sz w:val="24"/>
          <w:szCs w:val="24"/>
        </w:rPr>
        <w:t>рующий рынок;</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5.2.2. Предметом закупки являются товары, работы, услуги, в отнош</w:t>
      </w:r>
      <w:r w:rsidRPr="000605E3">
        <w:rPr>
          <w:sz w:val="24"/>
          <w:szCs w:val="24"/>
        </w:rPr>
        <w:t>е</w:t>
      </w:r>
      <w:r w:rsidRPr="000605E3">
        <w:rPr>
          <w:sz w:val="24"/>
          <w:szCs w:val="24"/>
        </w:rPr>
        <w:t>нии которых целесообразно проводить оценку только по ценовым критериям.</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5.3. Заказчик вправе осуществлять закупку путем проведения запроса цен при о</w:t>
      </w:r>
      <w:r w:rsidRPr="000605E3">
        <w:rPr>
          <w:sz w:val="24"/>
          <w:szCs w:val="24"/>
        </w:rPr>
        <w:t>д</w:t>
      </w:r>
      <w:r w:rsidRPr="000605E3">
        <w:rPr>
          <w:sz w:val="24"/>
          <w:szCs w:val="24"/>
        </w:rPr>
        <w:t>новременном выполнении следующих условий:</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5.3.1. Предметом закупки является продукция, по которой существует функцион</w:t>
      </w:r>
      <w:r w:rsidRPr="000605E3">
        <w:rPr>
          <w:sz w:val="24"/>
          <w:szCs w:val="24"/>
        </w:rPr>
        <w:t>и</w:t>
      </w:r>
      <w:r w:rsidRPr="000605E3">
        <w:rPr>
          <w:sz w:val="24"/>
          <w:szCs w:val="24"/>
        </w:rPr>
        <w:t>рующий рынок;</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pacing w:val="-4"/>
          <w:sz w:val="24"/>
          <w:szCs w:val="24"/>
        </w:rPr>
        <w:t>5.3.2. Предметом закупки являются товары, работы, услуги, в отношении</w:t>
      </w:r>
      <w:r w:rsidRPr="000605E3">
        <w:rPr>
          <w:sz w:val="24"/>
          <w:szCs w:val="24"/>
        </w:rPr>
        <w:t xml:space="preserve"> которых ц</w:t>
      </w:r>
      <w:r w:rsidRPr="000605E3">
        <w:rPr>
          <w:sz w:val="24"/>
          <w:szCs w:val="24"/>
        </w:rPr>
        <w:t>е</w:t>
      </w:r>
      <w:r w:rsidRPr="000605E3">
        <w:rPr>
          <w:sz w:val="24"/>
          <w:szCs w:val="24"/>
        </w:rPr>
        <w:t>лесообразно проводить оценку только по ценовым критериям;</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 xml:space="preserve">5.3.3. Начальная (максимальная) цена договора не превышает 1 </w:t>
      </w:r>
      <w:proofErr w:type="gramStart"/>
      <w:r w:rsidRPr="000605E3">
        <w:rPr>
          <w:sz w:val="24"/>
          <w:szCs w:val="24"/>
        </w:rPr>
        <w:t>млн.рублей</w:t>
      </w:r>
      <w:proofErr w:type="gramEnd"/>
      <w:r w:rsidRPr="000605E3">
        <w:rPr>
          <w:sz w:val="24"/>
          <w:szCs w:val="24"/>
        </w:rPr>
        <w:t>.</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5.4. Заказчик вправе осуществлять закупку путем проведения запроса котировок при одновременном выполнении следующих условий:</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5.4.1. Объектом закупки является продукция, по которой существует функцион</w:t>
      </w:r>
      <w:r w:rsidRPr="000605E3">
        <w:rPr>
          <w:sz w:val="24"/>
          <w:szCs w:val="24"/>
        </w:rPr>
        <w:t>и</w:t>
      </w:r>
      <w:r w:rsidRPr="000605E3">
        <w:rPr>
          <w:sz w:val="24"/>
          <w:szCs w:val="24"/>
        </w:rPr>
        <w:t>рующий рынок;</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5.4.2. Объектом закупки являются товары, работы, услуги, в отношении которых целесообразно проводить оценку только по ценовым критериям;</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lastRenderedPageBreak/>
        <w:t xml:space="preserve">5.4.3. Начальная (максимальная) цена договора не превышает 2 </w:t>
      </w:r>
      <w:proofErr w:type="gramStart"/>
      <w:r w:rsidRPr="000605E3">
        <w:rPr>
          <w:sz w:val="24"/>
          <w:szCs w:val="24"/>
        </w:rPr>
        <w:t>млн.рублей</w:t>
      </w:r>
      <w:proofErr w:type="gramEnd"/>
      <w:r w:rsidRPr="000605E3">
        <w:rPr>
          <w:sz w:val="24"/>
          <w:szCs w:val="24"/>
        </w:rPr>
        <w:t>.</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5.5. Заказчик вправе осуществлять закупку путем проведения запроса предложений при одновременном выполнении следующих условий:</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 xml:space="preserve">5.5.1. Начальная (максимальная) цена договора не превышает 2 </w:t>
      </w:r>
      <w:proofErr w:type="gramStart"/>
      <w:r w:rsidRPr="000605E3">
        <w:rPr>
          <w:sz w:val="24"/>
          <w:szCs w:val="24"/>
        </w:rPr>
        <w:t>млн.рублей</w:t>
      </w:r>
      <w:proofErr w:type="gramEnd"/>
      <w:r w:rsidRPr="000605E3">
        <w:rPr>
          <w:sz w:val="24"/>
          <w:szCs w:val="24"/>
        </w:rPr>
        <w:t>;</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5.5.2. Предметом закупки являются товары, работы, услуги, в отнош</w:t>
      </w:r>
      <w:r w:rsidRPr="000605E3">
        <w:rPr>
          <w:sz w:val="24"/>
          <w:szCs w:val="24"/>
        </w:rPr>
        <w:t>е</w:t>
      </w:r>
      <w:r w:rsidRPr="000605E3">
        <w:rPr>
          <w:sz w:val="24"/>
          <w:szCs w:val="24"/>
        </w:rPr>
        <w:t>нии которых целесообразно проводить оценку по ценовым и неценовым кр</w:t>
      </w:r>
      <w:r w:rsidRPr="000605E3">
        <w:rPr>
          <w:sz w:val="24"/>
          <w:szCs w:val="24"/>
        </w:rPr>
        <w:t>и</w:t>
      </w:r>
      <w:r w:rsidRPr="000605E3">
        <w:rPr>
          <w:sz w:val="24"/>
          <w:szCs w:val="24"/>
        </w:rPr>
        <w:t>териям.</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5.6. Закупка у единственного поставщика может проводиться в следующих случ</w:t>
      </w:r>
      <w:r w:rsidRPr="000605E3">
        <w:rPr>
          <w:sz w:val="24"/>
          <w:szCs w:val="24"/>
        </w:rPr>
        <w:t>а</w:t>
      </w:r>
      <w:r w:rsidRPr="000605E3">
        <w:rPr>
          <w:sz w:val="24"/>
          <w:szCs w:val="24"/>
        </w:rPr>
        <w:t>ях:</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5.6.1. Заключается договор с субъектом естественных монополий на оказание услуг естественных монополий в соответствии с Федеральным з</w:t>
      </w:r>
      <w:r w:rsidRPr="000605E3">
        <w:rPr>
          <w:sz w:val="24"/>
          <w:szCs w:val="24"/>
        </w:rPr>
        <w:t>а</w:t>
      </w:r>
      <w:r w:rsidRPr="000605E3">
        <w:rPr>
          <w:sz w:val="24"/>
          <w:szCs w:val="24"/>
        </w:rPr>
        <w:t>коном от 17 августа 1995 года № 147-ФЗ «О естественных монополиях»;</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5.6.2. Заключается договор на оказание услуг по регулируемым в соответствии с законодательством Российской Федерации ценам (тарифам) в сферах водоснабжения, в</w:t>
      </w:r>
      <w:r w:rsidRPr="000605E3">
        <w:rPr>
          <w:sz w:val="24"/>
          <w:szCs w:val="24"/>
        </w:rPr>
        <w:t>о</w:t>
      </w:r>
      <w:r w:rsidRPr="000605E3">
        <w:rPr>
          <w:sz w:val="24"/>
          <w:szCs w:val="24"/>
        </w:rPr>
        <w:t>доотведения, канализации, теплоснабжения, обращения с твердыми коммунальными о</w:t>
      </w:r>
      <w:r w:rsidRPr="000605E3">
        <w:rPr>
          <w:sz w:val="24"/>
          <w:szCs w:val="24"/>
        </w:rPr>
        <w:t>т</w:t>
      </w:r>
      <w:r w:rsidRPr="000605E3">
        <w:rPr>
          <w:sz w:val="24"/>
          <w:szCs w:val="24"/>
        </w:rPr>
        <w:t>ходами, газоснабжения (за исключением услуг по реализации сжиженного газа), подкл</w:t>
      </w:r>
      <w:r w:rsidRPr="000605E3">
        <w:rPr>
          <w:sz w:val="24"/>
          <w:szCs w:val="24"/>
        </w:rPr>
        <w:t>ю</w:t>
      </w:r>
      <w:r w:rsidRPr="000605E3">
        <w:rPr>
          <w:sz w:val="24"/>
          <w:szCs w:val="24"/>
        </w:rPr>
        <w:t>чения (технологического присоединения) к сетям инженерно-технического обеспечения;</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5.6.3. Заключается договор энергоснабжения или договор купли-продажи электр</w:t>
      </w:r>
      <w:r w:rsidRPr="000605E3">
        <w:rPr>
          <w:sz w:val="24"/>
          <w:szCs w:val="24"/>
        </w:rPr>
        <w:t>и</w:t>
      </w:r>
      <w:r w:rsidRPr="000605E3">
        <w:rPr>
          <w:sz w:val="24"/>
          <w:szCs w:val="24"/>
        </w:rPr>
        <w:t>ческой энергии с гарантирующим поставщиком электрической энергии;</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 xml:space="preserve">5.6.4. Закупки товаров, работ, услуг, стоимость которых не превышает </w:t>
      </w:r>
      <w:r w:rsidR="00DD6431" w:rsidRPr="000605E3">
        <w:rPr>
          <w:sz w:val="24"/>
          <w:szCs w:val="24"/>
        </w:rPr>
        <w:t>1</w:t>
      </w:r>
      <w:r w:rsidRPr="000605E3">
        <w:rPr>
          <w:sz w:val="24"/>
          <w:szCs w:val="24"/>
        </w:rPr>
        <w:t xml:space="preserve">00,0 тыс. рублей, </w:t>
      </w:r>
      <w:r w:rsidR="002860F6" w:rsidRPr="000605E3">
        <w:rPr>
          <w:sz w:val="24"/>
          <w:szCs w:val="24"/>
        </w:rPr>
        <w:t>а в случае, если</w:t>
      </w:r>
      <w:r w:rsidRPr="000605E3">
        <w:rPr>
          <w:sz w:val="24"/>
          <w:szCs w:val="24"/>
        </w:rPr>
        <w:t xml:space="preserve"> годовая выручка заказчика за отчетный финансовый год составл</w:t>
      </w:r>
      <w:r w:rsidRPr="000605E3">
        <w:rPr>
          <w:sz w:val="24"/>
          <w:szCs w:val="24"/>
        </w:rPr>
        <w:t>я</w:t>
      </w:r>
      <w:r w:rsidRPr="000605E3">
        <w:rPr>
          <w:sz w:val="24"/>
          <w:szCs w:val="24"/>
        </w:rPr>
        <w:t>ет более чем 5,0 млрд. рублей, – стоимость которых не превышает 500,0 тыс. рублей. И</w:t>
      </w:r>
      <w:r w:rsidRPr="000605E3">
        <w:rPr>
          <w:sz w:val="24"/>
          <w:szCs w:val="24"/>
        </w:rPr>
        <w:t>с</w:t>
      </w:r>
      <w:r w:rsidRPr="000605E3">
        <w:rPr>
          <w:sz w:val="24"/>
          <w:szCs w:val="24"/>
        </w:rPr>
        <w:t>ключение составляет случай, предусмо</w:t>
      </w:r>
      <w:r w:rsidRPr="000605E3">
        <w:rPr>
          <w:sz w:val="24"/>
          <w:szCs w:val="24"/>
        </w:rPr>
        <w:t>т</w:t>
      </w:r>
      <w:r w:rsidRPr="000605E3">
        <w:rPr>
          <w:sz w:val="24"/>
          <w:szCs w:val="24"/>
        </w:rPr>
        <w:t>ренный подпунктом 5.6.22 Положения;</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5.6.5. Осуществление закупки для муниципальных нужд у единственного поста</w:t>
      </w:r>
      <w:r w:rsidRPr="000605E3">
        <w:rPr>
          <w:sz w:val="24"/>
          <w:szCs w:val="24"/>
        </w:rPr>
        <w:t>в</w:t>
      </w:r>
      <w:r w:rsidRPr="000605E3">
        <w:rPr>
          <w:sz w:val="24"/>
          <w:szCs w:val="24"/>
        </w:rPr>
        <w:t>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w:t>
      </w:r>
      <w:r w:rsidRPr="000605E3">
        <w:rPr>
          <w:sz w:val="24"/>
          <w:szCs w:val="24"/>
        </w:rPr>
        <w:t>й</w:t>
      </w:r>
      <w:r w:rsidRPr="000605E3">
        <w:rPr>
          <w:sz w:val="24"/>
          <w:szCs w:val="24"/>
        </w:rPr>
        <w:t>ской Федерации, у поставщика (подрядчика, исполнителя), определенного постановлен</w:t>
      </w:r>
      <w:r w:rsidRPr="000605E3">
        <w:rPr>
          <w:sz w:val="24"/>
          <w:szCs w:val="24"/>
        </w:rPr>
        <w:t>и</w:t>
      </w:r>
      <w:r w:rsidRPr="000605E3">
        <w:rPr>
          <w:sz w:val="24"/>
          <w:szCs w:val="24"/>
        </w:rPr>
        <w:t>ем или распоряжением Правител</w:t>
      </w:r>
      <w:r w:rsidRPr="000605E3">
        <w:rPr>
          <w:sz w:val="24"/>
          <w:szCs w:val="24"/>
        </w:rPr>
        <w:t>ь</w:t>
      </w:r>
      <w:r w:rsidRPr="000605E3">
        <w:rPr>
          <w:sz w:val="24"/>
          <w:szCs w:val="24"/>
        </w:rPr>
        <w:t>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w:t>
      </w:r>
      <w:r w:rsidRPr="000605E3">
        <w:rPr>
          <w:sz w:val="24"/>
          <w:szCs w:val="24"/>
        </w:rPr>
        <w:t>е</w:t>
      </w:r>
      <w:r w:rsidRPr="000605E3">
        <w:rPr>
          <w:sz w:val="24"/>
          <w:szCs w:val="24"/>
        </w:rPr>
        <w:t>чения испо</w:t>
      </w:r>
      <w:r w:rsidRPr="000605E3">
        <w:rPr>
          <w:sz w:val="24"/>
          <w:szCs w:val="24"/>
        </w:rPr>
        <w:t>л</w:t>
      </w:r>
      <w:r w:rsidRPr="000605E3">
        <w:rPr>
          <w:sz w:val="24"/>
          <w:szCs w:val="24"/>
        </w:rPr>
        <w:t xml:space="preserve">нения договора; </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5.6.6. Возникла потребность в работах или услугах, выполнение или оказание кот</w:t>
      </w:r>
      <w:r w:rsidRPr="000605E3">
        <w:rPr>
          <w:sz w:val="24"/>
          <w:szCs w:val="24"/>
        </w:rPr>
        <w:t>о</w:t>
      </w:r>
      <w:r w:rsidRPr="000605E3">
        <w:rPr>
          <w:sz w:val="24"/>
          <w:szCs w:val="24"/>
        </w:rPr>
        <w:t>рых может осуществляться исключительно органами исполнительной власти Новгоро</w:t>
      </w:r>
      <w:r w:rsidRPr="000605E3">
        <w:rPr>
          <w:sz w:val="24"/>
          <w:szCs w:val="24"/>
        </w:rPr>
        <w:t>д</w:t>
      </w:r>
      <w:r w:rsidRPr="000605E3">
        <w:rPr>
          <w:sz w:val="24"/>
          <w:szCs w:val="24"/>
        </w:rPr>
        <w:t xml:space="preserve">ской области в соответствии с их </w:t>
      </w:r>
      <w:r w:rsidRPr="000605E3">
        <w:rPr>
          <w:spacing w:val="-4"/>
          <w:sz w:val="24"/>
          <w:szCs w:val="24"/>
        </w:rPr>
        <w:t>полномочиями или подведомственными им государстве</w:t>
      </w:r>
      <w:r w:rsidRPr="000605E3">
        <w:rPr>
          <w:spacing w:val="-4"/>
          <w:sz w:val="24"/>
          <w:szCs w:val="24"/>
        </w:rPr>
        <w:t>н</w:t>
      </w:r>
      <w:r w:rsidRPr="000605E3">
        <w:rPr>
          <w:spacing w:val="-4"/>
          <w:sz w:val="24"/>
          <w:szCs w:val="24"/>
        </w:rPr>
        <w:t xml:space="preserve">ными </w:t>
      </w:r>
      <w:r w:rsidRPr="000605E3">
        <w:rPr>
          <w:spacing w:val="-8"/>
          <w:sz w:val="24"/>
          <w:szCs w:val="24"/>
        </w:rPr>
        <w:t>учреждениями, государственными унитарными предприятиями, соответствующие</w:t>
      </w:r>
      <w:r w:rsidRPr="000605E3">
        <w:rPr>
          <w:sz w:val="24"/>
          <w:szCs w:val="24"/>
        </w:rPr>
        <w:t xml:space="preserve"> полн</w:t>
      </w:r>
      <w:r w:rsidRPr="000605E3">
        <w:rPr>
          <w:sz w:val="24"/>
          <w:szCs w:val="24"/>
        </w:rPr>
        <w:t>о</w:t>
      </w:r>
      <w:r w:rsidRPr="000605E3">
        <w:rPr>
          <w:sz w:val="24"/>
          <w:szCs w:val="24"/>
        </w:rPr>
        <w:t>мочия которых устанавливаются нормативными правовыми актами Российской Федер</w:t>
      </w:r>
      <w:r w:rsidRPr="000605E3">
        <w:rPr>
          <w:sz w:val="24"/>
          <w:szCs w:val="24"/>
        </w:rPr>
        <w:t>а</w:t>
      </w:r>
      <w:r w:rsidRPr="000605E3">
        <w:rPr>
          <w:sz w:val="24"/>
          <w:szCs w:val="24"/>
        </w:rPr>
        <w:t>ции, норм</w:t>
      </w:r>
      <w:r w:rsidRPr="000605E3">
        <w:rPr>
          <w:sz w:val="24"/>
          <w:szCs w:val="24"/>
        </w:rPr>
        <w:t>а</w:t>
      </w:r>
      <w:r w:rsidRPr="000605E3">
        <w:rPr>
          <w:sz w:val="24"/>
          <w:szCs w:val="24"/>
        </w:rPr>
        <w:t xml:space="preserve">тивными правовыми актами Новгородской области; </w:t>
      </w:r>
    </w:p>
    <w:p w:rsidR="000F69CC" w:rsidRPr="000605E3" w:rsidRDefault="006655D0"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5.6.7. Осуществления закупок товаров, работ, услуг при необходимости оказания медицинской помощи в неотложной или экстренной форме либо вследствие аварии, о</w:t>
      </w:r>
      <w:r w:rsidRPr="000605E3">
        <w:rPr>
          <w:sz w:val="24"/>
          <w:szCs w:val="24"/>
        </w:rPr>
        <w:t>б</w:t>
      </w:r>
      <w:r w:rsidRPr="000605E3">
        <w:rPr>
          <w:sz w:val="24"/>
          <w:szCs w:val="24"/>
        </w:rPr>
        <w:t>стоятельств непреодолимой силы, для предупреждения (при введении режима повыше</w:t>
      </w:r>
      <w:r w:rsidRPr="000605E3">
        <w:rPr>
          <w:sz w:val="24"/>
          <w:szCs w:val="24"/>
        </w:rPr>
        <w:t>н</w:t>
      </w:r>
      <w:r w:rsidRPr="000605E3">
        <w:rPr>
          <w:sz w:val="24"/>
          <w:szCs w:val="24"/>
        </w:rPr>
        <w:t>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w:t>
      </w:r>
      <w:r w:rsidRPr="000605E3">
        <w:rPr>
          <w:sz w:val="24"/>
          <w:szCs w:val="24"/>
        </w:rPr>
        <w:t>е</w:t>
      </w:r>
      <w:r w:rsidRPr="000605E3">
        <w:rPr>
          <w:sz w:val="24"/>
          <w:szCs w:val="24"/>
        </w:rPr>
        <w:t>ния поставщика (под-рядчика, исполнителя), требующих затрат времени, нецелесообра</w:t>
      </w:r>
      <w:r w:rsidRPr="000605E3">
        <w:rPr>
          <w:sz w:val="24"/>
          <w:szCs w:val="24"/>
        </w:rPr>
        <w:t>з</w:t>
      </w:r>
      <w:r w:rsidRPr="000605E3">
        <w:rPr>
          <w:sz w:val="24"/>
          <w:szCs w:val="24"/>
        </w:rPr>
        <w:t>но;</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5.6.8. Поставка культурных ценностей (в том числе музейных предметов и музе</w:t>
      </w:r>
      <w:r w:rsidRPr="000605E3">
        <w:rPr>
          <w:sz w:val="24"/>
          <w:szCs w:val="24"/>
        </w:rPr>
        <w:t>й</w:t>
      </w:r>
      <w:r w:rsidRPr="000605E3">
        <w:rPr>
          <w:sz w:val="24"/>
          <w:szCs w:val="24"/>
        </w:rPr>
        <w:t xml:space="preserve">ных коллекций, редких и ценных изданий, рукописей, архивных документов (включая их копии), имеющих историческое, </w:t>
      </w:r>
      <w:r w:rsidRPr="000605E3">
        <w:rPr>
          <w:spacing w:val="-10"/>
          <w:sz w:val="24"/>
          <w:szCs w:val="24"/>
        </w:rPr>
        <w:t>художественное или иное культурное значение), предназн</w:t>
      </w:r>
      <w:r w:rsidRPr="000605E3">
        <w:rPr>
          <w:spacing w:val="-10"/>
          <w:sz w:val="24"/>
          <w:szCs w:val="24"/>
        </w:rPr>
        <w:t>а</w:t>
      </w:r>
      <w:r w:rsidRPr="000605E3">
        <w:rPr>
          <w:spacing w:val="-10"/>
          <w:sz w:val="24"/>
          <w:szCs w:val="24"/>
        </w:rPr>
        <w:t>ченных для пополнения</w:t>
      </w:r>
      <w:r w:rsidRPr="000605E3">
        <w:rPr>
          <w:sz w:val="24"/>
          <w:szCs w:val="24"/>
        </w:rPr>
        <w:t xml:space="preserve"> </w:t>
      </w:r>
      <w:r w:rsidR="009D43CA">
        <w:rPr>
          <w:sz w:val="24"/>
          <w:szCs w:val="24"/>
        </w:rPr>
        <w:t>муниципальных</w:t>
      </w:r>
      <w:r w:rsidRPr="000605E3">
        <w:rPr>
          <w:sz w:val="24"/>
          <w:szCs w:val="24"/>
        </w:rPr>
        <w:t xml:space="preserve"> музейного, библиотечного, архивного фондов, к</w:t>
      </w:r>
      <w:r w:rsidRPr="000605E3">
        <w:rPr>
          <w:sz w:val="24"/>
          <w:szCs w:val="24"/>
        </w:rPr>
        <w:t>и</w:t>
      </w:r>
      <w:r w:rsidRPr="000605E3">
        <w:rPr>
          <w:sz w:val="24"/>
          <w:szCs w:val="24"/>
        </w:rPr>
        <w:t xml:space="preserve">но-, </w:t>
      </w:r>
      <w:proofErr w:type="spellStart"/>
      <w:r w:rsidRPr="000605E3">
        <w:rPr>
          <w:sz w:val="24"/>
          <w:szCs w:val="24"/>
        </w:rPr>
        <w:t>фотофонда</w:t>
      </w:r>
      <w:proofErr w:type="spellEnd"/>
      <w:r w:rsidRPr="000605E3">
        <w:rPr>
          <w:sz w:val="24"/>
          <w:szCs w:val="24"/>
        </w:rPr>
        <w:t xml:space="preserve"> и аналоги</w:t>
      </w:r>
      <w:r w:rsidRPr="000605E3">
        <w:rPr>
          <w:sz w:val="24"/>
          <w:szCs w:val="24"/>
        </w:rPr>
        <w:t>ч</w:t>
      </w:r>
      <w:r w:rsidRPr="000605E3">
        <w:rPr>
          <w:sz w:val="24"/>
          <w:szCs w:val="24"/>
        </w:rPr>
        <w:t xml:space="preserve">ных фондов; </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 xml:space="preserve">5.6.9. Закупка произведений литературы и искусства определенных авторов (за </w:t>
      </w:r>
      <w:r w:rsidRPr="000605E3">
        <w:rPr>
          <w:sz w:val="24"/>
          <w:szCs w:val="24"/>
        </w:rPr>
        <w:lastRenderedPageBreak/>
        <w:t>и</w:t>
      </w:r>
      <w:r w:rsidRPr="000605E3">
        <w:rPr>
          <w:sz w:val="24"/>
          <w:szCs w:val="24"/>
        </w:rPr>
        <w:t>с</w:t>
      </w:r>
      <w:r w:rsidRPr="000605E3">
        <w:rPr>
          <w:sz w:val="24"/>
          <w:szCs w:val="24"/>
        </w:rPr>
        <w:t>ключением случаев приобретения кинопроектов в целях проката), исполнений конкре</w:t>
      </w:r>
      <w:r w:rsidRPr="000605E3">
        <w:rPr>
          <w:sz w:val="24"/>
          <w:szCs w:val="24"/>
        </w:rPr>
        <w:t>т</w:t>
      </w:r>
      <w:r w:rsidRPr="000605E3">
        <w:rPr>
          <w:sz w:val="24"/>
          <w:szCs w:val="24"/>
        </w:rPr>
        <w:t>ных исполнителей, фонограмм конкретных изготовит</w:t>
      </w:r>
      <w:r w:rsidRPr="000605E3">
        <w:rPr>
          <w:sz w:val="24"/>
          <w:szCs w:val="24"/>
        </w:rPr>
        <w:t>е</w:t>
      </w:r>
      <w:r w:rsidRPr="000605E3">
        <w:rPr>
          <w:sz w:val="24"/>
          <w:szCs w:val="24"/>
        </w:rPr>
        <w:t>лей для нужд заказчиков в случае, если единственному лицу принадлежат исключительные права или исключительные л</w:t>
      </w:r>
      <w:r w:rsidRPr="000605E3">
        <w:rPr>
          <w:sz w:val="24"/>
          <w:szCs w:val="24"/>
        </w:rPr>
        <w:t>и</w:t>
      </w:r>
      <w:r w:rsidRPr="000605E3">
        <w:rPr>
          <w:sz w:val="24"/>
          <w:szCs w:val="24"/>
        </w:rPr>
        <w:t>цензии на такие произвед</w:t>
      </w:r>
      <w:r w:rsidRPr="000605E3">
        <w:rPr>
          <w:sz w:val="24"/>
          <w:szCs w:val="24"/>
        </w:rPr>
        <w:t>е</w:t>
      </w:r>
      <w:r w:rsidRPr="000605E3">
        <w:rPr>
          <w:sz w:val="24"/>
          <w:szCs w:val="24"/>
        </w:rPr>
        <w:t xml:space="preserve">ния, исполнения, фонограммы; </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5.6.10. Возникла потребность в закупке услуг, связанных с направлением работн</w:t>
      </w:r>
      <w:r w:rsidRPr="000605E3">
        <w:rPr>
          <w:sz w:val="24"/>
          <w:szCs w:val="24"/>
        </w:rPr>
        <w:t>и</w:t>
      </w:r>
      <w:r w:rsidRPr="000605E3">
        <w:rPr>
          <w:sz w:val="24"/>
          <w:szCs w:val="24"/>
        </w:rPr>
        <w:t>ка в служебную командировку, в том числе проезд к месту сл</w:t>
      </w:r>
      <w:r w:rsidRPr="000605E3">
        <w:rPr>
          <w:sz w:val="24"/>
          <w:szCs w:val="24"/>
        </w:rPr>
        <w:t>у</w:t>
      </w:r>
      <w:r w:rsidRPr="000605E3">
        <w:rPr>
          <w:sz w:val="24"/>
          <w:szCs w:val="24"/>
        </w:rPr>
        <w:t>жебной командировки и обратно, гостиничное обслуживание или наем жилого помещения, транспортное обсл</w:t>
      </w:r>
      <w:r w:rsidRPr="000605E3">
        <w:rPr>
          <w:sz w:val="24"/>
          <w:szCs w:val="24"/>
        </w:rPr>
        <w:t>у</w:t>
      </w:r>
      <w:r w:rsidRPr="000605E3">
        <w:rPr>
          <w:sz w:val="24"/>
          <w:szCs w:val="24"/>
        </w:rPr>
        <w:t xml:space="preserve">живание, обеспечение питания, услуги связи и иные сопутствующие расходы; </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5.6.11. Закупка печатных изданий или электронных изданий (в том числе испол</w:t>
      </w:r>
      <w:r w:rsidRPr="000605E3">
        <w:rPr>
          <w:sz w:val="24"/>
          <w:szCs w:val="24"/>
        </w:rPr>
        <w:t>ь</w:t>
      </w:r>
      <w:r w:rsidRPr="000605E3">
        <w:rPr>
          <w:sz w:val="24"/>
          <w:szCs w:val="24"/>
        </w:rPr>
        <w:t>зуемых в них программно-технических средств и средств защиты информации) опред</w:t>
      </w:r>
      <w:r w:rsidRPr="000605E3">
        <w:rPr>
          <w:sz w:val="24"/>
          <w:szCs w:val="24"/>
        </w:rPr>
        <w:t>е</w:t>
      </w:r>
      <w:r w:rsidRPr="000605E3">
        <w:rPr>
          <w:sz w:val="24"/>
          <w:szCs w:val="24"/>
        </w:rPr>
        <w:t>ленных авторов у издателей таких изданий в случае, если указанным издателям прина</w:t>
      </w:r>
      <w:r w:rsidRPr="000605E3">
        <w:rPr>
          <w:sz w:val="24"/>
          <w:szCs w:val="24"/>
        </w:rPr>
        <w:t>д</w:t>
      </w:r>
      <w:r w:rsidRPr="000605E3">
        <w:rPr>
          <w:sz w:val="24"/>
          <w:szCs w:val="24"/>
        </w:rPr>
        <w:t>лежат исключительные права или исключительные лицензии на использование таких и</w:t>
      </w:r>
      <w:r w:rsidRPr="000605E3">
        <w:rPr>
          <w:sz w:val="24"/>
          <w:szCs w:val="24"/>
        </w:rPr>
        <w:t>з</w:t>
      </w:r>
      <w:r w:rsidRPr="000605E3">
        <w:rPr>
          <w:sz w:val="24"/>
          <w:szCs w:val="24"/>
        </w:rPr>
        <w:t xml:space="preserve">даний, а также оказание услуг по предоставлению доступа к таким электронным изданиям </w:t>
      </w:r>
      <w:r w:rsidRPr="000605E3">
        <w:rPr>
          <w:spacing w:val="-10"/>
          <w:sz w:val="24"/>
          <w:szCs w:val="24"/>
        </w:rPr>
        <w:t>для обеспечения деятельности государственных и муниципальных образовательных</w:t>
      </w:r>
      <w:r w:rsidRPr="000605E3">
        <w:rPr>
          <w:sz w:val="24"/>
          <w:szCs w:val="24"/>
        </w:rPr>
        <w:t xml:space="preserve"> </w:t>
      </w:r>
      <w:r w:rsidRPr="000605E3">
        <w:rPr>
          <w:spacing w:val="-4"/>
          <w:sz w:val="24"/>
          <w:szCs w:val="24"/>
        </w:rPr>
        <w:t>учреждений, государственных и муниципальных библиотек, государственных</w:t>
      </w:r>
      <w:r w:rsidRPr="000605E3">
        <w:rPr>
          <w:sz w:val="24"/>
          <w:szCs w:val="24"/>
        </w:rPr>
        <w:t xml:space="preserve"> научных организаций, з</w:t>
      </w:r>
      <w:r w:rsidRPr="000605E3">
        <w:rPr>
          <w:sz w:val="24"/>
          <w:szCs w:val="24"/>
        </w:rPr>
        <w:t>а</w:t>
      </w:r>
      <w:r w:rsidRPr="000605E3">
        <w:rPr>
          <w:sz w:val="24"/>
          <w:szCs w:val="24"/>
        </w:rPr>
        <w:t>купка осуществляется для выполнения работ по мобилизацио</w:t>
      </w:r>
      <w:r w:rsidRPr="000605E3">
        <w:rPr>
          <w:sz w:val="24"/>
          <w:szCs w:val="24"/>
        </w:rPr>
        <w:t>н</w:t>
      </w:r>
      <w:r w:rsidRPr="000605E3">
        <w:rPr>
          <w:sz w:val="24"/>
          <w:szCs w:val="24"/>
        </w:rPr>
        <w:t xml:space="preserve">ной подготовке; </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5.6.12. Заключение договора на посещение зоопарка, театра, кинотеа</w:t>
      </w:r>
      <w:r w:rsidRPr="000605E3">
        <w:rPr>
          <w:sz w:val="24"/>
          <w:szCs w:val="24"/>
        </w:rPr>
        <w:t>т</w:t>
      </w:r>
      <w:r w:rsidRPr="000605E3">
        <w:rPr>
          <w:sz w:val="24"/>
          <w:szCs w:val="24"/>
        </w:rPr>
        <w:t>ра, концерта, цирка, музея, выставки или спортивного мероприятия;</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5.6.13. Заключение договора театром, учреждением, осуществляющим концертную или театральную деятельность, в том числе концертным коллективом (танцевальным ко</w:t>
      </w:r>
      <w:r w:rsidRPr="000605E3">
        <w:rPr>
          <w:sz w:val="24"/>
          <w:szCs w:val="24"/>
        </w:rPr>
        <w:t>л</w:t>
      </w:r>
      <w:r w:rsidRPr="000605E3">
        <w:rPr>
          <w:sz w:val="24"/>
          <w:szCs w:val="24"/>
        </w:rPr>
        <w:t>лективом, хоровым коллективом, оркестром, ансамблем), телерадиовещательным учре</w:t>
      </w:r>
      <w:r w:rsidRPr="000605E3">
        <w:rPr>
          <w:sz w:val="24"/>
          <w:szCs w:val="24"/>
        </w:rPr>
        <w:t>ж</w:t>
      </w:r>
      <w:r w:rsidRPr="000605E3">
        <w:rPr>
          <w:sz w:val="24"/>
          <w:szCs w:val="24"/>
        </w:rPr>
        <w:t>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w:t>
      </w:r>
      <w:r w:rsidRPr="000605E3">
        <w:rPr>
          <w:sz w:val="24"/>
          <w:szCs w:val="24"/>
        </w:rPr>
        <w:t>а</w:t>
      </w:r>
      <w:r w:rsidRPr="000605E3">
        <w:rPr>
          <w:sz w:val="24"/>
          <w:szCs w:val="24"/>
        </w:rPr>
        <w:t>нич</w:t>
      </w:r>
      <w:r w:rsidRPr="000605E3">
        <w:rPr>
          <w:sz w:val="24"/>
          <w:szCs w:val="24"/>
        </w:rPr>
        <w:t>е</w:t>
      </w:r>
      <w:r w:rsidRPr="000605E3">
        <w:rPr>
          <w:sz w:val="24"/>
          <w:szCs w:val="24"/>
        </w:rPr>
        <w:t>ским садом, национальным парком, природным парком или ландшафтным парком с конкретным физическим лицом на создание произведения литер</w:t>
      </w:r>
      <w:r w:rsidRPr="000605E3">
        <w:rPr>
          <w:sz w:val="24"/>
          <w:szCs w:val="24"/>
        </w:rPr>
        <w:t>а</w:t>
      </w:r>
      <w:r w:rsidRPr="000605E3">
        <w:rPr>
          <w:sz w:val="24"/>
          <w:szCs w:val="24"/>
        </w:rPr>
        <w:t>туры или искусства либо с конкретным физическим лицом или конкретным юридическим лицом, осуществляющ</w:t>
      </w:r>
      <w:r w:rsidRPr="000605E3">
        <w:rPr>
          <w:sz w:val="24"/>
          <w:szCs w:val="24"/>
        </w:rPr>
        <w:t>и</w:t>
      </w:r>
      <w:r w:rsidRPr="000605E3">
        <w:rPr>
          <w:sz w:val="24"/>
          <w:szCs w:val="24"/>
        </w:rPr>
        <w:t>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w:t>
      </w:r>
      <w:r w:rsidRPr="000605E3">
        <w:rPr>
          <w:sz w:val="24"/>
          <w:szCs w:val="24"/>
        </w:rPr>
        <w:t>е</w:t>
      </w:r>
      <w:r w:rsidRPr="000605E3">
        <w:rPr>
          <w:sz w:val="24"/>
          <w:szCs w:val="24"/>
        </w:rPr>
        <w:t>ние, либо с физическим лицом или юридическим лицом на изготовление и поставки дек</w:t>
      </w:r>
      <w:r w:rsidRPr="000605E3">
        <w:rPr>
          <w:sz w:val="24"/>
          <w:szCs w:val="24"/>
        </w:rPr>
        <w:t>о</w:t>
      </w:r>
      <w:r w:rsidRPr="000605E3">
        <w:rPr>
          <w:sz w:val="24"/>
          <w:szCs w:val="24"/>
        </w:rPr>
        <w:t>раций, сценической мебели, сценических костюмов (в том числе головных уборов и об</w:t>
      </w:r>
      <w:r w:rsidRPr="000605E3">
        <w:rPr>
          <w:sz w:val="24"/>
          <w:szCs w:val="24"/>
        </w:rPr>
        <w:t>у</w:t>
      </w:r>
      <w:r w:rsidRPr="000605E3">
        <w:rPr>
          <w:sz w:val="24"/>
          <w:szCs w:val="24"/>
        </w:rPr>
        <w:t>ви) и необходимых для создания декораций и костюмов мат</w:t>
      </w:r>
      <w:r w:rsidRPr="000605E3">
        <w:rPr>
          <w:sz w:val="24"/>
          <w:szCs w:val="24"/>
        </w:rPr>
        <w:t>е</w:t>
      </w:r>
      <w:r w:rsidRPr="000605E3">
        <w:rPr>
          <w:sz w:val="24"/>
          <w:szCs w:val="24"/>
        </w:rPr>
        <w:t>риалов, а также театрального реквизита, бутафории, грима, постижерских и</w:t>
      </w:r>
      <w:r w:rsidRPr="000605E3">
        <w:rPr>
          <w:sz w:val="24"/>
          <w:szCs w:val="24"/>
        </w:rPr>
        <w:t>з</w:t>
      </w:r>
      <w:r w:rsidRPr="000605E3">
        <w:rPr>
          <w:sz w:val="24"/>
          <w:szCs w:val="24"/>
        </w:rPr>
        <w:t>делий, театральных кукол, необходимых для создания и (или) исполнения произведений указанными организациями;</w:t>
      </w:r>
    </w:p>
    <w:p w:rsidR="00A96CEC" w:rsidRPr="000605E3" w:rsidRDefault="00A96CEC" w:rsidP="00A96CEC">
      <w:pPr>
        <w:widowControl w:val="0"/>
        <w:tabs>
          <w:tab w:val="left" w:pos="851"/>
        </w:tabs>
        <w:overflowPunct w:val="0"/>
        <w:autoSpaceDE w:val="0"/>
        <w:autoSpaceDN w:val="0"/>
        <w:adjustRightInd w:val="0"/>
        <w:ind w:firstLine="709"/>
        <w:jc w:val="both"/>
        <w:rPr>
          <w:strike/>
          <w:sz w:val="24"/>
          <w:szCs w:val="24"/>
        </w:rPr>
      </w:pPr>
      <w:r w:rsidRPr="000605E3">
        <w:rPr>
          <w:sz w:val="24"/>
          <w:szCs w:val="24"/>
        </w:rPr>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w:t>
      </w:r>
      <w:r w:rsidRPr="000605E3">
        <w:rPr>
          <w:sz w:val="24"/>
          <w:szCs w:val="24"/>
        </w:rPr>
        <w:t>е</w:t>
      </w:r>
      <w:r w:rsidRPr="000605E3">
        <w:rPr>
          <w:sz w:val="24"/>
          <w:szCs w:val="24"/>
        </w:rPr>
        <w:t>лищно-развлекательных мероприятий, экскурсионных билетов и экскурсионных путевок – бланков строгой отчетности;</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5.6.15. Заключение договора на оказание преподавательских услуг, а также услуг экскурсовода (гида), оказываемых физическими лицами;</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 xml:space="preserve">5.6.16. </w:t>
      </w:r>
      <w:r w:rsidR="00984B36" w:rsidRPr="000605E3">
        <w:rPr>
          <w:sz w:val="24"/>
          <w:szCs w:val="24"/>
        </w:rPr>
        <w:t>Осуществление закупок банковских услуг по выдаче банковских гарантий и прочих банковских услуг (в случае закупки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w:t>
      </w:r>
      <w:r w:rsidR="00984B36" w:rsidRPr="000605E3">
        <w:rPr>
          <w:sz w:val="24"/>
          <w:szCs w:val="24"/>
        </w:rPr>
        <w:t>р</w:t>
      </w:r>
      <w:r w:rsidR="00984B36" w:rsidRPr="000605E3">
        <w:rPr>
          <w:sz w:val="24"/>
          <w:szCs w:val="24"/>
        </w:rPr>
        <w:t>ских услуг, услуг депозитариев, а также в случае заключения договора банковского вкл</w:t>
      </w:r>
      <w:r w:rsidR="00984B36" w:rsidRPr="000605E3">
        <w:rPr>
          <w:sz w:val="24"/>
          <w:szCs w:val="24"/>
        </w:rPr>
        <w:t>а</w:t>
      </w:r>
      <w:r w:rsidR="00984B36" w:rsidRPr="000605E3">
        <w:rPr>
          <w:sz w:val="24"/>
          <w:szCs w:val="24"/>
        </w:rPr>
        <w:t>да, на открытие банковского счета, использование систем электронных расчетов («Банк-клиент»),  расчетно-кассовое обслуживание, включая услуги инкассации, выпуск и обсл</w:t>
      </w:r>
      <w:r w:rsidR="00984B36" w:rsidRPr="000605E3">
        <w:rPr>
          <w:sz w:val="24"/>
          <w:szCs w:val="24"/>
        </w:rPr>
        <w:t>у</w:t>
      </w:r>
      <w:r w:rsidR="00984B36" w:rsidRPr="000605E3">
        <w:rPr>
          <w:sz w:val="24"/>
          <w:szCs w:val="24"/>
        </w:rPr>
        <w:t>живание корпоративных банковских карт)</w:t>
      </w:r>
      <w:r w:rsidRPr="000605E3">
        <w:rPr>
          <w:sz w:val="24"/>
          <w:szCs w:val="24"/>
        </w:rPr>
        <w:t>;</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 xml:space="preserve">5.6.17. Осуществление закупок изделий народных художественных промыслов признанного художественного достоинства, образцы которых </w:t>
      </w:r>
      <w:r w:rsidRPr="000605E3">
        <w:rPr>
          <w:spacing w:val="-4"/>
          <w:sz w:val="24"/>
          <w:szCs w:val="24"/>
        </w:rPr>
        <w:t>з</w:t>
      </w:r>
      <w:r w:rsidRPr="000605E3">
        <w:rPr>
          <w:spacing w:val="-4"/>
          <w:sz w:val="24"/>
          <w:szCs w:val="24"/>
        </w:rPr>
        <w:t>а</w:t>
      </w:r>
      <w:r w:rsidRPr="000605E3">
        <w:rPr>
          <w:spacing w:val="-4"/>
          <w:sz w:val="24"/>
          <w:szCs w:val="24"/>
        </w:rPr>
        <w:t>регистрированы в порядке, установленном уполномоченным Правительством</w:t>
      </w:r>
      <w:r w:rsidRPr="000605E3">
        <w:rPr>
          <w:sz w:val="24"/>
          <w:szCs w:val="24"/>
        </w:rPr>
        <w:t xml:space="preserve"> Российской Федерации федеральным о</w:t>
      </w:r>
      <w:r w:rsidRPr="000605E3">
        <w:rPr>
          <w:sz w:val="24"/>
          <w:szCs w:val="24"/>
        </w:rPr>
        <w:t>р</w:t>
      </w:r>
      <w:r w:rsidRPr="000605E3">
        <w:rPr>
          <w:sz w:val="24"/>
          <w:szCs w:val="24"/>
        </w:rPr>
        <w:t xml:space="preserve">ганом </w:t>
      </w:r>
      <w:r w:rsidRPr="000605E3">
        <w:rPr>
          <w:sz w:val="24"/>
          <w:szCs w:val="24"/>
        </w:rPr>
        <w:lastRenderedPageBreak/>
        <w:t>исполнительной власти;</w:t>
      </w:r>
    </w:p>
    <w:p w:rsidR="00CD671A" w:rsidRPr="000605E3" w:rsidRDefault="00A96CEC" w:rsidP="00CD671A">
      <w:pPr>
        <w:widowControl w:val="0"/>
        <w:tabs>
          <w:tab w:val="left" w:pos="851"/>
        </w:tabs>
        <w:overflowPunct w:val="0"/>
        <w:autoSpaceDE w:val="0"/>
        <w:autoSpaceDN w:val="0"/>
        <w:adjustRightInd w:val="0"/>
        <w:ind w:firstLine="709"/>
        <w:jc w:val="both"/>
        <w:rPr>
          <w:sz w:val="24"/>
          <w:szCs w:val="24"/>
        </w:rPr>
      </w:pPr>
      <w:r w:rsidRPr="000605E3">
        <w:rPr>
          <w:sz w:val="24"/>
          <w:szCs w:val="24"/>
        </w:rPr>
        <w:t xml:space="preserve">5.6.18. </w:t>
      </w:r>
      <w:r w:rsidR="00CD671A" w:rsidRPr="000605E3">
        <w:rPr>
          <w:sz w:val="24"/>
          <w:szCs w:val="24"/>
        </w:rPr>
        <w:t>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w:t>
      </w:r>
      <w:r w:rsidR="00CD671A" w:rsidRPr="000605E3">
        <w:rPr>
          <w:sz w:val="24"/>
          <w:szCs w:val="24"/>
        </w:rPr>
        <w:t>д</w:t>
      </w:r>
      <w:r w:rsidR="00CD671A" w:rsidRPr="000605E3">
        <w:rPr>
          <w:sz w:val="24"/>
          <w:szCs w:val="24"/>
        </w:rPr>
        <w:t>мета закупки (включая требования к предмету закупки и его характеристикам), а также не допускается изменение объема закупаемых товаров, работ, услуг в сторону его увелич</w:t>
      </w:r>
      <w:r w:rsidR="00CD671A" w:rsidRPr="000605E3">
        <w:rPr>
          <w:sz w:val="24"/>
          <w:szCs w:val="24"/>
        </w:rPr>
        <w:t>е</w:t>
      </w:r>
      <w:r w:rsidR="00CD671A" w:rsidRPr="000605E3">
        <w:rPr>
          <w:sz w:val="24"/>
          <w:szCs w:val="24"/>
        </w:rPr>
        <w:t>ния относительно условий, указанных в документации конкурентной закупки или, в сл</w:t>
      </w:r>
      <w:r w:rsidR="00CD671A" w:rsidRPr="000605E3">
        <w:rPr>
          <w:sz w:val="24"/>
          <w:szCs w:val="24"/>
        </w:rPr>
        <w:t>у</w:t>
      </w:r>
      <w:r w:rsidR="00CD671A" w:rsidRPr="000605E3">
        <w:rPr>
          <w:sz w:val="24"/>
          <w:szCs w:val="24"/>
        </w:rPr>
        <w:t xml:space="preserve">чае проведения закупки способом запроса котировок, в извещении о проведении запроса котировок. </w:t>
      </w:r>
    </w:p>
    <w:p w:rsidR="00CD671A" w:rsidRPr="000605E3" w:rsidRDefault="00CD671A" w:rsidP="00CD671A">
      <w:pPr>
        <w:widowControl w:val="0"/>
        <w:tabs>
          <w:tab w:val="left" w:pos="851"/>
        </w:tabs>
        <w:overflowPunct w:val="0"/>
        <w:autoSpaceDE w:val="0"/>
        <w:autoSpaceDN w:val="0"/>
        <w:adjustRightInd w:val="0"/>
        <w:ind w:firstLine="709"/>
        <w:jc w:val="both"/>
        <w:rPr>
          <w:sz w:val="24"/>
          <w:szCs w:val="24"/>
        </w:rPr>
      </w:pPr>
      <w:r w:rsidRPr="000605E3">
        <w:rPr>
          <w:sz w:val="24"/>
          <w:szCs w:val="24"/>
        </w:rPr>
        <w:t>Заказчик вправе заключить договор на основании настоящего подпункта не поз</w:t>
      </w:r>
      <w:r w:rsidRPr="000605E3">
        <w:rPr>
          <w:sz w:val="24"/>
          <w:szCs w:val="24"/>
        </w:rPr>
        <w:t>д</w:t>
      </w:r>
      <w:r w:rsidRPr="000605E3">
        <w:rPr>
          <w:sz w:val="24"/>
          <w:szCs w:val="24"/>
        </w:rPr>
        <w:t>нее чем через 10 рабочих дней со дня размещения в ЕИС протокола о признании конк</w:t>
      </w:r>
      <w:r w:rsidRPr="000605E3">
        <w:rPr>
          <w:sz w:val="24"/>
          <w:szCs w:val="24"/>
        </w:rPr>
        <w:t>у</w:t>
      </w:r>
      <w:r w:rsidRPr="000605E3">
        <w:rPr>
          <w:sz w:val="24"/>
          <w:szCs w:val="24"/>
        </w:rPr>
        <w:t>рентной закупки несостоявшейся.</w:t>
      </w:r>
    </w:p>
    <w:p w:rsidR="00A96CEC" w:rsidRPr="000605E3" w:rsidRDefault="00CD671A" w:rsidP="00CD671A">
      <w:pPr>
        <w:widowControl w:val="0"/>
        <w:tabs>
          <w:tab w:val="left" w:pos="851"/>
        </w:tabs>
        <w:overflowPunct w:val="0"/>
        <w:autoSpaceDE w:val="0"/>
        <w:autoSpaceDN w:val="0"/>
        <w:adjustRightInd w:val="0"/>
        <w:ind w:firstLine="709"/>
        <w:jc w:val="both"/>
        <w:rPr>
          <w:sz w:val="24"/>
          <w:szCs w:val="24"/>
        </w:rPr>
      </w:pPr>
      <w:r w:rsidRPr="000605E3">
        <w:rPr>
          <w:sz w:val="24"/>
          <w:szCs w:val="24"/>
        </w:rPr>
        <w:t>В случае проведения закупки на основании настоящего пункта (вне зависимости от суммы сделки) заказчик обязан разместить в ЕИС сведения о такой закупке в плане заку</w:t>
      </w:r>
      <w:r w:rsidRPr="000605E3">
        <w:rPr>
          <w:sz w:val="24"/>
          <w:szCs w:val="24"/>
        </w:rPr>
        <w:t>п</w:t>
      </w:r>
      <w:r w:rsidRPr="000605E3">
        <w:rPr>
          <w:sz w:val="24"/>
          <w:szCs w:val="24"/>
        </w:rPr>
        <w:t>ки не позднее дня заключения договора, а также разместить сведения о договоре, закл</w:t>
      </w:r>
      <w:r w:rsidRPr="000605E3">
        <w:rPr>
          <w:sz w:val="24"/>
          <w:szCs w:val="24"/>
        </w:rPr>
        <w:t>ю</w:t>
      </w:r>
      <w:r w:rsidRPr="000605E3">
        <w:rPr>
          <w:sz w:val="24"/>
          <w:szCs w:val="24"/>
        </w:rPr>
        <w:t>ченном по результатам такой закупки в реестре договоров;</w:t>
      </w:r>
    </w:p>
    <w:p w:rsidR="00A96CEC" w:rsidRPr="000605E3" w:rsidRDefault="00A96CEC" w:rsidP="00A96CEC">
      <w:pPr>
        <w:widowControl w:val="0"/>
        <w:tabs>
          <w:tab w:val="left" w:pos="851"/>
        </w:tabs>
        <w:overflowPunct w:val="0"/>
        <w:autoSpaceDE w:val="0"/>
        <w:autoSpaceDN w:val="0"/>
        <w:adjustRightInd w:val="0"/>
        <w:ind w:firstLine="709"/>
        <w:jc w:val="both"/>
        <w:rPr>
          <w:strike/>
          <w:sz w:val="24"/>
          <w:szCs w:val="24"/>
        </w:rPr>
      </w:pPr>
      <w:r w:rsidRPr="000605E3">
        <w:rPr>
          <w:sz w:val="24"/>
          <w:szCs w:val="24"/>
        </w:rPr>
        <w:t>5.6.19. Заключение договора на оказание услуг по осуществлению авторского ко</w:t>
      </w:r>
      <w:r w:rsidRPr="000605E3">
        <w:rPr>
          <w:sz w:val="24"/>
          <w:szCs w:val="24"/>
        </w:rPr>
        <w:t>н</w:t>
      </w:r>
      <w:r w:rsidRPr="000605E3">
        <w:rPr>
          <w:sz w:val="24"/>
          <w:szCs w:val="24"/>
        </w:rPr>
        <w:t xml:space="preserve">троля за разработкой проектной документации объекта </w:t>
      </w:r>
      <w:r w:rsidRPr="000605E3">
        <w:rPr>
          <w:spacing w:val="-6"/>
          <w:sz w:val="24"/>
          <w:szCs w:val="24"/>
        </w:rPr>
        <w:t>капитального строительства, пров</w:t>
      </w:r>
      <w:r w:rsidRPr="000605E3">
        <w:rPr>
          <w:spacing w:val="-6"/>
          <w:sz w:val="24"/>
          <w:szCs w:val="24"/>
        </w:rPr>
        <w:t>е</w:t>
      </w:r>
      <w:r w:rsidRPr="000605E3">
        <w:rPr>
          <w:spacing w:val="-6"/>
          <w:sz w:val="24"/>
          <w:szCs w:val="24"/>
        </w:rPr>
        <w:t>дению авторского надзора за строительством,</w:t>
      </w:r>
      <w:r w:rsidRPr="000605E3">
        <w:rPr>
          <w:sz w:val="24"/>
          <w:szCs w:val="24"/>
        </w:rPr>
        <w:t xml:space="preserve"> реконструкцией, капитальным ремонтом об</w:t>
      </w:r>
      <w:r w:rsidRPr="000605E3">
        <w:rPr>
          <w:sz w:val="24"/>
          <w:szCs w:val="24"/>
        </w:rPr>
        <w:t>ъ</w:t>
      </w:r>
      <w:r w:rsidRPr="000605E3">
        <w:rPr>
          <w:sz w:val="24"/>
          <w:szCs w:val="24"/>
        </w:rPr>
        <w:t>екта капитального строительства соответствующими авторами, на проведение технич</w:t>
      </w:r>
      <w:r w:rsidRPr="000605E3">
        <w:rPr>
          <w:sz w:val="24"/>
          <w:szCs w:val="24"/>
        </w:rPr>
        <w:t>е</w:t>
      </w:r>
      <w:r w:rsidRPr="000605E3">
        <w:rPr>
          <w:sz w:val="24"/>
          <w:szCs w:val="24"/>
        </w:rPr>
        <w:t>ского и авторского на</w:t>
      </w:r>
      <w:r w:rsidRPr="000605E3">
        <w:rPr>
          <w:sz w:val="24"/>
          <w:szCs w:val="24"/>
        </w:rPr>
        <w:t>д</w:t>
      </w:r>
      <w:r w:rsidRPr="000605E3">
        <w:rPr>
          <w:sz w:val="24"/>
          <w:szCs w:val="24"/>
        </w:rPr>
        <w:t>зора за выполнением работ по сохранению объекта культурного наследия (памятника истории и культуры) народов Российской Федерации авторами пр</w:t>
      </w:r>
      <w:r w:rsidRPr="000605E3">
        <w:rPr>
          <w:sz w:val="24"/>
          <w:szCs w:val="24"/>
        </w:rPr>
        <w:t>о</w:t>
      </w:r>
      <w:r w:rsidRPr="000605E3">
        <w:rPr>
          <w:sz w:val="24"/>
          <w:szCs w:val="24"/>
        </w:rPr>
        <w:t>ектов;</w:t>
      </w:r>
    </w:p>
    <w:p w:rsidR="00A96CEC" w:rsidRPr="000605E3" w:rsidRDefault="00A96CEC" w:rsidP="00A96CEC">
      <w:pPr>
        <w:widowControl w:val="0"/>
        <w:tabs>
          <w:tab w:val="left" w:pos="851"/>
        </w:tabs>
        <w:overflowPunct w:val="0"/>
        <w:autoSpaceDE w:val="0"/>
        <w:autoSpaceDN w:val="0"/>
        <w:adjustRightInd w:val="0"/>
        <w:ind w:firstLine="709"/>
        <w:jc w:val="both"/>
        <w:rPr>
          <w:strike/>
          <w:sz w:val="24"/>
          <w:szCs w:val="24"/>
        </w:rPr>
      </w:pPr>
      <w:r w:rsidRPr="000605E3">
        <w:rPr>
          <w:sz w:val="24"/>
          <w:szCs w:val="24"/>
        </w:rPr>
        <w:t>5.6.20. Заключение договоров на оказание услуг, связанных с обеспечением виз</w:t>
      </w:r>
      <w:r w:rsidRPr="000605E3">
        <w:rPr>
          <w:sz w:val="24"/>
          <w:szCs w:val="24"/>
        </w:rPr>
        <w:t>и</w:t>
      </w:r>
      <w:r w:rsidRPr="000605E3">
        <w:rPr>
          <w:sz w:val="24"/>
          <w:szCs w:val="24"/>
        </w:rPr>
        <w:t>тов глав иностранных государств, глав правительств иностранных государств, руковод</w:t>
      </w:r>
      <w:r w:rsidRPr="000605E3">
        <w:rPr>
          <w:sz w:val="24"/>
          <w:szCs w:val="24"/>
        </w:rPr>
        <w:t>и</w:t>
      </w:r>
      <w:r w:rsidRPr="000605E3">
        <w:rPr>
          <w:sz w:val="24"/>
          <w:szCs w:val="24"/>
        </w:rPr>
        <w:t>телей международных организаций, парламентских делегаций, правительственных дел</w:t>
      </w:r>
      <w:r w:rsidRPr="000605E3">
        <w:rPr>
          <w:sz w:val="24"/>
          <w:szCs w:val="24"/>
        </w:rPr>
        <w:t>е</w:t>
      </w:r>
      <w:r w:rsidRPr="000605E3">
        <w:rPr>
          <w:sz w:val="24"/>
          <w:szCs w:val="24"/>
        </w:rPr>
        <w:t xml:space="preserve">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rsidRPr="000605E3">
        <w:rPr>
          <w:sz w:val="24"/>
          <w:szCs w:val="24"/>
        </w:rPr>
        <w:t>звукотехнического</w:t>
      </w:r>
      <w:proofErr w:type="spellEnd"/>
      <w:r w:rsidRPr="000605E3">
        <w:rPr>
          <w:sz w:val="24"/>
          <w:szCs w:val="24"/>
        </w:rPr>
        <w:t xml:space="preserve"> оборудов</w:t>
      </w:r>
      <w:r w:rsidRPr="000605E3">
        <w:rPr>
          <w:sz w:val="24"/>
          <w:szCs w:val="24"/>
        </w:rPr>
        <w:t>а</w:t>
      </w:r>
      <w:r w:rsidRPr="000605E3">
        <w:rPr>
          <w:sz w:val="24"/>
          <w:szCs w:val="24"/>
        </w:rPr>
        <w:t>ния (в том числе для обеспечения синхронного перевода), обеспечение питания);</w:t>
      </w:r>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z w:val="24"/>
          <w:szCs w:val="24"/>
        </w:rPr>
        <w:t>5.6.21. Заключение договора на оказание услуг по содержанию и ремонту одного или нескольких нежилых помещений, переданных в безвозмездное пользование или оп</w:t>
      </w:r>
      <w:r w:rsidRPr="000605E3">
        <w:rPr>
          <w:sz w:val="24"/>
          <w:szCs w:val="24"/>
        </w:rPr>
        <w:t>е</w:t>
      </w:r>
      <w:r w:rsidRPr="000605E3">
        <w:rPr>
          <w:sz w:val="24"/>
          <w:szCs w:val="24"/>
        </w:rPr>
        <w:t>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w:t>
      </w:r>
      <w:r w:rsidRPr="000605E3">
        <w:rPr>
          <w:sz w:val="24"/>
          <w:szCs w:val="24"/>
        </w:rPr>
        <w:t>т</w:t>
      </w:r>
      <w:r w:rsidRPr="000605E3">
        <w:rPr>
          <w:sz w:val="24"/>
          <w:szCs w:val="24"/>
        </w:rPr>
        <w:t>ся другому лицу или другим лицам, пользующимся нежилыми помещениями, находящ</w:t>
      </w:r>
      <w:r w:rsidRPr="000605E3">
        <w:rPr>
          <w:sz w:val="24"/>
          <w:szCs w:val="24"/>
        </w:rPr>
        <w:t>и</w:t>
      </w:r>
      <w:r w:rsidRPr="000605E3">
        <w:rPr>
          <w:sz w:val="24"/>
          <w:szCs w:val="24"/>
        </w:rPr>
        <w:t>мися в здании, в котором расположены помещения, переданные заказчику в безвозмез</w:t>
      </w:r>
      <w:r w:rsidRPr="000605E3">
        <w:rPr>
          <w:sz w:val="24"/>
          <w:szCs w:val="24"/>
        </w:rPr>
        <w:t>д</w:t>
      </w:r>
      <w:r w:rsidRPr="000605E3">
        <w:rPr>
          <w:sz w:val="24"/>
          <w:szCs w:val="24"/>
        </w:rPr>
        <w:t>ное пользование или оперативное управление;</w:t>
      </w:r>
    </w:p>
    <w:p w:rsidR="00BF2517"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rFonts w:eastAsia="Calibri"/>
          <w:sz w:val="24"/>
          <w:szCs w:val="24"/>
        </w:rPr>
        <w:t xml:space="preserve">5.6.22. </w:t>
      </w:r>
      <w:r w:rsidR="00CD671A" w:rsidRPr="000605E3">
        <w:rPr>
          <w:sz w:val="24"/>
          <w:szCs w:val="24"/>
        </w:rPr>
        <w:t>Осуществление закупок товаров, работ, услуг, стоимость которых не пр</w:t>
      </w:r>
      <w:r w:rsidR="00CD671A" w:rsidRPr="000605E3">
        <w:rPr>
          <w:sz w:val="24"/>
          <w:szCs w:val="24"/>
        </w:rPr>
        <w:t>е</w:t>
      </w:r>
      <w:r w:rsidR="00CD671A" w:rsidRPr="000605E3">
        <w:rPr>
          <w:sz w:val="24"/>
          <w:szCs w:val="24"/>
        </w:rPr>
        <w:t>вышает 5 (пять) миллионов рублей, с использованием региональной автоматизированной информационной системы Правительства Москвы «Портал поставщиков</w:t>
      </w:r>
      <w:r w:rsidR="00BF2517" w:rsidRPr="000605E3">
        <w:rPr>
          <w:sz w:val="24"/>
          <w:szCs w:val="24"/>
        </w:rPr>
        <w:t>»</w:t>
      </w:r>
    </w:p>
    <w:p w:rsidR="00A96CEC" w:rsidRPr="000605E3" w:rsidRDefault="00BF2517" w:rsidP="00A96CEC">
      <w:pPr>
        <w:widowControl w:val="0"/>
        <w:tabs>
          <w:tab w:val="left" w:pos="851"/>
        </w:tabs>
        <w:overflowPunct w:val="0"/>
        <w:autoSpaceDE w:val="0"/>
        <w:autoSpaceDN w:val="0"/>
        <w:adjustRightInd w:val="0"/>
        <w:ind w:firstLine="709"/>
        <w:jc w:val="both"/>
        <w:rPr>
          <w:rFonts w:eastAsia="Calibri"/>
          <w:sz w:val="24"/>
          <w:szCs w:val="24"/>
        </w:rPr>
      </w:pPr>
      <w:r w:rsidRPr="000605E3">
        <w:rPr>
          <w:rFonts w:eastAsia="Calibri"/>
          <w:sz w:val="24"/>
          <w:szCs w:val="24"/>
        </w:rPr>
        <w:t>В случае если при проведении такой закупки не было подано ни одного ценового предложения, заказчик вправе осуществить повторное размещение информации о закупке в информационной системе.</w:t>
      </w:r>
    </w:p>
    <w:p w:rsidR="00A96CEC" w:rsidRPr="000605E3" w:rsidRDefault="00A96CEC" w:rsidP="00A96CEC">
      <w:pPr>
        <w:widowControl w:val="0"/>
        <w:tabs>
          <w:tab w:val="left" w:pos="851"/>
        </w:tabs>
        <w:overflowPunct w:val="0"/>
        <w:autoSpaceDE w:val="0"/>
        <w:autoSpaceDN w:val="0"/>
        <w:adjustRightInd w:val="0"/>
        <w:ind w:firstLine="709"/>
        <w:jc w:val="both"/>
        <w:rPr>
          <w:strike/>
          <w:sz w:val="24"/>
          <w:szCs w:val="24"/>
        </w:rPr>
      </w:pPr>
      <w:r w:rsidRPr="000605E3">
        <w:rPr>
          <w:sz w:val="24"/>
          <w:szCs w:val="24"/>
        </w:rPr>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w:t>
      </w:r>
      <w:r w:rsidRPr="000605E3">
        <w:rPr>
          <w:sz w:val="24"/>
          <w:szCs w:val="24"/>
        </w:rPr>
        <w:t>о</w:t>
      </w:r>
      <w:r w:rsidRPr="000605E3">
        <w:rPr>
          <w:sz w:val="24"/>
          <w:szCs w:val="24"/>
        </w:rPr>
        <w:t>вания иных способов опр</w:t>
      </w:r>
      <w:r w:rsidRPr="000605E3">
        <w:rPr>
          <w:sz w:val="24"/>
          <w:szCs w:val="24"/>
        </w:rPr>
        <w:t>е</w:t>
      </w:r>
      <w:r w:rsidRPr="000605E3">
        <w:rPr>
          <w:sz w:val="24"/>
          <w:szCs w:val="24"/>
        </w:rPr>
        <w:t>деления поставщика (подрядчика, исполнителя), а также цену договора и иные существенные условия договора.</w:t>
      </w:r>
    </w:p>
    <w:p w:rsidR="00BF2517" w:rsidRPr="000605E3" w:rsidRDefault="00BF2517" w:rsidP="00BF2517">
      <w:pPr>
        <w:widowControl w:val="0"/>
        <w:tabs>
          <w:tab w:val="left" w:pos="851"/>
        </w:tabs>
        <w:overflowPunct w:val="0"/>
        <w:autoSpaceDE w:val="0"/>
        <w:autoSpaceDN w:val="0"/>
        <w:adjustRightInd w:val="0"/>
        <w:ind w:firstLine="709"/>
        <w:jc w:val="both"/>
        <w:rPr>
          <w:sz w:val="24"/>
          <w:szCs w:val="24"/>
        </w:rPr>
      </w:pPr>
      <w:r w:rsidRPr="000605E3">
        <w:rPr>
          <w:sz w:val="24"/>
          <w:szCs w:val="24"/>
        </w:rPr>
        <w:t>5.6.2</w:t>
      </w:r>
      <w:r w:rsidR="00401B1A" w:rsidRPr="000605E3">
        <w:rPr>
          <w:sz w:val="24"/>
          <w:szCs w:val="24"/>
        </w:rPr>
        <w:t>4</w:t>
      </w:r>
      <w:r w:rsidRPr="000605E3">
        <w:rPr>
          <w:sz w:val="24"/>
          <w:szCs w:val="24"/>
        </w:rPr>
        <w:t xml:space="preserve">. Осуществление закупки товаров работ, услуг, в случае если при проведении повторной закупки, предусмотренной подпунктом 5.6.22 Положения, не было подано ни одного ценового предложения. </w:t>
      </w:r>
    </w:p>
    <w:p w:rsidR="00125B43" w:rsidRPr="000605E3" w:rsidRDefault="00BF2517" w:rsidP="00BF2517">
      <w:pPr>
        <w:widowControl w:val="0"/>
        <w:tabs>
          <w:tab w:val="left" w:pos="851"/>
        </w:tabs>
        <w:overflowPunct w:val="0"/>
        <w:autoSpaceDE w:val="0"/>
        <w:autoSpaceDN w:val="0"/>
        <w:adjustRightInd w:val="0"/>
        <w:ind w:firstLine="709"/>
        <w:jc w:val="both"/>
        <w:rPr>
          <w:sz w:val="24"/>
          <w:szCs w:val="24"/>
        </w:rPr>
      </w:pPr>
      <w:r w:rsidRPr="000605E3">
        <w:rPr>
          <w:sz w:val="24"/>
          <w:szCs w:val="24"/>
        </w:rPr>
        <w:t xml:space="preserve">Заказчик вправе заключить контракт без использования информационной системы </w:t>
      </w:r>
      <w:r w:rsidRPr="000605E3">
        <w:rPr>
          <w:sz w:val="24"/>
          <w:szCs w:val="24"/>
        </w:rPr>
        <w:lastRenderedPageBreak/>
        <w:t>на условиях, указанных в информации и документах о закупке, размещенных в информ</w:t>
      </w:r>
      <w:r w:rsidRPr="000605E3">
        <w:rPr>
          <w:sz w:val="24"/>
          <w:szCs w:val="24"/>
        </w:rPr>
        <w:t>а</w:t>
      </w:r>
      <w:r w:rsidRPr="000605E3">
        <w:rPr>
          <w:sz w:val="24"/>
          <w:szCs w:val="24"/>
        </w:rPr>
        <w:t>ционной системе, и по цене, не превышающей начальную (максимальную) цену контра</w:t>
      </w:r>
      <w:r w:rsidRPr="000605E3">
        <w:rPr>
          <w:sz w:val="24"/>
          <w:szCs w:val="24"/>
        </w:rPr>
        <w:t>к</w:t>
      </w:r>
      <w:r w:rsidRPr="000605E3">
        <w:rPr>
          <w:sz w:val="24"/>
          <w:szCs w:val="24"/>
        </w:rPr>
        <w:t>та, указанную при публикации повторной закупки в информационной системе.</w:t>
      </w:r>
    </w:p>
    <w:p w:rsidR="00021E22" w:rsidRPr="000605E3" w:rsidRDefault="00021E22" w:rsidP="00BF2517">
      <w:pPr>
        <w:widowControl w:val="0"/>
        <w:tabs>
          <w:tab w:val="left" w:pos="851"/>
        </w:tabs>
        <w:overflowPunct w:val="0"/>
        <w:autoSpaceDE w:val="0"/>
        <w:autoSpaceDN w:val="0"/>
        <w:adjustRightInd w:val="0"/>
        <w:ind w:firstLine="709"/>
        <w:jc w:val="both"/>
        <w:rPr>
          <w:sz w:val="24"/>
          <w:szCs w:val="24"/>
        </w:rPr>
      </w:pPr>
      <w:r w:rsidRPr="000605E3">
        <w:rPr>
          <w:sz w:val="24"/>
          <w:szCs w:val="24"/>
        </w:rPr>
        <w:t>5.6.2</w:t>
      </w:r>
      <w:r w:rsidR="00401B1A" w:rsidRPr="000605E3">
        <w:rPr>
          <w:sz w:val="24"/>
          <w:szCs w:val="24"/>
        </w:rPr>
        <w:t>5</w:t>
      </w:r>
      <w:r w:rsidRPr="000605E3">
        <w:rPr>
          <w:sz w:val="24"/>
          <w:szCs w:val="24"/>
        </w:rPr>
        <w:t>. Осуществление закупки товаров, работ, услуг, участником которой являю</w:t>
      </w:r>
      <w:r w:rsidRPr="000605E3">
        <w:rPr>
          <w:sz w:val="24"/>
          <w:szCs w:val="24"/>
        </w:rPr>
        <w:t>т</w:t>
      </w:r>
      <w:r w:rsidRPr="000605E3">
        <w:rPr>
          <w:sz w:val="24"/>
          <w:szCs w:val="24"/>
        </w:rPr>
        <w:t>ся только субъекты малого и среднего предпринимательства в порядке, предусмотренном пунктом 15.9 Положения.</w:t>
      </w:r>
    </w:p>
    <w:p w:rsidR="00A96CEC" w:rsidRPr="000605E3" w:rsidRDefault="00A96CEC" w:rsidP="00125B43">
      <w:pPr>
        <w:widowControl w:val="0"/>
        <w:tabs>
          <w:tab w:val="left" w:pos="851"/>
        </w:tabs>
        <w:overflowPunct w:val="0"/>
        <w:autoSpaceDE w:val="0"/>
        <w:autoSpaceDN w:val="0"/>
        <w:adjustRightInd w:val="0"/>
        <w:ind w:firstLine="709"/>
        <w:jc w:val="both"/>
        <w:rPr>
          <w:sz w:val="24"/>
          <w:szCs w:val="24"/>
        </w:rPr>
      </w:pPr>
      <w:r w:rsidRPr="000605E3">
        <w:rPr>
          <w:sz w:val="24"/>
          <w:szCs w:val="24"/>
        </w:rPr>
        <w:t>5.7. Закрытые закупки проводятся заказчиком только в случае, если предметом з</w:t>
      </w:r>
      <w:r w:rsidRPr="000605E3">
        <w:rPr>
          <w:sz w:val="24"/>
          <w:szCs w:val="24"/>
        </w:rPr>
        <w:t>а</w:t>
      </w:r>
      <w:r w:rsidRPr="000605E3">
        <w:rPr>
          <w:sz w:val="24"/>
          <w:szCs w:val="24"/>
        </w:rPr>
        <w:t>купки являются товары, работы, услуги, сведения о которых с</w:t>
      </w:r>
      <w:r w:rsidRPr="000605E3">
        <w:rPr>
          <w:sz w:val="24"/>
          <w:szCs w:val="24"/>
        </w:rPr>
        <w:t>о</w:t>
      </w:r>
      <w:r w:rsidRPr="000605E3">
        <w:rPr>
          <w:sz w:val="24"/>
          <w:szCs w:val="24"/>
        </w:rPr>
        <w:t>ставляют государственную тайну, или если предметом закупки являются т</w:t>
      </w:r>
      <w:r w:rsidRPr="000605E3">
        <w:rPr>
          <w:sz w:val="24"/>
          <w:szCs w:val="24"/>
        </w:rPr>
        <w:t>о</w:t>
      </w:r>
      <w:r w:rsidRPr="000605E3">
        <w:rPr>
          <w:sz w:val="24"/>
          <w:szCs w:val="24"/>
        </w:rPr>
        <w:t>вары, работы, услуги, сведения о которых не составляют государственную тайну, но в отношении которых принято решение Прав</w:t>
      </w:r>
      <w:r w:rsidRPr="000605E3">
        <w:rPr>
          <w:sz w:val="24"/>
          <w:szCs w:val="24"/>
        </w:rPr>
        <w:t>и</w:t>
      </w:r>
      <w:r w:rsidRPr="000605E3">
        <w:rPr>
          <w:sz w:val="24"/>
          <w:szCs w:val="24"/>
        </w:rPr>
        <w:t>тельства Российской Федерации в соответствии с частью 16 статьи 4 Федерального закона № 223-ФЗ, а также в случае, если в отношении такой закупки координационным о</w:t>
      </w:r>
      <w:r w:rsidRPr="000605E3">
        <w:rPr>
          <w:sz w:val="24"/>
          <w:szCs w:val="24"/>
        </w:rPr>
        <w:t>р</w:t>
      </w:r>
      <w:r w:rsidRPr="000605E3">
        <w:rPr>
          <w:sz w:val="24"/>
          <w:szCs w:val="24"/>
        </w:rPr>
        <w:t>ганом Правительства Российской Федерации принято решение в соответс</w:t>
      </w:r>
      <w:r w:rsidRPr="000605E3">
        <w:rPr>
          <w:sz w:val="24"/>
          <w:szCs w:val="24"/>
        </w:rPr>
        <w:t>т</w:t>
      </w:r>
      <w:r w:rsidRPr="000605E3">
        <w:rPr>
          <w:sz w:val="24"/>
          <w:szCs w:val="24"/>
        </w:rPr>
        <w:t>вии с пунктом 2 или 3 части 8 статьи 3.1 Федерального закона № 223-ФЗ.</w:t>
      </w:r>
    </w:p>
    <w:p w:rsidR="00A96CEC" w:rsidRPr="000605E3" w:rsidRDefault="00A96CEC" w:rsidP="00A96CEC">
      <w:pPr>
        <w:pStyle w:val="1"/>
        <w:ind w:firstLine="709"/>
        <w:jc w:val="both"/>
        <w:rPr>
          <w:b/>
          <w:sz w:val="24"/>
          <w:szCs w:val="24"/>
        </w:rPr>
      </w:pPr>
      <w:bookmarkStart w:id="11" w:name="_Toc521582051"/>
      <w:r w:rsidRPr="000605E3">
        <w:rPr>
          <w:b/>
          <w:sz w:val="24"/>
          <w:szCs w:val="24"/>
        </w:rPr>
        <w:t>6. Особенности проведения закупок в электронной форме</w:t>
      </w:r>
      <w:bookmarkEnd w:id="11"/>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 xml:space="preserve">6.1. Закупки в электронной форме осуществляются на электронных </w:t>
      </w:r>
      <w:r w:rsidRPr="000605E3">
        <w:rPr>
          <w:spacing w:val="-4"/>
          <w:sz w:val="24"/>
          <w:szCs w:val="24"/>
        </w:rPr>
        <w:t>площадках (д</w:t>
      </w:r>
      <w:r w:rsidRPr="000605E3">
        <w:rPr>
          <w:spacing w:val="-4"/>
          <w:sz w:val="24"/>
          <w:szCs w:val="24"/>
        </w:rPr>
        <w:t>а</w:t>
      </w:r>
      <w:r w:rsidRPr="000605E3">
        <w:rPr>
          <w:spacing w:val="-4"/>
          <w:sz w:val="24"/>
          <w:szCs w:val="24"/>
        </w:rPr>
        <w:t>лее ЭП). Общий порядок осуществления закупок в электронной</w:t>
      </w:r>
      <w:r w:rsidRPr="000605E3">
        <w:rPr>
          <w:sz w:val="24"/>
          <w:szCs w:val="24"/>
        </w:rPr>
        <w:t xml:space="preserve"> форме устанавливается статьей 3.3 Федерального закона № 223-ФЗ.</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6.2. Помимо требований, установленных статьей 3.3 Федерального з</w:t>
      </w:r>
      <w:r w:rsidRPr="000605E3">
        <w:rPr>
          <w:sz w:val="24"/>
          <w:szCs w:val="24"/>
        </w:rPr>
        <w:t>а</w:t>
      </w:r>
      <w:r w:rsidRPr="000605E3">
        <w:rPr>
          <w:sz w:val="24"/>
          <w:szCs w:val="24"/>
        </w:rPr>
        <w:t>кона № 223-ФЗ, ЭП, на которой проводится закупка в электронной форме, должна соответствовать следующим дополнительным требованиям к ЭП:</w:t>
      </w:r>
    </w:p>
    <w:p w:rsidR="00A96CEC" w:rsidRPr="000605E3" w:rsidRDefault="00FA63E6" w:rsidP="00A96CEC">
      <w:pPr>
        <w:widowControl w:val="0"/>
        <w:tabs>
          <w:tab w:val="left" w:pos="851"/>
        </w:tabs>
        <w:autoSpaceDE w:val="0"/>
        <w:autoSpaceDN w:val="0"/>
        <w:adjustRightInd w:val="0"/>
        <w:ind w:firstLine="709"/>
        <w:jc w:val="both"/>
        <w:rPr>
          <w:sz w:val="24"/>
          <w:szCs w:val="24"/>
        </w:rPr>
      </w:pPr>
      <w:r w:rsidRPr="000605E3">
        <w:rPr>
          <w:sz w:val="24"/>
          <w:szCs w:val="24"/>
        </w:rPr>
        <w:t>6.2.1. Наличие функционала (технической опции), соответствующего особенностям проведения закупок с применением национального режима;</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pacing w:val="-6"/>
          <w:sz w:val="24"/>
          <w:szCs w:val="24"/>
        </w:rPr>
        <w:t>6.2.2. Наличие функционала (технической опции), предусматривающего</w:t>
      </w:r>
      <w:r w:rsidRPr="000605E3">
        <w:rPr>
          <w:sz w:val="24"/>
          <w:szCs w:val="24"/>
        </w:rPr>
        <w:t xml:space="preserve"> особенности проведения закупок у субъектов малого и среднего предпринимательства, предусмотре</w:t>
      </w:r>
      <w:r w:rsidRPr="000605E3">
        <w:rPr>
          <w:sz w:val="24"/>
          <w:szCs w:val="24"/>
        </w:rPr>
        <w:t>н</w:t>
      </w:r>
      <w:r w:rsidRPr="000605E3">
        <w:rPr>
          <w:sz w:val="24"/>
          <w:szCs w:val="24"/>
        </w:rPr>
        <w:t>ные Положением об особенностях участия субъектов малого и среднего предприним</w:t>
      </w:r>
      <w:r w:rsidRPr="000605E3">
        <w:rPr>
          <w:sz w:val="24"/>
          <w:szCs w:val="24"/>
        </w:rPr>
        <w:t>а</w:t>
      </w:r>
      <w:r w:rsidRPr="000605E3">
        <w:rPr>
          <w:sz w:val="24"/>
          <w:szCs w:val="24"/>
        </w:rPr>
        <w:t>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w:t>
      </w:r>
      <w:r w:rsidRPr="000605E3">
        <w:rPr>
          <w:sz w:val="24"/>
          <w:szCs w:val="24"/>
        </w:rPr>
        <w:t>и</w:t>
      </w:r>
      <w:r w:rsidRPr="000605E3">
        <w:rPr>
          <w:sz w:val="24"/>
          <w:szCs w:val="24"/>
        </w:rPr>
        <w:t>ем Правительства Российской Федерации от 11 декабря 2014 года № 1352 «Об особенн</w:t>
      </w:r>
      <w:r w:rsidRPr="000605E3">
        <w:rPr>
          <w:sz w:val="24"/>
          <w:szCs w:val="24"/>
        </w:rPr>
        <w:t>о</w:t>
      </w:r>
      <w:r w:rsidRPr="000605E3">
        <w:rPr>
          <w:sz w:val="24"/>
          <w:szCs w:val="24"/>
        </w:rPr>
        <w:t>стях участия субъектов малого и среднего предпринимательства в закупках товаров, р</w:t>
      </w:r>
      <w:r w:rsidRPr="000605E3">
        <w:rPr>
          <w:sz w:val="24"/>
          <w:szCs w:val="24"/>
        </w:rPr>
        <w:t>а</w:t>
      </w:r>
      <w:r w:rsidRPr="000605E3">
        <w:rPr>
          <w:sz w:val="24"/>
          <w:szCs w:val="24"/>
        </w:rPr>
        <w:t>бот, услуг отдельными видами юридических лиц»;</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6.2.3. Наличие технических, технологических ресурсов, позволяющих осущест</w:t>
      </w:r>
      <w:r w:rsidRPr="000605E3">
        <w:rPr>
          <w:sz w:val="24"/>
          <w:szCs w:val="24"/>
        </w:rPr>
        <w:t>в</w:t>
      </w:r>
      <w:r w:rsidRPr="000605E3">
        <w:rPr>
          <w:sz w:val="24"/>
          <w:szCs w:val="24"/>
        </w:rPr>
        <w:t>лять корректную и своевременную интеграцию (перенаправление) с ЭП в ЕИС информ</w:t>
      </w:r>
      <w:r w:rsidRPr="000605E3">
        <w:rPr>
          <w:sz w:val="24"/>
          <w:szCs w:val="24"/>
        </w:rPr>
        <w:t>а</w:t>
      </w:r>
      <w:r w:rsidRPr="000605E3">
        <w:rPr>
          <w:sz w:val="24"/>
          <w:szCs w:val="24"/>
        </w:rPr>
        <w:t>цию о закупке, включая сведения, содержащиеся в плане закупок, а также сведения о д</w:t>
      </w:r>
      <w:r w:rsidRPr="000605E3">
        <w:rPr>
          <w:sz w:val="24"/>
          <w:szCs w:val="24"/>
        </w:rPr>
        <w:t>о</w:t>
      </w:r>
      <w:r w:rsidRPr="000605E3">
        <w:rPr>
          <w:sz w:val="24"/>
          <w:szCs w:val="24"/>
        </w:rPr>
        <w:t>говорах, заключаемых на ЭП по результатам проведения закупок;</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 xml:space="preserve">6.2.4. Наличие у ЭП функциональной возможности проведения </w:t>
      </w:r>
      <w:r w:rsidRPr="000605E3">
        <w:rPr>
          <w:spacing w:val="-4"/>
          <w:sz w:val="24"/>
          <w:szCs w:val="24"/>
        </w:rPr>
        <w:t>процедур закупки, указанных в подпунктах 4.1.1-4.1.5 Положения,</w:t>
      </w:r>
      <w:r w:rsidRPr="000605E3">
        <w:rPr>
          <w:sz w:val="24"/>
          <w:szCs w:val="24"/>
        </w:rPr>
        <w:t xml:space="preserve"> с возможностью обеспечения осуществл</w:t>
      </w:r>
      <w:r w:rsidRPr="000605E3">
        <w:rPr>
          <w:sz w:val="24"/>
          <w:szCs w:val="24"/>
        </w:rPr>
        <w:t>е</w:t>
      </w:r>
      <w:r w:rsidRPr="000605E3">
        <w:rPr>
          <w:sz w:val="24"/>
          <w:szCs w:val="24"/>
        </w:rPr>
        <w:t>ния всех действий, выполняемых заказчиком и ук</w:t>
      </w:r>
      <w:r w:rsidRPr="000605E3">
        <w:rPr>
          <w:sz w:val="24"/>
          <w:szCs w:val="24"/>
        </w:rPr>
        <w:t>а</w:t>
      </w:r>
      <w:r w:rsidRPr="000605E3">
        <w:rPr>
          <w:sz w:val="24"/>
          <w:szCs w:val="24"/>
        </w:rPr>
        <w:t>занных в порядке проведения каждой из конкурентных закупок в соответс</w:t>
      </w:r>
      <w:r w:rsidRPr="000605E3">
        <w:rPr>
          <w:sz w:val="24"/>
          <w:szCs w:val="24"/>
        </w:rPr>
        <w:t>т</w:t>
      </w:r>
      <w:r w:rsidRPr="000605E3">
        <w:rPr>
          <w:sz w:val="24"/>
          <w:szCs w:val="24"/>
        </w:rPr>
        <w:t>вии с Положением;</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6.3. Контроль за соблюдением требований пункта 6.2 Положения осуществляется заказчиком при принятии решения о выборе ЭП, на которой проводится процедура заку</w:t>
      </w:r>
      <w:r w:rsidRPr="000605E3">
        <w:rPr>
          <w:sz w:val="24"/>
          <w:szCs w:val="24"/>
        </w:rPr>
        <w:t>п</w:t>
      </w:r>
      <w:r w:rsidRPr="000605E3">
        <w:rPr>
          <w:sz w:val="24"/>
          <w:szCs w:val="24"/>
        </w:rPr>
        <w:t>ки в электронной форме. Заказчик вправе не оформлять результаты осуществления такого контроля документально.</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6.4. Услуги, связанные с использованием функционала ЭП, предоставляются зака</w:t>
      </w:r>
      <w:r w:rsidRPr="000605E3">
        <w:rPr>
          <w:sz w:val="24"/>
          <w:szCs w:val="24"/>
        </w:rPr>
        <w:t>з</w:t>
      </w:r>
      <w:r w:rsidRPr="000605E3">
        <w:rPr>
          <w:sz w:val="24"/>
          <w:szCs w:val="24"/>
        </w:rPr>
        <w:t>чику без взимания платы.</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6.</w:t>
      </w:r>
      <w:r w:rsidR="00FA63E6" w:rsidRPr="000605E3">
        <w:rPr>
          <w:sz w:val="24"/>
          <w:szCs w:val="24"/>
        </w:rPr>
        <w:t>5</w:t>
      </w:r>
      <w:r w:rsidRPr="000605E3">
        <w:rPr>
          <w:sz w:val="24"/>
          <w:szCs w:val="24"/>
        </w:rPr>
        <w:t>. В случае если в ходе рассмотрения и (или) оценки единственной поданной з</w:t>
      </w:r>
      <w:r w:rsidRPr="000605E3">
        <w:rPr>
          <w:sz w:val="24"/>
          <w:szCs w:val="24"/>
        </w:rPr>
        <w:t>а</w:t>
      </w:r>
      <w:r w:rsidRPr="000605E3">
        <w:rPr>
          <w:sz w:val="24"/>
          <w:szCs w:val="24"/>
        </w:rPr>
        <w:t>явки на участие в конкурентной закупке, проводимой в эле</w:t>
      </w:r>
      <w:r w:rsidRPr="000605E3">
        <w:rPr>
          <w:sz w:val="24"/>
          <w:szCs w:val="24"/>
        </w:rPr>
        <w:t>к</w:t>
      </w:r>
      <w:r w:rsidRPr="000605E3">
        <w:rPr>
          <w:sz w:val="24"/>
          <w:szCs w:val="24"/>
        </w:rPr>
        <w:t>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w:t>
      </w:r>
      <w:r w:rsidRPr="000605E3">
        <w:rPr>
          <w:sz w:val="24"/>
          <w:szCs w:val="24"/>
        </w:rPr>
        <w:t>а</w:t>
      </w:r>
      <w:r w:rsidRPr="000605E3">
        <w:rPr>
          <w:sz w:val="24"/>
          <w:szCs w:val="24"/>
        </w:rPr>
        <w:t>казчик выгружает самостоятельно посредством функционала ЭП такие документы из аккредитационных сведений участника закупки, подавшего такую з</w:t>
      </w:r>
      <w:r w:rsidRPr="000605E3">
        <w:rPr>
          <w:sz w:val="24"/>
          <w:szCs w:val="24"/>
        </w:rPr>
        <w:t>а</w:t>
      </w:r>
      <w:r w:rsidRPr="000605E3">
        <w:rPr>
          <w:sz w:val="24"/>
          <w:szCs w:val="24"/>
        </w:rPr>
        <w:t xml:space="preserve">явку на ЭП, и принимает их к рассмотрению заявки на участие в закупке при условии, что </w:t>
      </w:r>
      <w:r w:rsidRPr="000605E3">
        <w:rPr>
          <w:sz w:val="24"/>
          <w:szCs w:val="24"/>
        </w:rPr>
        <w:lastRenderedPageBreak/>
        <w:t>представление таких документов в составе заявки является обязательным в соответствии с требованиями документации, а также при у</w:t>
      </w:r>
      <w:r w:rsidRPr="000605E3">
        <w:rPr>
          <w:sz w:val="24"/>
          <w:szCs w:val="24"/>
        </w:rPr>
        <w:t>с</w:t>
      </w:r>
      <w:r w:rsidRPr="000605E3">
        <w:rPr>
          <w:sz w:val="24"/>
          <w:szCs w:val="24"/>
        </w:rPr>
        <w:t>ловии, что функциональные возможности ЭП дают возможность заказчику осуществить указанные в настоящем пункте действия.</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6.</w:t>
      </w:r>
      <w:r w:rsidR="00FA63E6" w:rsidRPr="000605E3">
        <w:rPr>
          <w:sz w:val="24"/>
          <w:szCs w:val="24"/>
        </w:rPr>
        <w:t>6</w:t>
      </w:r>
      <w:r w:rsidRPr="000605E3">
        <w:rPr>
          <w:sz w:val="24"/>
          <w:szCs w:val="24"/>
        </w:rPr>
        <w:t>. Действия, описанные в пункте 6.8 Положения, могут быть осущ</w:t>
      </w:r>
      <w:r w:rsidRPr="000605E3">
        <w:rPr>
          <w:sz w:val="24"/>
          <w:szCs w:val="24"/>
        </w:rPr>
        <w:t>е</w:t>
      </w:r>
      <w:r w:rsidRPr="000605E3">
        <w:rPr>
          <w:sz w:val="24"/>
          <w:szCs w:val="24"/>
        </w:rPr>
        <w:t xml:space="preserve">ствлены также в случае, если подано несколько заявок. </w:t>
      </w:r>
    </w:p>
    <w:p w:rsidR="00125B43" w:rsidRPr="000605E3" w:rsidRDefault="00125B43" w:rsidP="00A96CEC">
      <w:pPr>
        <w:widowControl w:val="0"/>
        <w:tabs>
          <w:tab w:val="left" w:pos="851"/>
        </w:tabs>
        <w:autoSpaceDE w:val="0"/>
        <w:autoSpaceDN w:val="0"/>
        <w:adjustRightInd w:val="0"/>
        <w:ind w:firstLine="709"/>
        <w:jc w:val="both"/>
        <w:rPr>
          <w:sz w:val="24"/>
          <w:szCs w:val="24"/>
        </w:rPr>
      </w:pPr>
      <w:r w:rsidRPr="000605E3">
        <w:rPr>
          <w:sz w:val="24"/>
          <w:szCs w:val="24"/>
        </w:rPr>
        <w:t>6.</w:t>
      </w:r>
      <w:r w:rsidR="00FA63E6" w:rsidRPr="000605E3">
        <w:rPr>
          <w:sz w:val="24"/>
          <w:szCs w:val="24"/>
        </w:rPr>
        <w:t>7</w:t>
      </w:r>
      <w:r w:rsidRPr="000605E3">
        <w:rPr>
          <w:sz w:val="24"/>
          <w:szCs w:val="24"/>
        </w:rPr>
        <w:t>.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w:t>
      </w:r>
      <w:r w:rsidRPr="000605E3">
        <w:rPr>
          <w:sz w:val="24"/>
          <w:szCs w:val="24"/>
        </w:rPr>
        <w:t>е</w:t>
      </w:r>
      <w:r w:rsidRPr="000605E3">
        <w:rPr>
          <w:sz w:val="24"/>
          <w:szCs w:val="24"/>
        </w:rPr>
        <w:t>ния процедуры закупок, предусмотренного Положением, при условии, что такие отклон</w:t>
      </w:r>
      <w:r w:rsidRPr="000605E3">
        <w:rPr>
          <w:sz w:val="24"/>
          <w:szCs w:val="24"/>
        </w:rPr>
        <w:t>е</w:t>
      </w:r>
      <w:r w:rsidRPr="000605E3">
        <w:rPr>
          <w:sz w:val="24"/>
          <w:szCs w:val="24"/>
        </w:rPr>
        <w:t>ния не противоречат нормам Положения в части порядка определения победителя в ходе проведения процедуры закупки.</w:t>
      </w:r>
    </w:p>
    <w:p w:rsidR="00CC0C5B" w:rsidRPr="000605E3" w:rsidRDefault="00CC0C5B" w:rsidP="00A96CEC">
      <w:pPr>
        <w:widowControl w:val="0"/>
        <w:tabs>
          <w:tab w:val="left" w:pos="851"/>
        </w:tabs>
        <w:autoSpaceDE w:val="0"/>
        <w:autoSpaceDN w:val="0"/>
        <w:adjustRightInd w:val="0"/>
        <w:ind w:firstLine="709"/>
        <w:jc w:val="both"/>
        <w:rPr>
          <w:b/>
          <w:sz w:val="24"/>
          <w:szCs w:val="24"/>
        </w:rPr>
      </w:pPr>
      <w:r w:rsidRPr="000605E3">
        <w:rPr>
          <w:b/>
          <w:sz w:val="24"/>
          <w:szCs w:val="24"/>
        </w:rPr>
        <w:t>7. Обоснование начальной (максимальной) цены договора, цены договора, з</w:t>
      </w:r>
      <w:r w:rsidRPr="000605E3">
        <w:rPr>
          <w:b/>
          <w:sz w:val="24"/>
          <w:szCs w:val="24"/>
        </w:rPr>
        <w:t>а</w:t>
      </w:r>
      <w:r w:rsidRPr="000605E3">
        <w:rPr>
          <w:b/>
          <w:sz w:val="24"/>
          <w:szCs w:val="24"/>
        </w:rPr>
        <w:t>ключаемого с единственным поставщиком (подрядчиком, исполнителем), цены ед</w:t>
      </w:r>
      <w:r w:rsidRPr="000605E3">
        <w:rPr>
          <w:b/>
          <w:sz w:val="24"/>
          <w:szCs w:val="24"/>
        </w:rPr>
        <w:t>и</w:t>
      </w:r>
      <w:r w:rsidRPr="000605E3">
        <w:rPr>
          <w:b/>
          <w:sz w:val="24"/>
          <w:szCs w:val="24"/>
        </w:rPr>
        <w:t>ницы товара, работы, услуги</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 xml:space="preserve">7.1. </w:t>
      </w:r>
      <w:r w:rsidR="00B207B7" w:rsidRPr="000605E3">
        <w:rPr>
          <w:sz w:val="24"/>
          <w:szCs w:val="24"/>
        </w:rPr>
        <w:t>Начальная (максимальная) цена договора (далее НМЦД) либо цена единицы товара, работы, услуги (в случае если количество поставляемых товаров, объем подлеж</w:t>
      </w:r>
      <w:r w:rsidR="00B207B7" w:rsidRPr="000605E3">
        <w:rPr>
          <w:sz w:val="24"/>
          <w:szCs w:val="24"/>
        </w:rPr>
        <w:t>а</w:t>
      </w:r>
      <w:r w:rsidR="00B207B7" w:rsidRPr="000605E3">
        <w:rPr>
          <w:sz w:val="24"/>
          <w:szCs w:val="24"/>
        </w:rPr>
        <w:t>щих выполнению работ, оказание услуг невозможно определить), цена договора, закл</w:t>
      </w:r>
      <w:r w:rsidR="00B207B7" w:rsidRPr="000605E3">
        <w:rPr>
          <w:sz w:val="24"/>
          <w:szCs w:val="24"/>
        </w:rPr>
        <w:t>ю</w:t>
      </w:r>
      <w:r w:rsidR="00B207B7" w:rsidRPr="000605E3">
        <w:rPr>
          <w:sz w:val="24"/>
          <w:szCs w:val="24"/>
        </w:rPr>
        <w:t>чаемого с единственным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7.1.1. Метод сопоставимых рыночных цен (анализа рынка);</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7.1.2. Нормативный метод;</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7.1.3. Тарифный метод;</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7.1.4. Проектно-сметный метод;</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7.1.5. Затратный метод.</w:t>
      </w:r>
    </w:p>
    <w:p w:rsidR="00B207B7" w:rsidRPr="000605E3" w:rsidRDefault="00B207B7" w:rsidP="00B207B7">
      <w:pPr>
        <w:widowControl w:val="0"/>
        <w:tabs>
          <w:tab w:val="left" w:pos="851"/>
        </w:tabs>
        <w:autoSpaceDE w:val="0"/>
        <w:autoSpaceDN w:val="0"/>
        <w:adjustRightInd w:val="0"/>
        <w:ind w:firstLine="709"/>
        <w:jc w:val="both"/>
        <w:rPr>
          <w:sz w:val="24"/>
          <w:szCs w:val="24"/>
        </w:rPr>
      </w:pPr>
      <w:r w:rsidRPr="000605E3">
        <w:rPr>
          <w:sz w:val="24"/>
          <w:szCs w:val="24"/>
        </w:rPr>
        <w:t>7.2. Обоснование НМЦД, цены единицы товара, работы, услуги, цены договора, з</w:t>
      </w:r>
      <w:r w:rsidRPr="000605E3">
        <w:rPr>
          <w:sz w:val="24"/>
          <w:szCs w:val="24"/>
        </w:rPr>
        <w:t>а</w:t>
      </w:r>
      <w:r w:rsidRPr="000605E3">
        <w:rPr>
          <w:sz w:val="24"/>
          <w:szCs w:val="24"/>
        </w:rPr>
        <w:t>ключаемого с единственным поставщиком (подрядчиком, исполнителем), оформляется заказчиком в свободной форме и хранится вместе с документами о закупке.</w:t>
      </w:r>
    </w:p>
    <w:p w:rsidR="00B207B7" w:rsidRPr="000605E3" w:rsidRDefault="00B207B7" w:rsidP="00B207B7">
      <w:pPr>
        <w:widowControl w:val="0"/>
        <w:tabs>
          <w:tab w:val="left" w:pos="851"/>
        </w:tabs>
        <w:autoSpaceDE w:val="0"/>
        <w:autoSpaceDN w:val="0"/>
        <w:adjustRightInd w:val="0"/>
        <w:ind w:firstLine="709"/>
        <w:jc w:val="both"/>
        <w:rPr>
          <w:sz w:val="24"/>
          <w:szCs w:val="24"/>
        </w:rPr>
      </w:pPr>
      <w:r w:rsidRPr="000605E3">
        <w:rPr>
          <w:sz w:val="24"/>
          <w:szCs w:val="24"/>
        </w:rPr>
        <w:t>7.3. В случае невозможности применения для определения НМЦД, цены единицы товара, работы, услуги, цены договора, заключаемого с единственным поставщиком (по</w:t>
      </w:r>
      <w:r w:rsidRPr="000605E3">
        <w:rPr>
          <w:sz w:val="24"/>
          <w:szCs w:val="24"/>
        </w:rPr>
        <w:t>д</w:t>
      </w:r>
      <w:r w:rsidRPr="000605E3">
        <w:rPr>
          <w:sz w:val="24"/>
          <w:szCs w:val="24"/>
        </w:rPr>
        <w:t>рядчиком, исполнителем) методов, указанных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w:t>
      </w:r>
      <w:r w:rsidRPr="000605E3">
        <w:rPr>
          <w:sz w:val="24"/>
          <w:szCs w:val="24"/>
        </w:rPr>
        <w:t>о</w:t>
      </w:r>
      <w:r w:rsidRPr="000605E3">
        <w:rPr>
          <w:sz w:val="24"/>
          <w:szCs w:val="24"/>
        </w:rPr>
        <w:t>ложения.</w:t>
      </w:r>
    </w:p>
    <w:p w:rsidR="00A96CEC" w:rsidRPr="000605E3" w:rsidRDefault="00A96CEC" w:rsidP="00B207B7">
      <w:pPr>
        <w:widowControl w:val="0"/>
        <w:tabs>
          <w:tab w:val="left" w:pos="851"/>
        </w:tabs>
        <w:autoSpaceDE w:val="0"/>
        <w:autoSpaceDN w:val="0"/>
        <w:adjustRightInd w:val="0"/>
        <w:ind w:firstLine="709"/>
        <w:jc w:val="both"/>
        <w:rPr>
          <w:sz w:val="24"/>
          <w:szCs w:val="24"/>
        </w:rPr>
      </w:pPr>
      <w:r w:rsidRPr="000605E3">
        <w:rPr>
          <w:sz w:val="24"/>
          <w:szCs w:val="24"/>
        </w:rPr>
        <w:t xml:space="preserve">7.4. </w:t>
      </w:r>
      <w:r w:rsidR="00B207B7" w:rsidRPr="000605E3">
        <w:rPr>
          <w:sz w:val="24"/>
          <w:szCs w:val="24"/>
        </w:rPr>
        <w:t>Метод сопоставимых рыночных цен (анализа рынка) заключается в установл</w:t>
      </w:r>
      <w:r w:rsidR="00B207B7" w:rsidRPr="000605E3">
        <w:rPr>
          <w:sz w:val="24"/>
          <w:szCs w:val="24"/>
        </w:rPr>
        <w:t>е</w:t>
      </w:r>
      <w:r w:rsidR="00B207B7" w:rsidRPr="000605E3">
        <w:rPr>
          <w:sz w:val="24"/>
          <w:szCs w:val="24"/>
        </w:rPr>
        <w:t>нии НМЦД, цены единицы товара, работы, услуги, цены договора, заключаемого с еди</w:t>
      </w:r>
      <w:r w:rsidR="00B207B7" w:rsidRPr="000605E3">
        <w:rPr>
          <w:sz w:val="24"/>
          <w:szCs w:val="24"/>
        </w:rPr>
        <w:t>н</w:t>
      </w:r>
      <w:r w:rsidR="00B207B7" w:rsidRPr="000605E3">
        <w:rPr>
          <w:sz w:val="24"/>
          <w:szCs w:val="24"/>
        </w:rPr>
        <w:t>ственным поставщиком (подрядчиком, исполнителем), на основании информации о р</w:t>
      </w:r>
      <w:r w:rsidR="00B207B7" w:rsidRPr="000605E3">
        <w:rPr>
          <w:sz w:val="24"/>
          <w:szCs w:val="24"/>
        </w:rPr>
        <w:t>ы</w:t>
      </w:r>
      <w:r w:rsidR="00B207B7" w:rsidRPr="000605E3">
        <w:rPr>
          <w:sz w:val="24"/>
          <w:szCs w:val="24"/>
        </w:rPr>
        <w:t>ночных ценах идентичных товаров, работ, услуг, планируемых к закупкам, или при их о</w:t>
      </w:r>
      <w:r w:rsidR="00B207B7" w:rsidRPr="000605E3">
        <w:rPr>
          <w:sz w:val="24"/>
          <w:szCs w:val="24"/>
        </w:rPr>
        <w:t>т</w:t>
      </w:r>
      <w:r w:rsidR="00B207B7" w:rsidRPr="000605E3">
        <w:rPr>
          <w:sz w:val="24"/>
          <w:szCs w:val="24"/>
        </w:rPr>
        <w:t>сутствии однородных товаров, работ, услуг:</w:t>
      </w:r>
    </w:p>
    <w:p w:rsidR="00B207B7" w:rsidRPr="000605E3" w:rsidRDefault="00B207B7" w:rsidP="00B207B7">
      <w:pPr>
        <w:widowControl w:val="0"/>
        <w:tabs>
          <w:tab w:val="left" w:pos="851"/>
        </w:tabs>
        <w:autoSpaceDE w:val="0"/>
        <w:autoSpaceDN w:val="0"/>
        <w:adjustRightInd w:val="0"/>
        <w:ind w:firstLine="709"/>
        <w:jc w:val="both"/>
        <w:rPr>
          <w:sz w:val="24"/>
          <w:szCs w:val="24"/>
        </w:rPr>
      </w:pPr>
      <w:r w:rsidRPr="000605E3">
        <w:rPr>
          <w:sz w:val="24"/>
          <w:szCs w:val="24"/>
        </w:rPr>
        <w:t>7.4.1. Обоснование НМЦД, цены единицы товара, работы, услуги, цены договора, заключаемого с единственным поставщиком (подрядчиком, исполнителем), осуществл</w:t>
      </w:r>
      <w:r w:rsidRPr="000605E3">
        <w:rPr>
          <w:sz w:val="24"/>
          <w:szCs w:val="24"/>
        </w:rPr>
        <w:t>я</w:t>
      </w:r>
      <w:r w:rsidRPr="000605E3">
        <w:rPr>
          <w:sz w:val="24"/>
          <w:szCs w:val="24"/>
        </w:rPr>
        <w:t>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w:t>
      </w:r>
      <w:r w:rsidRPr="000605E3">
        <w:rPr>
          <w:sz w:val="24"/>
          <w:szCs w:val="24"/>
        </w:rPr>
        <w:t>и</w:t>
      </w:r>
      <w:r w:rsidRPr="000605E3">
        <w:rPr>
          <w:sz w:val="24"/>
          <w:szCs w:val="24"/>
        </w:rPr>
        <w:t>знаются сопоставимыми, если различия между такими условиями не оказывают сущес</w:t>
      </w:r>
      <w:r w:rsidRPr="000605E3">
        <w:rPr>
          <w:sz w:val="24"/>
          <w:szCs w:val="24"/>
        </w:rPr>
        <w:t>т</w:t>
      </w:r>
      <w:r w:rsidRPr="000605E3">
        <w:rPr>
          <w:sz w:val="24"/>
          <w:szCs w:val="24"/>
        </w:rPr>
        <w:t>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B207B7" w:rsidRPr="000605E3" w:rsidRDefault="00B207B7" w:rsidP="009F4D89">
      <w:pPr>
        <w:widowControl w:val="0"/>
        <w:tabs>
          <w:tab w:val="left" w:pos="851"/>
        </w:tabs>
        <w:autoSpaceDE w:val="0"/>
        <w:autoSpaceDN w:val="0"/>
        <w:adjustRightInd w:val="0"/>
        <w:ind w:firstLine="709"/>
        <w:jc w:val="both"/>
        <w:rPr>
          <w:sz w:val="24"/>
          <w:szCs w:val="24"/>
        </w:rPr>
      </w:pPr>
      <w:r w:rsidRPr="000605E3">
        <w:rPr>
          <w:sz w:val="24"/>
          <w:szCs w:val="24"/>
        </w:rPr>
        <w:t xml:space="preserve">7.4.2. </w:t>
      </w:r>
      <w:r w:rsidR="009F4D89" w:rsidRPr="000605E3">
        <w:rPr>
          <w:sz w:val="24"/>
          <w:szCs w:val="24"/>
        </w:rPr>
        <w:t>Обоснование НМЦД, цены единицы товара, работы, услуги, цены договора, заключаемого с единственным поставщиком, должно основываться на общедоступной информации о ценах товаров, работ, услуг, являющихся предметом закупки, а также на ответах по запросам заказчика о предоставлении ценовой информации от потенциальных поставщиков (подрядчиков, исполнителей).</w:t>
      </w:r>
    </w:p>
    <w:p w:rsidR="00B207B7" w:rsidRPr="000605E3" w:rsidRDefault="00A96CEC" w:rsidP="00B207B7">
      <w:pPr>
        <w:widowControl w:val="0"/>
        <w:tabs>
          <w:tab w:val="left" w:pos="851"/>
        </w:tabs>
        <w:autoSpaceDE w:val="0"/>
        <w:autoSpaceDN w:val="0"/>
        <w:adjustRightInd w:val="0"/>
        <w:ind w:firstLine="709"/>
        <w:jc w:val="both"/>
        <w:rPr>
          <w:sz w:val="24"/>
          <w:szCs w:val="24"/>
        </w:rPr>
      </w:pPr>
      <w:r w:rsidRPr="000605E3">
        <w:rPr>
          <w:sz w:val="24"/>
          <w:szCs w:val="24"/>
        </w:rPr>
        <w:t xml:space="preserve"> </w:t>
      </w:r>
      <w:r w:rsidR="00B207B7" w:rsidRPr="000605E3">
        <w:rPr>
          <w:sz w:val="24"/>
          <w:szCs w:val="24"/>
        </w:rPr>
        <w:t>К общедоступной информации относятся:</w:t>
      </w:r>
    </w:p>
    <w:p w:rsidR="00B207B7" w:rsidRPr="000605E3" w:rsidRDefault="00B207B7" w:rsidP="00B207B7">
      <w:pPr>
        <w:widowControl w:val="0"/>
        <w:tabs>
          <w:tab w:val="left" w:pos="851"/>
        </w:tabs>
        <w:autoSpaceDE w:val="0"/>
        <w:autoSpaceDN w:val="0"/>
        <w:adjustRightInd w:val="0"/>
        <w:ind w:firstLine="709"/>
        <w:jc w:val="both"/>
        <w:rPr>
          <w:sz w:val="24"/>
          <w:szCs w:val="24"/>
        </w:rPr>
      </w:pPr>
      <w:r w:rsidRPr="000605E3">
        <w:rPr>
          <w:sz w:val="24"/>
          <w:szCs w:val="24"/>
        </w:rPr>
        <w:t>7.4.2.1. Информация в реестре контрактов, заключенных заказчиками в соответс</w:t>
      </w:r>
      <w:r w:rsidRPr="000605E3">
        <w:rPr>
          <w:sz w:val="24"/>
          <w:szCs w:val="24"/>
        </w:rPr>
        <w:t>т</w:t>
      </w:r>
      <w:r w:rsidRPr="000605E3">
        <w:rPr>
          <w:sz w:val="24"/>
          <w:szCs w:val="24"/>
        </w:rPr>
        <w:t xml:space="preserve">вии с Федеральным законом от 5 апреля 2013 года № 44-ФЗ «О контрактной системе в сфере </w:t>
      </w:r>
      <w:r w:rsidRPr="000605E3">
        <w:rPr>
          <w:sz w:val="24"/>
          <w:szCs w:val="24"/>
        </w:rPr>
        <w:lastRenderedPageBreak/>
        <w:t>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w:t>
      </w:r>
      <w:r w:rsidRPr="000605E3">
        <w:rPr>
          <w:sz w:val="24"/>
          <w:szCs w:val="24"/>
        </w:rPr>
        <w:t>о</w:t>
      </w:r>
      <w:r w:rsidRPr="000605E3">
        <w:rPr>
          <w:sz w:val="24"/>
          <w:szCs w:val="24"/>
        </w:rPr>
        <w:t>ответствии с Федеральным законом № 223-ФЗ. При этом целесообразно принимать в ра</w:t>
      </w:r>
      <w:r w:rsidRPr="000605E3">
        <w:rPr>
          <w:sz w:val="24"/>
          <w:szCs w:val="24"/>
        </w:rPr>
        <w:t>с</w:t>
      </w:r>
      <w:r w:rsidRPr="000605E3">
        <w:rPr>
          <w:sz w:val="24"/>
          <w:szCs w:val="24"/>
        </w:rPr>
        <w:t>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в течение последних 3 лет;</w:t>
      </w:r>
    </w:p>
    <w:p w:rsidR="00A96CEC" w:rsidRPr="000605E3" w:rsidRDefault="00A96CEC" w:rsidP="00B207B7">
      <w:pPr>
        <w:widowControl w:val="0"/>
        <w:tabs>
          <w:tab w:val="left" w:pos="851"/>
        </w:tabs>
        <w:autoSpaceDE w:val="0"/>
        <w:autoSpaceDN w:val="0"/>
        <w:adjustRightInd w:val="0"/>
        <w:ind w:firstLine="709"/>
        <w:jc w:val="both"/>
        <w:rPr>
          <w:sz w:val="24"/>
          <w:szCs w:val="24"/>
        </w:rPr>
      </w:pPr>
      <w:r w:rsidRPr="000605E3">
        <w:rPr>
          <w:sz w:val="24"/>
          <w:szCs w:val="24"/>
        </w:rPr>
        <w:t>7.4.2.2. Информация о ценах товаров, работ, услуг, содержащаяся в рекламе, кат</w:t>
      </w:r>
      <w:r w:rsidRPr="000605E3">
        <w:rPr>
          <w:sz w:val="24"/>
          <w:szCs w:val="24"/>
        </w:rPr>
        <w:t>а</w:t>
      </w:r>
      <w:r w:rsidRPr="000605E3">
        <w:rPr>
          <w:sz w:val="24"/>
          <w:szCs w:val="24"/>
        </w:rPr>
        <w:t>логах, описаниях товаров и в других предложениях, обращенных к неопределенному кр</w:t>
      </w:r>
      <w:r w:rsidRPr="000605E3">
        <w:rPr>
          <w:sz w:val="24"/>
          <w:szCs w:val="24"/>
        </w:rPr>
        <w:t>у</w:t>
      </w:r>
      <w:r w:rsidRPr="000605E3">
        <w:rPr>
          <w:sz w:val="24"/>
          <w:szCs w:val="24"/>
        </w:rPr>
        <w:t>гу лиц и признаваемых в соответствии с гражданским законодательством публичными офертами;</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pacing w:val="-6"/>
          <w:sz w:val="24"/>
          <w:szCs w:val="24"/>
        </w:rPr>
        <w:t>7.4.2.3. Информация, размещенная на сайтах поставщиков (подрядчиков,</w:t>
      </w:r>
      <w:r w:rsidRPr="000605E3">
        <w:rPr>
          <w:sz w:val="24"/>
          <w:szCs w:val="24"/>
        </w:rPr>
        <w:t xml:space="preserve"> исполнит</w:t>
      </w:r>
      <w:r w:rsidRPr="000605E3">
        <w:rPr>
          <w:sz w:val="24"/>
          <w:szCs w:val="24"/>
        </w:rPr>
        <w:t>е</w:t>
      </w:r>
      <w:r w:rsidRPr="000605E3">
        <w:rPr>
          <w:sz w:val="24"/>
          <w:szCs w:val="24"/>
        </w:rPr>
        <w:t>лей), занимающихся поставками товаров, выполнением работ, оказанием услуг, явля</w:t>
      </w:r>
      <w:r w:rsidRPr="000605E3">
        <w:rPr>
          <w:sz w:val="24"/>
          <w:szCs w:val="24"/>
        </w:rPr>
        <w:t>ю</w:t>
      </w:r>
      <w:r w:rsidRPr="000605E3">
        <w:rPr>
          <w:sz w:val="24"/>
          <w:szCs w:val="24"/>
        </w:rPr>
        <w:t>щихся предметом закупки;</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pacing w:val="-6"/>
          <w:sz w:val="24"/>
          <w:szCs w:val="24"/>
        </w:rPr>
        <w:t>7.4.2.4. Информация о котировках на российских биржах</w:t>
      </w:r>
      <w:r w:rsidRPr="000605E3">
        <w:rPr>
          <w:sz w:val="24"/>
          <w:szCs w:val="24"/>
        </w:rPr>
        <w:t>;</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7.4.2.5. Информация о котировках на электронных площадках;</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7.4.2.6. Данные государственной статистической отчетности о ценах товаров, р</w:t>
      </w:r>
      <w:r w:rsidRPr="000605E3">
        <w:rPr>
          <w:sz w:val="24"/>
          <w:szCs w:val="24"/>
        </w:rPr>
        <w:t>а</w:t>
      </w:r>
      <w:r w:rsidRPr="000605E3">
        <w:rPr>
          <w:sz w:val="24"/>
          <w:szCs w:val="24"/>
        </w:rPr>
        <w:t>бот, услуг;</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7.4.2.7.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w:t>
      </w:r>
      <w:r w:rsidRPr="000605E3">
        <w:rPr>
          <w:sz w:val="24"/>
          <w:szCs w:val="24"/>
        </w:rPr>
        <w:t>с</w:t>
      </w:r>
      <w:r w:rsidRPr="000605E3">
        <w:rPr>
          <w:sz w:val="24"/>
          <w:szCs w:val="24"/>
        </w:rPr>
        <w:t xml:space="preserve">сийской Федерации, законодательством субъектов Российской </w:t>
      </w:r>
      <w:r w:rsidRPr="000605E3">
        <w:rPr>
          <w:spacing w:val="-8"/>
          <w:sz w:val="24"/>
          <w:szCs w:val="24"/>
        </w:rPr>
        <w:t>Федерации, муниципальными нормативными правовыми актами, в оф</w:t>
      </w:r>
      <w:r w:rsidRPr="000605E3">
        <w:rPr>
          <w:spacing w:val="-8"/>
          <w:sz w:val="24"/>
          <w:szCs w:val="24"/>
        </w:rPr>
        <w:t>и</w:t>
      </w:r>
      <w:r w:rsidRPr="000605E3">
        <w:rPr>
          <w:spacing w:val="-8"/>
          <w:sz w:val="24"/>
          <w:szCs w:val="24"/>
        </w:rPr>
        <w:t>циальных</w:t>
      </w:r>
      <w:r w:rsidRPr="000605E3">
        <w:rPr>
          <w:sz w:val="24"/>
          <w:szCs w:val="24"/>
        </w:rPr>
        <w:t xml:space="preserve"> источниках информации иностранных государств, международных организаций или иных общедоступных изданиях;</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 xml:space="preserve">7.4.2.8. Информация о рыночной стоимости объектов оценки, </w:t>
      </w:r>
      <w:r w:rsidRPr="000605E3">
        <w:rPr>
          <w:spacing w:val="-6"/>
          <w:sz w:val="24"/>
          <w:szCs w:val="24"/>
        </w:rPr>
        <w:t>определенной в соо</w:t>
      </w:r>
      <w:r w:rsidRPr="000605E3">
        <w:rPr>
          <w:spacing w:val="-6"/>
          <w:sz w:val="24"/>
          <w:szCs w:val="24"/>
        </w:rPr>
        <w:t>т</w:t>
      </w:r>
      <w:r w:rsidRPr="000605E3">
        <w:rPr>
          <w:spacing w:val="-6"/>
          <w:sz w:val="24"/>
          <w:szCs w:val="24"/>
        </w:rPr>
        <w:t>ветствии с законодательством, регулирующим оценочную</w:t>
      </w:r>
      <w:r w:rsidRPr="000605E3">
        <w:rPr>
          <w:sz w:val="24"/>
          <w:szCs w:val="24"/>
        </w:rPr>
        <w:t xml:space="preserve"> деятельность в Российской Фед</w:t>
      </w:r>
      <w:r w:rsidRPr="000605E3">
        <w:rPr>
          <w:sz w:val="24"/>
          <w:szCs w:val="24"/>
        </w:rPr>
        <w:t>е</w:t>
      </w:r>
      <w:r w:rsidRPr="000605E3">
        <w:rPr>
          <w:sz w:val="24"/>
          <w:szCs w:val="24"/>
        </w:rPr>
        <w:t>рации, или законодательством иностранных г</w:t>
      </w:r>
      <w:r w:rsidRPr="000605E3">
        <w:rPr>
          <w:sz w:val="24"/>
          <w:szCs w:val="24"/>
        </w:rPr>
        <w:t>о</w:t>
      </w:r>
      <w:r w:rsidRPr="000605E3">
        <w:rPr>
          <w:sz w:val="24"/>
          <w:szCs w:val="24"/>
        </w:rPr>
        <w:t>сударств;</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7.4.2.9. Информация информационно-ценовых агентств, общедоступные результ</w:t>
      </w:r>
      <w:r w:rsidRPr="000605E3">
        <w:rPr>
          <w:sz w:val="24"/>
          <w:szCs w:val="24"/>
        </w:rPr>
        <w:t>а</w:t>
      </w:r>
      <w:r w:rsidRPr="000605E3">
        <w:rPr>
          <w:sz w:val="24"/>
          <w:szCs w:val="24"/>
        </w:rPr>
        <w:t>ты изучения рынка, а также результаты изучения рынка, проведенного по инициативе з</w:t>
      </w:r>
      <w:r w:rsidRPr="000605E3">
        <w:rPr>
          <w:sz w:val="24"/>
          <w:szCs w:val="24"/>
        </w:rPr>
        <w:t>а</w:t>
      </w:r>
      <w:r w:rsidRPr="000605E3">
        <w:rPr>
          <w:sz w:val="24"/>
          <w:szCs w:val="24"/>
        </w:rPr>
        <w:t>казчика, в том числе на основании договора, при условии раскрытия методологии расчета цен;</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7.4.2.10. Иные источники информации.</w:t>
      </w:r>
    </w:p>
    <w:p w:rsidR="00B207B7" w:rsidRPr="000605E3" w:rsidRDefault="00B207B7" w:rsidP="00B207B7">
      <w:pPr>
        <w:widowControl w:val="0"/>
        <w:tabs>
          <w:tab w:val="left" w:pos="851"/>
        </w:tabs>
        <w:autoSpaceDE w:val="0"/>
        <w:autoSpaceDN w:val="0"/>
        <w:adjustRightInd w:val="0"/>
        <w:ind w:firstLine="709"/>
        <w:jc w:val="both"/>
        <w:rPr>
          <w:sz w:val="24"/>
          <w:szCs w:val="24"/>
        </w:rPr>
      </w:pPr>
      <w:r w:rsidRPr="000605E3">
        <w:rPr>
          <w:sz w:val="24"/>
          <w:szCs w:val="24"/>
        </w:rPr>
        <w:t xml:space="preserve">7.4.3. </w:t>
      </w:r>
      <w:r w:rsidR="00D9320D" w:rsidRPr="000605E3">
        <w:rPr>
          <w:sz w:val="24"/>
          <w:szCs w:val="24"/>
        </w:rPr>
        <w:t>В целях определения НМЦД, цены единицы товара, работы, услуги, цены д</w:t>
      </w:r>
      <w:r w:rsidR="00D9320D" w:rsidRPr="000605E3">
        <w:rPr>
          <w:sz w:val="24"/>
          <w:szCs w:val="24"/>
        </w:rPr>
        <w:t>о</w:t>
      </w:r>
      <w:r w:rsidR="00D9320D" w:rsidRPr="000605E3">
        <w:rPr>
          <w:sz w:val="24"/>
          <w:szCs w:val="24"/>
        </w:rPr>
        <w:t>говора, заключаемого с единственным поставщиком,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rsidR="00B207B7" w:rsidRPr="000605E3" w:rsidRDefault="00B207B7" w:rsidP="00B207B7">
      <w:pPr>
        <w:widowControl w:val="0"/>
        <w:tabs>
          <w:tab w:val="left" w:pos="851"/>
        </w:tabs>
        <w:autoSpaceDE w:val="0"/>
        <w:autoSpaceDN w:val="0"/>
        <w:adjustRightInd w:val="0"/>
        <w:ind w:firstLine="709"/>
        <w:jc w:val="both"/>
        <w:rPr>
          <w:sz w:val="24"/>
          <w:szCs w:val="24"/>
        </w:rPr>
      </w:pPr>
      <w:r w:rsidRPr="000605E3">
        <w:rPr>
          <w:sz w:val="24"/>
          <w:szCs w:val="24"/>
        </w:rPr>
        <w:t>7.4.4.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(подрядчиком, исполнителем), необходимо определить коэффициент вариации. Коэффициент вариации цены определяется по сл</w:t>
      </w:r>
      <w:r w:rsidRPr="000605E3">
        <w:rPr>
          <w:sz w:val="24"/>
          <w:szCs w:val="24"/>
        </w:rPr>
        <w:t>е</w:t>
      </w:r>
      <w:r w:rsidRPr="000605E3">
        <w:rPr>
          <w:sz w:val="24"/>
          <w:szCs w:val="24"/>
        </w:rPr>
        <w:t>дующей формуле: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25"/>
        <w:gridCol w:w="322"/>
        <w:gridCol w:w="284"/>
        <w:gridCol w:w="850"/>
        <w:gridCol w:w="567"/>
      </w:tblGrid>
      <w:tr w:rsidR="00FB7D2D" w:rsidRPr="000605E3" w:rsidTr="00501C07">
        <w:trPr>
          <w:trHeight w:val="138"/>
          <w:jc w:val="center"/>
        </w:trPr>
        <w:tc>
          <w:tcPr>
            <w:tcW w:w="566" w:type="dxa"/>
            <w:vMerge w:val="restart"/>
            <w:tcBorders>
              <w:top w:val="nil"/>
              <w:left w:val="nil"/>
              <w:bottom w:val="nil"/>
              <w:right w:val="nil"/>
            </w:tcBorders>
            <w:vAlign w:val="center"/>
            <w:hideMark/>
          </w:tcPr>
          <w:p w:rsidR="00FB7D2D" w:rsidRPr="000605E3" w:rsidRDefault="00FB7D2D" w:rsidP="00501C07">
            <w:pPr>
              <w:spacing w:before="120" w:line="240" w:lineRule="exact"/>
              <w:ind w:left="-57" w:right="-57"/>
              <w:jc w:val="center"/>
              <w:rPr>
                <w:spacing w:val="-6"/>
                <w:sz w:val="28"/>
                <w:szCs w:val="28"/>
              </w:rPr>
            </w:pPr>
            <w:r w:rsidRPr="000605E3">
              <w:rPr>
                <w:sz w:val="28"/>
                <w:szCs w:val="28"/>
              </w:rPr>
              <w:t>V</w:t>
            </w:r>
          </w:p>
        </w:tc>
        <w:tc>
          <w:tcPr>
            <w:tcW w:w="425" w:type="dxa"/>
            <w:vMerge w:val="restart"/>
            <w:tcBorders>
              <w:top w:val="nil"/>
              <w:left w:val="nil"/>
              <w:bottom w:val="nil"/>
              <w:right w:val="nil"/>
            </w:tcBorders>
            <w:vAlign w:val="center"/>
            <w:hideMark/>
          </w:tcPr>
          <w:p w:rsidR="00FB7D2D" w:rsidRPr="000605E3" w:rsidRDefault="00FB7D2D" w:rsidP="00501C07">
            <w:pPr>
              <w:spacing w:before="120" w:line="240" w:lineRule="exact"/>
              <w:ind w:left="-113"/>
              <w:jc w:val="center"/>
              <w:rPr>
                <w:spacing w:val="-6"/>
                <w:sz w:val="28"/>
                <w:szCs w:val="28"/>
              </w:rPr>
            </w:pPr>
            <w:r w:rsidRPr="000605E3">
              <w:rPr>
                <w:spacing w:val="-6"/>
                <w:sz w:val="28"/>
                <w:szCs w:val="28"/>
              </w:rPr>
              <w:t>=</w:t>
            </w:r>
          </w:p>
        </w:tc>
        <w:tc>
          <w:tcPr>
            <w:tcW w:w="322" w:type="dxa"/>
            <w:tcBorders>
              <w:top w:val="nil"/>
              <w:left w:val="nil"/>
              <w:bottom w:val="single" w:sz="4" w:space="0" w:color="auto"/>
              <w:right w:val="nil"/>
            </w:tcBorders>
            <w:vAlign w:val="center"/>
            <w:hideMark/>
          </w:tcPr>
          <w:p w:rsidR="00FB7D2D" w:rsidRPr="000605E3" w:rsidRDefault="00FB7D2D" w:rsidP="00501C07">
            <w:pPr>
              <w:spacing w:before="120" w:line="240" w:lineRule="exact"/>
              <w:jc w:val="center"/>
              <w:rPr>
                <w:spacing w:val="-6"/>
                <w:sz w:val="28"/>
                <w:szCs w:val="28"/>
              </w:rPr>
            </w:pPr>
            <w:r w:rsidRPr="000605E3">
              <w:rPr>
                <w:spacing w:val="-6"/>
                <w:sz w:val="28"/>
                <w:szCs w:val="28"/>
              </w:rPr>
              <w:t>ß</w:t>
            </w:r>
          </w:p>
        </w:tc>
        <w:tc>
          <w:tcPr>
            <w:tcW w:w="284" w:type="dxa"/>
            <w:vMerge w:val="restart"/>
            <w:tcBorders>
              <w:top w:val="nil"/>
              <w:left w:val="nil"/>
              <w:bottom w:val="nil"/>
              <w:right w:val="nil"/>
            </w:tcBorders>
            <w:vAlign w:val="center"/>
            <w:hideMark/>
          </w:tcPr>
          <w:p w:rsidR="00FB7D2D" w:rsidRPr="000605E3" w:rsidRDefault="00FB7D2D" w:rsidP="00501C07">
            <w:pPr>
              <w:spacing w:before="120" w:line="240" w:lineRule="exact"/>
              <w:ind w:left="-57"/>
              <w:jc w:val="center"/>
              <w:rPr>
                <w:spacing w:val="-6"/>
                <w:sz w:val="28"/>
                <w:szCs w:val="28"/>
              </w:rPr>
            </w:pPr>
            <w:r w:rsidRPr="000605E3">
              <w:rPr>
                <w:spacing w:val="-6"/>
                <w:sz w:val="28"/>
                <w:szCs w:val="28"/>
              </w:rPr>
              <w:t>×</w:t>
            </w:r>
          </w:p>
        </w:tc>
        <w:tc>
          <w:tcPr>
            <w:tcW w:w="850" w:type="dxa"/>
            <w:vMerge w:val="restart"/>
            <w:tcBorders>
              <w:top w:val="nil"/>
              <w:left w:val="nil"/>
              <w:bottom w:val="nil"/>
              <w:right w:val="nil"/>
            </w:tcBorders>
            <w:vAlign w:val="center"/>
            <w:hideMark/>
          </w:tcPr>
          <w:p w:rsidR="00FB7D2D" w:rsidRPr="000605E3" w:rsidRDefault="00FB7D2D" w:rsidP="00501C07">
            <w:pPr>
              <w:spacing w:before="120" w:line="240" w:lineRule="exact"/>
              <w:ind w:left="-113" w:right="-57"/>
              <w:jc w:val="center"/>
              <w:rPr>
                <w:spacing w:val="-8"/>
                <w:sz w:val="28"/>
                <w:szCs w:val="28"/>
              </w:rPr>
            </w:pPr>
            <w:r w:rsidRPr="000605E3">
              <w:rPr>
                <w:spacing w:val="-8"/>
                <w:sz w:val="28"/>
                <w:szCs w:val="28"/>
              </w:rPr>
              <w:t>100 %,</w:t>
            </w:r>
          </w:p>
        </w:tc>
        <w:tc>
          <w:tcPr>
            <w:tcW w:w="567" w:type="dxa"/>
            <w:vMerge w:val="restart"/>
            <w:tcBorders>
              <w:top w:val="nil"/>
              <w:left w:val="nil"/>
              <w:bottom w:val="nil"/>
              <w:right w:val="nil"/>
            </w:tcBorders>
            <w:vAlign w:val="center"/>
            <w:hideMark/>
          </w:tcPr>
          <w:p w:rsidR="00FB7D2D" w:rsidRPr="000605E3" w:rsidRDefault="00FB7D2D" w:rsidP="00501C07">
            <w:pPr>
              <w:spacing w:before="120" w:line="240" w:lineRule="exact"/>
              <w:ind w:left="-113"/>
              <w:jc w:val="center"/>
              <w:rPr>
                <w:spacing w:val="-6"/>
                <w:sz w:val="28"/>
                <w:szCs w:val="28"/>
              </w:rPr>
            </w:pPr>
            <w:r w:rsidRPr="000605E3">
              <w:rPr>
                <w:spacing w:val="-6"/>
                <w:sz w:val="28"/>
                <w:szCs w:val="28"/>
              </w:rPr>
              <w:t>где:</w:t>
            </w:r>
          </w:p>
        </w:tc>
      </w:tr>
      <w:tr w:rsidR="00FB7D2D" w:rsidRPr="000605E3" w:rsidTr="00501C07">
        <w:trPr>
          <w:trHeight w:val="213"/>
          <w:jc w:val="center"/>
        </w:trPr>
        <w:tc>
          <w:tcPr>
            <w:tcW w:w="566" w:type="dxa"/>
            <w:vMerge/>
            <w:tcBorders>
              <w:top w:val="nil"/>
              <w:left w:val="nil"/>
              <w:bottom w:val="nil"/>
              <w:right w:val="nil"/>
            </w:tcBorders>
            <w:vAlign w:val="center"/>
            <w:hideMark/>
          </w:tcPr>
          <w:p w:rsidR="00FB7D2D" w:rsidRPr="000605E3" w:rsidRDefault="00FB7D2D" w:rsidP="00501C07">
            <w:pPr>
              <w:rPr>
                <w:spacing w:val="-6"/>
                <w:sz w:val="28"/>
                <w:szCs w:val="28"/>
              </w:rPr>
            </w:pPr>
          </w:p>
        </w:tc>
        <w:tc>
          <w:tcPr>
            <w:tcW w:w="425" w:type="dxa"/>
            <w:vMerge/>
            <w:tcBorders>
              <w:top w:val="nil"/>
              <w:left w:val="nil"/>
              <w:bottom w:val="nil"/>
              <w:right w:val="nil"/>
            </w:tcBorders>
            <w:vAlign w:val="center"/>
            <w:hideMark/>
          </w:tcPr>
          <w:p w:rsidR="00FB7D2D" w:rsidRPr="000605E3" w:rsidRDefault="00FB7D2D" w:rsidP="00501C07">
            <w:pPr>
              <w:rPr>
                <w:spacing w:val="-6"/>
                <w:sz w:val="28"/>
                <w:szCs w:val="28"/>
              </w:rPr>
            </w:pPr>
          </w:p>
        </w:tc>
        <w:tc>
          <w:tcPr>
            <w:tcW w:w="322" w:type="dxa"/>
            <w:tcBorders>
              <w:top w:val="single" w:sz="4" w:space="0" w:color="auto"/>
              <w:left w:val="nil"/>
              <w:bottom w:val="nil"/>
              <w:right w:val="nil"/>
            </w:tcBorders>
            <w:hideMark/>
          </w:tcPr>
          <w:p w:rsidR="00FB7D2D" w:rsidRPr="000605E3" w:rsidRDefault="00FB7D2D" w:rsidP="00501C07">
            <w:pPr>
              <w:spacing w:line="240" w:lineRule="exact"/>
              <w:rPr>
                <w:sz w:val="28"/>
                <w:szCs w:val="28"/>
              </w:rPr>
            </w:pPr>
            <w:r w:rsidRPr="000605E3">
              <w:rPr>
                <w:spacing w:val="-6"/>
                <w:sz w:val="28"/>
                <w:szCs w:val="28"/>
              </w:rPr>
              <w:t>ц</w:t>
            </w:r>
          </w:p>
        </w:tc>
        <w:tc>
          <w:tcPr>
            <w:tcW w:w="284" w:type="dxa"/>
            <w:vMerge/>
            <w:tcBorders>
              <w:top w:val="nil"/>
              <w:left w:val="nil"/>
              <w:bottom w:val="nil"/>
              <w:right w:val="nil"/>
            </w:tcBorders>
            <w:vAlign w:val="center"/>
            <w:hideMark/>
          </w:tcPr>
          <w:p w:rsidR="00FB7D2D" w:rsidRPr="000605E3" w:rsidRDefault="00FB7D2D" w:rsidP="00501C07">
            <w:pPr>
              <w:rPr>
                <w:spacing w:val="-6"/>
                <w:sz w:val="28"/>
                <w:szCs w:val="28"/>
              </w:rPr>
            </w:pPr>
          </w:p>
        </w:tc>
        <w:tc>
          <w:tcPr>
            <w:tcW w:w="850" w:type="dxa"/>
            <w:vMerge/>
            <w:tcBorders>
              <w:top w:val="nil"/>
              <w:left w:val="nil"/>
              <w:bottom w:val="nil"/>
              <w:right w:val="nil"/>
            </w:tcBorders>
            <w:vAlign w:val="center"/>
            <w:hideMark/>
          </w:tcPr>
          <w:p w:rsidR="00FB7D2D" w:rsidRPr="000605E3" w:rsidRDefault="00FB7D2D" w:rsidP="00501C07">
            <w:pPr>
              <w:rPr>
                <w:spacing w:val="-8"/>
                <w:sz w:val="28"/>
                <w:szCs w:val="28"/>
              </w:rPr>
            </w:pPr>
          </w:p>
        </w:tc>
        <w:tc>
          <w:tcPr>
            <w:tcW w:w="567" w:type="dxa"/>
            <w:vMerge/>
            <w:tcBorders>
              <w:top w:val="nil"/>
              <w:left w:val="nil"/>
              <w:bottom w:val="nil"/>
              <w:right w:val="nil"/>
            </w:tcBorders>
            <w:vAlign w:val="center"/>
            <w:hideMark/>
          </w:tcPr>
          <w:p w:rsidR="00FB7D2D" w:rsidRPr="000605E3" w:rsidRDefault="00FB7D2D" w:rsidP="00501C07">
            <w:pPr>
              <w:rPr>
                <w:spacing w:val="-6"/>
                <w:sz w:val="28"/>
                <w:szCs w:val="28"/>
              </w:rPr>
            </w:pPr>
          </w:p>
        </w:tc>
      </w:tr>
    </w:tbl>
    <w:p w:rsidR="00FB7D2D" w:rsidRPr="000605E3" w:rsidRDefault="00FB7D2D" w:rsidP="00FB7D2D">
      <w:pPr>
        <w:rPr>
          <w:rFonts w:ascii="Arial" w:hAnsi="Arial" w:cs="Arial"/>
          <w:vanish/>
        </w:rPr>
      </w:pPr>
    </w:p>
    <w:tbl>
      <w:tblPr>
        <w:tblW w:w="0" w:type="auto"/>
        <w:tblLook w:val="04A0" w:firstRow="1" w:lastRow="0" w:firstColumn="1" w:lastColumn="0" w:noHBand="0" w:noVBand="1"/>
      </w:tblPr>
      <w:tblGrid>
        <w:gridCol w:w="3163"/>
        <w:gridCol w:w="336"/>
        <w:gridCol w:w="5855"/>
      </w:tblGrid>
      <w:tr w:rsidR="00FB7D2D" w:rsidRPr="000605E3" w:rsidTr="00501C07">
        <w:trPr>
          <w:trHeight w:val="118"/>
        </w:trPr>
        <w:tc>
          <w:tcPr>
            <w:tcW w:w="3174" w:type="dxa"/>
            <w:shd w:val="clear" w:color="auto" w:fill="auto"/>
          </w:tcPr>
          <w:p w:rsidR="00FB7D2D" w:rsidRPr="000605E3" w:rsidRDefault="00FB7D2D" w:rsidP="00501C07">
            <w:pPr>
              <w:widowControl w:val="0"/>
              <w:tabs>
                <w:tab w:val="left" w:pos="851"/>
              </w:tabs>
              <w:autoSpaceDE w:val="0"/>
              <w:autoSpaceDN w:val="0"/>
              <w:adjustRightInd w:val="0"/>
              <w:spacing w:before="120" w:line="240" w:lineRule="exact"/>
              <w:rPr>
                <w:sz w:val="24"/>
                <w:szCs w:val="24"/>
                <w:lang w:val="en-US"/>
              </w:rPr>
            </w:pPr>
            <w:r w:rsidRPr="000605E3">
              <w:rPr>
                <w:sz w:val="24"/>
                <w:szCs w:val="24"/>
              </w:rPr>
              <w:t>V</w:t>
            </w:r>
          </w:p>
        </w:tc>
        <w:tc>
          <w:tcPr>
            <w:tcW w:w="336" w:type="dxa"/>
            <w:shd w:val="clear" w:color="auto" w:fill="auto"/>
          </w:tcPr>
          <w:p w:rsidR="00FB7D2D" w:rsidRPr="000605E3" w:rsidRDefault="00FB7D2D" w:rsidP="00501C07">
            <w:pPr>
              <w:widowControl w:val="0"/>
              <w:tabs>
                <w:tab w:val="left" w:pos="851"/>
              </w:tabs>
              <w:autoSpaceDE w:val="0"/>
              <w:autoSpaceDN w:val="0"/>
              <w:adjustRightInd w:val="0"/>
              <w:spacing w:before="120" w:line="240" w:lineRule="exact"/>
              <w:rPr>
                <w:sz w:val="24"/>
                <w:szCs w:val="24"/>
              </w:rPr>
            </w:pPr>
            <w:r w:rsidRPr="000605E3">
              <w:rPr>
                <w:sz w:val="24"/>
                <w:szCs w:val="24"/>
              </w:rPr>
              <w:t>–</w:t>
            </w:r>
          </w:p>
        </w:tc>
        <w:tc>
          <w:tcPr>
            <w:tcW w:w="6060" w:type="dxa"/>
            <w:shd w:val="clear" w:color="auto" w:fill="auto"/>
          </w:tcPr>
          <w:p w:rsidR="00FB7D2D" w:rsidRPr="000605E3" w:rsidRDefault="00FB7D2D" w:rsidP="00501C07">
            <w:pPr>
              <w:widowControl w:val="0"/>
              <w:tabs>
                <w:tab w:val="left" w:pos="851"/>
              </w:tabs>
              <w:autoSpaceDE w:val="0"/>
              <w:autoSpaceDN w:val="0"/>
              <w:adjustRightInd w:val="0"/>
              <w:spacing w:before="120" w:line="240" w:lineRule="exact"/>
              <w:rPr>
                <w:sz w:val="24"/>
                <w:szCs w:val="24"/>
              </w:rPr>
            </w:pPr>
            <w:r w:rsidRPr="000605E3">
              <w:rPr>
                <w:sz w:val="24"/>
                <w:szCs w:val="24"/>
              </w:rPr>
              <w:t>коэффициент вариации;</w:t>
            </w:r>
          </w:p>
        </w:tc>
      </w:tr>
      <w:tr w:rsidR="00FB7D2D" w:rsidRPr="000605E3" w:rsidTr="00501C07">
        <w:trPr>
          <w:trHeight w:val="839"/>
        </w:trPr>
        <w:tc>
          <w:tcPr>
            <w:tcW w:w="3174" w:type="dxa"/>
            <w:shd w:val="clear" w:color="auto" w:fill="auto"/>
          </w:tcPr>
          <w:p w:rsidR="00FB7D2D" w:rsidRPr="00BC1704" w:rsidRDefault="00BC1704" w:rsidP="00501C07">
            <w:pPr>
              <w:spacing w:before="240" w:line="240" w:lineRule="atLeast"/>
              <w:rPr>
                <w:i/>
                <w:sz w:val="24"/>
                <w:szCs w:val="24"/>
                <w:lang w:val="en-US"/>
              </w:rPr>
            </w:pPr>
            <m:oMathPara>
              <m:oMathParaPr>
                <m:jc m:val="left"/>
              </m:oMathParaPr>
              <m:oMath>
                <m:r>
                  <m:rPr>
                    <m:sty m:val="p"/>
                  </m:rPr>
                  <w:rPr>
                    <w:rFonts w:ascii="Cambria Math" w:hAnsi="Cambria Math"/>
                    <w:spacing w:val="-6"/>
                    <w:sz w:val="24"/>
                    <w:szCs w:val="24"/>
                  </w:rPr>
                  <m:t>ß</m:t>
                </m:r>
                <m:r>
                  <w:rPr>
                    <w:rFonts w:ascii="Cambria Math" w:hAnsi="Cambria Math"/>
                    <w:sz w:val="24"/>
                    <w:szCs w:val="24"/>
                  </w:rPr>
                  <m:t>=</m:t>
                </m:r>
                <m:rad>
                  <m:radPr>
                    <m:degHide m:val="1"/>
                    <m:ctrlPr>
                      <w:rPr>
                        <w:rFonts w:ascii="Cambria Math" w:hAnsi="Cambria Math"/>
                        <w:i/>
                        <w:sz w:val="24"/>
                        <w:szCs w:val="24"/>
                      </w:rPr>
                    </m:ctrlPr>
                  </m:radPr>
                  <m:deg/>
                  <m:e/>
                </m:rad>
                <m:f>
                  <m:fPr>
                    <m:ctrlPr>
                      <w:rPr>
                        <w:rFonts w:ascii="Cambria Math" w:hAnsi="Cambria Math"/>
                        <w:sz w:val="24"/>
                        <w:szCs w:val="24"/>
                      </w:rPr>
                    </m:ctrlPr>
                  </m:fPr>
                  <m:num>
                    <m:nary>
                      <m:naryPr>
                        <m:chr m:val="∑"/>
                        <m:limLoc m:val="undOvr"/>
                        <m:ctrlPr>
                          <w:rPr>
                            <w:rFonts w:ascii="Cambria Math" w:eastAsia="Calibri" w:hAnsi="Cambria Math"/>
                            <w:i/>
                            <w:sz w:val="24"/>
                            <w:szCs w:val="24"/>
                            <w:lang w:eastAsia="en-US"/>
                          </w:rPr>
                        </m:ctrlPr>
                      </m:naryPr>
                      <m:sub>
                        <m:r>
                          <w:rPr>
                            <w:rFonts w:ascii="Cambria Math" w:hAnsi="Cambria Math"/>
                            <w:sz w:val="24"/>
                            <w:szCs w:val="24"/>
                            <w:lang w:val="en-US"/>
                          </w:rPr>
                          <m:t>i =</m:t>
                        </m:r>
                      </m:sub>
                      <m:sup>
                        <m:r>
                          <w:rPr>
                            <w:rFonts w:ascii="Cambria Math" w:hAnsi="Cambria Math"/>
                            <w:sz w:val="24"/>
                            <w:szCs w:val="24"/>
                            <w:lang w:val="en-US"/>
                          </w:rPr>
                          <m:t>n</m:t>
                        </m:r>
                      </m:sup>
                      <m:e>
                        <m:sSup>
                          <m:sSupPr>
                            <m:ctrlPr>
                              <w:rPr>
                                <w:rFonts w:ascii="Cambria Math" w:eastAsia="Calibri" w:hAnsi="Cambria Math"/>
                                <w:i/>
                                <w:sz w:val="24"/>
                                <w:szCs w:val="24"/>
                                <w:lang w:eastAsia="en-US"/>
                              </w:rPr>
                            </m:ctrlPr>
                          </m:sSupPr>
                          <m:e>
                            <m:r>
                              <w:rPr>
                                <w:rFonts w:ascii="Cambria Math" w:hAnsi="Cambria Math"/>
                                <w:sz w:val="24"/>
                                <w:szCs w:val="24"/>
                                <w:lang w:val="en-US"/>
                              </w:rPr>
                              <m:t>1 (</m:t>
                            </m:r>
                            <m:r>
                              <w:rPr>
                                <w:rFonts w:ascii="Cambria Math" w:hAnsi="Cambria Math"/>
                                <w:sz w:val="24"/>
                                <w:szCs w:val="24"/>
                              </w:rPr>
                              <m:t>ц</m:t>
                            </m:r>
                            <m:sSub>
                              <m:sSubPr>
                                <m:ctrlPr>
                                  <w:rPr>
                                    <w:rFonts w:ascii="Cambria Math" w:hAnsi="Cambria Math"/>
                                    <w:i/>
                                    <w:sz w:val="24"/>
                                    <w:szCs w:val="24"/>
                                  </w:rPr>
                                </m:ctrlPr>
                              </m:sSubPr>
                              <m:e/>
                              <m:sub>
                                <m:r>
                                  <w:rPr>
                                    <w:rFonts w:ascii="Cambria Math" w:hAnsi="Cambria Math"/>
                                    <w:sz w:val="24"/>
                                    <w:szCs w:val="24"/>
                                  </w:rPr>
                                  <m:t>i</m:t>
                                </m:r>
                              </m:sub>
                            </m:sSub>
                            <m:r>
                              <w:rPr>
                                <w:rFonts w:ascii="Cambria Math" w:hAnsi="Cambria Math"/>
                                <w:sz w:val="24"/>
                                <w:szCs w:val="24"/>
                              </w:rPr>
                              <m:t>-ц</m:t>
                            </m:r>
                            <m:d>
                              <m:dPr>
                                <m:begChr m:val=""/>
                                <m:ctrlPr>
                                  <w:rPr>
                                    <w:rFonts w:ascii="Cambria Math" w:hAnsi="Cambria Math"/>
                                    <w:i/>
                                    <w:sz w:val="24"/>
                                    <w:szCs w:val="24"/>
                                  </w:rPr>
                                </m:ctrlPr>
                              </m:dPr>
                              <m:e/>
                            </m:d>
                          </m:e>
                          <m:sup>
                            <m:r>
                              <w:rPr>
                                <w:rFonts w:ascii="Cambria Math" w:eastAsia="Calibri" w:hAnsi="Cambria Math"/>
                                <w:sz w:val="24"/>
                                <w:szCs w:val="24"/>
                                <w:lang w:eastAsia="en-US"/>
                              </w:rPr>
                              <m:t>2</m:t>
                            </m:r>
                          </m:sup>
                        </m:sSup>
                      </m:e>
                    </m:nary>
                  </m:num>
                  <m:den>
                    <m:r>
                      <m:rPr>
                        <m:sty m:val="p"/>
                      </m:rPr>
                      <w:rPr>
                        <w:rFonts w:ascii="Cambria Math" w:hAnsi="Cambria Math"/>
                        <w:sz w:val="24"/>
                        <w:szCs w:val="24"/>
                      </w:rPr>
                      <m:t>n-1</m:t>
                    </m:r>
                  </m:den>
                </m:f>
              </m:oMath>
            </m:oMathPara>
          </w:p>
        </w:tc>
        <w:tc>
          <w:tcPr>
            <w:tcW w:w="336" w:type="dxa"/>
            <w:shd w:val="clear" w:color="auto" w:fill="auto"/>
          </w:tcPr>
          <w:p w:rsidR="00FB7D2D" w:rsidRPr="000605E3" w:rsidRDefault="00FB7D2D" w:rsidP="00501C07">
            <w:pPr>
              <w:widowControl w:val="0"/>
              <w:tabs>
                <w:tab w:val="left" w:pos="851"/>
              </w:tabs>
              <w:autoSpaceDE w:val="0"/>
              <w:autoSpaceDN w:val="0"/>
              <w:adjustRightInd w:val="0"/>
              <w:spacing w:before="240" w:line="240" w:lineRule="exact"/>
              <w:rPr>
                <w:sz w:val="24"/>
                <w:szCs w:val="24"/>
              </w:rPr>
            </w:pPr>
            <w:r w:rsidRPr="000605E3">
              <w:rPr>
                <w:sz w:val="24"/>
                <w:szCs w:val="24"/>
              </w:rPr>
              <w:t>–</w:t>
            </w:r>
          </w:p>
        </w:tc>
        <w:tc>
          <w:tcPr>
            <w:tcW w:w="6060" w:type="dxa"/>
            <w:shd w:val="clear" w:color="auto" w:fill="auto"/>
          </w:tcPr>
          <w:p w:rsidR="00FB7D2D" w:rsidRPr="000605E3" w:rsidRDefault="00FB7D2D" w:rsidP="00501C07">
            <w:pPr>
              <w:widowControl w:val="0"/>
              <w:tabs>
                <w:tab w:val="left" w:pos="851"/>
              </w:tabs>
              <w:autoSpaceDE w:val="0"/>
              <w:autoSpaceDN w:val="0"/>
              <w:adjustRightInd w:val="0"/>
              <w:spacing w:before="240" w:line="240" w:lineRule="exact"/>
              <w:rPr>
                <w:sz w:val="24"/>
                <w:szCs w:val="24"/>
              </w:rPr>
            </w:pPr>
            <w:r w:rsidRPr="000605E3">
              <w:rPr>
                <w:sz w:val="24"/>
                <w:szCs w:val="24"/>
              </w:rPr>
              <w:t>среднее квадратичное отклонение;</w:t>
            </w:r>
          </w:p>
        </w:tc>
      </w:tr>
      <w:tr w:rsidR="00FB7D2D" w:rsidRPr="000605E3" w:rsidTr="00501C07">
        <w:tc>
          <w:tcPr>
            <w:tcW w:w="3174" w:type="dxa"/>
            <w:shd w:val="clear" w:color="auto" w:fill="auto"/>
          </w:tcPr>
          <w:p w:rsidR="00FB7D2D" w:rsidRPr="000605E3" w:rsidRDefault="00FB7D2D" w:rsidP="00501C07">
            <w:pPr>
              <w:widowControl w:val="0"/>
              <w:tabs>
                <w:tab w:val="left" w:pos="851"/>
              </w:tabs>
              <w:autoSpaceDE w:val="0"/>
              <w:autoSpaceDN w:val="0"/>
              <w:adjustRightInd w:val="0"/>
              <w:spacing w:before="120" w:line="240" w:lineRule="exact"/>
              <w:rPr>
                <w:sz w:val="24"/>
                <w:szCs w:val="24"/>
                <w:lang w:val="en-US"/>
              </w:rPr>
            </w:pPr>
            <w:r w:rsidRPr="000605E3">
              <w:rPr>
                <w:sz w:val="24"/>
                <w:szCs w:val="24"/>
              </w:rPr>
              <w:t>ц</w:t>
            </w:r>
            <w:proofErr w:type="spellStart"/>
            <w:r w:rsidRPr="000605E3">
              <w:rPr>
                <w:sz w:val="24"/>
                <w:szCs w:val="24"/>
                <w:vertAlign w:val="subscript"/>
                <w:lang w:val="en-US"/>
              </w:rPr>
              <w:t>i</w:t>
            </w:r>
            <w:proofErr w:type="spellEnd"/>
          </w:p>
        </w:tc>
        <w:tc>
          <w:tcPr>
            <w:tcW w:w="336" w:type="dxa"/>
            <w:shd w:val="clear" w:color="auto" w:fill="auto"/>
          </w:tcPr>
          <w:p w:rsidR="00FB7D2D" w:rsidRPr="000605E3" w:rsidRDefault="00FB7D2D" w:rsidP="00501C07">
            <w:pPr>
              <w:widowControl w:val="0"/>
              <w:tabs>
                <w:tab w:val="left" w:pos="851"/>
              </w:tabs>
              <w:autoSpaceDE w:val="0"/>
              <w:autoSpaceDN w:val="0"/>
              <w:adjustRightInd w:val="0"/>
              <w:spacing w:before="120" w:line="240" w:lineRule="exact"/>
              <w:rPr>
                <w:sz w:val="24"/>
                <w:szCs w:val="24"/>
              </w:rPr>
            </w:pPr>
            <w:r w:rsidRPr="000605E3">
              <w:rPr>
                <w:sz w:val="24"/>
                <w:szCs w:val="24"/>
              </w:rPr>
              <w:t>–</w:t>
            </w:r>
          </w:p>
        </w:tc>
        <w:tc>
          <w:tcPr>
            <w:tcW w:w="6060" w:type="dxa"/>
            <w:shd w:val="clear" w:color="auto" w:fill="auto"/>
          </w:tcPr>
          <w:p w:rsidR="00FB7D2D" w:rsidRPr="000605E3" w:rsidRDefault="00FB7D2D" w:rsidP="00501C07">
            <w:pPr>
              <w:widowControl w:val="0"/>
              <w:tabs>
                <w:tab w:val="left" w:pos="851"/>
              </w:tabs>
              <w:autoSpaceDE w:val="0"/>
              <w:autoSpaceDN w:val="0"/>
              <w:adjustRightInd w:val="0"/>
              <w:spacing w:before="120" w:line="240" w:lineRule="exact"/>
              <w:rPr>
                <w:sz w:val="24"/>
                <w:szCs w:val="24"/>
              </w:rPr>
            </w:pPr>
            <w:r w:rsidRPr="000605E3">
              <w:rPr>
                <w:sz w:val="24"/>
                <w:szCs w:val="24"/>
              </w:rPr>
              <w:t>цена единицы товара, работы, услуги, указанная в и</w:t>
            </w:r>
            <w:r w:rsidRPr="000605E3">
              <w:rPr>
                <w:sz w:val="24"/>
                <w:szCs w:val="24"/>
              </w:rPr>
              <w:t>с</w:t>
            </w:r>
            <w:r w:rsidRPr="000605E3">
              <w:rPr>
                <w:sz w:val="24"/>
                <w:szCs w:val="24"/>
              </w:rPr>
              <w:t>точнике с номером i;</w:t>
            </w:r>
          </w:p>
        </w:tc>
      </w:tr>
      <w:tr w:rsidR="00FB7D2D" w:rsidRPr="000605E3" w:rsidTr="00501C07">
        <w:tc>
          <w:tcPr>
            <w:tcW w:w="3174" w:type="dxa"/>
            <w:shd w:val="clear" w:color="auto" w:fill="auto"/>
          </w:tcPr>
          <w:p w:rsidR="00FB7D2D" w:rsidRPr="000605E3" w:rsidRDefault="00FB7D2D" w:rsidP="00501C07">
            <w:pPr>
              <w:widowControl w:val="0"/>
              <w:tabs>
                <w:tab w:val="left" w:pos="851"/>
              </w:tabs>
              <w:autoSpaceDE w:val="0"/>
              <w:autoSpaceDN w:val="0"/>
              <w:adjustRightInd w:val="0"/>
              <w:spacing w:before="120" w:line="240" w:lineRule="exact"/>
              <w:rPr>
                <w:sz w:val="24"/>
                <w:szCs w:val="24"/>
              </w:rPr>
            </w:pPr>
            <w:r w:rsidRPr="000605E3">
              <w:rPr>
                <w:sz w:val="24"/>
                <w:szCs w:val="24"/>
              </w:rPr>
              <w:t>ц</w:t>
            </w:r>
          </w:p>
        </w:tc>
        <w:tc>
          <w:tcPr>
            <w:tcW w:w="336" w:type="dxa"/>
            <w:shd w:val="clear" w:color="auto" w:fill="auto"/>
          </w:tcPr>
          <w:p w:rsidR="00FB7D2D" w:rsidRPr="000605E3" w:rsidRDefault="00FB7D2D" w:rsidP="00501C07">
            <w:pPr>
              <w:widowControl w:val="0"/>
              <w:tabs>
                <w:tab w:val="left" w:pos="851"/>
              </w:tabs>
              <w:autoSpaceDE w:val="0"/>
              <w:autoSpaceDN w:val="0"/>
              <w:adjustRightInd w:val="0"/>
              <w:spacing w:before="120" w:line="240" w:lineRule="exact"/>
              <w:rPr>
                <w:sz w:val="24"/>
                <w:szCs w:val="24"/>
              </w:rPr>
            </w:pPr>
            <w:r w:rsidRPr="000605E3">
              <w:rPr>
                <w:sz w:val="24"/>
                <w:szCs w:val="24"/>
              </w:rPr>
              <w:t>–</w:t>
            </w:r>
          </w:p>
        </w:tc>
        <w:tc>
          <w:tcPr>
            <w:tcW w:w="6060" w:type="dxa"/>
            <w:shd w:val="clear" w:color="auto" w:fill="auto"/>
          </w:tcPr>
          <w:p w:rsidR="00FB7D2D" w:rsidRPr="000605E3" w:rsidRDefault="00FB7D2D" w:rsidP="00501C07">
            <w:pPr>
              <w:widowControl w:val="0"/>
              <w:tabs>
                <w:tab w:val="left" w:pos="851"/>
              </w:tabs>
              <w:autoSpaceDE w:val="0"/>
              <w:autoSpaceDN w:val="0"/>
              <w:adjustRightInd w:val="0"/>
              <w:spacing w:before="120" w:line="240" w:lineRule="exact"/>
              <w:rPr>
                <w:sz w:val="24"/>
                <w:szCs w:val="24"/>
              </w:rPr>
            </w:pPr>
            <w:r w:rsidRPr="000605E3">
              <w:rPr>
                <w:sz w:val="24"/>
                <w:szCs w:val="24"/>
              </w:rPr>
              <w:t>средняя арифметическая величина цены единицы тов</w:t>
            </w:r>
            <w:r w:rsidRPr="000605E3">
              <w:rPr>
                <w:sz w:val="24"/>
                <w:szCs w:val="24"/>
              </w:rPr>
              <w:t>а</w:t>
            </w:r>
            <w:r w:rsidRPr="000605E3">
              <w:rPr>
                <w:sz w:val="24"/>
                <w:szCs w:val="24"/>
              </w:rPr>
              <w:t>ра, работы, услуги;</w:t>
            </w:r>
          </w:p>
        </w:tc>
      </w:tr>
      <w:tr w:rsidR="00FB7D2D" w:rsidRPr="000605E3" w:rsidTr="00501C07">
        <w:tc>
          <w:tcPr>
            <w:tcW w:w="3174" w:type="dxa"/>
            <w:shd w:val="clear" w:color="auto" w:fill="auto"/>
          </w:tcPr>
          <w:p w:rsidR="00FB7D2D" w:rsidRPr="000605E3" w:rsidRDefault="00FB7D2D" w:rsidP="00501C07">
            <w:pPr>
              <w:widowControl w:val="0"/>
              <w:tabs>
                <w:tab w:val="left" w:pos="851"/>
              </w:tabs>
              <w:autoSpaceDE w:val="0"/>
              <w:autoSpaceDN w:val="0"/>
              <w:adjustRightInd w:val="0"/>
              <w:spacing w:before="120" w:line="240" w:lineRule="exact"/>
              <w:rPr>
                <w:sz w:val="24"/>
                <w:szCs w:val="24"/>
              </w:rPr>
            </w:pPr>
            <w:r w:rsidRPr="000605E3">
              <w:rPr>
                <w:sz w:val="24"/>
                <w:szCs w:val="24"/>
              </w:rPr>
              <w:t>n</w:t>
            </w:r>
          </w:p>
        </w:tc>
        <w:tc>
          <w:tcPr>
            <w:tcW w:w="336" w:type="dxa"/>
            <w:shd w:val="clear" w:color="auto" w:fill="auto"/>
          </w:tcPr>
          <w:p w:rsidR="00FB7D2D" w:rsidRPr="000605E3" w:rsidRDefault="00FB7D2D" w:rsidP="00501C07">
            <w:pPr>
              <w:widowControl w:val="0"/>
              <w:tabs>
                <w:tab w:val="left" w:pos="851"/>
              </w:tabs>
              <w:autoSpaceDE w:val="0"/>
              <w:autoSpaceDN w:val="0"/>
              <w:adjustRightInd w:val="0"/>
              <w:spacing w:before="120" w:line="240" w:lineRule="exact"/>
              <w:rPr>
                <w:sz w:val="24"/>
                <w:szCs w:val="24"/>
              </w:rPr>
            </w:pPr>
            <w:r w:rsidRPr="000605E3">
              <w:rPr>
                <w:sz w:val="24"/>
                <w:szCs w:val="24"/>
              </w:rPr>
              <w:t>–</w:t>
            </w:r>
          </w:p>
        </w:tc>
        <w:tc>
          <w:tcPr>
            <w:tcW w:w="6060" w:type="dxa"/>
            <w:shd w:val="clear" w:color="auto" w:fill="auto"/>
          </w:tcPr>
          <w:p w:rsidR="00FB7D2D" w:rsidRPr="000605E3" w:rsidRDefault="00FB7D2D" w:rsidP="00501C07">
            <w:pPr>
              <w:widowControl w:val="0"/>
              <w:tabs>
                <w:tab w:val="left" w:pos="851"/>
              </w:tabs>
              <w:autoSpaceDE w:val="0"/>
              <w:autoSpaceDN w:val="0"/>
              <w:adjustRightInd w:val="0"/>
              <w:spacing w:before="120" w:line="240" w:lineRule="exact"/>
              <w:rPr>
                <w:sz w:val="24"/>
                <w:szCs w:val="24"/>
              </w:rPr>
            </w:pPr>
            <w:r w:rsidRPr="000605E3">
              <w:rPr>
                <w:sz w:val="24"/>
                <w:szCs w:val="24"/>
              </w:rPr>
              <w:t>количество значений, используемых в расчете;</w:t>
            </w:r>
          </w:p>
        </w:tc>
      </w:tr>
    </w:tbl>
    <w:p w:rsidR="00B207B7" w:rsidRPr="000605E3" w:rsidRDefault="00B207B7" w:rsidP="00B207B7">
      <w:pPr>
        <w:widowControl w:val="0"/>
        <w:tabs>
          <w:tab w:val="left" w:pos="851"/>
        </w:tabs>
        <w:autoSpaceDE w:val="0"/>
        <w:autoSpaceDN w:val="0"/>
        <w:adjustRightInd w:val="0"/>
        <w:ind w:firstLine="709"/>
        <w:jc w:val="both"/>
        <w:rPr>
          <w:sz w:val="24"/>
          <w:szCs w:val="24"/>
        </w:rPr>
      </w:pPr>
      <w:r w:rsidRPr="000605E3">
        <w:rPr>
          <w:sz w:val="24"/>
          <w:szCs w:val="24"/>
        </w:rPr>
        <w:lastRenderedPageBreak/>
        <w:t>7.4.4.1. Коэффициент вариации рассчитывается с помощью стандартных функций табличных редакторов;</w:t>
      </w:r>
    </w:p>
    <w:p w:rsidR="00B207B7" w:rsidRPr="000605E3" w:rsidRDefault="00B207B7" w:rsidP="00B207B7">
      <w:pPr>
        <w:widowControl w:val="0"/>
        <w:tabs>
          <w:tab w:val="left" w:pos="851"/>
        </w:tabs>
        <w:autoSpaceDE w:val="0"/>
        <w:autoSpaceDN w:val="0"/>
        <w:adjustRightInd w:val="0"/>
        <w:ind w:firstLine="709"/>
        <w:jc w:val="both"/>
        <w:rPr>
          <w:sz w:val="24"/>
          <w:szCs w:val="24"/>
        </w:rPr>
      </w:pPr>
      <w:r w:rsidRPr="000605E3">
        <w:rPr>
          <w:sz w:val="24"/>
          <w:szCs w:val="24"/>
        </w:rPr>
        <w:t>7.4.4.2. Совокупность значений, используемых в расчете, при определении НМЦД, цены единицы товара, работы, услуги, цены договора, заключаемого с единственным п</w:t>
      </w:r>
      <w:r w:rsidRPr="000605E3">
        <w:rPr>
          <w:sz w:val="24"/>
          <w:szCs w:val="24"/>
        </w:rPr>
        <w:t>о</w:t>
      </w:r>
      <w:r w:rsidRPr="000605E3">
        <w:rPr>
          <w:sz w:val="24"/>
          <w:szCs w:val="24"/>
        </w:rPr>
        <w:t xml:space="preserve">ставщиком (подрядчиком, исполнителем), считается неоднородной, если коэффициент вариации цены </w:t>
      </w:r>
      <w:r w:rsidRPr="000605E3">
        <w:rPr>
          <w:rFonts w:hint="eastAsia"/>
          <w:sz w:val="24"/>
          <w:szCs w:val="24"/>
        </w:rPr>
        <w:t>превышает</w:t>
      </w:r>
      <w:r w:rsidRPr="000605E3">
        <w:rPr>
          <w:sz w:val="24"/>
          <w:szCs w:val="24"/>
        </w:rPr>
        <w:t xml:space="preserve"> 33 %. </w:t>
      </w:r>
    </w:p>
    <w:p w:rsidR="00B207B7" w:rsidRPr="000605E3" w:rsidRDefault="00B207B7" w:rsidP="00B207B7">
      <w:pPr>
        <w:widowControl w:val="0"/>
        <w:tabs>
          <w:tab w:val="left" w:pos="851"/>
        </w:tabs>
        <w:autoSpaceDE w:val="0"/>
        <w:autoSpaceDN w:val="0"/>
        <w:adjustRightInd w:val="0"/>
        <w:ind w:firstLine="709"/>
        <w:jc w:val="both"/>
        <w:rPr>
          <w:sz w:val="24"/>
          <w:szCs w:val="24"/>
        </w:rPr>
      </w:pPr>
      <w:r w:rsidRPr="000605E3">
        <w:rPr>
          <w:rFonts w:hint="eastAsia"/>
          <w:sz w:val="24"/>
          <w:szCs w:val="24"/>
        </w:rPr>
        <w:t>Если</w:t>
      </w:r>
      <w:r w:rsidRPr="000605E3">
        <w:rPr>
          <w:sz w:val="24"/>
          <w:szCs w:val="24"/>
        </w:rPr>
        <w:t xml:space="preserve"> коэффициент вариации превышает 33 %, заказчик проводит </w:t>
      </w:r>
      <w:r w:rsidR="00207B63" w:rsidRPr="000605E3">
        <w:rPr>
          <w:sz w:val="24"/>
          <w:szCs w:val="24"/>
        </w:rPr>
        <w:t>дополнительные</w:t>
      </w:r>
      <w:r w:rsidRPr="000605E3">
        <w:rPr>
          <w:sz w:val="24"/>
          <w:szCs w:val="24"/>
        </w:rPr>
        <w:t xml:space="preserve"> исследования в целях увеличения количества ценовой информации, используемой в ра</w:t>
      </w:r>
      <w:r w:rsidRPr="000605E3">
        <w:rPr>
          <w:sz w:val="24"/>
          <w:szCs w:val="24"/>
        </w:rPr>
        <w:t>с</w:t>
      </w:r>
      <w:r w:rsidRPr="000605E3">
        <w:rPr>
          <w:sz w:val="24"/>
          <w:szCs w:val="24"/>
        </w:rPr>
        <w:t>четах;</w:t>
      </w:r>
    </w:p>
    <w:p w:rsidR="00B207B7" w:rsidRPr="000605E3" w:rsidRDefault="00B207B7" w:rsidP="00B207B7">
      <w:pPr>
        <w:widowControl w:val="0"/>
        <w:tabs>
          <w:tab w:val="left" w:pos="851"/>
        </w:tabs>
        <w:autoSpaceDE w:val="0"/>
        <w:autoSpaceDN w:val="0"/>
        <w:adjustRightInd w:val="0"/>
        <w:ind w:firstLine="709"/>
        <w:jc w:val="both"/>
        <w:rPr>
          <w:sz w:val="24"/>
          <w:szCs w:val="24"/>
        </w:rPr>
      </w:pPr>
      <w:r w:rsidRPr="000605E3">
        <w:rPr>
          <w:sz w:val="24"/>
          <w:szCs w:val="24"/>
        </w:rPr>
        <w:t>7.4.5. НМЦД, цены единицы товара, работы, услуги, цены договора, заключаемого с единственным поставщиком (подрядчиком, исполнителем), методом сопоставимых р</w:t>
      </w:r>
      <w:r w:rsidRPr="000605E3">
        <w:rPr>
          <w:sz w:val="24"/>
          <w:szCs w:val="24"/>
        </w:rPr>
        <w:t>ы</w:t>
      </w:r>
      <w:r w:rsidRPr="000605E3">
        <w:rPr>
          <w:sz w:val="24"/>
          <w:szCs w:val="24"/>
        </w:rPr>
        <w:t xml:space="preserve">ночных цен (анализа рынка) определяется </w:t>
      </w:r>
      <w:r w:rsidRPr="000605E3">
        <w:rPr>
          <w:rFonts w:hint="eastAsia"/>
          <w:sz w:val="24"/>
          <w:szCs w:val="24"/>
        </w:rPr>
        <w:t>по</w:t>
      </w:r>
      <w:r w:rsidRPr="000605E3">
        <w:rPr>
          <w:sz w:val="24"/>
          <w:szCs w:val="24"/>
        </w:rPr>
        <w:t xml:space="preserve"> формуле:</w:t>
      </w:r>
    </w:p>
    <w:tbl>
      <w:tblPr>
        <w:tblW w:w="9570" w:type="dxa"/>
        <w:tblLayout w:type="fixed"/>
        <w:tblLook w:val="04A0" w:firstRow="1" w:lastRow="0" w:firstColumn="1" w:lastColumn="0" w:noHBand="0" w:noVBand="1"/>
      </w:tblPr>
      <w:tblGrid>
        <w:gridCol w:w="1809"/>
        <w:gridCol w:w="336"/>
        <w:gridCol w:w="123"/>
        <w:gridCol w:w="283"/>
        <w:gridCol w:w="426"/>
        <w:gridCol w:w="567"/>
        <w:gridCol w:w="1701"/>
        <w:gridCol w:w="4325"/>
      </w:tblGrid>
      <w:tr w:rsidR="00FB7D2D" w:rsidRPr="000605E3" w:rsidTr="00501C07">
        <w:trPr>
          <w:gridAfter w:val="1"/>
          <w:wAfter w:w="2799" w:type="dxa"/>
          <w:trHeight w:val="226"/>
        </w:trPr>
        <w:tc>
          <w:tcPr>
            <w:tcW w:w="2268" w:type="dxa"/>
            <w:gridSpan w:val="3"/>
            <w:vMerge w:val="restart"/>
            <w:shd w:val="clear" w:color="auto" w:fill="auto"/>
            <w:vAlign w:val="center"/>
          </w:tcPr>
          <w:p w:rsidR="00FB7D2D" w:rsidRPr="000605E3" w:rsidRDefault="00FB7D2D" w:rsidP="00501C07">
            <w:pPr>
              <w:jc w:val="right"/>
              <w:rPr>
                <w:spacing w:val="-14"/>
                <w:sz w:val="28"/>
                <w:szCs w:val="28"/>
              </w:rPr>
            </w:pPr>
            <w:r w:rsidRPr="000605E3">
              <w:rPr>
                <w:sz w:val="28"/>
                <w:szCs w:val="28"/>
              </w:rPr>
              <w:t>НМЦД(НСЦЕ) =</w:t>
            </w:r>
          </w:p>
        </w:tc>
        <w:tc>
          <w:tcPr>
            <w:tcW w:w="283" w:type="dxa"/>
            <w:tcBorders>
              <w:bottom w:val="single" w:sz="4" w:space="0" w:color="auto"/>
            </w:tcBorders>
            <w:shd w:val="clear" w:color="auto" w:fill="auto"/>
            <w:vAlign w:val="bottom"/>
          </w:tcPr>
          <w:p w:rsidR="00FB7D2D" w:rsidRPr="000605E3" w:rsidRDefault="00FB7D2D" w:rsidP="00501C07">
            <w:pPr>
              <w:rPr>
                <w:sz w:val="28"/>
                <w:szCs w:val="28"/>
                <w:lang w:val="en-US"/>
              </w:rPr>
            </w:pPr>
            <w:r w:rsidRPr="000605E3">
              <w:rPr>
                <w:sz w:val="28"/>
                <w:szCs w:val="28"/>
                <w:lang w:val="en-US"/>
              </w:rPr>
              <w:t>v</w:t>
            </w:r>
          </w:p>
        </w:tc>
        <w:tc>
          <w:tcPr>
            <w:tcW w:w="426" w:type="dxa"/>
            <w:vMerge w:val="restart"/>
            <w:shd w:val="clear" w:color="auto" w:fill="auto"/>
            <w:vAlign w:val="center"/>
          </w:tcPr>
          <w:p w:rsidR="00FB7D2D" w:rsidRPr="000605E3" w:rsidRDefault="00FB7D2D" w:rsidP="00501C07">
            <w:pPr>
              <w:rPr>
                <w:sz w:val="28"/>
                <w:szCs w:val="28"/>
              </w:rPr>
            </w:pPr>
            <w:r w:rsidRPr="000605E3">
              <w:rPr>
                <w:sz w:val="28"/>
                <w:szCs w:val="28"/>
              </w:rPr>
              <w:t>×</w:t>
            </w:r>
          </w:p>
        </w:tc>
        <w:tc>
          <w:tcPr>
            <w:tcW w:w="567" w:type="dxa"/>
            <w:shd w:val="clear" w:color="auto" w:fill="auto"/>
          </w:tcPr>
          <w:p w:rsidR="00FB7D2D" w:rsidRPr="000605E3" w:rsidRDefault="00FB7D2D" w:rsidP="00501C07">
            <w:pPr>
              <w:rPr>
                <w:sz w:val="28"/>
                <w:szCs w:val="28"/>
              </w:rPr>
            </w:pPr>
            <w:r w:rsidRPr="000605E3">
              <w:rPr>
                <w:sz w:val="28"/>
                <w:szCs w:val="28"/>
                <w:vertAlign w:val="subscript"/>
                <w:lang w:val="en-US"/>
              </w:rPr>
              <w:t>n</w:t>
            </w:r>
          </w:p>
        </w:tc>
        <w:tc>
          <w:tcPr>
            <w:tcW w:w="1701" w:type="dxa"/>
            <w:vMerge w:val="restart"/>
            <w:shd w:val="clear" w:color="auto" w:fill="auto"/>
            <w:vAlign w:val="center"/>
          </w:tcPr>
          <w:p w:rsidR="00FB7D2D" w:rsidRPr="000605E3" w:rsidRDefault="00FB7D2D" w:rsidP="00501C07">
            <w:pPr>
              <w:ind w:left="-113"/>
              <w:rPr>
                <w:sz w:val="28"/>
                <w:szCs w:val="28"/>
                <w:lang w:val="en-US"/>
              </w:rPr>
            </w:pPr>
            <w:r w:rsidRPr="000605E3">
              <w:rPr>
                <w:sz w:val="28"/>
                <w:szCs w:val="28"/>
              </w:rPr>
              <w:t>Ц</w:t>
            </w:r>
            <w:proofErr w:type="spellStart"/>
            <w:r w:rsidRPr="000605E3">
              <w:rPr>
                <w:sz w:val="28"/>
                <w:szCs w:val="28"/>
                <w:vertAlign w:val="subscript"/>
                <w:lang w:val="en-US"/>
              </w:rPr>
              <w:t>i</w:t>
            </w:r>
            <w:proofErr w:type="spellEnd"/>
            <w:r w:rsidRPr="000605E3">
              <w:rPr>
                <w:sz w:val="28"/>
                <w:szCs w:val="28"/>
              </w:rPr>
              <w:t>, где:</w:t>
            </w:r>
          </w:p>
        </w:tc>
      </w:tr>
      <w:tr w:rsidR="00FB7D2D" w:rsidRPr="000605E3" w:rsidTr="00501C07">
        <w:trPr>
          <w:gridAfter w:val="1"/>
          <w:wAfter w:w="2799" w:type="dxa"/>
          <w:trHeight w:val="178"/>
        </w:trPr>
        <w:tc>
          <w:tcPr>
            <w:tcW w:w="2268" w:type="dxa"/>
            <w:gridSpan w:val="3"/>
            <w:vMerge/>
            <w:shd w:val="clear" w:color="auto" w:fill="auto"/>
            <w:vAlign w:val="center"/>
          </w:tcPr>
          <w:p w:rsidR="00FB7D2D" w:rsidRPr="000605E3" w:rsidRDefault="00FB7D2D" w:rsidP="00501C07">
            <w:pPr>
              <w:jc w:val="right"/>
              <w:rPr>
                <w:sz w:val="28"/>
                <w:szCs w:val="28"/>
              </w:rPr>
            </w:pPr>
          </w:p>
        </w:tc>
        <w:tc>
          <w:tcPr>
            <w:tcW w:w="283" w:type="dxa"/>
            <w:tcBorders>
              <w:top w:val="single" w:sz="4" w:space="0" w:color="auto"/>
            </w:tcBorders>
            <w:shd w:val="clear" w:color="auto" w:fill="auto"/>
          </w:tcPr>
          <w:p w:rsidR="00FB7D2D" w:rsidRPr="000605E3" w:rsidRDefault="00FB7D2D" w:rsidP="00501C07">
            <w:pPr>
              <w:rPr>
                <w:sz w:val="28"/>
                <w:szCs w:val="28"/>
              </w:rPr>
            </w:pPr>
            <w:r w:rsidRPr="000605E3">
              <w:rPr>
                <w:sz w:val="28"/>
                <w:szCs w:val="28"/>
                <w:lang w:val="en-US"/>
              </w:rPr>
              <w:t>n</w:t>
            </w:r>
          </w:p>
        </w:tc>
        <w:tc>
          <w:tcPr>
            <w:tcW w:w="426" w:type="dxa"/>
            <w:vMerge/>
            <w:shd w:val="clear" w:color="auto" w:fill="auto"/>
          </w:tcPr>
          <w:p w:rsidR="00FB7D2D" w:rsidRPr="000605E3" w:rsidRDefault="00FB7D2D" w:rsidP="00501C07">
            <w:pPr>
              <w:rPr>
                <w:sz w:val="28"/>
                <w:szCs w:val="28"/>
              </w:rPr>
            </w:pPr>
          </w:p>
        </w:tc>
        <w:tc>
          <w:tcPr>
            <w:tcW w:w="567" w:type="dxa"/>
            <w:shd w:val="clear" w:color="auto" w:fill="auto"/>
          </w:tcPr>
          <w:p w:rsidR="00FB7D2D" w:rsidRPr="000605E3" w:rsidRDefault="00FB7D2D" w:rsidP="00501C07">
            <w:pPr>
              <w:rPr>
                <w:sz w:val="28"/>
                <w:szCs w:val="28"/>
              </w:rPr>
            </w:pPr>
            <w:r w:rsidRPr="000605E3">
              <w:rPr>
                <w:sz w:val="28"/>
                <w:szCs w:val="28"/>
              </w:rPr>
              <w:t>Ʃ</w:t>
            </w:r>
          </w:p>
        </w:tc>
        <w:tc>
          <w:tcPr>
            <w:tcW w:w="1701" w:type="dxa"/>
            <w:vMerge/>
            <w:shd w:val="clear" w:color="auto" w:fill="auto"/>
          </w:tcPr>
          <w:p w:rsidR="00FB7D2D" w:rsidRPr="000605E3" w:rsidRDefault="00FB7D2D" w:rsidP="00501C07">
            <w:pPr>
              <w:ind w:left="-113"/>
              <w:rPr>
                <w:sz w:val="28"/>
                <w:szCs w:val="28"/>
              </w:rPr>
            </w:pPr>
          </w:p>
        </w:tc>
      </w:tr>
      <w:tr w:rsidR="00FB7D2D" w:rsidRPr="000605E3" w:rsidTr="00501C07">
        <w:trPr>
          <w:gridAfter w:val="1"/>
          <w:wAfter w:w="2799" w:type="dxa"/>
          <w:trHeight w:val="246"/>
        </w:trPr>
        <w:tc>
          <w:tcPr>
            <w:tcW w:w="2268" w:type="dxa"/>
            <w:gridSpan w:val="3"/>
            <w:shd w:val="clear" w:color="auto" w:fill="auto"/>
          </w:tcPr>
          <w:p w:rsidR="00FB7D2D" w:rsidRPr="000605E3" w:rsidRDefault="00FB7D2D" w:rsidP="00501C07">
            <w:pPr>
              <w:spacing w:line="240" w:lineRule="exact"/>
              <w:jc w:val="center"/>
              <w:rPr>
                <w:sz w:val="28"/>
                <w:szCs w:val="28"/>
              </w:rPr>
            </w:pPr>
          </w:p>
        </w:tc>
        <w:tc>
          <w:tcPr>
            <w:tcW w:w="283" w:type="dxa"/>
            <w:shd w:val="clear" w:color="auto" w:fill="auto"/>
          </w:tcPr>
          <w:p w:rsidR="00FB7D2D" w:rsidRPr="000605E3" w:rsidRDefault="00FB7D2D" w:rsidP="00501C07">
            <w:pPr>
              <w:spacing w:line="240" w:lineRule="exact"/>
              <w:jc w:val="center"/>
              <w:rPr>
                <w:sz w:val="28"/>
                <w:szCs w:val="28"/>
                <w:lang w:val="en-US"/>
              </w:rPr>
            </w:pPr>
          </w:p>
        </w:tc>
        <w:tc>
          <w:tcPr>
            <w:tcW w:w="426" w:type="dxa"/>
            <w:shd w:val="clear" w:color="auto" w:fill="auto"/>
          </w:tcPr>
          <w:p w:rsidR="00FB7D2D" w:rsidRPr="000605E3" w:rsidRDefault="00FB7D2D" w:rsidP="00501C07">
            <w:pPr>
              <w:spacing w:line="240" w:lineRule="exact"/>
              <w:jc w:val="center"/>
              <w:rPr>
                <w:sz w:val="28"/>
                <w:szCs w:val="28"/>
              </w:rPr>
            </w:pPr>
          </w:p>
        </w:tc>
        <w:tc>
          <w:tcPr>
            <w:tcW w:w="567" w:type="dxa"/>
            <w:shd w:val="clear" w:color="auto" w:fill="auto"/>
          </w:tcPr>
          <w:p w:rsidR="00FB7D2D" w:rsidRPr="000605E3" w:rsidRDefault="00FB7D2D" w:rsidP="00501C07">
            <w:pPr>
              <w:spacing w:line="240" w:lineRule="exact"/>
              <w:jc w:val="center"/>
              <w:rPr>
                <w:sz w:val="28"/>
                <w:szCs w:val="28"/>
                <w:vertAlign w:val="subscript"/>
              </w:rPr>
            </w:pPr>
            <w:proofErr w:type="spellStart"/>
            <w:r w:rsidRPr="000605E3">
              <w:rPr>
                <w:rFonts w:eastAsia="Calibri"/>
                <w:sz w:val="28"/>
                <w:szCs w:val="28"/>
                <w:vertAlign w:val="subscript"/>
                <w:lang w:val="en-US"/>
              </w:rPr>
              <w:t>i</w:t>
            </w:r>
            <w:proofErr w:type="spellEnd"/>
            <w:r w:rsidRPr="000605E3">
              <w:rPr>
                <w:rFonts w:eastAsia="Calibri"/>
                <w:sz w:val="28"/>
                <w:szCs w:val="28"/>
                <w:vertAlign w:val="subscript"/>
                <w:lang w:val="en-US"/>
              </w:rPr>
              <w:t xml:space="preserve"> = 1</w:t>
            </w:r>
          </w:p>
        </w:tc>
        <w:tc>
          <w:tcPr>
            <w:tcW w:w="1701" w:type="dxa"/>
            <w:shd w:val="clear" w:color="auto" w:fill="auto"/>
          </w:tcPr>
          <w:p w:rsidR="00FB7D2D" w:rsidRPr="000605E3" w:rsidRDefault="00FB7D2D" w:rsidP="00501C07">
            <w:pPr>
              <w:spacing w:line="240" w:lineRule="exact"/>
              <w:ind w:left="-113"/>
              <w:jc w:val="center"/>
              <w:rPr>
                <w:sz w:val="28"/>
                <w:szCs w:val="28"/>
              </w:rPr>
            </w:pPr>
          </w:p>
        </w:tc>
      </w:tr>
      <w:tr w:rsidR="00FB7D2D" w:rsidRPr="000605E3" w:rsidTr="00501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shd w:val="clear" w:color="auto" w:fill="auto"/>
          </w:tcPr>
          <w:p w:rsidR="00FB7D2D" w:rsidRPr="000605E3" w:rsidRDefault="00FB7D2D" w:rsidP="00501C07">
            <w:pPr>
              <w:widowControl w:val="0"/>
              <w:tabs>
                <w:tab w:val="left" w:pos="851"/>
              </w:tabs>
              <w:autoSpaceDE w:val="0"/>
              <w:autoSpaceDN w:val="0"/>
              <w:adjustRightInd w:val="0"/>
              <w:spacing w:before="120" w:line="240" w:lineRule="exact"/>
              <w:rPr>
                <w:noProof/>
                <w:sz w:val="24"/>
                <w:szCs w:val="24"/>
              </w:rPr>
            </w:pPr>
            <w:r w:rsidRPr="000605E3">
              <w:rPr>
                <w:noProof/>
                <w:sz w:val="24"/>
                <w:szCs w:val="24"/>
              </w:rPr>
              <w:t>НМЦД(НМЦЕ)</w:t>
            </w:r>
          </w:p>
        </w:tc>
        <w:tc>
          <w:tcPr>
            <w:tcW w:w="336" w:type="dxa"/>
            <w:tcBorders>
              <w:top w:val="nil"/>
              <w:left w:val="nil"/>
              <w:bottom w:val="nil"/>
              <w:right w:val="nil"/>
            </w:tcBorders>
            <w:shd w:val="clear" w:color="auto" w:fill="auto"/>
          </w:tcPr>
          <w:p w:rsidR="00FB7D2D" w:rsidRPr="000605E3" w:rsidRDefault="00FB7D2D" w:rsidP="00501C07">
            <w:pPr>
              <w:widowControl w:val="0"/>
              <w:tabs>
                <w:tab w:val="left" w:pos="851"/>
              </w:tabs>
              <w:autoSpaceDE w:val="0"/>
              <w:autoSpaceDN w:val="0"/>
              <w:adjustRightInd w:val="0"/>
              <w:spacing w:before="120" w:line="240" w:lineRule="exact"/>
              <w:rPr>
                <w:noProof/>
                <w:sz w:val="24"/>
                <w:szCs w:val="24"/>
                <w:lang w:val="en-US"/>
              </w:rPr>
            </w:pPr>
            <w:r w:rsidRPr="000605E3">
              <w:rPr>
                <w:noProof/>
                <w:sz w:val="24"/>
                <w:szCs w:val="24"/>
                <w:lang w:val="en-US"/>
              </w:rPr>
              <w:t>–</w:t>
            </w:r>
          </w:p>
        </w:tc>
        <w:tc>
          <w:tcPr>
            <w:tcW w:w="7425" w:type="dxa"/>
            <w:gridSpan w:val="6"/>
            <w:tcBorders>
              <w:top w:val="nil"/>
              <w:left w:val="nil"/>
              <w:bottom w:val="nil"/>
              <w:right w:val="nil"/>
            </w:tcBorders>
            <w:shd w:val="clear" w:color="auto" w:fill="auto"/>
          </w:tcPr>
          <w:p w:rsidR="00FB7D2D" w:rsidRPr="000605E3" w:rsidRDefault="00FB7D2D" w:rsidP="00501C07">
            <w:pPr>
              <w:widowControl w:val="0"/>
              <w:tabs>
                <w:tab w:val="left" w:pos="851"/>
              </w:tabs>
              <w:autoSpaceDE w:val="0"/>
              <w:autoSpaceDN w:val="0"/>
              <w:adjustRightInd w:val="0"/>
              <w:spacing w:before="120" w:line="240" w:lineRule="exact"/>
              <w:rPr>
                <w:sz w:val="24"/>
                <w:szCs w:val="24"/>
              </w:rPr>
            </w:pPr>
            <w:r w:rsidRPr="000605E3">
              <w:rPr>
                <w:sz w:val="24"/>
                <w:szCs w:val="24"/>
              </w:rPr>
              <w:t>НМЦД, цена единицы товара, работы, услуги, цена договора, закл</w:t>
            </w:r>
            <w:r w:rsidRPr="000605E3">
              <w:rPr>
                <w:sz w:val="24"/>
                <w:szCs w:val="24"/>
              </w:rPr>
              <w:t>ю</w:t>
            </w:r>
            <w:r w:rsidRPr="000605E3">
              <w:rPr>
                <w:sz w:val="24"/>
                <w:szCs w:val="24"/>
              </w:rPr>
              <w:t>чаемого с единственным поставщиком (подрядчиком, исполнителем), определяемая методом сопоставимых рыночных цен (анализа рынка);</w:t>
            </w:r>
          </w:p>
        </w:tc>
      </w:tr>
      <w:tr w:rsidR="00FB7D2D" w:rsidRPr="000605E3" w:rsidTr="00501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shd w:val="clear" w:color="auto" w:fill="auto"/>
          </w:tcPr>
          <w:p w:rsidR="00FB7D2D" w:rsidRPr="000605E3" w:rsidRDefault="00FB7D2D" w:rsidP="00501C07">
            <w:pPr>
              <w:widowControl w:val="0"/>
              <w:tabs>
                <w:tab w:val="left" w:pos="851"/>
              </w:tabs>
              <w:autoSpaceDE w:val="0"/>
              <w:autoSpaceDN w:val="0"/>
              <w:adjustRightInd w:val="0"/>
              <w:spacing w:before="120" w:line="240" w:lineRule="exact"/>
              <w:rPr>
                <w:noProof/>
                <w:sz w:val="24"/>
                <w:szCs w:val="24"/>
              </w:rPr>
            </w:pPr>
            <w:r w:rsidRPr="000605E3">
              <w:rPr>
                <w:sz w:val="24"/>
                <w:szCs w:val="24"/>
              </w:rPr>
              <w:t>v</w:t>
            </w:r>
          </w:p>
        </w:tc>
        <w:tc>
          <w:tcPr>
            <w:tcW w:w="336" w:type="dxa"/>
            <w:tcBorders>
              <w:top w:val="nil"/>
              <w:left w:val="nil"/>
              <w:bottom w:val="nil"/>
              <w:right w:val="nil"/>
            </w:tcBorders>
            <w:shd w:val="clear" w:color="auto" w:fill="auto"/>
          </w:tcPr>
          <w:p w:rsidR="00FB7D2D" w:rsidRPr="000605E3" w:rsidRDefault="00FB7D2D" w:rsidP="00501C07">
            <w:pPr>
              <w:widowControl w:val="0"/>
              <w:tabs>
                <w:tab w:val="left" w:pos="851"/>
              </w:tabs>
              <w:autoSpaceDE w:val="0"/>
              <w:autoSpaceDN w:val="0"/>
              <w:adjustRightInd w:val="0"/>
              <w:spacing w:before="120" w:line="240" w:lineRule="exact"/>
              <w:rPr>
                <w:noProof/>
                <w:sz w:val="24"/>
                <w:szCs w:val="24"/>
                <w:lang w:val="en-US"/>
              </w:rPr>
            </w:pPr>
            <w:r w:rsidRPr="000605E3">
              <w:rPr>
                <w:noProof/>
                <w:sz w:val="24"/>
                <w:szCs w:val="24"/>
                <w:lang w:val="en-US"/>
              </w:rPr>
              <w:t>–</w:t>
            </w:r>
          </w:p>
        </w:tc>
        <w:tc>
          <w:tcPr>
            <w:tcW w:w="7425" w:type="dxa"/>
            <w:gridSpan w:val="6"/>
            <w:tcBorders>
              <w:top w:val="nil"/>
              <w:left w:val="nil"/>
              <w:bottom w:val="nil"/>
              <w:right w:val="nil"/>
            </w:tcBorders>
            <w:shd w:val="clear" w:color="auto" w:fill="auto"/>
          </w:tcPr>
          <w:p w:rsidR="00FB7D2D" w:rsidRPr="000605E3" w:rsidRDefault="00FB7D2D" w:rsidP="00501C07">
            <w:pPr>
              <w:widowControl w:val="0"/>
              <w:tabs>
                <w:tab w:val="left" w:pos="851"/>
              </w:tabs>
              <w:autoSpaceDE w:val="0"/>
              <w:autoSpaceDN w:val="0"/>
              <w:adjustRightInd w:val="0"/>
              <w:spacing w:before="120" w:line="240" w:lineRule="exact"/>
              <w:rPr>
                <w:sz w:val="24"/>
                <w:szCs w:val="24"/>
              </w:rPr>
            </w:pPr>
            <w:r w:rsidRPr="000605E3">
              <w:rPr>
                <w:sz w:val="24"/>
                <w:szCs w:val="24"/>
              </w:rPr>
              <w:t>количество (объем) закупаемого товара (работы, услуги);</w:t>
            </w:r>
          </w:p>
        </w:tc>
      </w:tr>
      <w:tr w:rsidR="00FB7D2D" w:rsidRPr="000605E3" w:rsidTr="00501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shd w:val="clear" w:color="auto" w:fill="auto"/>
          </w:tcPr>
          <w:p w:rsidR="00FB7D2D" w:rsidRPr="000605E3" w:rsidRDefault="00FB7D2D" w:rsidP="00501C07">
            <w:pPr>
              <w:widowControl w:val="0"/>
              <w:tabs>
                <w:tab w:val="left" w:pos="851"/>
              </w:tabs>
              <w:autoSpaceDE w:val="0"/>
              <w:autoSpaceDN w:val="0"/>
              <w:adjustRightInd w:val="0"/>
              <w:spacing w:before="120" w:line="240" w:lineRule="exact"/>
              <w:rPr>
                <w:noProof/>
                <w:sz w:val="24"/>
                <w:szCs w:val="24"/>
              </w:rPr>
            </w:pPr>
            <w:r w:rsidRPr="000605E3">
              <w:rPr>
                <w:sz w:val="24"/>
                <w:szCs w:val="24"/>
              </w:rPr>
              <w:t>n</w:t>
            </w:r>
          </w:p>
        </w:tc>
        <w:tc>
          <w:tcPr>
            <w:tcW w:w="336" w:type="dxa"/>
            <w:tcBorders>
              <w:top w:val="nil"/>
              <w:left w:val="nil"/>
              <w:bottom w:val="nil"/>
              <w:right w:val="nil"/>
            </w:tcBorders>
            <w:shd w:val="clear" w:color="auto" w:fill="auto"/>
          </w:tcPr>
          <w:p w:rsidR="00FB7D2D" w:rsidRPr="000605E3" w:rsidRDefault="00FB7D2D" w:rsidP="00501C07">
            <w:pPr>
              <w:widowControl w:val="0"/>
              <w:tabs>
                <w:tab w:val="left" w:pos="851"/>
              </w:tabs>
              <w:autoSpaceDE w:val="0"/>
              <w:autoSpaceDN w:val="0"/>
              <w:adjustRightInd w:val="0"/>
              <w:spacing w:before="120" w:line="240" w:lineRule="exact"/>
              <w:rPr>
                <w:noProof/>
                <w:sz w:val="24"/>
                <w:szCs w:val="24"/>
                <w:lang w:val="en-US"/>
              </w:rPr>
            </w:pPr>
            <w:r w:rsidRPr="000605E3">
              <w:rPr>
                <w:noProof/>
                <w:sz w:val="24"/>
                <w:szCs w:val="24"/>
                <w:lang w:val="en-US"/>
              </w:rPr>
              <w:t>–</w:t>
            </w:r>
          </w:p>
        </w:tc>
        <w:tc>
          <w:tcPr>
            <w:tcW w:w="7425" w:type="dxa"/>
            <w:gridSpan w:val="6"/>
            <w:tcBorders>
              <w:top w:val="nil"/>
              <w:left w:val="nil"/>
              <w:bottom w:val="nil"/>
              <w:right w:val="nil"/>
            </w:tcBorders>
            <w:shd w:val="clear" w:color="auto" w:fill="auto"/>
          </w:tcPr>
          <w:p w:rsidR="00FB7D2D" w:rsidRPr="000605E3" w:rsidRDefault="00FB7D2D" w:rsidP="00501C07">
            <w:pPr>
              <w:widowControl w:val="0"/>
              <w:tabs>
                <w:tab w:val="left" w:pos="851"/>
              </w:tabs>
              <w:autoSpaceDE w:val="0"/>
              <w:autoSpaceDN w:val="0"/>
              <w:adjustRightInd w:val="0"/>
              <w:spacing w:before="120" w:line="240" w:lineRule="exact"/>
              <w:rPr>
                <w:sz w:val="24"/>
                <w:szCs w:val="24"/>
              </w:rPr>
            </w:pPr>
            <w:r w:rsidRPr="000605E3">
              <w:rPr>
                <w:sz w:val="24"/>
                <w:szCs w:val="24"/>
              </w:rPr>
              <w:t>количество значений, используемых в расчете;</w:t>
            </w:r>
          </w:p>
        </w:tc>
      </w:tr>
      <w:tr w:rsidR="00FB7D2D" w:rsidRPr="000605E3" w:rsidTr="00501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shd w:val="clear" w:color="auto" w:fill="auto"/>
          </w:tcPr>
          <w:p w:rsidR="00FB7D2D" w:rsidRPr="000605E3" w:rsidRDefault="00FB7D2D" w:rsidP="00501C07">
            <w:pPr>
              <w:widowControl w:val="0"/>
              <w:tabs>
                <w:tab w:val="left" w:pos="851"/>
              </w:tabs>
              <w:autoSpaceDE w:val="0"/>
              <w:autoSpaceDN w:val="0"/>
              <w:adjustRightInd w:val="0"/>
              <w:spacing w:before="120" w:line="240" w:lineRule="exact"/>
              <w:rPr>
                <w:noProof/>
                <w:sz w:val="24"/>
                <w:szCs w:val="24"/>
              </w:rPr>
            </w:pPr>
            <w:r w:rsidRPr="000605E3">
              <w:rPr>
                <w:sz w:val="24"/>
                <w:szCs w:val="24"/>
              </w:rPr>
              <w:t>i</w:t>
            </w:r>
          </w:p>
        </w:tc>
        <w:tc>
          <w:tcPr>
            <w:tcW w:w="336" w:type="dxa"/>
            <w:tcBorders>
              <w:top w:val="nil"/>
              <w:left w:val="nil"/>
              <w:bottom w:val="nil"/>
              <w:right w:val="nil"/>
            </w:tcBorders>
            <w:shd w:val="clear" w:color="auto" w:fill="auto"/>
          </w:tcPr>
          <w:p w:rsidR="00FB7D2D" w:rsidRPr="000605E3" w:rsidRDefault="00FB7D2D" w:rsidP="00501C07">
            <w:pPr>
              <w:widowControl w:val="0"/>
              <w:tabs>
                <w:tab w:val="left" w:pos="851"/>
              </w:tabs>
              <w:autoSpaceDE w:val="0"/>
              <w:autoSpaceDN w:val="0"/>
              <w:adjustRightInd w:val="0"/>
              <w:spacing w:before="120" w:line="240" w:lineRule="exact"/>
              <w:rPr>
                <w:noProof/>
                <w:sz w:val="24"/>
                <w:szCs w:val="24"/>
                <w:lang w:val="en-US"/>
              </w:rPr>
            </w:pPr>
            <w:r w:rsidRPr="000605E3">
              <w:rPr>
                <w:noProof/>
                <w:sz w:val="24"/>
                <w:szCs w:val="24"/>
                <w:lang w:val="en-US"/>
              </w:rPr>
              <w:t>–</w:t>
            </w:r>
          </w:p>
        </w:tc>
        <w:tc>
          <w:tcPr>
            <w:tcW w:w="7425" w:type="dxa"/>
            <w:gridSpan w:val="6"/>
            <w:tcBorders>
              <w:top w:val="nil"/>
              <w:left w:val="nil"/>
              <w:bottom w:val="nil"/>
              <w:right w:val="nil"/>
            </w:tcBorders>
            <w:shd w:val="clear" w:color="auto" w:fill="auto"/>
          </w:tcPr>
          <w:p w:rsidR="00FB7D2D" w:rsidRPr="000605E3" w:rsidRDefault="00FB7D2D" w:rsidP="00501C07">
            <w:pPr>
              <w:widowControl w:val="0"/>
              <w:tabs>
                <w:tab w:val="left" w:pos="851"/>
              </w:tabs>
              <w:autoSpaceDE w:val="0"/>
              <w:autoSpaceDN w:val="0"/>
              <w:adjustRightInd w:val="0"/>
              <w:spacing w:before="120" w:line="240" w:lineRule="exact"/>
              <w:rPr>
                <w:sz w:val="24"/>
                <w:szCs w:val="24"/>
                <w:lang w:val="en-US"/>
              </w:rPr>
            </w:pPr>
            <w:r w:rsidRPr="000605E3">
              <w:rPr>
                <w:sz w:val="24"/>
                <w:szCs w:val="24"/>
              </w:rPr>
              <w:t>номер источника ценовой информации;</w:t>
            </w:r>
          </w:p>
        </w:tc>
      </w:tr>
      <w:tr w:rsidR="00FB7D2D" w:rsidRPr="000605E3" w:rsidTr="00501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shd w:val="clear" w:color="auto" w:fill="auto"/>
          </w:tcPr>
          <w:p w:rsidR="00FB7D2D" w:rsidRPr="000605E3" w:rsidRDefault="00FB7D2D" w:rsidP="00501C07">
            <w:pPr>
              <w:widowControl w:val="0"/>
              <w:tabs>
                <w:tab w:val="left" w:pos="851"/>
              </w:tabs>
              <w:autoSpaceDE w:val="0"/>
              <w:autoSpaceDN w:val="0"/>
              <w:adjustRightInd w:val="0"/>
              <w:spacing w:before="120" w:line="240" w:lineRule="exact"/>
              <w:rPr>
                <w:noProof/>
                <w:sz w:val="24"/>
                <w:szCs w:val="24"/>
                <w:lang w:val="en-US"/>
              </w:rPr>
            </w:pPr>
            <w:r w:rsidRPr="000605E3">
              <w:rPr>
                <w:noProof/>
                <w:sz w:val="24"/>
                <w:szCs w:val="24"/>
              </w:rPr>
              <w:t>Ц</w:t>
            </w:r>
            <w:r w:rsidRPr="000605E3">
              <w:rPr>
                <w:noProof/>
                <w:sz w:val="24"/>
                <w:szCs w:val="24"/>
                <w:vertAlign w:val="subscript"/>
                <w:lang w:val="en-US"/>
              </w:rPr>
              <w:t>i</w:t>
            </w:r>
          </w:p>
        </w:tc>
        <w:tc>
          <w:tcPr>
            <w:tcW w:w="336" w:type="dxa"/>
            <w:tcBorders>
              <w:top w:val="nil"/>
              <w:left w:val="nil"/>
              <w:bottom w:val="nil"/>
              <w:right w:val="nil"/>
            </w:tcBorders>
            <w:shd w:val="clear" w:color="auto" w:fill="auto"/>
          </w:tcPr>
          <w:p w:rsidR="00FB7D2D" w:rsidRPr="000605E3" w:rsidRDefault="00FB7D2D" w:rsidP="00501C07">
            <w:pPr>
              <w:widowControl w:val="0"/>
              <w:tabs>
                <w:tab w:val="left" w:pos="851"/>
              </w:tabs>
              <w:autoSpaceDE w:val="0"/>
              <w:autoSpaceDN w:val="0"/>
              <w:adjustRightInd w:val="0"/>
              <w:spacing w:before="120" w:line="240" w:lineRule="exact"/>
              <w:rPr>
                <w:noProof/>
                <w:sz w:val="24"/>
                <w:szCs w:val="24"/>
                <w:lang w:val="en-US"/>
              </w:rPr>
            </w:pPr>
            <w:r w:rsidRPr="000605E3">
              <w:rPr>
                <w:noProof/>
                <w:sz w:val="24"/>
                <w:szCs w:val="24"/>
                <w:lang w:val="en-US"/>
              </w:rPr>
              <w:t>–</w:t>
            </w:r>
          </w:p>
        </w:tc>
        <w:tc>
          <w:tcPr>
            <w:tcW w:w="7425" w:type="dxa"/>
            <w:gridSpan w:val="6"/>
            <w:tcBorders>
              <w:top w:val="nil"/>
              <w:left w:val="nil"/>
              <w:bottom w:val="nil"/>
              <w:right w:val="nil"/>
            </w:tcBorders>
            <w:shd w:val="clear" w:color="auto" w:fill="auto"/>
          </w:tcPr>
          <w:p w:rsidR="00FB7D2D" w:rsidRPr="000605E3" w:rsidRDefault="00FB7D2D" w:rsidP="00501C07">
            <w:pPr>
              <w:widowControl w:val="0"/>
              <w:tabs>
                <w:tab w:val="left" w:pos="851"/>
              </w:tabs>
              <w:autoSpaceDE w:val="0"/>
              <w:autoSpaceDN w:val="0"/>
              <w:adjustRightInd w:val="0"/>
              <w:spacing w:before="120" w:line="240" w:lineRule="exact"/>
              <w:rPr>
                <w:sz w:val="24"/>
                <w:szCs w:val="24"/>
              </w:rPr>
            </w:pPr>
            <w:r w:rsidRPr="000605E3">
              <w:rPr>
                <w:sz w:val="24"/>
                <w:szCs w:val="24"/>
              </w:rPr>
              <w:t>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w:t>
            </w:r>
          </w:p>
        </w:tc>
      </w:tr>
    </w:tbl>
    <w:p w:rsidR="00207B63" w:rsidRPr="000605E3" w:rsidRDefault="00A96CEC" w:rsidP="00207B63">
      <w:pPr>
        <w:widowControl w:val="0"/>
        <w:tabs>
          <w:tab w:val="left" w:pos="851"/>
        </w:tabs>
        <w:autoSpaceDE w:val="0"/>
        <w:autoSpaceDN w:val="0"/>
        <w:adjustRightInd w:val="0"/>
        <w:ind w:firstLine="709"/>
        <w:jc w:val="both"/>
        <w:rPr>
          <w:sz w:val="24"/>
          <w:szCs w:val="24"/>
        </w:rPr>
      </w:pPr>
      <w:r w:rsidRPr="000605E3">
        <w:rPr>
          <w:sz w:val="24"/>
          <w:szCs w:val="24"/>
        </w:rPr>
        <w:t xml:space="preserve">7.5. </w:t>
      </w:r>
      <w:r w:rsidR="00207B63" w:rsidRPr="000605E3">
        <w:rPr>
          <w:sz w:val="24"/>
          <w:szCs w:val="24"/>
        </w:rPr>
        <w:t>Нормативный метод заключается в расчете НМЦД, цены единицы товара, р</w:t>
      </w:r>
      <w:r w:rsidR="00207B63" w:rsidRPr="000605E3">
        <w:rPr>
          <w:sz w:val="24"/>
          <w:szCs w:val="24"/>
        </w:rPr>
        <w:t>а</w:t>
      </w:r>
      <w:r w:rsidR="00207B63" w:rsidRPr="000605E3">
        <w:rPr>
          <w:sz w:val="24"/>
          <w:szCs w:val="24"/>
        </w:rPr>
        <w:t>боты, услуги, цены договора,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rsidR="00207B63" w:rsidRPr="000605E3" w:rsidRDefault="00207B63" w:rsidP="00207B63">
      <w:pPr>
        <w:widowControl w:val="0"/>
        <w:tabs>
          <w:tab w:val="left" w:pos="851"/>
        </w:tabs>
        <w:autoSpaceDE w:val="0"/>
        <w:autoSpaceDN w:val="0"/>
        <w:adjustRightInd w:val="0"/>
        <w:ind w:firstLine="709"/>
        <w:jc w:val="both"/>
        <w:rPr>
          <w:sz w:val="24"/>
          <w:szCs w:val="24"/>
        </w:rPr>
      </w:pPr>
      <w:r w:rsidRPr="000605E3">
        <w:rPr>
          <w:sz w:val="24"/>
          <w:szCs w:val="24"/>
        </w:rPr>
        <w:t>Определение НМЦД, цены единицы товара, работы, услуги, цены договора, закл</w:t>
      </w:r>
      <w:r w:rsidRPr="000605E3">
        <w:rPr>
          <w:sz w:val="24"/>
          <w:szCs w:val="24"/>
        </w:rPr>
        <w:t>ю</w:t>
      </w:r>
      <w:r w:rsidRPr="000605E3">
        <w:rPr>
          <w:sz w:val="24"/>
          <w:szCs w:val="24"/>
        </w:rPr>
        <w:t>чаемого с единственным поставщиком (подрядчиком, исполнителем), нормативным мет</w:t>
      </w:r>
      <w:r w:rsidRPr="000605E3">
        <w:rPr>
          <w:sz w:val="24"/>
          <w:szCs w:val="24"/>
        </w:rPr>
        <w:t>о</w:t>
      </w:r>
      <w:r w:rsidRPr="000605E3">
        <w:rPr>
          <w:sz w:val="24"/>
          <w:szCs w:val="24"/>
        </w:rPr>
        <w:t>дом осуществляется по формуле:</w:t>
      </w:r>
    </w:p>
    <w:p w:rsidR="00FB7D2D" w:rsidRPr="000605E3" w:rsidRDefault="00FB7D2D" w:rsidP="00FB7D2D">
      <w:pPr>
        <w:autoSpaceDE w:val="0"/>
        <w:autoSpaceDN w:val="0"/>
        <w:adjustRightInd w:val="0"/>
        <w:spacing w:before="120" w:after="120" w:line="240" w:lineRule="exact"/>
        <w:jc w:val="center"/>
        <w:outlineLvl w:val="0"/>
        <w:rPr>
          <w:rFonts w:eastAsia="Calibri"/>
          <w:sz w:val="28"/>
          <w:szCs w:val="28"/>
        </w:rPr>
      </w:pPr>
      <w:proofErr w:type="spellStart"/>
      <w:r w:rsidRPr="000605E3">
        <w:rPr>
          <w:rFonts w:eastAsia="Calibri"/>
          <w:sz w:val="28"/>
          <w:szCs w:val="28"/>
        </w:rPr>
        <w:t>НМЦ</w:t>
      </w:r>
      <w:r w:rsidRPr="000605E3">
        <w:rPr>
          <w:rFonts w:eastAsia="Calibri"/>
          <w:sz w:val="28"/>
          <w:szCs w:val="28"/>
          <w:vertAlign w:val="subscript"/>
        </w:rPr>
        <w:t>норм</w:t>
      </w:r>
      <w:proofErr w:type="spellEnd"/>
      <w:r w:rsidRPr="000605E3">
        <w:rPr>
          <w:rFonts w:eastAsia="Calibri"/>
          <w:sz w:val="28"/>
          <w:szCs w:val="28"/>
        </w:rPr>
        <w:t xml:space="preserve"> = </w:t>
      </w:r>
      <w:r w:rsidRPr="000605E3">
        <w:rPr>
          <w:rFonts w:eastAsia="Calibri"/>
          <w:sz w:val="28"/>
          <w:szCs w:val="28"/>
          <w:lang w:val="en-US"/>
        </w:rPr>
        <w:t xml:space="preserve">V × </w:t>
      </w:r>
      <w:proofErr w:type="spellStart"/>
      <w:r w:rsidRPr="000605E3">
        <w:rPr>
          <w:rFonts w:eastAsia="Calibri"/>
          <w:sz w:val="28"/>
          <w:szCs w:val="28"/>
        </w:rPr>
        <w:t>Ц</w:t>
      </w:r>
      <w:r w:rsidRPr="000605E3">
        <w:rPr>
          <w:rFonts w:eastAsia="Calibri"/>
          <w:sz w:val="28"/>
          <w:szCs w:val="28"/>
          <w:vertAlign w:val="subscript"/>
        </w:rPr>
        <w:t>пред</w:t>
      </w:r>
      <w:proofErr w:type="spellEnd"/>
      <w:r w:rsidRPr="000605E3">
        <w:rPr>
          <w:rFonts w:eastAsia="Calibri"/>
          <w:sz w:val="28"/>
          <w:szCs w:val="28"/>
        </w:rPr>
        <w:t>, где:</w:t>
      </w:r>
    </w:p>
    <w:tbl>
      <w:tblPr>
        <w:tblW w:w="0" w:type="auto"/>
        <w:tblLook w:val="04A0" w:firstRow="1" w:lastRow="0" w:firstColumn="1" w:lastColumn="0" w:noHBand="0" w:noVBand="1"/>
      </w:tblPr>
      <w:tblGrid>
        <w:gridCol w:w="1112"/>
        <w:gridCol w:w="336"/>
        <w:gridCol w:w="7906"/>
      </w:tblGrid>
      <w:tr w:rsidR="00FB7D2D" w:rsidRPr="000605E3" w:rsidTr="00501C07">
        <w:tc>
          <w:tcPr>
            <w:tcW w:w="1123" w:type="dxa"/>
            <w:shd w:val="clear" w:color="auto" w:fill="auto"/>
          </w:tcPr>
          <w:p w:rsidR="00FB7D2D" w:rsidRPr="000605E3" w:rsidRDefault="00FB7D2D" w:rsidP="00501C07">
            <w:pPr>
              <w:autoSpaceDE w:val="0"/>
              <w:autoSpaceDN w:val="0"/>
              <w:adjustRightInd w:val="0"/>
              <w:spacing w:before="120" w:line="240" w:lineRule="exact"/>
              <w:rPr>
                <w:rFonts w:eastAsia="Calibri"/>
                <w:sz w:val="24"/>
                <w:szCs w:val="24"/>
              </w:rPr>
            </w:pPr>
            <w:proofErr w:type="spellStart"/>
            <w:r w:rsidRPr="000605E3">
              <w:rPr>
                <w:rFonts w:eastAsia="Calibri"/>
                <w:sz w:val="24"/>
                <w:szCs w:val="24"/>
              </w:rPr>
              <w:t>НМЦ</w:t>
            </w:r>
            <w:r w:rsidRPr="000605E3">
              <w:rPr>
                <w:rFonts w:eastAsia="Calibri"/>
                <w:sz w:val="24"/>
                <w:szCs w:val="24"/>
                <w:vertAlign w:val="subscript"/>
              </w:rPr>
              <w:t>норм</w:t>
            </w:r>
            <w:proofErr w:type="spellEnd"/>
          </w:p>
        </w:tc>
        <w:tc>
          <w:tcPr>
            <w:tcW w:w="261" w:type="dxa"/>
            <w:shd w:val="clear" w:color="auto" w:fill="auto"/>
          </w:tcPr>
          <w:p w:rsidR="00FB7D2D" w:rsidRPr="000605E3" w:rsidRDefault="00FB7D2D" w:rsidP="00501C07">
            <w:pPr>
              <w:autoSpaceDE w:val="0"/>
              <w:autoSpaceDN w:val="0"/>
              <w:adjustRightInd w:val="0"/>
              <w:spacing w:before="120" w:line="240" w:lineRule="exact"/>
              <w:rPr>
                <w:rFonts w:eastAsia="Calibri"/>
                <w:sz w:val="24"/>
                <w:szCs w:val="24"/>
              </w:rPr>
            </w:pPr>
            <w:r w:rsidRPr="000605E3">
              <w:rPr>
                <w:rFonts w:eastAsia="Calibri"/>
                <w:sz w:val="24"/>
                <w:szCs w:val="24"/>
              </w:rPr>
              <w:t>–</w:t>
            </w:r>
          </w:p>
        </w:tc>
        <w:tc>
          <w:tcPr>
            <w:tcW w:w="8186" w:type="dxa"/>
            <w:shd w:val="clear" w:color="auto" w:fill="auto"/>
          </w:tcPr>
          <w:p w:rsidR="00FB7D2D" w:rsidRPr="000605E3" w:rsidRDefault="00FB7D2D" w:rsidP="00501C07">
            <w:pPr>
              <w:autoSpaceDE w:val="0"/>
              <w:autoSpaceDN w:val="0"/>
              <w:adjustRightInd w:val="0"/>
              <w:spacing w:before="120" w:line="240" w:lineRule="exact"/>
              <w:rPr>
                <w:rFonts w:eastAsia="Calibri"/>
                <w:sz w:val="24"/>
                <w:szCs w:val="24"/>
              </w:rPr>
            </w:pPr>
            <w:r w:rsidRPr="000605E3">
              <w:rPr>
                <w:rFonts w:eastAsia="Calibri"/>
                <w:sz w:val="24"/>
                <w:szCs w:val="24"/>
              </w:rPr>
              <w:t>начальная (максимальная) цена, определяемая нормативным методом;</w:t>
            </w:r>
          </w:p>
        </w:tc>
      </w:tr>
      <w:tr w:rsidR="00FB7D2D" w:rsidRPr="000605E3" w:rsidTr="00501C07">
        <w:tc>
          <w:tcPr>
            <w:tcW w:w="1123" w:type="dxa"/>
            <w:shd w:val="clear" w:color="auto" w:fill="auto"/>
          </w:tcPr>
          <w:p w:rsidR="00FB7D2D" w:rsidRPr="000605E3" w:rsidRDefault="00FB7D2D" w:rsidP="00501C07">
            <w:pPr>
              <w:autoSpaceDE w:val="0"/>
              <w:autoSpaceDN w:val="0"/>
              <w:adjustRightInd w:val="0"/>
              <w:spacing w:before="120" w:line="240" w:lineRule="exact"/>
              <w:rPr>
                <w:rFonts w:eastAsia="Calibri"/>
                <w:sz w:val="24"/>
                <w:szCs w:val="24"/>
              </w:rPr>
            </w:pPr>
            <w:r w:rsidRPr="000605E3">
              <w:rPr>
                <w:rFonts w:eastAsia="Calibri"/>
                <w:sz w:val="24"/>
                <w:szCs w:val="24"/>
              </w:rPr>
              <w:t>V</w:t>
            </w:r>
          </w:p>
        </w:tc>
        <w:tc>
          <w:tcPr>
            <w:tcW w:w="261" w:type="dxa"/>
            <w:shd w:val="clear" w:color="auto" w:fill="auto"/>
          </w:tcPr>
          <w:p w:rsidR="00FB7D2D" w:rsidRPr="000605E3" w:rsidRDefault="00FB7D2D" w:rsidP="00501C07">
            <w:pPr>
              <w:autoSpaceDE w:val="0"/>
              <w:autoSpaceDN w:val="0"/>
              <w:adjustRightInd w:val="0"/>
              <w:spacing w:before="120" w:line="240" w:lineRule="exact"/>
              <w:rPr>
                <w:rFonts w:eastAsia="Calibri"/>
                <w:sz w:val="24"/>
                <w:szCs w:val="24"/>
              </w:rPr>
            </w:pPr>
            <w:r w:rsidRPr="000605E3">
              <w:rPr>
                <w:rFonts w:eastAsia="Calibri"/>
                <w:sz w:val="24"/>
                <w:szCs w:val="24"/>
              </w:rPr>
              <w:t>–</w:t>
            </w:r>
          </w:p>
        </w:tc>
        <w:tc>
          <w:tcPr>
            <w:tcW w:w="8186" w:type="dxa"/>
            <w:shd w:val="clear" w:color="auto" w:fill="auto"/>
          </w:tcPr>
          <w:p w:rsidR="00FB7D2D" w:rsidRPr="000605E3" w:rsidRDefault="00FB7D2D" w:rsidP="00501C07">
            <w:pPr>
              <w:autoSpaceDE w:val="0"/>
              <w:autoSpaceDN w:val="0"/>
              <w:adjustRightInd w:val="0"/>
              <w:spacing w:before="120" w:line="240" w:lineRule="exact"/>
              <w:rPr>
                <w:rFonts w:eastAsia="Calibri"/>
                <w:sz w:val="24"/>
                <w:szCs w:val="24"/>
              </w:rPr>
            </w:pPr>
            <w:r w:rsidRPr="000605E3">
              <w:rPr>
                <w:rFonts w:eastAsia="Calibri"/>
                <w:sz w:val="24"/>
                <w:szCs w:val="24"/>
              </w:rPr>
              <w:t>количество (объем) закупаемого товара (работы, услуги);</w:t>
            </w:r>
          </w:p>
        </w:tc>
      </w:tr>
      <w:tr w:rsidR="00FB7D2D" w:rsidRPr="000605E3" w:rsidTr="00501C07">
        <w:tc>
          <w:tcPr>
            <w:tcW w:w="1123" w:type="dxa"/>
            <w:shd w:val="clear" w:color="auto" w:fill="auto"/>
          </w:tcPr>
          <w:p w:rsidR="00FB7D2D" w:rsidRPr="000605E3" w:rsidRDefault="00FB7D2D" w:rsidP="00501C07">
            <w:pPr>
              <w:autoSpaceDE w:val="0"/>
              <w:autoSpaceDN w:val="0"/>
              <w:adjustRightInd w:val="0"/>
              <w:spacing w:before="120" w:line="240" w:lineRule="exact"/>
              <w:rPr>
                <w:rFonts w:eastAsia="Calibri"/>
                <w:sz w:val="24"/>
                <w:szCs w:val="24"/>
              </w:rPr>
            </w:pPr>
            <w:proofErr w:type="spellStart"/>
            <w:r w:rsidRPr="000605E3">
              <w:rPr>
                <w:rFonts w:eastAsia="Calibri"/>
                <w:sz w:val="24"/>
                <w:szCs w:val="24"/>
              </w:rPr>
              <w:t>Ц</w:t>
            </w:r>
            <w:r w:rsidRPr="000605E3">
              <w:rPr>
                <w:rFonts w:eastAsia="Calibri"/>
                <w:sz w:val="24"/>
                <w:szCs w:val="24"/>
                <w:vertAlign w:val="subscript"/>
              </w:rPr>
              <w:t>пред</w:t>
            </w:r>
            <w:proofErr w:type="spellEnd"/>
          </w:p>
        </w:tc>
        <w:tc>
          <w:tcPr>
            <w:tcW w:w="261" w:type="dxa"/>
            <w:shd w:val="clear" w:color="auto" w:fill="auto"/>
          </w:tcPr>
          <w:p w:rsidR="00FB7D2D" w:rsidRPr="000605E3" w:rsidRDefault="00FB7D2D" w:rsidP="00501C07">
            <w:pPr>
              <w:autoSpaceDE w:val="0"/>
              <w:autoSpaceDN w:val="0"/>
              <w:adjustRightInd w:val="0"/>
              <w:spacing w:before="120" w:line="240" w:lineRule="exact"/>
              <w:rPr>
                <w:rFonts w:eastAsia="Calibri"/>
                <w:sz w:val="24"/>
                <w:szCs w:val="24"/>
              </w:rPr>
            </w:pPr>
            <w:r w:rsidRPr="000605E3">
              <w:rPr>
                <w:rFonts w:eastAsia="Calibri"/>
                <w:sz w:val="24"/>
                <w:szCs w:val="24"/>
              </w:rPr>
              <w:t>–</w:t>
            </w:r>
          </w:p>
        </w:tc>
        <w:tc>
          <w:tcPr>
            <w:tcW w:w="8186" w:type="dxa"/>
            <w:shd w:val="clear" w:color="auto" w:fill="auto"/>
          </w:tcPr>
          <w:p w:rsidR="00FB7D2D" w:rsidRPr="000605E3" w:rsidRDefault="00FB7D2D" w:rsidP="00501C07">
            <w:pPr>
              <w:widowControl w:val="0"/>
              <w:tabs>
                <w:tab w:val="left" w:pos="851"/>
              </w:tabs>
              <w:autoSpaceDE w:val="0"/>
              <w:autoSpaceDN w:val="0"/>
              <w:adjustRightInd w:val="0"/>
              <w:spacing w:before="120" w:line="240" w:lineRule="exact"/>
              <w:jc w:val="both"/>
              <w:rPr>
                <w:sz w:val="24"/>
                <w:szCs w:val="24"/>
              </w:rPr>
            </w:pPr>
            <w:r w:rsidRPr="000605E3">
              <w:rPr>
                <w:rFonts w:eastAsia="Calibri"/>
                <w:sz w:val="24"/>
                <w:szCs w:val="24"/>
              </w:rPr>
              <w:t xml:space="preserve">предельная цена единицы товара, работы, услуги, установленная </w:t>
            </w:r>
            <w:r w:rsidRPr="000605E3">
              <w:rPr>
                <w:sz w:val="24"/>
                <w:szCs w:val="24"/>
              </w:rPr>
              <w:t>нормати</w:t>
            </w:r>
            <w:r w:rsidRPr="000605E3">
              <w:rPr>
                <w:sz w:val="24"/>
                <w:szCs w:val="24"/>
              </w:rPr>
              <w:t>в</w:t>
            </w:r>
            <w:r w:rsidRPr="000605E3">
              <w:rPr>
                <w:sz w:val="24"/>
                <w:szCs w:val="24"/>
              </w:rPr>
              <w:t>ными правовыми актами Российской Федерации, нормативными актами Новгородской области.</w:t>
            </w:r>
          </w:p>
        </w:tc>
      </w:tr>
    </w:tbl>
    <w:p w:rsidR="00207B63" w:rsidRPr="000605E3" w:rsidRDefault="00A96CEC" w:rsidP="00207B63">
      <w:pPr>
        <w:widowControl w:val="0"/>
        <w:tabs>
          <w:tab w:val="left" w:pos="851"/>
        </w:tabs>
        <w:autoSpaceDE w:val="0"/>
        <w:autoSpaceDN w:val="0"/>
        <w:adjustRightInd w:val="0"/>
        <w:ind w:firstLine="709"/>
        <w:jc w:val="both"/>
        <w:rPr>
          <w:sz w:val="24"/>
          <w:szCs w:val="24"/>
        </w:rPr>
      </w:pPr>
      <w:r w:rsidRPr="000605E3">
        <w:rPr>
          <w:sz w:val="24"/>
          <w:szCs w:val="24"/>
        </w:rPr>
        <w:t xml:space="preserve">7.6. </w:t>
      </w:r>
      <w:r w:rsidR="00207B63" w:rsidRPr="000605E3">
        <w:rPr>
          <w:sz w:val="24"/>
          <w:szCs w:val="24"/>
        </w:rPr>
        <w:t>Тарифный метод применяется заказчиком, если в соответствии с законодател</w:t>
      </w:r>
      <w:r w:rsidR="00207B63" w:rsidRPr="000605E3">
        <w:rPr>
          <w:sz w:val="24"/>
          <w:szCs w:val="24"/>
        </w:rPr>
        <w:t>ь</w:t>
      </w:r>
      <w:r w:rsidR="00207B63" w:rsidRPr="000605E3">
        <w:rPr>
          <w:sz w:val="24"/>
          <w:szCs w:val="24"/>
        </w:rPr>
        <w:t>ством Российской Федерации цены закупаемых товаров, работ, услуг подлежат госуда</w:t>
      </w:r>
      <w:r w:rsidR="00207B63" w:rsidRPr="000605E3">
        <w:rPr>
          <w:sz w:val="24"/>
          <w:szCs w:val="24"/>
        </w:rPr>
        <w:t>р</w:t>
      </w:r>
      <w:r w:rsidR="00207B63" w:rsidRPr="000605E3">
        <w:rPr>
          <w:sz w:val="24"/>
          <w:szCs w:val="24"/>
        </w:rPr>
        <w:t>ственному регулированию или установлены муниципальными правовыми актами. 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w:t>
      </w:r>
      <w:r w:rsidR="00207B63" w:rsidRPr="000605E3">
        <w:rPr>
          <w:sz w:val="24"/>
          <w:szCs w:val="24"/>
        </w:rPr>
        <w:t>е</w:t>
      </w:r>
      <w:r w:rsidR="00207B63" w:rsidRPr="000605E3">
        <w:rPr>
          <w:sz w:val="24"/>
          <w:szCs w:val="24"/>
        </w:rPr>
        <w:t>мым ценам (тарифам) на товары, работы, услуги.</w:t>
      </w:r>
    </w:p>
    <w:p w:rsidR="00207B63" w:rsidRPr="000605E3" w:rsidRDefault="00207B63" w:rsidP="00207B63">
      <w:pPr>
        <w:widowControl w:val="0"/>
        <w:tabs>
          <w:tab w:val="left" w:pos="851"/>
        </w:tabs>
        <w:autoSpaceDE w:val="0"/>
        <w:autoSpaceDN w:val="0"/>
        <w:adjustRightInd w:val="0"/>
        <w:ind w:firstLine="709"/>
        <w:jc w:val="both"/>
        <w:rPr>
          <w:sz w:val="24"/>
          <w:szCs w:val="24"/>
        </w:rPr>
      </w:pPr>
      <w:r w:rsidRPr="000605E3">
        <w:rPr>
          <w:sz w:val="24"/>
          <w:szCs w:val="24"/>
        </w:rPr>
        <w:t>Определение НМЦД, цены единицы товара, работы, услуги, цены договора, закл</w:t>
      </w:r>
      <w:r w:rsidRPr="000605E3">
        <w:rPr>
          <w:sz w:val="24"/>
          <w:szCs w:val="24"/>
        </w:rPr>
        <w:t>ю</w:t>
      </w:r>
      <w:r w:rsidRPr="000605E3">
        <w:rPr>
          <w:sz w:val="24"/>
          <w:szCs w:val="24"/>
        </w:rPr>
        <w:t>чаемого с единственным поставщиком (подрядчиком, исполнителем), тарифным методом осуществляется по формуле:</w:t>
      </w:r>
    </w:p>
    <w:p w:rsidR="00336F21" w:rsidRPr="000605E3" w:rsidRDefault="00336F21" w:rsidP="00336F21">
      <w:pPr>
        <w:autoSpaceDE w:val="0"/>
        <w:autoSpaceDN w:val="0"/>
        <w:adjustRightInd w:val="0"/>
        <w:spacing w:line="360" w:lineRule="atLeast"/>
        <w:ind w:firstLine="709"/>
        <w:jc w:val="center"/>
        <w:outlineLvl w:val="0"/>
        <w:rPr>
          <w:rFonts w:eastAsia="Calibri"/>
          <w:sz w:val="28"/>
          <w:szCs w:val="28"/>
        </w:rPr>
      </w:pPr>
      <w:proofErr w:type="spellStart"/>
      <w:r w:rsidRPr="000605E3">
        <w:rPr>
          <w:rFonts w:eastAsia="Calibri"/>
          <w:sz w:val="28"/>
          <w:szCs w:val="28"/>
        </w:rPr>
        <w:t>НМЦ</w:t>
      </w:r>
      <w:r w:rsidRPr="000605E3">
        <w:rPr>
          <w:rFonts w:eastAsia="Calibri"/>
          <w:sz w:val="28"/>
          <w:szCs w:val="28"/>
          <w:vertAlign w:val="subscript"/>
        </w:rPr>
        <w:t>тариф</w:t>
      </w:r>
      <w:proofErr w:type="spellEnd"/>
      <w:r w:rsidRPr="000605E3">
        <w:rPr>
          <w:rFonts w:eastAsia="Calibri"/>
          <w:sz w:val="28"/>
          <w:szCs w:val="28"/>
        </w:rPr>
        <w:t xml:space="preserve"> = </w:t>
      </w:r>
      <w:r w:rsidRPr="000605E3">
        <w:rPr>
          <w:rFonts w:eastAsia="Calibri"/>
          <w:sz w:val="28"/>
          <w:szCs w:val="28"/>
          <w:lang w:val="en-US"/>
        </w:rPr>
        <w:t>V</w:t>
      </w:r>
      <w:r w:rsidRPr="000605E3">
        <w:rPr>
          <w:rFonts w:eastAsia="Calibri"/>
          <w:sz w:val="28"/>
          <w:szCs w:val="28"/>
        </w:rPr>
        <w:t xml:space="preserve"> × </w:t>
      </w:r>
      <w:proofErr w:type="spellStart"/>
      <w:r w:rsidRPr="000605E3">
        <w:rPr>
          <w:rFonts w:eastAsia="Calibri"/>
          <w:sz w:val="28"/>
          <w:szCs w:val="28"/>
        </w:rPr>
        <w:t>Ц</w:t>
      </w:r>
      <w:r w:rsidRPr="000605E3">
        <w:rPr>
          <w:rFonts w:eastAsia="Calibri"/>
          <w:sz w:val="28"/>
          <w:szCs w:val="28"/>
          <w:vertAlign w:val="subscript"/>
        </w:rPr>
        <w:t>тариф</w:t>
      </w:r>
      <w:proofErr w:type="spellEnd"/>
      <w:r w:rsidRPr="000605E3">
        <w:rPr>
          <w:rFonts w:eastAsia="Calibri"/>
          <w:sz w:val="28"/>
          <w:szCs w:val="28"/>
        </w:rPr>
        <w:t>, где:</w:t>
      </w:r>
    </w:p>
    <w:tbl>
      <w:tblPr>
        <w:tblW w:w="0" w:type="auto"/>
        <w:tblLook w:val="04A0" w:firstRow="1" w:lastRow="0" w:firstColumn="1" w:lastColumn="0" w:noHBand="0" w:noVBand="1"/>
      </w:tblPr>
      <w:tblGrid>
        <w:gridCol w:w="1178"/>
        <w:gridCol w:w="336"/>
        <w:gridCol w:w="7840"/>
      </w:tblGrid>
      <w:tr w:rsidR="00336F21" w:rsidRPr="000605E3" w:rsidTr="00501C07">
        <w:tc>
          <w:tcPr>
            <w:tcW w:w="1187" w:type="dxa"/>
            <w:shd w:val="clear" w:color="auto" w:fill="auto"/>
          </w:tcPr>
          <w:p w:rsidR="00336F21" w:rsidRPr="000605E3" w:rsidRDefault="00336F21" w:rsidP="00501C07">
            <w:pPr>
              <w:autoSpaceDE w:val="0"/>
              <w:autoSpaceDN w:val="0"/>
              <w:adjustRightInd w:val="0"/>
              <w:spacing w:before="120" w:line="240" w:lineRule="exact"/>
              <w:rPr>
                <w:rFonts w:eastAsia="Calibri"/>
                <w:sz w:val="24"/>
                <w:szCs w:val="24"/>
              </w:rPr>
            </w:pPr>
            <w:proofErr w:type="spellStart"/>
            <w:r w:rsidRPr="000605E3">
              <w:rPr>
                <w:rFonts w:eastAsia="Calibri"/>
                <w:sz w:val="24"/>
                <w:szCs w:val="24"/>
              </w:rPr>
              <w:lastRenderedPageBreak/>
              <w:t>НМЦ</w:t>
            </w:r>
            <w:r w:rsidRPr="000605E3">
              <w:rPr>
                <w:rFonts w:eastAsia="Calibri"/>
                <w:sz w:val="24"/>
                <w:szCs w:val="24"/>
                <w:vertAlign w:val="subscript"/>
              </w:rPr>
              <w:t>тариф</w:t>
            </w:r>
            <w:proofErr w:type="spellEnd"/>
          </w:p>
        </w:tc>
        <w:tc>
          <w:tcPr>
            <w:tcW w:w="236" w:type="dxa"/>
            <w:shd w:val="clear" w:color="auto" w:fill="auto"/>
          </w:tcPr>
          <w:p w:rsidR="00336F21" w:rsidRPr="000605E3" w:rsidRDefault="00336F21" w:rsidP="00501C07">
            <w:pPr>
              <w:autoSpaceDE w:val="0"/>
              <w:autoSpaceDN w:val="0"/>
              <w:adjustRightInd w:val="0"/>
              <w:spacing w:before="120" w:line="240" w:lineRule="exact"/>
              <w:rPr>
                <w:rFonts w:eastAsia="Calibri"/>
                <w:sz w:val="24"/>
                <w:szCs w:val="24"/>
              </w:rPr>
            </w:pPr>
            <w:r w:rsidRPr="000605E3">
              <w:rPr>
                <w:rFonts w:eastAsia="Calibri"/>
                <w:sz w:val="24"/>
                <w:szCs w:val="24"/>
              </w:rPr>
              <w:t>–</w:t>
            </w:r>
          </w:p>
        </w:tc>
        <w:tc>
          <w:tcPr>
            <w:tcW w:w="8147" w:type="dxa"/>
            <w:shd w:val="clear" w:color="auto" w:fill="auto"/>
          </w:tcPr>
          <w:p w:rsidR="00336F21" w:rsidRPr="000605E3" w:rsidRDefault="00336F21" w:rsidP="00501C07">
            <w:pPr>
              <w:autoSpaceDE w:val="0"/>
              <w:autoSpaceDN w:val="0"/>
              <w:adjustRightInd w:val="0"/>
              <w:spacing w:before="120" w:line="240" w:lineRule="exact"/>
              <w:rPr>
                <w:rFonts w:eastAsia="Calibri"/>
                <w:sz w:val="24"/>
                <w:szCs w:val="24"/>
              </w:rPr>
            </w:pPr>
            <w:r w:rsidRPr="000605E3">
              <w:rPr>
                <w:rFonts w:eastAsia="Calibri"/>
                <w:sz w:val="24"/>
                <w:szCs w:val="24"/>
              </w:rPr>
              <w:t>начальная (максимальная) цена, определяемая тарифным методом;</w:t>
            </w:r>
          </w:p>
        </w:tc>
      </w:tr>
      <w:tr w:rsidR="00336F21" w:rsidRPr="000605E3" w:rsidTr="00501C07">
        <w:tc>
          <w:tcPr>
            <w:tcW w:w="1187" w:type="dxa"/>
            <w:shd w:val="clear" w:color="auto" w:fill="auto"/>
          </w:tcPr>
          <w:p w:rsidR="00336F21" w:rsidRPr="000605E3" w:rsidRDefault="00336F21" w:rsidP="00501C07">
            <w:pPr>
              <w:autoSpaceDE w:val="0"/>
              <w:autoSpaceDN w:val="0"/>
              <w:adjustRightInd w:val="0"/>
              <w:spacing w:before="120" w:line="240" w:lineRule="exact"/>
              <w:rPr>
                <w:rFonts w:eastAsia="Calibri"/>
                <w:sz w:val="24"/>
                <w:szCs w:val="24"/>
              </w:rPr>
            </w:pPr>
            <w:r w:rsidRPr="000605E3">
              <w:rPr>
                <w:rFonts w:eastAsia="Calibri"/>
                <w:sz w:val="24"/>
                <w:szCs w:val="24"/>
              </w:rPr>
              <w:t>V</w:t>
            </w:r>
          </w:p>
        </w:tc>
        <w:tc>
          <w:tcPr>
            <w:tcW w:w="236" w:type="dxa"/>
            <w:shd w:val="clear" w:color="auto" w:fill="auto"/>
          </w:tcPr>
          <w:p w:rsidR="00336F21" w:rsidRPr="000605E3" w:rsidRDefault="00336F21" w:rsidP="00501C07">
            <w:pPr>
              <w:autoSpaceDE w:val="0"/>
              <w:autoSpaceDN w:val="0"/>
              <w:adjustRightInd w:val="0"/>
              <w:spacing w:before="120" w:line="240" w:lineRule="exact"/>
              <w:rPr>
                <w:rFonts w:eastAsia="Calibri"/>
                <w:sz w:val="24"/>
                <w:szCs w:val="24"/>
              </w:rPr>
            </w:pPr>
            <w:r w:rsidRPr="000605E3">
              <w:rPr>
                <w:rFonts w:eastAsia="Calibri"/>
                <w:sz w:val="24"/>
                <w:szCs w:val="24"/>
              </w:rPr>
              <w:t>–</w:t>
            </w:r>
          </w:p>
        </w:tc>
        <w:tc>
          <w:tcPr>
            <w:tcW w:w="8147" w:type="dxa"/>
            <w:shd w:val="clear" w:color="auto" w:fill="auto"/>
          </w:tcPr>
          <w:p w:rsidR="00336F21" w:rsidRPr="000605E3" w:rsidRDefault="00336F21" w:rsidP="00501C07">
            <w:pPr>
              <w:autoSpaceDE w:val="0"/>
              <w:autoSpaceDN w:val="0"/>
              <w:adjustRightInd w:val="0"/>
              <w:spacing w:before="120" w:line="240" w:lineRule="exact"/>
              <w:rPr>
                <w:rFonts w:eastAsia="Calibri"/>
                <w:sz w:val="24"/>
                <w:szCs w:val="24"/>
              </w:rPr>
            </w:pPr>
            <w:r w:rsidRPr="000605E3">
              <w:rPr>
                <w:rFonts w:eastAsia="Calibri"/>
                <w:sz w:val="24"/>
                <w:szCs w:val="24"/>
              </w:rPr>
              <w:t>количество (объем) закупаемого товара (работы, услуги);</w:t>
            </w:r>
          </w:p>
        </w:tc>
      </w:tr>
      <w:tr w:rsidR="00336F21" w:rsidRPr="000605E3" w:rsidTr="00501C07">
        <w:tc>
          <w:tcPr>
            <w:tcW w:w="1187" w:type="dxa"/>
            <w:shd w:val="clear" w:color="auto" w:fill="auto"/>
          </w:tcPr>
          <w:p w:rsidR="00336F21" w:rsidRPr="000605E3" w:rsidRDefault="00336F21" w:rsidP="00501C07">
            <w:pPr>
              <w:autoSpaceDE w:val="0"/>
              <w:autoSpaceDN w:val="0"/>
              <w:adjustRightInd w:val="0"/>
              <w:spacing w:before="120" w:line="240" w:lineRule="exact"/>
              <w:rPr>
                <w:rFonts w:eastAsia="Calibri"/>
                <w:sz w:val="24"/>
                <w:szCs w:val="24"/>
              </w:rPr>
            </w:pPr>
            <w:proofErr w:type="spellStart"/>
            <w:r w:rsidRPr="000605E3">
              <w:rPr>
                <w:rFonts w:eastAsia="Calibri"/>
                <w:sz w:val="24"/>
                <w:szCs w:val="24"/>
              </w:rPr>
              <w:t>Ц</w:t>
            </w:r>
            <w:r w:rsidRPr="000605E3">
              <w:rPr>
                <w:rFonts w:eastAsia="Calibri"/>
                <w:sz w:val="24"/>
                <w:szCs w:val="24"/>
                <w:vertAlign w:val="subscript"/>
              </w:rPr>
              <w:t>тариф</w:t>
            </w:r>
            <w:proofErr w:type="spellEnd"/>
          </w:p>
        </w:tc>
        <w:tc>
          <w:tcPr>
            <w:tcW w:w="236" w:type="dxa"/>
            <w:shd w:val="clear" w:color="auto" w:fill="auto"/>
          </w:tcPr>
          <w:p w:rsidR="00336F21" w:rsidRPr="000605E3" w:rsidRDefault="00336F21" w:rsidP="00501C07">
            <w:pPr>
              <w:autoSpaceDE w:val="0"/>
              <w:autoSpaceDN w:val="0"/>
              <w:adjustRightInd w:val="0"/>
              <w:spacing w:before="120" w:line="240" w:lineRule="exact"/>
              <w:rPr>
                <w:rFonts w:eastAsia="Calibri"/>
                <w:sz w:val="24"/>
                <w:szCs w:val="24"/>
              </w:rPr>
            </w:pPr>
            <w:r w:rsidRPr="000605E3">
              <w:rPr>
                <w:rFonts w:eastAsia="Calibri"/>
                <w:sz w:val="24"/>
                <w:szCs w:val="24"/>
              </w:rPr>
              <w:t>–</w:t>
            </w:r>
          </w:p>
        </w:tc>
        <w:tc>
          <w:tcPr>
            <w:tcW w:w="8147" w:type="dxa"/>
            <w:shd w:val="clear" w:color="auto" w:fill="auto"/>
          </w:tcPr>
          <w:p w:rsidR="00336F21" w:rsidRPr="000605E3" w:rsidRDefault="00336F21" w:rsidP="00501C07">
            <w:pPr>
              <w:autoSpaceDE w:val="0"/>
              <w:autoSpaceDN w:val="0"/>
              <w:adjustRightInd w:val="0"/>
              <w:spacing w:before="120" w:line="240" w:lineRule="exact"/>
              <w:rPr>
                <w:rFonts w:eastAsia="Calibri"/>
                <w:sz w:val="24"/>
                <w:szCs w:val="24"/>
              </w:rPr>
            </w:pPr>
            <w:r w:rsidRPr="000605E3">
              <w:rPr>
                <w:rFonts w:eastAsia="Calibri"/>
                <w:sz w:val="24"/>
                <w:szCs w:val="24"/>
              </w:rPr>
              <w:t>цена (тариф) единицы товара, работы, услуги, установленная в рамках г</w:t>
            </w:r>
            <w:r w:rsidRPr="000605E3">
              <w:rPr>
                <w:rFonts w:eastAsia="Calibri"/>
                <w:sz w:val="24"/>
                <w:szCs w:val="24"/>
              </w:rPr>
              <w:t>о</w:t>
            </w:r>
            <w:r w:rsidRPr="000605E3">
              <w:rPr>
                <w:rFonts w:eastAsia="Calibri"/>
                <w:sz w:val="24"/>
                <w:szCs w:val="24"/>
              </w:rPr>
              <w:t>сударственного регулирования цен (тарифов) или установленная муниц</w:t>
            </w:r>
            <w:r w:rsidRPr="000605E3">
              <w:rPr>
                <w:rFonts w:eastAsia="Calibri"/>
                <w:sz w:val="24"/>
                <w:szCs w:val="24"/>
              </w:rPr>
              <w:t>и</w:t>
            </w:r>
            <w:r w:rsidRPr="000605E3">
              <w:rPr>
                <w:rFonts w:eastAsia="Calibri"/>
                <w:sz w:val="24"/>
                <w:szCs w:val="24"/>
              </w:rPr>
              <w:t xml:space="preserve">пальным правовым актом. </w:t>
            </w:r>
          </w:p>
        </w:tc>
      </w:tr>
    </w:tbl>
    <w:p w:rsidR="00A96CEC" w:rsidRPr="000605E3" w:rsidRDefault="00A96CEC" w:rsidP="00207B63">
      <w:pPr>
        <w:widowControl w:val="0"/>
        <w:tabs>
          <w:tab w:val="left" w:pos="851"/>
        </w:tabs>
        <w:autoSpaceDE w:val="0"/>
        <w:autoSpaceDN w:val="0"/>
        <w:adjustRightInd w:val="0"/>
        <w:ind w:firstLine="709"/>
        <w:jc w:val="both"/>
        <w:rPr>
          <w:sz w:val="24"/>
          <w:szCs w:val="24"/>
        </w:rPr>
      </w:pPr>
      <w:r w:rsidRPr="000605E3">
        <w:rPr>
          <w:sz w:val="24"/>
          <w:szCs w:val="24"/>
        </w:rPr>
        <w:t xml:space="preserve">7.7. </w:t>
      </w:r>
      <w:r w:rsidR="00D9320D" w:rsidRPr="000605E3">
        <w:rPr>
          <w:sz w:val="24"/>
          <w:szCs w:val="24"/>
        </w:rPr>
        <w:t xml:space="preserve">Проектно-сметный метод заключается в определении НМЦД, цены договора, заключаемого с единственным поставщиком, </w:t>
      </w:r>
      <w:r w:rsidRPr="000605E3">
        <w:rPr>
          <w:sz w:val="24"/>
          <w:szCs w:val="24"/>
        </w:rPr>
        <w:t>на:</w:t>
      </w:r>
    </w:p>
    <w:p w:rsidR="00A96CEC" w:rsidRPr="000605E3" w:rsidRDefault="00A96CEC" w:rsidP="00A96CEC">
      <w:pPr>
        <w:autoSpaceDE w:val="0"/>
        <w:autoSpaceDN w:val="0"/>
        <w:adjustRightInd w:val="0"/>
        <w:ind w:firstLine="709"/>
        <w:jc w:val="both"/>
        <w:rPr>
          <w:sz w:val="24"/>
          <w:szCs w:val="24"/>
        </w:rPr>
      </w:pPr>
      <w:r w:rsidRPr="000605E3">
        <w:rPr>
          <w:sz w:val="24"/>
          <w:szCs w:val="24"/>
        </w:rPr>
        <w:t>7.7.1.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w:t>
      </w:r>
      <w:r w:rsidRPr="000605E3">
        <w:rPr>
          <w:sz w:val="24"/>
          <w:szCs w:val="24"/>
        </w:rPr>
        <w:t>т</w:t>
      </w:r>
      <w:r w:rsidRPr="000605E3">
        <w:rPr>
          <w:sz w:val="24"/>
          <w:szCs w:val="24"/>
        </w:rPr>
        <w:t>ными нормами) строительных работ и специальных строительных работ, утвержденными в соответствии с компетенцией фед</w:t>
      </w:r>
      <w:r w:rsidRPr="000605E3">
        <w:rPr>
          <w:sz w:val="24"/>
          <w:szCs w:val="24"/>
        </w:rPr>
        <w:t>е</w:t>
      </w:r>
      <w:r w:rsidRPr="000605E3">
        <w:rPr>
          <w:sz w:val="24"/>
          <w:szCs w:val="24"/>
        </w:rPr>
        <w:t>ральным органом исполнительной власти, осуществляющим функции по выработке гос</w:t>
      </w:r>
      <w:r w:rsidRPr="000605E3">
        <w:rPr>
          <w:sz w:val="24"/>
          <w:szCs w:val="24"/>
        </w:rPr>
        <w:t>у</w:t>
      </w:r>
      <w:r w:rsidRPr="000605E3">
        <w:rPr>
          <w:sz w:val="24"/>
          <w:szCs w:val="24"/>
        </w:rPr>
        <w:t>дарственной политики и нормативно-правовому регулированию в сфере строительства;</w:t>
      </w:r>
    </w:p>
    <w:p w:rsidR="00A96CEC" w:rsidRPr="000605E3" w:rsidRDefault="00A96CEC" w:rsidP="00A96CEC">
      <w:pPr>
        <w:autoSpaceDE w:val="0"/>
        <w:autoSpaceDN w:val="0"/>
        <w:adjustRightInd w:val="0"/>
        <w:ind w:firstLine="709"/>
        <w:jc w:val="both"/>
        <w:rPr>
          <w:sz w:val="24"/>
          <w:szCs w:val="24"/>
        </w:rPr>
      </w:pPr>
      <w:r w:rsidRPr="000605E3">
        <w:rPr>
          <w:sz w:val="24"/>
          <w:szCs w:val="24"/>
        </w:rPr>
        <w:t>7.7.2. Проведение работ по сохранению объектов культурного наследия (памятн</w:t>
      </w:r>
      <w:r w:rsidRPr="000605E3">
        <w:rPr>
          <w:sz w:val="24"/>
          <w:szCs w:val="24"/>
        </w:rPr>
        <w:t>и</w:t>
      </w:r>
      <w:r w:rsidRPr="000605E3">
        <w:rPr>
          <w:sz w:val="24"/>
          <w:szCs w:val="24"/>
        </w:rPr>
        <w:t>ков истории и культуры) народов Российской Федерации, за искл</w:t>
      </w:r>
      <w:r w:rsidRPr="000605E3">
        <w:rPr>
          <w:sz w:val="24"/>
          <w:szCs w:val="24"/>
        </w:rPr>
        <w:t>ю</w:t>
      </w:r>
      <w:r w:rsidRPr="000605E3">
        <w:rPr>
          <w:sz w:val="24"/>
          <w:szCs w:val="24"/>
        </w:rPr>
        <w:t>чением научно-методического руководства, технического и авторского надзора, на основании соглас</w:t>
      </w:r>
      <w:r w:rsidRPr="000605E3">
        <w:rPr>
          <w:sz w:val="24"/>
          <w:szCs w:val="24"/>
        </w:rPr>
        <w:t>о</w:t>
      </w:r>
      <w:r w:rsidRPr="000605E3">
        <w:rPr>
          <w:sz w:val="24"/>
          <w:szCs w:val="24"/>
        </w:rPr>
        <w:t xml:space="preserve">ванной в </w:t>
      </w:r>
      <w:hyperlink r:id="rId7" w:history="1">
        <w:r w:rsidRPr="000605E3">
          <w:rPr>
            <w:sz w:val="24"/>
            <w:szCs w:val="24"/>
          </w:rPr>
          <w:t>порядке</w:t>
        </w:r>
      </w:hyperlink>
      <w:r w:rsidRPr="000605E3">
        <w:rPr>
          <w:sz w:val="24"/>
          <w:szCs w:val="24"/>
        </w:rPr>
        <w:t>, установленном законодательс</w:t>
      </w:r>
      <w:r w:rsidRPr="000605E3">
        <w:rPr>
          <w:sz w:val="24"/>
          <w:szCs w:val="24"/>
        </w:rPr>
        <w:t>т</w:t>
      </w:r>
      <w:r w:rsidRPr="000605E3">
        <w:rPr>
          <w:sz w:val="24"/>
          <w:szCs w:val="24"/>
        </w:rPr>
        <w:t>вом Российской Федерации, проектной документации на проведение работ по сохранению объектов культурного наследия и в с</w:t>
      </w:r>
      <w:r w:rsidRPr="000605E3">
        <w:rPr>
          <w:sz w:val="24"/>
          <w:szCs w:val="24"/>
        </w:rPr>
        <w:t>о</w:t>
      </w:r>
      <w:r w:rsidRPr="000605E3">
        <w:rPr>
          <w:sz w:val="24"/>
          <w:szCs w:val="24"/>
        </w:rPr>
        <w:t>ответствии с реставрационными нормами и правилами, утвержденными федеральным о</w:t>
      </w:r>
      <w:r w:rsidRPr="000605E3">
        <w:rPr>
          <w:sz w:val="24"/>
          <w:szCs w:val="24"/>
        </w:rPr>
        <w:t>р</w:t>
      </w:r>
      <w:r w:rsidRPr="000605E3">
        <w:rPr>
          <w:sz w:val="24"/>
          <w:szCs w:val="24"/>
        </w:rPr>
        <w:t>ганом исполнительной власти, уполномоченным Правительством Российской Фед</w:t>
      </w:r>
      <w:r w:rsidRPr="000605E3">
        <w:rPr>
          <w:sz w:val="24"/>
          <w:szCs w:val="24"/>
        </w:rPr>
        <w:t>е</w:t>
      </w:r>
      <w:r w:rsidRPr="000605E3">
        <w:rPr>
          <w:sz w:val="24"/>
          <w:szCs w:val="24"/>
        </w:rPr>
        <w:t>рации в области государственной охраны объектов культурного наследия.</w:t>
      </w:r>
    </w:p>
    <w:p w:rsidR="00A96CEC" w:rsidRPr="000605E3" w:rsidRDefault="00A96CEC" w:rsidP="00A96CEC">
      <w:pPr>
        <w:autoSpaceDE w:val="0"/>
        <w:autoSpaceDN w:val="0"/>
        <w:adjustRightInd w:val="0"/>
        <w:ind w:firstLine="709"/>
        <w:jc w:val="both"/>
        <w:rPr>
          <w:sz w:val="24"/>
          <w:szCs w:val="24"/>
        </w:rPr>
      </w:pPr>
      <w:r w:rsidRPr="000605E3">
        <w:rPr>
          <w:sz w:val="24"/>
          <w:szCs w:val="24"/>
        </w:rPr>
        <w:t>7.8. Проектно-сметный метод может применяться при определении и обосновании НМЦД, цены договора, заключаемого с единственным поставщиком (подрядчиком, и</w:t>
      </w:r>
      <w:r w:rsidRPr="000605E3">
        <w:rPr>
          <w:sz w:val="24"/>
          <w:szCs w:val="24"/>
        </w:rPr>
        <w:t>с</w:t>
      </w:r>
      <w:r w:rsidRPr="000605E3">
        <w:rPr>
          <w:sz w:val="24"/>
          <w:szCs w:val="24"/>
        </w:rPr>
        <w:t>полнителем), на текущий ремонт зданий, строений, сооружений, помещений.</w:t>
      </w:r>
    </w:p>
    <w:p w:rsidR="00207B63" w:rsidRPr="000605E3" w:rsidRDefault="00207B63" w:rsidP="00207B63">
      <w:pPr>
        <w:autoSpaceDE w:val="0"/>
        <w:autoSpaceDN w:val="0"/>
        <w:adjustRightInd w:val="0"/>
        <w:ind w:firstLine="709"/>
        <w:jc w:val="both"/>
        <w:rPr>
          <w:sz w:val="24"/>
          <w:szCs w:val="24"/>
        </w:rPr>
      </w:pPr>
      <w:r w:rsidRPr="000605E3">
        <w:rPr>
          <w:sz w:val="24"/>
          <w:szCs w:val="24"/>
        </w:rPr>
        <w:t>Основанием для определения НМЦД, цены договора, заключаемого с единстве</w:t>
      </w:r>
      <w:r w:rsidRPr="000605E3">
        <w:rPr>
          <w:sz w:val="24"/>
          <w:szCs w:val="24"/>
        </w:rPr>
        <w:t>н</w:t>
      </w:r>
      <w:r w:rsidRPr="000605E3">
        <w:rPr>
          <w:sz w:val="24"/>
          <w:szCs w:val="24"/>
        </w:rPr>
        <w:t>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rsidR="00A96CEC" w:rsidRPr="000605E3" w:rsidRDefault="00A96CEC" w:rsidP="00207B63">
      <w:pPr>
        <w:widowControl w:val="0"/>
        <w:tabs>
          <w:tab w:val="left" w:pos="851"/>
        </w:tabs>
        <w:autoSpaceDE w:val="0"/>
        <w:autoSpaceDN w:val="0"/>
        <w:adjustRightInd w:val="0"/>
        <w:ind w:firstLine="709"/>
        <w:jc w:val="both"/>
        <w:rPr>
          <w:sz w:val="24"/>
          <w:szCs w:val="24"/>
        </w:rPr>
      </w:pPr>
      <w:r w:rsidRPr="000605E3">
        <w:rPr>
          <w:sz w:val="24"/>
          <w:szCs w:val="24"/>
        </w:rPr>
        <w:t>7.9. Затратный метод применяется в случае невозможности применения иных м</w:t>
      </w:r>
      <w:r w:rsidRPr="000605E3">
        <w:rPr>
          <w:sz w:val="24"/>
          <w:szCs w:val="24"/>
        </w:rPr>
        <w:t>е</w:t>
      </w:r>
      <w:r w:rsidRPr="000605E3">
        <w:rPr>
          <w:sz w:val="24"/>
          <w:szCs w:val="24"/>
        </w:rPr>
        <w:t xml:space="preserve">тодов, предусмотренных подпунктами 7.1.1-7.1.4 Положения, или в дополнение к иным методам. </w:t>
      </w:r>
      <w:r w:rsidR="00207B63" w:rsidRPr="000605E3">
        <w:rPr>
          <w:sz w:val="24"/>
          <w:szCs w:val="24"/>
        </w:rPr>
        <w:t>Данный метод заключается в определении НМЦД, цены единицы товара, раб</w:t>
      </w:r>
      <w:r w:rsidR="00207B63" w:rsidRPr="000605E3">
        <w:rPr>
          <w:sz w:val="24"/>
          <w:szCs w:val="24"/>
        </w:rPr>
        <w:t>о</w:t>
      </w:r>
      <w:r w:rsidR="00207B63" w:rsidRPr="000605E3">
        <w:rPr>
          <w:sz w:val="24"/>
          <w:szCs w:val="24"/>
        </w:rPr>
        <w:t>ты, услуги, цены договора, заключаемого с единственным поставщиком (подрядчиком, исполнителем), как суммы произведенных затрат и обычной для определенной сферы де</w:t>
      </w:r>
      <w:r w:rsidR="00207B63" w:rsidRPr="000605E3">
        <w:rPr>
          <w:sz w:val="24"/>
          <w:szCs w:val="24"/>
        </w:rPr>
        <w:t>я</w:t>
      </w:r>
      <w:r w:rsidR="00207B63" w:rsidRPr="000605E3">
        <w:rPr>
          <w:sz w:val="24"/>
          <w:szCs w:val="24"/>
        </w:rPr>
        <w:t xml:space="preserve">тельности прибыли. </w:t>
      </w:r>
      <w:r w:rsidRPr="000605E3">
        <w:rPr>
          <w:sz w:val="24"/>
          <w:szCs w:val="24"/>
        </w:rPr>
        <w:t>При этом учитываются обычные в подобных случаях прямые и ко</w:t>
      </w:r>
      <w:r w:rsidRPr="000605E3">
        <w:rPr>
          <w:sz w:val="24"/>
          <w:szCs w:val="24"/>
        </w:rPr>
        <w:t>с</w:t>
      </w:r>
      <w:r w:rsidRPr="000605E3">
        <w:rPr>
          <w:sz w:val="24"/>
          <w:szCs w:val="24"/>
        </w:rPr>
        <w:t>венные затраты на производство или приобр</w:t>
      </w:r>
      <w:r w:rsidRPr="000605E3">
        <w:rPr>
          <w:sz w:val="24"/>
          <w:szCs w:val="24"/>
        </w:rPr>
        <w:t>е</w:t>
      </w:r>
      <w:r w:rsidRPr="000605E3">
        <w:rPr>
          <w:sz w:val="24"/>
          <w:szCs w:val="24"/>
        </w:rPr>
        <w:t>тение и (или) реализацию товаров, работ, услуг, затраты на тран</w:t>
      </w:r>
      <w:r w:rsidRPr="000605E3">
        <w:rPr>
          <w:sz w:val="24"/>
          <w:szCs w:val="24"/>
        </w:rPr>
        <w:t>с</w:t>
      </w:r>
      <w:r w:rsidRPr="000605E3">
        <w:rPr>
          <w:sz w:val="24"/>
          <w:szCs w:val="24"/>
        </w:rPr>
        <w:t>портировку, хранение, страхование и иные затраты.</w:t>
      </w:r>
    </w:p>
    <w:p w:rsidR="00207B63" w:rsidRPr="000605E3" w:rsidRDefault="00207B63" w:rsidP="00207B63">
      <w:pPr>
        <w:widowControl w:val="0"/>
        <w:tabs>
          <w:tab w:val="left" w:pos="851"/>
        </w:tabs>
        <w:autoSpaceDE w:val="0"/>
        <w:autoSpaceDN w:val="0"/>
        <w:adjustRightInd w:val="0"/>
        <w:ind w:firstLine="709"/>
        <w:jc w:val="both"/>
        <w:rPr>
          <w:sz w:val="24"/>
          <w:szCs w:val="24"/>
        </w:rPr>
      </w:pPr>
      <w:r w:rsidRPr="000605E3">
        <w:rPr>
          <w:sz w:val="24"/>
          <w:szCs w:val="24"/>
        </w:rPr>
        <w:t>7.10. В случае если количество поставляемых товаров, объем подлежащих выпо</w:t>
      </w:r>
      <w:r w:rsidRPr="000605E3">
        <w:rPr>
          <w:sz w:val="24"/>
          <w:szCs w:val="24"/>
        </w:rPr>
        <w:t>л</w:t>
      </w:r>
      <w:r w:rsidRPr="000605E3">
        <w:rPr>
          <w:sz w:val="24"/>
          <w:szCs w:val="24"/>
        </w:rPr>
        <w:t>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w:t>
      </w:r>
      <w:r w:rsidRPr="000605E3">
        <w:rPr>
          <w:sz w:val="24"/>
          <w:szCs w:val="24"/>
        </w:rPr>
        <w:t>о</w:t>
      </w:r>
      <w:r w:rsidRPr="000605E3">
        <w:rPr>
          <w:sz w:val="24"/>
          <w:szCs w:val="24"/>
        </w:rPr>
        <w:t>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w:t>
      </w:r>
      <w:r w:rsidRPr="000605E3">
        <w:rPr>
          <w:sz w:val="24"/>
          <w:szCs w:val="24"/>
        </w:rPr>
        <w:t>я</w:t>
      </w:r>
      <w:r w:rsidRPr="000605E3">
        <w:rPr>
          <w:sz w:val="24"/>
          <w:szCs w:val="24"/>
        </w:rPr>
        <w:t>ются к максимальному значению цены договора.</w:t>
      </w:r>
    </w:p>
    <w:p w:rsidR="00207B63" w:rsidRPr="000605E3" w:rsidRDefault="00207B63" w:rsidP="00D9320D">
      <w:pPr>
        <w:widowControl w:val="0"/>
        <w:tabs>
          <w:tab w:val="left" w:pos="851"/>
        </w:tabs>
        <w:autoSpaceDE w:val="0"/>
        <w:autoSpaceDN w:val="0"/>
        <w:adjustRightInd w:val="0"/>
        <w:ind w:firstLine="709"/>
        <w:jc w:val="both"/>
        <w:rPr>
          <w:sz w:val="24"/>
          <w:szCs w:val="24"/>
        </w:rPr>
      </w:pPr>
      <w:r w:rsidRPr="000605E3">
        <w:rPr>
          <w:sz w:val="24"/>
          <w:szCs w:val="24"/>
        </w:rPr>
        <w:t xml:space="preserve">7.11. </w:t>
      </w:r>
      <w:r w:rsidR="00D9320D" w:rsidRPr="000605E3">
        <w:rPr>
          <w:sz w:val="24"/>
          <w:szCs w:val="24"/>
        </w:rPr>
        <w:t>Максимальное значение цены договора определяется исходя 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rsidR="00207B63" w:rsidRPr="000605E3" w:rsidRDefault="00207B63" w:rsidP="00207B63">
      <w:pPr>
        <w:widowControl w:val="0"/>
        <w:tabs>
          <w:tab w:val="left" w:pos="851"/>
        </w:tabs>
        <w:autoSpaceDE w:val="0"/>
        <w:autoSpaceDN w:val="0"/>
        <w:adjustRightInd w:val="0"/>
        <w:ind w:firstLine="709"/>
        <w:jc w:val="both"/>
        <w:rPr>
          <w:sz w:val="24"/>
          <w:szCs w:val="24"/>
        </w:rPr>
      </w:pPr>
      <w:r w:rsidRPr="000605E3">
        <w:rPr>
          <w:sz w:val="24"/>
          <w:szCs w:val="24"/>
        </w:rPr>
        <w:t>7.12. Формула цены, устанавливающая правила расчета сумм, подлежащих уплате заказчиком поставщику (исполнителю, подрядчику) в ходе исполнения договора опред</w:t>
      </w:r>
      <w:r w:rsidRPr="000605E3">
        <w:rPr>
          <w:sz w:val="24"/>
          <w:szCs w:val="24"/>
        </w:rPr>
        <w:t>е</w:t>
      </w:r>
      <w:r w:rsidRPr="000605E3">
        <w:rPr>
          <w:sz w:val="24"/>
          <w:szCs w:val="24"/>
        </w:rPr>
        <w:t xml:space="preserve">ляется </w:t>
      </w:r>
      <w:r w:rsidR="00336F21" w:rsidRPr="000605E3">
        <w:rPr>
          <w:sz w:val="24"/>
          <w:szCs w:val="24"/>
        </w:rPr>
        <w:t>по формуле</w:t>
      </w:r>
      <w:r w:rsidRPr="000605E3">
        <w:rPr>
          <w:sz w:val="24"/>
          <w:szCs w:val="24"/>
        </w:rPr>
        <w:t>:</w:t>
      </w:r>
    </w:p>
    <w:p w:rsidR="00336F21" w:rsidRPr="000605E3" w:rsidRDefault="00336F21" w:rsidP="00336F21">
      <w:pPr>
        <w:widowControl w:val="0"/>
        <w:tabs>
          <w:tab w:val="left" w:pos="851"/>
        </w:tabs>
        <w:autoSpaceDE w:val="0"/>
        <w:autoSpaceDN w:val="0"/>
        <w:adjustRightInd w:val="0"/>
        <w:spacing w:before="120" w:after="120" w:line="360" w:lineRule="atLeast"/>
        <w:jc w:val="center"/>
        <w:rPr>
          <w:sz w:val="28"/>
          <w:szCs w:val="28"/>
        </w:rPr>
      </w:pPr>
      <w:r w:rsidRPr="000605E3">
        <w:rPr>
          <w:sz w:val="28"/>
          <w:szCs w:val="28"/>
        </w:rPr>
        <w:lastRenderedPageBreak/>
        <w:t xml:space="preserve">Ц = </w:t>
      </w:r>
      <w:r w:rsidRPr="000605E3">
        <w:rPr>
          <w:sz w:val="28"/>
          <w:szCs w:val="28"/>
          <w:lang w:val="en-US"/>
        </w:rPr>
        <w:t>V</w:t>
      </w:r>
      <w:r w:rsidRPr="000605E3">
        <w:rPr>
          <w:sz w:val="28"/>
          <w:szCs w:val="28"/>
        </w:rPr>
        <w:t xml:space="preserve"> × </w:t>
      </w:r>
      <w:proofErr w:type="spellStart"/>
      <w:r w:rsidRPr="000605E3">
        <w:rPr>
          <w:sz w:val="28"/>
          <w:szCs w:val="28"/>
        </w:rPr>
        <w:t>Ц</w:t>
      </w:r>
      <w:r w:rsidRPr="000605E3">
        <w:rPr>
          <w:sz w:val="28"/>
          <w:szCs w:val="28"/>
          <w:vertAlign w:val="subscript"/>
        </w:rPr>
        <w:t>ед</w:t>
      </w:r>
      <w:proofErr w:type="spellEnd"/>
      <w:r w:rsidRPr="000605E3">
        <w:rPr>
          <w:sz w:val="28"/>
          <w:szCs w:val="28"/>
        </w:rPr>
        <w:t>, где:</w:t>
      </w:r>
    </w:p>
    <w:tbl>
      <w:tblPr>
        <w:tblW w:w="0" w:type="auto"/>
        <w:tblLook w:val="04A0" w:firstRow="1" w:lastRow="0" w:firstColumn="1" w:lastColumn="0" w:noHBand="0" w:noVBand="1"/>
      </w:tblPr>
      <w:tblGrid>
        <w:gridCol w:w="542"/>
        <w:gridCol w:w="336"/>
        <w:gridCol w:w="8476"/>
      </w:tblGrid>
      <w:tr w:rsidR="00336F21" w:rsidRPr="000605E3" w:rsidTr="00501C07">
        <w:tc>
          <w:tcPr>
            <w:tcW w:w="542" w:type="dxa"/>
            <w:shd w:val="clear" w:color="auto" w:fill="auto"/>
          </w:tcPr>
          <w:p w:rsidR="00336F21" w:rsidRPr="000605E3" w:rsidRDefault="00336F21" w:rsidP="00501C07">
            <w:pPr>
              <w:widowControl w:val="0"/>
              <w:tabs>
                <w:tab w:val="left" w:pos="851"/>
              </w:tabs>
              <w:autoSpaceDE w:val="0"/>
              <w:autoSpaceDN w:val="0"/>
              <w:adjustRightInd w:val="0"/>
              <w:spacing w:before="120" w:line="240" w:lineRule="exact"/>
              <w:rPr>
                <w:sz w:val="24"/>
                <w:szCs w:val="24"/>
              </w:rPr>
            </w:pPr>
            <w:r w:rsidRPr="000605E3">
              <w:rPr>
                <w:sz w:val="24"/>
                <w:szCs w:val="24"/>
              </w:rPr>
              <w:t>Ц</w:t>
            </w:r>
          </w:p>
        </w:tc>
        <w:tc>
          <w:tcPr>
            <w:tcW w:w="336" w:type="dxa"/>
            <w:shd w:val="clear" w:color="auto" w:fill="auto"/>
          </w:tcPr>
          <w:p w:rsidR="00336F21" w:rsidRPr="000605E3" w:rsidRDefault="00336F21" w:rsidP="00501C07">
            <w:pPr>
              <w:widowControl w:val="0"/>
              <w:tabs>
                <w:tab w:val="left" w:pos="851"/>
              </w:tabs>
              <w:autoSpaceDE w:val="0"/>
              <w:autoSpaceDN w:val="0"/>
              <w:adjustRightInd w:val="0"/>
              <w:spacing w:before="120" w:line="240" w:lineRule="exact"/>
              <w:rPr>
                <w:sz w:val="24"/>
                <w:szCs w:val="24"/>
              </w:rPr>
            </w:pPr>
            <w:r w:rsidRPr="000605E3">
              <w:rPr>
                <w:sz w:val="24"/>
                <w:szCs w:val="24"/>
              </w:rPr>
              <w:t>–</w:t>
            </w:r>
          </w:p>
        </w:tc>
        <w:tc>
          <w:tcPr>
            <w:tcW w:w="8692" w:type="dxa"/>
            <w:shd w:val="clear" w:color="auto" w:fill="auto"/>
          </w:tcPr>
          <w:p w:rsidR="00336F21" w:rsidRPr="000605E3" w:rsidRDefault="00336F21" w:rsidP="00501C07">
            <w:pPr>
              <w:widowControl w:val="0"/>
              <w:tabs>
                <w:tab w:val="left" w:pos="851"/>
              </w:tabs>
              <w:autoSpaceDE w:val="0"/>
              <w:autoSpaceDN w:val="0"/>
              <w:adjustRightInd w:val="0"/>
              <w:spacing w:before="120" w:line="240" w:lineRule="exact"/>
              <w:rPr>
                <w:sz w:val="24"/>
                <w:szCs w:val="24"/>
              </w:rPr>
            </w:pPr>
            <w:r w:rsidRPr="000605E3">
              <w:rPr>
                <w:sz w:val="24"/>
                <w:szCs w:val="24"/>
              </w:rPr>
              <w:t xml:space="preserve">сумма, подлежащая уплате заказчиком поставщику (исполнителю, подрядчику) </w:t>
            </w:r>
            <w:r w:rsidRPr="000605E3">
              <w:rPr>
                <w:sz w:val="24"/>
                <w:szCs w:val="24"/>
              </w:rPr>
              <w:br/>
              <w:t>в ходе исполнения договора;</w:t>
            </w:r>
          </w:p>
        </w:tc>
      </w:tr>
      <w:tr w:rsidR="00336F21" w:rsidRPr="000605E3" w:rsidTr="00501C07">
        <w:tc>
          <w:tcPr>
            <w:tcW w:w="542" w:type="dxa"/>
            <w:shd w:val="clear" w:color="auto" w:fill="auto"/>
          </w:tcPr>
          <w:p w:rsidR="00336F21" w:rsidRPr="000605E3" w:rsidRDefault="00336F21" w:rsidP="00501C07">
            <w:pPr>
              <w:widowControl w:val="0"/>
              <w:tabs>
                <w:tab w:val="left" w:pos="851"/>
              </w:tabs>
              <w:autoSpaceDE w:val="0"/>
              <w:autoSpaceDN w:val="0"/>
              <w:adjustRightInd w:val="0"/>
              <w:spacing w:before="120" w:line="240" w:lineRule="exact"/>
              <w:rPr>
                <w:sz w:val="24"/>
                <w:szCs w:val="24"/>
              </w:rPr>
            </w:pPr>
            <w:r w:rsidRPr="000605E3">
              <w:rPr>
                <w:sz w:val="24"/>
                <w:szCs w:val="24"/>
                <w:lang w:val="en-US"/>
              </w:rPr>
              <w:t>V</w:t>
            </w:r>
          </w:p>
        </w:tc>
        <w:tc>
          <w:tcPr>
            <w:tcW w:w="336" w:type="dxa"/>
            <w:shd w:val="clear" w:color="auto" w:fill="auto"/>
          </w:tcPr>
          <w:p w:rsidR="00336F21" w:rsidRPr="000605E3" w:rsidRDefault="00336F21" w:rsidP="00501C07">
            <w:pPr>
              <w:widowControl w:val="0"/>
              <w:tabs>
                <w:tab w:val="left" w:pos="851"/>
              </w:tabs>
              <w:autoSpaceDE w:val="0"/>
              <w:autoSpaceDN w:val="0"/>
              <w:adjustRightInd w:val="0"/>
              <w:spacing w:before="120" w:line="240" w:lineRule="exact"/>
              <w:rPr>
                <w:sz w:val="24"/>
                <w:szCs w:val="24"/>
              </w:rPr>
            </w:pPr>
            <w:r w:rsidRPr="000605E3">
              <w:rPr>
                <w:sz w:val="24"/>
                <w:szCs w:val="24"/>
              </w:rPr>
              <w:t>–</w:t>
            </w:r>
          </w:p>
        </w:tc>
        <w:tc>
          <w:tcPr>
            <w:tcW w:w="8692" w:type="dxa"/>
            <w:shd w:val="clear" w:color="auto" w:fill="auto"/>
          </w:tcPr>
          <w:p w:rsidR="00336F21" w:rsidRPr="000605E3" w:rsidRDefault="00336F21" w:rsidP="00501C07">
            <w:pPr>
              <w:widowControl w:val="0"/>
              <w:tabs>
                <w:tab w:val="left" w:pos="851"/>
              </w:tabs>
              <w:autoSpaceDE w:val="0"/>
              <w:autoSpaceDN w:val="0"/>
              <w:adjustRightInd w:val="0"/>
              <w:spacing w:before="120" w:line="240" w:lineRule="exact"/>
              <w:rPr>
                <w:sz w:val="24"/>
                <w:szCs w:val="24"/>
              </w:rPr>
            </w:pPr>
            <w:r w:rsidRPr="000605E3">
              <w:rPr>
                <w:sz w:val="24"/>
                <w:szCs w:val="24"/>
              </w:rPr>
              <w:t>объем поставленных товаров, выполненных работ, оказанных услуг в периоде п</w:t>
            </w:r>
            <w:r w:rsidRPr="000605E3">
              <w:rPr>
                <w:sz w:val="24"/>
                <w:szCs w:val="24"/>
              </w:rPr>
              <w:t>о</w:t>
            </w:r>
            <w:r w:rsidRPr="000605E3">
              <w:rPr>
                <w:sz w:val="24"/>
                <w:szCs w:val="24"/>
              </w:rPr>
              <w:t>ставки (выполнения работ, оказания услуг);</w:t>
            </w:r>
          </w:p>
        </w:tc>
      </w:tr>
      <w:tr w:rsidR="00336F21" w:rsidRPr="000605E3" w:rsidTr="00501C07">
        <w:tc>
          <w:tcPr>
            <w:tcW w:w="542" w:type="dxa"/>
            <w:shd w:val="clear" w:color="auto" w:fill="auto"/>
          </w:tcPr>
          <w:p w:rsidR="00336F21" w:rsidRPr="000605E3" w:rsidRDefault="00336F21" w:rsidP="00501C07">
            <w:pPr>
              <w:widowControl w:val="0"/>
              <w:tabs>
                <w:tab w:val="left" w:pos="851"/>
              </w:tabs>
              <w:autoSpaceDE w:val="0"/>
              <w:autoSpaceDN w:val="0"/>
              <w:adjustRightInd w:val="0"/>
              <w:spacing w:before="120" w:line="240" w:lineRule="exact"/>
              <w:rPr>
                <w:sz w:val="24"/>
                <w:szCs w:val="24"/>
              </w:rPr>
            </w:pPr>
            <w:proofErr w:type="spellStart"/>
            <w:r w:rsidRPr="000605E3">
              <w:rPr>
                <w:sz w:val="24"/>
                <w:szCs w:val="24"/>
              </w:rPr>
              <w:t>Ц</w:t>
            </w:r>
            <w:r w:rsidRPr="000605E3">
              <w:rPr>
                <w:sz w:val="24"/>
                <w:szCs w:val="24"/>
                <w:vertAlign w:val="subscript"/>
              </w:rPr>
              <w:t>ед</w:t>
            </w:r>
            <w:proofErr w:type="spellEnd"/>
          </w:p>
        </w:tc>
        <w:tc>
          <w:tcPr>
            <w:tcW w:w="336" w:type="dxa"/>
            <w:shd w:val="clear" w:color="auto" w:fill="auto"/>
          </w:tcPr>
          <w:p w:rsidR="00336F21" w:rsidRPr="000605E3" w:rsidRDefault="00336F21" w:rsidP="00501C07">
            <w:pPr>
              <w:widowControl w:val="0"/>
              <w:tabs>
                <w:tab w:val="left" w:pos="851"/>
              </w:tabs>
              <w:autoSpaceDE w:val="0"/>
              <w:autoSpaceDN w:val="0"/>
              <w:adjustRightInd w:val="0"/>
              <w:spacing w:before="120" w:line="240" w:lineRule="exact"/>
              <w:rPr>
                <w:sz w:val="24"/>
                <w:szCs w:val="24"/>
              </w:rPr>
            </w:pPr>
            <w:r w:rsidRPr="000605E3">
              <w:rPr>
                <w:sz w:val="24"/>
                <w:szCs w:val="24"/>
              </w:rPr>
              <w:t>–</w:t>
            </w:r>
          </w:p>
        </w:tc>
        <w:tc>
          <w:tcPr>
            <w:tcW w:w="8692" w:type="dxa"/>
            <w:shd w:val="clear" w:color="auto" w:fill="auto"/>
          </w:tcPr>
          <w:p w:rsidR="00336F21" w:rsidRPr="000605E3" w:rsidRDefault="00336F21" w:rsidP="00501C07">
            <w:pPr>
              <w:widowControl w:val="0"/>
              <w:tabs>
                <w:tab w:val="left" w:pos="851"/>
              </w:tabs>
              <w:autoSpaceDE w:val="0"/>
              <w:autoSpaceDN w:val="0"/>
              <w:adjustRightInd w:val="0"/>
              <w:spacing w:before="120" w:line="240" w:lineRule="exact"/>
              <w:rPr>
                <w:sz w:val="24"/>
                <w:szCs w:val="24"/>
              </w:rPr>
            </w:pPr>
            <w:r w:rsidRPr="000605E3">
              <w:rPr>
                <w:sz w:val="24"/>
                <w:szCs w:val="24"/>
              </w:rPr>
              <w:t>цена за единицу товара, работы, услуги, установленная на день отпуска товара, выполнения работы, оказания услуги, но не более цены за единицу товара, раб</w:t>
            </w:r>
            <w:r w:rsidRPr="000605E3">
              <w:rPr>
                <w:sz w:val="24"/>
                <w:szCs w:val="24"/>
              </w:rPr>
              <w:t>о</w:t>
            </w:r>
            <w:r w:rsidRPr="000605E3">
              <w:rPr>
                <w:sz w:val="24"/>
                <w:szCs w:val="24"/>
              </w:rPr>
              <w:t xml:space="preserve">ты, услуги, указанной в договоре. </w:t>
            </w:r>
          </w:p>
        </w:tc>
      </w:tr>
    </w:tbl>
    <w:p w:rsidR="00207B63" w:rsidRPr="000605E3" w:rsidRDefault="00207B63" w:rsidP="00207B63">
      <w:pPr>
        <w:widowControl w:val="0"/>
        <w:tabs>
          <w:tab w:val="left" w:pos="851"/>
        </w:tabs>
        <w:autoSpaceDE w:val="0"/>
        <w:autoSpaceDN w:val="0"/>
        <w:adjustRightInd w:val="0"/>
        <w:ind w:firstLine="709"/>
        <w:jc w:val="both"/>
        <w:rPr>
          <w:sz w:val="24"/>
          <w:szCs w:val="24"/>
        </w:rPr>
      </w:pPr>
      <w:r w:rsidRPr="000605E3">
        <w:rPr>
          <w:sz w:val="24"/>
          <w:szCs w:val="24"/>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rsidR="00A96CEC" w:rsidRPr="000605E3" w:rsidRDefault="00A96CEC" w:rsidP="00A96CEC">
      <w:pPr>
        <w:pStyle w:val="1"/>
        <w:ind w:firstLine="709"/>
        <w:jc w:val="both"/>
        <w:rPr>
          <w:b/>
          <w:sz w:val="24"/>
          <w:szCs w:val="24"/>
        </w:rPr>
      </w:pPr>
      <w:bookmarkStart w:id="12" w:name="_Toc521582053"/>
      <w:r w:rsidRPr="000605E3">
        <w:rPr>
          <w:b/>
          <w:sz w:val="24"/>
          <w:szCs w:val="24"/>
        </w:rPr>
        <w:t>8. Обеспечительные и антидемпинговые меры при осуществлении з</w:t>
      </w:r>
      <w:r w:rsidRPr="000605E3">
        <w:rPr>
          <w:b/>
          <w:sz w:val="24"/>
          <w:szCs w:val="24"/>
        </w:rPr>
        <w:t>а</w:t>
      </w:r>
      <w:r w:rsidRPr="000605E3">
        <w:rPr>
          <w:b/>
          <w:sz w:val="24"/>
          <w:szCs w:val="24"/>
        </w:rPr>
        <w:t>купок</w:t>
      </w:r>
      <w:bookmarkEnd w:id="12"/>
    </w:p>
    <w:p w:rsidR="00A96CEC" w:rsidRPr="000605E3" w:rsidRDefault="00A96CEC" w:rsidP="00A96CEC">
      <w:pPr>
        <w:widowControl w:val="0"/>
        <w:tabs>
          <w:tab w:val="left" w:pos="851"/>
        </w:tabs>
        <w:autoSpaceDE w:val="0"/>
        <w:autoSpaceDN w:val="0"/>
        <w:adjustRightInd w:val="0"/>
        <w:ind w:firstLine="709"/>
        <w:jc w:val="both"/>
        <w:rPr>
          <w:spacing w:val="-4"/>
          <w:sz w:val="24"/>
          <w:szCs w:val="24"/>
        </w:rPr>
      </w:pPr>
      <w:r w:rsidRPr="000605E3">
        <w:rPr>
          <w:sz w:val="24"/>
          <w:szCs w:val="24"/>
        </w:rPr>
        <w:t>8.1. Заказчик имеет право предъявлять требования к участникам закупки о предо</w:t>
      </w:r>
      <w:r w:rsidRPr="000605E3">
        <w:rPr>
          <w:sz w:val="24"/>
          <w:szCs w:val="24"/>
        </w:rPr>
        <w:t>с</w:t>
      </w:r>
      <w:r w:rsidRPr="000605E3">
        <w:rPr>
          <w:sz w:val="24"/>
          <w:szCs w:val="24"/>
        </w:rPr>
        <w:t>тавлении обеспечения обязательств, связанных с подачей заявки на участие в закупке (д</w:t>
      </w:r>
      <w:r w:rsidRPr="000605E3">
        <w:rPr>
          <w:sz w:val="24"/>
          <w:szCs w:val="24"/>
        </w:rPr>
        <w:t>а</w:t>
      </w:r>
      <w:r w:rsidRPr="000605E3">
        <w:rPr>
          <w:sz w:val="24"/>
          <w:szCs w:val="24"/>
        </w:rPr>
        <w:t>лее обеспечение заявки), и (или) обеспечения обязательств, связанных с исполнением д</w:t>
      </w:r>
      <w:r w:rsidRPr="000605E3">
        <w:rPr>
          <w:sz w:val="24"/>
          <w:szCs w:val="24"/>
        </w:rPr>
        <w:t>о</w:t>
      </w:r>
      <w:r w:rsidRPr="000605E3">
        <w:rPr>
          <w:sz w:val="24"/>
          <w:szCs w:val="24"/>
        </w:rPr>
        <w:t xml:space="preserve">говора, заключенного </w:t>
      </w:r>
      <w:r w:rsidRPr="000605E3">
        <w:rPr>
          <w:spacing w:val="-4"/>
          <w:sz w:val="24"/>
          <w:szCs w:val="24"/>
        </w:rPr>
        <w:t>по результатам проведения закупки (далее обеспечение исполнения договора).</w:t>
      </w:r>
    </w:p>
    <w:p w:rsidR="00A96CEC" w:rsidRPr="000605E3" w:rsidRDefault="00A96CEC" w:rsidP="00A96CEC">
      <w:pPr>
        <w:ind w:firstLine="709"/>
        <w:jc w:val="both"/>
        <w:rPr>
          <w:sz w:val="24"/>
          <w:szCs w:val="24"/>
        </w:rPr>
      </w:pPr>
      <w:r w:rsidRPr="000605E3">
        <w:rPr>
          <w:sz w:val="24"/>
          <w:szCs w:val="24"/>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w:t>
      </w:r>
      <w:r w:rsidRPr="000605E3">
        <w:rPr>
          <w:sz w:val="24"/>
          <w:szCs w:val="24"/>
        </w:rPr>
        <w:t>т</w:t>
      </w:r>
      <w:r w:rsidRPr="000605E3">
        <w:rPr>
          <w:sz w:val="24"/>
          <w:szCs w:val="24"/>
        </w:rPr>
        <w:t>венных, муниципальных учреждений, которые не пр</w:t>
      </w:r>
      <w:r w:rsidRPr="000605E3">
        <w:rPr>
          <w:sz w:val="24"/>
          <w:szCs w:val="24"/>
        </w:rPr>
        <w:t>е</w:t>
      </w:r>
      <w:r w:rsidRPr="000605E3">
        <w:rPr>
          <w:sz w:val="24"/>
          <w:szCs w:val="24"/>
        </w:rPr>
        <w:t>доставляют обеспечение подаваемых ими заявок на участие в определении поставщиков (подрядчиков, исполнителей), и уст</w:t>
      </w:r>
      <w:r w:rsidRPr="000605E3">
        <w:rPr>
          <w:sz w:val="24"/>
          <w:szCs w:val="24"/>
        </w:rPr>
        <w:t>а</w:t>
      </w:r>
      <w:r w:rsidRPr="000605E3">
        <w:rPr>
          <w:sz w:val="24"/>
          <w:szCs w:val="24"/>
        </w:rPr>
        <w:t xml:space="preserve">навливается в извещении и (или) в документации о закупке. </w:t>
      </w:r>
    </w:p>
    <w:p w:rsidR="00A96CEC" w:rsidRPr="000605E3" w:rsidRDefault="00021E22" w:rsidP="00021E22">
      <w:pPr>
        <w:widowControl w:val="0"/>
        <w:tabs>
          <w:tab w:val="left" w:pos="851"/>
        </w:tabs>
        <w:autoSpaceDE w:val="0"/>
        <w:autoSpaceDN w:val="0"/>
        <w:adjustRightInd w:val="0"/>
        <w:ind w:firstLine="709"/>
        <w:jc w:val="both"/>
        <w:rPr>
          <w:sz w:val="24"/>
          <w:szCs w:val="24"/>
        </w:rPr>
      </w:pPr>
      <w:r w:rsidRPr="000605E3">
        <w:rPr>
          <w:sz w:val="24"/>
          <w:szCs w:val="24"/>
        </w:rPr>
        <w:t>8.3. Обеспечение заявки может быть предоставлено участником закупки путем п</w:t>
      </w:r>
      <w:r w:rsidRPr="000605E3">
        <w:rPr>
          <w:sz w:val="24"/>
          <w:szCs w:val="24"/>
        </w:rPr>
        <w:t>е</w:t>
      </w:r>
      <w:r w:rsidRPr="000605E3">
        <w:rPr>
          <w:sz w:val="24"/>
          <w:szCs w:val="24"/>
        </w:rPr>
        <w:t>речисления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конкурентной закупки, участниками которой могут быть только субъекты м</w:t>
      </w:r>
      <w:r w:rsidRPr="000605E3">
        <w:rPr>
          <w:sz w:val="24"/>
          <w:szCs w:val="24"/>
        </w:rPr>
        <w:t>а</w:t>
      </w:r>
      <w:r w:rsidRPr="000605E3">
        <w:rPr>
          <w:sz w:val="24"/>
          <w:szCs w:val="24"/>
        </w:rPr>
        <w:t>лого и среднего предпринимательства, при котором обеспечение заявки на участие в т</w:t>
      </w:r>
      <w:r w:rsidRPr="000605E3">
        <w:rPr>
          <w:sz w:val="24"/>
          <w:szCs w:val="24"/>
        </w:rPr>
        <w:t>а</w:t>
      </w:r>
      <w:r w:rsidRPr="000605E3">
        <w:rPr>
          <w:sz w:val="24"/>
          <w:szCs w:val="24"/>
        </w:rPr>
        <w:t>кой закупке предоставляется в соответствии с пунктом 15.10 Положения. Выбор способа обеспечения заявки из числа предусмотренных заказчиком в извещении о проведении з</w:t>
      </w:r>
      <w:r w:rsidRPr="000605E3">
        <w:rPr>
          <w:sz w:val="24"/>
          <w:szCs w:val="24"/>
        </w:rPr>
        <w:t>а</w:t>
      </w:r>
      <w:r w:rsidRPr="000605E3">
        <w:rPr>
          <w:sz w:val="24"/>
          <w:szCs w:val="24"/>
        </w:rPr>
        <w:t>купки, документации о закупке осуществляется участником закупки. Заказчик не вправе ограничить участника закупки в возможном выборе способа из предусмотренных извещ</w:t>
      </w:r>
      <w:r w:rsidRPr="000605E3">
        <w:rPr>
          <w:sz w:val="24"/>
          <w:szCs w:val="24"/>
        </w:rPr>
        <w:t>е</w:t>
      </w:r>
      <w:r w:rsidRPr="000605E3">
        <w:rPr>
          <w:sz w:val="24"/>
          <w:szCs w:val="24"/>
        </w:rPr>
        <w:t>нием о проведении закупки, документацией о закупке.</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8.4. Требование о предоставлении обеспечения заявки устанавливается только в случае проведения конкурентных закупок, при этом начальная (максимальная) цена дог</w:t>
      </w:r>
      <w:r w:rsidRPr="000605E3">
        <w:rPr>
          <w:sz w:val="24"/>
          <w:szCs w:val="24"/>
        </w:rPr>
        <w:t>о</w:t>
      </w:r>
      <w:r w:rsidRPr="000605E3">
        <w:rPr>
          <w:sz w:val="24"/>
          <w:szCs w:val="24"/>
        </w:rPr>
        <w:t>вора должна превышать 5 млн. рублей.</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8.5. Размер обеспечения заявки, в случае установления заказчиком требования пр</w:t>
      </w:r>
      <w:r w:rsidRPr="000605E3">
        <w:rPr>
          <w:sz w:val="24"/>
          <w:szCs w:val="24"/>
        </w:rPr>
        <w:t>е</w:t>
      </w:r>
      <w:r w:rsidRPr="000605E3">
        <w:rPr>
          <w:sz w:val="24"/>
          <w:szCs w:val="24"/>
        </w:rPr>
        <w:t>доставления такого обеспечения, должен составлять от 0,5 до 5 % от начальной (макс</w:t>
      </w:r>
      <w:r w:rsidRPr="000605E3">
        <w:rPr>
          <w:sz w:val="24"/>
          <w:szCs w:val="24"/>
        </w:rPr>
        <w:t>и</w:t>
      </w:r>
      <w:r w:rsidRPr="000605E3">
        <w:rPr>
          <w:sz w:val="24"/>
          <w:szCs w:val="24"/>
        </w:rPr>
        <w:t>мальной) цены договора.</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 xml:space="preserve">8.6. Возможные формы (способы), порядок предоставления и размер обеспечения заявки устанавливаются заказчиком в документации и </w:t>
      </w:r>
      <w:r w:rsidR="007457D3" w:rsidRPr="000605E3">
        <w:rPr>
          <w:sz w:val="24"/>
          <w:szCs w:val="24"/>
        </w:rPr>
        <w:t xml:space="preserve">(или) </w:t>
      </w:r>
      <w:r w:rsidRPr="000605E3">
        <w:rPr>
          <w:sz w:val="24"/>
          <w:szCs w:val="24"/>
        </w:rPr>
        <w:t>извещении о закупке с учетом тр</w:t>
      </w:r>
      <w:r w:rsidRPr="000605E3">
        <w:rPr>
          <w:sz w:val="24"/>
          <w:szCs w:val="24"/>
        </w:rPr>
        <w:t>е</w:t>
      </w:r>
      <w:r w:rsidRPr="000605E3">
        <w:rPr>
          <w:sz w:val="24"/>
          <w:szCs w:val="24"/>
        </w:rPr>
        <w:t>бований Положения.</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8.7. В случае установления требования предоставления обеспечения заявки, зака</w:t>
      </w:r>
      <w:r w:rsidRPr="000605E3">
        <w:rPr>
          <w:sz w:val="24"/>
          <w:szCs w:val="24"/>
        </w:rPr>
        <w:t>з</w:t>
      </w:r>
      <w:r w:rsidRPr="000605E3">
        <w:rPr>
          <w:sz w:val="24"/>
          <w:szCs w:val="24"/>
        </w:rPr>
        <w:t>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8.7.1. Размещение на ЭП итогового протокола конкурентной закупки. При этом возврат осуществляется в отношении денежных средств всех участников закупки, за и</w:t>
      </w:r>
      <w:r w:rsidRPr="000605E3">
        <w:rPr>
          <w:sz w:val="24"/>
          <w:szCs w:val="24"/>
        </w:rPr>
        <w:t>с</w:t>
      </w:r>
      <w:r w:rsidRPr="000605E3">
        <w:rPr>
          <w:sz w:val="24"/>
          <w:szCs w:val="24"/>
        </w:rPr>
        <w:t>ключением победителя закупки или лица, с которым заключается договор, которому такие денежные средства возвращаются п</w:t>
      </w:r>
      <w:r w:rsidRPr="000605E3">
        <w:rPr>
          <w:sz w:val="24"/>
          <w:szCs w:val="24"/>
        </w:rPr>
        <w:t>о</w:t>
      </w:r>
      <w:r w:rsidRPr="000605E3">
        <w:rPr>
          <w:sz w:val="24"/>
          <w:szCs w:val="24"/>
        </w:rPr>
        <w:t>сле заключения договора;</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8.7.2. Отмена закупки;</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8.7.3. Отзыв заявки участником закупки до окончания срока подачи заявок;</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8.7.4. Получение заявки на участие в закупке после окончания срока подачи заявок;</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lastRenderedPageBreak/>
        <w:t>8.7.5. Отстранение участника закупки от участия в закупке или отказ заказчика от заключения договора с участником закупки.</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8.8. В случае проведения закупки в электронной форме денежные средства, вн</w:t>
      </w:r>
      <w:r w:rsidRPr="000605E3">
        <w:rPr>
          <w:sz w:val="24"/>
          <w:szCs w:val="24"/>
        </w:rPr>
        <w:t>е</w:t>
      </w:r>
      <w:r w:rsidRPr="000605E3">
        <w:rPr>
          <w:sz w:val="24"/>
          <w:szCs w:val="24"/>
        </w:rPr>
        <w:t>сенные участником закупки в качестве обеспечения заявки, возвращаются такому учас</w:t>
      </w:r>
      <w:r w:rsidRPr="000605E3">
        <w:rPr>
          <w:sz w:val="24"/>
          <w:szCs w:val="24"/>
        </w:rPr>
        <w:t>т</w:t>
      </w:r>
      <w:r w:rsidRPr="000605E3">
        <w:rPr>
          <w:sz w:val="24"/>
          <w:szCs w:val="24"/>
        </w:rPr>
        <w:t>нику закупки в сроки и порядке, установленные регл</w:t>
      </w:r>
      <w:r w:rsidRPr="000605E3">
        <w:rPr>
          <w:sz w:val="24"/>
          <w:szCs w:val="24"/>
        </w:rPr>
        <w:t>а</w:t>
      </w:r>
      <w:r w:rsidRPr="000605E3">
        <w:rPr>
          <w:sz w:val="24"/>
          <w:szCs w:val="24"/>
        </w:rPr>
        <w:t>ментом работы ЭП.</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 xml:space="preserve">8.9. </w:t>
      </w:r>
      <w:bookmarkStart w:id="13" w:name="_Hlk109991028"/>
      <w:r w:rsidRPr="000605E3">
        <w:rPr>
          <w:sz w:val="24"/>
          <w:szCs w:val="24"/>
        </w:rPr>
        <w:t xml:space="preserve">Возврат денежных средств, внесенных в качестве обеспечения </w:t>
      </w:r>
      <w:r w:rsidRPr="000605E3">
        <w:rPr>
          <w:spacing w:val="-8"/>
          <w:sz w:val="24"/>
          <w:szCs w:val="24"/>
        </w:rPr>
        <w:t>заявок, участнику закупки не осуществляется</w:t>
      </w:r>
      <w:r w:rsidRPr="000605E3">
        <w:rPr>
          <w:sz w:val="24"/>
          <w:szCs w:val="24"/>
        </w:rPr>
        <w:t xml:space="preserve"> либо осуществляется уплата денежных средств заказчику гара</w:t>
      </w:r>
      <w:r w:rsidRPr="000605E3">
        <w:rPr>
          <w:sz w:val="24"/>
          <w:szCs w:val="24"/>
        </w:rPr>
        <w:t>н</w:t>
      </w:r>
      <w:r w:rsidRPr="000605E3">
        <w:rPr>
          <w:sz w:val="24"/>
          <w:szCs w:val="24"/>
        </w:rPr>
        <w:t>том по безо</w:t>
      </w:r>
      <w:r w:rsidRPr="000605E3">
        <w:rPr>
          <w:sz w:val="24"/>
          <w:szCs w:val="24"/>
        </w:rPr>
        <w:t>т</w:t>
      </w:r>
      <w:r w:rsidRPr="000605E3">
        <w:rPr>
          <w:sz w:val="24"/>
          <w:szCs w:val="24"/>
        </w:rPr>
        <w:t>зывной банковской гарантии в следующих случаях:</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8.9.1. Уклонение или отказ участника закупки, в отношении которого Положением установлена обязанность заключения договора, заключить д</w:t>
      </w:r>
      <w:r w:rsidRPr="000605E3">
        <w:rPr>
          <w:sz w:val="24"/>
          <w:szCs w:val="24"/>
        </w:rPr>
        <w:t>о</w:t>
      </w:r>
      <w:r w:rsidRPr="000605E3">
        <w:rPr>
          <w:sz w:val="24"/>
          <w:szCs w:val="24"/>
        </w:rPr>
        <w:t>говор;</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8.9.2. Непредоставление или предоставление с нарушением условий, установле</w:t>
      </w:r>
      <w:r w:rsidRPr="000605E3">
        <w:rPr>
          <w:sz w:val="24"/>
          <w:szCs w:val="24"/>
        </w:rPr>
        <w:t>н</w:t>
      </w:r>
      <w:r w:rsidRPr="000605E3">
        <w:rPr>
          <w:sz w:val="24"/>
          <w:szCs w:val="24"/>
        </w:rPr>
        <w:t>ных Положением, извещением и (или) документацией о закупке, обеспечения исполнения договора участником закупки заказчику до заключения договора (в случае если в извещ</w:t>
      </w:r>
      <w:r w:rsidRPr="000605E3">
        <w:rPr>
          <w:sz w:val="24"/>
          <w:szCs w:val="24"/>
        </w:rPr>
        <w:t>е</w:t>
      </w:r>
      <w:r w:rsidRPr="000605E3">
        <w:rPr>
          <w:sz w:val="24"/>
          <w:szCs w:val="24"/>
        </w:rPr>
        <w:t>нии и (или) в документации о закупке установлены требования обеспечения исполнения договора и срок его пр</w:t>
      </w:r>
      <w:r w:rsidRPr="000605E3">
        <w:rPr>
          <w:sz w:val="24"/>
          <w:szCs w:val="24"/>
        </w:rPr>
        <w:t>е</w:t>
      </w:r>
      <w:r w:rsidRPr="000605E3">
        <w:rPr>
          <w:sz w:val="24"/>
          <w:szCs w:val="24"/>
        </w:rPr>
        <w:t>доставления до заключения договора).</w:t>
      </w:r>
    </w:p>
    <w:bookmarkEnd w:id="13"/>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8.10. 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w:t>
      </w:r>
      <w:r w:rsidRPr="000605E3">
        <w:rPr>
          <w:sz w:val="24"/>
          <w:szCs w:val="24"/>
        </w:rPr>
        <w:t>о</w:t>
      </w:r>
      <w:r w:rsidRPr="000605E3">
        <w:rPr>
          <w:sz w:val="24"/>
          <w:szCs w:val="24"/>
        </w:rPr>
        <w:t>говор, и устанавливается в извещении и (или) в д</w:t>
      </w:r>
      <w:r w:rsidRPr="000605E3">
        <w:rPr>
          <w:sz w:val="24"/>
          <w:szCs w:val="24"/>
        </w:rPr>
        <w:t>о</w:t>
      </w:r>
      <w:r w:rsidRPr="000605E3">
        <w:rPr>
          <w:sz w:val="24"/>
          <w:szCs w:val="24"/>
        </w:rPr>
        <w:t>кументации о закупке.</w:t>
      </w:r>
    </w:p>
    <w:p w:rsidR="00A96CEC" w:rsidRPr="000605E3" w:rsidRDefault="00A96CEC" w:rsidP="00A96CEC">
      <w:pPr>
        <w:ind w:firstLine="709"/>
        <w:jc w:val="both"/>
        <w:rPr>
          <w:sz w:val="24"/>
          <w:szCs w:val="24"/>
        </w:rPr>
      </w:pPr>
      <w:r w:rsidRPr="000605E3">
        <w:rPr>
          <w:sz w:val="24"/>
          <w:szCs w:val="24"/>
        </w:rPr>
        <w:t>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w:t>
      </w:r>
      <w:r w:rsidRPr="000605E3">
        <w:rPr>
          <w:sz w:val="24"/>
          <w:szCs w:val="24"/>
        </w:rPr>
        <w:t>а</w:t>
      </w:r>
      <w:r w:rsidRPr="000605E3">
        <w:rPr>
          <w:sz w:val="24"/>
          <w:szCs w:val="24"/>
        </w:rPr>
        <w:t xml:space="preserve">купки в случаях, предусмотренных </w:t>
      </w:r>
      <w:r w:rsidR="00F43C8D" w:rsidRPr="000605E3">
        <w:rPr>
          <w:sz w:val="24"/>
          <w:szCs w:val="24"/>
        </w:rPr>
        <w:t>под</w:t>
      </w:r>
      <w:r w:rsidRPr="000605E3">
        <w:rPr>
          <w:sz w:val="24"/>
          <w:szCs w:val="24"/>
        </w:rPr>
        <w:t>пункт</w:t>
      </w:r>
      <w:r w:rsidR="00F43C8D" w:rsidRPr="000605E3">
        <w:rPr>
          <w:sz w:val="24"/>
          <w:szCs w:val="24"/>
        </w:rPr>
        <w:t>а</w:t>
      </w:r>
      <w:r w:rsidRPr="000605E3">
        <w:rPr>
          <w:sz w:val="24"/>
          <w:szCs w:val="24"/>
        </w:rPr>
        <w:t>м</w:t>
      </w:r>
      <w:r w:rsidR="00F43C8D" w:rsidRPr="000605E3">
        <w:rPr>
          <w:sz w:val="24"/>
          <w:szCs w:val="24"/>
        </w:rPr>
        <w:t>и</w:t>
      </w:r>
      <w:r w:rsidRPr="000605E3">
        <w:rPr>
          <w:sz w:val="24"/>
          <w:szCs w:val="24"/>
        </w:rPr>
        <w:t xml:space="preserve"> </w:t>
      </w:r>
      <w:r w:rsidR="00F43C8D" w:rsidRPr="000605E3">
        <w:rPr>
          <w:sz w:val="24"/>
          <w:szCs w:val="24"/>
        </w:rPr>
        <w:t xml:space="preserve">4.1.1-4.1.6 </w:t>
      </w:r>
      <w:r w:rsidRPr="000605E3">
        <w:rPr>
          <w:sz w:val="24"/>
          <w:szCs w:val="24"/>
        </w:rPr>
        <w:t>Положения, если начальная (максимал</w:t>
      </w:r>
      <w:r w:rsidRPr="000605E3">
        <w:rPr>
          <w:sz w:val="24"/>
          <w:szCs w:val="24"/>
        </w:rPr>
        <w:t>ь</w:t>
      </w:r>
      <w:r w:rsidRPr="000605E3">
        <w:rPr>
          <w:sz w:val="24"/>
          <w:szCs w:val="24"/>
        </w:rPr>
        <w:t xml:space="preserve">ная) цена договора не превышает 500 </w:t>
      </w:r>
      <w:r w:rsidR="00805BFF" w:rsidRPr="000605E3">
        <w:rPr>
          <w:sz w:val="24"/>
          <w:szCs w:val="24"/>
        </w:rPr>
        <w:t>тыс. рублей</w:t>
      </w:r>
      <w:r w:rsidRPr="000605E3">
        <w:rPr>
          <w:sz w:val="24"/>
          <w:szCs w:val="24"/>
        </w:rPr>
        <w:t>.</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 xml:space="preserve">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w:t>
      </w:r>
      <w:r w:rsidR="00805BFF" w:rsidRPr="000605E3">
        <w:rPr>
          <w:sz w:val="24"/>
          <w:szCs w:val="24"/>
        </w:rPr>
        <w:t>предусмотренным подпунктами</w:t>
      </w:r>
      <w:r w:rsidRPr="000605E3">
        <w:rPr>
          <w:sz w:val="24"/>
          <w:szCs w:val="24"/>
        </w:rPr>
        <w:t xml:space="preserve"> 4.1.1-4.1.6 Положения, если начальная (макс</w:t>
      </w:r>
      <w:r w:rsidRPr="000605E3">
        <w:rPr>
          <w:sz w:val="24"/>
          <w:szCs w:val="24"/>
        </w:rPr>
        <w:t>и</w:t>
      </w:r>
      <w:r w:rsidRPr="000605E3">
        <w:rPr>
          <w:sz w:val="24"/>
          <w:szCs w:val="24"/>
        </w:rPr>
        <w:t>мальная) цена договора превышает 500 тыс. рублей.</w:t>
      </w:r>
    </w:p>
    <w:p w:rsidR="0049066D" w:rsidRPr="000605E3" w:rsidRDefault="0049066D" w:rsidP="00A96CEC">
      <w:pPr>
        <w:widowControl w:val="0"/>
        <w:tabs>
          <w:tab w:val="left" w:pos="851"/>
        </w:tabs>
        <w:autoSpaceDE w:val="0"/>
        <w:autoSpaceDN w:val="0"/>
        <w:adjustRightInd w:val="0"/>
        <w:ind w:firstLine="709"/>
        <w:jc w:val="both"/>
        <w:rPr>
          <w:sz w:val="24"/>
          <w:szCs w:val="24"/>
        </w:rPr>
      </w:pPr>
      <w:r w:rsidRPr="000605E3">
        <w:rPr>
          <w:sz w:val="24"/>
          <w:szCs w:val="24"/>
        </w:rPr>
        <w:t>8.12</w:t>
      </w:r>
      <w:r w:rsidRPr="000605E3">
        <w:rPr>
          <w:sz w:val="24"/>
          <w:szCs w:val="24"/>
          <w:vertAlign w:val="superscript"/>
        </w:rPr>
        <w:t>1</w:t>
      </w:r>
      <w:r w:rsidRPr="000605E3">
        <w:rPr>
          <w:sz w:val="24"/>
          <w:szCs w:val="24"/>
        </w:rPr>
        <w:t>. Заказчик вправе установить требование обеспечения исполнения договора при осуществлении закупки в случае, предусмотренном пунктом 4.1.7 Положения.</w:t>
      </w:r>
    </w:p>
    <w:p w:rsidR="00A96CEC" w:rsidRPr="000605E3" w:rsidRDefault="0049066D" w:rsidP="00A96CEC">
      <w:pPr>
        <w:widowControl w:val="0"/>
        <w:tabs>
          <w:tab w:val="left" w:pos="851"/>
        </w:tabs>
        <w:autoSpaceDE w:val="0"/>
        <w:autoSpaceDN w:val="0"/>
        <w:adjustRightInd w:val="0"/>
        <w:ind w:firstLine="709"/>
        <w:jc w:val="both"/>
        <w:rPr>
          <w:sz w:val="24"/>
          <w:szCs w:val="24"/>
        </w:rPr>
      </w:pPr>
      <w:r w:rsidRPr="000605E3">
        <w:rPr>
          <w:sz w:val="24"/>
          <w:szCs w:val="24"/>
        </w:rPr>
        <w:t>8.13. Обеспечение исполнения договора может быть предоставлено участником з</w:t>
      </w:r>
      <w:r w:rsidRPr="000605E3">
        <w:rPr>
          <w:sz w:val="24"/>
          <w:szCs w:val="24"/>
        </w:rPr>
        <w:t>а</w:t>
      </w:r>
      <w:r w:rsidRPr="000605E3">
        <w:rPr>
          <w:sz w:val="24"/>
          <w:szCs w:val="24"/>
        </w:rPr>
        <w:t>купки путем перечисления денежных средств или предоставления банковской гарантии, независимой гарантии. Способ обеспечения исполнения договора определяется участн</w:t>
      </w:r>
      <w:r w:rsidRPr="000605E3">
        <w:rPr>
          <w:sz w:val="24"/>
          <w:szCs w:val="24"/>
        </w:rPr>
        <w:t>и</w:t>
      </w:r>
      <w:r w:rsidRPr="000605E3">
        <w:rPr>
          <w:sz w:val="24"/>
          <w:szCs w:val="24"/>
        </w:rPr>
        <w:t>ком закупки, с которым заключается договор, самостоятельно.</w:t>
      </w:r>
    </w:p>
    <w:p w:rsidR="0049066D" w:rsidRPr="000605E3" w:rsidRDefault="0049066D" w:rsidP="0049066D">
      <w:pPr>
        <w:widowControl w:val="0"/>
        <w:tabs>
          <w:tab w:val="left" w:pos="851"/>
        </w:tabs>
        <w:autoSpaceDE w:val="0"/>
        <w:autoSpaceDN w:val="0"/>
        <w:adjustRightInd w:val="0"/>
        <w:ind w:firstLine="709"/>
        <w:jc w:val="both"/>
        <w:rPr>
          <w:sz w:val="24"/>
          <w:szCs w:val="24"/>
        </w:rPr>
      </w:pPr>
      <w:r w:rsidRPr="000605E3">
        <w:rPr>
          <w:sz w:val="24"/>
          <w:szCs w:val="24"/>
        </w:rPr>
        <w:t>8.14. Размер обеспечения исполнения договора, в случае установления заказчиком требования предоставления такого обеспечения, должен составлять от 5 до 30 % от н</w:t>
      </w:r>
      <w:r w:rsidRPr="000605E3">
        <w:rPr>
          <w:sz w:val="24"/>
          <w:szCs w:val="24"/>
        </w:rPr>
        <w:t>а</w:t>
      </w:r>
      <w:r w:rsidRPr="000605E3">
        <w:rPr>
          <w:sz w:val="24"/>
          <w:szCs w:val="24"/>
        </w:rPr>
        <w:t>чальной (максимальной) цены договора, от цены договора, заключаемого с единственным поставщиком (подрядчиком, исполнителем), но не менее чем в размере аванса (если пр</w:t>
      </w:r>
      <w:r w:rsidRPr="000605E3">
        <w:rPr>
          <w:sz w:val="24"/>
          <w:szCs w:val="24"/>
        </w:rPr>
        <w:t>о</w:t>
      </w:r>
      <w:r w:rsidRPr="000605E3">
        <w:rPr>
          <w:sz w:val="24"/>
          <w:szCs w:val="24"/>
        </w:rPr>
        <w:t>ектом договора предусмотрена выплата аванса).</w:t>
      </w:r>
    </w:p>
    <w:p w:rsidR="00A96CEC" w:rsidRPr="000605E3" w:rsidRDefault="0049066D" w:rsidP="0049066D">
      <w:pPr>
        <w:widowControl w:val="0"/>
        <w:tabs>
          <w:tab w:val="left" w:pos="851"/>
        </w:tabs>
        <w:autoSpaceDE w:val="0"/>
        <w:autoSpaceDN w:val="0"/>
        <w:adjustRightInd w:val="0"/>
        <w:ind w:firstLine="709"/>
        <w:jc w:val="both"/>
        <w:rPr>
          <w:sz w:val="24"/>
          <w:szCs w:val="24"/>
        </w:rPr>
      </w:pPr>
      <w:r w:rsidRPr="000605E3">
        <w:rPr>
          <w:sz w:val="24"/>
          <w:szCs w:val="24"/>
        </w:rPr>
        <w:t>8.15. Форма, порядок предоставления и размер обеспечения исполнения договора устанавливаются заказчиком в извещении и (или) в документации о закупке, в договоре, заключаемом с единственным поставщиком (подрядчиком, исполнителем), с учетом тр</w:t>
      </w:r>
      <w:r w:rsidRPr="000605E3">
        <w:rPr>
          <w:sz w:val="24"/>
          <w:szCs w:val="24"/>
        </w:rPr>
        <w:t>е</w:t>
      </w:r>
      <w:r w:rsidRPr="000605E3">
        <w:rPr>
          <w:sz w:val="24"/>
          <w:szCs w:val="24"/>
        </w:rPr>
        <w:t>бований Положения.</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 xml:space="preserve">8.16. </w:t>
      </w:r>
      <w:r w:rsidR="00D9320D" w:rsidRPr="000605E3">
        <w:rPr>
          <w:sz w:val="24"/>
          <w:szCs w:val="24"/>
        </w:rPr>
        <w:t>Срок действия банковской (независимой) гарантии, представленной в качес</w:t>
      </w:r>
      <w:r w:rsidR="00D9320D" w:rsidRPr="000605E3">
        <w:rPr>
          <w:sz w:val="24"/>
          <w:szCs w:val="24"/>
        </w:rPr>
        <w:t>т</w:t>
      </w:r>
      <w:r w:rsidR="00D9320D" w:rsidRPr="000605E3">
        <w:rPr>
          <w:sz w:val="24"/>
          <w:szCs w:val="24"/>
        </w:rPr>
        <w:t>ве обеспечения исполнения договора, должен превышать срок исполнения обязательств по договору не менее чем на 30 календарных дней (если в документации не указано иное).</w:t>
      </w:r>
    </w:p>
    <w:p w:rsidR="00A96CEC" w:rsidRPr="000605E3" w:rsidRDefault="00A96CEC" w:rsidP="00A96CEC">
      <w:pPr>
        <w:ind w:firstLine="709"/>
        <w:jc w:val="both"/>
        <w:rPr>
          <w:sz w:val="24"/>
          <w:szCs w:val="24"/>
        </w:rPr>
      </w:pPr>
      <w:r w:rsidRPr="000605E3">
        <w:rPr>
          <w:sz w:val="24"/>
          <w:szCs w:val="24"/>
        </w:rPr>
        <w:t>8.17. Договор заключается после предоставления участником закупки, с которым заключается договор, обеспечения исполнения договора в соо</w:t>
      </w:r>
      <w:r w:rsidRPr="000605E3">
        <w:rPr>
          <w:sz w:val="24"/>
          <w:szCs w:val="24"/>
        </w:rPr>
        <w:t>т</w:t>
      </w:r>
      <w:r w:rsidRPr="000605E3">
        <w:rPr>
          <w:sz w:val="24"/>
          <w:szCs w:val="24"/>
        </w:rPr>
        <w:t>ветствии с Положением.</w:t>
      </w:r>
    </w:p>
    <w:p w:rsidR="00A96CEC" w:rsidRPr="000605E3" w:rsidRDefault="00A96CEC" w:rsidP="00A96CEC">
      <w:pPr>
        <w:ind w:firstLine="709"/>
        <w:jc w:val="both"/>
        <w:rPr>
          <w:sz w:val="24"/>
          <w:szCs w:val="24"/>
        </w:rPr>
      </w:pPr>
      <w:r w:rsidRPr="000605E3">
        <w:rPr>
          <w:sz w:val="24"/>
          <w:szCs w:val="24"/>
        </w:rPr>
        <w:t>8.18. В случае непредставления участником закупки, с которым заключается дог</w:t>
      </w:r>
      <w:r w:rsidRPr="000605E3">
        <w:rPr>
          <w:sz w:val="24"/>
          <w:szCs w:val="24"/>
        </w:rPr>
        <w:t>о</w:t>
      </w:r>
      <w:r w:rsidRPr="000605E3">
        <w:rPr>
          <w:sz w:val="24"/>
          <w:szCs w:val="24"/>
        </w:rPr>
        <w:t>вор, обеспечения исполнения договора в срок, установленный для заключения договора, такой участник считается уклонившимся от заключ</w:t>
      </w:r>
      <w:r w:rsidRPr="000605E3">
        <w:rPr>
          <w:sz w:val="24"/>
          <w:szCs w:val="24"/>
        </w:rPr>
        <w:t>е</w:t>
      </w:r>
      <w:r w:rsidRPr="000605E3">
        <w:rPr>
          <w:sz w:val="24"/>
          <w:szCs w:val="24"/>
        </w:rPr>
        <w:t>ния договора.</w:t>
      </w:r>
    </w:p>
    <w:p w:rsidR="00A96CEC" w:rsidRPr="000605E3" w:rsidRDefault="00A96CEC" w:rsidP="00A96CEC">
      <w:pPr>
        <w:ind w:firstLine="709"/>
        <w:jc w:val="both"/>
        <w:rPr>
          <w:sz w:val="24"/>
          <w:szCs w:val="24"/>
        </w:rPr>
      </w:pPr>
      <w:r w:rsidRPr="000605E3">
        <w:rPr>
          <w:sz w:val="24"/>
          <w:szCs w:val="24"/>
        </w:rPr>
        <w:t>8.19. Обеспечение исполнения договора не требуется в случае закл</w:t>
      </w:r>
      <w:r w:rsidRPr="000605E3">
        <w:rPr>
          <w:sz w:val="24"/>
          <w:szCs w:val="24"/>
        </w:rPr>
        <w:t>ю</w:t>
      </w:r>
      <w:r w:rsidRPr="000605E3">
        <w:rPr>
          <w:sz w:val="24"/>
          <w:szCs w:val="24"/>
        </w:rPr>
        <w:t>чения договора с участником закупки, который является государственным или муниципальным учрежд</w:t>
      </w:r>
      <w:r w:rsidRPr="000605E3">
        <w:rPr>
          <w:sz w:val="24"/>
          <w:szCs w:val="24"/>
        </w:rPr>
        <w:t>е</w:t>
      </w:r>
      <w:r w:rsidRPr="000605E3">
        <w:rPr>
          <w:sz w:val="24"/>
          <w:szCs w:val="24"/>
        </w:rPr>
        <w:t>нием.</w:t>
      </w:r>
    </w:p>
    <w:p w:rsidR="0010459F" w:rsidRPr="000605E3" w:rsidRDefault="0010459F" w:rsidP="00A96CEC">
      <w:pPr>
        <w:widowControl w:val="0"/>
        <w:tabs>
          <w:tab w:val="left" w:pos="851"/>
        </w:tabs>
        <w:autoSpaceDE w:val="0"/>
        <w:autoSpaceDN w:val="0"/>
        <w:adjustRightInd w:val="0"/>
        <w:ind w:firstLine="709"/>
        <w:jc w:val="both"/>
        <w:rPr>
          <w:sz w:val="24"/>
          <w:szCs w:val="24"/>
        </w:rPr>
      </w:pPr>
      <w:r w:rsidRPr="000605E3">
        <w:rPr>
          <w:sz w:val="24"/>
          <w:szCs w:val="24"/>
        </w:rPr>
        <w:lastRenderedPageBreak/>
        <w:t xml:space="preserve">8.20. </w:t>
      </w:r>
      <w:r w:rsidR="00D9320D" w:rsidRPr="000605E3">
        <w:rPr>
          <w:sz w:val="24"/>
          <w:szCs w:val="24"/>
        </w:rPr>
        <w:t>При заключении договора, если в ходе проведения конкурентной закупки п</w:t>
      </w:r>
      <w:r w:rsidR="00D9320D" w:rsidRPr="000605E3">
        <w:rPr>
          <w:sz w:val="24"/>
          <w:szCs w:val="24"/>
        </w:rPr>
        <w:t>о</w:t>
      </w:r>
      <w:r w:rsidR="00D9320D" w:rsidRPr="000605E3">
        <w:rPr>
          <w:sz w:val="24"/>
          <w:szCs w:val="24"/>
        </w:rPr>
        <w:t>бедителем закупки либо участником, с которым заключается договор, была снижена н</w:t>
      </w:r>
      <w:r w:rsidR="00D9320D" w:rsidRPr="000605E3">
        <w:rPr>
          <w:sz w:val="24"/>
          <w:szCs w:val="24"/>
        </w:rPr>
        <w:t>а</w:t>
      </w:r>
      <w:r w:rsidR="00D9320D" w:rsidRPr="000605E3">
        <w:rPr>
          <w:sz w:val="24"/>
          <w:szCs w:val="24"/>
        </w:rPr>
        <w:t>чальная (максимальная) цена договора на 25 % и более, либо предложена сумма цен ед</w:t>
      </w:r>
      <w:r w:rsidR="00D9320D" w:rsidRPr="000605E3">
        <w:rPr>
          <w:sz w:val="24"/>
          <w:szCs w:val="24"/>
        </w:rPr>
        <w:t>и</w:t>
      </w:r>
      <w:r w:rsidR="00D9320D" w:rsidRPr="000605E3">
        <w:rPr>
          <w:sz w:val="24"/>
          <w:szCs w:val="24"/>
        </w:rPr>
        <w:t>ниц товара, работы, услуги, которая на 25 % и более ниже начальной суммы цен указа</w:t>
      </w:r>
      <w:r w:rsidR="00D9320D" w:rsidRPr="000605E3">
        <w:rPr>
          <w:sz w:val="24"/>
          <w:szCs w:val="24"/>
        </w:rPr>
        <w:t>н</w:t>
      </w:r>
      <w:r w:rsidR="00D9320D" w:rsidRPr="000605E3">
        <w:rPr>
          <w:sz w:val="24"/>
          <w:szCs w:val="24"/>
        </w:rPr>
        <w:t>ных единиц, заказчик применяет к победителю закупки либо к участнику, с которым з</w:t>
      </w:r>
      <w:r w:rsidR="00D9320D" w:rsidRPr="000605E3">
        <w:rPr>
          <w:sz w:val="24"/>
          <w:szCs w:val="24"/>
        </w:rPr>
        <w:t>а</w:t>
      </w:r>
      <w:r w:rsidR="00D9320D" w:rsidRPr="000605E3">
        <w:rPr>
          <w:sz w:val="24"/>
          <w:szCs w:val="24"/>
        </w:rPr>
        <w:t>ключается договор, антидемпинговые меры, включающие в себя обязанность победителя закупки либо участника, с которым заключается договор, до заключения договора предо</w:t>
      </w:r>
      <w:r w:rsidR="00D9320D" w:rsidRPr="000605E3">
        <w:rPr>
          <w:sz w:val="24"/>
          <w:szCs w:val="24"/>
        </w:rPr>
        <w:t>с</w:t>
      </w:r>
      <w:r w:rsidR="00D9320D" w:rsidRPr="000605E3">
        <w:rPr>
          <w:sz w:val="24"/>
          <w:szCs w:val="24"/>
        </w:rPr>
        <w:t>тавить обеспечение исполнения договора в размере, превышающем в полтора раза размер обеспечения исполнения договора, указанный в документации и (или) извещении о заку</w:t>
      </w:r>
      <w:r w:rsidR="00D9320D" w:rsidRPr="000605E3">
        <w:rPr>
          <w:sz w:val="24"/>
          <w:szCs w:val="24"/>
        </w:rPr>
        <w:t>п</w:t>
      </w:r>
      <w:r w:rsidR="00D9320D" w:rsidRPr="000605E3">
        <w:rPr>
          <w:sz w:val="24"/>
          <w:szCs w:val="24"/>
        </w:rPr>
        <w:t>ке, но не менее чем в размере аванса (если договором предусмотрена выплата аванса), е</w:t>
      </w:r>
      <w:r w:rsidR="00D9320D" w:rsidRPr="000605E3">
        <w:rPr>
          <w:sz w:val="24"/>
          <w:szCs w:val="24"/>
        </w:rPr>
        <w:t>с</w:t>
      </w:r>
      <w:r w:rsidR="00D9320D" w:rsidRPr="000605E3">
        <w:rPr>
          <w:sz w:val="24"/>
          <w:szCs w:val="24"/>
        </w:rPr>
        <w:t>ли в извещении и (или) в документации о закупке установлено требование о предоставл</w:t>
      </w:r>
      <w:r w:rsidR="00D9320D" w:rsidRPr="000605E3">
        <w:rPr>
          <w:sz w:val="24"/>
          <w:szCs w:val="24"/>
        </w:rPr>
        <w:t>е</w:t>
      </w:r>
      <w:r w:rsidR="00D9320D" w:rsidRPr="000605E3">
        <w:rPr>
          <w:sz w:val="24"/>
          <w:szCs w:val="24"/>
        </w:rPr>
        <w:t>нии обеспечения исполнения договора</w:t>
      </w:r>
      <w:r w:rsidRPr="000605E3">
        <w:rPr>
          <w:sz w:val="24"/>
          <w:szCs w:val="24"/>
        </w:rPr>
        <w:t>.</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8.21. Антидемпинговые меры могут быть применены только в случае установления возможности применения таких мер в извещении об осуществлении закупки и (или) в д</w:t>
      </w:r>
      <w:r w:rsidRPr="000605E3">
        <w:rPr>
          <w:sz w:val="24"/>
          <w:szCs w:val="24"/>
        </w:rPr>
        <w:t>о</w:t>
      </w:r>
      <w:r w:rsidRPr="000605E3">
        <w:rPr>
          <w:sz w:val="24"/>
          <w:szCs w:val="24"/>
        </w:rPr>
        <w:t>кументации о закупке.</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8.22. В случае неисполнения установленных антидемпинговых мер победитель з</w:t>
      </w:r>
      <w:r w:rsidRPr="000605E3">
        <w:rPr>
          <w:sz w:val="24"/>
          <w:szCs w:val="24"/>
        </w:rPr>
        <w:t>а</w:t>
      </w:r>
      <w:r w:rsidRPr="000605E3">
        <w:rPr>
          <w:sz w:val="24"/>
          <w:szCs w:val="24"/>
        </w:rPr>
        <w:t>купки или иной участник закупки, на которого распространяются такие меры, признается уклонившимся от заключения договора.</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8.23. В случае признания победителя конкурентной закупки уклонившимся от з</w:t>
      </w:r>
      <w:r w:rsidRPr="000605E3">
        <w:rPr>
          <w:sz w:val="24"/>
          <w:szCs w:val="24"/>
        </w:rPr>
        <w:t>а</w:t>
      </w:r>
      <w:r w:rsidRPr="000605E3">
        <w:rPr>
          <w:sz w:val="24"/>
          <w:szCs w:val="24"/>
        </w:rPr>
        <w:t>ключения договора на участника закупки, с которым в соответствии с Положением з</w:t>
      </w:r>
      <w:r w:rsidRPr="000605E3">
        <w:rPr>
          <w:sz w:val="24"/>
          <w:szCs w:val="24"/>
        </w:rPr>
        <w:t>а</w:t>
      </w:r>
      <w:r w:rsidRPr="000605E3">
        <w:rPr>
          <w:sz w:val="24"/>
          <w:szCs w:val="24"/>
        </w:rPr>
        <w:t>ключается договор, распространяются требования пун</w:t>
      </w:r>
      <w:r w:rsidRPr="000605E3">
        <w:rPr>
          <w:sz w:val="24"/>
          <w:szCs w:val="24"/>
        </w:rPr>
        <w:t>к</w:t>
      </w:r>
      <w:r w:rsidRPr="000605E3">
        <w:rPr>
          <w:sz w:val="24"/>
          <w:szCs w:val="24"/>
        </w:rPr>
        <w:t>тов 8.20-8.22 Положения в полном объеме.</w:t>
      </w:r>
    </w:p>
    <w:p w:rsidR="00D9320D" w:rsidRPr="000605E3" w:rsidRDefault="00D9320D" w:rsidP="00D9320D">
      <w:pPr>
        <w:widowControl w:val="0"/>
        <w:tabs>
          <w:tab w:val="left" w:pos="851"/>
        </w:tabs>
        <w:autoSpaceDE w:val="0"/>
        <w:autoSpaceDN w:val="0"/>
        <w:adjustRightInd w:val="0"/>
        <w:ind w:firstLine="709"/>
        <w:jc w:val="both"/>
        <w:rPr>
          <w:sz w:val="24"/>
          <w:szCs w:val="24"/>
        </w:rPr>
      </w:pPr>
      <w:r w:rsidRPr="000605E3">
        <w:rPr>
          <w:sz w:val="24"/>
          <w:szCs w:val="24"/>
        </w:rPr>
        <w:t>8.24. Заказчик вправе установить в проекте договора, договоре с единственным п</w:t>
      </w:r>
      <w:r w:rsidRPr="000605E3">
        <w:rPr>
          <w:sz w:val="24"/>
          <w:szCs w:val="24"/>
        </w:rPr>
        <w:t>о</w:t>
      </w:r>
      <w:r w:rsidRPr="000605E3">
        <w:rPr>
          <w:sz w:val="24"/>
          <w:szCs w:val="24"/>
        </w:rPr>
        <w:t>ставщиком (подрядчиком, исполнителем) требование обеспечения гарантийных обяз</w:t>
      </w:r>
      <w:r w:rsidRPr="000605E3">
        <w:rPr>
          <w:sz w:val="24"/>
          <w:szCs w:val="24"/>
        </w:rPr>
        <w:t>а</w:t>
      </w:r>
      <w:r w:rsidRPr="000605E3">
        <w:rPr>
          <w:sz w:val="24"/>
          <w:szCs w:val="24"/>
        </w:rPr>
        <w:t>тельств в случае установления требований к таким обязательствам. Размер обеспечения гарантийных обязательств не может превышать 10 процентов от начальной (максимал</w:t>
      </w:r>
      <w:r w:rsidRPr="000605E3">
        <w:rPr>
          <w:sz w:val="24"/>
          <w:szCs w:val="24"/>
        </w:rPr>
        <w:t>ь</w:t>
      </w:r>
      <w:r w:rsidRPr="000605E3">
        <w:rPr>
          <w:sz w:val="24"/>
          <w:szCs w:val="24"/>
        </w:rPr>
        <w:t>ной) цены договора, от цены договора, заключаемого с единственным поставщиком (по</w:t>
      </w:r>
      <w:r w:rsidRPr="000605E3">
        <w:rPr>
          <w:sz w:val="24"/>
          <w:szCs w:val="24"/>
        </w:rPr>
        <w:t>д</w:t>
      </w:r>
      <w:r w:rsidRPr="000605E3">
        <w:rPr>
          <w:sz w:val="24"/>
          <w:szCs w:val="24"/>
        </w:rPr>
        <w:t>рядчиком, исполнителем).</w:t>
      </w:r>
    </w:p>
    <w:p w:rsidR="00D9320D" w:rsidRPr="000605E3" w:rsidRDefault="00D9320D" w:rsidP="00D9320D">
      <w:pPr>
        <w:widowControl w:val="0"/>
        <w:tabs>
          <w:tab w:val="left" w:pos="851"/>
        </w:tabs>
        <w:autoSpaceDE w:val="0"/>
        <w:autoSpaceDN w:val="0"/>
        <w:adjustRightInd w:val="0"/>
        <w:ind w:firstLine="709"/>
        <w:jc w:val="both"/>
        <w:rPr>
          <w:sz w:val="24"/>
          <w:szCs w:val="24"/>
        </w:rPr>
      </w:pPr>
      <w:r w:rsidRPr="000605E3">
        <w:rPr>
          <w:sz w:val="24"/>
          <w:szCs w:val="24"/>
        </w:rPr>
        <w:t>8.25. Гарантийные обязательства обеспечиваются перечислением денежных средств, предоставлением банковской, независимой гарантии. Способ обеспечения гара</w:t>
      </w:r>
      <w:r w:rsidRPr="000605E3">
        <w:rPr>
          <w:sz w:val="24"/>
          <w:szCs w:val="24"/>
        </w:rPr>
        <w:t>н</w:t>
      </w:r>
      <w:r w:rsidRPr="000605E3">
        <w:rPr>
          <w:sz w:val="24"/>
          <w:szCs w:val="24"/>
        </w:rPr>
        <w:t>тийных обязательств определяется поставщиком (подрядчиком, исполнителем) самосто</w:t>
      </w:r>
      <w:r w:rsidRPr="000605E3">
        <w:rPr>
          <w:sz w:val="24"/>
          <w:szCs w:val="24"/>
        </w:rPr>
        <w:t>я</w:t>
      </w:r>
      <w:r w:rsidRPr="000605E3">
        <w:rPr>
          <w:sz w:val="24"/>
          <w:szCs w:val="24"/>
        </w:rPr>
        <w:t>тельно.</w:t>
      </w:r>
    </w:p>
    <w:p w:rsidR="00D9320D" w:rsidRPr="000605E3" w:rsidRDefault="00D9320D" w:rsidP="00D9320D">
      <w:pPr>
        <w:widowControl w:val="0"/>
        <w:tabs>
          <w:tab w:val="left" w:pos="851"/>
        </w:tabs>
        <w:autoSpaceDE w:val="0"/>
        <w:autoSpaceDN w:val="0"/>
        <w:adjustRightInd w:val="0"/>
        <w:ind w:firstLine="709"/>
        <w:jc w:val="both"/>
        <w:rPr>
          <w:sz w:val="24"/>
          <w:szCs w:val="24"/>
        </w:rPr>
      </w:pPr>
      <w:r w:rsidRPr="000605E3">
        <w:rPr>
          <w:sz w:val="24"/>
          <w:szCs w:val="24"/>
        </w:rPr>
        <w:t>8.26. Срок действия банковской, независимой гарантии и условия ее предоставл</w:t>
      </w:r>
      <w:r w:rsidRPr="000605E3">
        <w:rPr>
          <w:sz w:val="24"/>
          <w:szCs w:val="24"/>
        </w:rPr>
        <w:t>е</w:t>
      </w:r>
      <w:r w:rsidRPr="000605E3">
        <w:rPr>
          <w:sz w:val="24"/>
          <w:szCs w:val="24"/>
        </w:rPr>
        <w:t>ния определяются заказчиком в проекте договора, договоре с единственным поставщиком (подрядчиком, исполнителем).</w:t>
      </w:r>
    </w:p>
    <w:p w:rsidR="00D9320D" w:rsidRPr="000605E3" w:rsidRDefault="00D9320D" w:rsidP="00D9320D">
      <w:pPr>
        <w:widowControl w:val="0"/>
        <w:tabs>
          <w:tab w:val="left" w:pos="851"/>
        </w:tabs>
        <w:autoSpaceDE w:val="0"/>
        <w:autoSpaceDN w:val="0"/>
        <w:adjustRightInd w:val="0"/>
        <w:ind w:firstLine="709"/>
        <w:jc w:val="both"/>
        <w:rPr>
          <w:sz w:val="24"/>
          <w:szCs w:val="24"/>
        </w:rPr>
      </w:pPr>
      <w:r w:rsidRPr="000605E3">
        <w:rPr>
          <w:sz w:val="24"/>
          <w:szCs w:val="24"/>
        </w:rPr>
        <w:t>8.27. Оформление документа о приемке (за исключением отдельного этапа испо</w:t>
      </w:r>
      <w:r w:rsidRPr="000605E3">
        <w:rPr>
          <w:sz w:val="24"/>
          <w:szCs w:val="24"/>
        </w:rPr>
        <w:t>л</w:t>
      </w:r>
      <w:r w:rsidRPr="000605E3">
        <w:rPr>
          <w:sz w:val="24"/>
          <w:szCs w:val="24"/>
        </w:rPr>
        <w:t>нения договора) товара (работы, услуги) осуществляется после предоставления поставщ</w:t>
      </w:r>
      <w:r w:rsidRPr="000605E3">
        <w:rPr>
          <w:sz w:val="24"/>
          <w:szCs w:val="24"/>
        </w:rPr>
        <w:t>и</w:t>
      </w:r>
      <w:r w:rsidRPr="000605E3">
        <w:rPr>
          <w:sz w:val="24"/>
          <w:szCs w:val="24"/>
        </w:rPr>
        <w:t>ком (подрядчиком, исполнителем) обеспечения гарантийных обязательств в порядке и сроки, установленные в проекте договора, договоре с единственным поставщиком (по</w:t>
      </w:r>
      <w:r w:rsidRPr="000605E3">
        <w:rPr>
          <w:sz w:val="24"/>
          <w:szCs w:val="24"/>
        </w:rPr>
        <w:t>д</w:t>
      </w:r>
      <w:r w:rsidRPr="000605E3">
        <w:rPr>
          <w:sz w:val="24"/>
          <w:szCs w:val="24"/>
        </w:rPr>
        <w:t>рядчиком, исполнителем).</w:t>
      </w:r>
    </w:p>
    <w:p w:rsidR="00A96CEC" w:rsidRPr="000605E3" w:rsidRDefault="00A96CEC" w:rsidP="00A96CEC">
      <w:pPr>
        <w:pStyle w:val="1"/>
        <w:ind w:firstLine="709"/>
        <w:jc w:val="both"/>
        <w:rPr>
          <w:b/>
          <w:sz w:val="24"/>
          <w:szCs w:val="24"/>
        </w:rPr>
      </w:pPr>
      <w:bookmarkStart w:id="14" w:name="_Toc521582054"/>
      <w:r w:rsidRPr="000605E3">
        <w:rPr>
          <w:b/>
          <w:sz w:val="24"/>
          <w:szCs w:val="24"/>
        </w:rPr>
        <w:t>9. Порядок подготовки и проведения закупок</w:t>
      </w:r>
      <w:bookmarkEnd w:id="14"/>
    </w:p>
    <w:p w:rsidR="00A96CEC" w:rsidRPr="000605E3" w:rsidRDefault="00A96CEC" w:rsidP="00A96CEC">
      <w:pPr>
        <w:pStyle w:val="2"/>
        <w:ind w:firstLine="709"/>
        <w:jc w:val="both"/>
        <w:rPr>
          <w:sz w:val="24"/>
          <w:szCs w:val="24"/>
        </w:rPr>
      </w:pPr>
      <w:bookmarkStart w:id="15" w:name="_Toc521582055"/>
      <w:r w:rsidRPr="000605E3">
        <w:rPr>
          <w:sz w:val="24"/>
          <w:szCs w:val="24"/>
        </w:rPr>
        <w:t>9.1. Закупочная комиссия</w:t>
      </w:r>
      <w:bookmarkEnd w:id="15"/>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9.1.1. Закупочная комиссия является коллегиальным органом заказчика, создава</w:t>
      </w:r>
      <w:r w:rsidRPr="000605E3">
        <w:rPr>
          <w:sz w:val="24"/>
          <w:szCs w:val="24"/>
        </w:rPr>
        <w:t>е</w:t>
      </w:r>
      <w:r w:rsidRPr="000605E3">
        <w:rPr>
          <w:sz w:val="24"/>
          <w:szCs w:val="24"/>
        </w:rPr>
        <w:t>мым заказчиком в целях проведения одной отдельно взятой ко</w:t>
      </w:r>
      <w:r w:rsidRPr="000605E3">
        <w:rPr>
          <w:sz w:val="24"/>
          <w:szCs w:val="24"/>
        </w:rPr>
        <w:t>н</w:t>
      </w:r>
      <w:r w:rsidRPr="000605E3">
        <w:rPr>
          <w:sz w:val="24"/>
          <w:szCs w:val="24"/>
        </w:rPr>
        <w:t>курентной закупки или группы конкурентных закупок. Заказчик вправе со</w:t>
      </w:r>
      <w:r w:rsidRPr="000605E3">
        <w:rPr>
          <w:sz w:val="24"/>
          <w:szCs w:val="24"/>
        </w:rPr>
        <w:t>з</w:t>
      </w:r>
      <w:r w:rsidRPr="000605E3">
        <w:rPr>
          <w:sz w:val="24"/>
          <w:szCs w:val="24"/>
        </w:rPr>
        <w:t>дать единую закупочную комиссию, уполномоченную на проведение всех з</w:t>
      </w:r>
      <w:r w:rsidRPr="000605E3">
        <w:rPr>
          <w:sz w:val="24"/>
          <w:szCs w:val="24"/>
        </w:rPr>
        <w:t>а</w:t>
      </w:r>
      <w:r w:rsidRPr="000605E3">
        <w:rPr>
          <w:sz w:val="24"/>
          <w:szCs w:val="24"/>
        </w:rPr>
        <w:t>купок (и конкурентных, и неконкурентных).</w:t>
      </w:r>
    </w:p>
    <w:p w:rsidR="00A96CEC" w:rsidRPr="000605E3" w:rsidRDefault="00A96CEC" w:rsidP="00A96CEC">
      <w:pPr>
        <w:widowControl w:val="0"/>
        <w:tabs>
          <w:tab w:val="left" w:pos="851"/>
        </w:tabs>
        <w:autoSpaceDE w:val="0"/>
        <w:autoSpaceDN w:val="0"/>
        <w:adjustRightInd w:val="0"/>
        <w:ind w:firstLine="709"/>
        <w:jc w:val="both"/>
        <w:rPr>
          <w:color w:val="FF0000"/>
          <w:sz w:val="24"/>
          <w:szCs w:val="24"/>
          <w:u w:val="single"/>
        </w:rPr>
      </w:pPr>
      <w:r w:rsidRPr="000605E3">
        <w:rPr>
          <w:sz w:val="24"/>
          <w:szCs w:val="24"/>
        </w:rPr>
        <w:t xml:space="preserve">9.1.2. </w:t>
      </w:r>
      <w:r w:rsidR="00D9320D" w:rsidRPr="000605E3">
        <w:rPr>
          <w:sz w:val="24"/>
          <w:szCs w:val="24"/>
        </w:rPr>
        <w:t>Закупочная комиссия должна состоять не менее чем из 3 человек</w:t>
      </w:r>
      <w:r w:rsidRPr="000605E3">
        <w:rPr>
          <w:sz w:val="24"/>
          <w:szCs w:val="24"/>
        </w:rPr>
        <w:t xml:space="preserve">. </w:t>
      </w:r>
    </w:p>
    <w:p w:rsidR="005F5DB9" w:rsidRPr="000605E3" w:rsidRDefault="00A96CEC" w:rsidP="005F5DB9">
      <w:pPr>
        <w:widowControl w:val="0"/>
        <w:tabs>
          <w:tab w:val="left" w:pos="851"/>
        </w:tabs>
        <w:autoSpaceDE w:val="0"/>
        <w:autoSpaceDN w:val="0"/>
        <w:adjustRightInd w:val="0"/>
        <w:ind w:firstLine="709"/>
        <w:jc w:val="both"/>
        <w:rPr>
          <w:sz w:val="24"/>
          <w:szCs w:val="24"/>
        </w:rPr>
      </w:pPr>
      <w:r w:rsidRPr="000605E3">
        <w:rPr>
          <w:sz w:val="24"/>
          <w:szCs w:val="24"/>
        </w:rPr>
        <w:t xml:space="preserve">9.1.3. </w:t>
      </w:r>
      <w:r w:rsidR="005F5DB9" w:rsidRPr="000605E3">
        <w:rPr>
          <w:sz w:val="24"/>
          <w:szCs w:val="24"/>
        </w:rPr>
        <w:t>Решение о включении конкретного лица в состав закупочной комиссии пр</w:t>
      </w:r>
      <w:r w:rsidR="005F5DB9" w:rsidRPr="000605E3">
        <w:rPr>
          <w:sz w:val="24"/>
          <w:szCs w:val="24"/>
        </w:rPr>
        <w:t>и</w:t>
      </w:r>
      <w:r w:rsidR="005F5DB9" w:rsidRPr="000605E3">
        <w:rPr>
          <w:sz w:val="24"/>
          <w:szCs w:val="24"/>
        </w:rPr>
        <w:t>нимается заказчиком.</w:t>
      </w:r>
    </w:p>
    <w:p w:rsidR="00A96CEC" w:rsidRPr="000605E3" w:rsidRDefault="005F5DB9" w:rsidP="005F5DB9">
      <w:pPr>
        <w:widowControl w:val="0"/>
        <w:tabs>
          <w:tab w:val="left" w:pos="851"/>
        </w:tabs>
        <w:autoSpaceDE w:val="0"/>
        <w:autoSpaceDN w:val="0"/>
        <w:adjustRightInd w:val="0"/>
        <w:ind w:firstLine="709"/>
        <w:jc w:val="both"/>
        <w:rPr>
          <w:sz w:val="24"/>
          <w:szCs w:val="24"/>
        </w:rPr>
      </w:pPr>
      <w:r w:rsidRPr="000605E3">
        <w:rPr>
          <w:sz w:val="24"/>
          <w:szCs w:val="24"/>
        </w:rPr>
        <w:t>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w:t>
      </w:r>
      <w:r w:rsidRPr="000605E3">
        <w:rPr>
          <w:sz w:val="24"/>
          <w:szCs w:val="24"/>
        </w:rPr>
        <w:t>й</w:t>
      </w:r>
      <w:r w:rsidRPr="000605E3">
        <w:rPr>
          <w:sz w:val="24"/>
          <w:szCs w:val="24"/>
        </w:rPr>
        <w:t>ствии коррупции».</w:t>
      </w:r>
    </w:p>
    <w:p w:rsidR="005F5DB9" w:rsidRPr="000605E3" w:rsidRDefault="005F5DB9" w:rsidP="005F5DB9">
      <w:pPr>
        <w:widowControl w:val="0"/>
        <w:tabs>
          <w:tab w:val="left" w:pos="851"/>
        </w:tabs>
        <w:autoSpaceDE w:val="0"/>
        <w:autoSpaceDN w:val="0"/>
        <w:adjustRightInd w:val="0"/>
        <w:ind w:firstLine="709"/>
        <w:jc w:val="both"/>
        <w:rPr>
          <w:sz w:val="24"/>
          <w:szCs w:val="24"/>
        </w:rPr>
      </w:pPr>
      <w:r w:rsidRPr="000605E3">
        <w:rPr>
          <w:sz w:val="24"/>
          <w:szCs w:val="24"/>
        </w:rPr>
        <w:lastRenderedPageBreak/>
        <w:t>9.1.3.1. Членами закупочной комиссии не могут быть:</w:t>
      </w:r>
    </w:p>
    <w:p w:rsidR="005F5DB9" w:rsidRPr="000605E3" w:rsidRDefault="005F5DB9" w:rsidP="005F5DB9">
      <w:pPr>
        <w:widowControl w:val="0"/>
        <w:tabs>
          <w:tab w:val="left" w:pos="851"/>
        </w:tabs>
        <w:autoSpaceDE w:val="0"/>
        <w:autoSpaceDN w:val="0"/>
        <w:adjustRightInd w:val="0"/>
        <w:ind w:firstLine="709"/>
        <w:jc w:val="both"/>
        <w:rPr>
          <w:sz w:val="24"/>
          <w:szCs w:val="24"/>
        </w:rPr>
      </w:pPr>
      <w:r w:rsidRPr="000605E3">
        <w:rPr>
          <w:sz w:val="24"/>
          <w:szCs w:val="24"/>
        </w:rPr>
        <w:t xml:space="preserve">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w:t>
      </w:r>
      <w:r w:rsidRPr="000605E3">
        <w:rPr>
          <w:sz w:val="24"/>
          <w:szCs w:val="24"/>
        </w:rPr>
        <w:t>о</w:t>
      </w:r>
      <w:r w:rsidRPr="000605E3">
        <w:rPr>
          <w:sz w:val="24"/>
          <w:szCs w:val="24"/>
        </w:rPr>
        <w:t>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w:t>
      </w:r>
      <w:r w:rsidRPr="000605E3">
        <w:rPr>
          <w:sz w:val="24"/>
          <w:szCs w:val="24"/>
        </w:rPr>
        <w:t>а</w:t>
      </w:r>
      <w:r w:rsidRPr="000605E3">
        <w:rPr>
          <w:sz w:val="24"/>
          <w:szCs w:val="24"/>
        </w:rPr>
        <w:t>стие в закупке. Понятие «личная заинтересованность» используется в значении, указа</w:t>
      </w:r>
      <w:r w:rsidRPr="000605E3">
        <w:rPr>
          <w:sz w:val="24"/>
          <w:szCs w:val="24"/>
        </w:rPr>
        <w:t>н</w:t>
      </w:r>
      <w:r w:rsidRPr="000605E3">
        <w:rPr>
          <w:sz w:val="24"/>
          <w:szCs w:val="24"/>
        </w:rPr>
        <w:t>ном в Федеральном законе от 25 декабря 2008 года № 273-ФЗ «О противодействии ко</w:t>
      </w:r>
      <w:r w:rsidRPr="000605E3">
        <w:rPr>
          <w:sz w:val="24"/>
          <w:szCs w:val="24"/>
        </w:rPr>
        <w:t>р</w:t>
      </w:r>
      <w:r w:rsidRPr="000605E3">
        <w:rPr>
          <w:sz w:val="24"/>
          <w:szCs w:val="24"/>
        </w:rPr>
        <w:t>рупции»;</w:t>
      </w:r>
    </w:p>
    <w:p w:rsidR="00D9320D" w:rsidRPr="000605E3" w:rsidRDefault="005F5DB9" w:rsidP="005F5DB9">
      <w:pPr>
        <w:widowControl w:val="0"/>
        <w:tabs>
          <w:tab w:val="left" w:pos="851"/>
        </w:tabs>
        <w:autoSpaceDE w:val="0"/>
        <w:autoSpaceDN w:val="0"/>
        <w:adjustRightInd w:val="0"/>
        <w:ind w:firstLine="709"/>
        <w:jc w:val="both"/>
        <w:rPr>
          <w:sz w:val="24"/>
          <w:szCs w:val="24"/>
        </w:rPr>
      </w:pPr>
      <w:r w:rsidRPr="000605E3">
        <w:rPr>
          <w:sz w:val="24"/>
          <w:szCs w:val="24"/>
        </w:rPr>
        <w:t xml:space="preserve">  физические лица, являющиеся участниками (акционерами) организаций, пода</w:t>
      </w:r>
      <w:r w:rsidRPr="000605E3">
        <w:rPr>
          <w:sz w:val="24"/>
          <w:szCs w:val="24"/>
        </w:rPr>
        <w:t>в</w:t>
      </w:r>
      <w:r w:rsidRPr="000605E3">
        <w:rPr>
          <w:sz w:val="24"/>
          <w:szCs w:val="24"/>
        </w:rPr>
        <w:t>ших заявки на участие в закупке, членами их органов управления, кредиторами участн</w:t>
      </w:r>
      <w:r w:rsidRPr="000605E3">
        <w:rPr>
          <w:sz w:val="24"/>
          <w:szCs w:val="24"/>
        </w:rPr>
        <w:t>и</w:t>
      </w:r>
      <w:r w:rsidRPr="000605E3">
        <w:rPr>
          <w:sz w:val="24"/>
          <w:szCs w:val="24"/>
        </w:rPr>
        <w:t>ков закупки</w:t>
      </w:r>
      <w:r w:rsidR="00D9320D" w:rsidRPr="000605E3">
        <w:rPr>
          <w:sz w:val="24"/>
          <w:szCs w:val="24"/>
        </w:rPr>
        <w:t>.</w:t>
      </w:r>
    </w:p>
    <w:p w:rsidR="005F5DB9" w:rsidRPr="000605E3" w:rsidRDefault="005F5DB9" w:rsidP="005F5DB9">
      <w:pPr>
        <w:widowControl w:val="0"/>
        <w:tabs>
          <w:tab w:val="left" w:pos="851"/>
        </w:tabs>
        <w:autoSpaceDE w:val="0"/>
        <w:autoSpaceDN w:val="0"/>
        <w:adjustRightInd w:val="0"/>
        <w:ind w:firstLine="709"/>
        <w:jc w:val="both"/>
        <w:rPr>
          <w:sz w:val="24"/>
          <w:szCs w:val="24"/>
        </w:rPr>
      </w:pPr>
      <w:r w:rsidRPr="000605E3">
        <w:rPr>
          <w:sz w:val="24"/>
          <w:szCs w:val="24"/>
        </w:rPr>
        <w:t>9.1.3.2. Член закупочной комиссии обязан незамедлительно сообщить заказчику, принявшему решение о создании закупочной, о возникновении обстоятельств, предусмо</w:t>
      </w:r>
      <w:r w:rsidRPr="000605E3">
        <w:rPr>
          <w:sz w:val="24"/>
          <w:szCs w:val="24"/>
        </w:rPr>
        <w:t>т</w:t>
      </w:r>
      <w:r w:rsidRPr="000605E3">
        <w:rPr>
          <w:sz w:val="24"/>
          <w:szCs w:val="24"/>
        </w:rPr>
        <w:t xml:space="preserve">ренных подпунктом 9.1.3.1 Положения; </w:t>
      </w:r>
    </w:p>
    <w:p w:rsidR="005F5DB9" w:rsidRPr="000605E3" w:rsidRDefault="005F5DB9" w:rsidP="005F5DB9">
      <w:pPr>
        <w:widowControl w:val="0"/>
        <w:tabs>
          <w:tab w:val="left" w:pos="851"/>
        </w:tabs>
        <w:autoSpaceDE w:val="0"/>
        <w:autoSpaceDN w:val="0"/>
        <w:adjustRightInd w:val="0"/>
        <w:ind w:firstLine="709"/>
        <w:jc w:val="both"/>
        <w:rPr>
          <w:sz w:val="24"/>
          <w:szCs w:val="24"/>
        </w:rPr>
      </w:pPr>
      <w:r w:rsidRPr="000605E3">
        <w:rPr>
          <w:sz w:val="24"/>
          <w:szCs w:val="24"/>
        </w:rPr>
        <w:t>В случае выявления в составе закупочной комиссии физических лиц, указанных в подпункте 9.1.3.1 Положения, заказчик, принявший решение о создании такой комиссии, обязан незамедлительно заменить их другими физическими лицами, соответствующими требованиям, предусмотренным положениями подпунктом 9.1.3.1 Положения.</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9.1.4. Заседание закупочной комиссии является правомочным, если на заседании присутствуют не менее 50 % от общего числа членов закупочной комиссии. Принятие р</w:t>
      </w:r>
      <w:r w:rsidRPr="000605E3">
        <w:rPr>
          <w:sz w:val="24"/>
          <w:szCs w:val="24"/>
        </w:rPr>
        <w:t>е</w:t>
      </w:r>
      <w:r w:rsidRPr="000605E3">
        <w:rPr>
          <w:sz w:val="24"/>
          <w:szCs w:val="24"/>
        </w:rPr>
        <w:t>шения членами закупочной комиссии путем провед</w:t>
      </w:r>
      <w:r w:rsidRPr="000605E3">
        <w:rPr>
          <w:sz w:val="24"/>
          <w:szCs w:val="24"/>
        </w:rPr>
        <w:t>е</w:t>
      </w:r>
      <w:r w:rsidRPr="000605E3">
        <w:rPr>
          <w:sz w:val="24"/>
          <w:szCs w:val="24"/>
        </w:rPr>
        <w:t>ния заочного голосования, а также делегирование ими своих полномочий иным лицам не допускается.</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9.1.5. Основными функциями закупочной комиссии являются:</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 xml:space="preserve">9.1.5.1. </w:t>
      </w:r>
      <w:r w:rsidR="00D9320D" w:rsidRPr="000605E3">
        <w:rPr>
          <w:sz w:val="24"/>
          <w:szCs w:val="24"/>
        </w:rPr>
        <w:t>Участие в заседании закупочной комиссии</w:t>
      </w:r>
      <w:r w:rsidRPr="000605E3">
        <w:rPr>
          <w:sz w:val="24"/>
          <w:szCs w:val="24"/>
        </w:rPr>
        <w:t>;</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9.1.5.2. Рассмотрение заявок участников закупки;</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9.1.5.3. Принятие решений о направлении запросов участникам в случаях, устано</w:t>
      </w:r>
      <w:r w:rsidRPr="000605E3">
        <w:rPr>
          <w:sz w:val="24"/>
          <w:szCs w:val="24"/>
        </w:rPr>
        <w:t>в</w:t>
      </w:r>
      <w:r w:rsidRPr="000605E3">
        <w:rPr>
          <w:sz w:val="24"/>
          <w:szCs w:val="24"/>
        </w:rPr>
        <w:t>ленных Положением и документацией о закупке;</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9.1.5.4. Принятие решений о допуске участника закупки или отказа в допуске (о</w:t>
      </w:r>
      <w:r w:rsidRPr="000605E3">
        <w:rPr>
          <w:sz w:val="24"/>
          <w:szCs w:val="24"/>
        </w:rPr>
        <w:t>т</w:t>
      </w:r>
      <w:r w:rsidRPr="000605E3">
        <w:rPr>
          <w:sz w:val="24"/>
          <w:szCs w:val="24"/>
        </w:rPr>
        <w:t>клонения заявки) участника закупки к участию в закупке;</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9.1.5.5. Фиксирование факта о признании процедуры закупки несостоявшейся (при нео</w:t>
      </w:r>
      <w:r w:rsidRPr="000605E3">
        <w:rPr>
          <w:sz w:val="24"/>
          <w:szCs w:val="24"/>
        </w:rPr>
        <w:t>б</w:t>
      </w:r>
      <w:r w:rsidRPr="000605E3">
        <w:rPr>
          <w:sz w:val="24"/>
          <w:szCs w:val="24"/>
        </w:rPr>
        <w:t>ходимости);</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9.1.5.6. Проведение оценки заявок (при необходимости);</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9.1.5.7. Определение победителя закупки в соответствии с условиями извещения о проведении закупки и документации о закупке;</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 xml:space="preserve">9.1.5.8. </w:t>
      </w:r>
      <w:r w:rsidR="00D9320D" w:rsidRPr="000605E3">
        <w:rPr>
          <w:sz w:val="24"/>
          <w:szCs w:val="24"/>
        </w:rPr>
        <w:t>Составление протоколов, составляемых в ходе проведения процедуры з</w:t>
      </w:r>
      <w:r w:rsidR="00D9320D" w:rsidRPr="000605E3">
        <w:rPr>
          <w:sz w:val="24"/>
          <w:szCs w:val="24"/>
        </w:rPr>
        <w:t>а</w:t>
      </w:r>
      <w:r w:rsidR="00D9320D" w:rsidRPr="000605E3">
        <w:rPr>
          <w:sz w:val="24"/>
          <w:szCs w:val="24"/>
        </w:rPr>
        <w:t>купки, в ЕИС или на ЭП.</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9.1.6. Функции, возложенные заказчиком на закупочную комиссию, могут отл</w:t>
      </w:r>
      <w:r w:rsidRPr="000605E3">
        <w:rPr>
          <w:sz w:val="24"/>
          <w:szCs w:val="24"/>
        </w:rPr>
        <w:t>и</w:t>
      </w:r>
      <w:r w:rsidRPr="000605E3">
        <w:rPr>
          <w:sz w:val="24"/>
          <w:szCs w:val="24"/>
        </w:rPr>
        <w:t>чаться от описанных в подпункте 9.1.5 Положения в соответствии с решением заказчика.</w:t>
      </w:r>
    </w:p>
    <w:p w:rsidR="00A96CEC" w:rsidRPr="000605E3" w:rsidRDefault="00A96CEC" w:rsidP="00A96CEC">
      <w:pPr>
        <w:pStyle w:val="2"/>
        <w:ind w:firstLine="709"/>
        <w:jc w:val="both"/>
        <w:rPr>
          <w:sz w:val="24"/>
          <w:szCs w:val="24"/>
        </w:rPr>
      </w:pPr>
      <w:bookmarkStart w:id="16" w:name="_Требования_к_извещению"/>
      <w:bookmarkStart w:id="17" w:name="_Ref454190435"/>
      <w:bookmarkStart w:id="18" w:name="_Toc521582056"/>
      <w:bookmarkEnd w:id="16"/>
      <w:r w:rsidRPr="000605E3">
        <w:rPr>
          <w:sz w:val="24"/>
          <w:szCs w:val="24"/>
        </w:rPr>
        <w:t>9.2. Требования к извещению о закупке, документации о закупке</w:t>
      </w:r>
      <w:bookmarkEnd w:id="17"/>
      <w:bookmarkEnd w:id="18"/>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9.2.1. При проведении любой конкурентной закупки заказчик разрабатывает изв</w:t>
      </w:r>
      <w:r w:rsidRPr="000605E3">
        <w:rPr>
          <w:sz w:val="24"/>
          <w:szCs w:val="24"/>
        </w:rPr>
        <w:t>е</w:t>
      </w:r>
      <w:r w:rsidRPr="000605E3">
        <w:rPr>
          <w:sz w:val="24"/>
          <w:szCs w:val="24"/>
        </w:rPr>
        <w:t>щение и документацию о закупке (за исключением случаев проведения запроса котир</w:t>
      </w:r>
      <w:r w:rsidRPr="000605E3">
        <w:rPr>
          <w:sz w:val="24"/>
          <w:szCs w:val="24"/>
        </w:rPr>
        <w:t>о</w:t>
      </w:r>
      <w:r w:rsidRPr="000605E3">
        <w:rPr>
          <w:sz w:val="24"/>
          <w:szCs w:val="24"/>
        </w:rPr>
        <w:t xml:space="preserve">вок), а также утверждает документацию о закупке (за исключением случаев проведения запроса котировок). </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5D1D6D" w:rsidRPr="000605E3">
        <w:rPr>
          <w:sz w:val="24"/>
          <w:szCs w:val="24"/>
        </w:rPr>
        <w:t>2</w:t>
      </w:r>
      <w:r w:rsidRPr="000605E3">
        <w:rPr>
          <w:sz w:val="24"/>
          <w:szCs w:val="24"/>
        </w:rPr>
        <w:t>. Извещение и документация о закупке размещаются в ЕИС, если такие изв</w:t>
      </w:r>
      <w:r w:rsidRPr="000605E3">
        <w:rPr>
          <w:sz w:val="24"/>
          <w:szCs w:val="24"/>
        </w:rPr>
        <w:t>е</w:t>
      </w:r>
      <w:r w:rsidRPr="000605E3">
        <w:rPr>
          <w:sz w:val="24"/>
          <w:szCs w:val="24"/>
        </w:rPr>
        <w:t>щение и документация о закупке были разработаны заказчиком. Документация о закупке размещается одновременно с извещением о закупке.</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D9320D" w:rsidRPr="000605E3">
        <w:rPr>
          <w:sz w:val="24"/>
          <w:szCs w:val="24"/>
        </w:rPr>
        <w:t>3</w:t>
      </w:r>
      <w:r w:rsidRPr="000605E3">
        <w:rPr>
          <w:sz w:val="24"/>
          <w:szCs w:val="24"/>
        </w:rPr>
        <w:t>. Заказчик имеет право разместить извещение и документацию о закупке в д</w:t>
      </w:r>
      <w:r w:rsidRPr="000605E3">
        <w:rPr>
          <w:sz w:val="24"/>
          <w:szCs w:val="24"/>
        </w:rPr>
        <w:t>о</w:t>
      </w:r>
      <w:r w:rsidRPr="000605E3">
        <w:rPr>
          <w:sz w:val="24"/>
          <w:szCs w:val="24"/>
        </w:rPr>
        <w:t>полнительных источниках информации.</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D9320D" w:rsidRPr="000605E3">
        <w:rPr>
          <w:sz w:val="24"/>
          <w:szCs w:val="24"/>
        </w:rPr>
        <w:t>4</w:t>
      </w:r>
      <w:r w:rsidRPr="000605E3">
        <w:rPr>
          <w:sz w:val="24"/>
          <w:szCs w:val="24"/>
        </w:rPr>
        <w:t>. Заказчик размещает извещение о закупке с учетом следующих требований к срокам такого размещения:</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D9320D" w:rsidRPr="000605E3">
        <w:rPr>
          <w:sz w:val="24"/>
          <w:szCs w:val="24"/>
        </w:rPr>
        <w:t>4</w:t>
      </w:r>
      <w:r w:rsidRPr="000605E3">
        <w:rPr>
          <w:sz w:val="24"/>
          <w:szCs w:val="24"/>
        </w:rPr>
        <w:t>.1. В случае проведения конкурса – не менее чем за 15 дней до дня окончания срока подачи заявок на участие в конкурсе;</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lastRenderedPageBreak/>
        <w:t>9.2.</w:t>
      </w:r>
      <w:r w:rsidR="00D9320D" w:rsidRPr="000605E3">
        <w:rPr>
          <w:sz w:val="24"/>
          <w:szCs w:val="24"/>
        </w:rPr>
        <w:t>4</w:t>
      </w:r>
      <w:r w:rsidRPr="000605E3">
        <w:rPr>
          <w:sz w:val="24"/>
          <w:szCs w:val="24"/>
        </w:rPr>
        <w:t>.2. В случае проведения аукциона – не менее чем за 15 дней до дня окончания срока подачи заявок на участие в аукционе;</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D9320D" w:rsidRPr="000605E3">
        <w:rPr>
          <w:sz w:val="24"/>
          <w:szCs w:val="24"/>
        </w:rPr>
        <w:t>4</w:t>
      </w:r>
      <w:r w:rsidRPr="000605E3">
        <w:rPr>
          <w:sz w:val="24"/>
          <w:szCs w:val="24"/>
        </w:rPr>
        <w:t>.3. В случае проведения запроса предложений – не менее чем за 7 рабочих дней до дня проведения такого запроса предложений;</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D9320D" w:rsidRPr="000605E3">
        <w:rPr>
          <w:sz w:val="24"/>
          <w:szCs w:val="24"/>
        </w:rPr>
        <w:t>4</w:t>
      </w:r>
      <w:r w:rsidRPr="000605E3">
        <w:rPr>
          <w:sz w:val="24"/>
          <w:szCs w:val="24"/>
        </w:rPr>
        <w:t>.4. В случае проведения запроса цен – не менее чем за 4 рабочих дня до дня окончания срока подачи заявок на участие в запросе цен;</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D9320D" w:rsidRPr="000605E3">
        <w:rPr>
          <w:sz w:val="24"/>
          <w:szCs w:val="24"/>
        </w:rPr>
        <w:t>4</w:t>
      </w:r>
      <w:r w:rsidRPr="000605E3">
        <w:rPr>
          <w:sz w:val="24"/>
          <w:szCs w:val="24"/>
        </w:rPr>
        <w:t>.5. В случае проведения запроса котировок – не менее чем за 5 рабочих дней до дня окончания срока подачи заявок на участие в запросе кот</w:t>
      </w:r>
      <w:r w:rsidRPr="000605E3">
        <w:rPr>
          <w:sz w:val="24"/>
          <w:szCs w:val="24"/>
        </w:rPr>
        <w:t>и</w:t>
      </w:r>
      <w:r w:rsidRPr="000605E3">
        <w:rPr>
          <w:sz w:val="24"/>
          <w:szCs w:val="24"/>
        </w:rPr>
        <w:t>ровок.</w:t>
      </w:r>
    </w:p>
    <w:p w:rsidR="00A96CEC" w:rsidRPr="000605E3" w:rsidRDefault="00A96CEC" w:rsidP="00A96CEC">
      <w:pPr>
        <w:ind w:firstLine="709"/>
        <w:jc w:val="both"/>
        <w:rPr>
          <w:sz w:val="24"/>
          <w:szCs w:val="24"/>
        </w:rPr>
      </w:pPr>
      <w:r w:rsidRPr="000605E3">
        <w:rPr>
          <w:sz w:val="24"/>
          <w:szCs w:val="24"/>
        </w:rPr>
        <w:t>9.2.</w:t>
      </w:r>
      <w:r w:rsidR="00D9320D" w:rsidRPr="000605E3">
        <w:rPr>
          <w:sz w:val="24"/>
          <w:szCs w:val="24"/>
        </w:rPr>
        <w:t>5</w:t>
      </w:r>
      <w:r w:rsidRPr="000605E3">
        <w:rPr>
          <w:sz w:val="24"/>
          <w:szCs w:val="24"/>
        </w:rPr>
        <w:t>. Заказчик при осуществлении конкурентной закупки с участием субъектов малого и среднего предпринимательства размещает в ЕИС изв</w:t>
      </w:r>
      <w:r w:rsidRPr="000605E3">
        <w:rPr>
          <w:sz w:val="24"/>
          <w:szCs w:val="24"/>
        </w:rPr>
        <w:t>е</w:t>
      </w:r>
      <w:r w:rsidRPr="000605E3">
        <w:rPr>
          <w:sz w:val="24"/>
          <w:szCs w:val="24"/>
        </w:rPr>
        <w:t>щение о проведении:</w:t>
      </w:r>
    </w:p>
    <w:p w:rsidR="00A96CEC" w:rsidRPr="000605E3" w:rsidRDefault="00A96CEC" w:rsidP="00A96CEC">
      <w:pPr>
        <w:ind w:firstLine="709"/>
        <w:jc w:val="both"/>
        <w:rPr>
          <w:sz w:val="24"/>
          <w:szCs w:val="24"/>
        </w:rPr>
      </w:pPr>
      <w:r w:rsidRPr="000605E3">
        <w:rPr>
          <w:sz w:val="24"/>
          <w:szCs w:val="24"/>
        </w:rPr>
        <w:t>9.2.</w:t>
      </w:r>
      <w:r w:rsidR="00D9320D" w:rsidRPr="000605E3">
        <w:rPr>
          <w:sz w:val="24"/>
          <w:szCs w:val="24"/>
        </w:rPr>
        <w:t>5</w:t>
      </w:r>
      <w:r w:rsidRPr="000605E3">
        <w:rPr>
          <w:sz w:val="24"/>
          <w:szCs w:val="24"/>
        </w:rPr>
        <w:t>.1. Конкурса в электронной форме в следующие сроки:</w:t>
      </w:r>
    </w:p>
    <w:p w:rsidR="00A96CEC" w:rsidRPr="000605E3" w:rsidRDefault="00A96CEC" w:rsidP="00A96CEC">
      <w:pPr>
        <w:ind w:firstLine="709"/>
        <w:jc w:val="both"/>
        <w:rPr>
          <w:sz w:val="24"/>
          <w:szCs w:val="24"/>
        </w:rPr>
      </w:pPr>
      <w:r w:rsidRPr="000605E3">
        <w:rPr>
          <w:sz w:val="24"/>
          <w:szCs w:val="24"/>
        </w:rPr>
        <w:t xml:space="preserve">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w:t>
      </w:r>
      <w:r w:rsidR="00337FB8" w:rsidRPr="000605E3">
        <w:rPr>
          <w:sz w:val="24"/>
          <w:szCs w:val="24"/>
        </w:rPr>
        <w:t>млн. рублей</w:t>
      </w:r>
      <w:r w:rsidRPr="000605E3">
        <w:rPr>
          <w:sz w:val="24"/>
          <w:szCs w:val="24"/>
        </w:rPr>
        <w:t>;</w:t>
      </w:r>
    </w:p>
    <w:p w:rsidR="00A96CEC" w:rsidRPr="000605E3" w:rsidRDefault="00A96CEC" w:rsidP="00A96CEC">
      <w:pPr>
        <w:ind w:firstLine="709"/>
        <w:jc w:val="both"/>
        <w:rPr>
          <w:sz w:val="24"/>
          <w:szCs w:val="24"/>
        </w:rPr>
      </w:pPr>
      <w:r w:rsidRPr="000605E3">
        <w:rPr>
          <w:sz w:val="24"/>
          <w:szCs w:val="24"/>
        </w:rPr>
        <w:t>не менее чем за 15 дней до даты окончания срока подачи заявок на уч</w:t>
      </w:r>
      <w:r w:rsidRPr="000605E3">
        <w:rPr>
          <w:sz w:val="24"/>
          <w:szCs w:val="24"/>
        </w:rPr>
        <w:t>а</w:t>
      </w:r>
      <w:r w:rsidRPr="000605E3">
        <w:rPr>
          <w:sz w:val="24"/>
          <w:szCs w:val="24"/>
        </w:rPr>
        <w:t xml:space="preserve">стие в таком конкурсе в случае, если начальная (максимальная) цена договора превышает 30 </w:t>
      </w:r>
      <w:r w:rsidR="00337FB8" w:rsidRPr="000605E3">
        <w:rPr>
          <w:sz w:val="24"/>
          <w:szCs w:val="24"/>
        </w:rPr>
        <w:t>млн. ру</w:t>
      </w:r>
      <w:r w:rsidR="00337FB8" w:rsidRPr="000605E3">
        <w:rPr>
          <w:sz w:val="24"/>
          <w:szCs w:val="24"/>
        </w:rPr>
        <w:t>б</w:t>
      </w:r>
      <w:r w:rsidR="00337FB8" w:rsidRPr="000605E3">
        <w:rPr>
          <w:sz w:val="24"/>
          <w:szCs w:val="24"/>
        </w:rPr>
        <w:t>лей</w:t>
      </w:r>
      <w:r w:rsidRPr="000605E3">
        <w:rPr>
          <w:sz w:val="24"/>
          <w:szCs w:val="24"/>
        </w:rPr>
        <w:t>;</w:t>
      </w:r>
    </w:p>
    <w:p w:rsidR="00A96CEC" w:rsidRPr="000605E3" w:rsidRDefault="00A96CEC" w:rsidP="00A96CEC">
      <w:pPr>
        <w:ind w:firstLine="709"/>
        <w:jc w:val="both"/>
        <w:rPr>
          <w:sz w:val="24"/>
          <w:szCs w:val="24"/>
        </w:rPr>
      </w:pPr>
      <w:r w:rsidRPr="000605E3">
        <w:rPr>
          <w:sz w:val="24"/>
          <w:szCs w:val="24"/>
        </w:rPr>
        <w:t>9.2.</w:t>
      </w:r>
      <w:r w:rsidR="00D9320D" w:rsidRPr="000605E3">
        <w:rPr>
          <w:sz w:val="24"/>
          <w:szCs w:val="24"/>
        </w:rPr>
        <w:t>5</w:t>
      </w:r>
      <w:r w:rsidRPr="000605E3">
        <w:rPr>
          <w:sz w:val="24"/>
          <w:szCs w:val="24"/>
        </w:rPr>
        <w:t>.2. Аукциона в электронной форме в следующие сроки:</w:t>
      </w:r>
    </w:p>
    <w:p w:rsidR="00A96CEC" w:rsidRPr="000605E3" w:rsidRDefault="00A96CEC" w:rsidP="00A96CEC">
      <w:pPr>
        <w:ind w:firstLine="709"/>
        <w:jc w:val="both"/>
        <w:rPr>
          <w:sz w:val="24"/>
          <w:szCs w:val="24"/>
        </w:rPr>
      </w:pPr>
      <w:r w:rsidRPr="000605E3">
        <w:rPr>
          <w:sz w:val="24"/>
          <w:szCs w:val="24"/>
        </w:rPr>
        <w:t xml:space="preserve">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w:t>
      </w:r>
      <w:r w:rsidR="00337FB8" w:rsidRPr="000605E3">
        <w:rPr>
          <w:sz w:val="24"/>
          <w:szCs w:val="24"/>
        </w:rPr>
        <w:t>млн. рублей</w:t>
      </w:r>
      <w:r w:rsidRPr="000605E3">
        <w:rPr>
          <w:sz w:val="24"/>
          <w:szCs w:val="24"/>
        </w:rPr>
        <w:t>;</w:t>
      </w:r>
    </w:p>
    <w:p w:rsidR="00A96CEC" w:rsidRPr="000605E3" w:rsidRDefault="00A96CEC" w:rsidP="00A96CEC">
      <w:pPr>
        <w:ind w:firstLine="709"/>
        <w:jc w:val="both"/>
        <w:rPr>
          <w:sz w:val="24"/>
          <w:szCs w:val="24"/>
        </w:rPr>
      </w:pPr>
      <w:r w:rsidRPr="000605E3">
        <w:rPr>
          <w:sz w:val="24"/>
          <w:szCs w:val="24"/>
        </w:rPr>
        <w:t>не менее чем за 15 дней до даты окончания срока подачи заявок на уч</w:t>
      </w:r>
      <w:r w:rsidRPr="000605E3">
        <w:rPr>
          <w:sz w:val="24"/>
          <w:szCs w:val="24"/>
        </w:rPr>
        <w:t>а</w:t>
      </w:r>
      <w:r w:rsidRPr="000605E3">
        <w:rPr>
          <w:sz w:val="24"/>
          <w:szCs w:val="24"/>
        </w:rPr>
        <w:t xml:space="preserve">стие в таком аукционе в случае, если начальная (максимальная) цена договора превышает 30 </w:t>
      </w:r>
      <w:r w:rsidR="00337FB8" w:rsidRPr="000605E3">
        <w:rPr>
          <w:sz w:val="24"/>
          <w:szCs w:val="24"/>
        </w:rPr>
        <w:t>млн. ру</w:t>
      </w:r>
      <w:r w:rsidR="00337FB8" w:rsidRPr="000605E3">
        <w:rPr>
          <w:sz w:val="24"/>
          <w:szCs w:val="24"/>
        </w:rPr>
        <w:t>б</w:t>
      </w:r>
      <w:r w:rsidR="00337FB8" w:rsidRPr="000605E3">
        <w:rPr>
          <w:sz w:val="24"/>
          <w:szCs w:val="24"/>
        </w:rPr>
        <w:t>лей</w:t>
      </w:r>
      <w:r w:rsidRPr="000605E3">
        <w:rPr>
          <w:sz w:val="24"/>
          <w:szCs w:val="24"/>
        </w:rPr>
        <w:t>;</w:t>
      </w:r>
    </w:p>
    <w:p w:rsidR="00A96CEC" w:rsidRPr="000605E3" w:rsidRDefault="00A96CEC" w:rsidP="00A96CEC">
      <w:pPr>
        <w:ind w:firstLine="709"/>
        <w:jc w:val="both"/>
        <w:rPr>
          <w:sz w:val="24"/>
          <w:szCs w:val="24"/>
        </w:rPr>
      </w:pPr>
      <w:r w:rsidRPr="000605E3">
        <w:rPr>
          <w:sz w:val="24"/>
          <w:szCs w:val="24"/>
        </w:rPr>
        <w:t>9.2.</w:t>
      </w:r>
      <w:r w:rsidR="00D9320D" w:rsidRPr="000605E3">
        <w:rPr>
          <w:sz w:val="24"/>
          <w:szCs w:val="24"/>
        </w:rPr>
        <w:t>5</w:t>
      </w:r>
      <w:r w:rsidRPr="000605E3">
        <w:rPr>
          <w:sz w:val="24"/>
          <w:szCs w:val="24"/>
        </w:rPr>
        <w:t>.3. Запроса предложений в электронной форме не менее чем за 5 рабочих дней до дня проведения такого запроса предложений. При этом н</w:t>
      </w:r>
      <w:r w:rsidRPr="000605E3">
        <w:rPr>
          <w:sz w:val="24"/>
          <w:szCs w:val="24"/>
        </w:rPr>
        <w:t>а</w:t>
      </w:r>
      <w:r w:rsidRPr="000605E3">
        <w:rPr>
          <w:sz w:val="24"/>
          <w:szCs w:val="24"/>
        </w:rPr>
        <w:t xml:space="preserve">чальная (максимальная) цена договора не должна превышать 15 </w:t>
      </w:r>
      <w:r w:rsidR="00337FB8" w:rsidRPr="000605E3">
        <w:rPr>
          <w:sz w:val="24"/>
          <w:szCs w:val="24"/>
        </w:rPr>
        <w:t>млн. рублей</w:t>
      </w:r>
      <w:r w:rsidRPr="000605E3">
        <w:rPr>
          <w:sz w:val="24"/>
          <w:szCs w:val="24"/>
        </w:rPr>
        <w:t>;</w:t>
      </w:r>
    </w:p>
    <w:p w:rsidR="00A96CEC" w:rsidRPr="000605E3" w:rsidRDefault="00A96CEC" w:rsidP="00A96CEC">
      <w:pPr>
        <w:ind w:firstLine="709"/>
        <w:jc w:val="both"/>
        <w:rPr>
          <w:sz w:val="24"/>
          <w:szCs w:val="24"/>
        </w:rPr>
      </w:pPr>
      <w:r w:rsidRPr="000605E3">
        <w:rPr>
          <w:sz w:val="24"/>
          <w:szCs w:val="24"/>
        </w:rPr>
        <w:t>9.2.</w:t>
      </w:r>
      <w:r w:rsidR="00D9320D" w:rsidRPr="000605E3">
        <w:rPr>
          <w:sz w:val="24"/>
          <w:szCs w:val="24"/>
        </w:rPr>
        <w:t>5</w:t>
      </w:r>
      <w:r w:rsidRPr="000605E3">
        <w:rPr>
          <w:sz w:val="24"/>
          <w:szCs w:val="24"/>
        </w:rPr>
        <w:t>.4. Запроса котировок в электронной форме не менее чем за 4 рабочих дня до дня истечения срока подачи заявок на участие в таком запросе котировок. При этом н</w:t>
      </w:r>
      <w:r w:rsidRPr="000605E3">
        <w:rPr>
          <w:sz w:val="24"/>
          <w:szCs w:val="24"/>
        </w:rPr>
        <w:t>а</w:t>
      </w:r>
      <w:r w:rsidRPr="000605E3">
        <w:rPr>
          <w:sz w:val="24"/>
          <w:szCs w:val="24"/>
        </w:rPr>
        <w:t xml:space="preserve">чальная (максимальная) цена договора не должна превышать 7 </w:t>
      </w:r>
      <w:r w:rsidR="00337FB8" w:rsidRPr="000605E3">
        <w:rPr>
          <w:sz w:val="24"/>
          <w:szCs w:val="24"/>
        </w:rPr>
        <w:t>млн. рублей</w:t>
      </w:r>
      <w:r w:rsidRPr="000605E3">
        <w:rPr>
          <w:sz w:val="24"/>
          <w:szCs w:val="24"/>
        </w:rPr>
        <w:t>.</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D9320D" w:rsidRPr="000605E3">
        <w:rPr>
          <w:sz w:val="24"/>
          <w:szCs w:val="24"/>
        </w:rPr>
        <w:t>6</w:t>
      </w:r>
      <w:r w:rsidRPr="000605E3">
        <w:rPr>
          <w:sz w:val="24"/>
          <w:szCs w:val="24"/>
        </w:rPr>
        <w:t>. Извещение и документация о закупке должны быть доступны для ознакомл</w:t>
      </w:r>
      <w:r w:rsidRPr="000605E3">
        <w:rPr>
          <w:sz w:val="24"/>
          <w:szCs w:val="24"/>
        </w:rPr>
        <w:t>е</w:t>
      </w:r>
      <w:r w:rsidRPr="000605E3">
        <w:rPr>
          <w:sz w:val="24"/>
          <w:szCs w:val="24"/>
        </w:rPr>
        <w:t>ния пользователям на ЭП без взимания платы.</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F4113E" w:rsidRPr="000605E3">
        <w:rPr>
          <w:sz w:val="24"/>
          <w:szCs w:val="24"/>
        </w:rPr>
        <w:t>7</w:t>
      </w:r>
      <w:r w:rsidRPr="000605E3">
        <w:rPr>
          <w:sz w:val="24"/>
          <w:szCs w:val="24"/>
        </w:rPr>
        <w:t>. Извещение о закупке должно содержать следующие сведения:</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F4113E" w:rsidRPr="000605E3">
        <w:rPr>
          <w:sz w:val="24"/>
          <w:szCs w:val="24"/>
        </w:rPr>
        <w:t>7</w:t>
      </w:r>
      <w:r w:rsidRPr="000605E3">
        <w:rPr>
          <w:sz w:val="24"/>
          <w:szCs w:val="24"/>
        </w:rPr>
        <w:t>.1. Способ закупки;</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F4113E" w:rsidRPr="000605E3">
        <w:rPr>
          <w:sz w:val="24"/>
          <w:szCs w:val="24"/>
        </w:rPr>
        <w:t>7</w:t>
      </w:r>
      <w:r w:rsidRPr="000605E3">
        <w:rPr>
          <w:sz w:val="24"/>
          <w:szCs w:val="24"/>
        </w:rPr>
        <w:t>.2. Наименование, место нахождения, почтовый адрес, адрес электронной по</w:t>
      </w:r>
      <w:r w:rsidRPr="000605E3">
        <w:rPr>
          <w:sz w:val="24"/>
          <w:szCs w:val="24"/>
        </w:rPr>
        <w:t>ч</w:t>
      </w:r>
      <w:r w:rsidRPr="000605E3">
        <w:rPr>
          <w:sz w:val="24"/>
          <w:szCs w:val="24"/>
        </w:rPr>
        <w:t>ты, номер контактного телефона заказчика;</w:t>
      </w:r>
    </w:p>
    <w:p w:rsidR="00A96CEC" w:rsidRPr="000605E3" w:rsidRDefault="00F4113E" w:rsidP="00A96CEC">
      <w:pPr>
        <w:widowControl w:val="0"/>
        <w:tabs>
          <w:tab w:val="left" w:pos="851"/>
        </w:tabs>
        <w:autoSpaceDE w:val="0"/>
        <w:autoSpaceDN w:val="0"/>
        <w:adjustRightInd w:val="0"/>
        <w:ind w:firstLine="709"/>
        <w:jc w:val="both"/>
        <w:rPr>
          <w:sz w:val="24"/>
          <w:szCs w:val="24"/>
        </w:rPr>
      </w:pPr>
      <w:r w:rsidRPr="000605E3">
        <w:rPr>
          <w:sz w:val="24"/>
          <w:szCs w:val="24"/>
        </w:rPr>
        <w:t>9.2.7.3.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Положения (при необходимости);</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F4113E" w:rsidRPr="000605E3">
        <w:rPr>
          <w:sz w:val="24"/>
          <w:szCs w:val="24"/>
        </w:rPr>
        <w:t>7</w:t>
      </w:r>
      <w:r w:rsidRPr="000605E3">
        <w:rPr>
          <w:sz w:val="24"/>
          <w:szCs w:val="24"/>
        </w:rPr>
        <w:t>.4. Место поставки товара, выполнения работы, оказания услуги;</w:t>
      </w:r>
    </w:p>
    <w:p w:rsidR="00A96CEC" w:rsidRPr="000605E3" w:rsidRDefault="00A96CEC" w:rsidP="00C7412A">
      <w:pPr>
        <w:widowControl w:val="0"/>
        <w:tabs>
          <w:tab w:val="left" w:pos="851"/>
        </w:tabs>
        <w:autoSpaceDE w:val="0"/>
        <w:autoSpaceDN w:val="0"/>
        <w:adjustRightInd w:val="0"/>
        <w:ind w:firstLine="709"/>
        <w:jc w:val="both"/>
        <w:rPr>
          <w:sz w:val="24"/>
          <w:szCs w:val="24"/>
        </w:rPr>
      </w:pPr>
      <w:r w:rsidRPr="000605E3">
        <w:rPr>
          <w:sz w:val="24"/>
          <w:szCs w:val="24"/>
        </w:rPr>
        <w:t>9.2.</w:t>
      </w:r>
      <w:r w:rsidR="00F4113E" w:rsidRPr="000605E3">
        <w:rPr>
          <w:sz w:val="24"/>
          <w:szCs w:val="24"/>
        </w:rPr>
        <w:t>7</w:t>
      </w:r>
      <w:r w:rsidRPr="000605E3">
        <w:rPr>
          <w:sz w:val="24"/>
          <w:szCs w:val="24"/>
        </w:rPr>
        <w:t xml:space="preserve">.5. </w:t>
      </w:r>
      <w:r w:rsidR="00C7412A" w:rsidRPr="000605E3">
        <w:rPr>
          <w:sz w:val="24"/>
          <w:szCs w:val="24"/>
        </w:rPr>
        <w:t>Сведения о начальной (максимальной) цене договора (цене лота) либо фо</w:t>
      </w:r>
      <w:r w:rsidR="00C7412A" w:rsidRPr="000605E3">
        <w:rPr>
          <w:sz w:val="24"/>
          <w:szCs w:val="24"/>
        </w:rPr>
        <w:t>р</w:t>
      </w:r>
      <w:r w:rsidR="00C7412A" w:rsidRPr="000605E3">
        <w:rPr>
          <w:sz w:val="24"/>
          <w:szCs w:val="24"/>
        </w:rPr>
        <w:t>мула цены, устанавливающая правила расчета сумм, подлежащих уплате заказчиком п</w:t>
      </w:r>
      <w:r w:rsidR="00C7412A" w:rsidRPr="000605E3">
        <w:rPr>
          <w:sz w:val="24"/>
          <w:szCs w:val="24"/>
        </w:rPr>
        <w:t>о</w:t>
      </w:r>
      <w:r w:rsidR="00C7412A" w:rsidRPr="000605E3">
        <w:rPr>
          <w:sz w:val="24"/>
          <w:szCs w:val="24"/>
        </w:rPr>
        <w:t>ставщику (исполнителю, подрядчику) в ходе исполнения договора, и максимальное зн</w:t>
      </w:r>
      <w:r w:rsidR="00C7412A" w:rsidRPr="000605E3">
        <w:rPr>
          <w:sz w:val="24"/>
          <w:szCs w:val="24"/>
        </w:rPr>
        <w:t>а</w:t>
      </w:r>
      <w:r w:rsidR="00C7412A" w:rsidRPr="000605E3">
        <w:rPr>
          <w:sz w:val="24"/>
          <w:szCs w:val="24"/>
        </w:rPr>
        <w:t>чение цены договора, либо цена единицы товара, работы, услуги и максимальное значение цены договора;</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F4113E" w:rsidRPr="000605E3">
        <w:rPr>
          <w:sz w:val="24"/>
          <w:szCs w:val="24"/>
        </w:rPr>
        <w:t>7</w:t>
      </w:r>
      <w:r w:rsidRPr="000605E3">
        <w:rPr>
          <w:sz w:val="24"/>
          <w:szCs w:val="24"/>
        </w:rPr>
        <w:t>.6. Срок, место и порядок представления документации о закупке, размер, п</w:t>
      </w:r>
      <w:r w:rsidRPr="000605E3">
        <w:rPr>
          <w:sz w:val="24"/>
          <w:szCs w:val="24"/>
        </w:rPr>
        <w:t>о</w:t>
      </w:r>
      <w:r w:rsidRPr="000605E3">
        <w:rPr>
          <w:sz w:val="24"/>
          <w:szCs w:val="24"/>
        </w:rPr>
        <w:t>рядок и сроки внесения платы, взимаемой заказчиком за предста</w:t>
      </w:r>
      <w:r w:rsidRPr="000605E3">
        <w:rPr>
          <w:sz w:val="24"/>
          <w:szCs w:val="24"/>
        </w:rPr>
        <w:t>в</w:t>
      </w:r>
      <w:r w:rsidRPr="000605E3">
        <w:rPr>
          <w:sz w:val="24"/>
          <w:szCs w:val="24"/>
        </w:rPr>
        <w:t xml:space="preserve">ление документации, если такая плата установлена заказчиком, </w:t>
      </w:r>
      <w:r w:rsidRPr="000605E3">
        <w:rPr>
          <w:spacing w:val="-4"/>
          <w:sz w:val="24"/>
          <w:szCs w:val="24"/>
        </w:rPr>
        <w:t>за исключением случаев представления докуме</w:t>
      </w:r>
      <w:r w:rsidRPr="000605E3">
        <w:rPr>
          <w:spacing w:val="-4"/>
          <w:sz w:val="24"/>
          <w:szCs w:val="24"/>
        </w:rPr>
        <w:t>н</w:t>
      </w:r>
      <w:r w:rsidRPr="000605E3">
        <w:rPr>
          <w:spacing w:val="-4"/>
          <w:sz w:val="24"/>
          <w:szCs w:val="24"/>
        </w:rPr>
        <w:t>тации в форме электронного</w:t>
      </w:r>
      <w:r w:rsidRPr="000605E3">
        <w:rPr>
          <w:sz w:val="24"/>
          <w:szCs w:val="24"/>
        </w:rPr>
        <w:t xml:space="preserve"> документа;</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F4113E" w:rsidRPr="000605E3">
        <w:rPr>
          <w:sz w:val="24"/>
          <w:szCs w:val="24"/>
        </w:rPr>
        <w:t>7</w:t>
      </w:r>
      <w:r w:rsidRPr="000605E3">
        <w:rPr>
          <w:sz w:val="24"/>
          <w:szCs w:val="24"/>
        </w:rPr>
        <w:t>.7. Порядок, дата начала, дата и время окончания срока подачи заявок на уч</w:t>
      </w:r>
      <w:r w:rsidRPr="000605E3">
        <w:rPr>
          <w:sz w:val="24"/>
          <w:szCs w:val="24"/>
        </w:rPr>
        <w:t>а</w:t>
      </w:r>
      <w:r w:rsidRPr="000605E3">
        <w:rPr>
          <w:sz w:val="24"/>
          <w:szCs w:val="24"/>
        </w:rPr>
        <w:t>стие в закупке (этапах конкурентной закупки), место вскрытия конвертов с заявками на участие в закупке (в случае если такой способ под</w:t>
      </w:r>
      <w:r w:rsidRPr="000605E3">
        <w:rPr>
          <w:sz w:val="24"/>
          <w:szCs w:val="24"/>
        </w:rPr>
        <w:t>а</w:t>
      </w:r>
      <w:r w:rsidRPr="000605E3">
        <w:rPr>
          <w:sz w:val="24"/>
          <w:szCs w:val="24"/>
        </w:rPr>
        <w:t xml:space="preserve">чи заявок предусмотрен Положением) и порядок </w:t>
      </w:r>
      <w:r w:rsidRPr="000605E3">
        <w:rPr>
          <w:sz w:val="24"/>
          <w:szCs w:val="24"/>
        </w:rPr>
        <w:lastRenderedPageBreak/>
        <w:t>проведения итогов конк</w:t>
      </w:r>
      <w:r w:rsidRPr="000605E3">
        <w:rPr>
          <w:sz w:val="24"/>
          <w:szCs w:val="24"/>
        </w:rPr>
        <w:t>у</w:t>
      </w:r>
      <w:r w:rsidRPr="000605E3">
        <w:rPr>
          <w:sz w:val="24"/>
          <w:szCs w:val="24"/>
        </w:rPr>
        <w:t>рентной закупки (этапов конкурентной закупки);</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F4113E" w:rsidRPr="000605E3">
        <w:rPr>
          <w:sz w:val="24"/>
          <w:szCs w:val="24"/>
        </w:rPr>
        <w:t>7</w:t>
      </w:r>
      <w:r w:rsidRPr="000605E3">
        <w:rPr>
          <w:sz w:val="24"/>
          <w:szCs w:val="24"/>
        </w:rPr>
        <w:t>.8. Адрес ЭП в сети «Интернет», на которой проводится закупка (при осущес</w:t>
      </w:r>
      <w:r w:rsidRPr="000605E3">
        <w:rPr>
          <w:sz w:val="24"/>
          <w:szCs w:val="24"/>
        </w:rPr>
        <w:t>т</w:t>
      </w:r>
      <w:r w:rsidRPr="000605E3">
        <w:rPr>
          <w:sz w:val="24"/>
          <w:szCs w:val="24"/>
        </w:rPr>
        <w:t>влении закупки в электронной форме);</w:t>
      </w:r>
    </w:p>
    <w:p w:rsidR="005F5DB9" w:rsidRPr="000605E3" w:rsidRDefault="005F5DB9" w:rsidP="005F5DB9">
      <w:pPr>
        <w:widowControl w:val="0"/>
        <w:tabs>
          <w:tab w:val="left" w:pos="851"/>
        </w:tabs>
        <w:autoSpaceDE w:val="0"/>
        <w:autoSpaceDN w:val="0"/>
        <w:adjustRightInd w:val="0"/>
        <w:ind w:firstLine="709"/>
        <w:jc w:val="both"/>
        <w:rPr>
          <w:sz w:val="24"/>
          <w:szCs w:val="24"/>
        </w:rPr>
      </w:pPr>
      <w:r w:rsidRPr="000605E3">
        <w:rPr>
          <w:sz w:val="24"/>
          <w:szCs w:val="24"/>
        </w:rPr>
        <w:t>9.2.</w:t>
      </w:r>
      <w:r w:rsidR="00F4113E" w:rsidRPr="000605E3">
        <w:rPr>
          <w:sz w:val="24"/>
          <w:szCs w:val="24"/>
        </w:rPr>
        <w:t>7</w:t>
      </w:r>
      <w:r w:rsidRPr="000605E3">
        <w:rPr>
          <w:sz w:val="24"/>
          <w:szCs w:val="24"/>
        </w:rPr>
        <w:t>.</w:t>
      </w:r>
      <w:r w:rsidR="00F4113E" w:rsidRPr="000605E3">
        <w:rPr>
          <w:sz w:val="24"/>
          <w:szCs w:val="24"/>
        </w:rPr>
        <w:t>9</w:t>
      </w:r>
      <w:r w:rsidRPr="000605E3">
        <w:rPr>
          <w:sz w:val="24"/>
          <w:szCs w:val="24"/>
        </w:rPr>
        <w:t>. Размер обеспечения заявки на участие в закупке, порядок и срок его пр</w:t>
      </w:r>
      <w:r w:rsidRPr="000605E3">
        <w:rPr>
          <w:sz w:val="24"/>
          <w:szCs w:val="24"/>
        </w:rPr>
        <w:t>е</w:t>
      </w:r>
      <w:r w:rsidRPr="000605E3">
        <w:rPr>
          <w:sz w:val="24"/>
          <w:szCs w:val="24"/>
        </w:rPr>
        <w:t>доставления в случае установления требования обеспечения заявки на участие в закупке;</w:t>
      </w:r>
    </w:p>
    <w:p w:rsidR="005F5DB9" w:rsidRPr="000605E3" w:rsidRDefault="005F5DB9" w:rsidP="005F5DB9">
      <w:pPr>
        <w:widowControl w:val="0"/>
        <w:tabs>
          <w:tab w:val="left" w:pos="851"/>
        </w:tabs>
        <w:autoSpaceDE w:val="0"/>
        <w:autoSpaceDN w:val="0"/>
        <w:adjustRightInd w:val="0"/>
        <w:ind w:firstLine="709"/>
        <w:jc w:val="both"/>
        <w:rPr>
          <w:sz w:val="24"/>
          <w:szCs w:val="24"/>
        </w:rPr>
      </w:pPr>
      <w:r w:rsidRPr="000605E3">
        <w:rPr>
          <w:sz w:val="24"/>
          <w:szCs w:val="24"/>
        </w:rPr>
        <w:t>9.2.</w:t>
      </w:r>
      <w:r w:rsidR="00F4113E" w:rsidRPr="000605E3">
        <w:rPr>
          <w:sz w:val="24"/>
          <w:szCs w:val="24"/>
        </w:rPr>
        <w:t>7</w:t>
      </w:r>
      <w:r w:rsidRPr="000605E3">
        <w:rPr>
          <w:sz w:val="24"/>
          <w:szCs w:val="24"/>
        </w:rPr>
        <w:t>.1</w:t>
      </w:r>
      <w:r w:rsidR="00F4113E" w:rsidRPr="000605E3">
        <w:rPr>
          <w:sz w:val="24"/>
          <w:szCs w:val="24"/>
        </w:rPr>
        <w:t>0</w:t>
      </w:r>
      <w:r w:rsidRPr="000605E3">
        <w:rPr>
          <w:sz w:val="24"/>
          <w:szCs w:val="24"/>
        </w:rPr>
        <w:t>. Размер обеспечения исполнения договора, порядок и срок его предоста</w:t>
      </w:r>
      <w:r w:rsidRPr="000605E3">
        <w:rPr>
          <w:sz w:val="24"/>
          <w:szCs w:val="24"/>
        </w:rPr>
        <w:t>в</w:t>
      </w:r>
      <w:r w:rsidRPr="000605E3">
        <w:rPr>
          <w:sz w:val="24"/>
          <w:szCs w:val="24"/>
        </w:rPr>
        <w:t>ления, а также основное обязательство, исполнение которого обеспечивается (в случае у</w:t>
      </w:r>
      <w:r w:rsidRPr="000605E3">
        <w:rPr>
          <w:sz w:val="24"/>
          <w:szCs w:val="24"/>
        </w:rPr>
        <w:t>с</w:t>
      </w:r>
      <w:r w:rsidRPr="000605E3">
        <w:rPr>
          <w:sz w:val="24"/>
          <w:szCs w:val="24"/>
        </w:rPr>
        <w:t>тановления требования обеспечения исполнения договора), и срок его исполнения;</w:t>
      </w:r>
    </w:p>
    <w:p w:rsidR="00A96CEC" w:rsidRPr="000605E3" w:rsidRDefault="00F4113E" w:rsidP="00A96CEC">
      <w:pPr>
        <w:widowControl w:val="0"/>
        <w:tabs>
          <w:tab w:val="left" w:pos="851"/>
        </w:tabs>
        <w:autoSpaceDE w:val="0"/>
        <w:autoSpaceDN w:val="0"/>
        <w:adjustRightInd w:val="0"/>
        <w:ind w:firstLine="709"/>
        <w:jc w:val="both"/>
        <w:rPr>
          <w:sz w:val="24"/>
          <w:szCs w:val="24"/>
        </w:rPr>
      </w:pPr>
      <w:r w:rsidRPr="000605E3">
        <w:rPr>
          <w:sz w:val="24"/>
          <w:szCs w:val="24"/>
        </w:rPr>
        <w:t>9.2.7.11. Информацию о запрете или об ограничении закупок товаров (в том числе поставляемых при выполнении закупаемых работ, оказании закупаемых услуг), происх</w:t>
      </w:r>
      <w:r w:rsidRPr="000605E3">
        <w:rPr>
          <w:sz w:val="24"/>
          <w:szCs w:val="24"/>
        </w:rPr>
        <w:t>о</w:t>
      </w:r>
      <w:r w:rsidRPr="000605E3">
        <w:rPr>
          <w:sz w:val="24"/>
          <w:szCs w:val="24"/>
        </w:rPr>
        <w:t>дящих из иностранных государств, работ, услуг, соответственно выполняемых, оказыва</w:t>
      </w:r>
      <w:r w:rsidRPr="000605E3">
        <w:rPr>
          <w:sz w:val="24"/>
          <w:szCs w:val="24"/>
        </w:rPr>
        <w:t>е</w:t>
      </w:r>
      <w:r w:rsidRPr="000605E3">
        <w:rPr>
          <w:sz w:val="24"/>
          <w:szCs w:val="24"/>
        </w:rPr>
        <w:t>мых иностранными лицами, о преимуществе в отношении товаров российского происх</w:t>
      </w:r>
      <w:r w:rsidRPr="000605E3">
        <w:rPr>
          <w:sz w:val="24"/>
          <w:szCs w:val="24"/>
        </w:rPr>
        <w:t>о</w:t>
      </w:r>
      <w:r w:rsidRPr="000605E3">
        <w:rPr>
          <w:sz w:val="24"/>
          <w:szCs w:val="24"/>
        </w:rPr>
        <w:t>ждения (в том числе поставляемых при выполнении закупаемых работ, оказании закупа</w:t>
      </w:r>
      <w:r w:rsidRPr="000605E3">
        <w:rPr>
          <w:sz w:val="24"/>
          <w:szCs w:val="24"/>
        </w:rPr>
        <w:t>е</w:t>
      </w:r>
      <w:r w:rsidRPr="000605E3">
        <w:rPr>
          <w:sz w:val="24"/>
          <w:szCs w:val="24"/>
        </w:rPr>
        <w:t>мых услуг), работ, услуг, соответственно выполняемых, оказываемых российскими лиц</w:t>
      </w:r>
      <w:r w:rsidRPr="000605E3">
        <w:rPr>
          <w:sz w:val="24"/>
          <w:szCs w:val="24"/>
        </w:rPr>
        <w:t>а</w:t>
      </w:r>
      <w:r w:rsidRPr="000605E3">
        <w:rPr>
          <w:sz w:val="24"/>
          <w:szCs w:val="24"/>
        </w:rPr>
        <w:t>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w:t>
      </w:r>
      <w:r w:rsidRPr="000605E3">
        <w:rPr>
          <w:sz w:val="24"/>
          <w:szCs w:val="24"/>
        </w:rPr>
        <w:t>о</w:t>
      </w:r>
      <w:r w:rsidRPr="000605E3">
        <w:rPr>
          <w:sz w:val="24"/>
          <w:szCs w:val="24"/>
        </w:rPr>
        <w:t>ты, услуги, являющихся предметом закупки;</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F4113E" w:rsidRPr="000605E3">
        <w:rPr>
          <w:sz w:val="24"/>
          <w:szCs w:val="24"/>
        </w:rPr>
        <w:t>7</w:t>
      </w:r>
      <w:r w:rsidRPr="000605E3">
        <w:rPr>
          <w:sz w:val="24"/>
          <w:szCs w:val="24"/>
        </w:rPr>
        <w:t>.</w:t>
      </w:r>
      <w:r w:rsidR="00F4113E" w:rsidRPr="000605E3">
        <w:rPr>
          <w:sz w:val="24"/>
          <w:szCs w:val="24"/>
        </w:rPr>
        <w:t>12</w:t>
      </w:r>
      <w:r w:rsidRPr="000605E3">
        <w:rPr>
          <w:sz w:val="24"/>
          <w:szCs w:val="24"/>
        </w:rPr>
        <w:t>. Иные сведения и документы, предусмотренные Положением.</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F4113E" w:rsidRPr="000605E3">
        <w:rPr>
          <w:sz w:val="24"/>
          <w:szCs w:val="24"/>
        </w:rPr>
        <w:t>8</w:t>
      </w:r>
      <w:r w:rsidRPr="000605E3">
        <w:rPr>
          <w:sz w:val="24"/>
          <w:szCs w:val="24"/>
        </w:rPr>
        <w:t>. Документация о закупке должна содержать следующие сведения:</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pacing w:val="-8"/>
          <w:sz w:val="24"/>
          <w:szCs w:val="24"/>
        </w:rPr>
        <w:t>9.2.</w:t>
      </w:r>
      <w:r w:rsidR="00F4113E" w:rsidRPr="000605E3">
        <w:rPr>
          <w:spacing w:val="-8"/>
          <w:sz w:val="24"/>
          <w:szCs w:val="24"/>
        </w:rPr>
        <w:t>8</w:t>
      </w:r>
      <w:r w:rsidRPr="000605E3">
        <w:rPr>
          <w:spacing w:val="-8"/>
          <w:sz w:val="24"/>
          <w:szCs w:val="24"/>
        </w:rPr>
        <w:t>.1. Требования к безопасности, качеству, техническим характеристикам,</w:t>
      </w:r>
      <w:r w:rsidRPr="000605E3">
        <w:rPr>
          <w:sz w:val="24"/>
          <w:szCs w:val="24"/>
        </w:rPr>
        <w:t xml:space="preserve"> функци</w:t>
      </w:r>
      <w:r w:rsidRPr="000605E3">
        <w:rPr>
          <w:sz w:val="24"/>
          <w:szCs w:val="24"/>
        </w:rPr>
        <w:t>о</w:t>
      </w:r>
      <w:r w:rsidRPr="000605E3">
        <w:rPr>
          <w:sz w:val="24"/>
          <w:szCs w:val="24"/>
        </w:rPr>
        <w:t>нальным характеристикам (потребительским свойствам) товара, работы, услуги, к разм</w:t>
      </w:r>
      <w:r w:rsidRPr="000605E3">
        <w:rPr>
          <w:sz w:val="24"/>
          <w:szCs w:val="24"/>
        </w:rPr>
        <w:t>е</w:t>
      </w:r>
      <w:r w:rsidRPr="000605E3">
        <w:rPr>
          <w:sz w:val="24"/>
          <w:szCs w:val="24"/>
        </w:rPr>
        <w:t>рам, упаковке, отгрузке товара, к результатам работы, установленные заказчиком и пред</w:t>
      </w:r>
      <w:r w:rsidRPr="000605E3">
        <w:rPr>
          <w:sz w:val="24"/>
          <w:szCs w:val="24"/>
        </w:rPr>
        <w:t>у</w:t>
      </w:r>
      <w:r w:rsidRPr="000605E3">
        <w:rPr>
          <w:sz w:val="24"/>
          <w:szCs w:val="24"/>
        </w:rPr>
        <w:t>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w:t>
      </w:r>
      <w:r w:rsidRPr="000605E3">
        <w:rPr>
          <w:sz w:val="24"/>
          <w:szCs w:val="24"/>
        </w:rPr>
        <w:t>е</w:t>
      </w:r>
      <w:r w:rsidRPr="000605E3">
        <w:rPr>
          <w:sz w:val="24"/>
          <w:szCs w:val="24"/>
        </w:rPr>
        <w:t>мыми в национальной системе стандартизации, принятыми в соответствии с законод</w:t>
      </w:r>
      <w:r w:rsidRPr="000605E3">
        <w:rPr>
          <w:sz w:val="24"/>
          <w:szCs w:val="24"/>
        </w:rPr>
        <w:t>а</w:t>
      </w:r>
      <w:r w:rsidRPr="000605E3">
        <w:rPr>
          <w:sz w:val="24"/>
          <w:szCs w:val="24"/>
        </w:rPr>
        <w:t>тельством Российской Федерации о стандартизации, иные требования, связанные с опр</w:t>
      </w:r>
      <w:r w:rsidRPr="000605E3">
        <w:rPr>
          <w:sz w:val="24"/>
          <w:szCs w:val="24"/>
        </w:rPr>
        <w:t>е</w:t>
      </w:r>
      <w:r w:rsidRPr="000605E3">
        <w:rPr>
          <w:sz w:val="24"/>
          <w:szCs w:val="24"/>
        </w:rPr>
        <w:t>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w:t>
      </w:r>
      <w:r w:rsidRPr="000605E3">
        <w:rPr>
          <w:sz w:val="24"/>
          <w:szCs w:val="24"/>
        </w:rPr>
        <w:t>с</w:t>
      </w:r>
      <w:r w:rsidRPr="000605E3">
        <w:rPr>
          <w:sz w:val="24"/>
          <w:szCs w:val="24"/>
        </w:rPr>
        <w:t>тановленные в соответствии с законод</w:t>
      </w:r>
      <w:r w:rsidRPr="000605E3">
        <w:rPr>
          <w:sz w:val="24"/>
          <w:szCs w:val="24"/>
        </w:rPr>
        <w:t>а</w:t>
      </w:r>
      <w:r w:rsidRPr="000605E3">
        <w:rPr>
          <w:sz w:val="24"/>
          <w:szCs w:val="24"/>
        </w:rPr>
        <w:t>тельством Российской Федерации о техническом регулировании, законод</w:t>
      </w:r>
      <w:r w:rsidRPr="000605E3">
        <w:rPr>
          <w:sz w:val="24"/>
          <w:szCs w:val="24"/>
        </w:rPr>
        <w:t>а</w:t>
      </w:r>
      <w:r w:rsidRPr="000605E3">
        <w:rPr>
          <w:sz w:val="24"/>
          <w:szCs w:val="24"/>
        </w:rPr>
        <w:t>тельством Российской Федерации о стандартизации требования к безопасности, качеству, техническим характеристикам, функциональным характерист</w:t>
      </w:r>
      <w:r w:rsidRPr="000605E3">
        <w:rPr>
          <w:sz w:val="24"/>
          <w:szCs w:val="24"/>
        </w:rPr>
        <w:t>и</w:t>
      </w:r>
      <w:r w:rsidRPr="000605E3">
        <w:rPr>
          <w:sz w:val="24"/>
          <w:szCs w:val="24"/>
        </w:rPr>
        <w:t>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w:t>
      </w:r>
      <w:r w:rsidRPr="000605E3">
        <w:rPr>
          <w:sz w:val="24"/>
          <w:szCs w:val="24"/>
        </w:rPr>
        <w:t>е</w:t>
      </w:r>
      <w:r w:rsidRPr="000605E3">
        <w:rPr>
          <w:sz w:val="24"/>
          <w:szCs w:val="24"/>
        </w:rPr>
        <w:t>бований, связанных с определением соответствия поставляемого товара, в</w:t>
      </w:r>
      <w:r w:rsidRPr="000605E3">
        <w:rPr>
          <w:sz w:val="24"/>
          <w:szCs w:val="24"/>
        </w:rPr>
        <w:t>ы</w:t>
      </w:r>
      <w:r w:rsidRPr="000605E3">
        <w:rPr>
          <w:sz w:val="24"/>
          <w:szCs w:val="24"/>
        </w:rPr>
        <w:t>полняемой работы, оказываемой услуги потребностям заказчика;</w:t>
      </w:r>
    </w:p>
    <w:p w:rsidR="00A96CEC" w:rsidRPr="000605E3" w:rsidRDefault="00226B07" w:rsidP="00A96CEC">
      <w:pPr>
        <w:widowControl w:val="0"/>
        <w:tabs>
          <w:tab w:val="left" w:pos="851"/>
        </w:tabs>
        <w:autoSpaceDE w:val="0"/>
        <w:autoSpaceDN w:val="0"/>
        <w:adjustRightInd w:val="0"/>
        <w:ind w:firstLine="709"/>
        <w:jc w:val="both"/>
        <w:rPr>
          <w:sz w:val="24"/>
          <w:szCs w:val="24"/>
        </w:rPr>
      </w:pPr>
      <w:r w:rsidRPr="000605E3">
        <w:rPr>
          <w:sz w:val="24"/>
          <w:szCs w:val="24"/>
        </w:rPr>
        <w:t>9.2.8.2. Требования к содержанию, форме, оформлению и составу заявки на участие в закупке</w:t>
      </w:r>
      <w:r w:rsidR="00A96CEC" w:rsidRPr="000605E3">
        <w:rPr>
          <w:sz w:val="24"/>
          <w:szCs w:val="24"/>
        </w:rPr>
        <w:t>;</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226B07" w:rsidRPr="000605E3">
        <w:rPr>
          <w:sz w:val="24"/>
          <w:szCs w:val="24"/>
        </w:rPr>
        <w:t>8</w:t>
      </w:r>
      <w:r w:rsidRPr="000605E3">
        <w:rPr>
          <w:sz w:val="24"/>
          <w:szCs w:val="24"/>
        </w:rPr>
        <w:t>.3. Требования к описанию участниками такой закупки поставля</w:t>
      </w:r>
      <w:r w:rsidRPr="000605E3">
        <w:rPr>
          <w:sz w:val="24"/>
          <w:szCs w:val="24"/>
        </w:rPr>
        <w:t>е</w:t>
      </w:r>
      <w:r w:rsidRPr="000605E3">
        <w:rPr>
          <w:sz w:val="24"/>
          <w:szCs w:val="24"/>
        </w:rPr>
        <w:t>мого товара, который является предметом конкурентной закупки, его фун</w:t>
      </w:r>
      <w:r w:rsidRPr="000605E3">
        <w:rPr>
          <w:sz w:val="24"/>
          <w:szCs w:val="24"/>
        </w:rPr>
        <w:t>к</w:t>
      </w:r>
      <w:r w:rsidRPr="000605E3">
        <w:rPr>
          <w:sz w:val="24"/>
          <w:szCs w:val="24"/>
        </w:rPr>
        <w:t>циональных характеристик (потребительских свойств), его количественных и качественных характеристик, требов</w:t>
      </w:r>
      <w:r w:rsidRPr="000605E3">
        <w:rPr>
          <w:sz w:val="24"/>
          <w:szCs w:val="24"/>
        </w:rPr>
        <w:t>а</w:t>
      </w:r>
      <w:r w:rsidRPr="000605E3">
        <w:rPr>
          <w:sz w:val="24"/>
          <w:szCs w:val="24"/>
        </w:rPr>
        <w:t>ния к описанию участниками такой з</w:t>
      </w:r>
      <w:r w:rsidRPr="000605E3">
        <w:rPr>
          <w:sz w:val="24"/>
          <w:szCs w:val="24"/>
        </w:rPr>
        <w:t>а</w:t>
      </w:r>
      <w:r w:rsidRPr="000605E3">
        <w:rPr>
          <w:sz w:val="24"/>
          <w:szCs w:val="24"/>
        </w:rPr>
        <w:t>купки выполняемой работы, оказываемой услуги, которые являются предм</w:t>
      </w:r>
      <w:r w:rsidRPr="000605E3">
        <w:rPr>
          <w:sz w:val="24"/>
          <w:szCs w:val="24"/>
        </w:rPr>
        <w:t>е</w:t>
      </w:r>
      <w:r w:rsidRPr="000605E3">
        <w:rPr>
          <w:sz w:val="24"/>
          <w:szCs w:val="24"/>
        </w:rPr>
        <w:t>том конкурентной закупки, их количественных и качественных характер</w:t>
      </w:r>
      <w:r w:rsidRPr="000605E3">
        <w:rPr>
          <w:sz w:val="24"/>
          <w:szCs w:val="24"/>
        </w:rPr>
        <w:t>и</w:t>
      </w:r>
      <w:r w:rsidRPr="000605E3">
        <w:rPr>
          <w:sz w:val="24"/>
          <w:szCs w:val="24"/>
        </w:rPr>
        <w:t>стик;</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226B07" w:rsidRPr="000605E3">
        <w:rPr>
          <w:sz w:val="24"/>
          <w:szCs w:val="24"/>
        </w:rPr>
        <w:t>8</w:t>
      </w:r>
      <w:r w:rsidRPr="000605E3">
        <w:rPr>
          <w:sz w:val="24"/>
          <w:szCs w:val="24"/>
        </w:rPr>
        <w:t>.4. Место, условия и сроки (периоды) поставки товара, выполнения работы, оказания услуги;</w:t>
      </w:r>
    </w:p>
    <w:p w:rsidR="0050468B"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226B07" w:rsidRPr="000605E3">
        <w:rPr>
          <w:sz w:val="24"/>
          <w:szCs w:val="24"/>
        </w:rPr>
        <w:t>8</w:t>
      </w:r>
      <w:r w:rsidRPr="000605E3">
        <w:rPr>
          <w:sz w:val="24"/>
          <w:szCs w:val="24"/>
        </w:rPr>
        <w:t xml:space="preserve">.5. </w:t>
      </w:r>
      <w:r w:rsidR="0050468B" w:rsidRPr="000605E3">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w:t>
      </w:r>
      <w:r w:rsidR="0050468B" w:rsidRPr="000605E3">
        <w:rPr>
          <w:sz w:val="24"/>
          <w:szCs w:val="24"/>
        </w:rPr>
        <w:t>к</w:t>
      </w:r>
      <w:r w:rsidR="0050468B" w:rsidRPr="000605E3">
        <w:rPr>
          <w:sz w:val="24"/>
          <w:szCs w:val="24"/>
        </w:rPr>
        <w:t>симальное значение цены договора;</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226B07" w:rsidRPr="000605E3">
        <w:rPr>
          <w:sz w:val="24"/>
          <w:szCs w:val="24"/>
        </w:rPr>
        <w:t>8</w:t>
      </w:r>
      <w:r w:rsidRPr="000605E3">
        <w:rPr>
          <w:sz w:val="24"/>
          <w:szCs w:val="24"/>
        </w:rPr>
        <w:t>.6. Форма, сроки и порядок оплаты товара, работы, услуги;</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226B07" w:rsidRPr="000605E3">
        <w:rPr>
          <w:sz w:val="24"/>
          <w:szCs w:val="24"/>
        </w:rPr>
        <w:t>8</w:t>
      </w:r>
      <w:r w:rsidRPr="000605E3">
        <w:rPr>
          <w:sz w:val="24"/>
          <w:szCs w:val="24"/>
        </w:rPr>
        <w:t xml:space="preserve">.7. </w:t>
      </w:r>
      <w:r w:rsidR="0050468B" w:rsidRPr="000605E3">
        <w:rPr>
          <w:sz w:val="24"/>
          <w:szCs w:val="24"/>
        </w:rPr>
        <w:t>Информация о расходах на перевозку, страхование, уплату таможенных пошлин, налогов и других обязательных платежей;</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226B07" w:rsidRPr="000605E3">
        <w:rPr>
          <w:sz w:val="24"/>
          <w:szCs w:val="24"/>
        </w:rPr>
        <w:t>8</w:t>
      </w:r>
      <w:r w:rsidRPr="000605E3">
        <w:rPr>
          <w:sz w:val="24"/>
          <w:szCs w:val="24"/>
        </w:rPr>
        <w:t xml:space="preserve">.8. </w:t>
      </w:r>
      <w:r w:rsidR="00C7282A" w:rsidRPr="000605E3">
        <w:rPr>
          <w:sz w:val="24"/>
          <w:szCs w:val="24"/>
        </w:rPr>
        <w:t xml:space="preserve">Обоснование начальной (максимальной) цены договора, цены единицы </w:t>
      </w:r>
      <w:r w:rsidR="00C7282A" w:rsidRPr="000605E3">
        <w:rPr>
          <w:sz w:val="24"/>
          <w:szCs w:val="24"/>
        </w:rPr>
        <w:lastRenderedPageBreak/>
        <w:t>т</w:t>
      </w:r>
      <w:r w:rsidR="00C7282A" w:rsidRPr="000605E3">
        <w:rPr>
          <w:sz w:val="24"/>
          <w:szCs w:val="24"/>
        </w:rPr>
        <w:t>о</w:t>
      </w:r>
      <w:r w:rsidR="00C7282A" w:rsidRPr="000605E3">
        <w:rPr>
          <w:sz w:val="24"/>
          <w:szCs w:val="24"/>
        </w:rPr>
        <w:t>вара, работы, услуги, оформленное с учетом требований раздела 7 Положения;</w:t>
      </w:r>
    </w:p>
    <w:p w:rsidR="00A96CEC" w:rsidRPr="000605E3" w:rsidRDefault="00226B07" w:rsidP="00A96CEC">
      <w:pPr>
        <w:widowControl w:val="0"/>
        <w:tabs>
          <w:tab w:val="left" w:pos="851"/>
        </w:tabs>
        <w:autoSpaceDE w:val="0"/>
        <w:autoSpaceDN w:val="0"/>
        <w:adjustRightInd w:val="0"/>
        <w:ind w:firstLine="709"/>
        <w:jc w:val="both"/>
        <w:rPr>
          <w:sz w:val="24"/>
          <w:szCs w:val="24"/>
        </w:rPr>
      </w:pPr>
      <w:r w:rsidRPr="000605E3">
        <w:rPr>
          <w:sz w:val="24"/>
          <w:szCs w:val="24"/>
        </w:rPr>
        <w:t>9.2.8.9. Порядок, дата начала, дата и время окончания срока подачи заявок на уч</w:t>
      </w:r>
      <w:r w:rsidRPr="000605E3">
        <w:rPr>
          <w:sz w:val="24"/>
          <w:szCs w:val="24"/>
        </w:rPr>
        <w:t>а</w:t>
      </w:r>
      <w:r w:rsidRPr="000605E3">
        <w:rPr>
          <w:sz w:val="24"/>
          <w:szCs w:val="24"/>
        </w:rPr>
        <w:t>стие в закупке (этапах конкурентной закупки), место вскрытия конвертов с заявками на участие в закупке и порядок подведения итогов закупки (этапов закупки</w:t>
      </w:r>
      <w:r w:rsidR="00A96CEC" w:rsidRPr="000605E3">
        <w:rPr>
          <w:sz w:val="24"/>
          <w:szCs w:val="24"/>
        </w:rPr>
        <w:t>);</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226B07" w:rsidRPr="000605E3">
        <w:rPr>
          <w:sz w:val="24"/>
          <w:szCs w:val="24"/>
        </w:rPr>
        <w:t>8</w:t>
      </w:r>
      <w:r w:rsidRPr="000605E3">
        <w:rPr>
          <w:sz w:val="24"/>
          <w:szCs w:val="24"/>
        </w:rPr>
        <w:t>.10. Требования к участникам закупки;</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226B07" w:rsidRPr="000605E3">
        <w:rPr>
          <w:sz w:val="24"/>
          <w:szCs w:val="24"/>
        </w:rPr>
        <w:t>8</w:t>
      </w:r>
      <w:r w:rsidRPr="000605E3">
        <w:rPr>
          <w:sz w:val="24"/>
          <w:szCs w:val="24"/>
        </w:rPr>
        <w:t>.11. Перечень документов, представляемых участниками закупки для подтве</w:t>
      </w:r>
      <w:r w:rsidRPr="000605E3">
        <w:rPr>
          <w:sz w:val="24"/>
          <w:szCs w:val="24"/>
        </w:rPr>
        <w:t>р</w:t>
      </w:r>
      <w:r w:rsidRPr="000605E3">
        <w:rPr>
          <w:sz w:val="24"/>
          <w:szCs w:val="24"/>
        </w:rPr>
        <w:t>ждения их соответствия указанным требованиям, либо указание на отсутствие необход</w:t>
      </w:r>
      <w:r w:rsidRPr="000605E3">
        <w:rPr>
          <w:sz w:val="24"/>
          <w:szCs w:val="24"/>
        </w:rPr>
        <w:t>и</w:t>
      </w:r>
      <w:r w:rsidRPr="000605E3">
        <w:rPr>
          <w:sz w:val="24"/>
          <w:szCs w:val="24"/>
        </w:rPr>
        <w:t>мости представления участниками закупки таких д</w:t>
      </w:r>
      <w:r w:rsidRPr="000605E3">
        <w:rPr>
          <w:sz w:val="24"/>
          <w:szCs w:val="24"/>
        </w:rPr>
        <w:t>о</w:t>
      </w:r>
      <w:r w:rsidRPr="000605E3">
        <w:rPr>
          <w:sz w:val="24"/>
          <w:szCs w:val="24"/>
        </w:rPr>
        <w:t>кументов;</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FE5EDA" w:rsidRPr="000605E3">
        <w:rPr>
          <w:sz w:val="24"/>
          <w:szCs w:val="24"/>
        </w:rPr>
        <w:t>8</w:t>
      </w:r>
      <w:r w:rsidRPr="000605E3">
        <w:rPr>
          <w:sz w:val="24"/>
          <w:szCs w:val="24"/>
        </w:rPr>
        <w:t xml:space="preserve">.12. Требования к участникам закупки и привлекаемым ими </w:t>
      </w:r>
      <w:r w:rsidRPr="000605E3">
        <w:rPr>
          <w:spacing w:val="-8"/>
          <w:sz w:val="24"/>
          <w:szCs w:val="24"/>
        </w:rPr>
        <w:t>субподрядчи</w:t>
      </w:r>
      <w:r w:rsidRPr="000605E3">
        <w:rPr>
          <w:sz w:val="24"/>
          <w:szCs w:val="24"/>
        </w:rPr>
        <w:t>кам, соисполнителям и (или) изготовителям товара, являющегося предметом закупки, и пер</w:t>
      </w:r>
      <w:r w:rsidRPr="000605E3">
        <w:rPr>
          <w:sz w:val="24"/>
          <w:szCs w:val="24"/>
        </w:rPr>
        <w:t>е</w:t>
      </w:r>
      <w:r w:rsidRPr="000605E3">
        <w:rPr>
          <w:sz w:val="24"/>
          <w:szCs w:val="24"/>
        </w:rPr>
        <w:t>чень документов, представляемых участниками закупки для подтверждения их соответс</w:t>
      </w:r>
      <w:r w:rsidRPr="000605E3">
        <w:rPr>
          <w:sz w:val="24"/>
          <w:szCs w:val="24"/>
        </w:rPr>
        <w:t>т</w:t>
      </w:r>
      <w:r w:rsidRPr="000605E3">
        <w:rPr>
          <w:sz w:val="24"/>
          <w:szCs w:val="24"/>
        </w:rPr>
        <w:t>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pacing w:val="-4"/>
          <w:sz w:val="24"/>
          <w:szCs w:val="24"/>
        </w:rPr>
        <w:t>9.2.</w:t>
      </w:r>
      <w:r w:rsidR="00226B07" w:rsidRPr="000605E3">
        <w:rPr>
          <w:spacing w:val="-4"/>
          <w:sz w:val="24"/>
          <w:szCs w:val="24"/>
        </w:rPr>
        <w:t>8</w:t>
      </w:r>
      <w:r w:rsidRPr="000605E3">
        <w:rPr>
          <w:spacing w:val="-4"/>
          <w:sz w:val="24"/>
          <w:szCs w:val="24"/>
        </w:rPr>
        <w:t>.13. Формы, порядок, дата и время окончания срока предоставления</w:t>
      </w:r>
      <w:r w:rsidRPr="000605E3">
        <w:rPr>
          <w:sz w:val="24"/>
          <w:szCs w:val="24"/>
        </w:rPr>
        <w:t xml:space="preserve"> участникам закупки разъяснений положений документации о закупке;</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226B07" w:rsidRPr="000605E3">
        <w:rPr>
          <w:sz w:val="24"/>
          <w:szCs w:val="24"/>
        </w:rPr>
        <w:t>8</w:t>
      </w:r>
      <w:r w:rsidRPr="000605E3">
        <w:rPr>
          <w:sz w:val="24"/>
          <w:szCs w:val="24"/>
        </w:rPr>
        <w:t>.14. Дата рассмотрения предложений (заявок) участников закупки и подвед</w:t>
      </w:r>
      <w:r w:rsidRPr="000605E3">
        <w:rPr>
          <w:sz w:val="24"/>
          <w:szCs w:val="24"/>
        </w:rPr>
        <w:t>е</w:t>
      </w:r>
      <w:r w:rsidRPr="000605E3">
        <w:rPr>
          <w:sz w:val="24"/>
          <w:szCs w:val="24"/>
        </w:rPr>
        <w:t>ния итогов закупки;</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226B07" w:rsidRPr="000605E3">
        <w:rPr>
          <w:sz w:val="24"/>
          <w:szCs w:val="24"/>
        </w:rPr>
        <w:t>8</w:t>
      </w:r>
      <w:r w:rsidRPr="000605E3">
        <w:rPr>
          <w:sz w:val="24"/>
          <w:szCs w:val="24"/>
        </w:rPr>
        <w:t>.15. Критерии оценки и сопоставления заявок на участие в закупке;</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226B07" w:rsidRPr="000605E3">
        <w:rPr>
          <w:sz w:val="24"/>
          <w:szCs w:val="24"/>
        </w:rPr>
        <w:t>8</w:t>
      </w:r>
      <w:r w:rsidRPr="000605E3">
        <w:rPr>
          <w:sz w:val="24"/>
          <w:szCs w:val="24"/>
        </w:rPr>
        <w:t>.16. Порядок оценки и сопоставления заявок на участие в закупке;</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226B07" w:rsidRPr="000605E3">
        <w:rPr>
          <w:sz w:val="24"/>
          <w:szCs w:val="24"/>
        </w:rPr>
        <w:t>8</w:t>
      </w:r>
      <w:r w:rsidRPr="000605E3">
        <w:rPr>
          <w:sz w:val="24"/>
          <w:szCs w:val="24"/>
        </w:rPr>
        <w:t>.17. Описание предмета закупки в соответствии с пунктом 3.9 П</w:t>
      </w:r>
      <w:r w:rsidRPr="000605E3">
        <w:rPr>
          <w:sz w:val="24"/>
          <w:szCs w:val="24"/>
        </w:rPr>
        <w:t>о</w:t>
      </w:r>
      <w:r w:rsidRPr="000605E3">
        <w:rPr>
          <w:sz w:val="24"/>
          <w:szCs w:val="24"/>
        </w:rPr>
        <w:t>ложения;</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226B07" w:rsidRPr="000605E3">
        <w:rPr>
          <w:sz w:val="24"/>
          <w:szCs w:val="24"/>
        </w:rPr>
        <w:t>8</w:t>
      </w:r>
      <w:r w:rsidRPr="000605E3">
        <w:rPr>
          <w:sz w:val="24"/>
          <w:szCs w:val="24"/>
        </w:rPr>
        <w:t>.18. Проект договора, заключаемого по результатам проведения закупки;</w:t>
      </w:r>
    </w:p>
    <w:p w:rsidR="00B75002" w:rsidRPr="000605E3" w:rsidRDefault="00B75002" w:rsidP="00B75002">
      <w:pPr>
        <w:widowControl w:val="0"/>
        <w:tabs>
          <w:tab w:val="left" w:pos="851"/>
        </w:tabs>
        <w:autoSpaceDE w:val="0"/>
        <w:autoSpaceDN w:val="0"/>
        <w:adjustRightInd w:val="0"/>
        <w:ind w:firstLine="709"/>
        <w:jc w:val="both"/>
        <w:rPr>
          <w:sz w:val="24"/>
          <w:szCs w:val="24"/>
        </w:rPr>
      </w:pPr>
      <w:r w:rsidRPr="000605E3">
        <w:rPr>
          <w:sz w:val="24"/>
          <w:szCs w:val="24"/>
        </w:rPr>
        <w:t>9.2.</w:t>
      </w:r>
      <w:r w:rsidR="00A30DD8" w:rsidRPr="000605E3">
        <w:rPr>
          <w:sz w:val="24"/>
          <w:szCs w:val="24"/>
        </w:rPr>
        <w:t>8</w:t>
      </w:r>
      <w:r w:rsidRPr="000605E3">
        <w:rPr>
          <w:sz w:val="24"/>
          <w:szCs w:val="24"/>
        </w:rPr>
        <w:t>.19. Размер обеспечения заявки на участие в закупке, порядок и срок его пр</w:t>
      </w:r>
      <w:r w:rsidRPr="000605E3">
        <w:rPr>
          <w:sz w:val="24"/>
          <w:szCs w:val="24"/>
        </w:rPr>
        <w:t>е</w:t>
      </w:r>
      <w:r w:rsidRPr="000605E3">
        <w:rPr>
          <w:sz w:val="24"/>
          <w:szCs w:val="24"/>
        </w:rPr>
        <w:t>доставления в случае установления требования обеспечения заявки на участие в закупке;</w:t>
      </w:r>
    </w:p>
    <w:p w:rsidR="00B75002" w:rsidRPr="000605E3" w:rsidRDefault="00B75002" w:rsidP="00B75002">
      <w:pPr>
        <w:widowControl w:val="0"/>
        <w:tabs>
          <w:tab w:val="left" w:pos="851"/>
        </w:tabs>
        <w:autoSpaceDE w:val="0"/>
        <w:autoSpaceDN w:val="0"/>
        <w:adjustRightInd w:val="0"/>
        <w:ind w:firstLine="709"/>
        <w:jc w:val="both"/>
        <w:rPr>
          <w:sz w:val="24"/>
          <w:szCs w:val="24"/>
        </w:rPr>
      </w:pPr>
      <w:r w:rsidRPr="000605E3">
        <w:rPr>
          <w:sz w:val="24"/>
          <w:szCs w:val="24"/>
        </w:rPr>
        <w:t>9.2.</w:t>
      </w:r>
      <w:r w:rsidR="00A30DD8" w:rsidRPr="000605E3">
        <w:rPr>
          <w:sz w:val="24"/>
          <w:szCs w:val="24"/>
        </w:rPr>
        <w:t>8</w:t>
      </w:r>
      <w:r w:rsidRPr="000605E3">
        <w:rPr>
          <w:sz w:val="24"/>
          <w:szCs w:val="24"/>
        </w:rPr>
        <w:t>.20. Размер обеспечения исполнения договора, порядок и срок его предоста</w:t>
      </w:r>
      <w:r w:rsidRPr="000605E3">
        <w:rPr>
          <w:sz w:val="24"/>
          <w:szCs w:val="24"/>
        </w:rPr>
        <w:t>в</w:t>
      </w:r>
      <w:r w:rsidRPr="000605E3">
        <w:rPr>
          <w:sz w:val="24"/>
          <w:szCs w:val="24"/>
        </w:rPr>
        <w:t>ления, а также основное обязательство, исполнение которого обеспечивается (в случае у</w:t>
      </w:r>
      <w:r w:rsidRPr="000605E3">
        <w:rPr>
          <w:sz w:val="24"/>
          <w:szCs w:val="24"/>
        </w:rPr>
        <w:t>с</w:t>
      </w:r>
      <w:r w:rsidRPr="000605E3">
        <w:rPr>
          <w:sz w:val="24"/>
          <w:szCs w:val="24"/>
        </w:rPr>
        <w:t>тановления требования обеспечения исполнения договора), и срок его исполнения;</w:t>
      </w:r>
    </w:p>
    <w:p w:rsidR="00A96CEC" w:rsidRPr="000605E3" w:rsidRDefault="00A96CEC" w:rsidP="00B75002">
      <w:pPr>
        <w:widowControl w:val="0"/>
        <w:tabs>
          <w:tab w:val="left" w:pos="851"/>
        </w:tabs>
        <w:autoSpaceDE w:val="0"/>
        <w:autoSpaceDN w:val="0"/>
        <w:adjustRightInd w:val="0"/>
        <w:ind w:firstLine="709"/>
        <w:jc w:val="both"/>
        <w:rPr>
          <w:sz w:val="24"/>
          <w:szCs w:val="24"/>
        </w:rPr>
      </w:pPr>
      <w:r w:rsidRPr="000605E3">
        <w:rPr>
          <w:sz w:val="24"/>
          <w:szCs w:val="24"/>
        </w:rPr>
        <w:t>9.2.</w:t>
      </w:r>
      <w:r w:rsidR="00A30DD8" w:rsidRPr="000605E3">
        <w:rPr>
          <w:sz w:val="24"/>
          <w:szCs w:val="24"/>
        </w:rPr>
        <w:t>8</w:t>
      </w:r>
      <w:r w:rsidRPr="000605E3">
        <w:rPr>
          <w:sz w:val="24"/>
          <w:szCs w:val="24"/>
        </w:rPr>
        <w:t>.21. Указание на антидемпинговые меры и их описание, если заказчиком пр</w:t>
      </w:r>
      <w:r w:rsidRPr="000605E3">
        <w:rPr>
          <w:sz w:val="24"/>
          <w:szCs w:val="24"/>
        </w:rPr>
        <w:t>и</w:t>
      </w:r>
      <w:r w:rsidRPr="000605E3">
        <w:rPr>
          <w:sz w:val="24"/>
          <w:szCs w:val="24"/>
        </w:rPr>
        <w:t>нято решение о применении таких мер при проведении закупки, или указание на то, что антидемпинговые меры не применяются;</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A30DD8" w:rsidRPr="000605E3">
        <w:rPr>
          <w:sz w:val="24"/>
          <w:szCs w:val="24"/>
        </w:rPr>
        <w:t>8</w:t>
      </w:r>
      <w:r w:rsidRPr="000605E3">
        <w:rPr>
          <w:sz w:val="24"/>
          <w:szCs w:val="24"/>
        </w:rPr>
        <w:t>.22. Условие о том, что при заключении договора цены единиц т</w:t>
      </w:r>
      <w:r w:rsidRPr="000605E3">
        <w:rPr>
          <w:sz w:val="24"/>
          <w:szCs w:val="24"/>
        </w:rPr>
        <w:t>о</w:t>
      </w:r>
      <w:r w:rsidRPr="000605E3">
        <w:rPr>
          <w:sz w:val="24"/>
          <w:szCs w:val="24"/>
        </w:rPr>
        <w:t>варов (работ, услуг) формируются путем пропорционального снижения н</w:t>
      </w:r>
      <w:r w:rsidRPr="000605E3">
        <w:rPr>
          <w:sz w:val="24"/>
          <w:szCs w:val="24"/>
        </w:rPr>
        <w:t>а</w:t>
      </w:r>
      <w:r w:rsidRPr="000605E3">
        <w:rPr>
          <w:sz w:val="24"/>
          <w:szCs w:val="24"/>
        </w:rPr>
        <w:t>чальных (максимальных) цен единиц товаров (работ, услуг), указанных в д</w:t>
      </w:r>
      <w:r w:rsidRPr="000605E3">
        <w:rPr>
          <w:sz w:val="24"/>
          <w:szCs w:val="24"/>
        </w:rPr>
        <w:t>о</w:t>
      </w:r>
      <w:r w:rsidRPr="000605E3">
        <w:rPr>
          <w:sz w:val="24"/>
          <w:szCs w:val="24"/>
        </w:rPr>
        <w:t>кументации о закупке (или в извещении о проведении запроса котировок, в случае проведения запроса котировок), на значение, ра</w:t>
      </w:r>
      <w:r w:rsidRPr="000605E3">
        <w:rPr>
          <w:sz w:val="24"/>
          <w:szCs w:val="24"/>
        </w:rPr>
        <w:t>в</w:t>
      </w:r>
      <w:r w:rsidRPr="000605E3">
        <w:rPr>
          <w:sz w:val="24"/>
          <w:szCs w:val="24"/>
        </w:rPr>
        <w:t>ное снижению начальной (максимальной) цены договора в процентном выражении (об</w:t>
      </w:r>
      <w:r w:rsidRPr="000605E3">
        <w:rPr>
          <w:sz w:val="24"/>
          <w:szCs w:val="24"/>
        </w:rPr>
        <w:t>я</w:t>
      </w:r>
      <w:r w:rsidRPr="000605E3">
        <w:rPr>
          <w:sz w:val="24"/>
          <w:szCs w:val="24"/>
        </w:rPr>
        <w:t>зательно при проведении аукциона и по усмотрению заказчика – при проведении конку</w:t>
      </w:r>
      <w:r w:rsidRPr="000605E3">
        <w:rPr>
          <w:sz w:val="24"/>
          <w:szCs w:val="24"/>
        </w:rPr>
        <w:t>р</w:t>
      </w:r>
      <w:r w:rsidRPr="000605E3">
        <w:rPr>
          <w:sz w:val="24"/>
          <w:szCs w:val="24"/>
        </w:rPr>
        <w:t>са, запроса предложений, запроса цен, запроса котировок);</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w:t>
      </w:r>
      <w:r w:rsidR="00A30DD8" w:rsidRPr="000605E3">
        <w:rPr>
          <w:sz w:val="24"/>
          <w:szCs w:val="24"/>
        </w:rPr>
        <w:t>8</w:t>
      </w:r>
      <w:r w:rsidRPr="000605E3">
        <w:rPr>
          <w:sz w:val="24"/>
          <w:szCs w:val="24"/>
        </w:rPr>
        <w:t>.23. Указание на срок, в течение которого участник закупки, признанный п</w:t>
      </w:r>
      <w:r w:rsidRPr="000605E3">
        <w:rPr>
          <w:sz w:val="24"/>
          <w:szCs w:val="24"/>
        </w:rPr>
        <w:t>о</w:t>
      </w:r>
      <w:r w:rsidRPr="000605E3">
        <w:rPr>
          <w:sz w:val="24"/>
          <w:szCs w:val="24"/>
        </w:rPr>
        <w:t>бедителем, обязан направить заказчику подписанный со своей стороны проект договора, и порядок направления подписанного проекта д</w:t>
      </w:r>
      <w:r w:rsidRPr="000605E3">
        <w:rPr>
          <w:sz w:val="24"/>
          <w:szCs w:val="24"/>
        </w:rPr>
        <w:t>о</w:t>
      </w:r>
      <w:r w:rsidRPr="000605E3">
        <w:rPr>
          <w:sz w:val="24"/>
          <w:szCs w:val="24"/>
        </w:rPr>
        <w:t>говора;</w:t>
      </w:r>
    </w:p>
    <w:p w:rsidR="00A96CEC" w:rsidRPr="000605E3" w:rsidRDefault="00A30DD8" w:rsidP="00A96CEC">
      <w:pPr>
        <w:widowControl w:val="0"/>
        <w:tabs>
          <w:tab w:val="left" w:pos="851"/>
        </w:tabs>
        <w:autoSpaceDE w:val="0"/>
        <w:autoSpaceDN w:val="0"/>
        <w:adjustRightInd w:val="0"/>
        <w:ind w:firstLine="709"/>
        <w:jc w:val="both"/>
        <w:rPr>
          <w:sz w:val="24"/>
          <w:szCs w:val="24"/>
        </w:rPr>
      </w:pPr>
      <w:r w:rsidRPr="000605E3">
        <w:rPr>
          <w:sz w:val="24"/>
          <w:szCs w:val="24"/>
        </w:rPr>
        <w:t>9.2.8.24. Иные сведения и документы, предусмотренные Положением.</w:t>
      </w:r>
    </w:p>
    <w:p w:rsidR="00A96CEC" w:rsidRPr="000605E3" w:rsidRDefault="00A30DD8" w:rsidP="00A96CEC">
      <w:pPr>
        <w:widowControl w:val="0"/>
        <w:tabs>
          <w:tab w:val="left" w:pos="851"/>
        </w:tabs>
        <w:autoSpaceDE w:val="0"/>
        <w:autoSpaceDN w:val="0"/>
        <w:adjustRightInd w:val="0"/>
        <w:ind w:firstLine="709"/>
        <w:jc w:val="both"/>
        <w:rPr>
          <w:sz w:val="24"/>
          <w:szCs w:val="24"/>
        </w:rPr>
      </w:pPr>
      <w:r w:rsidRPr="000605E3">
        <w:rPr>
          <w:sz w:val="24"/>
          <w:szCs w:val="24"/>
        </w:rPr>
        <w:t>9.2.9. Документация о закупке должна содержать в себе также сведения, указанные в пункте 9.2.7.11 настоящего Положения</w:t>
      </w:r>
      <w:r w:rsidR="00A96CEC" w:rsidRPr="000605E3">
        <w:rPr>
          <w:sz w:val="24"/>
          <w:szCs w:val="24"/>
        </w:rPr>
        <w:t>.</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9.2.1</w:t>
      </w:r>
      <w:r w:rsidR="00A30DD8" w:rsidRPr="000605E3">
        <w:rPr>
          <w:sz w:val="24"/>
          <w:szCs w:val="24"/>
        </w:rPr>
        <w:t>0</w:t>
      </w:r>
      <w:r w:rsidRPr="000605E3">
        <w:rPr>
          <w:sz w:val="24"/>
          <w:szCs w:val="24"/>
        </w:rPr>
        <w:t>. Документация о закупке может содержать любые иные сведения по усмо</w:t>
      </w:r>
      <w:r w:rsidRPr="000605E3">
        <w:rPr>
          <w:sz w:val="24"/>
          <w:szCs w:val="24"/>
        </w:rPr>
        <w:t>т</w:t>
      </w:r>
      <w:r w:rsidRPr="000605E3">
        <w:rPr>
          <w:sz w:val="24"/>
          <w:szCs w:val="24"/>
        </w:rPr>
        <w:t>рению заказчика, при условии, что размещение таких сведений не противоречит нормам действующего законодательства и настоящего Пол</w:t>
      </w:r>
      <w:r w:rsidRPr="000605E3">
        <w:rPr>
          <w:sz w:val="24"/>
          <w:szCs w:val="24"/>
        </w:rPr>
        <w:t>о</w:t>
      </w:r>
      <w:r w:rsidRPr="000605E3">
        <w:rPr>
          <w:sz w:val="24"/>
          <w:szCs w:val="24"/>
        </w:rPr>
        <w:t>жения.</w:t>
      </w:r>
    </w:p>
    <w:p w:rsidR="00A96CEC" w:rsidRPr="000605E3" w:rsidRDefault="00A96CEC" w:rsidP="00A96CEC">
      <w:pPr>
        <w:pStyle w:val="2"/>
        <w:ind w:firstLine="709"/>
        <w:jc w:val="both"/>
        <w:rPr>
          <w:sz w:val="24"/>
          <w:szCs w:val="24"/>
        </w:rPr>
      </w:pPr>
      <w:bookmarkStart w:id="19" w:name="_Порядок_предоставления_разъяснений"/>
      <w:bookmarkStart w:id="20" w:name="_Ref454190470"/>
      <w:bookmarkStart w:id="21" w:name="_Toc521582057"/>
      <w:bookmarkEnd w:id="19"/>
      <w:r w:rsidRPr="000605E3">
        <w:rPr>
          <w:sz w:val="24"/>
          <w:szCs w:val="24"/>
        </w:rPr>
        <w:t xml:space="preserve">9.3. Порядок предоставления </w:t>
      </w:r>
      <w:bookmarkEnd w:id="20"/>
      <w:r w:rsidRPr="000605E3">
        <w:rPr>
          <w:sz w:val="24"/>
          <w:szCs w:val="24"/>
        </w:rPr>
        <w:t>разъяснений положений извещения о закупке, положений документации о закупке, иных разъясн</w:t>
      </w:r>
      <w:r w:rsidRPr="000605E3">
        <w:rPr>
          <w:sz w:val="24"/>
          <w:szCs w:val="24"/>
        </w:rPr>
        <w:t>е</w:t>
      </w:r>
      <w:r w:rsidRPr="000605E3">
        <w:rPr>
          <w:sz w:val="24"/>
          <w:szCs w:val="24"/>
        </w:rPr>
        <w:t>ний</w:t>
      </w:r>
      <w:bookmarkEnd w:id="21"/>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9.3.1. Любой участник конкурентной закупки вправе направить запрос на предо</w:t>
      </w:r>
      <w:r w:rsidRPr="000605E3">
        <w:rPr>
          <w:sz w:val="24"/>
          <w:szCs w:val="24"/>
        </w:rPr>
        <w:t>с</w:t>
      </w:r>
      <w:r w:rsidRPr="000605E3">
        <w:rPr>
          <w:sz w:val="24"/>
          <w:szCs w:val="24"/>
        </w:rPr>
        <w:t>тавление разъяснений положений извещения о закупке, положений документации о з</w:t>
      </w:r>
      <w:r w:rsidRPr="000605E3">
        <w:rPr>
          <w:sz w:val="24"/>
          <w:szCs w:val="24"/>
        </w:rPr>
        <w:t>а</w:t>
      </w:r>
      <w:r w:rsidRPr="000605E3">
        <w:rPr>
          <w:sz w:val="24"/>
          <w:szCs w:val="24"/>
        </w:rPr>
        <w:t>купке.</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9.3.</w:t>
      </w:r>
      <w:r w:rsidR="00A30DD8" w:rsidRPr="000605E3">
        <w:rPr>
          <w:sz w:val="24"/>
          <w:szCs w:val="24"/>
        </w:rPr>
        <w:t>2</w:t>
      </w:r>
      <w:r w:rsidRPr="000605E3">
        <w:rPr>
          <w:sz w:val="24"/>
          <w:szCs w:val="24"/>
        </w:rPr>
        <w:t xml:space="preserve">. Заказчик обязан предоставить разъяснение положений извещения о закупке, документации о закупке в соответствии с поданным запросом в форме, предусмотренной </w:t>
      </w:r>
      <w:r w:rsidRPr="000605E3">
        <w:rPr>
          <w:sz w:val="24"/>
          <w:szCs w:val="24"/>
        </w:rPr>
        <w:lastRenderedPageBreak/>
        <w:t xml:space="preserve">документацией и </w:t>
      </w:r>
      <w:r w:rsidR="00C7282A" w:rsidRPr="000605E3">
        <w:rPr>
          <w:sz w:val="24"/>
          <w:szCs w:val="24"/>
        </w:rPr>
        <w:t xml:space="preserve">(или) </w:t>
      </w:r>
      <w:r w:rsidRPr="000605E3">
        <w:rPr>
          <w:sz w:val="24"/>
          <w:szCs w:val="24"/>
        </w:rPr>
        <w:t>извещении о закупке, 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был направлен с нарушением да</w:t>
      </w:r>
      <w:r w:rsidRPr="000605E3">
        <w:rPr>
          <w:sz w:val="24"/>
          <w:szCs w:val="24"/>
        </w:rPr>
        <w:t>н</w:t>
      </w:r>
      <w:r w:rsidRPr="000605E3">
        <w:rPr>
          <w:sz w:val="24"/>
          <w:szCs w:val="24"/>
        </w:rPr>
        <w:t>ных сроков, зака</w:t>
      </w:r>
      <w:r w:rsidRPr="000605E3">
        <w:rPr>
          <w:sz w:val="24"/>
          <w:szCs w:val="24"/>
        </w:rPr>
        <w:t>з</w:t>
      </w:r>
      <w:r w:rsidRPr="000605E3">
        <w:rPr>
          <w:sz w:val="24"/>
          <w:szCs w:val="24"/>
        </w:rPr>
        <w:t>чик имеет право не давать разъяснения по такому запросу.</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9.3.</w:t>
      </w:r>
      <w:r w:rsidR="00A30DD8" w:rsidRPr="000605E3">
        <w:rPr>
          <w:sz w:val="24"/>
          <w:szCs w:val="24"/>
        </w:rPr>
        <w:t>3</w:t>
      </w:r>
      <w:r w:rsidRPr="000605E3">
        <w:rPr>
          <w:sz w:val="24"/>
          <w:szCs w:val="24"/>
        </w:rPr>
        <w:t>. Разъяснения должны быть размещены в ЕИС. В течение 3 рабочих дней с д</w:t>
      </w:r>
      <w:r w:rsidRPr="000605E3">
        <w:rPr>
          <w:sz w:val="24"/>
          <w:szCs w:val="24"/>
        </w:rPr>
        <w:t>а</w:t>
      </w:r>
      <w:r w:rsidRPr="000605E3">
        <w:rPr>
          <w:sz w:val="24"/>
          <w:szCs w:val="24"/>
        </w:rPr>
        <w:t>ты поступления запроса заказчик осуществляет разъяснение п</w:t>
      </w:r>
      <w:r w:rsidRPr="000605E3">
        <w:rPr>
          <w:sz w:val="24"/>
          <w:szCs w:val="24"/>
        </w:rPr>
        <w:t>о</w:t>
      </w:r>
      <w:r w:rsidRPr="000605E3">
        <w:rPr>
          <w:sz w:val="24"/>
          <w:szCs w:val="24"/>
        </w:rPr>
        <w:t xml:space="preserve">ложений документации о закупке, извещения о закупке и размещает их в ЕИС с указанием предмета запроса, но без указания участника закупки, от которого поступил указанный запрос. </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pacing w:val="-4"/>
          <w:sz w:val="24"/>
          <w:szCs w:val="24"/>
        </w:rPr>
        <w:t>9.3.</w:t>
      </w:r>
      <w:r w:rsidR="00A30DD8" w:rsidRPr="000605E3">
        <w:rPr>
          <w:spacing w:val="-4"/>
          <w:sz w:val="24"/>
          <w:szCs w:val="24"/>
        </w:rPr>
        <w:t>4</w:t>
      </w:r>
      <w:r w:rsidRPr="000605E3">
        <w:rPr>
          <w:spacing w:val="-4"/>
          <w:sz w:val="24"/>
          <w:szCs w:val="24"/>
        </w:rPr>
        <w:t>. Разъяснения не должны изменять предмет закупки и существенные</w:t>
      </w:r>
      <w:r w:rsidRPr="000605E3">
        <w:rPr>
          <w:sz w:val="24"/>
          <w:szCs w:val="24"/>
        </w:rPr>
        <w:t xml:space="preserve"> условия проекта договора, в противном случае необходимо внести изменения в извещение о з</w:t>
      </w:r>
      <w:r w:rsidRPr="000605E3">
        <w:rPr>
          <w:sz w:val="24"/>
          <w:szCs w:val="24"/>
        </w:rPr>
        <w:t>а</w:t>
      </w:r>
      <w:r w:rsidRPr="000605E3">
        <w:rPr>
          <w:sz w:val="24"/>
          <w:szCs w:val="24"/>
        </w:rPr>
        <w:t>купке и (или) в документацию о закупке.</w:t>
      </w:r>
    </w:p>
    <w:p w:rsidR="00A96CEC" w:rsidRPr="000605E3" w:rsidRDefault="00A96CEC" w:rsidP="00A96CEC">
      <w:pPr>
        <w:pStyle w:val="2"/>
        <w:ind w:firstLine="709"/>
        <w:jc w:val="both"/>
        <w:rPr>
          <w:sz w:val="24"/>
          <w:szCs w:val="24"/>
        </w:rPr>
      </w:pPr>
      <w:bookmarkStart w:id="22" w:name="_Порядок_подачи_заявки"/>
      <w:bookmarkStart w:id="23" w:name="_Ref454192105"/>
      <w:bookmarkStart w:id="24" w:name="_Toc521582058"/>
      <w:bookmarkEnd w:id="22"/>
      <w:r w:rsidRPr="000605E3">
        <w:rPr>
          <w:sz w:val="24"/>
          <w:szCs w:val="24"/>
        </w:rPr>
        <w:t>9.4. Порядок подачи заявки на участие в конкурентной закупке</w:t>
      </w:r>
      <w:bookmarkEnd w:id="23"/>
      <w:r w:rsidRPr="000605E3">
        <w:rPr>
          <w:sz w:val="24"/>
          <w:szCs w:val="24"/>
        </w:rPr>
        <w:t xml:space="preserve"> и требования к составу такой заявки</w:t>
      </w:r>
      <w:bookmarkEnd w:id="24"/>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9.4.1. Заявка на участие в конкурентной закупке должна быть подана в порядке, в срок и по форме, которые установлены документацией о закупке. В случае подачи заявок в бумажной форме на участие в закупках, предусма</w:t>
      </w:r>
      <w:r w:rsidRPr="000605E3">
        <w:rPr>
          <w:sz w:val="24"/>
          <w:szCs w:val="24"/>
        </w:rPr>
        <w:t>т</w:t>
      </w:r>
      <w:r w:rsidRPr="000605E3">
        <w:rPr>
          <w:sz w:val="24"/>
          <w:szCs w:val="24"/>
        </w:rPr>
        <w:t>ривающих такую возможность, заявка подается в запечатанном конверте, не позволяющем просматривать его содержимое, с указанием наименования з</w:t>
      </w:r>
      <w:r w:rsidRPr="000605E3">
        <w:rPr>
          <w:sz w:val="24"/>
          <w:szCs w:val="24"/>
        </w:rPr>
        <w:t>а</w:t>
      </w:r>
      <w:r w:rsidRPr="000605E3">
        <w:rPr>
          <w:sz w:val="24"/>
          <w:szCs w:val="24"/>
        </w:rPr>
        <w:t>купки. Участник может подать заявку лично либо направить ее посредством почтовой связи.</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не в электронной форме (не посредством функционала ЭП), заказчик не ра</w:t>
      </w:r>
      <w:r w:rsidRPr="000605E3">
        <w:rPr>
          <w:sz w:val="24"/>
          <w:szCs w:val="24"/>
        </w:rPr>
        <w:t>с</w:t>
      </w:r>
      <w:r w:rsidRPr="000605E3">
        <w:rPr>
          <w:sz w:val="24"/>
          <w:szCs w:val="24"/>
        </w:rPr>
        <w:t>сматривает поданную не в электронной форме заявку и вправе ее утилизир</w:t>
      </w:r>
      <w:r w:rsidRPr="000605E3">
        <w:rPr>
          <w:sz w:val="24"/>
          <w:szCs w:val="24"/>
        </w:rPr>
        <w:t>о</w:t>
      </w:r>
      <w:r w:rsidRPr="000605E3">
        <w:rPr>
          <w:sz w:val="24"/>
          <w:szCs w:val="24"/>
        </w:rPr>
        <w:t>вать (уничтожить).</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w:t>
      </w:r>
      <w:r w:rsidRPr="000605E3">
        <w:rPr>
          <w:sz w:val="24"/>
          <w:szCs w:val="24"/>
        </w:rPr>
        <w:t>т</w:t>
      </w:r>
      <w:r w:rsidRPr="000605E3">
        <w:rPr>
          <w:sz w:val="24"/>
          <w:szCs w:val="24"/>
        </w:rPr>
        <w:t>ся невозможной.</w:t>
      </w:r>
    </w:p>
    <w:p w:rsidR="00A96CEC" w:rsidRPr="000605E3" w:rsidRDefault="00A30DD8" w:rsidP="00A30DD8">
      <w:pPr>
        <w:widowControl w:val="0"/>
        <w:tabs>
          <w:tab w:val="left" w:pos="851"/>
        </w:tabs>
        <w:autoSpaceDE w:val="0"/>
        <w:autoSpaceDN w:val="0"/>
        <w:adjustRightInd w:val="0"/>
        <w:ind w:firstLine="709"/>
        <w:jc w:val="both"/>
        <w:rPr>
          <w:sz w:val="24"/>
          <w:szCs w:val="24"/>
        </w:rPr>
      </w:pPr>
      <w:r w:rsidRPr="000605E3">
        <w:rPr>
          <w:sz w:val="24"/>
          <w:szCs w:val="24"/>
        </w:rPr>
        <w:t>9.4.3. Участник закупки может изменить или отозвать свою заявку в любой момент до окончания срока подачи заявок. Ограничений в отношении количества внесения изм</w:t>
      </w:r>
      <w:r w:rsidRPr="000605E3">
        <w:rPr>
          <w:sz w:val="24"/>
          <w:szCs w:val="24"/>
        </w:rPr>
        <w:t>е</w:t>
      </w:r>
      <w:r w:rsidRPr="000605E3">
        <w:rPr>
          <w:sz w:val="24"/>
          <w:szCs w:val="24"/>
        </w:rPr>
        <w:t>нений в поданную заявку нет. Уведомление об отзыве заявки должно быть получено з</w:t>
      </w:r>
      <w:r w:rsidRPr="000605E3">
        <w:rPr>
          <w:sz w:val="24"/>
          <w:szCs w:val="24"/>
        </w:rPr>
        <w:t>а</w:t>
      </w:r>
      <w:r w:rsidRPr="000605E3">
        <w:rPr>
          <w:sz w:val="24"/>
          <w:szCs w:val="24"/>
        </w:rPr>
        <w:t>казчиком до истечения срока подачи заявок. Изменение или отзыв заявки после окончания срока подачи заявок не допускается</w:t>
      </w:r>
      <w:r w:rsidR="00A96CEC" w:rsidRPr="000605E3">
        <w:rPr>
          <w:sz w:val="24"/>
          <w:szCs w:val="24"/>
        </w:rPr>
        <w:t>.</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9.4.4. Порядок внесения изменений и отзыв заявки в электронной форме осущест</w:t>
      </w:r>
      <w:r w:rsidRPr="000605E3">
        <w:rPr>
          <w:sz w:val="24"/>
          <w:szCs w:val="24"/>
        </w:rPr>
        <w:t>в</w:t>
      </w:r>
      <w:r w:rsidRPr="000605E3">
        <w:rPr>
          <w:sz w:val="24"/>
          <w:szCs w:val="24"/>
        </w:rPr>
        <w:t>ляется посредством использования функционала ЭП, на которой проводится закупка, в соответствии с регламентом работы ЭП.</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9.4.5. Участник закупки вправе подать только одну заявку на участие 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9.4.6. Заявка на участие в конкурентной закупке должна содержать:</w:t>
      </w:r>
    </w:p>
    <w:p w:rsidR="00A30DD8" w:rsidRPr="000605E3" w:rsidRDefault="00A30DD8" w:rsidP="00A30DD8">
      <w:pPr>
        <w:widowControl w:val="0"/>
        <w:tabs>
          <w:tab w:val="left" w:pos="851"/>
        </w:tabs>
        <w:autoSpaceDE w:val="0"/>
        <w:autoSpaceDN w:val="0"/>
        <w:adjustRightInd w:val="0"/>
        <w:ind w:firstLine="709"/>
        <w:jc w:val="both"/>
        <w:rPr>
          <w:sz w:val="24"/>
          <w:szCs w:val="24"/>
        </w:rPr>
      </w:pPr>
      <w:r w:rsidRPr="000605E3">
        <w:rPr>
          <w:sz w:val="24"/>
          <w:szCs w:val="24"/>
        </w:rPr>
        <w:t>9.4.6.1. Наименование, фирменное наименование (при наличии), адрес юридич</w:t>
      </w:r>
      <w:r w:rsidRPr="000605E3">
        <w:rPr>
          <w:sz w:val="24"/>
          <w:szCs w:val="24"/>
        </w:rPr>
        <w:t>е</w:t>
      </w:r>
      <w:r w:rsidRPr="000605E3">
        <w:rPr>
          <w:sz w:val="24"/>
          <w:szCs w:val="24"/>
        </w:rPr>
        <w:t>ского лица в пределах места нахождения юридического лица, учредительный документ, если участником закупки является юридическое лицо;</w:t>
      </w:r>
    </w:p>
    <w:p w:rsidR="00A30DD8" w:rsidRPr="000605E3" w:rsidRDefault="00A30DD8" w:rsidP="00A30DD8">
      <w:pPr>
        <w:widowControl w:val="0"/>
        <w:tabs>
          <w:tab w:val="left" w:pos="851"/>
        </w:tabs>
        <w:autoSpaceDE w:val="0"/>
        <w:autoSpaceDN w:val="0"/>
        <w:adjustRightInd w:val="0"/>
        <w:ind w:firstLine="709"/>
        <w:jc w:val="both"/>
        <w:rPr>
          <w:sz w:val="24"/>
          <w:szCs w:val="24"/>
        </w:rPr>
      </w:pPr>
      <w:r w:rsidRPr="000605E3">
        <w:rPr>
          <w:sz w:val="24"/>
          <w:szCs w:val="24"/>
        </w:rPr>
        <w:t>9.4.6.2. Фамилию, имя, отчество (при наличии), паспортные данные, адрес места жительства физического лица, если участником закупки является физическое лицо, в том числе зарегистрированное в качестве индивидуального предпринимателя;</w:t>
      </w:r>
    </w:p>
    <w:p w:rsidR="00A30DD8" w:rsidRPr="000605E3" w:rsidRDefault="00A30DD8" w:rsidP="00A30DD8">
      <w:pPr>
        <w:widowControl w:val="0"/>
        <w:tabs>
          <w:tab w:val="left" w:pos="851"/>
        </w:tabs>
        <w:autoSpaceDE w:val="0"/>
        <w:autoSpaceDN w:val="0"/>
        <w:adjustRightInd w:val="0"/>
        <w:ind w:firstLine="709"/>
        <w:jc w:val="both"/>
        <w:rPr>
          <w:sz w:val="24"/>
          <w:szCs w:val="24"/>
        </w:rPr>
      </w:pPr>
      <w:r w:rsidRPr="000605E3">
        <w:rPr>
          <w:sz w:val="24"/>
          <w:szCs w:val="24"/>
        </w:rPr>
        <w:t>9.4.6.3.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30DD8" w:rsidRPr="000605E3" w:rsidRDefault="00A30DD8" w:rsidP="00A30DD8">
      <w:pPr>
        <w:widowControl w:val="0"/>
        <w:tabs>
          <w:tab w:val="left" w:pos="851"/>
        </w:tabs>
        <w:autoSpaceDE w:val="0"/>
        <w:autoSpaceDN w:val="0"/>
        <w:adjustRightInd w:val="0"/>
        <w:ind w:firstLine="709"/>
        <w:jc w:val="both"/>
        <w:rPr>
          <w:sz w:val="24"/>
          <w:szCs w:val="24"/>
        </w:rPr>
      </w:pPr>
      <w:r w:rsidRPr="000605E3">
        <w:rPr>
          <w:sz w:val="24"/>
          <w:szCs w:val="24"/>
        </w:rPr>
        <w:t>9.4.6.4. Идентификационный номер налогоплательщика (при наличии) учредит</w:t>
      </w:r>
      <w:r w:rsidRPr="000605E3">
        <w:rPr>
          <w:sz w:val="24"/>
          <w:szCs w:val="24"/>
        </w:rPr>
        <w:t>е</w:t>
      </w:r>
      <w:r w:rsidRPr="000605E3">
        <w:rPr>
          <w:sz w:val="24"/>
          <w:szCs w:val="24"/>
        </w:rPr>
        <w:t>лей, членов коллегиального исполнительного органа, лица, исполняющего функции ед</w:t>
      </w:r>
      <w:r w:rsidRPr="000605E3">
        <w:rPr>
          <w:sz w:val="24"/>
          <w:szCs w:val="24"/>
        </w:rPr>
        <w:t>и</w:t>
      </w:r>
      <w:r w:rsidRPr="000605E3">
        <w:rPr>
          <w:sz w:val="24"/>
          <w:szCs w:val="24"/>
        </w:rPr>
        <w:t>ноличного исполнительного органа юридического лица, если участником закупки являе</w:t>
      </w:r>
      <w:r w:rsidRPr="000605E3">
        <w:rPr>
          <w:sz w:val="24"/>
          <w:szCs w:val="24"/>
        </w:rPr>
        <w:t>т</w:t>
      </w:r>
      <w:r w:rsidRPr="000605E3">
        <w:rPr>
          <w:sz w:val="24"/>
          <w:szCs w:val="24"/>
        </w:rPr>
        <w:t xml:space="preserve">ся </w:t>
      </w:r>
      <w:r w:rsidRPr="000605E3">
        <w:rPr>
          <w:sz w:val="24"/>
          <w:szCs w:val="24"/>
        </w:rPr>
        <w:lastRenderedPageBreak/>
        <w:t>юридическое лицо, или в соответствии с законодательством соответствующего ин</w:t>
      </w:r>
      <w:r w:rsidRPr="000605E3">
        <w:rPr>
          <w:sz w:val="24"/>
          <w:szCs w:val="24"/>
        </w:rPr>
        <w:t>о</w:t>
      </w:r>
      <w:r w:rsidRPr="000605E3">
        <w:rPr>
          <w:sz w:val="24"/>
          <w:szCs w:val="24"/>
        </w:rPr>
        <w:t>странного государства аналог идентификационного номера налогоплательщика таких лиц;</w:t>
      </w:r>
    </w:p>
    <w:p w:rsidR="00A30DD8" w:rsidRPr="000605E3" w:rsidRDefault="00A30DD8" w:rsidP="00A30DD8">
      <w:pPr>
        <w:widowControl w:val="0"/>
        <w:tabs>
          <w:tab w:val="left" w:pos="851"/>
        </w:tabs>
        <w:autoSpaceDE w:val="0"/>
        <w:autoSpaceDN w:val="0"/>
        <w:adjustRightInd w:val="0"/>
        <w:ind w:firstLine="709"/>
        <w:jc w:val="both"/>
        <w:rPr>
          <w:sz w:val="24"/>
          <w:szCs w:val="24"/>
        </w:rPr>
      </w:pPr>
      <w:r w:rsidRPr="000605E3">
        <w:rPr>
          <w:sz w:val="24"/>
          <w:szCs w:val="24"/>
        </w:rPr>
        <w:t>9.4.6.5. Копию документа, подтверждающего полномочия лица действовать от имени участника закупки, за исключением случаев подписания заявки:</w:t>
      </w:r>
    </w:p>
    <w:p w:rsidR="00A30DD8" w:rsidRPr="000605E3" w:rsidRDefault="00A30DD8" w:rsidP="00A30DD8">
      <w:pPr>
        <w:widowControl w:val="0"/>
        <w:tabs>
          <w:tab w:val="left" w:pos="851"/>
        </w:tabs>
        <w:autoSpaceDE w:val="0"/>
        <w:autoSpaceDN w:val="0"/>
        <w:adjustRightInd w:val="0"/>
        <w:ind w:firstLine="709"/>
        <w:jc w:val="both"/>
        <w:rPr>
          <w:sz w:val="24"/>
          <w:szCs w:val="24"/>
        </w:rPr>
      </w:pPr>
      <w:r w:rsidRPr="000605E3">
        <w:rPr>
          <w:sz w:val="24"/>
          <w:szCs w:val="24"/>
        </w:rPr>
        <w:t>а) индивидуальным предпринимателем, если участником такой закупки является индивидуальный предприниматель;</w:t>
      </w:r>
    </w:p>
    <w:p w:rsidR="00A30DD8" w:rsidRPr="000605E3" w:rsidRDefault="00A30DD8" w:rsidP="00A30DD8">
      <w:pPr>
        <w:widowControl w:val="0"/>
        <w:tabs>
          <w:tab w:val="left" w:pos="851"/>
        </w:tabs>
        <w:autoSpaceDE w:val="0"/>
        <w:autoSpaceDN w:val="0"/>
        <w:adjustRightInd w:val="0"/>
        <w:ind w:firstLine="709"/>
        <w:jc w:val="both"/>
        <w:rPr>
          <w:sz w:val="24"/>
          <w:szCs w:val="24"/>
        </w:rPr>
      </w:pPr>
      <w:r w:rsidRPr="000605E3">
        <w:rPr>
          <w:sz w:val="24"/>
          <w:szCs w:val="24"/>
        </w:rPr>
        <w:t>б) лицом, указанным в едином государственном реестре юридических лиц в кач</w:t>
      </w:r>
      <w:r w:rsidRPr="000605E3">
        <w:rPr>
          <w:sz w:val="24"/>
          <w:szCs w:val="24"/>
        </w:rPr>
        <w:t>е</w:t>
      </w:r>
      <w:r w:rsidRPr="000605E3">
        <w:rPr>
          <w:sz w:val="24"/>
          <w:szCs w:val="24"/>
        </w:rPr>
        <w:t>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w:t>
      </w:r>
      <w:r w:rsidRPr="000605E3">
        <w:rPr>
          <w:sz w:val="24"/>
          <w:szCs w:val="24"/>
        </w:rPr>
        <w:t>и</w:t>
      </w:r>
      <w:r w:rsidRPr="000605E3">
        <w:rPr>
          <w:sz w:val="24"/>
          <w:szCs w:val="24"/>
        </w:rPr>
        <w:t>дическое лицо;</w:t>
      </w:r>
    </w:p>
    <w:p w:rsidR="00A30DD8" w:rsidRPr="000605E3" w:rsidRDefault="00A30DD8" w:rsidP="00A30DD8">
      <w:pPr>
        <w:widowControl w:val="0"/>
        <w:tabs>
          <w:tab w:val="left" w:pos="851"/>
        </w:tabs>
        <w:autoSpaceDE w:val="0"/>
        <w:autoSpaceDN w:val="0"/>
        <w:adjustRightInd w:val="0"/>
        <w:ind w:firstLine="709"/>
        <w:jc w:val="both"/>
        <w:rPr>
          <w:sz w:val="24"/>
          <w:szCs w:val="24"/>
        </w:rPr>
      </w:pPr>
      <w:r w:rsidRPr="000605E3">
        <w:rPr>
          <w:sz w:val="24"/>
          <w:szCs w:val="24"/>
        </w:rPr>
        <w:t>9.4.6.6. Копии документов, подтверждающих соответствие участника закупки тр</w:t>
      </w:r>
      <w:r w:rsidRPr="000605E3">
        <w:rPr>
          <w:sz w:val="24"/>
          <w:szCs w:val="24"/>
        </w:rPr>
        <w:t>е</w:t>
      </w:r>
      <w:r w:rsidRPr="000605E3">
        <w:rPr>
          <w:sz w:val="24"/>
          <w:szCs w:val="24"/>
        </w:rPr>
        <w:t>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w:t>
      </w:r>
      <w:r w:rsidRPr="000605E3">
        <w:rPr>
          <w:sz w:val="24"/>
          <w:szCs w:val="24"/>
        </w:rPr>
        <w:t>ю</w:t>
      </w:r>
      <w:r w:rsidRPr="000605E3">
        <w:rPr>
          <w:sz w:val="24"/>
          <w:szCs w:val="24"/>
        </w:rPr>
        <w:t>щихся предметом закупки;</w:t>
      </w:r>
    </w:p>
    <w:p w:rsidR="00A30DD8" w:rsidRPr="000605E3" w:rsidRDefault="00A30DD8" w:rsidP="00A30DD8">
      <w:pPr>
        <w:widowControl w:val="0"/>
        <w:tabs>
          <w:tab w:val="left" w:pos="851"/>
        </w:tabs>
        <w:autoSpaceDE w:val="0"/>
        <w:autoSpaceDN w:val="0"/>
        <w:adjustRightInd w:val="0"/>
        <w:ind w:firstLine="709"/>
        <w:jc w:val="both"/>
        <w:rPr>
          <w:sz w:val="24"/>
          <w:szCs w:val="24"/>
        </w:rPr>
      </w:pPr>
      <w:r w:rsidRPr="000605E3">
        <w:rPr>
          <w:sz w:val="24"/>
          <w:szCs w:val="24"/>
        </w:rPr>
        <w:t>9.4.6.7. Копию решения о согласии на совершение крупной сделки или о посл</w:t>
      </w:r>
      <w:r w:rsidRPr="000605E3">
        <w:rPr>
          <w:sz w:val="24"/>
          <w:szCs w:val="24"/>
        </w:rPr>
        <w:t>е</w:t>
      </w:r>
      <w:r w:rsidRPr="000605E3">
        <w:rPr>
          <w:sz w:val="24"/>
          <w:szCs w:val="24"/>
        </w:rPr>
        <w:t>дующем одобрении этой сделки, если требование о наличии указанного решения устано</w:t>
      </w:r>
      <w:r w:rsidRPr="000605E3">
        <w:rPr>
          <w:sz w:val="24"/>
          <w:szCs w:val="24"/>
        </w:rPr>
        <w:t>в</w:t>
      </w:r>
      <w:r w:rsidRPr="000605E3">
        <w:rPr>
          <w:sz w:val="24"/>
          <w:szCs w:val="24"/>
        </w:rPr>
        <w:t>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w:t>
      </w:r>
      <w:r w:rsidRPr="000605E3">
        <w:rPr>
          <w:sz w:val="24"/>
          <w:szCs w:val="24"/>
        </w:rPr>
        <w:t>е</w:t>
      </w:r>
      <w:r w:rsidRPr="000605E3">
        <w:rPr>
          <w:sz w:val="24"/>
          <w:szCs w:val="24"/>
        </w:rPr>
        <w:t>щении об осуществлении такой закупки, документации о конкурентной закупке), обесп</w:t>
      </w:r>
      <w:r w:rsidRPr="000605E3">
        <w:rPr>
          <w:sz w:val="24"/>
          <w:szCs w:val="24"/>
        </w:rPr>
        <w:t>е</w:t>
      </w:r>
      <w:r w:rsidRPr="000605E3">
        <w:rPr>
          <w:sz w:val="24"/>
          <w:szCs w:val="24"/>
        </w:rPr>
        <w:t>чения исполнения договора (если требование об обеспечении исполнения договора уст</w:t>
      </w:r>
      <w:r w:rsidRPr="000605E3">
        <w:rPr>
          <w:sz w:val="24"/>
          <w:szCs w:val="24"/>
        </w:rPr>
        <w:t>а</w:t>
      </w:r>
      <w:r w:rsidRPr="000605E3">
        <w:rPr>
          <w:sz w:val="24"/>
          <w:szCs w:val="24"/>
        </w:rPr>
        <w:t>новлено заказчиком в извещении об осуществлении такой закупки, документации о ко</w:t>
      </w:r>
      <w:r w:rsidRPr="000605E3">
        <w:rPr>
          <w:sz w:val="24"/>
          <w:szCs w:val="24"/>
        </w:rPr>
        <w:t>н</w:t>
      </w:r>
      <w:r w:rsidRPr="000605E3">
        <w:rPr>
          <w:sz w:val="24"/>
          <w:szCs w:val="24"/>
        </w:rPr>
        <w:t>курентной закупке) является крупной сделкой;</w:t>
      </w:r>
    </w:p>
    <w:p w:rsidR="00A30DD8" w:rsidRPr="000605E3" w:rsidRDefault="00A30DD8" w:rsidP="00A30DD8">
      <w:pPr>
        <w:widowControl w:val="0"/>
        <w:tabs>
          <w:tab w:val="left" w:pos="851"/>
        </w:tabs>
        <w:autoSpaceDE w:val="0"/>
        <w:autoSpaceDN w:val="0"/>
        <w:adjustRightInd w:val="0"/>
        <w:ind w:firstLine="709"/>
        <w:jc w:val="both"/>
        <w:rPr>
          <w:sz w:val="24"/>
          <w:szCs w:val="24"/>
        </w:rPr>
      </w:pPr>
      <w:r w:rsidRPr="000605E3">
        <w:rPr>
          <w:sz w:val="24"/>
          <w:szCs w:val="24"/>
        </w:rPr>
        <w:t>9.4.6.8. Информацию и документы об обеспечении заявки на участие в закупке, е</w:t>
      </w:r>
      <w:r w:rsidRPr="000605E3">
        <w:rPr>
          <w:sz w:val="24"/>
          <w:szCs w:val="24"/>
        </w:rPr>
        <w:t>с</w:t>
      </w:r>
      <w:r w:rsidRPr="000605E3">
        <w:rPr>
          <w:sz w:val="24"/>
          <w:szCs w:val="24"/>
        </w:rPr>
        <w:t>ли соответствующее требование предусмотрено извещением об осуществлении такой з</w:t>
      </w:r>
      <w:r w:rsidRPr="000605E3">
        <w:rPr>
          <w:sz w:val="24"/>
          <w:szCs w:val="24"/>
        </w:rPr>
        <w:t>а</w:t>
      </w:r>
      <w:r w:rsidRPr="000605E3">
        <w:rPr>
          <w:sz w:val="24"/>
          <w:szCs w:val="24"/>
        </w:rPr>
        <w:t>купки, документацией о конкурентной закупке;</w:t>
      </w:r>
    </w:p>
    <w:p w:rsidR="00A30DD8" w:rsidRPr="000605E3" w:rsidRDefault="00A30DD8" w:rsidP="00A30DD8">
      <w:pPr>
        <w:widowControl w:val="0"/>
        <w:tabs>
          <w:tab w:val="left" w:pos="851"/>
        </w:tabs>
        <w:autoSpaceDE w:val="0"/>
        <w:autoSpaceDN w:val="0"/>
        <w:adjustRightInd w:val="0"/>
        <w:ind w:firstLine="709"/>
        <w:jc w:val="both"/>
        <w:rPr>
          <w:sz w:val="24"/>
          <w:szCs w:val="24"/>
        </w:rPr>
      </w:pPr>
      <w:r w:rsidRPr="000605E3">
        <w:rPr>
          <w:sz w:val="24"/>
          <w:szCs w:val="24"/>
        </w:rPr>
        <w:t>9.4.6.9. Декларацию, подтверждающую на дату подачи заявки на участие в закупке:</w:t>
      </w:r>
    </w:p>
    <w:p w:rsidR="00A30DD8" w:rsidRPr="000605E3" w:rsidRDefault="00A30DD8" w:rsidP="00A30DD8">
      <w:pPr>
        <w:widowControl w:val="0"/>
        <w:tabs>
          <w:tab w:val="left" w:pos="851"/>
        </w:tabs>
        <w:autoSpaceDE w:val="0"/>
        <w:autoSpaceDN w:val="0"/>
        <w:adjustRightInd w:val="0"/>
        <w:ind w:firstLine="709"/>
        <w:jc w:val="both"/>
        <w:rPr>
          <w:sz w:val="24"/>
          <w:szCs w:val="24"/>
        </w:rPr>
      </w:pPr>
      <w:r w:rsidRPr="000605E3">
        <w:rPr>
          <w:sz w:val="24"/>
          <w:szCs w:val="24"/>
        </w:rPr>
        <w:t>а)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30DD8" w:rsidRPr="000605E3" w:rsidRDefault="00A30DD8" w:rsidP="00A30DD8">
      <w:pPr>
        <w:widowControl w:val="0"/>
        <w:tabs>
          <w:tab w:val="left" w:pos="851"/>
        </w:tabs>
        <w:autoSpaceDE w:val="0"/>
        <w:autoSpaceDN w:val="0"/>
        <w:adjustRightInd w:val="0"/>
        <w:ind w:firstLine="709"/>
        <w:jc w:val="both"/>
        <w:rPr>
          <w:sz w:val="24"/>
          <w:szCs w:val="24"/>
        </w:rPr>
      </w:pPr>
      <w:r w:rsidRPr="000605E3">
        <w:rPr>
          <w:sz w:val="24"/>
          <w:szCs w:val="24"/>
        </w:rPr>
        <w:t>б)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A30DD8" w:rsidRPr="000605E3" w:rsidRDefault="00A30DD8" w:rsidP="00A30DD8">
      <w:pPr>
        <w:widowControl w:val="0"/>
        <w:tabs>
          <w:tab w:val="left" w:pos="851"/>
        </w:tabs>
        <w:autoSpaceDE w:val="0"/>
        <w:autoSpaceDN w:val="0"/>
        <w:adjustRightInd w:val="0"/>
        <w:ind w:firstLine="709"/>
        <w:jc w:val="both"/>
        <w:rPr>
          <w:sz w:val="24"/>
          <w:szCs w:val="24"/>
        </w:rPr>
      </w:pPr>
      <w:r w:rsidRPr="000605E3">
        <w:rPr>
          <w:sz w:val="24"/>
          <w:szCs w:val="24"/>
        </w:rPr>
        <w:t>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w:t>
      </w:r>
      <w:r w:rsidRPr="000605E3">
        <w:rPr>
          <w:sz w:val="24"/>
          <w:szCs w:val="24"/>
        </w:rPr>
        <w:t>а</w:t>
      </w:r>
      <w:r w:rsidRPr="000605E3">
        <w:rPr>
          <w:sz w:val="24"/>
          <w:szCs w:val="24"/>
        </w:rPr>
        <w:t>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w:t>
      </w:r>
      <w:r w:rsidRPr="000605E3">
        <w:rPr>
          <w:sz w:val="24"/>
          <w:szCs w:val="24"/>
        </w:rPr>
        <w:t>е</w:t>
      </w:r>
      <w:r w:rsidRPr="000605E3">
        <w:rPr>
          <w:sz w:val="24"/>
          <w:szCs w:val="24"/>
        </w:rPr>
        <w:t>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w:t>
      </w:r>
      <w:r w:rsidRPr="000605E3">
        <w:rPr>
          <w:sz w:val="24"/>
          <w:szCs w:val="24"/>
        </w:rPr>
        <w:t>а</w:t>
      </w:r>
      <w:r w:rsidRPr="000605E3">
        <w:rPr>
          <w:sz w:val="24"/>
          <w:szCs w:val="24"/>
        </w:rPr>
        <w:t>дежными к взысканию в соответствии с законодательством Российской Федерации о н</w:t>
      </w:r>
      <w:r w:rsidRPr="000605E3">
        <w:rPr>
          <w:sz w:val="24"/>
          <w:szCs w:val="24"/>
        </w:rPr>
        <w:t>а</w:t>
      </w:r>
      <w:r w:rsidRPr="000605E3">
        <w:rPr>
          <w:sz w:val="24"/>
          <w:szCs w:val="24"/>
        </w:rPr>
        <w:t>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w:t>
      </w:r>
      <w:r w:rsidRPr="000605E3">
        <w:rPr>
          <w:sz w:val="24"/>
          <w:szCs w:val="24"/>
        </w:rPr>
        <w:t>х</w:t>
      </w:r>
      <w:r w:rsidRPr="000605E3">
        <w:rPr>
          <w:sz w:val="24"/>
          <w:szCs w:val="24"/>
        </w:rPr>
        <w:t>галтерской (финансовой) отчетности за последний отчетный период. Участник такой з</w:t>
      </w:r>
      <w:r w:rsidRPr="000605E3">
        <w:rPr>
          <w:sz w:val="24"/>
          <w:szCs w:val="24"/>
        </w:rPr>
        <w:t>а</w:t>
      </w:r>
      <w:r w:rsidRPr="000605E3">
        <w:rPr>
          <w:sz w:val="24"/>
          <w:szCs w:val="24"/>
        </w:rPr>
        <w:t>купки считается соответствующим установленному требованию в случае, если им в уст</w:t>
      </w:r>
      <w:r w:rsidRPr="000605E3">
        <w:rPr>
          <w:sz w:val="24"/>
          <w:szCs w:val="24"/>
        </w:rPr>
        <w:t>а</w:t>
      </w:r>
      <w:r w:rsidRPr="000605E3">
        <w:rPr>
          <w:sz w:val="24"/>
          <w:szCs w:val="24"/>
        </w:rPr>
        <w:t>новленном порядке подано заявление об обжаловании указанных недоимки, задолженн</w:t>
      </w:r>
      <w:r w:rsidRPr="000605E3">
        <w:rPr>
          <w:sz w:val="24"/>
          <w:szCs w:val="24"/>
        </w:rPr>
        <w:t>о</w:t>
      </w:r>
      <w:r w:rsidRPr="000605E3">
        <w:rPr>
          <w:sz w:val="24"/>
          <w:szCs w:val="24"/>
        </w:rPr>
        <w:t>сти и решение по данному заявлению на дату рассмотрения заявки на участие в конк</w:t>
      </w:r>
      <w:r w:rsidRPr="000605E3">
        <w:rPr>
          <w:sz w:val="24"/>
          <w:szCs w:val="24"/>
        </w:rPr>
        <w:t>у</w:t>
      </w:r>
      <w:r w:rsidRPr="000605E3">
        <w:rPr>
          <w:sz w:val="24"/>
          <w:szCs w:val="24"/>
        </w:rPr>
        <w:t>рентной закупке с участием субъектов малого и среднего предпринимательства не прин</w:t>
      </w:r>
      <w:r w:rsidRPr="000605E3">
        <w:rPr>
          <w:sz w:val="24"/>
          <w:szCs w:val="24"/>
        </w:rPr>
        <w:t>я</w:t>
      </w:r>
      <w:r w:rsidRPr="000605E3">
        <w:rPr>
          <w:sz w:val="24"/>
          <w:szCs w:val="24"/>
        </w:rPr>
        <w:t>то;</w:t>
      </w:r>
    </w:p>
    <w:p w:rsidR="00A30DD8" w:rsidRPr="000605E3" w:rsidRDefault="00A30DD8" w:rsidP="00A30DD8">
      <w:pPr>
        <w:widowControl w:val="0"/>
        <w:tabs>
          <w:tab w:val="left" w:pos="851"/>
        </w:tabs>
        <w:autoSpaceDE w:val="0"/>
        <w:autoSpaceDN w:val="0"/>
        <w:adjustRightInd w:val="0"/>
        <w:ind w:firstLine="709"/>
        <w:jc w:val="both"/>
        <w:rPr>
          <w:sz w:val="24"/>
          <w:szCs w:val="24"/>
        </w:rPr>
      </w:pPr>
      <w:r w:rsidRPr="000605E3">
        <w:rPr>
          <w:sz w:val="24"/>
          <w:szCs w:val="24"/>
        </w:rPr>
        <w:t>г) отсутствие у участника закупки - физического лица, зарегистрированного в кач</w:t>
      </w:r>
      <w:r w:rsidRPr="000605E3">
        <w:rPr>
          <w:sz w:val="24"/>
          <w:szCs w:val="24"/>
        </w:rPr>
        <w:t>е</w:t>
      </w:r>
      <w:r w:rsidRPr="000605E3">
        <w:rPr>
          <w:sz w:val="24"/>
          <w:szCs w:val="24"/>
        </w:rPr>
        <w:t>стве индивидуального предпринимателя, либо у руководителя, членов коллегиального и</w:t>
      </w:r>
      <w:r w:rsidRPr="000605E3">
        <w:rPr>
          <w:sz w:val="24"/>
          <w:szCs w:val="24"/>
        </w:rPr>
        <w:t>с</w:t>
      </w:r>
      <w:r w:rsidRPr="000605E3">
        <w:rPr>
          <w:sz w:val="24"/>
          <w:szCs w:val="24"/>
        </w:rPr>
        <w:t>полнительного органа, лица, исполняющего функции единоличного исполнительного о</w:t>
      </w:r>
      <w:r w:rsidRPr="000605E3">
        <w:rPr>
          <w:sz w:val="24"/>
          <w:szCs w:val="24"/>
        </w:rPr>
        <w:t>р</w:t>
      </w:r>
      <w:r w:rsidRPr="000605E3">
        <w:rPr>
          <w:sz w:val="24"/>
          <w:szCs w:val="24"/>
        </w:rPr>
        <w:t xml:space="preserve">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w:t>
      </w:r>
      <w:r w:rsidRPr="000605E3">
        <w:rPr>
          <w:sz w:val="24"/>
          <w:szCs w:val="24"/>
        </w:rPr>
        <w:lastRenderedPageBreak/>
        <w:t>пред</w:t>
      </w:r>
      <w:r w:rsidRPr="000605E3">
        <w:rPr>
          <w:sz w:val="24"/>
          <w:szCs w:val="24"/>
        </w:rPr>
        <w:t>у</w:t>
      </w:r>
      <w:r w:rsidRPr="000605E3">
        <w:rPr>
          <w:sz w:val="24"/>
          <w:szCs w:val="24"/>
        </w:rPr>
        <w:t>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w:t>
      </w:r>
      <w:r w:rsidRPr="000605E3">
        <w:rPr>
          <w:sz w:val="24"/>
          <w:szCs w:val="24"/>
        </w:rPr>
        <w:t>х</w:t>
      </w:r>
      <w:r w:rsidRPr="000605E3">
        <w:rPr>
          <w:sz w:val="24"/>
          <w:szCs w:val="24"/>
        </w:rPr>
        <w:t>ся предметом осуществляемой закупки, и административного наказания в виде дисквал</w:t>
      </w:r>
      <w:r w:rsidRPr="000605E3">
        <w:rPr>
          <w:sz w:val="24"/>
          <w:szCs w:val="24"/>
        </w:rPr>
        <w:t>и</w:t>
      </w:r>
      <w:r w:rsidRPr="000605E3">
        <w:rPr>
          <w:sz w:val="24"/>
          <w:szCs w:val="24"/>
        </w:rPr>
        <w:t>фикации;</w:t>
      </w:r>
    </w:p>
    <w:p w:rsidR="00A30DD8" w:rsidRPr="000605E3" w:rsidRDefault="00A30DD8" w:rsidP="00A30DD8">
      <w:pPr>
        <w:widowControl w:val="0"/>
        <w:tabs>
          <w:tab w:val="left" w:pos="851"/>
        </w:tabs>
        <w:autoSpaceDE w:val="0"/>
        <w:autoSpaceDN w:val="0"/>
        <w:adjustRightInd w:val="0"/>
        <w:ind w:firstLine="709"/>
        <w:jc w:val="both"/>
        <w:rPr>
          <w:sz w:val="24"/>
          <w:szCs w:val="24"/>
        </w:rPr>
      </w:pPr>
      <w:r w:rsidRPr="000605E3">
        <w:rPr>
          <w:sz w:val="24"/>
          <w:szCs w:val="24"/>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w:t>
      </w:r>
      <w:r w:rsidRPr="000605E3">
        <w:rPr>
          <w:sz w:val="24"/>
          <w:szCs w:val="24"/>
        </w:rPr>
        <w:t>т</w:t>
      </w:r>
      <w:r w:rsidRPr="000605E3">
        <w:rPr>
          <w:sz w:val="24"/>
          <w:szCs w:val="24"/>
        </w:rPr>
        <w:t>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30DD8" w:rsidRPr="000605E3" w:rsidRDefault="00A30DD8" w:rsidP="00A30DD8">
      <w:pPr>
        <w:widowControl w:val="0"/>
        <w:tabs>
          <w:tab w:val="left" w:pos="851"/>
        </w:tabs>
        <w:autoSpaceDE w:val="0"/>
        <w:autoSpaceDN w:val="0"/>
        <w:adjustRightInd w:val="0"/>
        <w:ind w:firstLine="709"/>
        <w:jc w:val="both"/>
        <w:rPr>
          <w:sz w:val="24"/>
          <w:szCs w:val="24"/>
        </w:rPr>
      </w:pPr>
      <w:r w:rsidRPr="000605E3">
        <w:rPr>
          <w:sz w:val="24"/>
          <w:szCs w:val="24"/>
        </w:rPr>
        <w:t>е) соответствие участника закупки указанным в документации о конкурентной з</w:t>
      </w:r>
      <w:r w:rsidRPr="000605E3">
        <w:rPr>
          <w:sz w:val="24"/>
          <w:szCs w:val="24"/>
        </w:rPr>
        <w:t>а</w:t>
      </w:r>
      <w:r w:rsidRPr="000605E3">
        <w:rPr>
          <w:sz w:val="24"/>
          <w:szCs w:val="24"/>
        </w:rPr>
        <w:t>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w:t>
      </w:r>
      <w:r w:rsidRPr="000605E3">
        <w:rPr>
          <w:sz w:val="24"/>
          <w:szCs w:val="24"/>
        </w:rPr>
        <w:t>н</w:t>
      </w:r>
      <w:r w:rsidRPr="000605E3">
        <w:rPr>
          <w:sz w:val="24"/>
          <w:szCs w:val="24"/>
        </w:rPr>
        <w:t>ты, подтверждающие такое соответствие, содержатся в открытых и общедоступных гос</w:t>
      </w:r>
      <w:r w:rsidRPr="000605E3">
        <w:rPr>
          <w:sz w:val="24"/>
          <w:szCs w:val="24"/>
        </w:rPr>
        <w:t>у</w:t>
      </w:r>
      <w:r w:rsidRPr="000605E3">
        <w:rPr>
          <w:sz w:val="24"/>
          <w:szCs w:val="24"/>
        </w:rPr>
        <w:t>дарственных реестрах, размещенных в информационно-телекоммуникационной сети «И</w:t>
      </w:r>
      <w:r w:rsidRPr="000605E3">
        <w:rPr>
          <w:sz w:val="24"/>
          <w:szCs w:val="24"/>
        </w:rPr>
        <w:t>н</w:t>
      </w:r>
      <w:r w:rsidRPr="000605E3">
        <w:rPr>
          <w:sz w:val="24"/>
          <w:szCs w:val="24"/>
        </w:rPr>
        <w:t>тернет» (с указанием адреса сайта или страницы сайта в информационно-телекоммуникационной сети "Интернет", на которых размещены эти информация и док</w:t>
      </w:r>
      <w:r w:rsidRPr="000605E3">
        <w:rPr>
          <w:sz w:val="24"/>
          <w:szCs w:val="24"/>
        </w:rPr>
        <w:t>у</w:t>
      </w:r>
      <w:r w:rsidRPr="000605E3">
        <w:rPr>
          <w:sz w:val="24"/>
          <w:szCs w:val="24"/>
        </w:rPr>
        <w:t>менты);</w:t>
      </w:r>
    </w:p>
    <w:p w:rsidR="00A30DD8" w:rsidRPr="000605E3" w:rsidRDefault="00A30DD8" w:rsidP="00A30DD8">
      <w:pPr>
        <w:widowControl w:val="0"/>
        <w:tabs>
          <w:tab w:val="left" w:pos="851"/>
        </w:tabs>
        <w:autoSpaceDE w:val="0"/>
        <w:autoSpaceDN w:val="0"/>
        <w:adjustRightInd w:val="0"/>
        <w:ind w:firstLine="709"/>
        <w:jc w:val="both"/>
        <w:rPr>
          <w:sz w:val="24"/>
          <w:szCs w:val="24"/>
        </w:rPr>
      </w:pPr>
      <w:r w:rsidRPr="000605E3">
        <w:rPr>
          <w:sz w:val="24"/>
          <w:szCs w:val="24"/>
        </w:rPr>
        <w:t>ж) обладание участником закупки исключительными правами на результаты и</w:t>
      </w:r>
      <w:r w:rsidRPr="000605E3">
        <w:rPr>
          <w:sz w:val="24"/>
          <w:szCs w:val="24"/>
        </w:rPr>
        <w:t>н</w:t>
      </w:r>
      <w:r w:rsidRPr="000605E3">
        <w:rPr>
          <w:sz w:val="24"/>
          <w:szCs w:val="24"/>
        </w:rPr>
        <w:t>теллектуальной деятельности, если в связи с исполнением договора заказчик приобретает права на такие результаты;</w:t>
      </w:r>
    </w:p>
    <w:p w:rsidR="00A30DD8" w:rsidRPr="000605E3" w:rsidRDefault="00A30DD8" w:rsidP="00A30DD8">
      <w:pPr>
        <w:widowControl w:val="0"/>
        <w:tabs>
          <w:tab w:val="left" w:pos="851"/>
        </w:tabs>
        <w:autoSpaceDE w:val="0"/>
        <w:autoSpaceDN w:val="0"/>
        <w:adjustRightInd w:val="0"/>
        <w:ind w:firstLine="709"/>
        <w:jc w:val="both"/>
        <w:rPr>
          <w:sz w:val="24"/>
          <w:szCs w:val="24"/>
        </w:rPr>
      </w:pPr>
      <w:r w:rsidRPr="000605E3">
        <w:rPr>
          <w:sz w:val="24"/>
          <w:szCs w:val="24"/>
        </w:rPr>
        <w:t>з) обладание участником закупки правами использования результата интеллект</w:t>
      </w:r>
      <w:r w:rsidRPr="000605E3">
        <w:rPr>
          <w:sz w:val="24"/>
          <w:szCs w:val="24"/>
        </w:rPr>
        <w:t>у</w:t>
      </w:r>
      <w:r w:rsidRPr="000605E3">
        <w:rPr>
          <w:sz w:val="24"/>
          <w:szCs w:val="24"/>
        </w:rPr>
        <w:t>альной деятельности в случае использования такого результата при исполнении договора;</w:t>
      </w:r>
    </w:p>
    <w:p w:rsidR="00A30DD8" w:rsidRPr="000605E3" w:rsidRDefault="00A30DD8" w:rsidP="00A30DD8">
      <w:pPr>
        <w:widowControl w:val="0"/>
        <w:tabs>
          <w:tab w:val="left" w:pos="851"/>
        </w:tabs>
        <w:autoSpaceDE w:val="0"/>
        <w:autoSpaceDN w:val="0"/>
        <w:adjustRightInd w:val="0"/>
        <w:ind w:firstLine="709"/>
        <w:jc w:val="both"/>
        <w:rPr>
          <w:sz w:val="24"/>
          <w:szCs w:val="24"/>
        </w:rPr>
      </w:pPr>
      <w:r w:rsidRPr="000605E3">
        <w:rPr>
          <w:sz w:val="24"/>
          <w:szCs w:val="24"/>
        </w:rPr>
        <w:t>9.4.6.10. Предложение участника закупки в отношении предмета такой закупки;</w:t>
      </w:r>
    </w:p>
    <w:p w:rsidR="00A30DD8" w:rsidRPr="000605E3" w:rsidRDefault="00A30DD8" w:rsidP="00A30DD8">
      <w:pPr>
        <w:widowControl w:val="0"/>
        <w:tabs>
          <w:tab w:val="left" w:pos="851"/>
        </w:tabs>
        <w:autoSpaceDE w:val="0"/>
        <w:autoSpaceDN w:val="0"/>
        <w:adjustRightInd w:val="0"/>
        <w:ind w:firstLine="709"/>
        <w:jc w:val="both"/>
        <w:rPr>
          <w:sz w:val="24"/>
          <w:szCs w:val="24"/>
        </w:rPr>
      </w:pPr>
      <w:r w:rsidRPr="000605E3">
        <w:rPr>
          <w:sz w:val="24"/>
          <w:szCs w:val="24"/>
        </w:rPr>
        <w:t>9.4.6.11. Копии документов, подтверждающих соответствие товара, работы или у</w:t>
      </w:r>
      <w:r w:rsidRPr="000605E3">
        <w:rPr>
          <w:sz w:val="24"/>
          <w:szCs w:val="24"/>
        </w:rPr>
        <w:t>с</w:t>
      </w:r>
      <w:r w:rsidRPr="000605E3">
        <w:rPr>
          <w:sz w:val="24"/>
          <w:szCs w:val="24"/>
        </w:rPr>
        <w:t>луги, являющихся предметом закупки, требованиям, установленным в соответствии с з</w:t>
      </w:r>
      <w:r w:rsidRPr="000605E3">
        <w:rPr>
          <w:sz w:val="24"/>
          <w:szCs w:val="24"/>
        </w:rPr>
        <w:t>а</w:t>
      </w:r>
      <w:r w:rsidRPr="000605E3">
        <w:rPr>
          <w:sz w:val="24"/>
          <w:szCs w:val="24"/>
        </w:rPr>
        <w:t>конодательством Российской Федерации в случае, если требования к данным товару, р</w:t>
      </w:r>
      <w:r w:rsidRPr="000605E3">
        <w:rPr>
          <w:sz w:val="24"/>
          <w:szCs w:val="24"/>
        </w:rPr>
        <w:t>а</w:t>
      </w:r>
      <w:r w:rsidRPr="000605E3">
        <w:rPr>
          <w:sz w:val="24"/>
          <w:szCs w:val="24"/>
        </w:rPr>
        <w:t>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w:t>
      </w:r>
      <w:r w:rsidRPr="000605E3">
        <w:rPr>
          <w:sz w:val="24"/>
          <w:szCs w:val="24"/>
        </w:rPr>
        <w:t>с</w:t>
      </w:r>
      <w:r w:rsidRPr="000605E3">
        <w:rPr>
          <w:sz w:val="24"/>
          <w:szCs w:val="24"/>
        </w:rPr>
        <w:t>кается требовать представление указанных документов, если в соответствии с законод</w:t>
      </w:r>
      <w:r w:rsidRPr="000605E3">
        <w:rPr>
          <w:sz w:val="24"/>
          <w:szCs w:val="24"/>
        </w:rPr>
        <w:t>а</w:t>
      </w:r>
      <w:r w:rsidRPr="000605E3">
        <w:rPr>
          <w:sz w:val="24"/>
          <w:szCs w:val="24"/>
        </w:rPr>
        <w:t>тельством Российской Федерации они передаются вместе с товаром;</w:t>
      </w:r>
    </w:p>
    <w:p w:rsidR="00A30DD8" w:rsidRPr="000605E3" w:rsidRDefault="00A30DD8" w:rsidP="00A30DD8">
      <w:pPr>
        <w:widowControl w:val="0"/>
        <w:tabs>
          <w:tab w:val="left" w:pos="851"/>
        </w:tabs>
        <w:autoSpaceDE w:val="0"/>
        <w:autoSpaceDN w:val="0"/>
        <w:adjustRightInd w:val="0"/>
        <w:ind w:firstLine="709"/>
        <w:jc w:val="both"/>
        <w:rPr>
          <w:sz w:val="24"/>
          <w:szCs w:val="24"/>
        </w:rPr>
      </w:pPr>
      <w:r w:rsidRPr="000605E3">
        <w:rPr>
          <w:sz w:val="24"/>
          <w:szCs w:val="24"/>
        </w:rPr>
        <w:t>9.4.6.12. Наименование страны происхождения поставляемого товара (при осущ</w:t>
      </w:r>
      <w:r w:rsidRPr="000605E3">
        <w:rPr>
          <w:sz w:val="24"/>
          <w:szCs w:val="24"/>
        </w:rPr>
        <w:t>е</w:t>
      </w:r>
      <w:r w:rsidRPr="000605E3">
        <w:rPr>
          <w:sz w:val="24"/>
          <w:szCs w:val="24"/>
        </w:rPr>
        <w:t>ствлении закупки товара, в том числе поставляемого заказчику при выполнении закупа</w:t>
      </w:r>
      <w:r w:rsidRPr="000605E3">
        <w:rPr>
          <w:sz w:val="24"/>
          <w:szCs w:val="24"/>
        </w:rPr>
        <w:t>е</w:t>
      </w:r>
      <w:r w:rsidRPr="000605E3">
        <w:rPr>
          <w:sz w:val="24"/>
          <w:szCs w:val="24"/>
        </w:rPr>
        <w:t>мых работ, оказании закупаемых услуг), информацию и документы, подтверждающие страну происхождения поставляемого товара если перечень таких документов предусмо</w:t>
      </w:r>
      <w:r w:rsidRPr="000605E3">
        <w:rPr>
          <w:sz w:val="24"/>
          <w:szCs w:val="24"/>
        </w:rPr>
        <w:t>т</w:t>
      </w:r>
      <w:r w:rsidRPr="000605E3">
        <w:rPr>
          <w:sz w:val="24"/>
          <w:szCs w:val="24"/>
        </w:rPr>
        <w:t>рен документацией о закупке;</w:t>
      </w:r>
    </w:p>
    <w:p w:rsidR="00A30DD8" w:rsidRPr="000605E3" w:rsidRDefault="00A30DD8" w:rsidP="00A30DD8">
      <w:pPr>
        <w:widowControl w:val="0"/>
        <w:tabs>
          <w:tab w:val="left" w:pos="851"/>
        </w:tabs>
        <w:autoSpaceDE w:val="0"/>
        <w:autoSpaceDN w:val="0"/>
        <w:adjustRightInd w:val="0"/>
        <w:ind w:firstLine="709"/>
        <w:jc w:val="both"/>
        <w:rPr>
          <w:sz w:val="24"/>
          <w:szCs w:val="24"/>
        </w:rPr>
      </w:pPr>
      <w:r w:rsidRPr="000605E3">
        <w:rPr>
          <w:sz w:val="24"/>
          <w:szCs w:val="24"/>
        </w:rPr>
        <w:t>9.4.6.13. Предложение о цене договора (единицы товара, работы, услуги), за и</w:t>
      </w:r>
      <w:r w:rsidRPr="000605E3">
        <w:rPr>
          <w:sz w:val="24"/>
          <w:szCs w:val="24"/>
        </w:rPr>
        <w:t>с</w:t>
      </w:r>
      <w:r w:rsidRPr="000605E3">
        <w:rPr>
          <w:sz w:val="24"/>
          <w:szCs w:val="24"/>
        </w:rPr>
        <w:t>ключением проведения аукциона в электронной форме;</w:t>
      </w:r>
    </w:p>
    <w:p w:rsidR="00A30DD8" w:rsidRPr="000605E3" w:rsidRDefault="00A30DD8" w:rsidP="00A30DD8">
      <w:pPr>
        <w:widowControl w:val="0"/>
        <w:tabs>
          <w:tab w:val="left" w:pos="851"/>
        </w:tabs>
        <w:autoSpaceDE w:val="0"/>
        <w:autoSpaceDN w:val="0"/>
        <w:adjustRightInd w:val="0"/>
        <w:ind w:firstLine="709"/>
        <w:jc w:val="both"/>
        <w:rPr>
          <w:sz w:val="24"/>
          <w:szCs w:val="24"/>
        </w:rPr>
      </w:pPr>
      <w:r w:rsidRPr="000605E3">
        <w:rPr>
          <w:sz w:val="24"/>
          <w:szCs w:val="24"/>
        </w:rPr>
        <w:t>9.4.6.14. Информацию и документы для осуществления оценки заявки по критер</w:t>
      </w:r>
      <w:r w:rsidRPr="000605E3">
        <w:rPr>
          <w:sz w:val="24"/>
          <w:szCs w:val="24"/>
        </w:rPr>
        <w:t>и</w:t>
      </w:r>
      <w:r w:rsidRPr="000605E3">
        <w:rPr>
          <w:sz w:val="24"/>
          <w:szCs w:val="24"/>
        </w:rPr>
        <w:t xml:space="preserve">ям </w:t>
      </w:r>
      <w:r w:rsidR="00135412" w:rsidRPr="000605E3">
        <w:rPr>
          <w:sz w:val="24"/>
          <w:szCs w:val="24"/>
        </w:rPr>
        <w:t>оценки заявок,</w:t>
      </w:r>
      <w:r w:rsidRPr="000605E3">
        <w:rPr>
          <w:sz w:val="24"/>
          <w:szCs w:val="24"/>
        </w:rPr>
        <w:t xml:space="preserve"> установленным в документации о закупке;</w:t>
      </w:r>
    </w:p>
    <w:p w:rsidR="00A96CEC" w:rsidRPr="000605E3" w:rsidRDefault="00A30DD8" w:rsidP="00A30DD8">
      <w:pPr>
        <w:widowControl w:val="0"/>
        <w:tabs>
          <w:tab w:val="left" w:pos="851"/>
        </w:tabs>
        <w:autoSpaceDE w:val="0"/>
        <w:autoSpaceDN w:val="0"/>
        <w:adjustRightInd w:val="0"/>
        <w:ind w:firstLine="709"/>
        <w:jc w:val="both"/>
        <w:rPr>
          <w:sz w:val="24"/>
          <w:szCs w:val="24"/>
        </w:rPr>
      </w:pPr>
      <w:r w:rsidRPr="000605E3">
        <w:rPr>
          <w:sz w:val="24"/>
          <w:szCs w:val="24"/>
        </w:rPr>
        <w:t>9.4.6.15. Иные документы и сведения, представление которых предусмотрено д</w:t>
      </w:r>
      <w:r w:rsidRPr="000605E3">
        <w:rPr>
          <w:sz w:val="24"/>
          <w:szCs w:val="24"/>
        </w:rPr>
        <w:t>о</w:t>
      </w:r>
      <w:r w:rsidRPr="000605E3">
        <w:rPr>
          <w:sz w:val="24"/>
          <w:szCs w:val="24"/>
        </w:rPr>
        <w:t xml:space="preserve">кументацией о закупке </w:t>
      </w:r>
      <w:r w:rsidR="00A96CEC" w:rsidRPr="000605E3">
        <w:rPr>
          <w:sz w:val="24"/>
          <w:szCs w:val="24"/>
        </w:rPr>
        <w:t>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w:t>
      </w:r>
      <w:r w:rsidR="00A96CEC" w:rsidRPr="000605E3">
        <w:rPr>
          <w:sz w:val="24"/>
          <w:szCs w:val="24"/>
        </w:rPr>
        <w:t>о</w:t>
      </w:r>
      <w:r w:rsidR="00A96CEC" w:rsidRPr="000605E3">
        <w:rPr>
          <w:sz w:val="24"/>
          <w:szCs w:val="24"/>
        </w:rPr>
        <w:t>кументы), представление которых не является обязательным в соответствии с требов</w:t>
      </w:r>
      <w:r w:rsidR="00A96CEC" w:rsidRPr="000605E3">
        <w:rPr>
          <w:sz w:val="24"/>
          <w:szCs w:val="24"/>
        </w:rPr>
        <w:t>а</w:t>
      </w:r>
      <w:r w:rsidR="00A96CEC" w:rsidRPr="000605E3">
        <w:rPr>
          <w:sz w:val="24"/>
          <w:szCs w:val="24"/>
        </w:rPr>
        <w:t>ниями документации о закупке, при условии, что содержание таких документов и сведений не нарушает требований действующего законодательства Российской Федер</w:t>
      </w:r>
      <w:r w:rsidR="00A96CEC" w:rsidRPr="000605E3">
        <w:rPr>
          <w:sz w:val="24"/>
          <w:szCs w:val="24"/>
        </w:rPr>
        <w:t>а</w:t>
      </w:r>
      <w:r w:rsidR="00A96CEC" w:rsidRPr="000605E3">
        <w:rPr>
          <w:sz w:val="24"/>
          <w:szCs w:val="24"/>
        </w:rPr>
        <w:t>ции</w:t>
      </w:r>
      <w:r w:rsidR="006351F7" w:rsidRPr="000605E3">
        <w:rPr>
          <w:sz w:val="24"/>
          <w:szCs w:val="24"/>
        </w:rPr>
        <w:t>;</w:t>
      </w:r>
    </w:p>
    <w:p w:rsidR="00A30DD8" w:rsidRPr="000605E3" w:rsidRDefault="006351F7" w:rsidP="006351F7">
      <w:pPr>
        <w:widowControl w:val="0"/>
        <w:tabs>
          <w:tab w:val="left" w:pos="851"/>
        </w:tabs>
        <w:autoSpaceDE w:val="0"/>
        <w:autoSpaceDN w:val="0"/>
        <w:adjustRightInd w:val="0"/>
        <w:ind w:firstLine="709"/>
        <w:jc w:val="both"/>
        <w:rPr>
          <w:sz w:val="24"/>
          <w:szCs w:val="24"/>
        </w:rPr>
      </w:pPr>
      <w:r w:rsidRPr="000605E3">
        <w:rPr>
          <w:sz w:val="24"/>
          <w:szCs w:val="24"/>
        </w:rPr>
        <w:t>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w:t>
      </w:r>
      <w:r w:rsidRPr="000605E3">
        <w:rPr>
          <w:sz w:val="24"/>
          <w:szCs w:val="24"/>
        </w:rPr>
        <w:t>о</w:t>
      </w:r>
      <w:r w:rsidRPr="000605E3">
        <w:rPr>
          <w:sz w:val="24"/>
          <w:szCs w:val="24"/>
        </w:rPr>
        <w:t>кументы), представление которых не является обязательным в соответствии с требов</w:t>
      </w:r>
      <w:r w:rsidRPr="000605E3">
        <w:rPr>
          <w:sz w:val="24"/>
          <w:szCs w:val="24"/>
        </w:rPr>
        <w:t>а</w:t>
      </w:r>
      <w:r w:rsidRPr="000605E3">
        <w:rPr>
          <w:sz w:val="24"/>
          <w:szCs w:val="24"/>
        </w:rPr>
        <w:t>ниями документации о закупке, при условии, что содержание таких документов и свед</w:t>
      </w:r>
      <w:r w:rsidRPr="000605E3">
        <w:rPr>
          <w:sz w:val="24"/>
          <w:szCs w:val="24"/>
        </w:rPr>
        <w:t>е</w:t>
      </w:r>
      <w:r w:rsidRPr="000605E3">
        <w:rPr>
          <w:sz w:val="24"/>
          <w:szCs w:val="24"/>
        </w:rPr>
        <w:t>ний не нарушает требований действующего законодательства Российской Федерации;</w:t>
      </w:r>
    </w:p>
    <w:p w:rsidR="006351F7" w:rsidRPr="000605E3" w:rsidRDefault="006351F7" w:rsidP="006351F7">
      <w:pPr>
        <w:widowControl w:val="0"/>
        <w:tabs>
          <w:tab w:val="left" w:pos="851"/>
        </w:tabs>
        <w:autoSpaceDE w:val="0"/>
        <w:autoSpaceDN w:val="0"/>
        <w:adjustRightInd w:val="0"/>
        <w:ind w:firstLine="709"/>
        <w:jc w:val="both"/>
        <w:rPr>
          <w:sz w:val="24"/>
          <w:szCs w:val="24"/>
        </w:rPr>
      </w:pPr>
      <w:r w:rsidRPr="000605E3">
        <w:rPr>
          <w:sz w:val="24"/>
          <w:szCs w:val="24"/>
        </w:rPr>
        <w:t xml:space="preserve">9.4.8. Наличие противоречий относительно одних и тех же сведений в рамках </w:t>
      </w:r>
      <w:r w:rsidRPr="000605E3">
        <w:rPr>
          <w:sz w:val="24"/>
          <w:szCs w:val="24"/>
        </w:rPr>
        <w:lastRenderedPageBreak/>
        <w:t>д</w:t>
      </w:r>
      <w:r w:rsidRPr="000605E3">
        <w:rPr>
          <w:sz w:val="24"/>
          <w:szCs w:val="24"/>
        </w:rPr>
        <w:t>о</w:t>
      </w:r>
      <w:r w:rsidRPr="000605E3">
        <w:rPr>
          <w:sz w:val="24"/>
          <w:szCs w:val="24"/>
        </w:rPr>
        <w:t>кументов одной заявки приравнивается к наличию в такой заявке недостоверных свед</w:t>
      </w:r>
      <w:r w:rsidRPr="000605E3">
        <w:rPr>
          <w:sz w:val="24"/>
          <w:szCs w:val="24"/>
        </w:rPr>
        <w:t>е</w:t>
      </w:r>
      <w:r w:rsidRPr="000605E3">
        <w:rPr>
          <w:sz w:val="24"/>
          <w:szCs w:val="24"/>
        </w:rPr>
        <w:t>ний;</w:t>
      </w:r>
    </w:p>
    <w:p w:rsidR="006351F7" w:rsidRPr="000605E3" w:rsidRDefault="006351F7" w:rsidP="006351F7">
      <w:pPr>
        <w:widowControl w:val="0"/>
        <w:tabs>
          <w:tab w:val="left" w:pos="851"/>
        </w:tabs>
        <w:autoSpaceDE w:val="0"/>
        <w:autoSpaceDN w:val="0"/>
        <w:adjustRightInd w:val="0"/>
        <w:ind w:firstLine="709"/>
        <w:jc w:val="both"/>
        <w:rPr>
          <w:sz w:val="24"/>
          <w:szCs w:val="24"/>
        </w:rPr>
      </w:pPr>
      <w:r w:rsidRPr="000605E3">
        <w:rPr>
          <w:sz w:val="24"/>
          <w:szCs w:val="24"/>
        </w:rPr>
        <w:t>9.4.9. Заявка на участие в открытом конкурсе, запросе цен, поданная в бумажной форме, должна содержать опись входящих в нее документов. Все листы заявки должны быть прошиты и пронумерованы. Заявка должна быть скреплена печатью участника з</w:t>
      </w:r>
      <w:r w:rsidRPr="000605E3">
        <w:rPr>
          <w:sz w:val="24"/>
          <w:szCs w:val="24"/>
        </w:rPr>
        <w:t>а</w:t>
      </w:r>
      <w:r w:rsidRPr="000605E3">
        <w:rPr>
          <w:sz w:val="24"/>
          <w:szCs w:val="24"/>
        </w:rPr>
        <w:t>купки (при наличии) и подписана участником или лицом, им уполномоченным. Соблюд</w:t>
      </w:r>
      <w:r w:rsidRPr="000605E3">
        <w:rPr>
          <w:sz w:val="24"/>
          <w:szCs w:val="24"/>
        </w:rPr>
        <w:t>е</w:t>
      </w:r>
      <w:r w:rsidRPr="000605E3">
        <w:rPr>
          <w:sz w:val="24"/>
          <w:szCs w:val="24"/>
        </w:rPr>
        <w:t>нием указанных требований участник закупки подтверждает, что все документы и свед</w:t>
      </w:r>
      <w:r w:rsidRPr="000605E3">
        <w:rPr>
          <w:sz w:val="24"/>
          <w:szCs w:val="24"/>
        </w:rPr>
        <w:t>е</w:t>
      </w:r>
      <w:r w:rsidRPr="000605E3">
        <w:rPr>
          <w:sz w:val="24"/>
          <w:szCs w:val="24"/>
        </w:rPr>
        <w:t>ния, входящие в состав заявки, поданы от его имени и являются достоверными. Не допу</w:t>
      </w:r>
      <w:r w:rsidRPr="000605E3">
        <w:rPr>
          <w:sz w:val="24"/>
          <w:szCs w:val="24"/>
        </w:rPr>
        <w:t>с</w:t>
      </w:r>
      <w:r w:rsidRPr="000605E3">
        <w:rPr>
          <w:sz w:val="24"/>
          <w:szCs w:val="24"/>
        </w:rPr>
        <w:t>кается устанавливать иные требования к оформлению заявки, помимо предусмотренных настоящим подпунктом;</w:t>
      </w:r>
    </w:p>
    <w:p w:rsidR="006351F7" w:rsidRPr="000605E3" w:rsidRDefault="006351F7" w:rsidP="006351F7">
      <w:pPr>
        <w:widowControl w:val="0"/>
        <w:tabs>
          <w:tab w:val="left" w:pos="851"/>
        </w:tabs>
        <w:autoSpaceDE w:val="0"/>
        <w:autoSpaceDN w:val="0"/>
        <w:adjustRightInd w:val="0"/>
        <w:ind w:firstLine="709"/>
        <w:jc w:val="both"/>
        <w:rPr>
          <w:sz w:val="24"/>
          <w:szCs w:val="24"/>
        </w:rPr>
      </w:pPr>
      <w:r w:rsidRPr="000605E3">
        <w:rPr>
          <w:sz w:val="24"/>
          <w:szCs w:val="24"/>
        </w:rPr>
        <w:t>9.4.10. Ненадлежащее исполнение участником открытого конкурса, запроса цен, требования, согласно которому все листы заявки, поданной в бумажной форме, должны быть пронумерованы, не является основанием для отказа в допуске к участию в закупке;</w:t>
      </w:r>
    </w:p>
    <w:p w:rsidR="00A96CEC" w:rsidRPr="000605E3" w:rsidRDefault="006351F7" w:rsidP="006351F7">
      <w:pPr>
        <w:widowControl w:val="0"/>
        <w:tabs>
          <w:tab w:val="left" w:pos="851"/>
        </w:tabs>
        <w:autoSpaceDE w:val="0"/>
        <w:autoSpaceDN w:val="0"/>
        <w:adjustRightInd w:val="0"/>
        <w:ind w:firstLine="709"/>
        <w:jc w:val="both"/>
        <w:rPr>
          <w:sz w:val="24"/>
          <w:szCs w:val="24"/>
        </w:rPr>
      </w:pPr>
      <w:r w:rsidRPr="000605E3">
        <w:rPr>
          <w:sz w:val="24"/>
          <w:szCs w:val="24"/>
        </w:rPr>
        <w:t>9.4.11. Заказчик, принявший заявку на участие в открытом конкурсе, запросе цен, обязан обеспечить целостность конверта с заявкой и конфиденциальность содержащихся в заявке сведений до вскрытия конвертов</w:t>
      </w:r>
    </w:p>
    <w:p w:rsidR="006351F7" w:rsidRPr="000605E3" w:rsidRDefault="006351F7" w:rsidP="006351F7">
      <w:pPr>
        <w:pStyle w:val="2"/>
        <w:ind w:firstLine="709"/>
        <w:jc w:val="both"/>
        <w:rPr>
          <w:b w:val="0"/>
          <w:sz w:val="24"/>
          <w:szCs w:val="24"/>
        </w:rPr>
      </w:pPr>
      <w:bookmarkStart w:id="25" w:name="_Критерии_оценки_и"/>
      <w:bookmarkStart w:id="26" w:name="_Критерии_оценки_заявок"/>
      <w:bookmarkStart w:id="27" w:name="_Toc521582059"/>
      <w:bookmarkEnd w:id="25"/>
      <w:bookmarkEnd w:id="26"/>
      <w:r w:rsidRPr="000605E3">
        <w:rPr>
          <w:b w:val="0"/>
          <w:sz w:val="24"/>
          <w:szCs w:val="24"/>
        </w:rPr>
        <w:t>9.4.12. 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w:t>
      </w:r>
    </w:p>
    <w:p w:rsidR="006351F7" w:rsidRPr="000605E3" w:rsidRDefault="006351F7" w:rsidP="006351F7">
      <w:pPr>
        <w:pStyle w:val="2"/>
        <w:ind w:firstLine="709"/>
        <w:jc w:val="both"/>
        <w:rPr>
          <w:b w:val="0"/>
          <w:sz w:val="24"/>
          <w:szCs w:val="24"/>
        </w:rPr>
      </w:pPr>
      <w:r w:rsidRPr="000605E3">
        <w:rPr>
          <w:b w:val="0"/>
          <w:sz w:val="24"/>
          <w:szCs w:val="24"/>
        </w:rPr>
        <w:t>В журнале регистрации заявок указываются следующие сведения:</w:t>
      </w:r>
    </w:p>
    <w:p w:rsidR="006351F7" w:rsidRPr="000605E3" w:rsidRDefault="006351F7" w:rsidP="006351F7">
      <w:pPr>
        <w:pStyle w:val="2"/>
        <w:ind w:firstLine="709"/>
        <w:jc w:val="both"/>
        <w:rPr>
          <w:b w:val="0"/>
          <w:sz w:val="24"/>
          <w:szCs w:val="24"/>
        </w:rPr>
      </w:pPr>
      <w:r w:rsidRPr="000605E3">
        <w:rPr>
          <w:b w:val="0"/>
          <w:sz w:val="24"/>
          <w:szCs w:val="24"/>
        </w:rPr>
        <w:t>регистрационный номер заявки на участие в закупке;</w:t>
      </w:r>
    </w:p>
    <w:p w:rsidR="006351F7" w:rsidRPr="000605E3" w:rsidRDefault="006351F7" w:rsidP="006351F7">
      <w:pPr>
        <w:pStyle w:val="2"/>
        <w:ind w:firstLine="709"/>
        <w:jc w:val="both"/>
        <w:rPr>
          <w:b w:val="0"/>
          <w:sz w:val="24"/>
          <w:szCs w:val="24"/>
        </w:rPr>
      </w:pPr>
      <w:r w:rsidRPr="000605E3">
        <w:rPr>
          <w:b w:val="0"/>
          <w:sz w:val="24"/>
          <w:szCs w:val="24"/>
        </w:rPr>
        <w:t>дата и время поступления конверта с заявкой на участие в закупке;</w:t>
      </w:r>
    </w:p>
    <w:p w:rsidR="006351F7" w:rsidRPr="000605E3" w:rsidRDefault="006351F7" w:rsidP="006351F7">
      <w:pPr>
        <w:pStyle w:val="2"/>
        <w:ind w:firstLine="709"/>
        <w:jc w:val="both"/>
        <w:rPr>
          <w:b w:val="0"/>
          <w:sz w:val="24"/>
          <w:szCs w:val="24"/>
        </w:rPr>
      </w:pPr>
      <w:r w:rsidRPr="000605E3">
        <w:rPr>
          <w:b w:val="0"/>
          <w:sz w:val="24"/>
          <w:szCs w:val="24"/>
        </w:rPr>
        <w:t>По требованию участника закупки ему может быть выдана расписка в получении конверта с заявкой с указанием даты и времени получения заявки, ее регистрационного номера.</w:t>
      </w:r>
    </w:p>
    <w:p w:rsidR="00A96CEC" w:rsidRPr="000605E3" w:rsidRDefault="00A96CEC" w:rsidP="006351F7">
      <w:pPr>
        <w:pStyle w:val="2"/>
        <w:ind w:firstLine="709"/>
        <w:jc w:val="both"/>
        <w:rPr>
          <w:sz w:val="24"/>
          <w:szCs w:val="24"/>
        </w:rPr>
      </w:pPr>
      <w:r w:rsidRPr="000605E3">
        <w:rPr>
          <w:sz w:val="24"/>
          <w:szCs w:val="24"/>
        </w:rPr>
        <w:t>9.5. Критерии оценки заявок</w:t>
      </w:r>
      <w:bookmarkEnd w:id="27"/>
    </w:p>
    <w:p w:rsidR="00A96CEC" w:rsidRPr="000605E3" w:rsidRDefault="006351F7" w:rsidP="006351F7">
      <w:pPr>
        <w:widowControl w:val="0"/>
        <w:autoSpaceDE w:val="0"/>
        <w:autoSpaceDN w:val="0"/>
        <w:adjustRightInd w:val="0"/>
        <w:ind w:firstLine="709"/>
        <w:jc w:val="both"/>
        <w:rPr>
          <w:sz w:val="24"/>
          <w:szCs w:val="24"/>
        </w:rPr>
      </w:pPr>
      <w:r w:rsidRPr="000605E3">
        <w:rPr>
          <w:sz w:val="24"/>
          <w:szCs w:val="24"/>
        </w:rPr>
        <w:t>9.5.1. Для оценки заявок, поданных участниками закупки на участие в конкурсе, на участие в запросе предложений, запросе цен, запросе котировок, заказчик устанавливает в документации о закупке (или в извещении о проведении запроса котировок, в случае пр</w:t>
      </w:r>
      <w:r w:rsidRPr="000605E3">
        <w:rPr>
          <w:sz w:val="24"/>
          <w:szCs w:val="24"/>
        </w:rPr>
        <w:t>о</w:t>
      </w:r>
      <w:r w:rsidRPr="000605E3">
        <w:rPr>
          <w:sz w:val="24"/>
          <w:szCs w:val="24"/>
        </w:rPr>
        <w:t>ведения запроса котировок) критерии оценки заявок и порядок оценки заявок</w:t>
      </w:r>
      <w:r w:rsidR="00A96CEC" w:rsidRPr="000605E3">
        <w:rPr>
          <w:sz w:val="24"/>
          <w:szCs w:val="24"/>
        </w:rPr>
        <w:t>.</w:t>
      </w:r>
    </w:p>
    <w:p w:rsidR="00A96CEC" w:rsidRPr="000605E3" w:rsidRDefault="00A96CEC" w:rsidP="00A96CEC">
      <w:pPr>
        <w:widowControl w:val="0"/>
        <w:autoSpaceDE w:val="0"/>
        <w:autoSpaceDN w:val="0"/>
        <w:adjustRightInd w:val="0"/>
        <w:ind w:firstLine="709"/>
        <w:jc w:val="both"/>
        <w:rPr>
          <w:sz w:val="24"/>
          <w:szCs w:val="24"/>
        </w:rPr>
      </w:pPr>
      <w:r w:rsidRPr="000605E3">
        <w:rPr>
          <w:sz w:val="24"/>
          <w:szCs w:val="24"/>
        </w:rPr>
        <w:t>9.5.2. Критериями оценки заявок могут быть:</w:t>
      </w:r>
    </w:p>
    <w:p w:rsidR="00A96CEC" w:rsidRPr="000605E3" w:rsidRDefault="00A96CEC" w:rsidP="00A96CEC">
      <w:pPr>
        <w:widowControl w:val="0"/>
        <w:autoSpaceDE w:val="0"/>
        <w:autoSpaceDN w:val="0"/>
        <w:adjustRightInd w:val="0"/>
        <w:ind w:firstLine="709"/>
        <w:jc w:val="both"/>
        <w:rPr>
          <w:sz w:val="24"/>
          <w:szCs w:val="24"/>
        </w:rPr>
      </w:pPr>
      <w:r w:rsidRPr="000605E3">
        <w:rPr>
          <w:sz w:val="24"/>
          <w:szCs w:val="24"/>
        </w:rPr>
        <w:t>9.5.2.1. Цена договора;</w:t>
      </w:r>
    </w:p>
    <w:p w:rsidR="00A96CEC" w:rsidRPr="000605E3" w:rsidRDefault="00A96CEC" w:rsidP="00A96CEC">
      <w:pPr>
        <w:widowControl w:val="0"/>
        <w:autoSpaceDE w:val="0"/>
        <w:autoSpaceDN w:val="0"/>
        <w:adjustRightInd w:val="0"/>
        <w:ind w:firstLine="709"/>
        <w:jc w:val="both"/>
        <w:rPr>
          <w:sz w:val="24"/>
          <w:szCs w:val="24"/>
        </w:rPr>
      </w:pPr>
      <w:r w:rsidRPr="000605E3">
        <w:rPr>
          <w:sz w:val="24"/>
          <w:szCs w:val="24"/>
        </w:rPr>
        <w:t>9.5.2.2. Качественные и (или) функциональные характеристики (потребительские свойства) товара, качество работ, услуг;</w:t>
      </w:r>
    </w:p>
    <w:p w:rsidR="00A96CEC" w:rsidRPr="000605E3" w:rsidRDefault="00A96CEC" w:rsidP="00A96CEC">
      <w:pPr>
        <w:widowControl w:val="0"/>
        <w:autoSpaceDE w:val="0"/>
        <w:autoSpaceDN w:val="0"/>
        <w:adjustRightInd w:val="0"/>
        <w:ind w:firstLine="709"/>
        <w:jc w:val="both"/>
        <w:rPr>
          <w:sz w:val="24"/>
          <w:szCs w:val="24"/>
        </w:rPr>
      </w:pPr>
      <w:r w:rsidRPr="000605E3">
        <w:rPr>
          <w:sz w:val="24"/>
          <w:szCs w:val="24"/>
        </w:rPr>
        <w:t>9.5.2.3. Расходы на эксплуатацию товара;</w:t>
      </w:r>
    </w:p>
    <w:p w:rsidR="00A96CEC" w:rsidRPr="000605E3" w:rsidRDefault="00A96CEC" w:rsidP="00A96CEC">
      <w:pPr>
        <w:widowControl w:val="0"/>
        <w:autoSpaceDE w:val="0"/>
        <w:autoSpaceDN w:val="0"/>
        <w:adjustRightInd w:val="0"/>
        <w:ind w:firstLine="709"/>
        <w:jc w:val="both"/>
        <w:rPr>
          <w:sz w:val="24"/>
          <w:szCs w:val="24"/>
        </w:rPr>
      </w:pPr>
      <w:r w:rsidRPr="000605E3">
        <w:rPr>
          <w:sz w:val="24"/>
          <w:szCs w:val="24"/>
        </w:rPr>
        <w:t>9.5.2.4. Расходы на техническое обслуживание товара;</w:t>
      </w:r>
    </w:p>
    <w:p w:rsidR="00A96CEC" w:rsidRPr="000605E3" w:rsidRDefault="00A96CEC" w:rsidP="00A96CEC">
      <w:pPr>
        <w:widowControl w:val="0"/>
        <w:autoSpaceDE w:val="0"/>
        <w:autoSpaceDN w:val="0"/>
        <w:adjustRightInd w:val="0"/>
        <w:ind w:firstLine="709"/>
        <w:jc w:val="both"/>
        <w:rPr>
          <w:sz w:val="24"/>
          <w:szCs w:val="24"/>
        </w:rPr>
      </w:pPr>
      <w:r w:rsidRPr="000605E3">
        <w:rPr>
          <w:sz w:val="24"/>
          <w:szCs w:val="24"/>
        </w:rPr>
        <w:t>9.5.2.5. Сроки (периоды) поставки товара, выполнения работ, оказания услуг;</w:t>
      </w:r>
    </w:p>
    <w:p w:rsidR="00A96CEC" w:rsidRPr="000605E3" w:rsidRDefault="00A96CEC" w:rsidP="00A96CEC">
      <w:pPr>
        <w:widowControl w:val="0"/>
        <w:autoSpaceDE w:val="0"/>
        <w:autoSpaceDN w:val="0"/>
        <w:adjustRightInd w:val="0"/>
        <w:ind w:firstLine="709"/>
        <w:jc w:val="both"/>
        <w:rPr>
          <w:sz w:val="24"/>
          <w:szCs w:val="24"/>
        </w:rPr>
      </w:pPr>
      <w:r w:rsidRPr="000605E3">
        <w:rPr>
          <w:sz w:val="24"/>
          <w:szCs w:val="24"/>
        </w:rPr>
        <w:t>9.5.2.6. Срок, на который предоставляются гарантии качества товара, работ, услуг;</w:t>
      </w:r>
    </w:p>
    <w:p w:rsidR="00A96CEC" w:rsidRPr="000605E3" w:rsidRDefault="00A96CEC" w:rsidP="00A96CEC">
      <w:pPr>
        <w:widowControl w:val="0"/>
        <w:autoSpaceDE w:val="0"/>
        <w:autoSpaceDN w:val="0"/>
        <w:adjustRightInd w:val="0"/>
        <w:ind w:firstLine="709"/>
        <w:jc w:val="both"/>
        <w:rPr>
          <w:sz w:val="24"/>
          <w:szCs w:val="24"/>
        </w:rPr>
      </w:pPr>
      <w:r w:rsidRPr="000605E3">
        <w:rPr>
          <w:sz w:val="24"/>
          <w:szCs w:val="24"/>
        </w:rPr>
        <w:t>9.5.2.7. Деловая репутация участника закупок;</w:t>
      </w:r>
    </w:p>
    <w:p w:rsidR="00A96CEC" w:rsidRPr="000605E3" w:rsidRDefault="00A96CEC" w:rsidP="00A96CEC">
      <w:pPr>
        <w:widowControl w:val="0"/>
        <w:autoSpaceDE w:val="0"/>
        <w:autoSpaceDN w:val="0"/>
        <w:adjustRightInd w:val="0"/>
        <w:ind w:firstLine="709"/>
        <w:jc w:val="both"/>
        <w:rPr>
          <w:sz w:val="24"/>
          <w:szCs w:val="24"/>
        </w:rPr>
      </w:pPr>
      <w:r w:rsidRPr="000605E3">
        <w:rPr>
          <w:sz w:val="24"/>
          <w:szCs w:val="24"/>
        </w:rPr>
        <w:t>9.5.2.8. Наличие у участника закупок производственных мощностей, технологич</w:t>
      </w:r>
      <w:r w:rsidRPr="000605E3">
        <w:rPr>
          <w:sz w:val="24"/>
          <w:szCs w:val="24"/>
        </w:rPr>
        <w:t>е</w:t>
      </w:r>
      <w:r w:rsidRPr="000605E3">
        <w:rPr>
          <w:sz w:val="24"/>
          <w:szCs w:val="24"/>
        </w:rPr>
        <w:t>ского оборудования, трудовых, финансовых и иных ресурсов, необходимых для поставки товаров, выполнения работ, оказания услуг;</w:t>
      </w:r>
    </w:p>
    <w:p w:rsidR="00A96CEC" w:rsidRPr="000605E3" w:rsidRDefault="00A96CEC" w:rsidP="00A96CEC">
      <w:pPr>
        <w:widowControl w:val="0"/>
        <w:autoSpaceDE w:val="0"/>
        <w:autoSpaceDN w:val="0"/>
        <w:adjustRightInd w:val="0"/>
        <w:ind w:firstLine="709"/>
        <w:jc w:val="both"/>
        <w:rPr>
          <w:sz w:val="24"/>
          <w:szCs w:val="24"/>
        </w:rPr>
      </w:pPr>
      <w:r w:rsidRPr="000605E3">
        <w:rPr>
          <w:sz w:val="24"/>
          <w:szCs w:val="24"/>
        </w:rPr>
        <w:t>9.5.2.9. Квалификация участника закупки;</w:t>
      </w:r>
    </w:p>
    <w:p w:rsidR="00A96CEC" w:rsidRPr="000605E3" w:rsidRDefault="00A96CEC" w:rsidP="00A96CEC">
      <w:pPr>
        <w:widowControl w:val="0"/>
        <w:autoSpaceDE w:val="0"/>
        <w:autoSpaceDN w:val="0"/>
        <w:adjustRightInd w:val="0"/>
        <w:ind w:firstLine="709"/>
        <w:jc w:val="both"/>
        <w:rPr>
          <w:sz w:val="24"/>
          <w:szCs w:val="24"/>
        </w:rPr>
      </w:pPr>
      <w:r w:rsidRPr="000605E3">
        <w:rPr>
          <w:sz w:val="24"/>
          <w:szCs w:val="24"/>
        </w:rPr>
        <w:t>9.5.2.10. Квалификация работников участника закупки.</w:t>
      </w:r>
    </w:p>
    <w:p w:rsidR="00A96CEC" w:rsidRPr="000605E3" w:rsidRDefault="00A96CEC" w:rsidP="00A96CEC">
      <w:pPr>
        <w:widowControl w:val="0"/>
        <w:autoSpaceDE w:val="0"/>
        <w:autoSpaceDN w:val="0"/>
        <w:adjustRightInd w:val="0"/>
        <w:ind w:firstLine="709"/>
        <w:jc w:val="both"/>
        <w:rPr>
          <w:sz w:val="24"/>
          <w:szCs w:val="24"/>
        </w:rPr>
      </w:pPr>
      <w:r w:rsidRPr="000605E3">
        <w:rPr>
          <w:sz w:val="24"/>
          <w:szCs w:val="24"/>
        </w:rPr>
        <w:t>9.5.3. Критерии оценки могут подразделяться на подкритерии (показ</w:t>
      </w:r>
      <w:r w:rsidRPr="000605E3">
        <w:rPr>
          <w:sz w:val="24"/>
          <w:szCs w:val="24"/>
        </w:rPr>
        <w:t>а</w:t>
      </w:r>
      <w:r w:rsidRPr="000605E3">
        <w:rPr>
          <w:sz w:val="24"/>
          <w:szCs w:val="24"/>
        </w:rPr>
        <w:t>тели).</w:t>
      </w:r>
    </w:p>
    <w:p w:rsidR="00A96CEC" w:rsidRPr="000605E3" w:rsidRDefault="00A96CEC" w:rsidP="00A96CEC">
      <w:pPr>
        <w:widowControl w:val="0"/>
        <w:autoSpaceDE w:val="0"/>
        <w:autoSpaceDN w:val="0"/>
        <w:adjustRightInd w:val="0"/>
        <w:ind w:firstLine="709"/>
        <w:jc w:val="both"/>
        <w:rPr>
          <w:sz w:val="24"/>
          <w:szCs w:val="24"/>
        </w:rPr>
      </w:pPr>
      <w:r w:rsidRPr="000605E3">
        <w:rPr>
          <w:sz w:val="24"/>
          <w:szCs w:val="24"/>
        </w:rPr>
        <w:t>Вес критерия «цена договора» должен составлять не менее 50 %, а в случае закупки работ без использования товаров или услуг без использов</w:t>
      </w:r>
      <w:r w:rsidRPr="000605E3">
        <w:rPr>
          <w:sz w:val="24"/>
          <w:szCs w:val="24"/>
        </w:rPr>
        <w:t>а</w:t>
      </w:r>
      <w:r w:rsidRPr="000605E3">
        <w:rPr>
          <w:sz w:val="24"/>
          <w:szCs w:val="24"/>
        </w:rPr>
        <w:t>ния товаров – не менее 30 %. Суммарное значение веса всех критериев, предусмотренных документацией о закупке, должно составлять 100 %. Сумма</w:t>
      </w:r>
      <w:r w:rsidRPr="000605E3">
        <w:rPr>
          <w:sz w:val="24"/>
          <w:szCs w:val="24"/>
        </w:rPr>
        <w:t>р</w:t>
      </w:r>
      <w:r w:rsidRPr="000605E3">
        <w:rPr>
          <w:sz w:val="24"/>
          <w:szCs w:val="24"/>
        </w:rPr>
        <w:t>ное значение веса всех подкритериев одного критерия (при наличии) должно составлять 100 %. В конкурсной документации, документации з</w:t>
      </w:r>
      <w:r w:rsidRPr="000605E3">
        <w:rPr>
          <w:sz w:val="24"/>
          <w:szCs w:val="24"/>
        </w:rPr>
        <w:t>а</w:t>
      </w:r>
      <w:r w:rsidRPr="000605E3">
        <w:rPr>
          <w:sz w:val="24"/>
          <w:szCs w:val="24"/>
        </w:rPr>
        <w:t>проса пре</w:t>
      </w:r>
      <w:r w:rsidRPr="000605E3">
        <w:rPr>
          <w:sz w:val="24"/>
          <w:szCs w:val="24"/>
        </w:rPr>
        <w:t>д</w:t>
      </w:r>
      <w:r w:rsidRPr="000605E3">
        <w:rPr>
          <w:sz w:val="24"/>
          <w:szCs w:val="24"/>
        </w:rPr>
        <w:t>ложений заказчик должен указать не менее 2 критериев.</w:t>
      </w:r>
    </w:p>
    <w:p w:rsidR="00A96CEC" w:rsidRPr="000605E3" w:rsidRDefault="00A96CEC" w:rsidP="00A96CEC">
      <w:pPr>
        <w:widowControl w:val="0"/>
        <w:autoSpaceDE w:val="0"/>
        <w:autoSpaceDN w:val="0"/>
        <w:adjustRightInd w:val="0"/>
        <w:ind w:firstLine="709"/>
        <w:jc w:val="both"/>
        <w:rPr>
          <w:sz w:val="24"/>
          <w:szCs w:val="24"/>
        </w:rPr>
      </w:pPr>
      <w:r w:rsidRPr="000605E3">
        <w:rPr>
          <w:sz w:val="24"/>
          <w:szCs w:val="24"/>
        </w:rPr>
        <w:t>Для оценки и сопоставления заявок по критериям, указанным в по</w:t>
      </w:r>
      <w:r w:rsidRPr="000605E3">
        <w:rPr>
          <w:sz w:val="24"/>
          <w:szCs w:val="24"/>
        </w:rPr>
        <w:t>д</w:t>
      </w:r>
      <w:r w:rsidRPr="000605E3">
        <w:rPr>
          <w:sz w:val="24"/>
          <w:szCs w:val="24"/>
        </w:rPr>
        <w:t xml:space="preserve">пунктах 9.5.2.1, </w:t>
      </w:r>
      <w:r w:rsidRPr="000605E3">
        <w:rPr>
          <w:sz w:val="24"/>
          <w:szCs w:val="24"/>
        </w:rPr>
        <w:lastRenderedPageBreak/>
        <w:t>9.5.2.3, 9.5.2.4 Положения, предложениям участников заку</w:t>
      </w:r>
      <w:r w:rsidRPr="000605E3">
        <w:rPr>
          <w:sz w:val="24"/>
          <w:szCs w:val="24"/>
        </w:rPr>
        <w:t>п</w:t>
      </w:r>
      <w:r w:rsidRPr="000605E3">
        <w:rPr>
          <w:sz w:val="24"/>
          <w:szCs w:val="24"/>
        </w:rPr>
        <w:t>ки присваиваются баллы по следующей формуле:</w:t>
      </w:r>
    </w:p>
    <w:p w:rsidR="00A96CEC" w:rsidRPr="000605E3" w:rsidRDefault="00A96CEC" w:rsidP="00A96CEC">
      <w:pPr>
        <w:widowControl w:val="0"/>
        <w:autoSpaceDE w:val="0"/>
        <w:autoSpaceDN w:val="0"/>
        <w:adjustRightInd w:val="0"/>
        <w:ind w:firstLine="709"/>
        <w:jc w:val="center"/>
        <w:rPr>
          <w:sz w:val="24"/>
          <w:szCs w:val="24"/>
        </w:rPr>
      </w:pPr>
      <w:proofErr w:type="spellStart"/>
      <w:r w:rsidRPr="000605E3">
        <w:rPr>
          <w:sz w:val="24"/>
          <w:szCs w:val="24"/>
        </w:rPr>
        <w:t>Ц</w:t>
      </w:r>
      <w:r w:rsidRPr="000605E3">
        <w:rPr>
          <w:sz w:val="24"/>
          <w:szCs w:val="24"/>
          <w:vertAlign w:val="subscript"/>
        </w:rPr>
        <w:t>Бi</w:t>
      </w:r>
      <w:proofErr w:type="spellEnd"/>
      <w:r w:rsidRPr="000605E3">
        <w:rPr>
          <w:sz w:val="24"/>
          <w:szCs w:val="24"/>
        </w:rPr>
        <w:t xml:space="preserve"> = </w:t>
      </w:r>
      <w:proofErr w:type="spellStart"/>
      <w:r w:rsidRPr="000605E3">
        <w:rPr>
          <w:sz w:val="24"/>
          <w:szCs w:val="24"/>
        </w:rPr>
        <w:t>Ц</w:t>
      </w:r>
      <w:r w:rsidRPr="000605E3">
        <w:rPr>
          <w:sz w:val="24"/>
          <w:szCs w:val="24"/>
          <w:vertAlign w:val="subscript"/>
        </w:rPr>
        <w:t>min</w:t>
      </w:r>
      <w:proofErr w:type="spellEnd"/>
      <w:r w:rsidRPr="000605E3">
        <w:rPr>
          <w:sz w:val="24"/>
          <w:szCs w:val="24"/>
        </w:rPr>
        <w:t xml:space="preserve"> / </w:t>
      </w:r>
      <w:proofErr w:type="spellStart"/>
      <w:r w:rsidRPr="000605E3">
        <w:rPr>
          <w:sz w:val="24"/>
          <w:szCs w:val="24"/>
        </w:rPr>
        <w:t>Ц</w:t>
      </w:r>
      <w:r w:rsidRPr="000605E3">
        <w:rPr>
          <w:sz w:val="24"/>
          <w:szCs w:val="24"/>
          <w:vertAlign w:val="subscript"/>
        </w:rPr>
        <w:t>i</w:t>
      </w:r>
      <w:proofErr w:type="spellEnd"/>
      <w:r w:rsidRPr="000605E3">
        <w:rPr>
          <w:sz w:val="24"/>
          <w:szCs w:val="24"/>
        </w:rPr>
        <w:t xml:space="preserve"> × 100, где:</w:t>
      </w:r>
    </w:p>
    <w:tbl>
      <w:tblPr>
        <w:tblW w:w="0" w:type="auto"/>
        <w:tblLook w:val="04A0" w:firstRow="1" w:lastRow="0" w:firstColumn="1" w:lastColumn="0" w:noHBand="0" w:noVBand="1"/>
      </w:tblPr>
      <w:tblGrid>
        <w:gridCol w:w="1348"/>
        <w:gridCol w:w="1045"/>
        <w:gridCol w:w="6961"/>
      </w:tblGrid>
      <w:tr w:rsidR="00A96CEC" w:rsidRPr="000605E3" w:rsidTr="00A96CEC">
        <w:tc>
          <w:tcPr>
            <w:tcW w:w="675" w:type="dxa"/>
          </w:tcPr>
          <w:p w:rsidR="00A96CEC" w:rsidRPr="000605E3" w:rsidRDefault="00A96CEC" w:rsidP="00A96CEC">
            <w:pPr>
              <w:widowControl w:val="0"/>
              <w:autoSpaceDE w:val="0"/>
              <w:autoSpaceDN w:val="0"/>
              <w:adjustRightInd w:val="0"/>
              <w:ind w:firstLine="709"/>
              <w:rPr>
                <w:sz w:val="24"/>
                <w:szCs w:val="24"/>
              </w:rPr>
            </w:pPr>
            <w:proofErr w:type="spellStart"/>
            <w:r w:rsidRPr="000605E3">
              <w:rPr>
                <w:sz w:val="24"/>
                <w:szCs w:val="24"/>
              </w:rPr>
              <w:t>Ц</w:t>
            </w:r>
            <w:r w:rsidRPr="000605E3">
              <w:rPr>
                <w:sz w:val="24"/>
                <w:szCs w:val="24"/>
                <w:vertAlign w:val="subscript"/>
              </w:rPr>
              <w:t>Бi</w:t>
            </w:r>
            <w:proofErr w:type="spellEnd"/>
          </w:p>
        </w:tc>
        <w:tc>
          <w:tcPr>
            <w:tcW w:w="284" w:type="dxa"/>
          </w:tcPr>
          <w:p w:rsidR="00A96CEC" w:rsidRPr="000605E3" w:rsidRDefault="00A96CEC" w:rsidP="00A96CEC">
            <w:pPr>
              <w:widowControl w:val="0"/>
              <w:autoSpaceDE w:val="0"/>
              <w:autoSpaceDN w:val="0"/>
              <w:adjustRightInd w:val="0"/>
              <w:ind w:firstLine="709"/>
              <w:jc w:val="center"/>
              <w:rPr>
                <w:sz w:val="24"/>
                <w:szCs w:val="24"/>
              </w:rPr>
            </w:pPr>
            <w:r w:rsidRPr="000605E3">
              <w:rPr>
                <w:sz w:val="24"/>
                <w:szCs w:val="24"/>
              </w:rPr>
              <w:t>–</w:t>
            </w:r>
          </w:p>
        </w:tc>
        <w:tc>
          <w:tcPr>
            <w:tcW w:w="8612" w:type="dxa"/>
          </w:tcPr>
          <w:p w:rsidR="00A96CEC" w:rsidRPr="000605E3" w:rsidRDefault="00A96CEC" w:rsidP="00A96CEC">
            <w:pPr>
              <w:widowControl w:val="0"/>
              <w:autoSpaceDE w:val="0"/>
              <w:autoSpaceDN w:val="0"/>
              <w:adjustRightInd w:val="0"/>
              <w:ind w:firstLine="709"/>
              <w:rPr>
                <w:sz w:val="24"/>
                <w:szCs w:val="24"/>
              </w:rPr>
            </w:pPr>
            <w:r w:rsidRPr="000605E3">
              <w:rPr>
                <w:sz w:val="24"/>
                <w:szCs w:val="24"/>
              </w:rPr>
              <w:t>количество баллов по критерию;</w:t>
            </w:r>
          </w:p>
        </w:tc>
      </w:tr>
      <w:tr w:rsidR="00A96CEC" w:rsidRPr="000605E3" w:rsidTr="00A96CEC">
        <w:tc>
          <w:tcPr>
            <w:tcW w:w="675" w:type="dxa"/>
          </w:tcPr>
          <w:p w:rsidR="00A96CEC" w:rsidRPr="000605E3" w:rsidRDefault="00A96CEC" w:rsidP="00A96CEC">
            <w:pPr>
              <w:widowControl w:val="0"/>
              <w:autoSpaceDE w:val="0"/>
              <w:autoSpaceDN w:val="0"/>
              <w:adjustRightInd w:val="0"/>
              <w:ind w:firstLine="709"/>
              <w:rPr>
                <w:sz w:val="24"/>
                <w:szCs w:val="24"/>
              </w:rPr>
            </w:pPr>
            <w:proofErr w:type="spellStart"/>
            <w:r w:rsidRPr="000605E3">
              <w:rPr>
                <w:sz w:val="24"/>
                <w:szCs w:val="24"/>
              </w:rPr>
              <w:t>Ц</w:t>
            </w:r>
            <w:r w:rsidRPr="000605E3">
              <w:rPr>
                <w:sz w:val="24"/>
                <w:szCs w:val="24"/>
                <w:vertAlign w:val="subscript"/>
              </w:rPr>
              <w:t>min</w:t>
            </w:r>
            <w:proofErr w:type="spellEnd"/>
          </w:p>
        </w:tc>
        <w:tc>
          <w:tcPr>
            <w:tcW w:w="284" w:type="dxa"/>
          </w:tcPr>
          <w:p w:rsidR="00A96CEC" w:rsidRPr="000605E3" w:rsidRDefault="00A96CEC" w:rsidP="00A96CEC">
            <w:pPr>
              <w:widowControl w:val="0"/>
              <w:autoSpaceDE w:val="0"/>
              <w:autoSpaceDN w:val="0"/>
              <w:adjustRightInd w:val="0"/>
              <w:ind w:firstLine="709"/>
              <w:jc w:val="center"/>
              <w:rPr>
                <w:sz w:val="24"/>
                <w:szCs w:val="24"/>
              </w:rPr>
            </w:pPr>
            <w:r w:rsidRPr="000605E3">
              <w:rPr>
                <w:sz w:val="24"/>
                <w:szCs w:val="24"/>
              </w:rPr>
              <w:t>–</w:t>
            </w:r>
          </w:p>
        </w:tc>
        <w:tc>
          <w:tcPr>
            <w:tcW w:w="8612" w:type="dxa"/>
          </w:tcPr>
          <w:p w:rsidR="00A96CEC" w:rsidRPr="000605E3" w:rsidRDefault="00A96CEC" w:rsidP="00A96CEC">
            <w:pPr>
              <w:widowControl w:val="0"/>
              <w:autoSpaceDE w:val="0"/>
              <w:autoSpaceDN w:val="0"/>
              <w:adjustRightInd w:val="0"/>
              <w:ind w:firstLine="709"/>
              <w:rPr>
                <w:sz w:val="24"/>
                <w:szCs w:val="24"/>
              </w:rPr>
            </w:pPr>
            <w:r w:rsidRPr="000605E3">
              <w:rPr>
                <w:sz w:val="24"/>
                <w:szCs w:val="24"/>
              </w:rPr>
              <w:t>минимальное предложение из сделанных участниками закупки;</w:t>
            </w:r>
          </w:p>
        </w:tc>
      </w:tr>
      <w:tr w:rsidR="00A96CEC" w:rsidRPr="000605E3" w:rsidTr="00A96CEC">
        <w:tc>
          <w:tcPr>
            <w:tcW w:w="675" w:type="dxa"/>
          </w:tcPr>
          <w:p w:rsidR="00A96CEC" w:rsidRPr="000605E3" w:rsidRDefault="00A96CEC" w:rsidP="00A96CEC">
            <w:pPr>
              <w:widowControl w:val="0"/>
              <w:autoSpaceDE w:val="0"/>
              <w:autoSpaceDN w:val="0"/>
              <w:adjustRightInd w:val="0"/>
              <w:ind w:firstLine="709"/>
              <w:rPr>
                <w:sz w:val="24"/>
                <w:szCs w:val="24"/>
              </w:rPr>
            </w:pPr>
            <w:proofErr w:type="spellStart"/>
            <w:r w:rsidRPr="000605E3">
              <w:rPr>
                <w:sz w:val="24"/>
                <w:szCs w:val="24"/>
              </w:rPr>
              <w:t>Ц</w:t>
            </w:r>
            <w:r w:rsidRPr="000605E3">
              <w:rPr>
                <w:sz w:val="24"/>
                <w:szCs w:val="24"/>
                <w:vertAlign w:val="subscript"/>
              </w:rPr>
              <w:t>i</w:t>
            </w:r>
            <w:proofErr w:type="spellEnd"/>
          </w:p>
        </w:tc>
        <w:tc>
          <w:tcPr>
            <w:tcW w:w="284" w:type="dxa"/>
          </w:tcPr>
          <w:p w:rsidR="00A96CEC" w:rsidRPr="000605E3" w:rsidRDefault="00A96CEC" w:rsidP="00A96CEC">
            <w:pPr>
              <w:widowControl w:val="0"/>
              <w:autoSpaceDE w:val="0"/>
              <w:autoSpaceDN w:val="0"/>
              <w:adjustRightInd w:val="0"/>
              <w:ind w:firstLine="709"/>
              <w:jc w:val="center"/>
              <w:rPr>
                <w:sz w:val="24"/>
                <w:szCs w:val="24"/>
              </w:rPr>
            </w:pPr>
            <w:r w:rsidRPr="000605E3">
              <w:rPr>
                <w:sz w:val="24"/>
                <w:szCs w:val="24"/>
              </w:rPr>
              <w:t>–</w:t>
            </w:r>
          </w:p>
        </w:tc>
        <w:tc>
          <w:tcPr>
            <w:tcW w:w="8612" w:type="dxa"/>
          </w:tcPr>
          <w:p w:rsidR="00A96CEC" w:rsidRPr="000605E3" w:rsidRDefault="00A96CEC" w:rsidP="00A96CEC">
            <w:pPr>
              <w:widowControl w:val="0"/>
              <w:autoSpaceDE w:val="0"/>
              <w:autoSpaceDN w:val="0"/>
              <w:adjustRightInd w:val="0"/>
              <w:ind w:firstLine="709"/>
              <w:rPr>
                <w:sz w:val="24"/>
                <w:szCs w:val="24"/>
              </w:rPr>
            </w:pPr>
            <w:r w:rsidRPr="000605E3">
              <w:rPr>
                <w:sz w:val="24"/>
                <w:szCs w:val="24"/>
              </w:rPr>
              <w:t>предложение участника закупки, которое оценивается.</w:t>
            </w:r>
          </w:p>
        </w:tc>
      </w:tr>
    </w:tbl>
    <w:p w:rsidR="00A96CEC" w:rsidRPr="000605E3" w:rsidRDefault="00A96CEC" w:rsidP="00A96CEC">
      <w:pPr>
        <w:widowControl w:val="0"/>
        <w:autoSpaceDE w:val="0"/>
        <w:autoSpaceDN w:val="0"/>
        <w:adjustRightInd w:val="0"/>
        <w:ind w:firstLine="709"/>
        <w:jc w:val="both"/>
        <w:rPr>
          <w:sz w:val="24"/>
          <w:szCs w:val="24"/>
        </w:rPr>
      </w:pPr>
      <w:r w:rsidRPr="000605E3">
        <w:rPr>
          <w:sz w:val="24"/>
          <w:szCs w:val="24"/>
        </w:rPr>
        <w:t>Для оценки и сопоставления заявок по критериям, указанным в по</w:t>
      </w:r>
      <w:r w:rsidRPr="000605E3">
        <w:rPr>
          <w:sz w:val="24"/>
          <w:szCs w:val="24"/>
        </w:rPr>
        <w:t>д</w:t>
      </w:r>
      <w:r w:rsidRPr="000605E3">
        <w:rPr>
          <w:sz w:val="24"/>
          <w:szCs w:val="24"/>
        </w:rPr>
        <w:t>пунктах 9.5.2.5, 9.5.2.6 Положения, предложениям участников закупки присваиваются баллы по следу</w:t>
      </w:r>
      <w:r w:rsidRPr="000605E3">
        <w:rPr>
          <w:sz w:val="24"/>
          <w:szCs w:val="24"/>
        </w:rPr>
        <w:t>ю</w:t>
      </w:r>
      <w:r w:rsidRPr="000605E3">
        <w:rPr>
          <w:sz w:val="24"/>
          <w:szCs w:val="24"/>
        </w:rPr>
        <w:t>щей формуле:</w:t>
      </w:r>
    </w:p>
    <w:p w:rsidR="00A96CEC" w:rsidRPr="000605E3" w:rsidRDefault="00A96CEC" w:rsidP="00A96CEC">
      <w:pPr>
        <w:widowControl w:val="0"/>
        <w:autoSpaceDE w:val="0"/>
        <w:autoSpaceDN w:val="0"/>
        <w:adjustRightInd w:val="0"/>
        <w:ind w:firstLine="709"/>
        <w:jc w:val="center"/>
        <w:rPr>
          <w:sz w:val="24"/>
          <w:szCs w:val="24"/>
        </w:rPr>
      </w:pPr>
      <w:proofErr w:type="spellStart"/>
      <w:r w:rsidRPr="000605E3">
        <w:rPr>
          <w:sz w:val="24"/>
          <w:szCs w:val="24"/>
        </w:rPr>
        <w:t>С</w:t>
      </w:r>
      <w:r w:rsidRPr="000605E3">
        <w:rPr>
          <w:sz w:val="24"/>
          <w:szCs w:val="24"/>
          <w:vertAlign w:val="subscript"/>
        </w:rPr>
        <w:t>Бi</w:t>
      </w:r>
      <w:proofErr w:type="spellEnd"/>
      <w:r w:rsidRPr="000605E3">
        <w:rPr>
          <w:sz w:val="24"/>
          <w:szCs w:val="24"/>
        </w:rPr>
        <w:t xml:space="preserve"> = </w:t>
      </w:r>
      <w:proofErr w:type="spellStart"/>
      <w:r w:rsidRPr="000605E3">
        <w:rPr>
          <w:sz w:val="24"/>
          <w:szCs w:val="24"/>
        </w:rPr>
        <w:t>С</w:t>
      </w:r>
      <w:r w:rsidRPr="000605E3">
        <w:rPr>
          <w:sz w:val="24"/>
          <w:szCs w:val="24"/>
          <w:vertAlign w:val="subscript"/>
        </w:rPr>
        <w:t>min</w:t>
      </w:r>
      <w:proofErr w:type="spellEnd"/>
      <w:r w:rsidRPr="000605E3">
        <w:rPr>
          <w:sz w:val="24"/>
          <w:szCs w:val="24"/>
        </w:rPr>
        <w:t xml:space="preserve"> / </w:t>
      </w:r>
      <w:proofErr w:type="spellStart"/>
      <w:r w:rsidRPr="000605E3">
        <w:rPr>
          <w:sz w:val="24"/>
          <w:szCs w:val="24"/>
        </w:rPr>
        <w:t>С</w:t>
      </w:r>
      <w:r w:rsidRPr="000605E3">
        <w:rPr>
          <w:sz w:val="24"/>
          <w:szCs w:val="24"/>
          <w:vertAlign w:val="subscript"/>
        </w:rPr>
        <w:t>i</w:t>
      </w:r>
      <w:proofErr w:type="spellEnd"/>
      <w:r w:rsidRPr="000605E3">
        <w:rPr>
          <w:sz w:val="24"/>
          <w:szCs w:val="24"/>
          <w:vertAlign w:val="subscript"/>
        </w:rPr>
        <w:t xml:space="preserve"> </w:t>
      </w:r>
      <w:r w:rsidRPr="000605E3">
        <w:rPr>
          <w:sz w:val="24"/>
          <w:szCs w:val="24"/>
        </w:rPr>
        <w:t>× 100, где:</w:t>
      </w:r>
    </w:p>
    <w:tbl>
      <w:tblPr>
        <w:tblW w:w="0" w:type="auto"/>
        <w:tblLook w:val="04A0" w:firstRow="1" w:lastRow="0" w:firstColumn="1" w:lastColumn="0" w:noHBand="0" w:noVBand="1"/>
      </w:tblPr>
      <w:tblGrid>
        <w:gridCol w:w="1334"/>
        <w:gridCol w:w="1045"/>
        <w:gridCol w:w="6975"/>
      </w:tblGrid>
      <w:tr w:rsidR="00A96CEC" w:rsidRPr="000605E3" w:rsidTr="00A96CEC">
        <w:tc>
          <w:tcPr>
            <w:tcW w:w="675" w:type="dxa"/>
          </w:tcPr>
          <w:p w:rsidR="00A96CEC" w:rsidRPr="000605E3" w:rsidRDefault="00A96CEC" w:rsidP="00FD41D4">
            <w:pPr>
              <w:widowControl w:val="0"/>
              <w:autoSpaceDE w:val="0"/>
              <w:autoSpaceDN w:val="0"/>
              <w:adjustRightInd w:val="0"/>
              <w:ind w:firstLine="709"/>
              <w:jc w:val="center"/>
              <w:rPr>
                <w:sz w:val="24"/>
                <w:szCs w:val="24"/>
              </w:rPr>
            </w:pPr>
            <w:proofErr w:type="spellStart"/>
            <w:r w:rsidRPr="000605E3">
              <w:rPr>
                <w:sz w:val="24"/>
                <w:szCs w:val="24"/>
              </w:rPr>
              <w:t>С</w:t>
            </w:r>
            <w:r w:rsidRPr="000605E3">
              <w:rPr>
                <w:sz w:val="24"/>
                <w:szCs w:val="24"/>
                <w:vertAlign w:val="subscript"/>
              </w:rPr>
              <w:t>Бi</w:t>
            </w:r>
            <w:proofErr w:type="spellEnd"/>
          </w:p>
        </w:tc>
        <w:tc>
          <w:tcPr>
            <w:tcW w:w="284" w:type="dxa"/>
          </w:tcPr>
          <w:p w:rsidR="00A96CEC" w:rsidRPr="000605E3" w:rsidRDefault="00A96CEC" w:rsidP="00A96CEC">
            <w:pPr>
              <w:widowControl w:val="0"/>
              <w:autoSpaceDE w:val="0"/>
              <w:autoSpaceDN w:val="0"/>
              <w:adjustRightInd w:val="0"/>
              <w:ind w:firstLine="709"/>
              <w:jc w:val="center"/>
              <w:rPr>
                <w:sz w:val="24"/>
                <w:szCs w:val="24"/>
              </w:rPr>
            </w:pPr>
            <w:r w:rsidRPr="000605E3">
              <w:rPr>
                <w:sz w:val="24"/>
                <w:szCs w:val="24"/>
              </w:rPr>
              <w:t>–</w:t>
            </w:r>
          </w:p>
        </w:tc>
        <w:tc>
          <w:tcPr>
            <w:tcW w:w="8612" w:type="dxa"/>
          </w:tcPr>
          <w:p w:rsidR="00A96CEC" w:rsidRPr="000605E3" w:rsidRDefault="00A96CEC" w:rsidP="00A96CEC">
            <w:pPr>
              <w:widowControl w:val="0"/>
              <w:autoSpaceDE w:val="0"/>
              <w:autoSpaceDN w:val="0"/>
              <w:adjustRightInd w:val="0"/>
              <w:ind w:firstLine="709"/>
              <w:rPr>
                <w:sz w:val="24"/>
                <w:szCs w:val="24"/>
              </w:rPr>
            </w:pPr>
            <w:r w:rsidRPr="000605E3">
              <w:rPr>
                <w:sz w:val="24"/>
                <w:szCs w:val="24"/>
              </w:rPr>
              <w:t>количество баллов по критерию;</w:t>
            </w:r>
          </w:p>
        </w:tc>
      </w:tr>
      <w:tr w:rsidR="00A96CEC" w:rsidRPr="000605E3" w:rsidTr="00A96CEC">
        <w:tc>
          <w:tcPr>
            <w:tcW w:w="675" w:type="dxa"/>
          </w:tcPr>
          <w:p w:rsidR="00A96CEC" w:rsidRPr="000605E3" w:rsidRDefault="00A96CEC" w:rsidP="00FD41D4">
            <w:pPr>
              <w:widowControl w:val="0"/>
              <w:autoSpaceDE w:val="0"/>
              <w:autoSpaceDN w:val="0"/>
              <w:adjustRightInd w:val="0"/>
              <w:ind w:firstLine="709"/>
              <w:jc w:val="center"/>
              <w:rPr>
                <w:sz w:val="24"/>
                <w:szCs w:val="24"/>
              </w:rPr>
            </w:pPr>
            <w:proofErr w:type="spellStart"/>
            <w:r w:rsidRPr="000605E3">
              <w:rPr>
                <w:sz w:val="24"/>
                <w:szCs w:val="24"/>
              </w:rPr>
              <w:t>С</w:t>
            </w:r>
            <w:r w:rsidRPr="000605E3">
              <w:rPr>
                <w:sz w:val="24"/>
                <w:szCs w:val="24"/>
                <w:vertAlign w:val="subscript"/>
              </w:rPr>
              <w:t>min</w:t>
            </w:r>
            <w:proofErr w:type="spellEnd"/>
          </w:p>
        </w:tc>
        <w:tc>
          <w:tcPr>
            <w:tcW w:w="284" w:type="dxa"/>
          </w:tcPr>
          <w:p w:rsidR="00A96CEC" w:rsidRPr="000605E3" w:rsidRDefault="00A96CEC" w:rsidP="00A96CEC">
            <w:pPr>
              <w:widowControl w:val="0"/>
              <w:autoSpaceDE w:val="0"/>
              <w:autoSpaceDN w:val="0"/>
              <w:adjustRightInd w:val="0"/>
              <w:ind w:firstLine="709"/>
              <w:jc w:val="center"/>
              <w:rPr>
                <w:sz w:val="24"/>
                <w:szCs w:val="24"/>
              </w:rPr>
            </w:pPr>
            <w:r w:rsidRPr="000605E3">
              <w:rPr>
                <w:sz w:val="24"/>
                <w:szCs w:val="24"/>
              </w:rPr>
              <w:t>–</w:t>
            </w:r>
          </w:p>
        </w:tc>
        <w:tc>
          <w:tcPr>
            <w:tcW w:w="8612" w:type="dxa"/>
          </w:tcPr>
          <w:p w:rsidR="00A96CEC" w:rsidRPr="000605E3" w:rsidRDefault="00A96CEC" w:rsidP="00A96CEC">
            <w:pPr>
              <w:widowControl w:val="0"/>
              <w:autoSpaceDE w:val="0"/>
              <w:autoSpaceDN w:val="0"/>
              <w:adjustRightInd w:val="0"/>
              <w:ind w:firstLine="709"/>
              <w:rPr>
                <w:sz w:val="24"/>
                <w:szCs w:val="24"/>
              </w:rPr>
            </w:pPr>
            <w:r w:rsidRPr="000605E3">
              <w:rPr>
                <w:sz w:val="24"/>
                <w:szCs w:val="24"/>
              </w:rPr>
              <w:t>минимальное предложение из сделанных участниками закупки;</w:t>
            </w:r>
          </w:p>
        </w:tc>
      </w:tr>
      <w:tr w:rsidR="00A96CEC" w:rsidRPr="000605E3" w:rsidTr="00A96CEC">
        <w:tc>
          <w:tcPr>
            <w:tcW w:w="675" w:type="dxa"/>
          </w:tcPr>
          <w:p w:rsidR="00A96CEC" w:rsidRPr="000605E3" w:rsidRDefault="00A96CEC" w:rsidP="00FD41D4">
            <w:pPr>
              <w:widowControl w:val="0"/>
              <w:autoSpaceDE w:val="0"/>
              <w:autoSpaceDN w:val="0"/>
              <w:adjustRightInd w:val="0"/>
              <w:ind w:firstLine="709"/>
              <w:jc w:val="center"/>
              <w:rPr>
                <w:sz w:val="24"/>
                <w:szCs w:val="24"/>
              </w:rPr>
            </w:pPr>
            <w:proofErr w:type="spellStart"/>
            <w:r w:rsidRPr="000605E3">
              <w:rPr>
                <w:sz w:val="24"/>
                <w:szCs w:val="24"/>
              </w:rPr>
              <w:t>С</w:t>
            </w:r>
            <w:r w:rsidRPr="000605E3">
              <w:rPr>
                <w:sz w:val="24"/>
                <w:szCs w:val="24"/>
                <w:vertAlign w:val="subscript"/>
              </w:rPr>
              <w:t>i</w:t>
            </w:r>
            <w:proofErr w:type="spellEnd"/>
          </w:p>
        </w:tc>
        <w:tc>
          <w:tcPr>
            <w:tcW w:w="284" w:type="dxa"/>
          </w:tcPr>
          <w:p w:rsidR="00A96CEC" w:rsidRPr="000605E3" w:rsidRDefault="00A96CEC" w:rsidP="00A96CEC">
            <w:pPr>
              <w:widowControl w:val="0"/>
              <w:autoSpaceDE w:val="0"/>
              <w:autoSpaceDN w:val="0"/>
              <w:adjustRightInd w:val="0"/>
              <w:ind w:firstLine="709"/>
              <w:jc w:val="center"/>
              <w:rPr>
                <w:sz w:val="24"/>
                <w:szCs w:val="24"/>
              </w:rPr>
            </w:pPr>
            <w:r w:rsidRPr="000605E3">
              <w:rPr>
                <w:sz w:val="24"/>
                <w:szCs w:val="24"/>
              </w:rPr>
              <w:t>–</w:t>
            </w:r>
          </w:p>
        </w:tc>
        <w:tc>
          <w:tcPr>
            <w:tcW w:w="8612" w:type="dxa"/>
          </w:tcPr>
          <w:p w:rsidR="00A96CEC" w:rsidRPr="000605E3" w:rsidRDefault="00A96CEC" w:rsidP="00A96CEC">
            <w:pPr>
              <w:widowControl w:val="0"/>
              <w:autoSpaceDE w:val="0"/>
              <w:autoSpaceDN w:val="0"/>
              <w:adjustRightInd w:val="0"/>
              <w:ind w:firstLine="709"/>
              <w:rPr>
                <w:sz w:val="24"/>
                <w:szCs w:val="24"/>
              </w:rPr>
            </w:pPr>
            <w:r w:rsidRPr="000605E3">
              <w:rPr>
                <w:sz w:val="24"/>
                <w:szCs w:val="24"/>
              </w:rPr>
              <w:t>предложение участника закупки, которое оценивается.</w:t>
            </w:r>
          </w:p>
        </w:tc>
      </w:tr>
    </w:tbl>
    <w:p w:rsidR="00A96CEC" w:rsidRPr="000605E3" w:rsidRDefault="00A96CEC" w:rsidP="00A96CEC">
      <w:pPr>
        <w:widowControl w:val="0"/>
        <w:autoSpaceDE w:val="0"/>
        <w:autoSpaceDN w:val="0"/>
        <w:adjustRightInd w:val="0"/>
        <w:ind w:firstLine="709"/>
        <w:jc w:val="both"/>
        <w:rPr>
          <w:sz w:val="24"/>
          <w:szCs w:val="24"/>
        </w:rPr>
      </w:pPr>
      <w:r w:rsidRPr="000605E3">
        <w:rPr>
          <w:sz w:val="24"/>
          <w:szCs w:val="24"/>
        </w:rPr>
        <w:t>Для оценки и сопоставления заявок по критериям, указанным в по</w:t>
      </w:r>
      <w:r w:rsidRPr="000605E3">
        <w:rPr>
          <w:sz w:val="24"/>
          <w:szCs w:val="24"/>
        </w:rPr>
        <w:t>д</w:t>
      </w:r>
      <w:r w:rsidRPr="000605E3">
        <w:rPr>
          <w:sz w:val="24"/>
          <w:szCs w:val="24"/>
        </w:rPr>
        <w:t>пунктах 9.5.2.2, 9.5.2.7-9.5.2.10 Положения, в конкурсной документации, документации запроса предл</w:t>
      </w:r>
      <w:r w:rsidRPr="000605E3">
        <w:rPr>
          <w:sz w:val="24"/>
          <w:szCs w:val="24"/>
        </w:rPr>
        <w:t>о</w:t>
      </w:r>
      <w:r w:rsidRPr="000605E3">
        <w:rPr>
          <w:sz w:val="24"/>
          <w:szCs w:val="24"/>
        </w:rPr>
        <w:t>жений устанавливаются:</w:t>
      </w:r>
    </w:p>
    <w:p w:rsidR="00A96CEC" w:rsidRPr="000605E3" w:rsidRDefault="00A96CEC" w:rsidP="00A96CEC">
      <w:pPr>
        <w:widowControl w:val="0"/>
        <w:autoSpaceDE w:val="0"/>
        <w:autoSpaceDN w:val="0"/>
        <w:adjustRightInd w:val="0"/>
        <w:ind w:firstLine="709"/>
        <w:jc w:val="both"/>
        <w:rPr>
          <w:sz w:val="24"/>
          <w:szCs w:val="24"/>
        </w:rPr>
      </w:pPr>
      <w:r w:rsidRPr="000605E3">
        <w:rPr>
          <w:sz w:val="24"/>
          <w:szCs w:val="24"/>
        </w:rPr>
        <w:t>подкритерии, по которым будет оцениваться каждый критерий;</w:t>
      </w:r>
    </w:p>
    <w:p w:rsidR="00A96CEC" w:rsidRPr="000605E3" w:rsidRDefault="00A96CEC" w:rsidP="00A96CEC">
      <w:pPr>
        <w:widowControl w:val="0"/>
        <w:autoSpaceDE w:val="0"/>
        <w:autoSpaceDN w:val="0"/>
        <w:adjustRightInd w:val="0"/>
        <w:ind w:firstLine="709"/>
        <w:jc w:val="both"/>
        <w:rPr>
          <w:sz w:val="24"/>
          <w:szCs w:val="24"/>
        </w:rPr>
      </w:pPr>
      <w:r w:rsidRPr="000605E3">
        <w:rPr>
          <w:sz w:val="24"/>
          <w:szCs w:val="24"/>
        </w:rPr>
        <w:t>минимальное и максимальное количество баллов, которое может быть присвоено по каждому показателю;</w:t>
      </w:r>
    </w:p>
    <w:p w:rsidR="00A96CEC" w:rsidRPr="000605E3" w:rsidRDefault="00A96CEC" w:rsidP="00A96CEC">
      <w:pPr>
        <w:widowControl w:val="0"/>
        <w:autoSpaceDE w:val="0"/>
        <w:autoSpaceDN w:val="0"/>
        <w:adjustRightInd w:val="0"/>
        <w:ind w:firstLine="709"/>
        <w:jc w:val="both"/>
        <w:rPr>
          <w:sz w:val="24"/>
          <w:szCs w:val="24"/>
        </w:rPr>
      </w:pPr>
      <w:r w:rsidRPr="000605E3">
        <w:rPr>
          <w:sz w:val="24"/>
          <w:szCs w:val="24"/>
        </w:rPr>
        <w:t>правила присвоения баллов по каждому подкритерию;</w:t>
      </w:r>
    </w:p>
    <w:p w:rsidR="00A96CEC" w:rsidRPr="000605E3" w:rsidRDefault="00A96CEC" w:rsidP="00A96CEC">
      <w:pPr>
        <w:widowControl w:val="0"/>
        <w:autoSpaceDE w:val="0"/>
        <w:autoSpaceDN w:val="0"/>
        <w:adjustRightInd w:val="0"/>
        <w:ind w:firstLine="709"/>
        <w:jc w:val="both"/>
        <w:rPr>
          <w:sz w:val="24"/>
          <w:szCs w:val="24"/>
        </w:rPr>
      </w:pPr>
      <w:r w:rsidRPr="000605E3">
        <w:rPr>
          <w:sz w:val="24"/>
          <w:szCs w:val="24"/>
        </w:rPr>
        <w:t>значимость каждого из подкритериев.</w:t>
      </w:r>
    </w:p>
    <w:p w:rsidR="00A96CEC" w:rsidRPr="000605E3" w:rsidRDefault="00A96CEC" w:rsidP="00A96CEC">
      <w:pPr>
        <w:widowControl w:val="0"/>
        <w:autoSpaceDE w:val="0"/>
        <w:autoSpaceDN w:val="0"/>
        <w:adjustRightInd w:val="0"/>
        <w:ind w:firstLine="709"/>
        <w:jc w:val="both"/>
        <w:rPr>
          <w:sz w:val="24"/>
          <w:szCs w:val="24"/>
        </w:rPr>
      </w:pPr>
      <w:r w:rsidRPr="000605E3">
        <w:rPr>
          <w:sz w:val="24"/>
          <w:szCs w:val="24"/>
        </w:rPr>
        <w:t>Совокупная значимость всех подкритериев по одному критерию должна быть ра</w:t>
      </w:r>
      <w:r w:rsidRPr="000605E3">
        <w:rPr>
          <w:sz w:val="24"/>
          <w:szCs w:val="24"/>
        </w:rPr>
        <w:t>в</w:t>
      </w:r>
      <w:r w:rsidRPr="000605E3">
        <w:rPr>
          <w:sz w:val="24"/>
          <w:szCs w:val="24"/>
        </w:rPr>
        <w:t>на 100 %. Предложениям участников по показателям присваив</w:t>
      </w:r>
      <w:r w:rsidRPr="000605E3">
        <w:rPr>
          <w:sz w:val="24"/>
          <w:szCs w:val="24"/>
        </w:rPr>
        <w:t>а</w:t>
      </w:r>
      <w:r w:rsidRPr="000605E3">
        <w:rPr>
          <w:sz w:val="24"/>
          <w:szCs w:val="24"/>
        </w:rPr>
        <w:t>ются баллы по следующей формуле:</w:t>
      </w:r>
    </w:p>
    <w:p w:rsidR="00A96CEC" w:rsidRPr="000605E3" w:rsidRDefault="00A96CEC" w:rsidP="00A96CEC">
      <w:pPr>
        <w:widowControl w:val="0"/>
        <w:autoSpaceDE w:val="0"/>
        <w:autoSpaceDN w:val="0"/>
        <w:adjustRightInd w:val="0"/>
        <w:ind w:firstLine="709"/>
        <w:jc w:val="center"/>
        <w:rPr>
          <w:sz w:val="24"/>
          <w:szCs w:val="24"/>
        </w:rPr>
      </w:pPr>
      <w:proofErr w:type="spellStart"/>
      <w:r w:rsidRPr="000605E3">
        <w:rPr>
          <w:sz w:val="24"/>
          <w:szCs w:val="24"/>
        </w:rPr>
        <w:t>П</w:t>
      </w:r>
      <w:r w:rsidRPr="000605E3">
        <w:rPr>
          <w:sz w:val="24"/>
          <w:szCs w:val="24"/>
          <w:vertAlign w:val="subscript"/>
        </w:rPr>
        <w:t>Бi</w:t>
      </w:r>
      <w:proofErr w:type="spellEnd"/>
      <w:r w:rsidRPr="000605E3">
        <w:rPr>
          <w:sz w:val="24"/>
          <w:szCs w:val="24"/>
        </w:rPr>
        <w:t xml:space="preserve"> = </w:t>
      </w:r>
      <w:proofErr w:type="spellStart"/>
      <w:r w:rsidRPr="000605E3">
        <w:rPr>
          <w:sz w:val="24"/>
          <w:szCs w:val="24"/>
        </w:rPr>
        <w:t>П</w:t>
      </w:r>
      <w:r w:rsidRPr="000605E3">
        <w:rPr>
          <w:sz w:val="24"/>
          <w:szCs w:val="24"/>
          <w:vertAlign w:val="subscript"/>
        </w:rPr>
        <w:t>i</w:t>
      </w:r>
      <w:proofErr w:type="spellEnd"/>
      <w:r w:rsidRPr="000605E3">
        <w:rPr>
          <w:sz w:val="24"/>
          <w:szCs w:val="24"/>
        </w:rPr>
        <w:t xml:space="preserve"> / </w:t>
      </w:r>
      <w:proofErr w:type="spellStart"/>
      <w:r w:rsidRPr="000605E3">
        <w:rPr>
          <w:sz w:val="24"/>
          <w:szCs w:val="24"/>
        </w:rPr>
        <w:t>П</w:t>
      </w:r>
      <w:r w:rsidRPr="000605E3">
        <w:rPr>
          <w:sz w:val="24"/>
          <w:szCs w:val="24"/>
          <w:vertAlign w:val="subscript"/>
        </w:rPr>
        <w:t>max</w:t>
      </w:r>
      <w:proofErr w:type="spellEnd"/>
      <w:r w:rsidRPr="000605E3">
        <w:rPr>
          <w:sz w:val="24"/>
          <w:szCs w:val="24"/>
        </w:rPr>
        <w:t xml:space="preserve"> × ЗП, где:</w:t>
      </w:r>
    </w:p>
    <w:tbl>
      <w:tblPr>
        <w:tblW w:w="0" w:type="auto"/>
        <w:tblLook w:val="04A0" w:firstRow="1" w:lastRow="0" w:firstColumn="1" w:lastColumn="0" w:noHBand="0" w:noVBand="1"/>
      </w:tblPr>
      <w:tblGrid>
        <w:gridCol w:w="1374"/>
        <w:gridCol w:w="1045"/>
        <w:gridCol w:w="6935"/>
      </w:tblGrid>
      <w:tr w:rsidR="00A96CEC" w:rsidRPr="000605E3" w:rsidTr="00A96CEC">
        <w:tc>
          <w:tcPr>
            <w:tcW w:w="675" w:type="dxa"/>
          </w:tcPr>
          <w:p w:rsidR="00A96CEC" w:rsidRPr="000605E3" w:rsidRDefault="00A96CEC" w:rsidP="00A96CEC">
            <w:pPr>
              <w:widowControl w:val="0"/>
              <w:autoSpaceDE w:val="0"/>
              <w:autoSpaceDN w:val="0"/>
              <w:adjustRightInd w:val="0"/>
              <w:ind w:firstLine="709"/>
              <w:rPr>
                <w:sz w:val="24"/>
                <w:szCs w:val="24"/>
              </w:rPr>
            </w:pPr>
            <w:proofErr w:type="spellStart"/>
            <w:r w:rsidRPr="000605E3">
              <w:rPr>
                <w:sz w:val="24"/>
                <w:szCs w:val="24"/>
              </w:rPr>
              <w:t>П</w:t>
            </w:r>
            <w:r w:rsidRPr="000605E3">
              <w:rPr>
                <w:sz w:val="24"/>
                <w:szCs w:val="24"/>
                <w:vertAlign w:val="subscript"/>
              </w:rPr>
              <w:t>Бi</w:t>
            </w:r>
            <w:proofErr w:type="spellEnd"/>
          </w:p>
        </w:tc>
        <w:tc>
          <w:tcPr>
            <w:tcW w:w="336" w:type="dxa"/>
          </w:tcPr>
          <w:p w:rsidR="00A96CEC" w:rsidRPr="000605E3" w:rsidRDefault="00A96CEC" w:rsidP="00A96CEC">
            <w:pPr>
              <w:widowControl w:val="0"/>
              <w:autoSpaceDE w:val="0"/>
              <w:autoSpaceDN w:val="0"/>
              <w:adjustRightInd w:val="0"/>
              <w:ind w:firstLine="709"/>
              <w:rPr>
                <w:sz w:val="24"/>
                <w:szCs w:val="24"/>
              </w:rPr>
            </w:pPr>
            <w:r w:rsidRPr="000605E3">
              <w:rPr>
                <w:sz w:val="24"/>
                <w:szCs w:val="24"/>
              </w:rPr>
              <w:t>–</w:t>
            </w:r>
          </w:p>
        </w:tc>
        <w:tc>
          <w:tcPr>
            <w:tcW w:w="8560" w:type="dxa"/>
          </w:tcPr>
          <w:p w:rsidR="00A96CEC" w:rsidRPr="000605E3" w:rsidRDefault="00A96CEC" w:rsidP="00A96CEC">
            <w:pPr>
              <w:widowControl w:val="0"/>
              <w:autoSpaceDE w:val="0"/>
              <w:autoSpaceDN w:val="0"/>
              <w:adjustRightInd w:val="0"/>
              <w:ind w:firstLine="709"/>
              <w:rPr>
                <w:sz w:val="24"/>
                <w:szCs w:val="24"/>
              </w:rPr>
            </w:pPr>
            <w:r w:rsidRPr="000605E3">
              <w:rPr>
                <w:sz w:val="24"/>
                <w:szCs w:val="24"/>
              </w:rPr>
              <w:t>количество баллов по подкритерию;</w:t>
            </w:r>
          </w:p>
        </w:tc>
      </w:tr>
      <w:tr w:rsidR="00A96CEC" w:rsidRPr="000605E3" w:rsidTr="00A96CEC">
        <w:tc>
          <w:tcPr>
            <w:tcW w:w="675" w:type="dxa"/>
          </w:tcPr>
          <w:p w:rsidR="00A96CEC" w:rsidRPr="000605E3" w:rsidRDefault="00A96CEC" w:rsidP="00A96CEC">
            <w:pPr>
              <w:widowControl w:val="0"/>
              <w:autoSpaceDE w:val="0"/>
              <w:autoSpaceDN w:val="0"/>
              <w:adjustRightInd w:val="0"/>
              <w:ind w:firstLine="709"/>
              <w:rPr>
                <w:sz w:val="24"/>
                <w:szCs w:val="24"/>
                <w:lang w:val="en-US"/>
              </w:rPr>
            </w:pPr>
            <w:r w:rsidRPr="000605E3">
              <w:rPr>
                <w:sz w:val="24"/>
                <w:szCs w:val="24"/>
              </w:rPr>
              <w:t>П</w:t>
            </w:r>
            <w:proofErr w:type="spellStart"/>
            <w:r w:rsidRPr="000605E3">
              <w:rPr>
                <w:sz w:val="24"/>
                <w:szCs w:val="24"/>
                <w:vertAlign w:val="subscript"/>
                <w:lang w:val="en-US"/>
              </w:rPr>
              <w:t>i</w:t>
            </w:r>
            <w:proofErr w:type="spellEnd"/>
          </w:p>
        </w:tc>
        <w:tc>
          <w:tcPr>
            <w:tcW w:w="336" w:type="dxa"/>
          </w:tcPr>
          <w:p w:rsidR="00A96CEC" w:rsidRPr="000605E3" w:rsidRDefault="00A96CEC" w:rsidP="00A96CEC">
            <w:pPr>
              <w:widowControl w:val="0"/>
              <w:autoSpaceDE w:val="0"/>
              <w:autoSpaceDN w:val="0"/>
              <w:adjustRightInd w:val="0"/>
              <w:ind w:firstLine="709"/>
              <w:rPr>
                <w:sz w:val="24"/>
                <w:szCs w:val="24"/>
              </w:rPr>
            </w:pPr>
            <w:r w:rsidRPr="000605E3">
              <w:rPr>
                <w:sz w:val="24"/>
                <w:szCs w:val="24"/>
              </w:rPr>
              <w:t>–</w:t>
            </w:r>
          </w:p>
        </w:tc>
        <w:tc>
          <w:tcPr>
            <w:tcW w:w="8560" w:type="dxa"/>
          </w:tcPr>
          <w:p w:rsidR="00A96CEC" w:rsidRPr="000605E3" w:rsidRDefault="00A96CEC" w:rsidP="00A96CEC">
            <w:pPr>
              <w:widowControl w:val="0"/>
              <w:autoSpaceDE w:val="0"/>
              <w:autoSpaceDN w:val="0"/>
              <w:adjustRightInd w:val="0"/>
              <w:ind w:firstLine="709"/>
              <w:rPr>
                <w:sz w:val="24"/>
                <w:szCs w:val="24"/>
                <w:lang w:val="en-US"/>
              </w:rPr>
            </w:pPr>
            <w:r w:rsidRPr="000605E3">
              <w:rPr>
                <w:sz w:val="24"/>
                <w:szCs w:val="24"/>
              </w:rPr>
              <w:t>предложение участника, которое оценивается;</w:t>
            </w:r>
          </w:p>
        </w:tc>
      </w:tr>
      <w:tr w:rsidR="00A96CEC" w:rsidRPr="000605E3" w:rsidTr="00A96CEC">
        <w:tc>
          <w:tcPr>
            <w:tcW w:w="675" w:type="dxa"/>
          </w:tcPr>
          <w:p w:rsidR="00A96CEC" w:rsidRPr="000605E3" w:rsidRDefault="00A96CEC" w:rsidP="00A96CEC">
            <w:pPr>
              <w:widowControl w:val="0"/>
              <w:autoSpaceDE w:val="0"/>
              <w:autoSpaceDN w:val="0"/>
              <w:adjustRightInd w:val="0"/>
              <w:ind w:firstLine="709"/>
              <w:rPr>
                <w:sz w:val="24"/>
                <w:szCs w:val="24"/>
              </w:rPr>
            </w:pPr>
            <w:proofErr w:type="spellStart"/>
            <w:r w:rsidRPr="000605E3">
              <w:rPr>
                <w:sz w:val="24"/>
                <w:szCs w:val="24"/>
              </w:rPr>
              <w:t>П</w:t>
            </w:r>
            <w:r w:rsidRPr="000605E3">
              <w:rPr>
                <w:sz w:val="24"/>
                <w:szCs w:val="24"/>
                <w:vertAlign w:val="subscript"/>
              </w:rPr>
              <w:t>max</w:t>
            </w:r>
            <w:proofErr w:type="spellEnd"/>
          </w:p>
        </w:tc>
        <w:tc>
          <w:tcPr>
            <w:tcW w:w="336" w:type="dxa"/>
          </w:tcPr>
          <w:p w:rsidR="00A96CEC" w:rsidRPr="000605E3" w:rsidRDefault="00A96CEC" w:rsidP="00A96CEC">
            <w:pPr>
              <w:widowControl w:val="0"/>
              <w:autoSpaceDE w:val="0"/>
              <w:autoSpaceDN w:val="0"/>
              <w:adjustRightInd w:val="0"/>
              <w:ind w:firstLine="709"/>
              <w:rPr>
                <w:sz w:val="24"/>
                <w:szCs w:val="24"/>
              </w:rPr>
            </w:pPr>
            <w:r w:rsidRPr="000605E3">
              <w:rPr>
                <w:sz w:val="24"/>
                <w:szCs w:val="24"/>
              </w:rPr>
              <w:t>–</w:t>
            </w:r>
          </w:p>
        </w:tc>
        <w:tc>
          <w:tcPr>
            <w:tcW w:w="8560" w:type="dxa"/>
          </w:tcPr>
          <w:p w:rsidR="00A96CEC" w:rsidRPr="000605E3" w:rsidRDefault="00A96CEC" w:rsidP="00A96CEC">
            <w:pPr>
              <w:widowControl w:val="0"/>
              <w:autoSpaceDE w:val="0"/>
              <w:autoSpaceDN w:val="0"/>
              <w:adjustRightInd w:val="0"/>
              <w:ind w:firstLine="709"/>
              <w:rPr>
                <w:sz w:val="24"/>
                <w:szCs w:val="24"/>
              </w:rPr>
            </w:pPr>
            <w:r w:rsidRPr="000605E3">
              <w:rPr>
                <w:sz w:val="24"/>
                <w:szCs w:val="24"/>
              </w:rPr>
              <w:t>предложение, за которое присваивается максимальное количество ба</w:t>
            </w:r>
            <w:r w:rsidRPr="000605E3">
              <w:rPr>
                <w:sz w:val="24"/>
                <w:szCs w:val="24"/>
              </w:rPr>
              <w:t>л</w:t>
            </w:r>
            <w:r w:rsidRPr="000605E3">
              <w:rPr>
                <w:sz w:val="24"/>
                <w:szCs w:val="24"/>
              </w:rPr>
              <w:t>лов;</w:t>
            </w:r>
          </w:p>
        </w:tc>
      </w:tr>
      <w:tr w:rsidR="00A96CEC" w:rsidRPr="000605E3" w:rsidTr="00A96CEC">
        <w:tc>
          <w:tcPr>
            <w:tcW w:w="675" w:type="dxa"/>
          </w:tcPr>
          <w:p w:rsidR="00A96CEC" w:rsidRPr="000605E3" w:rsidRDefault="00A96CEC" w:rsidP="00A96CEC">
            <w:pPr>
              <w:widowControl w:val="0"/>
              <w:autoSpaceDE w:val="0"/>
              <w:autoSpaceDN w:val="0"/>
              <w:adjustRightInd w:val="0"/>
              <w:ind w:firstLine="709"/>
              <w:rPr>
                <w:sz w:val="24"/>
                <w:szCs w:val="24"/>
              </w:rPr>
            </w:pPr>
            <w:r w:rsidRPr="000605E3">
              <w:rPr>
                <w:sz w:val="24"/>
                <w:szCs w:val="24"/>
              </w:rPr>
              <w:t>ЗП</w:t>
            </w:r>
          </w:p>
        </w:tc>
        <w:tc>
          <w:tcPr>
            <w:tcW w:w="336" w:type="dxa"/>
          </w:tcPr>
          <w:p w:rsidR="00A96CEC" w:rsidRPr="000605E3" w:rsidRDefault="00A96CEC" w:rsidP="00A96CEC">
            <w:pPr>
              <w:widowControl w:val="0"/>
              <w:autoSpaceDE w:val="0"/>
              <w:autoSpaceDN w:val="0"/>
              <w:adjustRightInd w:val="0"/>
              <w:ind w:firstLine="709"/>
              <w:jc w:val="center"/>
              <w:rPr>
                <w:sz w:val="24"/>
                <w:szCs w:val="24"/>
                <w:lang w:val="en-US"/>
              </w:rPr>
            </w:pPr>
            <w:r w:rsidRPr="000605E3">
              <w:rPr>
                <w:sz w:val="24"/>
                <w:szCs w:val="24"/>
                <w:lang w:val="en-US"/>
              </w:rPr>
              <w:t>–</w:t>
            </w:r>
          </w:p>
        </w:tc>
        <w:tc>
          <w:tcPr>
            <w:tcW w:w="8560" w:type="dxa"/>
          </w:tcPr>
          <w:p w:rsidR="00A96CEC" w:rsidRPr="000605E3" w:rsidRDefault="00A96CEC" w:rsidP="00A96CEC">
            <w:pPr>
              <w:widowControl w:val="0"/>
              <w:autoSpaceDE w:val="0"/>
              <w:autoSpaceDN w:val="0"/>
              <w:adjustRightInd w:val="0"/>
              <w:ind w:firstLine="709"/>
              <w:rPr>
                <w:sz w:val="24"/>
                <w:szCs w:val="24"/>
                <w:lang w:val="en-US"/>
              </w:rPr>
            </w:pPr>
            <w:r w:rsidRPr="000605E3">
              <w:rPr>
                <w:sz w:val="24"/>
                <w:szCs w:val="24"/>
              </w:rPr>
              <w:t>значимость подкритерия.</w:t>
            </w:r>
          </w:p>
        </w:tc>
      </w:tr>
    </w:tbl>
    <w:p w:rsidR="00A96CEC" w:rsidRPr="000605E3" w:rsidRDefault="00A96CEC" w:rsidP="00A96CEC">
      <w:pPr>
        <w:widowControl w:val="0"/>
        <w:autoSpaceDE w:val="0"/>
        <w:autoSpaceDN w:val="0"/>
        <w:adjustRightInd w:val="0"/>
        <w:ind w:firstLine="709"/>
        <w:jc w:val="both"/>
        <w:rPr>
          <w:sz w:val="24"/>
          <w:szCs w:val="24"/>
        </w:rPr>
      </w:pPr>
      <w:r w:rsidRPr="000605E3">
        <w:rPr>
          <w:sz w:val="24"/>
          <w:szCs w:val="24"/>
        </w:rPr>
        <w:t>Итоговые баллы по каждому критерию определяются путем произведения колич</w:t>
      </w:r>
      <w:r w:rsidRPr="000605E3">
        <w:rPr>
          <w:sz w:val="24"/>
          <w:szCs w:val="24"/>
        </w:rPr>
        <w:t>е</w:t>
      </w:r>
      <w:r w:rsidRPr="000605E3">
        <w:rPr>
          <w:sz w:val="24"/>
          <w:szCs w:val="24"/>
        </w:rPr>
        <w:t>ства баллов (суммы баллов по подкритериям) на значимость критерия.</w:t>
      </w:r>
    </w:p>
    <w:p w:rsidR="00A96CEC" w:rsidRPr="000605E3" w:rsidRDefault="00A96CEC" w:rsidP="00A96CEC">
      <w:pPr>
        <w:widowControl w:val="0"/>
        <w:autoSpaceDE w:val="0"/>
        <w:autoSpaceDN w:val="0"/>
        <w:adjustRightInd w:val="0"/>
        <w:ind w:firstLine="709"/>
        <w:jc w:val="both"/>
        <w:rPr>
          <w:sz w:val="24"/>
          <w:szCs w:val="24"/>
        </w:rPr>
      </w:pPr>
      <w:r w:rsidRPr="000605E3">
        <w:rPr>
          <w:sz w:val="24"/>
          <w:szCs w:val="24"/>
        </w:rPr>
        <w:t>Итоговое количество баллов, присваиваемых заявке по результатам оценки и с</w:t>
      </w:r>
      <w:r w:rsidRPr="000605E3">
        <w:rPr>
          <w:sz w:val="24"/>
          <w:szCs w:val="24"/>
        </w:rPr>
        <w:t>о</w:t>
      </w:r>
      <w:r w:rsidRPr="000605E3">
        <w:rPr>
          <w:sz w:val="24"/>
          <w:szCs w:val="24"/>
        </w:rPr>
        <w:t>поставления, определяется как сумма итоговых баллов по кажд</w:t>
      </w:r>
      <w:r w:rsidRPr="000605E3">
        <w:rPr>
          <w:sz w:val="24"/>
          <w:szCs w:val="24"/>
        </w:rPr>
        <w:t>о</w:t>
      </w:r>
      <w:r w:rsidRPr="000605E3">
        <w:rPr>
          <w:sz w:val="24"/>
          <w:szCs w:val="24"/>
        </w:rPr>
        <w:t>му критерию.</w:t>
      </w:r>
    </w:p>
    <w:p w:rsidR="00A96CEC" w:rsidRPr="000605E3" w:rsidRDefault="00A96CEC" w:rsidP="00A96CEC">
      <w:pPr>
        <w:widowControl w:val="0"/>
        <w:autoSpaceDE w:val="0"/>
        <w:autoSpaceDN w:val="0"/>
        <w:adjustRightInd w:val="0"/>
        <w:ind w:firstLine="709"/>
        <w:jc w:val="both"/>
        <w:rPr>
          <w:sz w:val="24"/>
          <w:szCs w:val="24"/>
        </w:rPr>
      </w:pPr>
      <w:r w:rsidRPr="000605E3">
        <w:rPr>
          <w:sz w:val="24"/>
          <w:szCs w:val="24"/>
        </w:rPr>
        <w:t>Победителем признается участник, заявке которого присвоено наибольшее колич</w:t>
      </w:r>
      <w:r w:rsidRPr="000605E3">
        <w:rPr>
          <w:sz w:val="24"/>
          <w:szCs w:val="24"/>
        </w:rPr>
        <w:t>е</w:t>
      </w:r>
      <w:r w:rsidRPr="000605E3">
        <w:rPr>
          <w:sz w:val="24"/>
          <w:szCs w:val="24"/>
        </w:rPr>
        <w:t>ство баллов.</w:t>
      </w:r>
    </w:p>
    <w:p w:rsidR="00A96CEC" w:rsidRPr="000605E3" w:rsidRDefault="00A96CEC" w:rsidP="00A96CEC">
      <w:pPr>
        <w:widowControl w:val="0"/>
        <w:autoSpaceDE w:val="0"/>
        <w:autoSpaceDN w:val="0"/>
        <w:adjustRightInd w:val="0"/>
        <w:ind w:firstLine="709"/>
        <w:jc w:val="both"/>
        <w:rPr>
          <w:sz w:val="24"/>
          <w:szCs w:val="24"/>
        </w:rPr>
      </w:pPr>
      <w:r w:rsidRPr="000605E3">
        <w:rPr>
          <w:sz w:val="24"/>
          <w:szCs w:val="24"/>
        </w:rPr>
        <w:t>9.5.4. При проведении запроса цен, запроса котировок заказчиком у</w:t>
      </w:r>
      <w:r w:rsidRPr="000605E3">
        <w:rPr>
          <w:sz w:val="24"/>
          <w:szCs w:val="24"/>
        </w:rPr>
        <w:t>с</w:t>
      </w:r>
      <w:r w:rsidRPr="000605E3">
        <w:rPr>
          <w:sz w:val="24"/>
          <w:szCs w:val="24"/>
        </w:rPr>
        <w:t>танавливается только один критерий оценки заявок – цена договора. Вес такого критерия должен соста</w:t>
      </w:r>
      <w:r w:rsidRPr="000605E3">
        <w:rPr>
          <w:sz w:val="24"/>
          <w:szCs w:val="24"/>
        </w:rPr>
        <w:t>в</w:t>
      </w:r>
      <w:r w:rsidRPr="000605E3">
        <w:rPr>
          <w:sz w:val="24"/>
          <w:szCs w:val="24"/>
        </w:rPr>
        <w:t>лять 100 %.</w:t>
      </w:r>
    </w:p>
    <w:p w:rsidR="00A96CEC" w:rsidRPr="000605E3" w:rsidRDefault="00A96CEC" w:rsidP="00A96CEC">
      <w:pPr>
        <w:pStyle w:val="2"/>
        <w:ind w:firstLine="709"/>
        <w:jc w:val="both"/>
        <w:rPr>
          <w:sz w:val="24"/>
          <w:szCs w:val="24"/>
        </w:rPr>
      </w:pPr>
      <w:bookmarkStart w:id="28" w:name="_Порядок_проведения_конкурса"/>
      <w:bookmarkStart w:id="29" w:name="_Toc521582060"/>
      <w:bookmarkEnd w:id="28"/>
      <w:r w:rsidRPr="000605E3">
        <w:rPr>
          <w:sz w:val="24"/>
          <w:szCs w:val="24"/>
        </w:rPr>
        <w:t>9.6. Порядок проведения конкурса</w:t>
      </w:r>
      <w:bookmarkEnd w:id="29"/>
    </w:p>
    <w:p w:rsidR="00A96CEC" w:rsidRPr="000605E3" w:rsidRDefault="00A96CEC" w:rsidP="00A96CEC">
      <w:pPr>
        <w:pStyle w:val="aff"/>
        <w:spacing w:after="0" w:line="240" w:lineRule="auto"/>
        <w:ind w:left="0" w:firstLine="709"/>
        <w:jc w:val="both"/>
        <w:outlineLvl w:val="9"/>
        <w:rPr>
          <w:rStyle w:val="aff0"/>
          <w:lang w:val="ru-RU"/>
        </w:rPr>
      </w:pPr>
      <w:bookmarkStart w:id="30" w:name="_Toc521582061"/>
      <w:r w:rsidRPr="000605E3">
        <w:rPr>
          <w:rStyle w:val="aff0"/>
          <w:lang w:val="ru-RU"/>
        </w:rPr>
        <w:t>9.6.1. Общие положения, отказ от проведения конкурса и внесение изменений в извещение о проведении конкурса и конкурсную докуме</w:t>
      </w:r>
      <w:r w:rsidRPr="000605E3">
        <w:rPr>
          <w:rStyle w:val="aff0"/>
          <w:lang w:val="ru-RU"/>
        </w:rPr>
        <w:t>н</w:t>
      </w:r>
      <w:r w:rsidRPr="000605E3">
        <w:rPr>
          <w:rStyle w:val="aff0"/>
          <w:lang w:val="ru-RU"/>
        </w:rPr>
        <w:t>тацию</w:t>
      </w:r>
      <w:bookmarkEnd w:id="30"/>
      <w:r w:rsidRPr="000605E3">
        <w:rPr>
          <w:rStyle w:val="aff0"/>
          <w:lang w:val="ru-RU"/>
        </w:rPr>
        <w:t>:</w:t>
      </w:r>
    </w:p>
    <w:p w:rsidR="00A96CEC" w:rsidRPr="000605E3" w:rsidRDefault="00A96CEC" w:rsidP="00A96CEC">
      <w:pPr>
        <w:widowControl w:val="0"/>
        <w:tabs>
          <w:tab w:val="left" w:pos="709"/>
        </w:tabs>
        <w:autoSpaceDE w:val="0"/>
        <w:autoSpaceDN w:val="0"/>
        <w:adjustRightInd w:val="0"/>
        <w:ind w:firstLine="709"/>
        <w:jc w:val="both"/>
        <w:rPr>
          <w:sz w:val="24"/>
          <w:szCs w:val="24"/>
        </w:rPr>
      </w:pPr>
      <w:r w:rsidRPr="000605E3">
        <w:rPr>
          <w:sz w:val="24"/>
          <w:szCs w:val="24"/>
        </w:rPr>
        <w:t>9.6.1.1. Под конкурсом понимается форма торгов, при которой победителем ко</w:t>
      </w:r>
      <w:r w:rsidRPr="000605E3">
        <w:rPr>
          <w:sz w:val="24"/>
          <w:szCs w:val="24"/>
        </w:rPr>
        <w:t>н</w:t>
      </w:r>
      <w:r w:rsidRPr="000605E3">
        <w:rPr>
          <w:sz w:val="24"/>
          <w:szCs w:val="24"/>
        </w:rPr>
        <w:t>курса признается участник конкурентной закупки, заявка на участие в конкурентной з</w:t>
      </w:r>
      <w:r w:rsidRPr="000605E3">
        <w:rPr>
          <w:sz w:val="24"/>
          <w:szCs w:val="24"/>
        </w:rPr>
        <w:t>а</w:t>
      </w:r>
      <w:r w:rsidRPr="000605E3">
        <w:rPr>
          <w:sz w:val="24"/>
          <w:szCs w:val="24"/>
        </w:rPr>
        <w:t>купке которого соответствует требованиям, установленным документацией о конкурен</w:t>
      </w:r>
      <w:r w:rsidRPr="000605E3">
        <w:rPr>
          <w:sz w:val="24"/>
          <w:szCs w:val="24"/>
        </w:rPr>
        <w:t>т</w:t>
      </w:r>
      <w:r w:rsidRPr="000605E3">
        <w:rPr>
          <w:sz w:val="24"/>
          <w:szCs w:val="24"/>
        </w:rPr>
        <w:t>ной закупке, и заявка которого по р</w:t>
      </w:r>
      <w:r w:rsidRPr="000605E3">
        <w:rPr>
          <w:sz w:val="24"/>
          <w:szCs w:val="24"/>
        </w:rPr>
        <w:t>е</w:t>
      </w:r>
      <w:r w:rsidRPr="000605E3">
        <w:rPr>
          <w:sz w:val="24"/>
          <w:szCs w:val="24"/>
        </w:rPr>
        <w:t>зультатам оценки заявок на основании указанных в документации о такой закупке критериев оценки и порядка оценки содержит лучшие у</w:t>
      </w:r>
      <w:r w:rsidRPr="000605E3">
        <w:rPr>
          <w:sz w:val="24"/>
          <w:szCs w:val="24"/>
        </w:rPr>
        <w:t>с</w:t>
      </w:r>
      <w:r w:rsidRPr="000605E3">
        <w:rPr>
          <w:sz w:val="24"/>
          <w:szCs w:val="24"/>
        </w:rPr>
        <w:t>ловия испо</w:t>
      </w:r>
      <w:r w:rsidRPr="000605E3">
        <w:rPr>
          <w:sz w:val="24"/>
          <w:szCs w:val="24"/>
        </w:rPr>
        <w:t>л</w:t>
      </w:r>
      <w:r w:rsidRPr="000605E3">
        <w:rPr>
          <w:sz w:val="24"/>
          <w:szCs w:val="24"/>
        </w:rPr>
        <w:t>нения договора;</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9.6.1.2. Извещение о проведении конкурса (далее извещение в настоящем подра</w:t>
      </w:r>
      <w:r w:rsidRPr="000605E3">
        <w:rPr>
          <w:sz w:val="24"/>
          <w:szCs w:val="24"/>
        </w:rPr>
        <w:t>з</w:t>
      </w:r>
      <w:r w:rsidRPr="000605E3">
        <w:rPr>
          <w:sz w:val="24"/>
          <w:szCs w:val="24"/>
        </w:rPr>
        <w:t xml:space="preserve">деле) и конкурсная документация, вносимые в них изменения должны быть разработаны и </w:t>
      </w:r>
      <w:r w:rsidRPr="000605E3">
        <w:rPr>
          <w:sz w:val="24"/>
          <w:szCs w:val="24"/>
        </w:rPr>
        <w:lastRenderedPageBreak/>
        <w:t>размещены в соответствии с требованиями по</w:t>
      </w:r>
      <w:r w:rsidRPr="000605E3">
        <w:rPr>
          <w:sz w:val="24"/>
          <w:szCs w:val="24"/>
        </w:rPr>
        <w:t>д</w:t>
      </w:r>
      <w:r w:rsidRPr="000605E3">
        <w:rPr>
          <w:sz w:val="24"/>
          <w:szCs w:val="24"/>
        </w:rPr>
        <w:t xml:space="preserve">раздела </w:t>
      </w:r>
      <w:hyperlink w:anchor="_Требования_к_извещению" w:history="1">
        <w:r w:rsidRPr="000605E3">
          <w:rPr>
            <w:rStyle w:val="af1"/>
            <w:color w:val="auto"/>
            <w:sz w:val="24"/>
            <w:szCs w:val="24"/>
            <w:u w:val="none"/>
          </w:rPr>
          <w:t>9.2</w:t>
        </w:r>
      </w:hyperlink>
      <w:r w:rsidRPr="000605E3">
        <w:rPr>
          <w:sz w:val="24"/>
          <w:szCs w:val="24"/>
        </w:rPr>
        <w:t xml:space="preserve"> Положения;</w:t>
      </w:r>
    </w:p>
    <w:p w:rsidR="00A96CEC" w:rsidRPr="000605E3" w:rsidRDefault="00A96CEC" w:rsidP="00A96CEC">
      <w:pPr>
        <w:tabs>
          <w:tab w:val="left" w:pos="851"/>
        </w:tabs>
        <w:ind w:firstLine="709"/>
        <w:jc w:val="both"/>
        <w:rPr>
          <w:sz w:val="24"/>
          <w:szCs w:val="24"/>
        </w:rPr>
      </w:pPr>
      <w:r w:rsidRPr="000605E3">
        <w:rPr>
          <w:sz w:val="24"/>
          <w:szCs w:val="24"/>
        </w:rPr>
        <w:t>9.6.1.</w:t>
      </w:r>
      <w:r w:rsidR="006351F7" w:rsidRPr="000605E3">
        <w:rPr>
          <w:sz w:val="24"/>
          <w:szCs w:val="24"/>
        </w:rPr>
        <w:t>3</w:t>
      </w:r>
      <w:r w:rsidRPr="000605E3">
        <w:rPr>
          <w:sz w:val="24"/>
          <w:szCs w:val="24"/>
        </w:rPr>
        <w:t xml:space="preserve">. Подача заявок на участие в конкурсе (далее заявка в настоящем подразделе) осуществляется в соответствии с требованиями, указанными в документации о закупке, с учетом требований подраздела </w:t>
      </w:r>
      <w:hyperlink w:anchor="_Порядок_подачи_заявки" w:history="1">
        <w:r w:rsidRPr="000605E3">
          <w:rPr>
            <w:rStyle w:val="af1"/>
            <w:color w:val="auto"/>
            <w:sz w:val="24"/>
            <w:szCs w:val="24"/>
            <w:u w:val="none"/>
          </w:rPr>
          <w:t>9.4</w:t>
        </w:r>
      </w:hyperlink>
      <w:r w:rsidRPr="000605E3">
        <w:rPr>
          <w:sz w:val="24"/>
          <w:szCs w:val="24"/>
        </w:rPr>
        <w:t xml:space="preserve"> Положения;</w:t>
      </w:r>
    </w:p>
    <w:p w:rsidR="00A96CEC" w:rsidRPr="000605E3" w:rsidRDefault="00A96CEC" w:rsidP="00A96CEC">
      <w:pPr>
        <w:tabs>
          <w:tab w:val="left" w:pos="851"/>
        </w:tabs>
        <w:ind w:firstLine="709"/>
        <w:jc w:val="both"/>
        <w:rPr>
          <w:sz w:val="24"/>
          <w:szCs w:val="24"/>
        </w:rPr>
      </w:pPr>
      <w:r w:rsidRPr="000605E3">
        <w:rPr>
          <w:sz w:val="24"/>
          <w:szCs w:val="24"/>
        </w:rPr>
        <w:t>9.6.1.</w:t>
      </w:r>
      <w:r w:rsidR="006351F7" w:rsidRPr="000605E3">
        <w:rPr>
          <w:sz w:val="24"/>
          <w:szCs w:val="24"/>
        </w:rPr>
        <w:t>4.</w:t>
      </w:r>
      <w:r w:rsidRPr="000605E3">
        <w:rPr>
          <w:sz w:val="24"/>
          <w:szCs w:val="24"/>
        </w:rPr>
        <w:t xml:space="preserve"> Заказчик вправе отказаться от проведения конкурса в любое время вплоть до даты и времени окончания срока подачи заявок;</w:t>
      </w:r>
    </w:p>
    <w:p w:rsidR="00A96CEC" w:rsidRPr="000605E3" w:rsidRDefault="00A96CEC" w:rsidP="00A96CEC">
      <w:pPr>
        <w:tabs>
          <w:tab w:val="left" w:pos="851"/>
        </w:tabs>
        <w:ind w:firstLine="709"/>
        <w:jc w:val="both"/>
        <w:rPr>
          <w:sz w:val="24"/>
          <w:szCs w:val="24"/>
        </w:rPr>
      </w:pPr>
      <w:r w:rsidRPr="000605E3">
        <w:rPr>
          <w:sz w:val="24"/>
          <w:szCs w:val="24"/>
        </w:rPr>
        <w:t>9.6.1.</w:t>
      </w:r>
      <w:r w:rsidR="006351F7" w:rsidRPr="000605E3">
        <w:rPr>
          <w:sz w:val="24"/>
          <w:szCs w:val="24"/>
        </w:rPr>
        <w:t>5</w:t>
      </w:r>
      <w:r w:rsidRPr="000605E3">
        <w:rPr>
          <w:sz w:val="24"/>
          <w:szCs w:val="24"/>
        </w:rPr>
        <w:t>.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w:t>
      </w:r>
      <w:r w:rsidRPr="000605E3">
        <w:rPr>
          <w:sz w:val="24"/>
          <w:szCs w:val="24"/>
        </w:rPr>
        <w:t>е</w:t>
      </w:r>
      <w:r w:rsidRPr="000605E3">
        <w:rPr>
          <w:sz w:val="24"/>
          <w:szCs w:val="24"/>
        </w:rPr>
        <w:t>ния об отмене проведения конкурса, причин принятия такого решения. Извещение об о</w:t>
      </w:r>
      <w:r w:rsidRPr="000605E3">
        <w:rPr>
          <w:sz w:val="24"/>
          <w:szCs w:val="24"/>
        </w:rPr>
        <w:t>т</w:t>
      </w:r>
      <w:r w:rsidRPr="000605E3">
        <w:rPr>
          <w:sz w:val="24"/>
          <w:szCs w:val="24"/>
        </w:rPr>
        <w:t>мене проведения конкурса размещается заказчиком в ЕИС одновременно с принятием т</w:t>
      </w:r>
      <w:r w:rsidRPr="000605E3">
        <w:rPr>
          <w:sz w:val="24"/>
          <w:szCs w:val="24"/>
        </w:rPr>
        <w:t>а</w:t>
      </w:r>
      <w:r w:rsidRPr="000605E3">
        <w:rPr>
          <w:sz w:val="24"/>
          <w:szCs w:val="24"/>
        </w:rPr>
        <w:t>кого решения (переводом з</w:t>
      </w:r>
      <w:r w:rsidRPr="000605E3">
        <w:rPr>
          <w:sz w:val="24"/>
          <w:szCs w:val="24"/>
        </w:rPr>
        <w:t>а</w:t>
      </w:r>
      <w:r w:rsidRPr="000605E3">
        <w:rPr>
          <w:sz w:val="24"/>
          <w:szCs w:val="24"/>
        </w:rPr>
        <w:t>купки в статус отмененной);</w:t>
      </w:r>
    </w:p>
    <w:p w:rsidR="00A96CEC" w:rsidRPr="000605E3" w:rsidRDefault="00A96CEC" w:rsidP="00A96CEC">
      <w:pPr>
        <w:tabs>
          <w:tab w:val="left" w:pos="851"/>
        </w:tabs>
        <w:ind w:firstLine="709"/>
        <w:jc w:val="both"/>
        <w:rPr>
          <w:sz w:val="24"/>
          <w:szCs w:val="24"/>
        </w:rPr>
      </w:pPr>
      <w:r w:rsidRPr="000605E3">
        <w:rPr>
          <w:sz w:val="24"/>
          <w:szCs w:val="24"/>
        </w:rPr>
        <w:t>9.6.1.</w:t>
      </w:r>
      <w:r w:rsidR="006351F7" w:rsidRPr="000605E3">
        <w:rPr>
          <w:sz w:val="24"/>
          <w:szCs w:val="24"/>
        </w:rPr>
        <w:t>6</w:t>
      </w:r>
      <w:r w:rsidRPr="000605E3">
        <w:rPr>
          <w:sz w:val="24"/>
          <w:szCs w:val="24"/>
        </w:rPr>
        <w:t>. Заказчик вправе внести изменения в извещение и (или) в конкурсную док</w:t>
      </w:r>
      <w:r w:rsidRPr="000605E3">
        <w:rPr>
          <w:sz w:val="24"/>
          <w:szCs w:val="24"/>
        </w:rPr>
        <w:t>у</w:t>
      </w:r>
      <w:r w:rsidRPr="000605E3">
        <w:rPr>
          <w:sz w:val="24"/>
          <w:szCs w:val="24"/>
        </w:rPr>
        <w:t>ментацию. Изменения, вносимые в извещение и (или) в конкурсную документацию, а также измененная редакция извещения и (или) конкурсной документации размещаются в ЕИС в течение 3 дней со дня пр</w:t>
      </w:r>
      <w:r w:rsidRPr="000605E3">
        <w:rPr>
          <w:sz w:val="24"/>
          <w:szCs w:val="24"/>
        </w:rPr>
        <w:t>и</w:t>
      </w:r>
      <w:r w:rsidRPr="000605E3">
        <w:rPr>
          <w:sz w:val="24"/>
          <w:szCs w:val="24"/>
        </w:rPr>
        <w:t>нятия решения о внесении таких изменений;</w:t>
      </w:r>
    </w:p>
    <w:p w:rsidR="00A96CEC" w:rsidRPr="000605E3" w:rsidRDefault="00A96CEC" w:rsidP="00A96CEC">
      <w:pPr>
        <w:tabs>
          <w:tab w:val="left" w:pos="851"/>
        </w:tabs>
        <w:ind w:firstLine="709"/>
        <w:jc w:val="both"/>
        <w:rPr>
          <w:sz w:val="24"/>
          <w:szCs w:val="24"/>
        </w:rPr>
      </w:pPr>
      <w:r w:rsidRPr="000605E3">
        <w:rPr>
          <w:spacing w:val="-6"/>
          <w:sz w:val="24"/>
          <w:szCs w:val="24"/>
        </w:rPr>
        <w:t>9.6.1.</w:t>
      </w:r>
      <w:r w:rsidR="006351F7" w:rsidRPr="000605E3">
        <w:rPr>
          <w:spacing w:val="-6"/>
          <w:sz w:val="24"/>
          <w:szCs w:val="24"/>
        </w:rPr>
        <w:t>7</w:t>
      </w:r>
      <w:r w:rsidRPr="000605E3">
        <w:rPr>
          <w:spacing w:val="-6"/>
          <w:sz w:val="24"/>
          <w:szCs w:val="24"/>
        </w:rPr>
        <w:t>. В случае внесения изменений в извещение и (или) в конкурсную</w:t>
      </w:r>
      <w:r w:rsidRPr="000605E3">
        <w:rPr>
          <w:sz w:val="24"/>
          <w:szCs w:val="24"/>
        </w:rPr>
        <w:t xml:space="preserve"> документ</w:t>
      </w:r>
      <w:r w:rsidRPr="000605E3">
        <w:rPr>
          <w:sz w:val="24"/>
          <w:szCs w:val="24"/>
        </w:rPr>
        <w:t>а</w:t>
      </w:r>
      <w:r w:rsidRPr="000605E3">
        <w:rPr>
          <w:sz w:val="24"/>
          <w:szCs w:val="24"/>
        </w:rPr>
        <w:t>цию, срок подачи заявок на участие в конкурсе должен быть пр</w:t>
      </w:r>
      <w:r w:rsidRPr="000605E3">
        <w:rPr>
          <w:sz w:val="24"/>
          <w:szCs w:val="24"/>
        </w:rPr>
        <w:t>о</w:t>
      </w:r>
      <w:r w:rsidRPr="000605E3">
        <w:rPr>
          <w:sz w:val="24"/>
          <w:szCs w:val="24"/>
        </w:rPr>
        <w:t>длен так, чтобы с даты размещения в ЕИС внесенных изменений до даты окончания срока подачи заявок остав</w:t>
      </w:r>
      <w:r w:rsidRPr="000605E3">
        <w:rPr>
          <w:sz w:val="24"/>
          <w:szCs w:val="24"/>
        </w:rPr>
        <w:t>а</w:t>
      </w:r>
      <w:r w:rsidRPr="000605E3">
        <w:rPr>
          <w:sz w:val="24"/>
          <w:szCs w:val="24"/>
        </w:rPr>
        <w:t xml:space="preserve">лось не менее половины срока подачи заявок на участие в конкурсе; </w:t>
      </w:r>
    </w:p>
    <w:p w:rsidR="00A96CEC" w:rsidRPr="000605E3" w:rsidRDefault="006351F7" w:rsidP="00A96CEC">
      <w:pPr>
        <w:tabs>
          <w:tab w:val="left" w:pos="851"/>
        </w:tabs>
        <w:ind w:firstLine="709"/>
        <w:jc w:val="both"/>
        <w:rPr>
          <w:sz w:val="24"/>
          <w:szCs w:val="24"/>
        </w:rPr>
      </w:pPr>
      <w:r w:rsidRPr="000605E3">
        <w:rPr>
          <w:sz w:val="24"/>
          <w:szCs w:val="24"/>
        </w:rPr>
        <w:t>9.6.1.8. Конкурс состоит из следующих этапов: вскрытие конвертов с заявками (при осуществлении закупок в бумажной форме), рассмотрение заявок, оценка заявок. По р</w:t>
      </w:r>
      <w:r w:rsidRPr="000605E3">
        <w:rPr>
          <w:sz w:val="24"/>
          <w:szCs w:val="24"/>
        </w:rPr>
        <w:t>е</w:t>
      </w:r>
      <w:r w:rsidRPr="000605E3">
        <w:rPr>
          <w:sz w:val="24"/>
          <w:szCs w:val="24"/>
        </w:rPr>
        <w:t>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9.6.1.10 Положения, а также за и</w:t>
      </w:r>
      <w:r w:rsidRPr="000605E3">
        <w:rPr>
          <w:sz w:val="24"/>
          <w:szCs w:val="24"/>
        </w:rPr>
        <w:t>с</w:t>
      </w:r>
      <w:r w:rsidRPr="000605E3">
        <w:rPr>
          <w:sz w:val="24"/>
          <w:szCs w:val="24"/>
        </w:rPr>
        <w:t>ключением случаев признания конкурса несостоявшимся</w:t>
      </w:r>
      <w:r w:rsidR="00A96CEC" w:rsidRPr="000605E3">
        <w:rPr>
          <w:sz w:val="24"/>
          <w:szCs w:val="24"/>
        </w:rPr>
        <w:t>;</w:t>
      </w:r>
    </w:p>
    <w:p w:rsidR="00A96CEC" w:rsidRPr="000605E3" w:rsidRDefault="00A96CEC" w:rsidP="00A96CEC">
      <w:pPr>
        <w:tabs>
          <w:tab w:val="left" w:pos="851"/>
        </w:tabs>
        <w:ind w:firstLine="709"/>
        <w:jc w:val="both"/>
        <w:rPr>
          <w:sz w:val="24"/>
          <w:szCs w:val="24"/>
        </w:rPr>
      </w:pPr>
      <w:r w:rsidRPr="000605E3">
        <w:rPr>
          <w:sz w:val="24"/>
          <w:szCs w:val="24"/>
        </w:rPr>
        <w:t>9.6.1.</w:t>
      </w:r>
      <w:r w:rsidR="006351F7" w:rsidRPr="000605E3">
        <w:rPr>
          <w:sz w:val="24"/>
          <w:szCs w:val="24"/>
        </w:rPr>
        <w:t>9</w:t>
      </w:r>
      <w:r w:rsidRPr="000605E3">
        <w:rPr>
          <w:sz w:val="24"/>
          <w:szCs w:val="24"/>
        </w:rPr>
        <w:t>. Подача (прием) заявок, а также заключение договора с победителем заку</w:t>
      </w:r>
      <w:r w:rsidRPr="000605E3">
        <w:rPr>
          <w:sz w:val="24"/>
          <w:szCs w:val="24"/>
        </w:rPr>
        <w:t>п</w:t>
      </w:r>
      <w:r w:rsidRPr="000605E3">
        <w:rPr>
          <w:sz w:val="24"/>
          <w:szCs w:val="24"/>
        </w:rPr>
        <w:t>ки (или с участником закупки, с которым заказчиком принято решение заключить д</w:t>
      </w:r>
      <w:r w:rsidRPr="000605E3">
        <w:rPr>
          <w:sz w:val="24"/>
          <w:szCs w:val="24"/>
        </w:rPr>
        <w:t>о</w:t>
      </w:r>
      <w:r w:rsidRPr="000605E3">
        <w:rPr>
          <w:sz w:val="24"/>
          <w:szCs w:val="24"/>
        </w:rPr>
        <w:t>говор в соответствии с требованиями Положения) не являются этапами в соответствии с по</w:t>
      </w:r>
      <w:r w:rsidRPr="000605E3">
        <w:rPr>
          <w:sz w:val="24"/>
          <w:szCs w:val="24"/>
        </w:rPr>
        <w:t>д</w:t>
      </w:r>
      <w:r w:rsidRPr="000605E3">
        <w:rPr>
          <w:sz w:val="24"/>
          <w:szCs w:val="24"/>
        </w:rPr>
        <w:t>пунктом 9.6.1.</w:t>
      </w:r>
      <w:r w:rsidR="006351F7" w:rsidRPr="000605E3">
        <w:rPr>
          <w:sz w:val="24"/>
          <w:szCs w:val="24"/>
        </w:rPr>
        <w:t>8</w:t>
      </w:r>
      <w:r w:rsidRPr="000605E3">
        <w:rPr>
          <w:sz w:val="24"/>
          <w:szCs w:val="24"/>
        </w:rPr>
        <w:t xml:space="preserve"> Положения, однако являются процедурами (действиями), осущест</w:t>
      </w:r>
      <w:r w:rsidRPr="000605E3">
        <w:rPr>
          <w:sz w:val="24"/>
          <w:szCs w:val="24"/>
        </w:rPr>
        <w:t>в</w:t>
      </w:r>
      <w:r w:rsidRPr="000605E3">
        <w:rPr>
          <w:sz w:val="24"/>
          <w:szCs w:val="24"/>
        </w:rPr>
        <w:t>ление которых необходимо при проведении конкурса;</w:t>
      </w:r>
    </w:p>
    <w:p w:rsidR="00A96CEC" w:rsidRPr="000605E3" w:rsidRDefault="00A96CEC" w:rsidP="00A96CEC">
      <w:pPr>
        <w:tabs>
          <w:tab w:val="left" w:pos="851"/>
        </w:tabs>
        <w:ind w:firstLine="709"/>
        <w:jc w:val="both"/>
        <w:rPr>
          <w:sz w:val="24"/>
          <w:szCs w:val="24"/>
        </w:rPr>
      </w:pPr>
      <w:r w:rsidRPr="000605E3">
        <w:rPr>
          <w:sz w:val="24"/>
          <w:szCs w:val="24"/>
        </w:rPr>
        <w:t>9.6.1.</w:t>
      </w:r>
      <w:r w:rsidR="00337694" w:rsidRPr="000605E3">
        <w:rPr>
          <w:sz w:val="24"/>
          <w:szCs w:val="24"/>
        </w:rPr>
        <w:t>10</w:t>
      </w:r>
      <w:r w:rsidRPr="000605E3">
        <w:rPr>
          <w:sz w:val="24"/>
          <w:szCs w:val="24"/>
        </w:rPr>
        <w:t>. По усмотрению заказчика рассмотрение заявок и оценка за</w:t>
      </w:r>
      <w:r w:rsidRPr="000605E3">
        <w:rPr>
          <w:sz w:val="24"/>
          <w:szCs w:val="24"/>
        </w:rPr>
        <w:t>я</w:t>
      </w:r>
      <w:r w:rsidRPr="000605E3">
        <w:rPr>
          <w:sz w:val="24"/>
          <w:szCs w:val="24"/>
        </w:rPr>
        <w:t>вок на участие в конкурсе могут быть совмещены (объединены) в один этап. В этом случае в ходе пров</w:t>
      </w:r>
      <w:r w:rsidRPr="000605E3">
        <w:rPr>
          <w:sz w:val="24"/>
          <w:szCs w:val="24"/>
        </w:rPr>
        <w:t>е</w:t>
      </w:r>
      <w:r w:rsidRPr="000605E3">
        <w:rPr>
          <w:sz w:val="24"/>
          <w:szCs w:val="24"/>
        </w:rPr>
        <w:t>дения закупки вместо двух протоколов будет с</w:t>
      </w:r>
      <w:r w:rsidRPr="000605E3">
        <w:rPr>
          <w:sz w:val="24"/>
          <w:szCs w:val="24"/>
        </w:rPr>
        <w:t>о</w:t>
      </w:r>
      <w:r w:rsidRPr="000605E3">
        <w:rPr>
          <w:sz w:val="24"/>
          <w:szCs w:val="24"/>
        </w:rPr>
        <w:t>ставлен один протокол (рассмотрения и оценки заявок), именно такой прот</w:t>
      </w:r>
      <w:r w:rsidRPr="000605E3">
        <w:rPr>
          <w:sz w:val="24"/>
          <w:szCs w:val="24"/>
        </w:rPr>
        <w:t>о</w:t>
      </w:r>
      <w:r w:rsidRPr="000605E3">
        <w:rPr>
          <w:sz w:val="24"/>
          <w:szCs w:val="24"/>
        </w:rPr>
        <w:t>кол будет являться итоговым. При этом содержание такого протокола дол</w:t>
      </w:r>
      <w:r w:rsidRPr="000605E3">
        <w:rPr>
          <w:sz w:val="24"/>
          <w:szCs w:val="24"/>
        </w:rPr>
        <w:t>ж</w:t>
      </w:r>
      <w:r w:rsidRPr="000605E3">
        <w:rPr>
          <w:sz w:val="24"/>
          <w:szCs w:val="24"/>
        </w:rPr>
        <w:t>но соответствовать требованиям к содержанию протокола оценки заявок.</w:t>
      </w:r>
    </w:p>
    <w:p w:rsidR="00337694" w:rsidRPr="000605E3" w:rsidRDefault="00337694" w:rsidP="00337694">
      <w:pPr>
        <w:tabs>
          <w:tab w:val="left" w:pos="851"/>
        </w:tabs>
        <w:ind w:firstLine="709"/>
        <w:jc w:val="both"/>
        <w:rPr>
          <w:rStyle w:val="aff0"/>
          <w:lang w:val="ru-RU"/>
        </w:rPr>
      </w:pPr>
      <w:r w:rsidRPr="000605E3">
        <w:rPr>
          <w:rStyle w:val="aff0"/>
          <w:lang w:val="ru-RU"/>
        </w:rPr>
        <w:t>9.6.2. Вскрытие конвертов с заявками на участие в открытом конкурсе:</w:t>
      </w:r>
    </w:p>
    <w:p w:rsidR="00337694" w:rsidRPr="000605E3" w:rsidRDefault="00337694" w:rsidP="00337694">
      <w:pPr>
        <w:tabs>
          <w:tab w:val="left" w:pos="851"/>
        </w:tabs>
        <w:ind w:firstLine="709"/>
        <w:jc w:val="both"/>
        <w:rPr>
          <w:rStyle w:val="aff0"/>
          <w:b w:val="0"/>
          <w:lang w:val="ru-RU"/>
        </w:rPr>
      </w:pPr>
      <w:r w:rsidRPr="000605E3">
        <w:rPr>
          <w:rStyle w:val="aff0"/>
          <w:b w:val="0"/>
          <w:lang w:val="ru-RU"/>
        </w:rPr>
        <w:t>9.6.2.1. Процедура вскрытия конвертов с заявками на участие в открытом конкурсе, поданными участниками закупки на участие в конкурсе (далее вскрытие конвертов), пр</w:t>
      </w:r>
      <w:r w:rsidRPr="000605E3">
        <w:rPr>
          <w:rStyle w:val="aff0"/>
          <w:b w:val="0"/>
          <w:lang w:val="ru-RU"/>
        </w:rPr>
        <w:t>о</w:t>
      </w:r>
      <w:r w:rsidRPr="000605E3">
        <w:rPr>
          <w:rStyle w:val="aff0"/>
          <w:b w:val="0"/>
          <w:lang w:val="ru-RU"/>
        </w:rPr>
        <w:t>водится в день окончания срока подачи заявок на участие в конкурсе. Время (час) вскр</w:t>
      </w:r>
      <w:r w:rsidRPr="000605E3">
        <w:rPr>
          <w:rStyle w:val="aff0"/>
          <w:b w:val="0"/>
          <w:lang w:val="ru-RU"/>
        </w:rPr>
        <w:t>ы</w:t>
      </w:r>
      <w:r w:rsidRPr="000605E3">
        <w:rPr>
          <w:rStyle w:val="aff0"/>
          <w:b w:val="0"/>
          <w:lang w:val="ru-RU"/>
        </w:rPr>
        <w:t>тия конвертор устанавливается заказчиком в документации и (или) извещении о закупке.</w:t>
      </w:r>
    </w:p>
    <w:p w:rsidR="00337694" w:rsidRPr="000605E3" w:rsidRDefault="00337694" w:rsidP="00337694">
      <w:pPr>
        <w:tabs>
          <w:tab w:val="left" w:pos="851"/>
        </w:tabs>
        <w:ind w:firstLine="709"/>
        <w:jc w:val="both"/>
        <w:rPr>
          <w:rStyle w:val="aff0"/>
          <w:b w:val="0"/>
          <w:lang w:val="ru-RU"/>
        </w:rPr>
      </w:pPr>
      <w:r w:rsidRPr="000605E3">
        <w:rPr>
          <w:rStyle w:val="aff0"/>
          <w:b w:val="0"/>
          <w:lang w:val="ru-RU"/>
        </w:rPr>
        <w:t xml:space="preserve">Конверты с заявками на участие в открытом конкурсе вскрываются </w:t>
      </w:r>
    </w:p>
    <w:p w:rsidR="00337694" w:rsidRPr="000605E3" w:rsidRDefault="00337694" w:rsidP="00337694">
      <w:pPr>
        <w:tabs>
          <w:tab w:val="left" w:pos="851"/>
        </w:tabs>
        <w:ind w:firstLine="709"/>
        <w:jc w:val="both"/>
        <w:rPr>
          <w:rStyle w:val="aff0"/>
          <w:b w:val="0"/>
          <w:lang w:val="ru-RU"/>
        </w:rPr>
      </w:pPr>
      <w:r w:rsidRPr="000605E3">
        <w:rPr>
          <w:rStyle w:val="aff0"/>
          <w:b w:val="0"/>
          <w:lang w:val="ru-RU"/>
        </w:rPr>
        <w:t>на заседании закупочной комиссии по адресу, указанному в конкурсной докуме</w:t>
      </w:r>
      <w:r w:rsidRPr="000605E3">
        <w:rPr>
          <w:rStyle w:val="aff0"/>
          <w:b w:val="0"/>
          <w:lang w:val="ru-RU"/>
        </w:rPr>
        <w:t>н</w:t>
      </w:r>
      <w:r w:rsidRPr="000605E3">
        <w:rPr>
          <w:rStyle w:val="aff0"/>
          <w:b w:val="0"/>
          <w:lang w:val="ru-RU"/>
        </w:rPr>
        <w:t>тации. При вскрытии конвертов вправе присутствовать участники конкурса или их пре</w:t>
      </w:r>
      <w:r w:rsidRPr="000605E3">
        <w:rPr>
          <w:rStyle w:val="aff0"/>
          <w:b w:val="0"/>
          <w:lang w:val="ru-RU"/>
        </w:rPr>
        <w:t>д</w:t>
      </w:r>
      <w:r w:rsidRPr="000605E3">
        <w:rPr>
          <w:rStyle w:val="aff0"/>
          <w:b w:val="0"/>
          <w:lang w:val="ru-RU"/>
        </w:rPr>
        <w:t>ставители (при наличии доверенности);</w:t>
      </w:r>
    </w:p>
    <w:p w:rsidR="00337694" w:rsidRPr="000605E3" w:rsidRDefault="00337694" w:rsidP="00337694">
      <w:pPr>
        <w:tabs>
          <w:tab w:val="left" w:pos="851"/>
        </w:tabs>
        <w:ind w:firstLine="709"/>
        <w:jc w:val="both"/>
        <w:rPr>
          <w:rStyle w:val="aff0"/>
          <w:b w:val="0"/>
          <w:lang w:val="ru-RU"/>
        </w:rPr>
      </w:pPr>
      <w:r w:rsidRPr="000605E3">
        <w:rPr>
          <w:rStyle w:val="aff0"/>
          <w:b w:val="0"/>
          <w:lang w:val="ru-RU"/>
        </w:rPr>
        <w:t xml:space="preserve">9.6.2.2. При вскрытии конвертов с заявками председатель закупочной комиссии объявляет следующую информацию: </w:t>
      </w:r>
    </w:p>
    <w:p w:rsidR="00337694" w:rsidRPr="000605E3" w:rsidRDefault="00337694" w:rsidP="00337694">
      <w:pPr>
        <w:tabs>
          <w:tab w:val="left" w:pos="851"/>
        </w:tabs>
        <w:ind w:firstLine="709"/>
        <w:jc w:val="both"/>
        <w:rPr>
          <w:rStyle w:val="aff0"/>
          <w:b w:val="0"/>
          <w:lang w:val="ru-RU"/>
        </w:rPr>
      </w:pPr>
      <w:r w:rsidRPr="000605E3">
        <w:rPr>
          <w:rStyle w:val="aff0"/>
          <w:b w:val="0"/>
          <w:lang w:val="ru-RU"/>
        </w:rPr>
        <w:t>наименование предмета и номер закупки;</w:t>
      </w:r>
    </w:p>
    <w:p w:rsidR="00337694" w:rsidRPr="000605E3" w:rsidRDefault="00337694" w:rsidP="00337694">
      <w:pPr>
        <w:tabs>
          <w:tab w:val="left" w:pos="851"/>
        </w:tabs>
        <w:ind w:firstLine="709"/>
        <w:jc w:val="both"/>
        <w:rPr>
          <w:rStyle w:val="aff0"/>
          <w:b w:val="0"/>
          <w:lang w:val="ru-RU"/>
        </w:rPr>
      </w:pPr>
      <w:r w:rsidRPr="000605E3">
        <w:rPr>
          <w:rStyle w:val="aff0"/>
          <w:b w:val="0"/>
          <w:lang w:val="ru-RU"/>
        </w:rPr>
        <w:t>наименование каждого участника закупки, ИНН, КПП, ОГРН юридического лица, фамилию, имя, отчество физического лица (ИНН, ОГРН ИП при наличии), номер заявки, присвоенный при ее получении;</w:t>
      </w:r>
    </w:p>
    <w:p w:rsidR="00337694" w:rsidRPr="000605E3" w:rsidRDefault="00337694" w:rsidP="00337694">
      <w:pPr>
        <w:tabs>
          <w:tab w:val="left" w:pos="851"/>
        </w:tabs>
        <w:ind w:firstLine="709"/>
        <w:jc w:val="both"/>
        <w:rPr>
          <w:rStyle w:val="aff0"/>
          <w:b w:val="0"/>
          <w:lang w:val="ru-RU"/>
        </w:rPr>
      </w:pPr>
      <w:r w:rsidRPr="000605E3">
        <w:rPr>
          <w:rStyle w:val="aff0"/>
          <w:b w:val="0"/>
          <w:lang w:val="ru-RU"/>
        </w:rPr>
        <w:lastRenderedPageBreak/>
        <w:t>почтовый адрес, контактный телефон каждого участника конкурса, конверт с зая</w:t>
      </w:r>
      <w:r w:rsidRPr="000605E3">
        <w:rPr>
          <w:rStyle w:val="aff0"/>
          <w:b w:val="0"/>
          <w:lang w:val="ru-RU"/>
        </w:rPr>
        <w:t>в</w:t>
      </w:r>
      <w:r w:rsidRPr="000605E3">
        <w:rPr>
          <w:rStyle w:val="aff0"/>
          <w:b w:val="0"/>
          <w:lang w:val="ru-RU"/>
        </w:rPr>
        <w:t>кой которого вскрывается, а также дату и время поступления заявки;</w:t>
      </w:r>
    </w:p>
    <w:p w:rsidR="00337694" w:rsidRPr="000605E3" w:rsidRDefault="00337694" w:rsidP="00337694">
      <w:pPr>
        <w:tabs>
          <w:tab w:val="left" w:pos="851"/>
        </w:tabs>
        <w:ind w:firstLine="709"/>
        <w:jc w:val="both"/>
        <w:rPr>
          <w:rStyle w:val="aff0"/>
          <w:b w:val="0"/>
          <w:lang w:val="ru-RU"/>
        </w:rPr>
      </w:pPr>
      <w:r w:rsidRPr="000605E3">
        <w:rPr>
          <w:rStyle w:val="aff0"/>
          <w:b w:val="0"/>
          <w:lang w:val="ru-RU"/>
        </w:rPr>
        <w:t>информацию о наличии в заявке предусмотренных Положением, конкурсной док</w:t>
      </w:r>
      <w:r w:rsidRPr="000605E3">
        <w:rPr>
          <w:rStyle w:val="aff0"/>
          <w:b w:val="0"/>
          <w:lang w:val="ru-RU"/>
        </w:rPr>
        <w:t>у</w:t>
      </w:r>
      <w:r w:rsidRPr="000605E3">
        <w:rPr>
          <w:rStyle w:val="aff0"/>
          <w:b w:val="0"/>
          <w:lang w:val="ru-RU"/>
        </w:rPr>
        <w:t>ментацией и извещением о проведении конкурса сведений и документов, необходимых для допуска к участию;</w:t>
      </w:r>
    </w:p>
    <w:p w:rsidR="00337694" w:rsidRPr="000605E3" w:rsidRDefault="00337694" w:rsidP="00337694">
      <w:pPr>
        <w:tabs>
          <w:tab w:val="left" w:pos="851"/>
        </w:tabs>
        <w:ind w:firstLine="709"/>
        <w:jc w:val="both"/>
        <w:rPr>
          <w:rStyle w:val="aff0"/>
          <w:b w:val="0"/>
          <w:lang w:val="ru-RU"/>
        </w:rPr>
      </w:pPr>
      <w:r w:rsidRPr="000605E3">
        <w:rPr>
          <w:rStyle w:val="aff0"/>
          <w:b w:val="0"/>
          <w:lang w:val="ru-RU"/>
        </w:rPr>
        <w:t>предложение участников, подавших заявки на участие в закупке;</w:t>
      </w:r>
    </w:p>
    <w:p w:rsidR="00337694" w:rsidRPr="000605E3" w:rsidRDefault="00337694" w:rsidP="00337694">
      <w:pPr>
        <w:tabs>
          <w:tab w:val="left" w:pos="851"/>
        </w:tabs>
        <w:ind w:firstLine="709"/>
        <w:jc w:val="both"/>
        <w:rPr>
          <w:rStyle w:val="aff0"/>
          <w:b w:val="0"/>
          <w:lang w:val="ru-RU"/>
        </w:rPr>
      </w:pPr>
      <w:r w:rsidRPr="000605E3">
        <w:rPr>
          <w:rStyle w:val="aff0"/>
          <w:b w:val="0"/>
          <w:lang w:val="ru-RU"/>
        </w:rPr>
        <w:t>9.6.2.3. По результатам проведения процедуры открытия доступа, вскрытия ко</w:t>
      </w:r>
      <w:r w:rsidRPr="000605E3">
        <w:rPr>
          <w:rStyle w:val="aff0"/>
          <w:b w:val="0"/>
          <w:lang w:val="ru-RU"/>
        </w:rPr>
        <w:t>н</w:t>
      </w:r>
      <w:r w:rsidRPr="000605E3">
        <w:rPr>
          <w:rStyle w:val="aff0"/>
          <w:b w:val="0"/>
          <w:lang w:val="ru-RU"/>
        </w:rPr>
        <w:t>вертов закупочная комиссия оформляет протокол открытия доступа (вскрытия конвертов), в котором указываются следующие сведения:</w:t>
      </w:r>
    </w:p>
    <w:p w:rsidR="00337694" w:rsidRPr="000605E3" w:rsidRDefault="00337694" w:rsidP="00337694">
      <w:pPr>
        <w:tabs>
          <w:tab w:val="left" w:pos="851"/>
        </w:tabs>
        <w:ind w:firstLine="709"/>
        <w:jc w:val="both"/>
        <w:rPr>
          <w:rStyle w:val="aff0"/>
          <w:b w:val="0"/>
          <w:lang w:val="ru-RU"/>
        </w:rPr>
      </w:pPr>
      <w:r w:rsidRPr="000605E3">
        <w:rPr>
          <w:rStyle w:val="aff0"/>
          <w:b w:val="0"/>
          <w:lang w:val="ru-RU"/>
        </w:rPr>
        <w:t>дата подписания протокола;</w:t>
      </w:r>
    </w:p>
    <w:p w:rsidR="00337694" w:rsidRPr="000605E3" w:rsidRDefault="00337694" w:rsidP="00337694">
      <w:pPr>
        <w:tabs>
          <w:tab w:val="left" w:pos="851"/>
        </w:tabs>
        <w:ind w:firstLine="709"/>
        <w:jc w:val="both"/>
        <w:rPr>
          <w:rStyle w:val="aff0"/>
          <w:b w:val="0"/>
          <w:lang w:val="ru-RU"/>
        </w:rPr>
      </w:pPr>
      <w:r w:rsidRPr="000605E3">
        <w:rPr>
          <w:rStyle w:val="aff0"/>
          <w:b w:val="0"/>
          <w:lang w:val="ru-RU"/>
        </w:rPr>
        <w:t>количество поданных на участие в конкурсе заявок, а также дата и время регистр</w:t>
      </w:r>
      <w:r w:rsidRPr="000605E3">
        <w:rPr>
          <w:rStyle w:val="aff0"/>
          <w:b w:val="0"/>
          <w:lang w:val="ru-RU"/>
        </w:rPr>
        <w:t>а</w:t>
      </w:r>
      <w:r w:rsidRPr="000605E3">
        <w:rPr>
          <w:rStyle w:val="aff0"/>
          <w:b w:val="0"/>
          <w:lang w:val="ru-RU"/>
        </w:rPr>
        <w:t>ции каждой такой заявки;</w:t>
      </w:r>
    </w:p>
    <w:p w:rsidR="00337694" w:rsidRPr="000605E3" w:rsidRDefault="00337694" w:rsidP="00337694">
      <w:pPr>
        <w:tabs>
          <w:tab w:val="left" w:pos="851"/>
        </w:tabs>
        <w:ind w:firstLine="709"/>
        <w:jc w:val="both"/>
        <w:rPr>
          <w:rStyle w:val="aff0"/>
          <w:b w:val="0"/>
          <w:lang w:val="ru-RU"/>
        </w:rPr>
      </w:pPr>
      <w:r w:rsidRPr="000605E3">
        <w:rPr>
          <w:rStyle w:val="aff0"/>
          <w:b w:val="0"/>
          <w:lang w:val="ru-RU"/>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w:t>
      </w:r>
      <w:r w:rsidRPr="000605E3">
        <w:rPr>
          <w:rStyle w:val="aff0"/>
          <w:b w:val="0"/>
          <w:lang w:val="ru-RU"/>
        </w:rPr>
        <w:t>е</w:t>
      </w:r>
      <w:r w:rsidRPr="000605E3">
        <w:rPr>
          <w:rStyle w:val="aff0"/>
          <w:b w:val="0"/>
          <w:lang w:val="ru-RU"/>
        </w:rPr>
        <w:t>ние о признании конкурса несостоявшимся;</w:t>
      </w:r>
    </w:p>
    <w:p w:rsidR="00337694" w:rsidRPr="000605E3" w:rsidRDefault="00337694" w:rsidP="00337694">
      <w:pPr>
        <w:tabs>
          <w:tab w:val="left" w:pos="851"/>
        </w:tabs>
        <w:ind w:firstLine="709"/>
        <w:jc w:val="both"/>
        <w:rPr>
          <w:rStyle w:val="aff0"/>
          <w:b w:val="0"/>
          <w:lang w:val="ru-RU"/>
        </w:rPr>
      </w:pPr>
      <w:r w:rsidRPr="000605E3">
        <w:rPr>
          <w:rStyle w:val="aff0"/>
          <w:b w:val="0"/>
          <w:lang w:val="ru-RU"/>
        </w:rPr>
        <w:t>наименование каждого участника конкурса, подавшего заявку на участие в конку</w:t>
      </w:r>
      <w:r w:rsidRPr="000605E3">
        <w:rPr>
          <w:rStyle w:val="aff0"/>
          <w:b w:val="0"/>
          <w:lang w:val="ru-RU"/>
        </w:rPr>
        <w:t>р</w:t>
      </w:r>
      <w:r w:rsidRPr="000605E3">
        <w:rPr>
          <w:rStyle w:val="aff0"/>
          <w:b w:val="0"/>
          <w:lang w:val="ru-RU"/>
        </w:rPr>
        <w:t>се;</w:t>
      </w:r>
    </w:p>
    <w:p w:rsidR="00337694" w:rsidRPr="000605E3" w:rsidRDefault="00337694" w:rsidP="00337694">
      <w:pPr>
        <w:tabs>
          <w:tab w:val="left" w:pos="851"/>
        </w:tabs>
        <w:ind w:firstLine="709"/>
        <w:jc w:val="both"/>
        <w:rPr>
          <w:rStyle w:val="aff0"/>
          <w:b w:val="0"/>
          <w:lang w:val="ru-RU"/>
        </w:rPr>
      </w:pPr>
      <w:r w:rsidRPr="000605E3">
        <w:rPr>
          <w:rStyle w:val="aff0"/>
          <w:b w:val="0"/>
          <w:lang w:val="ru-RU"/>
        </w:rPr>
        <w:t>иная информация, размещаемая в протоколе открытия доступа (вскрытия конве</w:t>
      </w:r>
      <w:r w:rsidRPr="000605E3">
        <w:rPr>
          <w:rStyle w:val="aff0"/>
          <w:b w:val="0"/>
          <w:lang w:val="ru-RU"/>
        </w:rPr>
        <w:t>р</w:t>
      </w:r>
      <w:r w:rsidRPr="000605E3">
        <w:rPr>
          <w:rStyle w:val="aff0"/>
          <w:b w:val="0"/>
          <w:lang w:val="ru-RU"/>
        </w:rPr>
        <w:t>тов) по решению заказчика;</w:t>
      </w:r>
    </w:p>
    <w:p w:rsidR="00337694" w:rsidRPr="000605E3" w:rsidRDefault="00337694" w:rsidP="00337694">
      <w:pPr>
        <w:tabs>
          <w:tab w:val="left" w:pos="851"/>
        </w:tabs>
        <w:ind w:firstLine="709"/>
        <w:jc w:val="both"/>
        <w:rPr>
          <w:rStyle w:val="aff0"/>
          <w:b w:val="0"/>
          <w:lang w:val="ru-RU"/>
        </w:rPr>
      </w:pPr>
      <w:r w:rsidRPr="000605E3">
        <w:rPr>
          <w:rStyle w:val="aff0"/>
          <w:b w:val="0"/>
          <w:lang w:val="ru-RU"/>
        </w:rPr>
        <w:t>иная информация, предусмотренная постановлением Правительства Российской Федерации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w:t>
      </w:r>
      <w:r w:rsidRPr="000605E3">
        <w:rPr>
          <w:rStyle w:val="aff0"/>
          <w:b w:val="0"/>
          <w:lang w:val="ru-RU"/>
        </w:rPr>
        <w:t>а</w:t>
      </w:r>
      <w:r w:rsidRPr="000605E3">
        <w:rPr>
          <w:rStyle w:val="aff0"/>
          <w:b w:val="0"/>
          <w:lang w:val="ru-RU"/>
        </w:rPr>
        <w:t>купке, информации о закупке» (далее – Постановление № 908);</w:t>
      </w:r>
    </w:p>
    <w:p w:rsidR="00A96CEC" w:rsidRPr="000605E3" w:rsidRDefault="00337694" w:rsidP="00337694">
      <w:pPr>
        <w:tabs>
          <w:tab w:val="left" w:pos="851"/>
        </w:tabs>
        <w:ind w:firstLine="709"/>
        <w:jc w:val="both"/>
        <w:rPr>
          <w:sz w:val="24"/>
          <w:szCs w:val="24"/>
        </w:rPr>
      </w:pPr>
      <w:r w:rsidRPr="000605E3">
        <w:rPr>
          <w:rStyle w:val="aff0"/>
          <w:b w:val="0"/>
          <w:lang w:val="ru-RU"/>
        </w:rPr>
        <w:t>9.6.2.4. Протокол вскрытия конвертов подписывается присутствующими членами закупочной комиссии в день вскрытия конвертов</w:t>
      </w:r>
      <w:r w:rsidR="00A96CEC" w:rsidRPr="000605E3">
        <w:rPr>
          <w:sz w:val="24"/>
          <w:szCs w:val="24"/>
        </w:rPr>
        <w:t>;</w:t>
      </w:r>
    </w:p>
    <w:p w:rsidR="00A96CEC" w:rsidRPr="000605E3" w:rsidRDefault="00A96CEC" w:rsidP="00A96CEC">
      <w:pPr>
        <w:tabs>
          <w:tab w:val="left" w:pos="851"/>
        </w:tabs>
        <w:ind w:firstLine="709"/>
        <w:jc w:val="both"/>
        <w:rPr>
          <w:sz w:val="24"/>
          <w:szCs w:val="24"/>
        </w:rPr>
      </w:pPr>
      <w:r w:rsidRPr="000605E3">
        <w:rPr>
          <w:sz w:val="24"/>
          <w:szCs w:val="24"/>
        </w:rPr>
        <w:t>9.6.2.</w:t>
      </w:r>
      <w:r w:rsidR="006662B6" w:rsidRPr="000605E3">
        <w:rPr>
          <w:sz w:val="24"/>
          <w:szCs w:val="24"/>
        </w:rPr>
        <w:t>5</w:t>
      </w:r>
      <w:r w:rsidRPr="000605E3">
        <w:rPr>
          <w:sz w:val="24"/>
          <w:szCs w:val="24"/>
        </w:rPr>
        <w:t xml:space="preserve">. Подписанный присутствующими членами </w:t>
      </w:r>
      <w:r w:rsidR="00062235" w:rsidRPr="000605E3">
        <w:rPr>
          <w:spacing w:val="-6"/>
          <w:sz w:val="24"/>
          <w:szCs w:val="24"/>
        </w:rPr>
        <w:t>закупочной комиссии</w:t>
      </w:r>
      <w:r w:rsidRPr="000605E3">
        <w:rPr>
          <w:sz w:val="24"/>
          <w:szCs w:val="24"/>
        </w:rPr>
        <w:t xml:space="preserve"> протокол открытия доступа (вскрытия конвертов) размещается в ЕИС в теч</w:t>
      </w:r>
      <w:r w:rsidRPr="000605E3">
        <w:rPr>
          <w:sz w:val="24"/>
          <w:szCs w:val="24"/>
        </w:rPr>
        <w:t>е</w:t>
      </w:r>
      <w:r w:rsidRPr="000605E3">
        <w:rPr>
          <w:sz w:val="24"/>
          <w:szCs w:val="24"/>
        </w:rPr>
        <w:t>ние 3 дней со дня его подписания;</w:t>
      </w:r>
    </w:p>
    <w:p w:rsidR="006662B6" w:rsidRPr="000605E3" w:rsidRDefault="006662B6" w:rsidP="006662B6">
      <w:pPr>
        <w:tabs>
          <w:tab w:val="left" w:pos="851"/>
        </w:tabs>
        <w:ind w:firstLine="709"/>
        <w:jc w:val="both"/>
        <w:rPr>
          <w:sz w:val="24"/>
          <w:szCs w:val="24"/>
        </w:rPr>
      </w:pPr>
      <w:r w:rsidRPr="000605E3">
        <w:rPr>
          <w:sz w:val="24"/>
          <w:szCs w:val="24"/>
        </w:rPr>
        <w:t>9.6.2.6. В случае если на участие в конкурсе не было подано ни одной заявки, зак</w:t>
      </w:r>
      <w:r w:rsidRPr="000605E3">
        <w:rPr>
          <w:sz w:val="24"/>
          <w:szCs w:val="24"/>
        </w:rPr>
        <w:t>у</w:t>
      </w:r>
      <w:r w:rsidRPr="000605E3">
        <w:rPr>
          <w:sz w:val="24"/>
          <w:szCs w:val="24"/>
        </w:rPr>
        <w:t>почная комиссия в лице всех присутствующих членов закупочной комиссии оформляет протокол признания конкурса несостоявшимся, в котором указываются следующие свед</w:t>
      </w:r>
      <w:r w:rsidRPr="000605E3">
        <w:rPr>
          <w:sz w:val="24"/>
          <w:szCs w:val="24"/>
        </w:rPr>
        <w:t>е</w:t>
      </w:r>
      <w:r w:rsidRPr="000605E3">
        <w:rPr>
          <w:sz w:val="24"/>
          <w:szCs w:val="24"/>
        </w:rPr>
        <w:t>ния:</w:t>
      </w:r>
    </w:p>
    <w:p w:rsidR="006662B6" w:rsidRPr="000605E3" w:rsidRDefault="006662B6" w:rsidP="006662B6">
      <w:pPr>
        <w:tabs>
          <w:tab w:val="left" w:pos="851"/>
        </w:tabs>
        <w:ind w:firstLine="709"/>
        <w:jc w:val="both"/>
        <w:rPr>
          <w:sz w:val="24"/>
          <w:szCs w:val="24"/>
        </w:rPr>
      </w:pPr>
      <w:r w:rsidRPr="000605E3">
        <w:rPr>
          <w:sz w:val="24"/>
          <w:szCs w:val="24"/>
        </w:rPr>
        <w:t>дата подписания протокола;</w:t>
      </w:r>
    </w:p>
    <w:p w:rsidR="006662B6" w:rsidRPr="000605E3" w:rsidRDefault="006662B6" w:rsidP="006662B6">
      <w:pPr>
        <w:tabs>
          <w:tab w:val="left" w:pos="851"/>
        </w:tabs>
        <w:ind w:firstLine="709"/>
        <w:jc w:val="both"/>
        <w:rPr>
          <w:sz w:val="24"/>
          <w:szCs w:val="24"/>
        </w:rPr>
      </w:pPr>
      <w:r w:rsidRPr="000605E3">
        <w:rPr>
          <w:sz w:val="24"/>
          <w:szCs w:val="24"/>
        </w:rPr>
        <w:t>указание на отсутствие поданных на участие в конкурсе заявок;</w:t>
      </w:r>
    </w:p>
    <w:p w:rsidR="006662B6" w:rsidRPr="000605E3" w:rsidRDefault="006662B6" w:rsidP="006662B6">
      <w:pPr>
        <w:tabs>
          <w:tab w:val="left" w:pos="851"/>
        </w:tabs>
        <w:ind w:firstLine="709"/>
        <w:jc w:val="both"/>
        <w:rPr>
          <w:sz w:val="24"/>
          <w:szCs w:val="24"/>
        </w:rPr>
      </w:pPr>
      <w:r w:rsidRPr="000605E3">
        <w:rPr>
          <w:sz w:val="24"/>
          <w:szCs w:val="24"/>
        </w:rPr>
        <w:t>указание подраздела Положения, на основании которого было принято решение о признании конкурса несостоявшимся;</w:t>
      </w:r>
    </w:p>
    <w:p w:rsidR="00A96CEC" w:rsidRPr="000605E3" w:rsidRDefault="006662B6" w:rsidP="006662B6">
      <w:pPr>
        <w:tabs>
          <w:tab w:val="left" w:pos="851"/>
        </w:tabs>
        <w:ind w:firstLine="709"/>
        <w:jc w:val="both"/>
        <w:rPr>
          <w:sz w:val="24"/>
          <w:szCs w:val="24"/>
        </w:rPr>
      </w:pPr>
      <w:r w:rsidRPr="000605E3">
        <w:rPr>
          <w:sz w:val="24"/>
          <w:szCs w:val="24"/>
        </w:rPr>
        <w:t>иная информация, предусмотренная Постановлением № 908 или по решению з</w:t>
      </w:r>
      <w:r w:rsidRPr="000605E3">
        <w:rPr>
          <w:sz w:val="24"/>
          <w:szCs w:val="24"/>
        </w:rPr>
        <w:t>а</w:t>
      </w:r>
      <w:r w:rsidRPr="000605E3">
        <w:rPr>
          <w:sz w:val="24"/>
          <w:szCs w:val="24"/>
        </w:rPr>
        <w:t>казчика</w:t>
      </w:r>
      <w:r w:rsidR="00A96CEC" w:rsidRPr="000605E3">
        <w:rPr>
          <w:sz w:val="24"/>
          <w:szCs w:val="24"/>
        </w:rPr>
        <w:t>;</w:t>
      </w:r>
    </w:p>
    <w:p w:rsidR="00A96CEC" w:rsidRPr="000605E3" w:rsidRDefault="00A96CEC" w:rsidP="00A96CEC">
      <w:pPr>
        <w:tabs>
          <w:tab w:val="left" w:pos="851"/>
        </w:tabs>
        <w:ind w:firstLine="709"/>
        <w:jc w:val="both"/>
        <w:rPr>
          <w:sz w:val="24"/>
          <w:szCs w:val="24"/>
        </w:rPr>
      </w:pPr>
      <w:r w:rsidRPr="000605E3">
        <w:rPr>
          <w:sz w:val="24"/>
          <w:szCs w:val="24"/>
        </w:rPr>
        <w:t>9.6.2.</w:t>
      </w:r>
      <w:r w:rsidR="006662B6" w:rsidRPr="000605E3">
        <w:rPr>
          <w:sz w:val="24"/>
          <w:szCs w:val="24"/>
        </w:rPr>
        <w:t>7</w:t>
      </w:r>
      <w:r w:rsidRPr="000605E3">
        <w:rPr>
          <w:sz w:val="24"/>
          <w:szCs w:val="24"/>
        </w:rPr>
        <w:t>. Протокол признания конкурса несостоявшимся, в случае его составления, размещается в ЕИС в течение 3 дней со дня его подписания;</w:t>
      </w:r>
    </w:p>
    <w:p w:rsidR="00A96CEC" w:rsidRPr="000605E3" w:rsidRDefault="00A96CEC" w:rsidP="00A96CEC">
      <w:pPr>
        <w:tabs>
          <w:tab w:val="left" w:pos="851"/>
        </w:tabs>
        <w:ind w:firstLine="709"/>
        <w:jc w:val="both"/>
        <w:rPr>
          <w:sz w:val="24"/>
          <w:szCs w:val="24"/>
        </w:rPr>
      </w:pPr>
      <w:r w:rsidRPr="000605E3">
        <w:rPr>
          <w:sz w:val="24"/>
          <w:szCs w:val="24"/>
        </w:rPr>
        <w:t>9.6.2.</w:t>
      </w:r>
      <w:r w:rsidR="006662B6" w:rsidRPr="000605E3">
        <w:rPr>
          <w:sz w:val="24"/>
          <w:szCs w:val="24"/>
        </w:rPr>
        <w:t>8</w:t>
      </w:r>
      <w:r w:rsidRPr="000605E3">
        <w:rPr>
          <w:sz w:val="24"/>
          <w:szCs w:val="24"/>
        </w:rPr>
        <w:t>. Если установлено, что один участник конкурса подал две или более заявки на участие в открытом конкурсе (две или более заявки в отношении одного лота при н</w:t>
      </w:r>
      <w:r w:rsidRPr="000605E3">
        <w:rPr>
          <w:sz w:val="24"/>
          <w:szCs w:val="24"/>
        </w:rPr>
        <w:t>а</w:t>
      </w:r>
      <w:r w:rsidRPr="000605E3">
        <w:rPr>
          <w:sz w:val="24"/>
          <w:szCs w:val="24"/>
        </w:rPr>
        <w:t>личии двух или более лотов в конкурсе) и ранее поданные этим участником заявки не от</w:t>
      </w:r>
      <w:r w:rsidRPr="000605E3">
        <w:rPr>
          <w:sz w:val="24"/>
          <w:szCs w:val="24"/>
        </w:rPr>
        <w:t>о</w:t>
      </w:r>
      <w:r w:rsidRPr="000605E3">
        <w:rPr>
          <w:sz w:val="24"/>
          <w:szCs w:val="24"/>
        </w:rPr>
        <w:t>званы, все его заявки после вскрытия конвертов не рассматриваются, информация о нал</w:t>
      </w:r>
      <w:r w:rsidRPr="000605E3">
        <w:rPr>
          <w:sz w:val="24"/>
          <w:szCs w:val="24"/>
        </w:rPr>
        <w:t>и</w:t>
      </w:r>
      <w:r w:rsidRPr="000605E3">
        <w:rPr>
          <w:sz w:val="24"/>
          <w:szCs w:val="24"/>
        </w:rPr>
        <w:t>чии таких заявок з</w:t>
      </w:r>
      <w:r w:rsidRPr="000605E3">
        <w:rPr>
          <w:sz w:val="24"/>
          <w:szCs w:val="24"/>
        </w:rPr>
        <w:t>а</w:t>
      </w:r>
      <w:r w:rsidRPr="000605E3">
        <w:rPr>
          <w:sz w:val="24"/>
          <w:szCs w:val="24"/>
        </w:rPr>
        <w:t>носится в протокол вскрытия конвертов;</w:t>
      </w:r>
    </w:p>
    <w:p w:rsidR="00A96CEC" w:rsidRPr="000605E3" w:rsidRDefault="00A96CEC" w:rsidP="00A96CEC">
      <w:pPr>
        <w:tabs>
          <w:tab w:val="left" w:pos="851"/>
        </w:tabs>
        <w:ind w:firstLine="709"/>
        <w:jc w:val="both"/>
        <w:rPr>
          <w:sz w:val="24"/>
          <w:szCs w:val="24"/>
        </w:rPr>
      </w:pPr>
      <w:r w:rsidRPr="000605E3">
        <w:rPr>
          <w:sz w:val="24"/>
          <w:szCs w:val="24"/>
        </w:rPr>
        <w:t>9.6.2.</w:t>
      </w:r>
      <w:r w:rsidR="006662B6" w:rsidRPr="000605E3">
        <w:rPr>
          <w:sz w:val="24"/>
          <w:szCs w:val="24"/>
        </w:rPr>
        <w:t>9</w:t>
      </w:r>
      <w:r w:rsidRPr="000605E3">
        <w:rPr>
          <w:sz w:val="24"/>
          <w:szCs w:val="24"/>
        </w:rPr>
        <w:t>. Закупочная комиссия вправе осуществлять аудиозапись вскрытия конве</w:t>
      </w:r>
      <w:r w:rsidRPr="000605E3">
        <w:rPr>
          <w:sz w:val="24"/>
          <w:szCs w:val="24"/>
        </w:rPr>
        <w:t>р</w:t>
      </w:r>
      <w:r w:rsidRPr="000605E3">
        <w:rPr>
          <w:sz w:val="24"/>
          <w:szCs w:val="24"/>
        </w:rPr>
        <w:t>тов с заявками на участие в открытом конкурсе. Любой участник закупки, присутству</w:t>
      </w:r>
      <w:r w:rsidRPr="000605E3">
        <w:rPr>
          <w:sz w:val="24"/>
          <w:szCs w:val="24"/>
        </w:rPr>
        <w:t>ю</w:t>
      </w:r>
      <w:r w:rsidRPr="000605E3">
        <w:rPr>
          <w:sz w:val="24"/>
          <w:szCs w:val="24"/>
        </w:rPr>
        <w:t>щий при вскрытии конвертов с заявками, вправе осуществлять аудио- и видеозапись пр</w:t>
      </w:r>
      <w:r w:rsidRPr="000605E3">
        <w:rPr>
          <w:sz w:val="24"/>
          <w:szCs w:val="24"/>
        </w:rPr>
        <w:t>о</w:t>
      </w:r>
      <w:r w:rsidRPr="000605E3">
        <w:rPr>
          <w:sz w:val="24"/>
          <w:szCs w:val="24"/>
        </w:rPr>
        <w:t>цедуры, уведомив об этом председ</w:t>
      </w:r>
      <w:r w:rsidRPr="000605E3">
        <w:rPr>
          <w:sz w:val="24"/>
          <w:szCs w:val="24"/>
        </w:rPr>
        <w:t>а</w:t>
      </w:r>
      <w:r w:rsidRPr="000605E3">
        <w:rPr>
          <w:sz w:val="24"/>
          <w:szCs w:val="24"/>
        </w:rPr>
        <w:t>теля закупочной комиссии. Соответствующая отметка делается в протоколе вскрытия конвертов с заявками;</w:t>
      </w:r>
    </w:p>
    <w:p w:rsidR="00A96CEC" w:rsidRPr="000605E3" w:rsidRDefault="00A96CEC" w:rsidP="00A96CEC">
      <w:pPr>
        <w:tabs>
          <w:tab w:val="left" w:pos="851"/>
        </w:tabs>
        <w:ind w:firstLine="709"/>
        <w:jc w:val="both"/>
        <w:rPr>
          <w:sz w:val="24"/>
          <w:szCs w:val="24"/>
        </w:rPr>
      </w:pPr>
      <w:r w:rsidRPr="000605E3">
        <w:rPr>
          <w:sz w:val="24"/>
          <w:szCs w:val="24"/>
        </w:rPr>
        <w:lastRenderedPageBreak/>
        <w:t>9.6.2.</w:t>
      </w:r>
      <w:r w:rsidR="006662B6" w:rsidRPr="000605E3">
        <w:rPr>
          <w:sz w:val="24"/>
          <w:szCs w:val="24"/>
        </w:rPr>
        <w:t>10</w:t>
      </w:r>
      <w:r w:rsidRPr="000605E3">
        <w:rPr>
          <w:sz w:val="24"/>
          <w:szCs w:val="24"/>
        </w:rPr>
        <w:t>. Конверты с заявками на участие в открытом конкурсе, пост</w:t>
      </w:r>
      <w:r w:rsidRPr="000605E3">
        <w:rPr>
          <w:sz w:val="24"/>
          <w:szCs w:val="24"/>
        </w:rPr>
        <w:t>у</w:t>
      </w:r>
      <w:r w:rsidRPr="000605E3">
        <w:rPr>
          <w:sz w:val="24"/>
          <w:szCs w:val="24"/>
        </w:rPr>
        <w:t>пившие после окончания срока подачи заявок, указанного в извещении о проведении открытого конку</w:t>
      </w:r>
      <w:r w:rsidRPr="000605E3">
        <w:rPr>
          <w:sz w:val="24"/>
          <w:szCs w:val="24"/>
        </w:rPr>
        <w:t>р</w:t>
      </w:r>
      <w:r w:rsidRPr="000605E3">
        <w:rPr>
          <w:sz w:val="24"/>
          <w:szCs w:val="24"/>
        </w:rPr>
        <w:t>са, не рассматриваются и в день их поступл</w:t>
      </w:r>
      <w:r w:rsidRPr="000605E3">
        <w:rPr>
          <w:sz w:val="24"/>
          <w:szCs w:val="24"/>
        </w:rPr>
        <w:t>е</w:t>
      </w:r>
      <w:r w:rsidRPr="000605E3">
        <w:rPr>
          <w:sz w:val="24"/>
          <w:szCs w:val="24"/>
        </w:rPr>
        <w:t>ния возвращаются лицам, подавшим такие заявки. В случае отсутствия на конверте с заявкой на участие в открытом конкурсе свед</w:t>
      </w:r>
      <w:r w:rsidRPr="000605E3">
        <w:rPr>
          <w:sz w:val="24"/>
          <w:szCs w:val="24"/>
        </w:rPr>
        <w:t>е</w:t>
      </w:r>
      <w:r w:rsidRPr="000605E3">
        <w:rPr>
          <w:sz w:val="24"/>
          <w:szCs w:val="24"/>
        </w:rPr>
        <w:t>ний о почтовом а</w:t>
      </w:r>
      <w:r w:rsidRPr="000605E3">
        <w:rPr>
          <w:sz w:val="24"/>
          <w:szCs w:val="24"/>
        </w:rPr>
        <w:t>д</w:t>
      </w:r>
      <w:r w:rsidRPr="000605E3">
        <w:rPr>
          <w:sz w:val="24"/>
          <w:szCs w:val="24"/>
        </w:rPr>
        <w:t>ресе лица, подавшего такую заявку, этот конверт вскрывается, и при наличии в такой заявке сведений о почтовом адресе данного лица заказчик осущест</w:t>
      </w:r>
      <w:r w:rsidRPr="000605E3">
        <w:rPr>
          <w:sz w:val="24"/>
          <w:szCs w:val="24"/>
        </w:rPr>
        <w:t>в</w:t>
      </w:r>
      <w:r w:rsidRPr="000605E3">
        <w:rPr>
          <w:sz w:val="24"/>
          <w:szCs w:val="24"/>
        </w:rPr>
        <w:t>ляет возврат такой заявки, а при отсутствии указанных сведений этот конверт и его содерж</w:t>
      </w:r>
      <w:r w:rsidRPr="000605E3">
        <w:rPr>
          <w:sz w:val="24"/>
          <w:szCs w:val="24"/>
        </w:rPr>
        <w:t>и</w:t>
      </w:r>
      <w:r w:rsidRPr="000605E3">
        <w:rPr>
          <w:sz w:val="24"/>
          <w:szCs w:val="24"/>
        </w:rPr>
        <w:t>мое подлежат хранению в составе документации о закупке.</w:t>
      </w:r>
    </w:p>
    <w:p w:rsidR="00A96CEC" w:rsidRPr="000605E3" w:rsidRDefault="00A96CEC" w:rsidP="00A96CEC">
      <w:pPr>
        <w:pStyle w:val="aff"/>
        <w:spacing w:after="0" w:line="240" w:lineRule="auto"/>
        <w:ind w:left="0" w:firstLine="709"/>
        <w:jc w:val="both"/>
        <w:outlineLvl w:val="9"/>
        <w:rPr>
          <w:lang w:val="ru-RU"/>
        </w:rPr>
      </w:pPr>
      <w:bookmarkStart w:id="31" w:name="page11"/>
      <w:bookmarkStart w:id="32" w:name="_Toc521582063"/>
      <w:bookmarkEnd w:id="31"/>
      <w:r w:rsidRPr="000605E3">
        <w:rPr>
          <w:rStyle w:val="aff0"/>
          <w:lang w:val="ru-RU"/>
        </w:rPr>
        <w:t>9.6.3. Рассмотрение заявок на участие в конкурсе</w:t>
      </w:r>
      <w:bookmarkEnd w:id="32"/>
      <w:r w:rsidRPr="000605E3">
        <w:rPr>
          <w:rStyle w:val="aff0"/>
          <w:lang w:val="ru-RU"/>
        </w:rPr>
        <w:t>:</w:t>
      </w:r>
    </w:p>
    <w:p w:rsidR="00A96CEC" w:rsidRPr="000605E3" w:rsidRDefault="00A96CEC" w:rsidP="00A96CEC">
      <w:pPr>
        <w:tabs>
          <w:tab w:val="left" w:pos="851"/>
        </w:tabs>
        <w:ind w:firstLine="709"/>
        <w:jc w:val="both"/>
        <w:rPr>
          <w:sz w:val="24"/>
          <w:szCs w:val="24"/>
        </w:rPr>
      </w:pPr>
      <w:r w:rsidRPr="000605E3">
        <w:rPr>
          <w:sz w:val="24"/>
          <w:szCs w:val="24"/>
        </w:rPr>
        <w:t>9.6.3.1. Рассмотрение заявок, поданных на участие в конкурсе (далее рассмотрение заявок в настоящем подразделе), осуществляется закупочной комиссией заказчика;</w:t>
      </w:r>
    </w:p>
    <w:p w:rsidR="00A96CEC" w:rsidRPr="000605E3" w:rsidRDefault="006662B6" w:rsidP="00A96CEC">
      <w:pPr>
        <w:tabs>
          <w:tab w:val="left" w:pos="851"/>
        </w:tabs>
        <w:ind w:firstLine="709"/>
        <w:jc w:val="both"/>
        <w:rPr>
          <w:sz w:val="24"/>
          <w:szCs w:val="24"/>
        </w:rPr>
      </w:pPr>
      <w:r w:rsidRPr="000605E3">
        <w:rPr>
          <w:sz w:val="24"/>
          <w:szCs w:val="24"/>
        </w:rPr>
        <w:t>9.6.3.2. Срок рассмотрения заявок не может превышать 20 дней с даты окончания срока подачи заявок</w:t>
      </w:r>
      <w:r w:rsidR="00A96CEC" w:rsidRPr="000605E3">
        <w:rPr>
          <w:sz w:val="24"/>
          <w:szCs w:val="24"/>
        </w:rPr>
        <w:t>;</w:t>
      </w:r>
    </w:p>
    <w:p w:rsidR="00A96CEC" w:rsidRPr="000605E3" w:rsidRDefault="00A96CEC" w:rsidP="00A96CEC">
      <w:pPr>
        <w:tabs>
          <w:tab w:val="left" w:pos="851"/>
        </w:tabs>
        <w:ind w:firstLine="709"/>
        <w:jc w:val="both"/>
        <w:rPr>
          <w:sz w:val="24"/>
          <w:szCs w:val="24"/>
        </w:rPr>
      </w:pPr>
      <w:r w:rsidRPr="000605E3">
        <w:rPr>
          <w:sz w:val="24"/>
          <w:szCs w:val="24"/>
        </w:rPr>
        <w:t>9.6.3.3. В рамках рассмотрения заявок выполняются следующие дейс</w:t>
      </w:r>
      <w:r w:rsidRPr="000605E3">
        <w:rPr>
          <w:sz w:val="24"/>
          <w:szCs w:val="24"/>
        </w:rPr>
        <w:t>т</w:t>
      </w:r>
      <w:r w:rsidRPr="000605E3">
        <w:rPr>
          <w:sz w:val="24"/>
          <w:szCs w:val="24"/>
        </w:rPr>
        <w:t>вия:</w:t>
      </w:r>
    </w:p>
    <w:p w:rsidR="00A96CEC" w:rsidRPr="000605E3" w:rsidRDefault="00A96CEC" w:rsidP="00A96CEC">
      <w:pPr>
        <w:tabs>
          <w:tab w:val="left" w:pos="851"/>
        </w:tabs>
        <w:ind w:firstLine="709"/>
        <w:jc w:val="both"/>
        <w:rPr>
          <w:sz w:val="24"/>
          <w:szCs w:val="24"/>
        </w:rPr>
      </w:pPr>
      <w:r w:rsidRPr="000605E3">
        <w:rPr>
          <w:sz w:val="24"/>
          <w:szCs w:val="24"/>
        </w:rPr>
        <w:t>проверка состава заявок на соблюдение требований извещения и (или) документ</w:t>
      </w:r>
      <w:r w:rsidRPr="000605E3">
        <w:rPr>
          <w:sz w:val="24"/>
          <w:szCs w:val="24"/>
        </w:rPr>
        <w:t>а</w:t>
      </w:r>
      <w:r w:rsidRPr="000605E3">
        <w:rPr>
          <w:sz w:val="24"/>
          <w:szCs w:val="24"/>
        </w:rPr>
        <w:t>ции о закупке;</w:t>
      </w:r>
    </w:p>
    <w:p w:rsidR="00A96CEC" w:rsidRPr="000605E3" w:rsidRDefault="00A96CEC" w:rsidP="00A96CEC">
      <w:pPr>
        <w:tabs>
          <w:tab w:val="left" w:pos="851"/>
        </w:tabs>
        <w:ind w:firstLine="709"/>
        <w:jc w:val="both"/>
        <w:rPr>
          <w:sz w:val="24"/>
          <w:szCs w:val="24"/>
        </w:rPr>
      </w:pPr>
      <w:r w:rsidRPr="000605E3">
        <w:rPr>
          <w:sz w:val="24"/>
          <w:szCs w:val="24"/>
        </w:rPr>
        <w:t>проверка участника закупки на соответствие требованиям извещения и (или) док</w:t>
      </w:r>
      <w:r w:rsidRPr="000605E3">
        <w:rPr>
          <w:sz w:val="24"/>
          <w:szCs w:val="24"/>
        </w:rPr>
        <w:t>у</w:t>
      </w:r>
      <w:r w:rsidRPr="000605E3">
        <w:rPr>
          <w:sz w:val="24"/>
          <w:szCs w:val="24"/>
        </w:rPr>
        <w:t>ментации о закупке;</w:t>
      </w:r>
    </w:p>
    <w:p w:rsidR="00A96CEC" w:rsidRPr="000605E3" w:rsidRDefault="00A96CEC" w:rsidP="00A96CEC">
      <w:pPr>
        <w:tabs>
          <w:tab w:val="left" w:pos="851"/>
        </w:tabs>
        <w:ind w:firstLine="709"/>
        <w:jc w:val="both"/>
        <w:rPr>
          <w:sz w:val="24"/>
          <w:szCs w:val="24"/>
        </w:rPr>
      </w:pPr>
      <w:r w:rsidRPr="000605E3">
        <w:rPr>
          <w:sz w:val="24"/>
          <w:szCs w:val="24"/>
        </w:rPr>
        <w:t>принятие решений о допуске, отказе в допуске (отклонении заявки) к участию по соответствующим основаниям;</w:t>
      </w:r>
    </w:p>
    <w:p w:rsidR="00A96CEC" w:rsidRPr="000605E3" w:rsidRDefault="00A96CEC" w:rsidP="00A96CEC">
      <w:pPr>
        <w:tabs>
          <w:tab w:val="left" w:pos="851"/>
        </w:tabs>
        <w:ind w:firstLine="709"/>
        <w:jc w:val="both"/>
        <w:rPr>
          <w:sz w:val="24"/>
          <w:szCs w:val="24"/>
        </w:rPr>
      </w:pPr>
      <w:r w:rsidRPr="000605E3">
        <w:rPr>
          <w:sz w:val="24"/>
          <w:szCs w:val="24"/>
        </w:rPr>
        <w:t>9.6.3.4. Комиссия имеет право осуществлять любые иные действия, позволяющие объективно рассмотреть поданные заявки, не указанные в Пол</w:t>
      </w:r>
      <w:r w:rsidRPr="000605E3">
        <w:rPr>
          <w:sz w:val="24"/>
          <w:szCs w:val="24"/>
        </w:rPr>
        <w:t>о</w:t>
      </w:r>
      <w:r w:rsidRPr="000605E3">
        <w:rPr>
          <w:sz w:val="24"/>
          <w:szCs w:val="24"/>
        </w:rPr>
        <w:t>жении, при условии, что такие действия не нарушают норм действующего законодательства, а также законных прав и интересов участников закупки;</w:t>
      </w:r>
    </w:p>
    <w:p w:rsidR="00A96CEC" w:rsidRPr="000605E3" w:rsidRDefault="00A96CEC" w:rsidP="00A96CEC">
      <w:pPr>
        <w:tabs>
          <w:tab w:val="left" w:pos="851"/>
        </w:tabs>
        <w:ind w:firstLine="709"/>
        <w:jc w:val="both"/>
        <w:rPr>
          <w:sz w:val="24"/>
          <w:szCs w:val="24"/>
        </w:rPr>
      </w:pPr>
      <w:r w:rsidRPr="000605E3">
        <w:rPr>
          <w:sz w:val="24"/>
          <w:szCs w:val="24"/>
        </w:rPr>
        <w:t>9.6.3.5. Если заявка участника не соответствует указанным в документации о з</w:t>
      </w:r>
      <w:r w:rsidRPr="000605E3">
        <w:rPr>
          <w:sz w:val="24"/>
          <w:szCs w:val="24"/>
        </w:rPr>
        <w:t>а</w:t>
      </w:r>
      <w:r w:rsidRPr="000605E3">
        <w:rPr>
          <w:sz w:val="24"/>
          <w:szCs w:val="24"/>
        </w:rPr>
        <w:t>купке требованиям, в том числе к участнику закупки, предмету закупки, условиям догов</w:t>
      </w:r>
      <w:r w:rsidRPr="000605E3">
        <w:rPr>
          <w:sz w:val="24"/>
          <w:szCs w:val="24"/>
        </w:rPr>
        <w:t>о</w:t>
      </w:r>
      <w:r w:rsidRPr="000605E3">
        <w:rPr>
          <w:sz w:val="24"/>
          <w:szCs w:val="24"/>
        </w:rPr>
        <w:t>ра, к оформлению заявки, закупочная комиссия пр</w:t>
      </w:r>
      <w:r w:rsidRPr="000605E3">
        <w:rPr>
          <w:sz w:val="24"/>
          <w:szCs w:val="24"/>
        </w:rPr>
        <w:t>и</w:t>
      </w:r>
      <w:r w:rsidRPr="000605E3">
        <w:rPr>
          <w:sz w:val="24"/>
          <w:szCs w:val="24"/>
        </w:rPr>
        <w:t>нимает решение об отклонении такой заявки от участия в конкурсе;</w:t>
      </w:r>
    </w:p>
    <w:p w:rsidR="00A96CEC" w:rsidRPr="000605E3" w:rsidRDefault="00A96CEC" w:rsidP="00A96CEC">
      <w:pPr>
        <w:tabs>
          <w:tab w:val="left" w:pos="851"/>
        </w:tabs>
        <w:ind w:firstLine="709"/>
        <w:jc w:val="both"/>
        <w:rPr>
          <w:sz w:val="24"/>
          <w:szCs w:val="24"/>
        </w:rPr>
      </w:pPr>
      <w:r w:rsidRPr="000605E3">
        <w:rPr>
          <w:sz w:val="24"/>
          <w:szCs w:val="24"/>
        </w:rPr>
        <w:t>9.6.3.6.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w:t>
      </w:r>
      <w:r w:rsidRPr="000605E3">
        <w:rPr>
          <w:sz w:val="24"/>
          <w:szCs w:val="24"/>
        </w:rPr>
        <w:t>о</w:t>
      </w:r>
      <w:r w:rsidRPr="000605E3">
        <w:rPr>
          <w:sz w:val="24"/>
          <w:szCs w:val="24"/>
        </w:rPr>
        <w:t>ведения закупки;</w:t>
      </w:r>
    </w:p>
    <w:p w:rsidR="006662B6" w:rsidRPr="000605E3" w:rsidRDefault="006662B6" w:rsidP="006662B6">
      <w:pPr>
        <w:tabs>
          <w:tab w:val="left" w:pos="851"/>
        </w:tabs>
        <w:ind w:firstLine="709"/>
        <w:jc w:val="both"/>
        <w:rPr>
          <w:sz w:val="24"/>
          <w:szCs w:val="24"/>
        </w:rPr>
      </w:pPr>
      <w:r w:rsidRPr="000605E3">
        <w:rPr>
          <w:sz w:val="24"/>
          <w:szCs w:val="24"/>
        </w:rPr>
        <w:t>9.6.3.7.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6662B6" w:rsidRPr="000605E3" w:rsidRDefault="006662B6" w:rsidP="006662B6">
      <w:pPr>
        <w:tabs>
          <w:tab w:val="left" w:pos="851"/>
        </w:tabs>
        <w:ind w:firstLine="709"/>
        <w:jc w:val="both"/>
        <w:rPr>
          <w:sz w:val="24"/>
          <w:szCs w:val="24"/>
        </w:rPr>
      </w:pPr>
      <w:r w:rsidRPr="000605E3">
        <w:rPr>
          <w:sz w:val="24"/>
          <w:szCs w:val="24"/>
        </w:rPr>
        <w:t>дата подписания протокола;</w:t>
      </w:r>
    </w:p>
    <w:p w:rsidR="006662B6" w:rsidRPr="000605E3" w:rsidRDefault="006662B6" w:rsidP="006662B6">
      <w:pPr>
        <w:tabs>
          <w:tab w:val="left" w:pos="851"/>
        </w:tabs>
        <w:ind w:firstLine="709"/>
        <w:jc w:val="both"/>
        <w:rPr>
          <w:sz w:val="24"/>
          <w:szCs w:val="24"/>
        </w:rPr>
      </w:pPr>
      <w:r w:rsidRPr="000605E3">
        <w:rPr>
          <w:sz w:val="24"/>
          <w:szCs w:val="24"/>
        </w:rPr>
        <w:t>количество поданных на участие в конкурсе заявок, а также дата и время регистр</w:t>
      </w:r>
      <w:r w:rsidRPr="000605E3">
        <w:rPr>
          <w:sz w:val="24"/>
          <w:szCs w:val="24"/>
        </w:rPr>
        <w:t>а</w:t>
      </w:r>
      <w:r w:rsidRPr="000605E3">
        <w:rPr>
          <w:sz w:val="24"/>
          <w:szCs w:val="24"/>
        </w:rPr>
        <w:t>ции каждой такой заявки;</w:t>
      </w:r>
    </w:p>
    <w:p w:rsidR="006662B6" w:rsidRPr="000605E3" w:rsidRDefault="006662B6" w:rsidP="006662B6">
      <w:pPr>
        <w:tabs>
          <w:tab w:val="left" w:pos="851"/>
        </w:tabs>
        <w:ind w:firstLine="709"/>
        <w:jc w:val="both"/>
        <w:rPr>
          <w:sz w:val="24"/>
          <w:szCs w:val="24"/>
        </w:rPr>
      </w:pPr>
      <w:r w:rsidRPr="000605E3">
        <w:rPr>
          <w:sz w:val="24"/>
          <w:szCs w:val="24"/>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w:t>
      </w:r>
      <w:r w:rsidRPr="000605E3">
        <w:rPr>
          <w:sz w:val="24"/>
          <w:szCs w:val="24"/>
        </w:rPr>
        <w:t>е</w:t>
      </w:r>
      <w:r w:rsidRPr="000605E3">
        <w:rPr>
          <w:sz w:val="24"/>
          <w:szCs w:val="24"/>
        </w:rPr>
        <w:t>ние о признании конкурса несостоявшимся;</w:t>
      </w:r>
    </w:p>
    <w:p w:rsidR="006662B6" w:rsidRPr="000605E3" w:rsidRDefault="006662B6" w:rsidP="006662B6">
      <w:pPr>
        <w:tabs>
          <w:tab w:val="left" w:pos="851"/>
        </w:tabs>
        <w:ind w:firstLine="709"/>
        <w:jc w:val="both"/>
        <w:rPr>
          <w:sz w:val="24"/>
          <w:szCs w:val="24"/>
        </w:rPr>
      </w:pPr>
      <w:r w:rsidRPr="000605E3">
        <w:rPr>
          <w:sz w:val="24"/>
          <w:szCs w:val="24"/>
        </w:rPr>
        <w:t>наименование каждого участника конкурса, подавшего заявку на участие в конку</w:t>
      </w:r>
      <w:r w:rsidRPr="000605E3">
        <w:rPr>
          <w:sz w:val="24"/>
          <w:szCs w:val="24"/>
        </w:rPr>
        <w:t>р</w:t>
      </w:r>
      <w:r w:rsidRPr="000605E3">
        <w:rPr>
          <w:sz w:val="24"/>
          <w:szCs w:val="24"/>
        </w:rPr>
        <w:t>се, в случае проведения открытого конкурса, и идентификационные номера заявок на уч</w:t>
      </w:r>
      <w:r w:rsidRPr="000605E3">
        <w:rPr>
          <w:sz w:val="24"/>
          <w:szCs w:val="24"/>
        </w:rPr>
        <w:t>а</w:t>
      </w:r>
      <w:r w:rsidRPr="000605E3">
        <w:rPr>
          <w:sz w:val="24"/>
          <w:szCs w:val="24"/>
        </w:rPr>
        <w:t>стие в конкурсе в электронной форме, в случае проведения конкурса в электронной фо</w:t>
      </w:r>
      <w:r w:rsidRPr="000605E3">
        <w:rPr>
          <w:sz w:val="24"/>
          <w:szCs w:val="24"/>
        </w:rPr>
        <w:t>р</w:t>
      </w:r>
      <w:r w:rsidRPr="000605E3">
        <w:rPr>
          <w:sz w:val="24"/>
          <w:szCs w:val="24"/>
        </w:rPr>
        <w:t>ме;</w:t>
      </w:r>
    </w:p>
    <w:p w:rsidR="006662B6" w:rsidRPr="000605E3" w:rsidRDefault="006662B6" w:rsidP="006662B6">
      <w:pPr>
        <w:tabs>
          <w:tab w:val="left" w:pos="851"/>
        </w:tabs>
        <w:ind w:firstLine="709"/>
        <w:jc w:val="both"/>
        <w:rPr>
          <w:sz w:val="24"/>
          <w:szCs w:val="24"/>
        </w:rPr>
      </w:pPr>
      <w:r w:rsidRPr="000605E3">
        <w:rPr>
          <w:sz w:val="24"/>
          <w:szCs w:val="24"/>
        </w:rPr>
        <w:t>результаты рассмотрения заявок на участие в конкурсе, в том числе с указанием:</w:t>
      </w:r>
    </w:p>
    <w:p w:rsidR="006662B6" w:rsidRPr="000605E3" w:rsidRDefault="006662B6" w:rsidP="006662B6">
      <w:pPr>
        <w:tabs>
          <w:tab w:val="left" w:pos="851"/>
        </w:tabs>
        <w:ind w:firstLine="709"/>
        <w:jc w:val="both"/>
        <w:rPr>
          <w:sz w:val="24"/>
          <w:szCs w:val="24"/>
        </w:rPr>
      </w:pPr>
      <w:r w:rsidRPr="000605E3">
        <w:rPr>
          <w:sz w:val="24"/>
          <w:szCs w:val="24"/>
        </w:rPr>
        <w:t>количества заявок на участие в конкурсе, которые были отклонены по результатам рассмотрения заявок;</w:t>
      </w:r>
    </w:p>
    <w:p w:rsidR="006662B6" w:rsidRPr="000605E3" w:rsidRDefault="006662B6" w:rsidP="006662B6">
      <w:pPr>
        <w:tabs>
          <w:tab w:val="left" w:pos="851"/>
        </w:tabs>
        <w:ind w:firstLine="709"/>
        <w:jc w:val="both"/>
        <w:rPr>
          <w:sz w:val="24"/>
          <w:szCs w:val="24"/>
        </w:rPr>
      </w:pPr>
      <w:r w:rsidRPr="000605E3">
        <w:rPr>
          <w:sz w:val="24"/>
          <w:szCs w:val="24"/>
        </w:rPr>
        <w:t>основания отклонения каждой заявки на участие в конкурсе, которая была откл</w:t>
      </w:r>
      <w:r w:rsidRPr="000605E3">
        <w:rPr>
          <w:sz w:val="24"/>
          <w:szCs w:val="24"/>
        </w:rPr>
        <w:t>о</w:t>
      </w:r>
      <w:r w:rsidRPr="000605E3">
        <w:rPr>
          <w:sz w:val="24"/>
          <w:szCs w:val="24"/>
        </w:rPr>
        <w:t>нена, с указанием положений конкурсной документации, которым не соответствует такая заявка;</w:t>
      </w:r>
    </w:p>
    <w:p w:rsidR="00A96CEC" w:rsidRPr="000605E3" w:rsidRDefault="006662B6" w:rsidP="006662B6">
      <w:pPr>
        <w:tabs>
          <w:tab w:val="left" w:pos="851"/>
        </w:tabs>
        <w:ind w:firstLine="709"/>
        <w:jc w:val="both"/>
        <w:rPr>
          <w:sz w:val="24"/>
          <w:szCs w:val="24"/>
        </w:rPr>
      </w:pPr>
      <w:r w:rsidRPr="000605E3">
        <w:rPr>
          <w:sz w:val="24"/>
          <w:szCs w:val="24"/>
        </w:rPr>
        <w:t>иная информация, размещаемая в протоколе рассмотрения заявок по решению з</w:t>
      </w:r>
      <w:r w:rsidRPr="000605E3">
        <w:rPr>
          <w:sz w:val="24"/>
          <w:szCs w:val="24"/>
        </w:rPr>
        <w:t>а</w:t>
      </w:r>
      <w:r w:rsidRPr="000605E3">
        <w:rPr>
          <w:sz w:val="24"/>
          <w:szCs w:val="24"/>
        </w:rPr>
        <w:t>казчика или предусмотренная Постановлением № 908</w:t>
      </w:r>
      <w:r w:rsidR="00A96CEC" w:rsidRPr="000605E3">
        <w:rPr>
          <w:sz w:val="24"/>
          <w:szCs w:val="24"/>
        </w:rPr>
        <w:t>;</w:t>
      </w:r>
    </w:p>
    <w:p w:rsidR="00A96CEC" w:rsidRPr="000605E3" w:rsidRDefault="00A96CEC" w:rsidP="00A96CEC">
      <w:pPr>
        <w:tabs>
          <w:tab w:val="left" w:pos="851"/>
        </w:tabs>
        <w:ind w:firstLine="709"/>
        <w:jc w:val="both"/>
        <w:rPr>
          <w:sz w:val="24"/>
          <w:szCs w:val="24"/>
        </w:rPr>
      </w:pPr>
      <w:r w:rsidRPr="000605E3">
        <w:rPr>
          <w:spacing w:val="-6"/>
          <w:sz w:val="24"/>
          <w:szCs w:val="24"/>
        </w:rPr>
        <w:lastRenderedPageBreak/>
        <w:t>9.6.3.8. Протокол рассмотрения заявок подписывается присутствующими</w:t>
      </w:r>
      <w:r w:rsidRPr="000605E3">
        <w:rPr>
          <w:sz w:val="24"/>
          <w:szCs w:val="24"/>
        </w:rPr>
        <w:t xml:space="preserve"> членами з</w:t>
      </w:r>
      <w:r w:rsidRPr="000605E3">
        <w:rPr>
          <w:sz w:val="24"/>
          <w:szCs w:val="24"/>
        </w:rPr>
        <w:t>а</w:t>
      </w:r>
      <w:r w:rsidRPr="000605E3">
        <w:rPr>
          <w:sz w:val="24"/>
          <w:szCs w:val="24"/>
        </w:rPr>
        <w:t>купочной комиссии в день рассмотрения заявок;</w:t>
      </w:r>
    </w:p>
    <w:p w:rsidR="00A96CEC" w:rsidRPr="000605E3" w:rsidRDefault="00A96CEC" w:rsidP="00A96CEC">
      <w:pPr>
        <w:tabs>
          <w:tab w:val="left" w:pos="851"/>
        </w:tabs>
        <w:ind w:firstLine="709"/>
        <w:jc w:val="both"/>
        <w:rPr>
          <w:sz w:val="24"/>
          <w:szCs w:val="24"/>
        </w:rPr>
      </w:pPr>
      <w:r w:rsidRPr="000605E3">
        <w:rPr>
          <w:sz w:val="24"/>
          <w:szCs w:val="24"/>
        </w:rPr>
        <w:t>9.6.3.9.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A96CEC" w:rsidRPr="000605E3" w:rsidRDefault="00A96CEC" w:rsidP="00A96CEC">
      <w:pPr>
        <w:tabs>
          <w:tab w:val="left" w:pos="851"/>
        </w:tabs>
        <w:ind w:firstLine="709"/>
        <w:jc w:val="both"/>
        <w:rPr>
          <w:sz w:val="24"/>
          <w:szCs w:val="24"/>
        </w:rPr>
      </w:pPr>
      <w:r w:rsidRPr="000605E3">
        <w:rPr>
          <w:sz w:val="24"/>
          <w:szCs w:val="24"/>
        </w:rPr>
        <w:t>9.6.3.10. Факт наличия только одной заявки, соответствующей требованиям ко</w:t>
      </w:r>
      <w:r w:rsidRPr="000605E3">
        <w:rPr>
          <w:sz w:val="24"/>
          <w:szCs w:val="24"/>
        </w:rPr>
        <w:t>н</w:t>
      </w:r>
      <w:r w:rsidRPr="000605E3">
        <w:rPr>
          <w:sz w:val="24"/>
          <w:szCs w:val="24"/>
        </w:rPr>
        <w:t>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rsidR="00A96CEC" w:rsidRPr="000605E3" w:rsidRDefault="00A96CEC" w:rsidP="00A96CEC">
      <w:pPr>
        <w:pStyle w:val="aff"/>
        <w:spacing w:after="0" w:line="240" w:lineRule="auto"/>
        <w:ind w:left="0" w:firstLine="709"/>
        <w:jc w:val="both"/>
        <w:outlineLvl w:val="9"/>
        <w:rPr>
          <w:lang w:val="ru-RU"/>
        </w:rPr>
      </w:pPr>
      <w:bookmarkStart w:id="33" w:name="_Toc521582064"/>
      <w:r w:rsidRPr="000605E3">
        <w:rPr>
          <w:rStyle w:val="aff0"/>
          <w:lang w:val="ru-RU"/>
        </w:rPr>
        <w:t>9.6.4. Оценка заявок на участие в конкурсе</w:t>
      </w:r>
      <w:bookmarkEnd w:id="33"/>
      <w:r w:rsidRPr="000605E3">
        <w:rPr>
          <w:rStyle w:val="aff0"/>
          <w:lang w:val="ru-RU"/>
        </w:rPr>
        <w:t>:</w:t>
      </w:r>
    </w:p>
    <w:p w:rsidR="00A96CEC" w:rsidRPr="000605E3" w:rsidRDefault="00A96CEC" w:rsidP="00A96CEC">
      <w:pPr>
        <w:tabs>
          <w:tab w:val="left" w:pos="851"/>
        </w:tabs>
        <w:ind w:firstLine="709"/>
        <w:jc w:val="both"/>
        <w:rPr>
          <w:sz w:val="24"/>
          <w:szCs w:val="24"/>
        </w:rPr>
      </w:pPr>
      <w:r w:rsidRPr="000605E3">
        <w:rPr>
          <w:sz w:val="24"/>
          <w:szCs w:val="24"/>
        </w:rPr>
        <w:t>9.6.4.1. Оценка заявок на участие в конкурсе (далее оценка заявок в настоящем подразделе), допущенных к участию в конкурсе по итогам рассмотрения заявок, осущес</w:t>
      </w:r>
      <w:r w:rsidRPr="000605E3">
        <w:rPr>
          <w:sz w:val="24"/>
          <w:szCs w:val="24"/>
        </w:rPr>
        <w:t>т</w:t>
      </w:r>
      <w:r w:rsidRPr="000605E3">
        <w:rPr>
          <w:sz w:val="24"/>
          <w:szCs w:val="24"/>
        </w:rPr>
        <w:t>вляется закупочной комиссией заказчика;</w:t>
      </w:r>
    </w:p>
    <w:p w:rsidR="00A96CEC" w:rsidRPr="000605E3" w:rsidRDefault="00A96CEC" w:rsidP="00A96CEC">
      <w:pPr>
        <w:tabs>
          <w:tab w:val="left" w:pos="851"/>
        </w:tabs>
        <w:ind w:firstLine="709"/>
        <w:jc w:val="both"/>
        <w:rPr>
          <w:sz w:val="24"/>
          <w:szCs w:val="24"/>
        </w:rPr>
      </w:pPr>
      <w:r w:rsidRPr="000605E3">
        <w:rPr>
          <w:sz w:val="24"/>
          <w:szCs w:val="24"/>
        </w:rPr>
        <w:t>9.6.4.2. Срок оценки заявок не может превышать 20 дней с даты рассмотрения за</w:t>
      </w:r>
      <w:r w:rsidRPr="000605E3">
        <w:rPr>
          <w:sz w:val="24"/>
          <w:szCs w:val="24"/>
        </w:rPr>
        <w:t>я</w:t>
      </w:r>
      <w:r w:rsidRPr="000605E3">
        <w:rPr>
          <w:sz w:val="24"/>
          <w:szCs w:val="24"/>
        </w:rPr>
        <w:t>вок;</w:t>
      </w:r>
    </w:p>
    <w:p w:rsidR="00A96CEC" w:rsidRPr="000605E3" w:rsidRDefault="00A96CEC" w:rsidP="00A96CEC">
      <w:pPr>
        <w:tabs>
          <w:tab w:val="left" w:pos="851"/>
        </w:tabs>
        <w:ind w:firstLine="709"/>
        <w:jc w:val="both"/>
        <w:rPr>
          <w:sz w:val="24"/>
          <w:szCs w:val="24"/>
        </w:rPr>
      </w:pPr>
      <w:r w:rsidRPr="000605E3">
        <w:rPr>
          <w:sz w:val="24"/>
          <w:szCs w:val="24"/>
        </w:rPr>
        <w:t>9.6.4.3. Оценка заявок не проводится в отношении тех заявок, которые были откл</w:t>
      </w:r>
      <w:r w:rsidRPr="000605E3">
        <w:rPr>
          <w:sz w:val="24"/>
          <w:szCs w:val="24"/>
        </w:rPr>
        <w:t>о</w:t>
      </w:r>
      <w:r w:rsidRPr="000605E3">
        <w:rPr>
          <w:sz w:val="24"/>
          <w:szCs w:val="24"/>
        </w:rPr>
        <w:t>нены на этапе рассмотрения заявок;</w:t>
      </w:r>
    </w:p>
    <w:p w:rsidR="00A96CEC" w:rsidRPr="000605E3" w:rsidRDefault="00A96CEC" w:rsidP="00A96CEC">
      <w:pPr>
        <w:tabs>
          <w:tab w:val="left" w:pos="851"/>
        </w:tabs>
        <w:ind w:firstLine="709"/>
        <w:jc w:val="both"/>
        <w:rPr>
          <w:sz w:val="24"/>
          <w:szCs w:val="24"/>
        </w:rPr>
      </w:pPr>
      <w:r w:rsidRPr="000605E3">
        <w:rPr>
          <w:sz w:val="24"/>
          <w:szCs w:val="24"/>
        </w:rPr>
        <w:t>9.6.4.4. Если в ходе рассмотрения заявок к участию в конкурсе была допущена только одна заявка, оценка заявок не проводится;</w:t>
      </w:r>
    </w:p>
    <w:p w:rsidR="00A96CEC" w:rsidRPr="000605E3" w:rsidRDefault="00A96CEC" w:rsidP="00A96CEC">
      <w:pPr>
        <w:tabs>
          <w:tab w:val="left" w:pos="851"/>
        </w:tabs>
        <w:ind w:firstLine="709"/>
        <w:jc w:val="both"/>
        <w:rPr>
          <w:sz w:val="24"/>
          <w:szCs w:val="24"/>
        </w:rPr>
      </w:pPr>
      <w:r w:rsidRPr="000605E3">
        <w:rPr>
          <w:sz w:val="24"/>
          <w:szCs w:val="24"/>
        </w:rPr>
        <w:t>9.6.4.5. Оценка заявок осуществляется в соответствии с критериями оценки заявок и порядком оценки заявок, указанными в конкурсной док</w:t>
      </w:r>
      <w:r w:rsidRPr="000605E3">
        <w:rPr>
          <w:sz w:val="24"/>
          <w:szCs w:val="24"/>
        </w:rPr>
        <w:t>у</w:t>
      </w:r>
      <w:r w:rsidRPr="000605E3">
        <w:rPr>
          <w:sz w:val="24"/>
          <w:szCs w:val="24"/>
        </w:rPr>
        <w:t>ментации с учетом подраздела 9.5 Положения;</w:t>
      </w:r>
    </w:p>
    <w:p w:rsidR="00A96CEC" w:rsidRPr="000605E3" w:rsidRDefault="00A96CEC" w:rsidP="00A96CEC">
      <w:pPr>
        <w:tabs>
          <w:tab w:val="left" w:pos="851"/>
        </w:tabs>
        <w:ind w:firstLine="709"/>
        <w:jc w:val="both"/>
        <w:rPr>
          <w:sz w:val="24"/>
          <w:szCs w:val="24"/>
        </w:rPr>
      </w:pPr>
      <w:r w:rsidRPr="000605E3">
        <w:rPr>
          <w:sz w:val="24"/>
          <w:szCs w:val="24"/>
        </w:rPr>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w:t>
      </w:r>
      <w:r w:rsidRPr="000605E3">
        <w:rPr>
          <w:sz w:val="24"/>
          <w:szCs w:val="24"/>
        </w:rPr>
        <w:t>е</w:t>
      </w:r>
      <w:r w:rsidRPr="000605E3">
        <w:rPr>
          <w:sz w:val="24"/>
          <w:szCs w:val="24"/>
        </w:rPr>
        <w:t>сованными в результатах определения победителя ко</w:t>
      </w:r>
      <w:r w:rsidRPr="000605E3">
        <w:rPr>
          <w:sz w:val="24"/>
          <w:szCs w:val="24"/>
        </w:rPr>
        <w:t>н</w:t>
      </w:r>
      <w:r w:rsidRPr="000605E3">
        <w:rPr>
          <w:sz w:val="24"/>
          <w:szCs w:val="24"/>
        </w:rPr>
        <w:t>курса;</w:t>
      </w:r>
    </w:p>
    <w:p w:rsidR="006662B6" w:rsidRPr="000605E3" w:rsidRDefault="006662B6" w:rsidP="006662B6">
      <w:pPr>
        <w:tabs>
          <w:tab w:val="left" w:pos="851"/>
        </w:tabs>
        <w:ind w:firstLine="709"/>
        <w:jc w:val="both"/>
        <w:rPr>
          <w:sz w:val="24"/>
          <w:szCs w:val="24"/>
        </w:rPr>
      </w:pPr>
      <w:r w:rsidRPr="000605E3">
        <w:rPr>
          <w:sz w:val="24"/>
          <w:szCs w:val="24"/>
        </w:rPr>
        <w:t>9.6.4.7. По результатам проведения процедуры оценки заявок закупочной комисс</w:t>
      </w:r>
      <w:r w:rsidRPr="000605E3">
        <w:rPr>
          <w:sz w:val="24"/>
          <w:szCs w:val="24"/>
        </w:rPr>
        <w:t>и</w:t>
      </w:r>
      <w:r w:rsidRPr="000605E3">
        <w:rPr>
          <w:sz w:val="24"/>
          <w:szCs w:val="24"/>
        </w:rPr>
        <w:t>ей оформляется протокол оценки заявок, который содержит следующие сведения:</w:t>
      </w:r>
    </w:p>
    <w:p w:rsidR="006662B6" w:rsidRPr="000605E3" w:rsidRDefault="006662B6" w:rsidP="006662B6">
      <w:pPr>
        <w:tabs>
          <w:tab w:val="left" w:pos="851"/>
        </w:tabs>
        <w:ind w:firstLine="709"/>
        <w:jc w:val="both"/>
        <w:rPr>
          <w:sz w:val="24"/>
          <w:szCs w:val="24"/>
        </w:rPr>
      </w:pPr>
      <w:r w:rsidRPr="000605E3">
        <w:rPr>
          <w:sz w:val="24"/>
          <w:szCs w:val="24"/>
        </w:rPr>
        <w:t>дата подписания протокола;</w:t>
      </w:r>
    </w:p>
    <w:p w:rsidR="006662B6" w:rsidRPr="000605E3" w:rsidRDefault="006662B6" w:rsidP="006662B6">
      <w:pPr>
        <w:tabs>
          <w:tab w:val="left" w:pos="851"/>
        </w:tabs>
        <w:ind w:firstLine="709"/>
        <w:jc w:val="both"/>
        <w:rPr>
          <w:sz w:val="24"/>
          <w:szCs w:val="24"/>
        </w:rPr>
      </w:pPr>
      <w:r w:rsidRPr="000605E3">
        <w:rPr>
          <w:sz w:val="24"/>
          <w:szCs w:val="24"/>
        </w:rPr>
        <w:t>количество поданных на участие в конкурсе заявок, а также дата и время регистр</w:t>
      </w:r>
      <w:r w:rsidRPr="000605E3">
        <w:rPr>
          <w:sz w:val="24"/>
          <w:szCs w:val="24"/>
        </w:rPr>
        <w:t>а</w:t>
      </w:r>
      <w:r w:rsidRPr="000605E3">
        <w:rPr>
          <w:sz w:val="24"/>
          <w:szCs w:val="24"/>
        </w:rPr>
        <w:t>ции каждой такой заявки;</w:t>
      </w:r>
    </w:p>
    <w:p w:rsidR="006662B6" w:rsidRPr="000605E3" w:rsidRDefault="006662B6" w:rsidP="006662B6">
      <w:pPr>
        <w:tabs>
          <w:tab w:val="left" w:pos="851"/>
        </w:tabs>
        <w:ind w:firstLine="709"/>
        <w:jc w:val="both"/>
        <w:rPr>
          <w:sz w:val="24"/>
          <w:szCs w:val="24"/>
        </w:rPr>
      </w:pPr>
      <w:r w:rsidRPr="000605E3">
        <w:rPr>
          <w:sz w:val="24"/>
          <w:szCs w:val="24"/>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w:t>
      </w:r>
      <w:r w:rsidRPr="000605E3">
        <w:rPr>
          <w:sz w:val="24"/>
          <w:szCs w:val="24"/>
        </w:rPr>
        <w:t>е</w:t>
      </w:r>
      <w:r w:rsidRPr="000605E3">
        <w:rPr>
          <w:sz w:val="24"/>
          <w:szCs w:val="24"/>
        </w:rPr>
        <w:t>ние о признании конкурса несостоявшимся;</w:t>
      </w:r>
    </w:p>
    <w:p w:rsidR="006662B6" w:rsidRPr="000605E3" w:rsidRDefault="006662B6" w:rsidP="006662B6">
      <w:pPr>
        <w:tabs>
          <w:tab w:val="left" w:pos="851"/>
        </w:tabs>
        <w:ind w:firstLine="709"/>
        <w:jc w:val="both"/>
        <w:rPr>
          <w:sz w:val="24"/>
          <w:szCs w:val="24"/>
        </w:rPr>
      </w:pPr>
      <w:r w:rsidRPr="000605E3">
        <w:rPr>
          <w:sz w:val="24"/>
          <w:szCs w:val="24"/>
        </w:rPr>
        <w:t>наименование каждого участника конкурса, подавшего заявку на участие в конку</w:t>
      </w:r>
      <w:r w:rsidRPr="000605E3">
        <w:rPr>
          <w:sz w:val="24"/>
          <w:szCs w:val="24"/>
        </w:rPr>
        <w:t>р</w:t>
      </w:r>
      <w:r w:rsidRPr="000605E3">
        <w:rPr>
          <w:sz w:val="24"/>
          <w:szCs w:val="24"/>
        </w:rPr>
        <w:t>се;</w:t>
      </w:r>
    </w:p>
    <w:p w:rsidR="006662B6" w:rsidRPr="000605E3" w:rsidRDefault="006662B6" w:rsidP="006662B6">
      <w:pPr>
        <w:tabs>
          <w:tab w:val="left" w:pos="851"/>
        </w:tabs>
        <w:ind w:firstLine="709"/>
        <w:jc w:val="both"/>
        <w:rPr>
          <w:sz w:val="24"/>
          <w:szCs w:val="24"/>
        </w:rPr>
      </w:pPr>
      <w:r w:rsidRPr="000605E3">
        <w:rPr>
          <w:sz w:val="24"/>
          <w:szCs w:val="24"/>
        </w:rPr>
        <w:t>результаты рассмотрения заявок на участие в конкурсе, в том числе с указанием:</w:t>
      </w:r>
    </w:p>
    <w:p w:rsidR="006662B6" w:rsidRPr="000605E3" w:rsidRDefault="006662B6" w:rsidP="006662B6">
      <w:pPr>
        <w:tabs>
          <w:tab w:val="left" w:pos="851"/>
        </w:tabs>
        <w:ind w:firstLine="709"/>
        <w:jc w:val="both"/>
        <w:rPr>
          <w:sz w:val="24"/>
          <w:szCs w:val="24"/>
        </w:rPr>
      </w:pPr>
      <w:r w:rsidRPr="000605E3">
        <w:rPr>
          <w:sz w:val="24"/>
          <w:szCs w:val="24"/>
        </w:rPr>
        <w:t>количества заявок на участие в конкурсе, которые были отклонены по результатам рассмотрения заявок;</w:t>
      </w:r>
    </w:p>
    <w:p w:rsidR="006662B6" w:rsidRPr="000605E3" w:rsidRDefault="006662B6" w:rsidP="006662B6">
      <w:pPr>
        <w:tabs>
          <w:tab w:val="left" w:pos="851"/>
        </w:tabs>
        <w:ind w:firstLine="709"/>
        <w:jc w:val="both"/>
        <w:rPr>
          <w:sz w:val="24"/>
          <w:szCs w:val="24"/>
        </w:rPr>
      </w:pPr>
      <w:r w:rsidRPr="000605E3">
        <w:rPr>
          <w:sz w:val="24"/>
          <w:szCs w:val="24"/>
        </w:rPr>
        <w:t>основания отклонения каждой заявки на участие в конкурсе, которая была откл</w:t>
      </w:r>
      <w:r w:rsidRPr="000605E3">
        <w:rPr>
          <w:sz w:val="24"/>
          <w:szCs w:val="24"/>
        </w:rPr>
        <w:t>о</w:t>
      </w:r>
      <w:r w:rsidRPr="000605E3">
        <w:rPr>
          <w:sz w:val="24"/>
          <w:szCs w:val="24"/>
        </w:rPr>
        <w:t>нена, с указанием положений конкурсной документации, которым не соответствует такая заявка;</w:t>
      </w:r>
    </w:p>
    <w:p w:rsidR="006662B6" w:rsidRPr="000605E3" w:rsidRDefault="006662B6" w:rsidP="006662B6">
      <w:pPr>
        <w:tabs>
          <w:tab w:val="left" w:pos="851"/>
        </w:tabs>
        <w:ind w:firstLine="709"/>
        <w:jc w:val="both"/>
        <w:rPr>
          <w:sz w:val="24"/>
          <w:szCs w:val="24"/>
        </w:rPr>
      </w:pPr>
      <w:r w:rsidRPr="000605E3">
        <w:rPr>
          <w:sz w:val="24"/>
          <w:szCs w:val="24"/>
        </w:rPr>
        <w:t>результаты оценки заявок на участие в закупке с указанием итогового решения з</w:t>
      </w:r>
      <w:r w:rsidRPr="000605E3">
        <w:rPr>
          <w:sz w:val="24"/>
          <w:szCs w:val="24"/>
        </w:rPr>
        <w:t>а</w:t>
      </w:r>
      <w:r w:rsidRPr="000605E3">
        <w:rPr>
          <w:sz w:val="24"/>
          <w:szCs w:val="24"/>
        </w:rPr>
        <w:t>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rsidR="006662B6" w:rsidRPr="000605E3" w:rsidRDefault="006662B6" w:rsidP="006662B6">
      <w:pPr>
        <w:tabs>
          <w:tab w:val="left" w:pos="851"/>
        </w:tabs>
        <w:ind w:firstLine="709"/>
        <w:jc w:val="both"/>
        <w:rPr>
          <w:sz w:val="24"/>
          <w:szCs w:val="24"/>
        </w:rPr>
      </w:pPr>
      <w:r w:rsidRPr="000605E3">
        <w:rPr>
          <w:sz w:val="24"/>
          <w:szCs w:val="24"/>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6662B6" w:rsidRPr="000605E3" w:rsidRDefault="006662B6" w:rsidP="006662B6">
      <w:pPr>
        <w:tabs>
          <w:tab w:val="left" w:pos="851"/>
        </w:tabs>
        <w:ind w:firstLine="709"/>
        <w:jc w:val="both"/>
        <w:rPr>
          <w:sz w:val="24"/>
          <w:szCs w:val="24"/>
        </w:rPr>
      </w:pPr>
      <w:r w:rsidRPr="000605E3">
        <w:rPr>
          <w:sz w:val="24"/>
          <w:szCs w:val="24"/>
        </w:rPr>
        <w:t>наименование (для юридического лица) или фамилия, имя, отчество (для физич</w:t>
      </w:r>
      <w:r w:rsidRPr="000605E3">
        <w:rPr>
          <w:sz w:val="24"/>
          <w:szCs w:val="24"/>
        </w:rPr>
        <w:t>е</w:t>
      </w:r>
      <w:r w:rsidRPr="000605E3">
        <w:rPr>
          <w:sz w:val="24"/>
          <w:szCs w:val="24"/>
        </w:rPr>
        <w:t>ского лица) победителя конкурса или единственного участника конкурса;</w:t>
      </w:r>
    </w:p>
    <w:p w:rsidR="00A96CEC" w:rsidRPr="000605E3" w:rsidRDefault="006662B6" w:rsidP="006662B6">
      <w:pPr>
        <w:tabs>
          <w:tab w:val="left" w:pos="851"/>
        </w:tabs>
        <w:ind w:firstLine="709"/>
        <w:jc w:val="both"/>
        <w:rPr>
          <w:sz w:val="24"/>
          <w:szCs w:val="24"/>
        </w:rPr>
      </w:pPr>
      <w:r w:rsidRPr="000605E3">
        <w:rPr>
          <w:sz w:val="24"/>
          <w:szCs w:val="24"/>
        </w:rPr>
        <w:t>иная информация, размещаемая в протоколе оценки заявок по решению заказчика или предусмотренная Постановлением № 908</w:t>
      </w:r>
      <w:r w:rsidR="00A96CEC" w:rsidRPr="000605E3">
        <w:rPr>
          <w:sz w:val="24"/>
          <w:szCs w:val="24"/>
        </w:rPr>
        <w:t>;</w:t>
      </w:r>
    </w:p>
    <w:p w:rsidR="00A96CEC" w:rsidRPr="000605E3" w:rsidRDefault="00A96CEC" w:rsidP="00A96CEC">
      <w:pPr>
        <w:tabs>
          <w:tab w:val="left" w:pos="851"/>
        </w:tabs>
        <w:ind w:firstLine="709"/>
        <w:jc w:val="both"/>
        <w:rPr>
          <w:sz w:val="24"/>
          <w:szCs w:val="24"/>
        </w:rPr>
      </w:pPr>
      <w:r w:rsidRPr="000605E3">
        <w:rPr>
          <w:sz w:val="24"/>
          <w:szCs w:val="24"/>
        </w:rPr>
        <w:t xml:space="preserve">9.6.4.8. Заявке на участие в закупке, в которой содержатся лучшие с точки зрения оценки заявок условия исполнения договора, присваивается первый номер. Участник </w:t>
      </w:r>
      <w:r w:rsidRPr="000605E3">
        <w:rPr>
          <w:sz w:val="24"/>
          <w:szCs w:val="24"/>
        </w:rPr>
        <w:lastRenderedPageBreak/>
        <w:t>з</w:t>
      </w:r>
      <w:r w:rsidRPr="000605E3">
        <w:rPr>
          <w:sz w:val="24"/>
          <w:szCs w:val="24"/>
        </w:rPr>
        <w:t>а</w:t>
      </w:r>
      <w:r w:rsidRPr="000605E3">
        <w:rPr>
          <w:sz w:val="24"/>
          <w:szCs w:val="24"/>
        </w:rPr>
        <w:t>купки, подавший заявку, которой по результатам оценки заявок присвоен первый номер, является победителем конкурса;</w:t>
      </w:r>
    </w:p>
    <w:p w:rsidR="00A96CEC" w:rsidRPr="000605E3" w:rsidRDefault="00A96CEC" w:rsidP="00A96CEC">
      <w:pPr>
        <w:tabs>
          <w:tab w:val="left" w:pos="851"/>
        </w:tabs>
        <w:ind w:firstLine="709"/>
        <w:jc w:val="both"/>
        <w:rPr>
          <w:sz w:val="24"/>
          <w:szCs w:val="24"/>
        </w:rPr>
      </w:pPr>
      <w:r w:rsidRPr="000605E3">
        <w:rPr>
          <w:sz w:val="24"/>
          <w:szCs w:val="24"/>
        </w:rPr>
        <w:t>9.6.4.9.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w:t>
      </w:r>
      <w:r w:rsidRPr="000605E3">
        <w:rPr>
          <w:sz w:val="24"/>
          <w:szCs w:val="24"/>
        </w:rPr>
        <w:t>о</w:t>
      </w:r>
      <w:r w:rsidRPr="000605E3">
        <w:rPr>
          <w:sz w:val="24"/>
          <w:szCs w:val="24"/>
        </w:rPr>
        <w:t>ра, меньший порядковый номер присваивается з</w:t>
      </w:r>
      <w:r w:rsidRPr="000605E3">
        <w:rPr>
          <w:sz w:val="24"/>
          <w:szCs w:val="24"/>
        </w:rPr>
        <w:t>а</w:t>
      </w:r>
      <w:r w:rsidRPr="000605E3">
        <w:rPr>
          <w:sz w:val="24"/>
          <w:szCs w:val="24"/>
        </w:rPr>
        <w:t>явке, которая поступила ранее других, содержащих такие же условия;</w:t>
      </w:r>
    </w:p>
    <w:p w:rsidR="00A96CEC" w:rsidRPr="000605E3" w:rsidRDefault="00A96CEC" w:rsidP="00A96CEC">
      <w:pPr>
        <w:tabs>
          <w:tab w:val="left" w:pos="851"/>
        </w:tabs>
        <w:ind w:firstLine="709"/>
        <w:jc w:val="both"/>
        <w:rPr>
          <w:sz w:val="24"/>
          <w:szCs w:val="24"/>
        </w:rPr>
      </w:pPr>
      <w:r w:rsidRPr="000605E3">
        <w:rPr>
          <w:sz w:val="24"/>
          <w:szCs w:val="24"/>
        </w:rPr>
        <w:t>9.6.4.10. Протокол оценки заявок подписывается присутствующими членами зак</w:t>
      </w:r>
      <w:r w:rsidRPr="000605E3">
        <w:rPr>
          <w:sz w:val="24"/>
          <w:szCs w:val="24"/>
        </w:rPr>
        <w:t>у</w:t>
      </w:r>
      <w:r w:rsidRPr="000605E3">
        <w:rPr>
          <w:sz w:val="24"/>
          <w:szCs w:val="24"/>
        </w:rPr>
        <w:t>почной комиссии в день проведения оценки заявок;</w:t>
      </w:r>
    </w:p>
    <w:p w:rsidR="00A96CEC" w:rsidRPr="000605E3" w:rsidRDefault="00A96CEC" w:rsidP="00A96CEC">
      <w:pPr>
        <w:tabs>
          <w:tab w:val="left" w:pos="851"/>
        </w:tabs>
        <w:ind w:firstLine="709"/>
        <w:jc w:val="both"/>
        <w:rPr>
          <w:sz w:val="24"/>
          <w:szCs w:val="24"/>
        </w:rPr>
      </w:pPr>
      <w:r w:rsidRPr="000605E3">
        <w:rPr>
          <w:sz w:val="24"/>
          <w:szCs w:val="24"/>
        </w:rPr>
        <w:t>9.6.4.11. Подписанный присутствующими членами закупочной коми</w:t>
      </w:r>
      <w:r w:rsidRPr="000605E3">
        <w:rPr>
          <w:sz w:val="24"/>
          <w:szCs w:val="24"/>
        </w:rPr>
        <w:t>с</w:t>
      </w:r>
      <w:r w:rsidRPr="000605E3">
        <w:rPr>
          <w:sz w:val="24"/>
          <w:szCs w:val="24"/>
        </w:rPr>
        <w:t>сии протокол оценки заявок размещается в ЕИС в течение 3 дней со дня его подписания.</w:t>
      </w:r>
    </w:p>
    <w:p w:rsidR="00A96CEC" w:rsidRPr="000605E3" w:rsidRDefault="00A96CEC" w:rsidP="00A96CEC">
      <w:pPr>
        <w:pStyle w:val="aff"/>
        <w:spacing w:after="0" w:line="240" w:lineRule="auto"/>
        <w:ind w:left="0" w:firstLine="709"/>
        <w:jc w:val="both"/>
        <w:outlineLvl w:val="9"/>
        <w:rPr>
          <w:b w:val="0"/>
          <w:lang w:val="ru-RU"/>
        </w:rPr>
      </w:pPr>
      <w:bookmarkStart w:id="34" w:name="_Toc521582065"/>
      <w:r w:rsidRPr="000605E3">
        <w:rPr>
          <w:b w:val="0"/>
          <w:lang w:val="ru-RU"/>
        </w:rPr>
        <w:t>9.6.5. Заключение договора по итогам проведения конкурс</w:t>
      </w:r>
      <w:bookmarkEnd w:id="34"/>
      <w:r w:rsidRPr="000605E3">
        <w:rPr>
          <w:b w:val="0"/>
          <w:lang w:val="ru-RU"/>
        </w:rPr>
        <w:t>а:</w:t>
      </w:r>
    </w:p>
    <w:p w:rsidR="00A96CEC" w:rsidRPr="000605E3" w:rsidRDefault="00A96CEC" w:rsidP="00A96CEC">
      <w:pPr>
        <w:tabs>
          <w:tab w:val="left" w:pos="851"/>
        </w:tabs>
        <w:ind w:firstLine="709"/>
        <w:jc w:val="both"/>
        <w:rPr>
          <w:sz w:val="24"/>
          <w:szCs w:val="24"/>
        </w:rPr>
      </w:pPr>
      <w:r w:rsidRPr="000605E3">
        <w:rPr>
          <w:sz w:val="24"/>
          <w:szCs w:val="24"/>
        </w:rPr>
        <w:t>9.6.5.1. По результатам проведения конкурса договор заключается в порядке и в сроки, предусмотренные действующим законодательством, д</w:t>
      </w:r>
      <w:r w:rsidRPr="000605E3">
        <w:rPr>
          <w:sz w:val="24"/>
          <w:szCs w:val="24"/>
        </w:rPr>
        <w:t>о</w:t>
      </w:r>
      <w:r w:rsidRPr="000605E3">
        <w:rPr>
          <w:sz w:val="24"/>
          <w:szCs w:val="24"/>
        </w:rPr>
        <w:t>кументацией о закупке и подразделом 13.1 Положения;</w:t>
      </w:r>
    </w:p>
    <w:p w:rsidR="00A96CEC" w:rsidRPr="000605E3" w:rsidRDefault="00A96CEC" w:rsidP="006662B6">
      <w:pPr>
        <w:tabs>
          <w:tab w:val="left" w:pos="851"/>
        </w:tabs>
        <w:ind w:firstLine="709"/>
        <w:jc w:val="both"/>
        <w:rPr>
          <w:sz w:val="24"/>
          <w:szCs w:val="24"/>
        </w:rPr>
      </w:pPr>
      <w:r w:rsidRPr="000605E3">
        <w:rPr>
          <w:sz w:val="24"/>
          <w:szCs w:val="24"/>
        </w:rPr>
        <w:t xml:space="preserve">9.6.5.2. </w:t>
      </w:r>
      <w:r w:rsidR="006662B6" w:rsidRPr="000605E3">
        <w:rPr>
          <w:sz w:val="24"/>
          <w:szCs w:val="24"/>
        </w:rPr>
        <w:t>Заказчик обязан принять решение об отказе от заключения договора с поб</w:t>
      </w:r>
      <w:r w:rsidR="006662B6" w:rsidRPr="000605E3">
        <w:rPr>
          <w:sz w:val="24"/>
          <w:szCs w:val="24"/>
        </w:rPr>
        <w:t>е</w:t>
      </w:r>
      <w:r w:rsidR="006662B6" w:rsidRPr="000605E3">
        <w:rPr>
          <w:sz w:val="24"/>
          <w:szCs w:val="24"/>
        </w:rPr>
        <w:t>дителем конкурса или с иным участником конкурса, в случае если после составления ит</w:t>
      </w:r>
      <w:r w:rsidR="006662B6" w:rsidRPr="000605E3">
        <w:rPr>
          <w:sz w:val="24"/>
          <w:szCs w:val="24"/>
        </w:rPr>
        <w:t>о</w:t>
      </w:r>
      <w:r w:rsidR="006662B6" w:rsidRPr="000605E3">
        <w:rPr>
          <w:sz w:val="24"/>
          <w:szCs w:val="24"/>
        </w:rPr>
        <w:t>гового протокола, но до заключения договора было выявлено наличие в составе заявки такого участника конкурса недостоверных сведений, представление которых требовалось в соответствии с условиями конкурсной документации</w:t>
      </w:r>
      <w:r w:rsidRPr="000605E3">
        <w:rPr>
          <w:sz w:val="24"/>
          <w:szCs w:val="24"/>
        </w:rPr>
        <w:t>;</w:t>
      </w:r>
    </w:p>
    <w:p w:rsidR="00A96CEC" w:rsidRPr="000605E3" w:rsidRDefault="00A96CEC" w:rsidP="00A96CEC">
      <w:pPr>
        <w:tabs>
          <w:tab w:val="left" w:pos="851"/>
        </w:tabs>
        <w:ind w:firstLine="709"/>
        <w:jc w:val="both"/>
        <w:rPr>
          <w:sz w:val="24"/>
          <w:szCs w:val="24"/>
        </w:rPr>
      </w:pPr>
      <w:r w:rsidRPr="000605E3">
        <w:rPr>
          <w:sz w:val="24"/>
          <w:szCs w:val="24"/>
        </w:rPr>
        <w:t>9.6.5.3. При принятии решения об отказе от заключения договора 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w:t>
      </w:r>
      <w:r w:rsidRPr="000605E3">
        <w:rPr>
          <w:sz w:val="24"/>
          <w:szCs w:val="24"/>
        </w:rPr>
        <w:t>ю</w:t>
      </w:r>
      <w:r w:rsidRPr="000605E3">
        <w:rPr>
          <w:sz w:val="24"/>
          <w:szCs w:val="24"/>
        </w:rPr>
        <w:t>чения договора, в котором указ</w:t>
      </w:r>
      <w:r w:rsidRPr="000605E3">
        <w:rPr>
          <w:sz w:val="24"/>
          <w:szCs w:val="24"/>
        </w:rPr>
        <w:t>ы</w:t>
      </w:r>
      <w:r w:rsidRPr="000605E3">
        <w:rPr>
          <w:sz w:val="24"/>
          <w:szCs w:val="24"/>
        </w:rPr>
        <w:t>ваются следующие сведения:</w:t>
      </w:r>
    </w:p>
    <w:p w:rsidR="00A96CEC" w:rsidRPr="000605E3" w:rsidRDefault="00A96CEC" w:rsidP="00A96CEC">
      <w:pPr>
        <w:tabs>
          <w:tab w:val="left" w:pos="851"/>
        </w:tabs>
        <w:ind w:firstLine="709"/>
        <w:jc w:val="both"/>
        <w:rPr>
          <w:sz w:val="24"/>
          <w:szCs w:val="24"/>
        </w:rPr>
      </w:pPr>
      <w:r w:rsidRPr="000605E3">
        <w:rPr>
          <w:sz w:val="24"/>
          <w:szCs w:val="24"/>
        </w:rPr>
        <w:t>дата подписания протокола;</w:t>
      </w:r>
    </w:p>
    <w:p w:rsidR="00A96CEC" w:rsidRPr="000605E3" w:rsidRDefault="00A96CEC" w:rsidP="00A96CEC">
      <w:pPr>
        <w:tabs>
          <w:tab w:val="left" w:pos="851"/>
        </w:tabs>
        <w:ind w:firstLine="709"/>
        <w:jc w:val="both"/>
        <w:rPr>
          <w:sz w:val="24"/>
          <w:szCs w:val="24"/>
        </w:rPr>
      </w:pPr>
      <w:r w:rsidRPr="000605E3">
        <w:rPr>
          <w:sz w:val="24"/>
          <w:szCs w:val="24"/>
        </w:rPr>
        <w:t>указание на отказ от заключения договора с участником конкурса, а также указание подраздела Положения, на основани</w:t>
      </w:r>
      <w:r w:rsidR="00B55B17">
        <w:rPr>
          <w:sz w:val="24"/>
          <w:szCs w:val="24"/>
        </w:rPr>
        <w:t>е</w:t>
      </w:r>
      <w:r w:rsidRPr="000605E3">
        <w:rPr>
          <w:sz w:val="24"/>
          <w:szCs w:val="24"/>
        </w:rPr>
        <w:t xml:space="preserve"> которого было принято решение о таком отказе;</w:t>
      </w:r>
    </w:p>
    <w:p w:rsidR="00A96CEC" w:rsidRPr="000605E3" w:rsidRDefault="00A96CEC" w:rsidP="00A96CEC">
      <w:pPr>
        <w:tabs>
          <w:tab w:val="left" w:pos="851"/>
        </w:tabs>
        <w:ind w:firstLine="709"/>
        <w:jc w:val="both"/>
        <w:rPr>
          <w:sz w:val="24"/>
          <w:szCs w:val="24"/>
        </w:rPr>
      </w:pPr>
      <w:r w:rsidRPr="000605E3">
        <w:rPr>
          <w:sz w:val="24"/>
          <w:szCs w:val="24"/>
        </w:rPr>
        <w:t>указание на содержащиеся в заявке такого участника конкурса сведения, которые были признаны закупочной комиссией недостоверными;</w:t>
      </w:r>
    </w:p>
    <w:p w:rsidR="00A96CEC" w:rsidRPr="000605E3" w:rsidRDefault="00A96CEC" w:rsidP="00A96CEC">
      <w:pPr>
        <w:tabs>
          <w:tab w:val="left" w:pos="851"/>
        </w:tabs>
        <w:ind w:firstLine="709"/>
        <w:jc w:val="both"/>
        <w:rPr>
          <w:sz w:val="24"/>
          <w:szCs w:val="24"/>
        </w:rPr>
      </w:pPr>
      <w:r w:rsidRPr="000605E3">
        <w:rPr>
          <w:sz w:val="24"/>
          <w:szCs w:val="24"/>
        </w:rPr>
        <w:t>иная информация, размещаемая в протоколе отказа от заключения договора по р</w:t>
      </w:r>
      <w:r w:rsidRPr="000605E3">
        <w:rPr>
          <w:sz w:val="24"/>
          <w:szCs w:val="24"/>
        </w:rPr>
        <w:t>е</w:t>
      </w:r>
      <w:r w:rsidRPr="000605E3">
        <w:rPr>
          <w:sz w:val="24"/>
          <w:szCs w:val="24"/>
        </w:rPr>
        <w:t>шению заказчика;</w:t>
      </w:r>
    </w:p>
    <w:p w:rsidR="00A96CEC" w:rsidRPr="000605E3" w:rsidRDefault="00A96CEC" w:rsidP="00A96CEC">
      <w:pPr>
        <w:tabs>
          <w:tab w:val="left" w:pos="851"/>
        </w:tabs>
        <w:ind w:firstLine="709"/>
        <w:jc w:val="both"/>
        <w:rPr>
          <w:sz w:val="24"/>
          <w:szCs w:val="24"/>
        </w:rPr>
      </w:pPr>
      <w:r w:rsidRPr="000605E3">
        <w:rPr>
          <w:sz w:val="24"/>
          <w:szCs w:val="24"/>
        </w:rPr>
        <w:t>9.6.5.4. Условия договора, заключаемого по результатам проведения конкурса, формируются путем внесения в проект договора (</w:t>
      </w:r>
      <w:r w:rsidR="008A22B6" w:rsidRPr="000605E3">
        <w:rPr>
          <w:sz w:val="24"/>
          <w:szCs w:val="24"/>
        </w:rPr>
        <w:t>в частности,</w:t>
      </w:r>
      <w:r w:rsidRPr="000605E3">
        <w:rPr>
          <w:sz w:val="24"/>
          <w:szCs w:val="24"/>
        </w:rPr>
        <w:t xml:space="preserve"> в те положения проекта д</w:t>
      </w:r>
      <w:r w:rsidRPr="000605E3">
        <w:rPr>
          <w:sz w:val="24"/>
          <w:szCs w:val="24"/>
        </w:rPr>
        <w:t>о</w:t>
      </w:r>
      <w:r w:rsidRPr="000605E3">
        <w:rPr>
          <w:sz w:val="24"/>
          <w:szCs w:val="24"/>
        </w:rPr>
        <w:t>говора, которые не определены заказчиком заранее) условий, предложенных участником закупки, с которым заключается дог</w:t>
      </w:r>
      <w:r w:rsidRPr="000605E3">
        <w:rPr>
          <w:sz w:val="24"/>
          <w:szCs w:val="24"/>
        </w:rPr>
        <w:t>о</w:t>
      </w:r>
      <w:r w:rsidRPr="000605E3">
        <w:rPr>
          <w:sz w:val="24"/>
          <w:szCs w:val="24"/>
        </w:rPr>
        <w:t>вор, и сведений о таком участнике закупки;</w:t>
      </w:r>
    </w:p>
    <w:p w:rsidR="00A96CEC" w:rsidRPr="000605E3" w:rsidRDefault="00A96CEC" w:rsidP="006662B6">
      <w:pPr>
        <w:tabs>
          <w:tab w:val="left" w:pos="851"/>
        </w:tabs>
        <w:ind w:firstLine="709"/>
        <w:jc w:val="both"/>
        <w:rPr>
          <w:sz w:val="24"/>
          <w:szCs w:val="24"/>
        </w:rPr>
      </w:pPr>
      <w:r w:rsidRPr="000605E3">
        <w:rPr>
          <w:sz w:val="24"/>
          <w:szCs w:val="24"/>
        </w:rPr>
        <w:t xml:space="preserve">9.6.5.5. </w:t>
      </w:r>
      <w:r w:rsidR="006662B6" w:rsidRPr="000605E3">
        <w:rPr>
          <w:sz w:val="24"/>
          <w:szCs w:val="24"/>
        </w:rPr>
        <w:t>В отношении формирования в заключаемом договоре цен единиц товаров (работ, услуг) может быть предусмотрен иной порядок, отличный от описанного в по</w:t>
      </w:r>
      <w:r w:rsidR="006662B6" w:rsidRPr="000605E3">
        <w:rPr>
          <w:sz w:val="24"/>
          <w:szCs w:val="24"/>
        </w:rPr>
        <w:t>д</w:t>
      </w:r>
      <w:r w:rsidR="006662B6" w:rsidRPr="000605E3">
        <w:rPr>
          <w:sz w:val="24"/>
          <w:szCs w:val="24"/>
        </w:rPr>
        <w:t>пункте 9.6.5.4 Положения, при условии, что иной порядок формирования цен единиц т</w:t>
      </w:r>
      <w:r w:rsidR="006662B6" w:rsidRPr="000605E3">
        <w:rPr>
          <w:sz w:val="24"/>
          <w:szCs w:val="24"/>
        </w:rPr>
        <w:t>о</w:t>
      </w:r>
      <w:r w:rsidR="006662B6" w:rsidRPr="000605E3">
        <w:rPr>
          <w:sz w:val="24"/>
          <w:szCs w:val="24"/>
        </w:rPr>
        <w:t>варов (работ, услуг) был указан в конкурсной документации в соответствии с подпунктом 9.2.8.22 Положения.</w:t>
      </w:r>
    </w:p>
    <w:p w:rsidR="00A96CEC" w:rsidRPr="000605E3" w:rsidRDefault="00A96CEC" w:rsidP="00A96CEC">
      <w:pPr>
        <w:pStyle w:val="2"/>
        <w:ind w:firstLine="709"/>
        <w:jc w:val="both"/>
        <w:rPr>
          <w:sz w:val="24"/>
          <w:szCs w:val="24"/>
        </w:rPr>
      </w:pPr>
      <w:bookmarkStart w:id="35" w:name="_Ref454190507"/>
      <w:bookmarkStart w:id="36" w:name="_Toc521582066"/>
      <w:r w:rsidRPr="000605E3">
        <w:rPr>
          <w:sz w:val="24"/>
          <w:szCs w:val="24"/>
        </w:rPr>
        <w:t>9.7. Порядок проведения аукциона</w:t>
      </w:r>
      <w:bookmarkEnd w:id="35"/>
      <w:bookmarkEnd w:id="36"/>
    </w:p>
    <w:p w:rsidR="00A96CEC" w:rsidRPr="000605E3" w:rsidRDefault="00A96CEC" w:rsidP="00A96CEC">
      <w:pPr>
        <w:pStyle w:val="aff"/>
        <w:spacing w:after="0" w:line="240" w:lineRule="auto"/>
        <w:ind w:left="0" w:firstLine="709"/>
        <w:jc w:val="both"/>
        <w:outlineLvl w:val="9"/>
        <w:rPr>
          <w:b w:val="0"/>
          <w:lang w:val="ru-RU"/>
        </w:rPr>
      </w:pPr>
      <w:bookmarkStart w:id="37" w:name="_Toc521582067"/>
      <w:r w:rsidRPr="000605E3">
        <w:rPr>
          <w:rStyle w:val="aff0"/>
          <w:lang w:val="ru-RU"/>
        </w:rPr>
        <w:t>9.7.1. Общие положения, отказ от проведения аукциона и внесение изменений в извещение и аукционную документацию</w:t>
      </w:r>
      <w:bookmarkEnd w:id="37"/>
      <w:r w:rsidRPr="000605E3">
        <w:rPr>
          <w:rStyle w:val="aff0"/>
          <w:lang w:val="ru-RU"/>
        </w:rPr>
        <w:t>:</w:t>
      </w:r>
    </w:p>
    <w:p w:rsidR="00A96CEC" w:rsidRPr="000605E3" w:rsidRDefault="00A96CEC" w:rsidP="00A96CEC">
      <w:pPr>
        <w:tabs>
          <w:tab w:val="left" w:pos="851"/>
        </w:tabs>
        <w:ind w:firstLine="709"/>
        <w:jc w:val="both"/>
        <w:rPr>
          <w:sz w:val="24"/>
          <w:szCs w:val="24"/>
        </w:rPr>
      </w:pPr>
      <w:r w:rsidRPr="000605E3">
        <w:rPr>
          <w:sz w:val="24"/>
          <w:szCs w:val="24"/>
        </w:rPr>
        <w:t>9.7.1.1. Под аукционом понимается форма торгов, при которой победителем ау</w:t>
      </w:r>
      <w:r w:rsidRPr="000605E3">
        <w:rPr>
          <w:sz w:val="24"/>
          <w:szCs w:val="24"/>
        </w:rPr>
        <w:t>к</w:t>
      </w:r>
      <w:r w:rsidRPr="000605E3">
        <w:rPr>
          <w:sz w:val="24"/>
          <w:szCs w:val="24"/>
        </w:rPr>
        <w:t>циона, с которым заключается договор, признается лицо, заявка к</w:t>
      </w:r>
      <w:r w:rsidRPr="000605E3">
        <w:rPr>
          <w:sz w:val="24"/>
          <w:szCs w:val="24"/>
        </w:rPr>
        <w:t>о</w:t>
      </w:r>
      <w:r w:rsidRPr="000605E3">
        <w:rPr>
          <w:sz w:val="24"/>
          <w:szCs w:val="24"/>
        </w:rPr>
        <w:t>торого соответствует требованиям, установленным документацией об аукционе в электронной форме (далее аукционная документация в настоящем подразделе), и которое предложило наиболее ни</w:t>
      </w:r>
      <w:r w:rsidRPr="000605E3">
        <w:rPr>
          <w:sz w:val="24"/>
          <w:szCs w:val="24"/>
        </w:rPr>
        <w:t>з</w:t>
      </w:r>
      <w:r w:rsidRPr="000605E3">
        <w:rPr>
          <w:sz w:val="24"/>
          <w:szCs w:val="24"/>
        </w:rPr>
        <w:t>кую цену дог</w:t>
      </w:r>
      <w:r w:rsidRPr="000605E3">
        <w:rPr>
          <w:sz w:val="24"/>
          <w:szCs w:val="24"/>
        </w:rPr>
        <w:t>о</w:t>
      </w:r>
      <w:r w:rsidRPr="000605E3">
        <w:rPr>
          <w:sz w:val="24"/>
          <w:szCs w:val="24"/>
        </w:rPr>
        <w:t>вора путем снижения начальной (максимальной) цены договора, указанной в  документации и извещении о проведении аукциона, на установленную в ау</w:t>
      </w:r>
      <w:r w:rsidRPr="000605E3">
        <w:rPr>
          <w:sz w:val="24"/>
          <w:szCs w:val="24"/>
        </w:rPr>
        <w:t>к</w:t>
      </w:r>
      <w:r w:rsidRPr="000605E3">
        <w:rPr>
          <w:sz w:val="24"/>
          <w:szCs w:val="24"/>
        </w:rPr>
        <w:t xml:space="preserve">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w:t>
      </w:r>
      <w:r w:rsidRPr="000605E3">
        <w:rPr>
          <w:spacing w:val="-6"/>
          <w:sz w:val="24"/>
          <w:szCs w:val="24"/>
        </w:rPr>
        <w:t xml:space="preserve">которого соответствует требованиям, </w:t>
      </w:r>
      <w:r w:rsidRPr="000605E3">
        <w:rPr>
          <w:spacing w:val="-6"/>
          <w:sz w:val="24"/>
          <w:szCs w:val="24"/>
        </w:rPr>
        <w:lastRenderedPageBreak/>
        <w:t>установленным ау</w:t>
      </w:r>
      <w:r w:rsidRPr="000605E3">
        <w:rPr>
          <w:spacing w:val="-6"/>
          <w:sz w:val="24"/>
          <w:szCs w:val="24"/>
        </w:rPr>
        <w:t>к</w:t>
      </w:r>
      <w:r w:rsidRPr="000605E3">
        <w:rPr>
          <w:spacing w:val="-6"/>
          <w:sz w:val="24"/>
          <w:szCs w:val="24"/>
        </w:rPr>
        <w:t>ционной документацией,</w:t>
      </w:r>
      <w:r w:rsidRPr="000605E3">
        <w:rPr>
          <w:sz w:val="24"/>
          <w:szCs w:val="24"/>
        </w:rPr>
        <w:t xml:space="preserve"> и которое предложило наиболее высокую цену за право закл</w:t>
      </w:r>
      <w:r w:rsidRPr="000605E3">
        <w:rPr>
          <w:sz w:val="24"/>
          <w:szCs w:val="24"/>
        </w:rPr>
        <w:t>ю</w:t>
      </w:r>
      <w:r w:rsidRPr="000605E3">
        <w:rPr>
          <w:sz w:val="24"/>
          <w:szCs w:val="24"/>
        </w:rPr>
        <w:t>чить договор;</w:t>
      </w:r>
    </w:p>
    <w:p w:rsidR="00A96CEC" w:rsidRPr="000605E3" w:rsidRDefault="00A96CEC" w:rsidP="00A96CEC">
      <w:pPr>
        <w:tabs>
          <w:tab w:val="left" w:pos="851"/>
        </w:tabs>
        <w:ind w:firstLine="709"/>
        <w:jc w:val="both"/>
        <w:rPr>
          <w:sz w:val="24"/>
          <w:szCs w:val="24"/>
        </w:rPr>
      </w:pPr>
      <w:r w:rsidRPr="000605E3">
        <w:rPr>
          <w:spacing w:val="-4"/>
          <w:sz w:val="24"/>
          <w:szCs w:val="24"/>
        </w:rPr>
        <w:t>9.7.1.2. Извещение о проведении аукциона (далее извещение в настоящем</w:t>
      </w:r>
      <w:r w:rsidRPr="000605E3">
        <w:rPr>
          <w:sz w:val="24"/>
          <w:szCs w:val="24"/>
        </w:rPr>
        <w:t xml:space="preserve"> подразделе) и аукционная документация, вносимые в них изменения должны </w:t>
      </w:r>
      <w:r w:rsidRPr="000605E3">
        <w:rPr>
          <w:spacing w:val="-4"/>
          <w:sz w:val="24"/>
          <w:szCs w:val="24"/>
        </w:rPr>
        <w:t>быть разработаны и ра</w:t>
      </w:r>
      <w:r w:rsidRPr="000605E3">
        <w:rPr>
          <w:spacing w:val="-4"/>
          <w:sz w:val="24"/>
          <w:szCs w:val="24"/>
        </w:rPr>
        <w:t>з</w:t>
      </w:r>
      <w:r w:rsidRPr="000605E3">
        <w:rPr>
          <w:spacing w:val="-4"/>
          <w:sz w:val="24"/>
          <w:szCs w:val="24"/>
        </w:rPr>
        <w:t>мещены в соответствии с требованиями подраздела 9.2</w:t>
      </w:r>
      <w:r w:rsidRPr="000605E3">
        <w:rPr>
          <w:sz w:val="24"/>
          <w:szCs w:val="24"/>
        </w:rPr>
        <w:t xml:space="preserve"> Положения;</w:t>
      </w:r>
    </w:p>
    <w:p w:rsidR="00A96CEC" w:rsidRPr="000605E3" w:rsidRDefault="00A96CEC" w:rsidP="00A96CEC">
      <w:pPr>
        <w:tabs>
          <w:tab w:val="left" w:pos="851"/>
        </w:tabs>
        <w:ind w:firstLine="709"/>
        <w:jc w:val="both"/>
        <w:rPr>
          <w:sz w:val="24"/>
          <w:szCs w:val="24"/>
        </w:rPr>
      </w:pPr>
      <w:r w:rsidRPr="000605E3">
        <w:rPr>
          <w:sz w:val="24"/>
          <w:szCs w:val="24"/>
        </w:rPr>
        <w:t>9.7.1.3. Порядок предоставления разъяснений положений аукционной документ</w:t>
      </w:r>
      <w:r w:rsidRPr="000605E3">
        <w:rPr>
          <w:sz w:val="24"/>
          <w:szCs w:val="24"/>
        </w:rPr>
        <w:t>а</w:t>
      </w:r>
      <w:r w:rsidRPr="000605E3">
        <w:rPr>
          <w:sz w:val="24"/>
          <w:szCs w:val="24"/>
        </w:rPr>
        <w:t>ции, требования к запросу о предоставлении таких разъяснений должны быть указаны в аукционной документации с учетом требований по</w:t>
      </w:r>
      <w:r w:rsidRPr="000605E3">
        <w:rPr>
          <w:sz w:val="24"/>
          <w:szCs w:val="24"/>
        </w:rPr>
        <w:t>д</w:t>
      </w:r>
      <w:r w:rsidRPr="000605E3">
        <w:rPr>
          <w:sz w:val="24"/>
          <w:szCs w:val="24"/>
        </w:rPr>
        <w:t>раздела 9.3 Положения;</w:t>
      </w:r>
    </w:p>
    <w:p w:rsidR="00A96CEC" w:rsidRPr="000605E3" w:rsidRDefault="00A96CEC" w:rsidP="00A96CEC">
      <w:pPr>
        <w:tabs>
          <w:tab w:val="left" w:pos="851"/>
        </w:tabs>
        <w:ind w:firstLine="709"/>
        <w:jc w:val="both"/>
        <w:rPr>
          <w:sz w:val="24"/>
          <w:szCs w:val="24"/>
        </w:rPr>
      </w:pPr>
      <w:r w:rsidRPr="000605E3">
        <w:rPr>
          <w:sz w:val="24"/>
          <w:szCs w:val="24"/>
        </w:rPr>
        <w:t xml:space="preserve">9.7.1.4. Подача заявок на участие в аукционе (далее заявка в настоящем подразделе) осуществляется в соответствии с требованиями, </w:t>
      </w:r>
      <w:r w:rsidRPr="000605E3">
        <w:rPr>
          <w:spacing w:val="-4"/>
          <w:sz w:val="24"/>
          <w:szCs w:val="24"/>
        </w:rPr>
        <w:t>указанными в аукционной документации, с учетом требований подраздела 9.4</w:t>
      </w:r>
      <w:r w:rsidRPr="000605E3">
        <w:rPr>
          <w:sz w:val="24"/>
          <w:szCs w:val="24"/>
        </w:rPr>
        <w:t xml:space="preserve"> Положения;</w:t>
      </w:r>
    </w:p>
    <w:p w:rsidR="00A96CEC" w:rsidRPr="000605E3" w:rsidRDefault="00A96CEC" w:rsidP="00A96CEC">
      <w:pPr>
        <w:tabs>
          <w:tab w:val="left" w:pos="851"/>
        </w:tabs>
        <w:ind w:firstLine="709"/>
        <w:jc w:val="both"/>
        <w:rPr>
          <w:sz w:val="24"/>
          <w:szCs w:val="24"/>
        </w:rPr>
      </w:pPr>
      <w:r w:rsidRPr="000605E3">
        <w:rPr>
          <w:sz w:val="24"/>
          <w:szCs w:val="24"/>
        </w:rPr>
        <w:t>9.7.1.5. Заказчик вправе отказаться от проведения аукциона в любое время вплоть до даты и времени окончания срока подачи заявок;</w:t>
      </w:r>
    </w:p>
    <w:p w:rsidR="00A96CEC" w:rsidRPr="000605E3" w:rsidRDefault="00A96CEC" w:rsidP="00A96CEC">
      <w:pPr>
        <w:tabs>
          <w:tab w:val="left" w:pos="851"/>
        </w:tabs>
        <w:ind w:firstLine="709"/>
        <w:jc w:val="both"/>
        <w:rPr>
          <w:sz w:val="24"/>
          <w:szCs w:val="24"/>
        </w:rPr>
      </w:pPr>
      <w:r w:rsidRPr="000605E3">
        <w:rPr>
          <w:sz w:val="24"/>
          <w:szCs w:val="24"/>
        </w:rPr>
        <w:t>9.7.1.</w:t>
      </w:r>
      <w:r w:rsidR="006662B6" w:rsidRPr="000605E3">
        <w:rPr>
          <w:sz w:val="24"/>
          <w:szCs w:val="24"/>
        </w:rPr>
        <w:t>6</w:t>
      </w:r>
      <w:r w:rsidRPr="000605E3">
        <w:rPr>
          <w:sz w:val="24"/>
          <w:szCs w:val="24"/>
        </w:rPr>
        <w:t>.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w:t>
      </w:r>
      <w:r w:rsidRPr="000605E3">
        <w:rPr>
          <w:sz w:val="24"/>
          <w:szCs w:val="24"/>
        </w:rPr>
        <w:t>е</w:t>
      </w:r>
      <w:r w:rsidRPr="000605E3">
        <w:rPr>
          <w:sz w:val="24"/>
          <w:szCs w:val="24"/>
        </w:rPr>
        <w:t>шения об отмене проведения аукциона, причин прин</w:t>
      </w:r>
      <w:r w:rsidRPr="000605E3">
        <w:rPr>
          <w:sz w:val="24"/>
          <w:szCs w:val="24"/>
        </w:rPr>
        <w:t>я</w:t>
      </w:r>
      <w:r w:rsidRPr="000605E3">
        <w:rPr>
          <w:sz w:val="24"/>
          <w:szCs w:val="24"/>
        </w:rPr>
        <w:t>тия такого решения. Извещение об отмене аукциона размещается заказчиком в ЕИС одновременно с принятием такого реш</w:t>
      </w:r>
      <w:r w:rsidRPr="000605E3">
        <w:rPr>
          <w:sz w:val="24"/>
          <w:szCs w:val="24"/>
        </w:rPr>
        <w:t>е</w:t>
      </w:r>
      <w:r w:rsidRPr="000605E3">
        <w:rPr>
          <w:sz w:val="24"/>
          <w:szCs w:val="24"/>
        </w:rPr>
        <w:t>ния (переводом закупки в ст</w:t>
      </w:r>
      <w:r w:rsidRPr="000605E3">
        <w:rPr>
          <w:sz w:val="24"/>
          <w:szCs w:val="24"/>
        </w:rPr>
        <w:t>а</w:t>
      </w:r>
      <w:r w:rsidRPr="000605E3">
        <w:rPr>
          <w:sz w:val="24"/>
          <w:szCs w:val="24"/>
        </w:rPr>
        <w:t>тус отмененной);</w:t>
      </w:r>
    </w:p>
    <w:p w:rsidR="00A96CEC" w:rsidRPr="000605E3" w:rsidRDefault="00A96CEC" w:rsidP="00A96CEC">
      <w:pPr>
        <w:tabs>
          <w:tab w:val="left" w:pos="851"/>
        </w:tabs>
        <w:ind w:firstLine="709"/>
        <w:jc w:val="both"/>
        <w:rPr>
          <w:sz w:val="24"/>
          <w:szCs w:val="24"/>
        </w:rPr>
      </w:pPr>
      <w:r w:rsidRPr="000605E3">
        <w:rPr>
          <w:sz w:val="24"/>
          <w:szCs w:val="24"/>
        </w:rPr>
        <w:t>9.7.1.</w:t>
      </w:r>
      <w:r w:rsidR="006662B6" w:rsidRPr="000605E3">
        <w:rPr>
          <w:sz w:val="24"/>
          <w:szCs w:val="24"/>
        </w:rPr>
        <w:t>7</w:t>
      </w:r>
      <w:r w:rsidRPr="000605E3">
        <w:rPr>
          <w:sz w:val="24"/>
          <w:szCs w:val="24"/>
        </w:rPr>
        <w:t>. Заказчик вправе внести изменения в извещение и (или) в аукционную д</w:t>
      </w:r>
      <w:r w:rsidRPr="000605E3">
        <w:rPr>
          <w:sz w:val="24"/>
          <w:szCs w:val="24"/>
        </w:rPr>
        <w:t>о</w:t>
      </w:r>
      <w:r w:rsidRPr="000605E3">
        <w:rPr>
          <w:sz w:val="24"/>
          <w:szCs w:val="24"/>
        </w:rPr>
        <w:t>кументацию. Изменения, вносимые в извещение и (или) в аукцио</w:t>
      </w:r>
      <w:r w:rsidRPr="000605E3">
        <w:rPr>
          <w:sz w:val="24"/>
          <w:szCs w:val="24"/>
        </w:rPr>
        <w:t>н</w:t>
      </w:r>
      <w:r w:rsidRPr="000605E3">
        <w:rPr>
          <w:sz w:val="24"/>
          <w:szCs w:val="24"/>
        </w:rPr>
        <w:t>ную документацию, а также измененная редакция извещения и (или) аукц</w:t>
      </w:r>
      <w:r w:rsidRPr="000605E3">
        <w:rPr>
          <w:sz w:val="24"/>
          <w:szCs w:val="24"/>
        </w:rPr>
        <w:t>и</w:t>
      </w:r>
      <w:r w:rsidRPr="000605E3">
        <w:rPr>
          <w:sz w:val="24"/>
          <w:szCs w:val="24"/>
        </w:rPr>
        <w:t>онной документации размещаются в ЕИС в течение 3 дней со дня принятия решения о внесении таких изменений;</w:t>
      </w:r>
    </w:p>
    <w:p w:rsidR="00A96CEC" w:rsidRPr="000605E3" w:rsidRDefault="00A96CEC" w:rsidP="00A96CEC">
      <w:pPr>
        <w:tabs>
          <w:tab w:val="left" w:pos="851"/>
        </w:tabs>
        <w:ind w:firstLine="709"/>
        <w:jc w:val="both"/>
        <w:rPr>
          <w:sz w:val="24"/>
          <w:szCs w:val="24"/>
        </w:rPr>
      </w:pPr>
      <w:r w:rsidRPr="000605E3">
        <w:rPr>
          <w:sz w:val="24"/>
          <w:szCs w:val="24"/>
        </w:rPr>
        <w:t>9.7.1.</w:t>
      </w:r>
      <w:r w:rsidR="006662B6" w:rsidRPr="000605E3">
        <w:rPr>
          <w:sz w:val="24"/>
          <w:szCs w:val="24"/>
        </w:rPr>
        <w:t>8</w:t>
      </w:r>
      <w:r w:rsidRPr="000605E3">
        <w:rPr>
          <w:sz w:val="24"/>
          <w:szCs w:val="24"/>
        </w:rPr>
        <w:t>. В случае внесения изменений в извещение и (или) в аукционную докуме</w:t>
      </w:r>
      <w:r w:rsidRPr="000605E3">
        <w:rPr>
          <w:sz w:val="24"/>
          <w:szCs w:val="24"/>
        </w:rPr>
        <w:t>н</w:t>
      </w:r>
      <w:r w:rsidRPr="000605E3">
        <w:rPr>
          <w:sz w:val="24"/>
          <w:szCs w:val="24"/>
        </w:rPr>
        <w:t>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заявок остав</w:t>
      </w:r>
      <w:r w:rsidRPr="000605E3">
        <w:rPr>
          <w:sz w:val="24"/>
          <w:szCs w:val="24"/>
        </w:rPr>
        <w:t>а</w:t>
      </w:r>
      <w:r w:rsidRPr="000605E3">
        <w:rPr>
          <w:sz w:val="24"/>
          <w:szCs w:val="24"/>
        </w:rPr>
        <w:t>лось не менее 8 дней;</w:t>
      </w:r>
    </w:p>
    <w:p w:rsidR="00A96CEC" w:rsidRPr="000605E3" w:rsidRDefault="006662B6" w:rsidP="00A96CEC">
      <w:pPr>
        <w:tabs>
          <w:tab w:val="left" w:pos="851"/>
        </w:tabs>
        <w:ind w:firstLine="709"/>
        <w:jc w:val="both"/>
        <w:rPr>
          <w:sz w:val="24"/>
          <w:szCs w:val="24"/>
        </w:rPr>
      </w:pPr>
      <w:r w:rsidRPr="000605E3">
        <w:rPr>
          <w:sz w:val="24"/>
          <w:szCs w:val="24"/>
        </w:rPr>
        <w:t>9.7.1.9. Аукцион состоит из следующих этапов: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Положением. Проведение аукциона явл</w:t>
      </w:r>
      <w:r w:rsidRPr="000605E3">
        <w:rPr>
          <w:sz w:val="24"/>
          <w:szCs w:val="24"/>
        </w:rPr>
        <w:t>я</w:t>
      </w:r>
      <w:r w:rsidRPr="000605E3">
        <w:rPr>
          <w:sz w:val="24"/>
          <w:szCs w:val="24"/>
        </w:rPr>
        <w:t>ется заключительным этапом закупки, и протокол, составленный по результатам такого этапа, является итоговым, за исключением случаев признания аукциона несостоявшимся</w:t>
      </w:r>
      <w:r w:rsidR="00A96CEC" w:rsidRPr="000605E3">
        <w:rPr>
          <w:sz w:val="24"/>
          <w:szCs w:val="24"/>
        </w:rPr>
        <w:t>;</w:t>
      </w:r>
    </w:p>
    <w:p w:rsidR="00A96CEC" w:rsidRPr="000605E3" w:rsidRDefault="00A96CEC" w:rsidP="00A96CEC">
      <w:pPr>
        <w:tabs>
          <w:tab w:val="left" w:pos="851"/>
        </w:tabs>
        <w:ind w:firstLine="709"/>
        <w:jc w:val="both"/>
        <w:rPr>
          <w:sz w:val="24"/>
          <w:szCs w:val="24"/>
        </w:rPr>
      </w:pPr>
      <w:r w:rsidRPr="000605E3">
        <w:rPr>
          <w:sz w:val="24"/>
          <w:szCs w:val="24"/>
        </w:rPr>
        <w:t>9.7.1.</w:t>
      </w:r>
      <w:r w:rsidR="006662B6" w:rsidRPr="000605E3">
        <w:rPr>
          <w:sz w:val="24"/>
          <w:szCs w:val="24"/>
        </w:rPr>
        <w:t>10</w:t>
      </w:r>
      <w:r w:rsidRPr="000605E3">
        <w:rPr>
          <w:sz w:val="24"/>
          <w:szCs w:val="24"/>
        </w:rPr>
        <w:t>. Подача (прием) заявок, а также заключение договора с победителем з</w:t>
      </w:r>
      <w:r w:rsidRPr="000605E3">
        <w:rPr>
          <w:sz w:val="24"/>
          <w:szCs w:val="24"/>
        </w:rPr>
        <w:t>а</w:t>
      </w:r>
      <w:r w:rsidRPr="000605E3">
        <w:rPr>
          <w:sz w:val="24"/>
          <w:szCs w:val="24"/>
        </w:rPr>
        <w:t>купки (или с участником закупки, с которым заказчиком принято решение заключить д</w:t>
      </w:r>
      <w:r w:rsidRPr="000605E3">
        <w:rPr>
          <w:sz w:val="24"/>
          <w:szCs w:val="24"/>
        </w:rPr>
        <w:t>о</w:t>
      </w:r>
      <w:r w:rsidRPr="000605E3">
        <w:rPr>
          <w:sz w:val="24"/>
          <w:szCs w:val="24"/>
        </w:rPr>
        <w:t>говор в соответствии с требованиями Положения) не являются этапами аукциона в соо</w:t>
      </w:r>
      <w:r w:rsidRPr="000605E3">
        <w:rPr>
          <w:sz w:val="24"/>
          <w:szCs w:val="24"/>
        </w:rPr>
        <w:t>т</w:t>
      </w:r>
      <w:r w:rsidRPr="000605E3">
        <w:rPr>
          <w:sz w:val="24"/>
          <w:szCs w:val="24"/>
        </w:rPr>
        <w:t>ветствии с подпунктом 9.7.1.</w:t>
      </w:r>
      <w:r w:rsidR="006662B6" w:rsidRPr="000605E3">
        <w:rPr>
          <w:sz w:val="24"/>
          <w:szCs w:val="24"/>
        </w:rPr>
        <w:t>9</w:t>
      </w:r>
      <w:r w:rsidRPr="000605E3">
        <w:rPr>
          <w:sz w:val="24"/>
          <w:szCs w:val="24"/>
        </w:rPr>
        <w:t xml:space="preserve"> Полож</w:t>
      </w:r>
      <w:r w:rsidRPr="000605E3">
        <w:rPr>
          <w:sz w:val="24"/>
          <w:szCs w:val="24"/>
        </w:rPr>
        <w:t>е</w:t>
      </w:r>
      <w:r w:rsidRPr="000605E3">
        <w:rPr>
          <w:sz w:val="24"/>
          <w:szCs w:val="24"/>
        </w:rPr>
        <w:t>ния, однако являются процедурами (действиями), осуществление которых необходимо при проведении аукциона</w:t>
      </w:r>
      <w:r w:rsidR="00CD2306" w:rsidRPr="000605E3">
        <w:rPr>
          <w:sz w:val="24"/>
          <w:szCs w:val="24"/>
        </w:rPr>
        <w:t>.</w:t>
      </w:r>
    </w:p>
    <w:p w:rsidR="00CD2306" w:rsidRPr="000605E3" w:rsidRDefault="00CD2306" w:rsidP="00CD2306">
      <w:pPr>
        <w:tabs>
          <w:tab w:val="left" w:pos="851"/>
        </w:tabs>
        <w:ind w:firstLine="709"/>
        <w:jc w:val="both"/>
        <w:rPr>
          <w:rStyle w:val="aff0"/>
          <w:b w:val="0"/>
          <w:lang w:val="ru-RU"/>
        </w:rPr>
      </w:pPr>
      <w:r w:rsidRPr="000605E3">
        <w:rPr>
          <w:rStyle w:val="aff0"/>
          <w:b w:val="0"/>
          <w:lang w:val="ru-RU"/>
        </w:rPr>
        <w:t>9.7.2. В случае если на участие в аукционе не было подано ни одной заявки, зак</w:t>
      </w:r>
      <w:r w:rsidRPr="000605E3">
        <w:rPr>
          <w:rStyle w:val="aff0"/>
          <w:b w:val="0"/>
          <w:lang w:val="ru-RU"/>
        </w:rPr>
        <w:t>у</w:t>
      </w:r>
      <w:r w:rsidRPr="000605E3">
        <w:rPr>
          <w:rStyle w:val="aff0"/>
          <w:b w:val="0"/>
          <w:lang w:val="ru-RU"/>
        </w:rPr>
        <w:t>почная комиссия в лице всех присутствующих членов закупочной комиссии оформляет протокол признания аукциона несостоявшимся, в котором указываются следующие св</w:t>
      </w:r>
      <w:r w:rsidRPr="000605E3">
        <w:rPr>
          <w:rStyle w:val="aff0"/>
          <w:b w:val="0"/>
          <w:lang w:val="ru-RU"/>
        </w:rPr>
        <w:t>е</w:t>
      </w:r>
      <w:r w:rsidRPr="000605E3">
        <w:rPr>
          <w:rStyle w:val="aff0"/>
          <w:b w:val="0"/>
          <w:lang w:val="ru-RU"/>
        </w:rPr>
        <w:t>дения:</w:t>
      </w:r>
    </w:p>
    <w:p w:rsidR="00CD2306" w:rsidRPr="000605E3" w:rsidRDefault="00CD2306" w:rsidP="00CD2306">
      <w:pPr>
        <w:tabs>
          <w:tab w:val="left" w:pos="851"/>
        </w:tabs>
        <w:ind w:firstLine="709"/>
        <w:jc w:val="both"/>
        <w:rPr>
          <w:rStyle w:val="aff0"/>
          <w:b w:val="0"/>
          <w:lang w:val="ru-RU"/>
        </w:rPr>
      </w:pPr>
      <w:r w:rsidRPr="000605E3">
        <w:rPr>
          <w:rStyle w:val="aff0"/>
          <w:b w:val="0"/>
          <w:lang w:val="ru-RU"/>
        </w:rPr>
        <w:t>дата подписания протокола;</w:t>
      </w:r>
    </w:p>
    <w:p w:rsidR="00CD2306" w:rsidRPr="000605E3" w:rsidRDefault="00CD2306" w:rsidP="00CD2306">
      <w:pPr>
        <w:tabs>
          <w:tab w:val="left" w:pos="851"/>
        </w:tabs>
        <w:ind w:firstLine="709"/>
        <w:jc w:val="both"/>
        <w:rPr>
          <w:rStyle w:val="aff0"/>
          <w:b w:val="0"/>
          <w:lang w:val="ru-RU"/>
        </w:rPr>
      </w:pPr>
      <w:r w:rsidRPr="000605E3">
        <w:rPr>
          <w:rStyle w:val="aff0"/>
          <w:b w:val="0"/>
          <w:lang w:val="ru-RU"/>
        </w:rPr>
        <w:t>указание на отсутствие поданных на участие в аукционе заявок;</w:t>
      </w:r>
    </w:p>
    <w:p w:rsidR="00CD2306" w:rsidRPr="000605E3" w:rsidRDefault="00CD2306" w:rsidP="00CD2306">
      <w:pPr>
        <w:tabs>
          <w:tab w:val="left" w:pos="851"/>
        </w:tabs>
        <w:ind w:firstLine="709"/>
        <w:jc w:val="both"/>
        <w:rPr>
          <w:rStyle w:val="aff0"/>
          <w:b w:val="0"/>
          <w:lang w:val="ru-RU"/>
        </w:rPr>
      </w:pPr>
      <w:r w:rsidRPr="000605E3">
        <w:rPr>
          <w:rStyle w:val="aff0"/>
          <w:b w:val="0"/>
          <w:lang w:val="ru-RU"/>
        </w:rPr>
        <w:t>указание подраздела Положения, на основании которого было принято решение о признании аукциона несостоявшимся;</w:t>
      </w:r>
    </w:p>
    <w:p w:rsidR="00CD2306" w:rsidRPr="000605E3" w:rsidRDefault="00CD2306" w:rsidP="00CD2306">
      <w:pPr>
        <w:tabs>
          <w:tab w:val="left" w:pos="851"/>
        </w:tabs>
        <w:ind w:firstLine="709"/>
        <w:jc w:val="both"/>
        <w:rPr>
          <w:rStyle w:val="aff0"/>
          <w:b w:val="0"/>
          <w:lang w:val="ru-RU"/>
        </w:rPr>
      </w:pPr>
      <w:r w:rsidRPr="000605E3">
        <w:rPr>
          <w:rStyle w:val="aff0"/>
          <w:b w:val="0"/>
          <w:lang w:val="ru-RU"/>
        </w:rPr>
        <w:t>иная информация, размещаемая в протоколе открытия доступа по решению зака</w:t>
      </w:r>
      <w:r w:rsidRPr="000605E3">
        <w:rPr>
          <w:rStyle w:val="aff0"/>
          <w:b w:val="0"/>
          <w:lang w:val="ru-RU"/>
        </w:rPr>
        <w:t>з</w:t>
      </w:r>
      <w:r w:rsidRPr="000605E3">
        <w:rPr>
          <w:rStyle w:val="aff0"/>
          <w:b w:val="0"/>
          <w:lang w:val="ru-RU"/>
        </w:rPr>
        <w:t>чика;</w:t>
      </w:r>
    </w:p>
    <w:p w:rsidR="00A96CEC" w:rsidRPr="000605E3" w:rsidRDefault="00CD2306" w:rsidP="00CD2306">
      <w:pPr>
        <w:tabs>
          <w:tab w:val="left" w:pos="851"/>
        </w:tabs>
        <w:ind w:firstLine="709"/>
        <w:jc w:val="both"/>
        <w:rPr>
          <w:sz w:val="24"/>
          <w:szCs w:val="24"/>
        </w:rPr>
      </w:pPr>
      <w:r w:rsidRPr="000605E3">
        <w:rPr>
          <w:rStyle w:val="aff0"/>
          <w:b w:val="0"/>
          <w:lang w:val="ru-RU"/>
        </w:rPr>
        <w:t>Протокол признания аукциона несостоявшимся размещается в ЕИС в течение 3 дней со дня его подписания</w:t>
      </w:r>
      <w:r w:rsidR="00A96CEC" w:rsidRPr="000605E3">
        <w:rPr>
          <w:sz w:val="24"/>
          <w:szCs w:val="24"/>
        </w:rPr>
        <w:t>.</w:t>
      </w:r>
    </w:p>
    <w:p w:rsidR="00A96CEC" w:rsidRPr="000605E3" w:rsidRDefault="00A96CEC" w:rsidP="00A96CEC">
      <w:pPr>
        <w:pStyle w:val="aff"/>
        <w:spacing w:after="0" w:line="240" w:lineRule="auto"/>
        <w:ind w:left="0" w:firstLine="709"/>
        <w:jc w:val="both"/>
        <w:outlineLvl w:val="9"/>
        <w:rPr>
          <w:lang w:val="ru-RU"/>
        </w:rPr>
      </w:pPr>
      <w:bookmarkStart w:id="38" w:name="_Toc521582069"/>
      <w:r w:rsidRPr="000605E3">
        <w:rPr>
          <w:rStyle w:val="aff0"/>
          <w:lang w:val="ru-RU"/>
        </w:rPr>
        <w:t>9.7.3. Рассмотрение заявок на участие в аукционе</w:t>
      </w:r>
      <w:bookmarkEnd w:id="38"/>
      <w:r w:rsidRPr="000605E3">
        <w:rPr>
          <w:rStyle w:val="aff0"/>
          <w:lang w:val="ru-RU"/>
        </w:rPr>
        <w:t>:</w:t>
      </w:r>
    </w:p>
    <w:p w:rsidR="00A96CEC" w:rsidRPr="000605E3" w:rsidRDefault="00A96CEC" w:rsidP="00A96CEC">
      <w:pPr>
        <w:tabs>
          <w:tab w:val="left" w:pos="851"/>
        </w:tabs>
        <w:ind w:firstLine="709"/>
        <w:jc w:val="both"/>
        <w:rPr>
          <w:sz w:val="24"/>
          <w:szCs w:val="24"/>
        </w:rPr>
      </w:pPr>
      <w:r w:rsidRPr="000605E3">
        <w:rPr>
          <w:sz w:val="24"/>
          <w:szCs w:val="24"/>
        </w:rPr>
        <w:t>9.7.3.1. Рассмотрение заявок, поданных на участие в аукционе (далее рассмотрение заявок в настоящем подразделе), осуществляется закупочной комиссией заказчика;</w:t>
      </w:r>
    </w:p>
    <w:p w:rsidR="00CD2306" w:rsidRPr="000605E3" w:rsidRDefault="00CD2306" w:rsidP="00A96CEC">
      <w:pPr>
        <w:tabs>
          <w:tab w:val="left" w:pos="851"/>
        </w:tabs>
        <w:ind w:firstLine="709"/>
        <w:jc w:val="both"/>
        <w:rPr>
          <w:sz w:val="24"/>
          <w:szCs w:val="24"/>
        </w:rPr>
      </w:pPr>
      <w:r w:rsidRPr="000605E3">
        <w:rPr>
          <w:sz w:val="24"/>
          <w:szCs w:val="24"/>
        </w:rPr>
        <w:t>9.7.3.2. Срок рассмотрения заявок не может превышать 20 дней с даты окончания приема заявок;</w:t>
      </w:r>
    </w:p>
    <w:p w:rsidR="00A96CEC" w:rsidRPr="000605E3" w:rsidRDefault="00A96CEC" w:rsidP="00A96CEC">
      <w:pPr>
        <w:tabs>
          <w:tab w:val="left" w:pos="851"/>
        </w:tabs>
        <w:ind w:firstLine="709"/>
        <w:jc w:val="both"/>
        <w:rPr>
          <w:sz w:val="24"/>
          <w:szCs w:val="24"/>
        </w:rPr>
      </w:pPr>
      <w:r w:rsidRPr="000605E3">
        <w:rPr>
          <w:sz w:val="24"/>
          <w:szCs w:val="24"/>
        </w:rPr>
        <w:lastRenderedPageBreak/>
        <w:t>9.7.3.3. В рамках рассмотрения заявок выполняются следующие дейс</w:t>
      </w:r>
      <w:r w:rsidRPr="000605E3">
        <w:rPr>
          <w:sz w:val="24"/>
          <w:szCs w:val="24"/>
        </w:rPr>
        <w:t>т</w:t>
      </w:r>
      <w:r w:rsidRPr="000605E3">
        <w:rPr>
          <w:sz w:val="24"/>
          <w:szCs w:val="24"/>
        </w:rPr>
        <w:t>вия:</w:t>
      </w:r>
    </w:p>
    <w:p w:rsidR="00A96CEC" w:rsidRPr="000605E3" w:rsidRDefault="00A96CEC" w:rsidP="00A96CEC">
      <w:pPr>
        <w:tabs>
          <w:tab w:val="left" w:pos="851"/>
        </w:tabs>
        <w:ind w:firstLine="709"/>
        <w:jc w:val="both"/>
        <w:rPr>
          <w:sz w:val="24"/>
          <w:szCs w:val="24"/>
        </w:rPr>
      </w:pPr>
      <w:r w:rsidRPr="000605E3">
        <w:rPr>
          <w:sz w:val="24"/>
          <w:szCs w:val="24"/>
        </w:rPr>
        <w:t>проверка состава заявок на соблюдение требований извещения и (или) аукционной документации;</w:t>
      </w:r>
    </w:p>
    <w:p w:rsidR="00A96CEC" w:rsidRPr="000605E3" w:rsidRDefault="00A96CEC" w:rsidP="00A96CEC">
      <w:pPr>
        <w:tabs>
          <w:tab w:val="left" w:pos="851"/>
        </w:tabs>
        <w:ind w:firstLine="709"/>
        <w:jc w:val="both"/>
        <w:rPr>
          <w:sz w:val="24"/>
          <w:szCs w:val="24"/>
        </w:rPr>
      </w:pPr>
      <w:r w:rsidRPr="000605E3">
        <w:rPr>
          <w:sz w:val="24"/>
          <w:szCs w:val="24"/>
        </w:rPr>
        <w:t>проверка участника закупки на соответствие требованиям извещения и (или) ау</w:t>
      </w:r>
      <w:r w:rsidRPr="000605E3">
        <w:rPr>
          <w:sz w:val="24"/>
          <w:szCs w:val="24"/>
        </w:rPr>
        <w:t>к</w:t>
      </w:r>
      <w:r w:rsidRPr="000605E3">
        <w:rPr>
          <w:sz w:val="24"/>
          <w:szCs w:val="24"/>
        </w:rPr>
        <w:t>ционной документации;</w:t>
      </w:r>
    </w:p>
    <w:p w:rsidR="00A96CEC" w:rsidRPr="000605E3" w:rsidRDefault="00A96CEC" w:rsidP="00A96CEC">
      <w:pPr>
        <w:tabs>
          <w:tab w:val="left" w:pos="851"/>
        </w:tabs>
        <w:ind w:firstLine="709"/>
        <w:jc w:val="both"/>
        <w:rPr>
          <w:sz w:val="24"/>
          <w:szCs w:val="24"/>
        </w:rPr>
      </w:pPr>
      <w:r w:rsidRPr="000605E3">
        <w:rPr>
          <w:sz w:val="24"/>
          <w:szCs w:val="24"/>
        </w:rPr>
        <w:t>принятие решений о допуске, отказе в допуске (отклонении заявки) к участию по соответствующим основаниям;</w:t>
      </w:r>
    </w:p>
    <w:p w:rsidR="00A96CEC" w:rsidRPr="000605E3" w:rsidRDefault="00A96CEC" w:rsidP="00A96CEC">
      <w:pPr>
        <w:tabs>
          <w:tab w:val="left" w:pos="851"/>
        </w:tabs>
        <w:ind w:firstLine="709"/>
        <w:jc w:val="both"/>
        <w:rPr>
          <w:sz w:val="24"/>
          <w:szCs w:val="24"/>
        </w:rPr>
      </w:pPr>
      <w:r w:rsidRPr="000605E3">
        <w:rPr>
          <w:sz w:val="24"/>
          <w:szCs w:val="24"/>
        </w:rPr>
        <w:t>9.7.3.4. Комиссия имеет право осуществлять любые иные действия, позволяющие объективно рассмотреть поданные заявки, не указанные в Пол</w:t>
      </w:r>
      <w:r w:rsidRPr="000605E3">
        <w:rPr>
          <w:sz w:val="24"/>
          <w:szCs w:val="24"/>
        </w:rPr>
        <w:t>о</w:t>
      </w:r>
      <w:r w:rsidRPr="000605E3">
        <w:rPr>
          <w:sz w:val="24"/>
          <w:szCs w:val="24"/>
        </w:rPr>
        <w:t>жении, при условии, что такие действия не нарушают</w:t>
      </w:r>
      <w:r w:rsidR="00BD1B12" w:rsidRPr="000605E3">
        <w:rPr>
          <w:sz w:val="24"/>
          <w:szCs w:val="24"/>
        </w:rPr>
        <w:t xml:space="preserve"> </w:t>
      </w:r>
      <w:r w:rsidRPr="000605E3">
        <w:rPr>
          <w:sz w:val="24"/>
          <w:szCs w:val="24"/>
        </w:rPr>
        <w:t>норм действующего законодательства, а также законных прав и интересов участников закупки;</w:t>
      </w:r>
    </w:p>
    <w:p w:rsidR="00A96CEC" w:rsidRPr="000605E3" w:rsidRDefault="00A96CEC" w:rsidP="00A96CEC">
      <w:pPr>
        <w:tabs>
          <w:tab w:val="left" w:pos="851"/>
        </w:tabs>
        <w:ind w:firstLine="709"/>
        <w:jc w:val="both"/>
        <w:rPr>
          <w:sz w:val="24"/>
          <w:szCs w:val="24"/>
        </w:rPr>
      </w:pPr>
      <w:r w:rsidRPr="000605E3">
        <w:rPr>
          <w:sz w:val="24"/>
          <w:szCs w:val="24"/>
        </w:rPr>
        <w:t>9.7.3.5. Комиссия принимает решение об отклонении от участия в ау</w:t>
      </w:r>
      <w:r w:rsidRPr="000605E3">
        <w:rPr>
          <w:sz w:val="24"/>
          <w:szCs w:val="24"/>
        </w:rPr>
        <w:t>к</w:t>
      </w:r>
      <w:r w:rsidRPr="000605E3">
        <w:rPr>
          <w:sz w:val="24"/>
          <w:szCs w:val="24"/>
        </w:rPr>
        <w:t>ционе заявки участника в случае несоответствия указанным в аукционной документации требованиям, в том числе к участнику закупки, предмету закупки, условиям договора, к оформлению з</w:t>
      </w:r>
      <w:r w:rsidRPr="000605E3">
        <w:rPr>
          <w:sz w:val="24"/>
          <w:szCs w:val="24"/>
        </w:rPr>
        <w:t>а</w:t>
      </w:r>
      <w:r w:rsidRPr="000605E3">
        <w:rPr>
          <w:sz w:val="24"/>
          <w:szCs w:val="24"/>
        </w:rPr>
        <w:t>явки;</w:t>
      </w:r>
    </w:p>
    <w:p w:rsidR="00A96CEC" w:rsidRPr="000605E3" w:rsidRDefault="00A96CEC" w:rsidP="00A96CEC">
      <w:pPr>
        <w:tabs>
          <w:tab w:val="left" w:pos="851"/>
        </w:tabs>
        <w:ind w:firstLine="709"/>
        <w:jc w:val="both"/>
        <w:rPr>
          <w:sz w:val="24"/>
          <w:szCs w:val="24"/>
        </w:rPr>
      </w:pPr>
      <w:r w:rsidRPr="000605E3">
        <w:rPr>
          <w:sz w:val="24"/>
          <w:szCs w:val="24"/>
        </w:rPr>
        <w:t>9.7.3.6. Если заказчиком выявлен факт указания в поданной участником закупки заявке недостоверных сведений, такая заявка подлежит отклонению на любом этапе ау</w:t>
      </w:r>
      <w:r w:rsidRPr="000605E3">
        <w:rPr>
          <w:sz w:val="24"/>
          <w:szCs w:val="24"/>
        </w:rPr>
        <w:t>к</w:t>
      </w:r>
      <w:r w:rsidRPr="000605E3">
        <w:rPr>
          <w:sz w:val="24"/>
          <w:szCs w:val="24"/>
        </w:rPr>
        <w:t>циона;</w:t>
      </w:r>
    </w:p>
    <w:p w:rsidR="00CD2306" w:rsidRPr="000605E3" w:rsidRDefault="00CD2306" w:rsidP="00CD2306">
      <w:pPr>
        <w:tabs>
          <w:tab w:val="left" w:pos="851"/>
        </w:tabs>
        <w:ind w:firstLine="709"/>
        <w:jc w:val="both"/>
        <w:rPr>
          <w:sz w:val="24"/>
          <w:szCs w:val="24"/>
        </w:rPr>
      </w:pPr>
      <w:r w:rsidRPr="000605E3">
        <w:rPr>
          <w:sz w:val="24"/>
          <w:szCs w:val="24"/>
        </w:rPr>
        <w:t>9.7.3.7.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CD2306" w:rsidRPr="000605E3" w:rsidRDefault="00CD2306" w:rsidP="00CD2306">
      <w:pPr>
        <w:tabs>
          <w:tab w:val="left" w:pos="851"/>
        </w:tabs>
        <w:ind w:firstLine="709"/>
        <w:jc w:val="both"/>
        <w:rPr>
          <w:sz w:val="24"/>
          <w:szCs w:val="24"/>
        </w:rPr>
      </w:pPr>
      <w:r w:rsidRPr="000605E3">
        <w:rPr>
          <w:sz w:val="24"/>
          <w:szCs w:val="24"/>
        </w:rPr>
        <w:t>дата подписания протокола;</w:t>
      </w:r>
    </w:p>
    <w:p w:rsidR="00CD2306" w:rsidRPr="000605E3" w:rsidRDefault="00CD2306" w:rsidP="00CD2306">
      <w:pPr>
        <w:tabs>
          <w:tab w:val="left" w:pos="851"/>
        </w:tabs>
        <w:ind w:firstLine="709"/>
        <w:jc w:val="both"/>
        <w:rPr>
          <w:sz w:val="24"/>
          <w:szCs w:val="24"/>
        </w:rPr>
      </w:pPr>
      <w:r w:rsidRPr="000605E3">
        <w:rPr>
          <w:sz w:val="24"/>
          <w:szCs w:val="24"/>
        </w:rPr>
        <w:t>количество поданных на участие в аукционе заявок, а также дата и время регистр</w:t>
      </w:r>
      <w:r w:rsidRPr="000605E3">
        <w:rPr>
          <w:sz w:val="24"/>
          <w:szCs w:val="24"/>
        </w:rPr>
        <w:t>а</w:t>
      </w:r>
      <w:r w:rsidRPr="000605E3">
        <w:rPr>
          <w:sz w:val="24"/>
          <w:szCs w:val="24"/>
        </w:rPr>
        <w:t>ции каждой заявки;</w:t>
      </w:r>
    </w:p>
    <w:p w:rsidR="00CD2306" w:rsidRPr="000605E3" w:rsidRDefault="00CD2306" w:rsidP="00CD2306">
      <w:pPr>
        <w:tabs>
          <w:tab w:val="left" w:pos="851"/>
        </w:tabs>
        <w:ind w:firstLine="709"/>
        <w:jc w:val="both"/>
        <w:rPr>
          <w:sz w:val="24"/>
          <w:szCs w:val="24"/>
        </w:rPr>
      </w:pPr>
      <w:r w:rsidRPr="000605E3">
        <w:rPr>
          <w:sz w:val="24"/>
          <w:szCs w:val="24"/>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w:t>
      </w:r>
      <w:r w:rsidRPr="000605E3">
        <w:rPr>
          <w:sz w:val="24"/>
          <w:szCs w:val="24"/>
        </w:rPr>
        <w:t>е</w:t>
      </w:r>
      <w:r w:rsidRPr="000605E3">
        <w:rPr>
          <w:sz w:val="24"/>
          <w:szCs w:val="24"/>
        </w:rPr>
        <w:t>ние о признании аукциона несостоявшимся;</w:t>
      </w:r>
    </w:p>
    <w:p w:rsidR="00CD2306" w:rsidRPr="000605E3" w:rsidRDefault="00CD2306" w:rsidP="00CD2306">
      <w:pPr>
        <w:tabs>
          <w:tab w:val="left" w:pos="851"/>
        </w:tabs>
        <w:ind w:firstLine="709"/>
        <w:jc w:val="both"/>
        <w:rPr>
          <w:sz w:val="24"/>
          <w:szCs w:val="24"/>
        </w:rPr>
      </w:pPr>
      <w:r w:rsidRPr="000605E3">
        <w:rPr>
          <w:sz w:val="24"/>
          <w:szCs w:val="24"/>
        </w:rPr>
        <w:t>результаты рассмотрения заявок на участие в аукционе, в том числе с указанием:</w:t>
      </w:r>
    </w:p>
    <w:p w:rsidR="00CD2306" w:rsidRPr="000605E3" w:rsidRDefault="00CD2306" w:rsidP="00CD2306">
      <w:pPr>
        <w:tabs>
          <w:tab w:val="left" w:pos="851"/>
        </w:tabs>
        <w:ind w:firstLine="709"/>
        <w:jc w:val="both"/>
        <w:rPr>
          <w:sz w:val="24"/>
          <w:szCs w:val="24"/>
        </w:rPr>
      </w:pPr>
      <w:r w:rsidRPr="000605E3">
        <w:rPr>
          <w:sz w:val="24"/>
          <w:szCs w:val="24"/>
        </w:rPr>
        <w:t>количества заявок на участие в аукционе, которые были отклонены по результатам рассмотрения заявок;</w:t>
      </w:r>
    </w:p>
    <w:p w:rsidR="00CD2306" w:rsidRPr="000605E3" w:rsidRDefault="00CD2306" w:rsidP="00CD2306">
      <w:pPr>
        <w:tabs>
          <w:tab w:val="left" w:pos="851"/>
        </w:tabs>
        <w:ind w:firstLine="709"/>
        <w:jc w:val="both"/>
        <w:rPr>
          <w:sz w:val="24"/>
          <w:szCs w:val="24"/>
        </w:rPr>
      </w:pPr>
      <w:r w:rsidRPr="000605E3">
        <w:rPr>
          <w:sz w:val="24"/>
          <w:szCs w:val="24"/>
        </w:rPr>
        <w:t>основания отклонения каждой заявки на участие в аукционе, которая была откл</w:t>
      </w:r>
      <w:r w:rsidRPr="000605E3">
        <w:rPr>
          <w:sz w:val="24"/>
          <w:szCs w:val="24"/>
        </w:rPr>
        <w:t>о</w:t>
      </w:r>
      <w:r w:rsidRPr="000605E3">
        <w:rPr>
          <w:sz w:val="24"/>
          <w:szCs w:val="24"/>
        </w:rPr>
        <w:t>нена, с указанием положений аукционной документации, которым не соответствует такая заявка;</w:t>
      </w:r>
    </w:p>
    <w:p w:rsidR="00CD2306" w:rsidRPr="000605E3" w:rsidRDefault="00CD2306" w:rsidP="00CD2306">
      <w:pPr>
        <w:tabs>
          <w:tab w:val="left" w:pos="851"/>
        </w:tabs>
        <w:ind w:firstLine="709"/>
        <w:jc w:val="both"/>
        <w:rPr>
          <w:sz w:val="24"/>
          <w:szCs w:val="24"/>
        </w:rPr>
      </w:pPr>
      <w:r w:rsidRPr="000605E3">
        <w:rPr>
          <w:sz w:val="24"/>
          <w:szCs w:val="24"/>
        </w:rPr>
        <w:t>идентификационные номера заявок на участие в аукционе;</w:t>
      </w:r>
    </w:p>
    <w:p w:rsidR="00A96CEC" w:rsidRPr="000605E3" w:rsidRDefault="00CD2306" w:rsidP="00CD2306">
      <w:pPr>
        <w:tabs>
          <w:tab w:val="left" w:pos="851"/>
        </w:tabs>
        <w:ind w:firstLine="709"/>
        <w:jc w:val="both"/>
        <w:rPr>
          <w:sz w:val="24"/>
          <w:szCs w:val="24"/>
        </w:rPr>
      </w:pPr>
      <w:r w:rsidRPr="000605E3">
        <w:rPr>
          <w:sz w:val="24"/>
          <w:szCs w:val="24"/>
        </w:rPr>
        <w:t>иная информация, размещаемая в протоколе рассмотрения заявок по решению з</w:t>
      </w:r>
      <w:r w:rsidRPr="000605E3">
        <w:rPr>
          <w:sz w:val="24"/>
          <w:szCs w:val="24"/>
        </w:rPr>
        <w:t>а</w:t>
      </w:r>
      <w:r w:rsidRPr="000605E3">
        <w:rPr>
          <w:sz w:val="24"/>
          <w:szCs w:val="24"/>
        </w:rPr>
        <w:t>казчика или предусмотренная Постановлением № 908</w:t>
      </w:r>
      <w:r w:rsidR="00A96CEC" w:rsidRPr="000605E3">
        <w:rPr>
          <w:sz w:val="24"/>
          <w:szCs w:val="24"/>
        </w:rPr>
        <w:t>;</w:t>
      </w:r>
    </w:p>
    <w:p w:rsidR="00A96CEC" w:rsidRPr="000605E3" w:rsidRDefault="00A96CEC" w:rsidP="00A96CEC">
      <w:pPr>
        <w:tabs>
          <w:tab w:val="left" w:pos="851"/>
        </w:tabs>
        <w:ind w:firstLine="709"/>
        <w:jc w:val="both"/>
        <w:rPr>
          <w:sz w:val="24"/>
          <w:szCs w:val="24"/>
        </w:rPr>
      </w:pPr>
      <w:r w:rsidRPr="000605E3">
        <w:rPr>
          <w:spacing w:val="-4"/>
          <w:sz w:val="24"/>
          <w:szCs w:val="24"/>
        </w:rPr>
        <w:t>9.7.3.8. Протокол рассмотрения заявок подписывается присутствующими</w:t>
      </w:r>
      <w:r w:rsidRPr="000605E3">
        <w:rPr>
          <w:sz w:val="24"/>
          <w:szCs w:val="24"/>
        </w:rPr>
        <w:t xml:space="preserve"> членами з</w:t>
      </w:r>
      <w:r w:rsidRPr="000605E3">
        <w:rPr>
          <w:sz w:val="24"/>
          <w:szCs w:val="24"/>
        </w:rPr>
        <w:t>а</w:t>
      </w:r>
      <w:r w:rsidRPr="000605E3">
        <w:rPr>
          <w:sz w:val="24"/>
          <w:szCs w:val="24"/>
        </w:rPr>
        <w:t>купочной комиссии в день рассмотрения заявок;</w:t>
      </w:r>
    </w:p>
    <w:p w:rsidR="00A96CEC" w:rsidRPr="000605E3" w:rsidRDefault="00A96CEC" w:rsidP="00A96CEC">
      <w:pPr>
        <w:tabs>
          <w:tab w:val="left" w:pos="851"/>
        </w:tabs>
        <w:ind w:firstLine="709"/>
        <w:jc w:val="both"/>
        <w:rPr>
          <w:sz w:val="24"/>
          <w:szCs w:val="24"/>
        </w:rPr>
      </w:pPr>
      <w:r w:rsidRPr="000605E3">
        <w:rPr>
          <w:sz w:val="24"/>
          <w:szCs w:val="24"/>
        </w:rPr>
        <w:t>9.7.3.9. В протоколе рассмотрения заявок не могут быть указаны наименования участников аукциона (юридических лиц), фамилии, имена, отч</w:t>
      </w:r>
      <w:r w:rsidRPr="000605E3">
        <w:rPr>
          <w:sz w:val="24"/>
          <w:szCs w:val="24"/>
        </w:rPr>
        <w:t>е</w:t>
      </w:r>
      <w:r w:rsidRPr="000605E3">
        <w:rPr>
          <w:sz w:val="24"/>
          <w:szCs w:val="24"/>
        </w:rPr>
        <w:t>ства участников закупки (физических лиц);</w:t>
      </w:r>
    </w:p>
    <w:p w:rsidR="00A96CEC" w:rsidRPr="000605E3" w:rsidRDefault="00A96CEC" w:rsidP="00A96CEC">
      <w:pPr>
        <w:tabs>
          <w:tab w:val="left" w:pos="851"/>
        </w:tabs>
        <w:ind w:firstLine="709"/>
        <w:jc w:val="both"/>
        <w:rPr>
          <w:sz w:val="24"/>
          <w:szCs w:val="24"/>
        </w:rPr>
      </w:pPr>
      <w:r w:rsidRPr="000605E3">
        <w:rPr>
          <w:sz w:val="24"/>
          <w:szCs w:val="24"/>
        </w:rPr>
        <w:t>9.7.3.10. Подписанный присутствующими членами закупочной коми</w:t>
      </w:r>
      <w:r w:rsidRPr="000605E3">
        <w:rPr>
          <w:sz w:val="24"/>
          <w:szCs w:val="24"/>
        </w:rPr>
        <w:t>с</w:t>
      </w:r>
      <w:r w:rsidRPr="000605E3">
        <w:rPr>
          <w:sz w:val="24"/>
          <w:szCs w:val="24"/>
        </w:rPr>
        <w:t>сии протокол рассмотрения заявок размещается в ЕИС в течение 3 дней со дня его подписания;</w:t>
      </w:r>
    </w:p>
    <w:p w:rsidR="00A96CEC" w:rsidRPr="000605E3" w:rsidRDefault="00A96CEC" w:rsidP="00A96CEC">
      <w:pPr>
        <w:pStyle w:val="aff"/>
        <w:spacing w:after="0" w:line="240" w:lineRule="auto"/>
        <w:ind w:left="0" w:firstLine="709"/>
        <w:jc w:val="both"/>
        <w:outlineLvl w:val="9"/>
        <w:rPr>
          <w:lang w:val="ru-RU"/>
        </w:rPr>
      </w:pPr>
      <w:bookmarkStart w:id="39" w:name="_Toc521582070"/>
      <w:r w:rsidRPr="000605E3">
        <w:rPr>
          <w:rStyle w:val="aff0"/>
          <w:lang w:val="ru-RU"/>
        </w:rPr>
        <w:t>9.7.4. Проведение аукциона</w:t>
      </w:r>
      <w:bookmarkEnd w:id="39"/>
      <w:r w:rsidRPr="000605E3">
        <w:rPr>
          <w:rStyle w:val="aff0"/>
          <w:lang w:val="ru-RU"/>
        </w:rPr>
        <w:t>:</w:t>
      </w:r>
    </w:p>
    <w:p w:rsidR="00A96CEC" w:rsidRPr="000605E3" w:rsidRDefault="00A96CEC" w:rsidP="00A96CEC">
      <w:pPr>
        <w:tabs>
          <w:tab w:val="left" w:pos="851"/>
        </w:tabs>
        <w:ind w:firstLine="709"/>
        <w:jc w:val="both"/>
        <w:rPr>
          <w:sz w:val="24"/>
          <w:szCs w:val="24"/>
        </w:rPr>
      </w:pPr>
      <w:r w:rsidRPr="000605E3">
        <w:rPr>
          <w:sz w:val="24"/>
          <w:szCs w:val="24"/>
        </w:rPr>
        <w:t>9.7.4.1. Этап проведения аукциона (далее проведение аукциона в настоящем по</w:t>
      </w:r>
      <w:r w:rsidRPr="000605E3">
        <w:rPr>
          <w:sz w:val="24"/>
          <w:szCs w:val="24"/>
        </w:rPr>
        <w:t>д</w:t>
      </w:r>
      <w:r w:rsidRPr="000605E3">
        <w:rPr>
          <w:sz w:val="24"/>
          <w:szCs w:val="24"/>
        </w:rPr>
        <w:t>разделе) обеспечивается оператором ЭП посредством автомат</w:t>
      </w:r>
      <w:r w:rsidRPr="000605E3">
        <w:rPr>
          <w:sz w:val="24"/>
          <w:szCs w:val="24"/>
        </w:rPr>
        <w:t>и</w:t>
      </w:r>
      <w:r w:rsidRPr="000605E3">
        <w:rPr>
          <w:sz w:val="24"/>
          <w:szCs w:val="24"/>
        </w:rPr>
        <w:t>зированного функционала;</w:t>
      </w:r>
    </w:p>
    <w:p w:rsidR="00A96CEC" w:rsidRPr="000605E3" w:rsidRDefault="00CD2306" w:rsidP="00A96CEC">
      <w:pPr>
        <w:tabs>
          <w:tab w:val="left" w:pos="851"/>
        </w:tabs>
        <w:ind w:firstLine="709"/>
        <w:jc w:val="both"/>
        <w:rPr>
          <w:sz w:val="24"/>
          <w:szCs w:val="24"/>
        </w:rPr>
      </w:pPr>
      <w:r w:rsidRPr="000605E3">
        <w:rPr>
          <w:sz w:val="24"/>
          <w:szCs w:val="24"/>
        </w:rPr>
        <w:t>9.7.4.2. Дата и время аукциона устанавливаются в аукционной документации (пр</w:t>
      </w:r>
      <w:r w:rsidRPr="000605E3">
        <w:rPr>
          <w:sz w:val="24"/>
          <w:szCs w:val="24"/>
        </w:rPr>
        <w:t>о</w:t>
      </w:r>
      <w:r w:rsidRPr="000605E3">
        <w:rPr>
          <w:sz w:val="24"/>
          <w:szCs w:val="24"/>
        </w:rPr>
        <w:t>ведение аукциона может быть осуществлено не позднее чем через 10 дней со дня рассмо</w:t>
      </w:r>
      <w:r w:rsidRPr="000605E3">
        <w:rPr>
          <w:sz w:val="24"/>
          <w:szCs w:val="24"/>
        </w:rPr>
        <w:t>т</w:t>
      </w:r>
      <w:r w:rsidRPr="000605E3">
        <w:rPr>
          <w:sz w:val="24"/>
          <w:szCs w:val="24"/>
        </w:rPr>
        <w:t>рения заявок на участие в аукционе)</w:t>
      </w:r>
      <w:r w:rsidR="00A96CEC" w:rsidRPr="000605E3">
        <w:rPr>
          <w:sz w:val="24"/>
          <w:szCs w:val="24"/>
        </w:rPr>
        <w:t xml:space="preserve">; </w:t>
      </w:r>
    </w:p>
    <w:p w:rsidR="00A96CEC" w:rsidRPr="000605E3" w:rsidRDefault="00A96CEC" w:rsidP="00A96CEC">
      <w:pPr>
        <w:tabs>
          <w:tab w:val="left" w:pos="851"/>
        </w:tabs>
        <w:ind w:firstLine="709"/>
        <w:jc w:val="both"/>
        <w:rPr>
          <w:sz w:val="24"/>
          <w:szCs w:val="24"/>
        </w:rPr>
      </w:pPr>
      <w:r w:rsidRPr="000605E3">
        <w:rPr>
          <w:sz w:val="24"/>
          <w:szCs w:val="24"/>
        </w:rPr>
        <w:t>9.7.4.3. К проведению аукциона допускаются только участники аукциона, заявки которых были признаны соответствующими требованиям аукционной документации в с</w:t>
      </w:r>
      <w:r w:rsidRPr="000605E3">
        <w:rPr>
          <w:sz w:val="24"/>
          <w:szCs w:val="24"/>
        </w:rPr>
        <w:t>о</w:t>
      </w:r>
      <w:r w:rsidRPr="000605E3">
        <w:rPr>
          <w:sz w:val="24"/>
          <w:szCs w:val="24"/>
        </w:rPr>
        <w:t>ответствии с протоколом рассмотрения заявок;</w:t>
      </w:r>
    </w:p>
    <w:p w:rsidR="00A96CEC" w:rsidRPr="000605E3" w:rsidRDefault="00A96CEC" w:rsidP="00A96CEC">
      <w:pPr>
        <w:tabs>
          <w:tab w:val="left" w:pos="851"/>
        </w:tabs>
        <w:ind w:firstLine="709"/>
        <w:jc w:val="both"/>
        <w:rPr>
          <w:sz w:val="24"/>
          <w:szCs w:val="24"/>
        </w:rPr>
      </w:pPr>
      <w:r w:rsidRPr="000605E3">
        <w:rPr>
          <w:sz w:val="24"/>
          <w:szCs w:val="24"/>
        </w:rPr>
        <w:lastRenderedPageBreak/>
        <w:t>9.7.4.4. Если в ходе рассмотрения заявок к участию в аукционе была допущена только одна заявка, проведение аукциона не осуществляется;</w:t>
      </w:r>
    </w:p>
    <w:p w:rsidR="00A96CEC" w:rsidRPr="000605E3" w:rsidRDefault="00A96CEC" w:rsidP="00A96CEC">
      <w:pPr>
        <w:tabs>
          <w:tab w:val="left" w:pos="851"/>
        </w:tabs>
        <w:ind w:firstLine="709"/>
        <w:jc w:val="both"/>
        <w:rPr>
          <w:sz w:val="24"/>
          <w:szCs w:val="24"/>
        </w:rPr>
      </w:pPr>
      <w:r w:rsidRPr="000605E3">
        <w:rPr>
          <w:sz w:val="24"/>
          <w:szCs w:val="24"/>
        </w:rPr>
        <w:t>9.7.4.5. «Шаг аукциона» может иметь диапазон значений в пределах от 0,5 % до 5</w:t>
      </w:r>
      <w:r w:rsidR="00BD1B12" w:rsidRPr="000605E3">
        <w:rPr>
          <w:sz w:val="24"/>
          <w:szCs w:val="24"/>
        </w:rPr>
        <w:t> </w:t>
      </w:r>
      <w:r w:rsidRPr="000605E3">
        <w:rPr>
          <w:sz w:val="24"/>
          <w:szCs w:val="24"/>
        </w:rPr>
        <w:t>% от начальной (максимальной) цены договора, либо фиксированное значение из диап</w:t>
      </w:r>
      <w:r w:rsidRPr="000605E3">
        <w:rPr>
          <w:sz w:val="24"/>
          <w:szCs w:val="24"/>
        </w:rPr>
        <w:t>а</w:t>
      </w:r>
      <w:r w:rsidRPr="000605E3">
        <w:rPr>
          <w:sz w:val="24"/>
          <w:szCs w:val="24"/>
        </w:rPr>
        <w:t>зона 0,5 %</w:t>
      </w:r>
      <w:r w:rsidR="00BD1B12" w:rsidRPr="000605E3">
        <w:rPr>
          <w:sz w:val="24"/>
          <w:szCs w:val="24"/>
        </w:rPr>
        <w:t xml:space="preserve"> </w:t>
      </w:r>
      <w:r w:rsidRPr="000605E3">
        <w:rPr>
          <w:sz w:val="24"/>
          <w:szCs w:val="24"/>
        </w:rPr>
        <w:t>-</w:t>
      </w:r>
      <w:r w:rsidR="00BD1B12" w:rsidRPr="000605E3">
        <w:rPr>
          <w:sz w:val="24"/>
          <w:szCs w:val="24"/>
        </w:rPr>
        <w:t xml:space="preserve"> </w:t>
      </w:r>
      <w:r w:rsidRPr="000605E3">
        <w:rPr>
          <w:sz w:val="24"/>
          <w:szCs w:val="24"/>
        </w:rPr>
        <w:t>5 %. Решение о выборе конкретного типа «шага аукциона» принимает зака</w:t>
      </w:r>
      <w:r w:rsidRPr="000605E3">
        <w:rPr>
          <w:sz w:val="24"/>
          <w:szCs w:val="24"/>
        </w:rPr>
        <w:t>з</w:t>
      </w:r>
      <w:r w:rsidRPr="000605E3">
        <w:rPr>
          <w:sz w:val="24"/>
          <w:szCs w:val="24"/>
        </w:rPr>
        <w:t>чик;</w:t>
      </w:r>
    </w:p>
    <w:p w:rsidR="00A96CEC" w:rsidRPr="000605E3" w:rsidRDefault="00A96CEC" w:rsidP="00A96CEC">
      <w:pPr>
        <w:tabs>
          <w:tab w:val="left" w:pos="851"/>
        </w:tabs>
        <w:ind w:firstLine="709"/>
        <w:jc w:val="both"/>
        <w:rPr>
          <w:sz w:val="24"/>
          <w:szCs w:val="24"/>
        </w:rPr>
      </w:pPr>
      <w:r w:rsidRPr="000605E3">
        <w:rPr>
          <w:sz w:val="24"/>
          <w:szCs w:val="24"/>
        </w:rPr>
        <w:t>9.7.4.6. Подача ценовых предложений при проведении аукциона вне «шага аукци</w:t>
      </w:r>
      <w:r w:rsidRPr="000605E3">
        <w:rPr>
          <w:sz w:val="24"/>
          <w:szCs w:val="24"/>
        </w:rPr>
        <w:t>о</w:t>
      </w:r>
      <w:r w:rsidRPr="000605E3">
        <w:rPr>
          <w:sz w:val="24"/>
          <w:szCs w:val="24"/>
        </w:rPr>
        <w:t>на» не допускается;</w:t>
      </w:r>
    </w:p>
    <w:p w:rsidR="00A96CEC" w:rsidRPr="000605E3" w:rsidRDefault="00A96CEC" w:rsidP="00A96CEC">
      <w:pPr>
        <w:tabs>
          <w:tab w:val="left" w:pos="851"/>
        </w:tabs>
        <w:ind w:firstLine="709"/>
        <w:jc w:val="both"/>
        <w:rPr>
          <w:sz w:val="24"/>
          <w:szCs w:val="24"/>
        </w:rPr>
      </w:pPr>
      <w:r w:rsidRPr="000605E3">
        <w:rPr>
          <w:sz w:val="24"/>
          <w:szCs w:val="24"/>
        </w:rPr>
        <w:t>9.7.4.7. Подача ценовых предложений, равных или больше последнего поданного ценового предложения, не допускается. При этом в случае сниж</w:t>
      </w:r>
      <w:r w:rsidRPr="000605E3">
        <w:rPr>
          <w:sz w:val="24"/>
          <w:szCs w:val="24"/>
        </w:rPr>
        <w:t>е</w:t>
      </w:r>
      <w:r w:rsidRPr="000605E3">
        <w:rPr>
          <w:sz w:val="24"/>
          <w:szCs w:val="24"/>
        </w:rPr>
        <w:t>ния цены договора до нуля и проведения аукциона на право заключить дог</w:t>
      </w:r>
      <w:r w:rsidRPr="000605E3">
        <w:rPr>
          <w:sz w:val="24"/>
          <w:szCs w:val="24"/>
        </w:rPr>
        <w:t>о</w:t>
      </w:r>
      <w:r w:rsidRPr="000605E3">
        <w:rPr>
          <w:sz w:val="24"/>
          <w:szCs w:val="24"/>
        </w:rPr>
        <w:t>вор, подача ценовых предложений, равных или меньше последнего поданн</w:t>
      </w:r>
      <w:r w:rsidRPr="000605E3">
        <w:rPr>
          <w:sz w:val="24"/>
          <w:szCs w:val="24"/>
        </w:rPr>
        <w:t>о</w:t>
      </w:r>
      <w:r w:rsidRPr="000605E3">
        <w:rPr>
          <w:sz w:val="24"/>
          <w:szCs w:val="24"/>
        </w:rPr>
        <w:t>го ценового предложения, не допускается;</w:t>
      </w:r>
    </w:p>
    <w:p w:rsidR="00A96CEC" w:rsidRPr="000605E3" w:rsidRDefault="00A96CEC" w:rsidP="00A96CEC">
      <w:pPr>
        <w:tabs>
          <w:tab w:val="left" w:pos="851"/>
        </w:tabs>
        <w:ind w:firstLine="709"/>
        <w:jc w:val="both"/>
        <w:rPr>
          <w:sz w:val="24"/>
          <w:szCs w:val="24"/>
        </w:rPr>
      </w:pPr>
      <w:r w:rsidRPr="000605E3">
        <w:rPr>
          <w:spacing w:val="-4"/>
          <w:sz w:val="24"/>
          <w:szCs w:val="24"/>
        </w:rPr>
        <w:t>9.7.4.8. Максимальный интервал между подачей ценовых предложений устанавлив</w:t>
      </w:r>
      <w:r w:rsidRPr="000605E3">
        <w:rPr>
          <w:spacing w:val="-4"/>
          <w:sz w:val="24"/>
          <w:szCs w:val="24"/>
        </w:rPr>
        <w:t>а</w:t>
      </w:r>
      <w:r w:rsidRPr="000605E3">
        <w:rPr>
          <w:spacing w:val="-4"/>
          <w:sz w:val="24"/>
          <w:szCs w:val="24"/>
        </w:rPr>
        <w:t>ется</w:t>
      </w:r>
      <w:r w:rsidRPr="000605E3">
        <w:rPr>
          <w:sz w:val="24"/>
          <w:szCs w:val="24"/>
        </w:rPr>
        <w:t xml:space="preserve"> в размере 10 минут. Если по истечении времени этого инте</w:t>
      </w:r>
      <w:r w:rsidRPr="000605E3">
        <w:rPr>
          <w:sz w:val="24"/>
          <w:szCs w:val="24"/>
        </w:rPr>
        <w:t>р</w:t>
      </w:r>
      <w:r w:rsidRPr="000605E3">
        <w:rPr>
          <w:sz w:val="24"/>
          <w:szCs w:val="24"/>
        </w:rPr>
        <w:t>вала не подано ни одного ценового предложения, аукцион завершается;</w:t>
      </w:r>
    </w:p>
    <w:p w:rsidR="00A96CEC" w:rsidRPr="000605E3" w:rsidRDefault="00A96CEC" w:rsidP="00A96CEC">
      <w:pPr>
        <w:tabs>
          <w:tab w:val="left" w:pos="851"/>
        </w:tabs>
        <w:ind w:firstLine="709"/>
        <w:jc w:val="both"/>
        <w:rPr>
          <w:sz w:val="24"/>
          <w:szCs w:val="24"/>
        </w:rPr>
      </w:pPr>
      <w:r w:rsidRPr="000605E3">
        <w:rPr>
          <w:sz w:val="24"/>
          <w:szCs w:val="24"/>
        </w:rPr>
        <w:t>9.7.4.9. Оператор ЭП обязан обеспечить конфиденциальность сведений об участн</w:t>
      </w:r>
      <w:r w:rsidRPr="000605E3">
        <w:rPr>
          <w:sz w:val="24"/>
          <w:szCs w:val="24"/>
        </w:rPr>
        <w:t>и</w:t>
      </w:r>
      <w:r w:rsidRPr="000605E3">
        <w:rPr>
          <w:sz w:val="24"/>
          <w:szCs w:val="24"/>
        </w:rPr>
        <w:t>ках аукциона при проведении аукциона;</w:t>
      </w:r>
    </w:p>
    <w:p w:rsidR="00CD2306" w:rsidRPr="000605E3" w:rsidRDefault="00CD2306" w:rsidP="00CD2306">
      <w:pPr>
        <w:tabs>
          <w:tab w:val="left" w:pos="851"/>
        </w:tabs>
        <w:ind w:firstLine="709"/>
        <w:jc w:val="both"/>
        <w:rPr>
          <w:sz w:val="24"/>
          <w:szCs w:val="24"/>
        </w:rPr>
      </w:pPr>
      <w:r w:rsidRPr="000605E3">
        <w:rPr>
          <w:sz w:val="24"/>
          <w:szCs w:val="24"/>
        </w:rPr>
        <w:t>9.7.4.10. По результатам проведения аукциона и рассмотрения закупочной коми</w:t>
      </w:r>
      <w:r w:rsidRPr="000605E3">
        <w:rPr>
          <w:sz w:val="24"/>
          <w:szCs w:val="24"/>
        </w:rPr>
        <w:t>с</w:t>
      </w:r>
      <w:r w:rsidRPr="000605E3">
        <w:rPr>
          <w:sz w:val="24"/>
          <w:szCs w:val="24"/>
        </w:rPr>
        <w:t>сией документов и сведений участников, представленных оператором ЭП после процед</w:t>
      </w:r>
      <w:r w:rsidRPr="000605E3">
        <w:rPr>
          <w:sz w:val="24"/>
          <w:szCs w:val="24"/>
        </w:rPr>
        <w:t>у</w:t>
      </w:r>
      <w:r w:rsidRPr="000605E3">
        <w:rPr>
          <w:sz w:val="24"/>
          <w:szCs w:val="24"/>
        </w:rPr>
        <w:t>ры проведения аукциона, закупочной комиссией оформляется протокол проведения ау</w:t>
      </w:r>
      <w:r w:rsidRPr="000605E3">
        <w:rPr>
          <w:sz w:val="24"/>
          <w:szCs w:val="24"/>
        </w:rPr>
        <w:t>к</w:t>
      </w:r>
      <w:r w:rsidRPr="000605E3">
        <w:rPr>
          <w:sz w:val="24"/>
          <w:szCs w:val="24"/>
        </w:rPr>
        <w:t>циона, который содержит следующие сведения:</w:t>
      </w:r>
    </w:p>
    <w:p w:rsidR="00CD2306" w:rsidRPr="000605E3" w:rsidRDefault="00CD2306" w:rsidP="00CD2306">
      <w:pPr>
        <w:tabs>
          <w:tab w:val="left" w:pos="851"/>
        </w:tabs>
        <w:ind w:firstLine="709"/>
        <w:jc w:val="both"/>
        <w:rPr>
          <w:sz w:val="24"/>
          <w:szCs w:val="24"/>
        </w:rPr>
      </w:pPr>
      <w:r w:rsidRPr="000605E3">
        <w:rPr>
          <w:sz w:val="24"/>
          <w:szCs w:val="24"/>
        </w:rPr>
        <w:t>дата подписания протокола;</w:t>
      </w:r>
    </w:p>
    <w:p w:rsidR="00CD2306" w:rsidRPr="000605E3" w:rsidRDefault="00CD2306" w:rsidP="00CD2306">
      <w:pPr>
        <w:tabs>
          <w:tab w:val="left" w:pos="851"/>
        </w:tabs>
        <w:ind w:firstLine="709"/>
        <w:jc w:val="both"/>
        <w:rPr>
          <w:sz w:val="24"/>
          <w:szCs w:val="24"/>
        </w:rPr>
      </w:pPr>
      <w:r w:rsidRPr="000605E3">
        <w:rPr>
          <w:sz w:val="24"/>
          <w:szCs w:val="24"/>
        </w:rPr>
        <w:t>количество поданных на участие в аукционе заявок, а также дата и время регистр</w:t>
      </w:r>
      <w:r w:rsidRPr="000605E3">
        <w:rPr>
          <w:sz w:val="24"/>
          <w:szCs w:val="24"/>
        </w:rPr>
        <w:t>а</w:t>
      </w:r>
      <w:r w:rsidRPr="000605E3">
        <w:rPr>
          <w:sz w:val="24"/>
          <w:szCs w:val="24"/>
        </w:rPr>
        <w:t>ции каждой заявки;</w:t>
      </w:r>
    </w:p>
    <w:p w:rsidR="00CD2306" w:rsidRPr="000605E3" w:rsidRDefault="00CD2306" w:rsidP="00CD2306">
      <w:pPr>
        <w:tabs>
          <w:tab w:val="left" w:pos="851"/>
        </w:tabs>
        <w:ind w:firstLine="709"/>
        <w:jc w:val="both"/>
        <w:rPr>
          <w:sz w:val="24"/>
          <w:szCs w:val="24"/>
        </w:rPr>
      </w:pPr>
      <w:r w:rsidRPr="000605E3">
        <w:rPr>
          <w:sz w:val="24"/>
          <w:szCs w:val="24"/>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w:t>
      </w:r>
      <w:r w:rsidRPr="000605E3">
        <w:rPr>
          <w:sz w:val="24"/>
          <w:szCs w:val="24"/>
        </w:rPr>
        <w:t>е</w:t>
      </w:r>
      <w:r w:rsidRPr="000605E3">
        <w:rPr>
          <w:sz w:val="24"/>
          <w:szCs w:val="24"/>
        </w:rPr>
        <w:t>ние о признании аукциона несостоявшимся;</w:t>
      </w:r>
    </w:p>
    <w:p w:rsidR="00CD2306" w:rsidRPr="000605E3" w:rsidRDefault="00CD2306" w:rsidP="00CD2306">
      <w:pPr>
        <w:tabs>
          <w:tab w:val="left" w:pos="851"/>
        </w:tabs>
        <w:ind w:firstLine="709"/>
        <w:jc w:val="both"/>
        <w:rPr>
          <w:sz w:val="24"/>
          <w:szCs w:val="24"/>
        </w:rPr>
      </w:pPr>
      <w:r w:rsidRPr="000605E3">
        <w:rPr>
          <w:sz w:val="24"/>
          <w:szCs w:val="24"/>
        </w:rPr>
        <w:t>наименование каждого участника аукциона, подавшего заявку на участие в ау</w:t>
      </w:r>
      <w:r w:rsidRPr="000605E3">
        <w:rPr>
          <w:sz w:val="24"/>
          <w:szCs w:val="24"/>
        </w:rPr>
        <w:t>к</w:t>
      </w:r>
      <w:r w:rsidRPr="000605E3">
        <w:rPr>
          <w:sz w:val="24"/>
          <w:szCs w:val="24"/>
        </w:rPr>
        <w:t>ционе;</w:t>
      </w:r>
    </w:p>
    <w:p w:rsidR="00CD2306" w:rsidRPr="000605E3" w:rsidRDefault="00CD2306" w:rsidP="00CD2306">
      <w:pPr>
        <w:tabs>
          <w:tab w:val="left" w:pos="851"/>
        </w:tabs>
        <w:ind w:firstLine="709"/>
        <w:jc w:val="both"/>
        <w:rPr>
          <w:sz w:val="24"/>
          <w:szCs w:val="24"/>
        </w:rPr>
      </w:pPr>
      <w:r w:rsidRPr="000605E3">
        <w:rPr>
          <w:sz w:val="24"/>
          <w:szCs w:val="24"/>
        </w:rPr>
        <w:t>минимальные ценовые предложения участников аукциона, а при признании ау</w:t>
      </w:r>
      <w:r w:rsidRPr="000605E3">
        <w:rPr>
          <w:sz w:val="24"/>
          <w:szCs w:val="24"/>
        </w:rPr>
        <w:t>к</w:t>
      </w:r>
      <w:r w:rsidRPr="000605E3">
        <w:rPr>
          <w:sz w:val="24"/>
          <w:szCs w:val="24"/>
        </w:rPr>
        <w:t>циона несостоявшимся по причине отсутствия ценовых предложений в ходе этапа пров</w:t>
      </w:r>
      <w:r w:rsidRPr="000605E3">
        <w:rPr>
          <w:sz w:val="24"/>
          <w:szCs w:val="24"/>
        </w:rPr>
        <w:t>е</w:t>
      </w:r>
      <w:r w:rsidRPr="000605E3">
        <w:rPr>
          <w:sz w:val="24"/>
          <w:szCs w:val="24"/>
        </w:rPr>
        <w:t>дения аукциона – указание на отсутствие ценовых предложений в ходе аукциона;</w:t>
      </w:r>
    </w:p>
    <w:p w:rsidR="00CD2306" w:rsidRPr="000605E3" w:rsidRDefault="00CD2306" w:rsidP="00CD2306">
      <w:pPr>
        <w:tabs>
          <w:tab w:val="left" w:pos="851"/>
        </w:tabs>
        <w:ind w:firstLine="709"/>
        <w:jc w:val="both"/>
        <w:rPr>
          <w:sz w:val="24"/>
          <w:szCs w:val="24"/>
        </w:rPr>
      </w:pPr>
      <w:r w:rsidRPr="000605E3">
        <w:rPr>
          <w:sz w:val="24"/>
          <w:szCs w:val="24"/>
        </w:rPr>
        <w:t>результаты рассмотрения заявок на участие в аукционе, в том числе с указанием:</w:t>
      </w:r>
    </w:p>
    <w:p w:rsidR="00CD2306" w:rsidRPr="000605E3" w:rsidRDefault="00CD2306" w:rsidP="00CD2306">
      <w:pPr>
        <w:tabs>
          <w:tab w:val="left" w:pos="851"/>
        </w:tabs>
        <w:ind w:firstLine="709"/>
        <w:jc w:val="both"/>
        <w:rPr>
          <w:sz w:val="24"/>
          <w:szCs w:val="24"/>
        </w:rPr>
      </w:pPr>
      <w:r w:rsidRPr="000605E3">
        <w:rPr>
          <w:sz w:val="24"/>
          <w:szCs w:val="24"/>
        </w:rPr>
        <w:t>количества заявок на участие в аукционе, которые были отклонены по результатам рассмотрения заявок;</w:t>
      </w:r>
    </w:p>
    <w:p w:rsidR="00CD2306" w:rsidRPr="000605E3" w:rsidRDefault="00CD2306" w:rsidP="00CD2306">
      <w:pPr>
        <w:tabs>
          <w:tab w:val="left" w:pos="851"/>
        </w:tabs>
        <w:ind w:firstLine="709"/>
        <w:jc w:val="both"/>
        <w:rPr>
          <w:sz w:val="24"/>
          <w:szCs w:val="24"/>
        </w:rPr>
      </w:pPr>
      <w:r w:rsidRPr="000605E3">
        <w:rPr>
          <w:sz w:val="24"/>
          <w:szCs w:val="24"/>
        </w:rPr>
        <w:t>основания отклонения каждой заявки на участие в аукционе, которая была откл</w:t>
      </w:r>
      <w:r w:rsidRPr="000605E3">
        <w:rPr>
          <w:sz w:val="24"/>
          <w:szCs w:val="24"/>
        </w:rPr>
        <w:t>о</w:t>
      </w:r>
      <w:r w:rsidRPr="000605E3">
        <w:rPr>
          <w:sz w:val="24"/>
          <w:szCs w:val="24"/>
        </w:rPr>
        <w:t>нена, с указанием положений аукционной документации, которым не соответствует такая заявка;</w:t>
      </w:r>
    </w:p>
    <w:p w:rsidR="00CD2306" w:rsidRPr="000605E3" w:rsidRDefault="00CD2306" w:rsidP="00CD2306">
      <w:pPr>
        <w:tabs>
          <w:tab w:val="left" w:pos="851"/>
        </w:tabs>
        <w:ind w:firstLine="709"/>
        <w:jc w:val="both"/>
        <w:rPr>
          <w:sz w:val="24"/>
          <w:szCs w:val="24"/>
        </w:rPr>
      </w:pPr>
      <w:r w:rsidRPr="000605E3">
        <w:rPr>
          <w:sz w:val="24"/>
          <w:szCs w:val="24"/>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w:t>
      </w:r>
      <w:r w:rsidRPr="000605E3">
        <w:rPr>
          <w:sz w:val="24"/>
          <w:szCs w:val="24"/>
        </w:rPr>
        <w:t>а</w:t>
      </w:r>
      <w:r w:rsidRPr="000605E3">
        <w:rPr>
          <w:sz w:val="24"/>
          <w:szCs w:val="24"/>
        </w:rPr>
        <w:t>тами проведения аукциона;</w:t>
      </w:r>
    </w:p>
    <w:p w:rsidR="00CD2306" w:rsidRPr="000605E3" w:rsidRDefault="00CD2306" w:rsidP="00CD2306">
      <w:pPr>
        <w:tabs>
          <w:tab w:val="left" w:pos="851"/>
        </w:tabs>
        <w:ind w:firstLine="709"/>
        <w:jc w:val="both"/>
        <w:rPr>
          <w:sz w:val="24"/>
          <w:szCs w:val="24"/>
        </w:rPr>
      </w:pPr>
      <w:r w:rsidRPr="000605E3">
        <w:rPr>
          <w:sz w:val="24"/>
          <w:szCs w:val="24"/>
        </w:rPr>
        <w:t>наименование (для юридического лица) или фамилия, имя, отчество (для физич</w:t>
      </w:r>
      <w:r w:rsidRPr="000605E3">
        <w:rPr>
          <w:sz w:val="24"/>
          <w:szCs w:val="24"/>
        </w:rPr>
        <w:t>е</w:t>
      </w:r>
      <w:r w:rsidRPr="000605E3">
        <w:rPr>
          <w:sz w:val="24"/>
          <w:szCs w:val="24"/>
        </w:rPr>
        <w:t>ского лица) победителя аукциона или единственного участника аукциона;</w:t>
      </w:r>
    </w:p>
    <w:p w:rsidR="00A96CEC" w:rsidRPr="000605E3" w:rsidRDefault="00CD2306" w:rsidP="00CD2306">
      <w:pPr>
        <w:tabs>
          <w:tab w:val="left" w:pos="851"/>
        </w:tabs>
        <w:ind w:firstLine="709"/>
        <w:jc w:val="both"/>
        <w:rPr>
          <w:sz w:val="24"/>
          <w:szCs w:val="24"/>
        </w:rPr>
      </w:pPr>
      <w:r w:rsidRPr="000605E3">
        <w:rPr>
          <w:sz w:val="24"/>
          <w:szCs w:val="24"/>
        </w:rPr>
        <w:t>иная информация, размещаемая в протоколе проведения аукциона по решению з</w:t>
      </w:r>
      <w:r w:rsidRPr="000605E3">
        <w:rPr>
          <w:sz w:val="24"/>
          <w:szCs w:val="24"/>
        </w:rPr>
        <w:t>а</w:t>
      </w:r>
      <w:r w:rsidRPr="000605E3">
        <w:rPr>
          <w:sz w:val="24"/>
          <w:szCs w:val="24"/>
        </w:rPr>
        <w:t>казчика или предусмотренная Постановлением № 908</w:t>
      </w:r>
      <w:r w:rsidR="00A96CEC" w:rsidRPr="000605E3">
        <w:rPr>
          <w:sz w:val="24"/>
          <w:szCs w:val="24"/>
        </w:rPr>
        <w:t>;</w:t>
      </w:r>
    </w:p>
    <w:p w:rsidR="00A96CEC" w:rsidRPr="000605E3" w:rsidRDefault="00A96CEC" w:rsidP="00A96CEC">
      <w:pPr>
        <w:tabs>
          <w:tab w:val="left" w:pos="851"/>
        </w:tabs>
        <w:ind w:firstLine="709"/>
        <w:jc w:val="both"/>
        <w:rPr>
          <w:sz w:val="24"/>
          <w:szCs w:val="24"/>
        </w:rPr>
      </w:pPr>
      <w:r w:rsidRPr="000605E3">
        <w:rPr>
          <w:spacing w:val="-6"/>
          <w:sz w:val="24"/>
          <w:szCs w:val="24"/>
        </w:rPr>
        <w:t>9.7.4.11. Протокол проведения аукциона подписывается присутствующими</w:t>
      </w:r>
      <w:r w:rsidRPr="000605E3">
        <w:rPr>
          <w:sz w:val="24"/>
          <w:szCs w:val="24"/>
        </w:rPr>
        <w:t xml:space="preserve"> членами з</w:t>
      </w:r>
      <w:r w:rsidRPr="000605E3">
        <w:rPr>
          <w:sz w:val="24"/>
          <w:szCs w:val="24"/>
        </w:rPr>
        <w:t>а</w:t>
      </w:r>
      <w:r w:rsidRPr="000605E3">
        <w:rPr>
          <w:sz w:val="24"/>
          <w:szCs w:val="24"/>
        </w:rPr>
        <w:t>купочной комиссии в день проведения аукциона;</w:t>
      </w:r>
    </w:p>
    <w:p w:rsidR="00A96CEC" w:rsidRPr="000605E3" w:rsidRDefault="00A96CEC" w:rsidP="00A96CEC">
      <w:pPr>
        <w:tabs>
          <w:tab w:val="left" w:pos="851"/>
        </w:tabs>
        <w:ind w:firstLine="709"/>
        <w:jc w:val="both"/>
        <w:rPr>
          <w:sz w:val="24"/>
          <w:szCs w:val="24"/>
        </w:rPr>
      </w:pPr>
      <w:r w:rsidRPr="000605E3">
        <w:rPr>
          <w:sz w:val="24"/>
          <w:szCs w:val="24"/>
        </w:rPr>
        <w:t>9.7.4.12. Подписанный присутствующими членами комиссии протокол проведения аукциона размещается в ЕИС в течение 3 дней со дня его подп</w:t>
      </w:r>
      <w:r w:rsidRPr="000605E3">
        <w:rPr>
          <w:sz w:val="24"/>
          <w:szCs w:val="24"/>
        </w:rPr>
        <w:t>и</w:t>
      </w:r>
      <w:r w:rsidRPr="000605E3">
        <w:rPr>
          <w:sz w:val="24"/>
          <w:szCs w:val="24"/>
        </w:rPr>
        <w:t>сания.</w:t>
      </w:r>
    </w:p>
    <w:p w:rsidR="00A96CEC" w:rsidRPr="000605E3" w:rsidRDefault="00A96CEC" w:rsidP="00A96CEC">
      <w:pPr>
        <w:pStyle w:val="aff"/>
        <w:spacing w:after="0" w:line="240" w:lineRule="auto"/>
        <w:ind w:left="0" w:firstLine="709"/>
        <w:jc w:val="both"/>
        <w:outlineLvl w:val="9"/>
        <w:rPr>
          <w:b w:val="0"/>
          <w:lang w:val="ru-RU"/>
        </w:rPr>
      </w:pPr>
      <w:bookmarkStart w:id="40" w:name="_Toc521582071"/>
      <w:r w:rsidRPr="000605E3">
        <w:rPr>
          <w:b w:val="0"/>
          <w:lang w:val="ru-RU"/>
        </w:rPr>
        <w:t>9.7.5. Заключение договора по итогам проведения аукциона</w:t>
      </w:r>
      <w:bookmarkEnd w:id="40"/>
      <w:r w:rsidRPr="000605E3">
        <w:rPr>
          <w:b w:val="0"/>
          <w:lang w:val="ru-RU"/>
        </w:rPr>
        <w:t>:</w:t>
      </w:r>
    </w:p>
    <w:p w:rsidR="00A96CEC" w:rsidRPr="000605E3" w:rsidRDefault="00A96CEC" w:rsidP="00A96CEC">
      <w:pPr>
        <w:tabs>
          <w:tab w:val="left" w:pos="851"/>
        </w:tabs>
        <w:ind w:firstLine="709"/>
        <w:jc w:val="both"/>
        <w:rPr>
          <w:sz w:val="24"/>
          <w:szCs w:val="24"/>
        </w:rPr>
      </w:pPr>
      <w:r w:rsidRPr="000605E3">
        <w:rPr>
          <w:sz w:val="24"/>
          <w:szCs w:val="24"/>
        </w:rPr>
        <w:t>9.7.5.1. По результатам проведения аукциона договор заключается в порядке и в сроки, предусмотренные действующим законодательством, д</w:t>
      </w:r>
      <w:r w:rsidRPr="000605E3">
        <w:rPr>
          <w:sz w:val="24"/>
          <w:szCs w:val="24"/>
        </w:rPr>
        <w:t>о</w:t>
      </w:r>
      <w:r w:rsidRPr="000605E3">
        <w:rPr>
          <w:sz w:val="24"/>
          <w:szCs w:val="24"/>
        </w:rPr>
        <w:t>кументацией о закупке и подразделом 13.1 Положения;</w:t>
      </w:r>
    </w:p>
    <w:p w:rsidR="00A96CEC" w:rsidRPr="000605E3" w:rsidRDefault="00CD2306" w:rsidP="00CD2306">
      <w:pPr>
        <w:tabs>
          <w:tab w:val="left" w:pos="851"/>
        </w:tabs>
        <w:ind w:firstLine="709"/>
        <w:jc w:val="both"/>
        <w:rPr>
          <w:sz w:val="24"/>
          <w:szCs w:val="24"/>
        </w:rPr>
      </w:pPr>
      <w:r w:rsidRPr="000605E3">
        <w:rPr>
          <w:sz w:val="24"/>
          <w:szCs w:val="24"/>
        </w:rPr>
        <w:lastRenderedPageBreak/>
        <w:t>9.7.5.2. Заказчик обязан принять решение об отказе от заключения договора с поб</w:t>
      </w:r>
      <w:r w:rsidRPr="000605E3">
        <w:rPr>
          <w:sz w:val="24"/>
          <w:szCs w:val="24"/>
        </w:rPr>
        <w:t>е</w:t>
      </w:r>
      <w:r w:rsidRPr="000605E3">
        <w:rPr>
          <w:sz w:val="24"/>
          <w:szCs w:val="24"/>
        </w:rPr>
        <w:t>дителем аукциона или с иным участником аукциона в случае, если после составления ит</w:t>
      </w:r>
      <w:r w:rsidRPr="000605E3">
        <w:rPr>
          <w:sz w:val="24"/>
          <w:szCs w:val="24"/>
        </w:rPr>
        <w:t>о</w:t>
      </w:r>
      <w:r w:rsidRPr="000605E3">
        <w:rPr>
          <w:sz w:val="24"/>
          <w:szCs w:val="24"/>
        </w:rPr>
        <w:t>гового протокола, но до заключения договора было выявлено наличие в составе заявки такого участника аукциона недостоверных сведений, представление которых требовалось в соответствии с условиями аукционной документации</w:t>
      </w:r>
      <w:r w:rsidR="00A96CEC" w:rsidRPr="000605E3">
        <w:rPr>
          <w:sz w:val="24"/>
          <w:szCs w:val="24"/>
        </w:rPr>
        <w:t>;</w:t>
      </w:r>
    </w:p>
    <w:p w:rsidR="00A96CEC" w:rsidRPr="000605E3" w:rsidRDefault="00A96CEC" w:rsidP="00A96CEC">
      <w:pPr>
        <w:tabs>
          <w:tab w:val="left" w:pos="851"/>
        </w:tabs>
        <w:ind w:firstLine="709"/>
        <w:jc w:val="both"/>
        <w:rPr>
          <w:sz w:val="24"/>
          <w:szCs w:val="24"/>
        </w:rPr>
      </w:pPr>
      <w:r w:rsidRPr="000605E3">
        <w:rPr>
          <w:sz w:val="24"/>
          <w:szCs w:val="24"/>
        </w:rPr>
        <w:t>9.7.5.3. При принятии решения об отказе от заключения договора с участником аукциона, закупочная комиссия в лице всех присутствующих членов закупочной коми</w:t>
      </w:r>
      <w:r w:rsidRPr="000605E3">
        <w:rPr>
          <w:sz w:val="24"/>
          <w:szCs w:val="24"/>
        </w:rPr>
        <w:t>с</w:t>
      </w:r>
      <w:r w:rsidRPr="000605E3">
        <w:rPr>
          <w:sz w:val="24"/>
          <w:szCs w:val="24"/>
        </w:rPr>
        <w:t>сии оформляет в день принятия такого решения и размещает в ЕИС протокол отказа от заключения договора, в котором указ</w:t>
      </w:r>
      <w:r w:rsidRPr="000605E3">
        <w:rPr>
          <w:sz w:val="24"/>
          <w:szCs w:val="24"/>
        </w:rPr>
        <w:t>ы</w:t>
      </w:r>
      <w:r w:rsidRPr="000605E3">
        <w:rPr>
          <w:sz w:val="24"/>
          <w:szCs w:val="24"/>
        </w:rPr>
        <w:t>ваются следующие сведения:</w:t>
      </w:r>
    </w:p>
    <w:p w:rsidR="00A96CEC" w:rsidRPr="000605E3" w:rsidRDefault="00A96CEC" w:rsidP="00A96CEC">
      <w:pPr>
        <w:tabs>
          <w:tab w:val="left" w:pos="851"/>
        </w:tabs>
        <w:ind w:firstLine="709"/>
        <w:jc w:val="both"/>
        <w:rPr>
          <w:sz w:val="24"/>
          <w:szCs w:val="24"/>
        </w:rPr>
      </w:pPr>
      <w:r w:rsidRPr="000605E3">
        <w:rPr>
          <w:sz w:val="24"/>
          <w:szCs w:val="24"/>
        </w:rPr>
        <w:t>дата подписания протокола;</w:t>
      </w:r>
    </w:p>
    <w:p w:rsidR="00A96CEC" w:rsidRPr="000605E3" w:rsidRDefault="00A96CEC" w:rsidP="00A96CEC">
      <w:pPr>
        <w:tabs>
          <w:tab w:val="left" w:pos="851"/>
        </w:tabs>
        <w:ind w:firstLine="709"/>
        <w:jc w:val="both"/>
        <w:rPr>
          <w:sz w:val="24"/>
          <w:szCs w:val="24"/>
        </w:rPr>
      </w:pPr>
      <w:r w:rsidRPr="000605E3">
        <w:rPr>
          <w:sz w:val="24"/>
          <w:szCs w:val="24"/>
        </w:rPr>
        <w:t>указание на отказ от заключения договора с участником аукциона, а также указание подраздела Положения, на основании которого было принято решение о таком отказе;</w:t>
      </w:r>
    </w:p>
    <w:p w:rsidR="00A96CEC" w:rsidRPr="000605E3" w:rsidRDefault="00A96CEC" w:rsidP="00A96CEC">
      <w:pPr>
        <w:tabs>
          <w:tab w:val="left" w:pos="851"/>
        </w:tabs>
        <w:ind w:firstLine="709"/>
        <w:jc w:val="both"/>
        <w:rPr>
          <w:sz w:val="24"/>
          <w:szCs w:val="24"/>
        </w:rPr>
      </w:pPr>
      <w:r w:rsidRPr="000605E3">
        <w:rPr>
          <w:sz w:val="24"/>
          <w:szCs w:val="24"/>
        </w:rPr>
        <w:t>указание на содержащиеся в заявке такого участника аукциона сведения, которые были признаны закупочной комиссией недостоверными;</w:t>
      </w:r>
    </w:p>
    <w:p w:rsidR="00A96CEC" w:rsidRPr="000605E3" w:rsidRDefault="00A96CEC" w:rsidP="00A96CEC">
      <w:pPr>
        <w:tabs>
          <w:tab w:val="left" w:pos="851"/>
        </w:tabs>
        <w:ind w:firstLine="709"/>
        <w:jc w:val="both"/>
        <w:rPr>
          <w:sz w:val="24"/>
          <w:szCs w:val="24"/>
        </w:rPr>
      </w:pPr>
      <w:r w:rsidRPr="000605E3">
        <w:rPr>
          <w:sz w:val="24"/>
          <w:szCs w:val="24"/>
        </w:rPr>
        <w:t>иная информация, размещаемая в протоколе отказа от заключения договора по р</w:t>
      </w:r>
      <w:r w:rsidRPr="000605E3">
        <w:rPr>
          <w:sz w:val="24"/>
          <w:szCs w:val="24"/>
        </w:rPr>
        <w:t>е</w:t>
      </w:r>
      <w:r w:rsidRPr="000605E3">
        <w:rPr>
          <w:sz w:val="24"/>
          <w:szCs w:val="24"/>
        </w:rPr>
        <w:t xml:space="preserve">шению заказчика; </w:t>
      </w:r>
    </w:p>
    <w:p w:rsidR="00A96CEC" w:rsidRPr="000605E3" w:rsidRDefault="00A96CEC" w:rsidP="00A96CEC">
      <w:pPr>
        <w:tabs>
          <w:tab w:val="left" w:pos="851"/>
        </w:tabs>
        <w:ind w:firstLine="709"/>
        <w:jc w:val="both"/>
        <w:rPr>
          <w:sz w:val="24"/>
          <w:szCs w:val="24"/>
        </w:rPr>
      </w:pPr>
      <w:r w:rsidRPr="000605E3">
        <w:rPr>
          <w:spacing w:val="-4"/>
          <w:sz w:val="24"/>
          <w:szCs w:val="24"/>
        </w:rPr>
        <w:t>9.7.5.4. Стороны заключают договор в электронной форме с применением</w:t>
      </w:r>
      <w:r w:rsidRPr="000605E3">
        <w:rPr>
          <w:sz w:val="24"/>
          <w:szCs w:val="24"/>
        </w:rPr>
        <w:t xml:space="preserve"> функци</w:t>
      </w:r>
      <w:r w:rsidRPr="000605E3">
        <w:rPr>
          <w:sz w:val="24"/>
          <w:szCs w:val="24"/>
        </w:rPr>
        <w:t>о</w:t>
      </w:r>
      <w:r w:rsidRPr="000605E3">
        <w:rPr>
          <w:sz w:val="24"/>
          <w:szCs w:val="24"/>
        </w:rPr>
        <w:t>нала ЭП;</w:t>
      </w:r>
    </w:p>
    <w:p w:rsidR="00A96CEC" w:rsidRPr="000605E3" w:rsidRDefault="00A96CEC" w:rsidP="00A96CEC">
      <w:pPr>
        <w:tabs>
          <w:tab w:val="left" w:pos="851"/>
        </w:tabs>
        <w:ind w:firstLine="709"/>
        <w:jc w:val="both"/>
        <w:rPr>
          <w:sz w:val="24"/>
          <w:szCs w:val="24"/>
        </w:rPr>
      </w:pPr>
      <w:r w:rsidRPr="000605E3">
        <w:rPr>
          <w:sz w:val="24"/>
          <w:szCs w:val="24"/>
        </w:rPr>
        <w:t>9.7.5.5. Условия договора, заключаемого по результатам проведения аукциона, формируются путем внесения в проект договора (</w:t>
      </w:r>
      <w:r w:rsidR="00921CE2" w:rsidRPr="000605E3">
        <w:rPr>
          <w:sz w:val="24"/>
          <w:szCs w:val="24"/>
        </w:rPr>
        <w:t>в частности,</w:t>
      </w:r>
      <w:r w:rsidRPr="000605E3">
        <w:rPr>
          <w:sz w:val="24"/>
          <w:szCs w:val="24"/>
        </w:rPr>
        <w:t xml:space="preserve"> в те положения проекта д</w:t>
      </w:r>
      <w:r w:rsidRPr="000605E3">
        <w:rPr>
          <w:sz w:val="24"/>
          <w:szCs w:val="24"/>
        </w:rPr>
        <w:t>о</w:t>
      </w:r>
      <w:r w:rsidRPr="000605E3">
        <w:rPr>
          <w:sz w:val="24"/>
          <w:szCs w:val="24"/>
        </w:rPr>
        <w:t>говора, которые не определены заказчиком заранее) условий, предложенных участником закупки, с которым заключается дог</w:t>
      </w:r>
      <w:r w:rsidRPr="000605E3">
        <w:rPr>
          <w:sz w:val="24"/>
          <w:szCs w:val="24"/>
        </w:rPr>
        <w:t>о</w:t>
      </w:r>
      <w:r w:rsidRPr="000605E3">
        <w:rPr>
          <w:sz w:val="24"/>
          <w:szCs w:val="24"/>
        </w:rPr>
        <w:t>вор, и сведений о таком участнике аукциона;</w:t>
      </w:r>
    </w:p>
    <w:p w:rsidR="00CD2306" w:rsidRPr="000605E3" w:rsidRDefault="00A96CEC" w:rsidP="00A96CEC">
      <w:pPr>
        <w:tabs>
          <w:tab w:val="left" w:pos="851"/>
        </w:tabs>
        <w:ind w:firstLine="709"/>
        <w:jc w:val="both"/>
        <w:rPr>
          <w:sz w:val="24"/>
          <w:szCs w:val="24"/>
        </w:rPr>
      </w:pPr>
      <w:r w:rsidRPr="000605E3">
        <w:rPr>
          <w:sz w:val="24"/>
          <w:szCs w:val="24"/>
        </w:rPr>
        <w:t xml:space="preserve">9.7.5.6. </w:t>
      </w:r>
      <w:r w:rsidR="00921CE2" w:rsidRPr="000605E3">
        <w:rPr>
          <w:sz w:val="24"/>
          <w:szCs w:val="24"/>
        </w:rPr>
        <w:t>В отношении формирования в заключаемом договоре формулы цены, уст</w:t>
      </w:r>
      <w:r w:rsidR="00921CE2" w:rsidRPr="000605E3">
        <w:rPr>
          <w:sz w:val="24"/>
          <w:szCs w:val="24"/>
        </w:rPr>
        <w:t>а</w:t>
      </w:r>
      <w:r w:rsidR="00921CE2" w:rsidRPr="000605E3">
        <w:rPr>
          <w:sz w:val="24"/>
          <w:szCs w:val="24"/>
        </w:rPr>
        <w:t>навливающей правила расчета сумм, подлежащих уплате заказчиком поставщику (испо</w:t>
      </w:r>
      <w:r w:rsidR="00921CE2" w:rsidRPr="000605E3">
        <w:rPr>
          <w:sz w:val="24"/>
          <w:szCs w:val="24"/>
        </w:rPr>
        <w:t>л</w:t>
      </w:r>
      <w:r w:rsidR="00921CE2" w:rsidRPr="000605E3">
        <w:rPr>
          <w:sz w:val="24"/>
          <w:szCs w:val="24"/>
        </w:rPr>
        <w:t>нителю, подрядчику), в ходе исполнения договора, цен единиц товаров (работ, услуг) применяется предусмотренный аукционной документацией порядок, описанный в соо</w:t>
      </w:r>
      <w:r w:rsidR="00921CE2" w:rsidRPr="000605E3">
        <w:rPr>
          <w:sz w:val="24"/>
          <w:szCs w:val="24"/>
        </w:rPr>
        <w:t>т</w:t>
      </w:r>
      <w:r w:rsidR="00921CE2" w:rsidRPr="000605E3">
        <w:rPr>
          <w:sz w:val="24"/>
          <w:szCs w:val="24"/>
        </w:rPr>
        <w:t xml:space="preserve">ветствии с </w:t>
      </w:r>
      <w:r w:rsidR="00BF7700" w:rsidRPr="000605E3">
        <w:rPr>
          <w:sz w:val="24"/>
          <w:szCs w:val="24"/>
        </w:rPr>
        <w:t>подразделом</w:t>
      </w:r>
      <w:r w:rsidR="00921CE2" w:rsidRPr="000605E3">
        <w:rPr>
          <w:sz w:val="24"/>
          <w:szCs w:val="24"/>
        </w:rPr>
        <w:t xml:space="preserve"> 7.12 Положения</w:t>
      </w:r>
      <w:r w:rsidR="00CD2306" w:rsidRPr="000605E3">
        <w:rPr>
          <w:sz w:val="24"/>
          <w:szCs w:val="24"/>
        </w:rPr>
        <w:t>;</w:t>
      </w:r>
    </w:p>
    <w:p w:rsidR="00A96CEC" w:rsidRPr="000605E3" w:rsidRDefault="00CD2306" w:rsidP="00A96CEC">
      <w:pPr>
        <w:tabs>
          <w:tab w:val="left" w:pos="851"/>
        </w:tabs>
        <w:ind w:firstLine="709"/>
        <w:jc w:val="both"/>
        <w:rPr>
          <w:sz w:val="24"/>
          <w:szCs w:val="24"/>
        </w:rPr>
      </w:pPr>
      <w:r w:rsidRPr="000605E3">
        <w:rPr>
          <w:sz w:val="24"/>
          <w:szCs w:val="24"/>
        </w:rPr>
        <w:t>9.7.5.7. Если в ходе проведения аукциона не было подано ни одного ценового пре</w:t>
      </w:r>
      <w:r w:rsidRPr="000605E3">
        <w:rPr>
          <w:sz w:val="24"/>
          <w:szCs w:val="24"/>
        </w:rPr>
        <w:t>д</w:t>
      </w:r>
      <w:r w:rsidRPr="000605E3">
        <w:rPr>
          <w:sz w:val="24"/>
          <w:szCs w:val="24"/>
        </w:rPr>
        <w:t>ложения от участников процедуры, заказчик заключает договор с участником конкурен</w:t>
      </w:r>
      <w:r w:rsidRPr="000605E3">
        <w:rPr>
          <w:sz w:val="24"/>
          <w:szCs w:val="24"/>
        </w:rPr>
        <w:t>т</w:t>
      </w:r>
      <w:r w:rsidRPr="000605E3">
        <w:rPr>
          <w:sz w:val="24"/>
          <w:szCs w:val="24"/>
        </w:rPr>
        <w:t>ной закупки, подавшим заявку на участие в конкурентной закупке ранее других. При з</w:t>
      </w:r>
      <w:r w:rsidRPr="000605E3">
        <w:rPr>
          <w:sz w:val="24"/>
          <w:szCs w:val="24"/>
        </w:rPr>
        <w:t>а</w:t>
      </w:r>
      <w:r w:rsidRPr="000605E3">
        <w:rPr>
          <w:sz w:val="24"/>
          <w:szCs w:val="24"/>
        </w:rPr>
        <w:t>ключении договора с таким участником заказчик руководствуется пунктом 11.9 Полож</w:t>
      </w:r>
      <w:r w:rsidRPr="000605E3">
        <w:rPr>
          <w:sz w:val="24"/>
          <w:szCs w:val="24"/>
        </w:rPr>
        <w:t>е</w:t>
      </w:r>
      <w:r w:rsidRPr="000605E3">
        <w:rPr>
          <w:sz w:val="24"/>
          <w:szCs w:val="24"/>
        </w:rPr>
        <w:t>ния</w:t>
      </w:r>
      <w:r w:rsidR="00921CE2" w:rsidRPr="000605E3">
        <w:rPr>
          <w:sz w:val="24"/>
          <w:szCs w:val="24"/>
        </w:rPr>
        <w:t>.</w:t>
      </w:r>
    </w:p>
    <w:p w:rsidR="00A96CEC" w:rsidRPr="000605E3" w:rsidRDefault="00A96CEC" w:rsidP="00A96CEC">
      <w:pPr>
        <w:pStyle w:val="2"/>
        <w:ind w:firstLine="709"/>
        <w:jc w:val="both"/>
        <w:rPr>
          <w:sz w:val="24"/>
          <w:szCs w:val="24"/>
        </w:rPr>
      </w:pPr>
      <w:bookmarkStart w:id="41" w:name="_Toc521582072"/>
      <w:r w:rsidRPr="000605E3">
        <w:rPr>
          <w:sz w:val="24"/>
          <w:szCs w:val="24"/>
        </w:rPr>
        <w:t>9.8. Порядок проведения запроса предложений</w:t>
      </w:r>
      <w:bookmarkEnd w:id="41"/>
    </w:p>
    <w:p w:rsidR="00A96CEC" w:rsidRPr="000605E3" w:rsidRDefault="00A96CEC" w:rsidP="00A96CEC">
      <w:pPr>
        <w:pStyle w:val="aff"/>
        <w:spacing w:after="0" w:line="240" w:lineRule="auto"/>
        <w:ind w:left="0" w:firstLine="709"/>
        <w:jc w:val="both"/>
        <w:outlineLvl w:val="9"/>
        <w:rPr>
          <w:b w:val="0"/>
          <w:lang w:val="ru-RU"/>
        </w:rPr>
      </w:pPr>
      <w:bookmarkStart w:id="42" w:name="_Toc521582073"/>
      <w:r w:rsidRPr="000605E3">
        <w:rPr>
          <w:rStyle w:val="aff0"/>
          <w:lang w:val="ru-RU"/>
        </w:rPr>
        <w:t xml:space="preserve">9.8.1. Общие положения, отказ от проведения запроса предложений и внесение изменений в </w:t>
      </w:r>
      <w:r w:rsidR="0001387F" w:rsidRPr="000605E3">
        <w:rPr>
          <w:rStyle w:val="aff0"/>
          <w:lang w:val="ru-RU"/>
        </w:rPr>
        <w:t>извещение,</w:t>
      </w:r>
      <w:r w:rsidRPr="000605E3">
        <w:rPr>
          <w:rStyle w:val="aff0"/>
          <w:lang w:val="ru-RU"/>
        </w:rPr>
        <w:t xml:space="preserve"> и документацию запроса предлож</w:t>
      </w:r>
      <w:r w:rsidRPr="000605E3">
        <w:rPr>
          <w:rStyle w:val="aff0"/>
          <w:lang w:val="ru-RU"/>
        </w:rPr>
        <w:t>е</w:t>
      </w:r>
      <w:r w:rsidRPr="000605E3">
        <w:rPr>
          <w:rStyle w:val="aff0"/>
          <w:lang w:val="ru-RU"/>
        </w:rPr>
        <w:t>ний</w:t>
      </w:r>
      <w:bookmarkEnd w:id="42"/>
      <w:r w:rsidRPr="000605E3">
        <w:rPr>
          <w:rStyle w:val="aff0"/>
          <w:lang w:val="ru-RU"/>
        </w:rPr>
        <w:t>:</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9.8.1.1. Под запросом предложений понимается форма торгов, при которой побед</w:t>
      </w:r>
      <w:r w:rsidRPr="000605E3">
        <w:rPr>
          <w:sz w:val="24"/>
          <w:szCs w:val="24"/>
        </w:rPr>
        <w:t>и</w:t>
      </w:r>
      <w:r w:rsidRPr="000605E3">
        <w:rPr>
          <w:sz w:val="24"/>
          <w:szCs w:val="24"/>
        </w:rPr>
        <w:t>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w:t>
      </w:r>
      <w:r w:rsidRPr="000605E3">
        <w:rPr>
          <w:sz w:val="24"/>
          <w:szCs w:val="24"/>
        </w:rPr>
        <w:t>а</w:t>
      </w:r>
      <w:r w:rsidRPr="000605E3">
        <w:rPr>
          <w:sz w:val="24"/>
          <w:szCs w:val="24"/>
        </w:rPr>
        <w:t>цией о конкурентной закупке, и заявка которого по результатам оценки заявок на основ</w:t>
      </w:r>
      <w:r w:rsidRPr="000605E3">
        <w:rPr>
          <w:sz w:val="24"/>
          <w:szCs w:val="24"/>
        </w:rPr>
        <w:t>а</w:t>
      </w:r>
      <w:r w:rsidRPr="000605E3">
        <w:rPr>
          <w:sz w:val="24"/>
          <w:szCs w:val="24"/>
        </w:rPr>
        <w:t>нии указанных в документации о такой закупке критериев оценки и порядка оценки с</w:t>
      </w:r>
      <w:r w:rsidRPr="000605E3">
        <w:rPr>
          <w:sz w:val="24"/>
          <w:szCs w:val="24"/>
        </w:rPr>
        <w:t>о</w:t>
      </w:r>
      <w:r w:rsidRPr="000605E3">
        <w:rPr>
          <w:sz w:val="24"/>
          <w:szCs w:val="24"/>
        </w:rPr>
        <w:t>держит лучшие условия исполнения договора;</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9.8.1.2. Извещение о проведении запроса предложений (далее извещение в насто</w:t>
      </w:r>
      <w:r w:rsidRPr="000605E3">
        <w:rPr>
          <w:sz w:val="24"/>
          <w:szCs w:val="24"/>
        </w:rPr>
        <w:t>я</w:t>
      </w:r>
      <w:r w:rsidRPr="000605E3">
        <w:rPr>
          <w:sz w:val="24"/>
          <w:szCs w:val="24"/>
        </w:rPr>
        <w:t>щем подразделе) и документация запроса предложений, вносимые в них изменения дол</w:t>
      </w:r>
      <w:r w:rsidRPr="000605E3">
        <w:rPr>
          <w:sz w:val="24"/>
          <w:szCs w:val="24"/>
        </w:rPr>
        <w:t>ж</w:t>
      </w:r>
      <w:r w:rsidRPr="000605E3">
        <w:rPr>
          <w:sz w:val="24"/>
          <w:szCs w:val="24"/>
        </w:rPr>
        <w:t xml:space="preserve">ны быть разработаны и размещены в соответствии с требованиями подраздела </w:t>
      </w:r>
      <w:hyperlink w:anchor="_Требования_к_извещению" w:history="1">
        <w:r w:rsidRPr="000605E3">
          <w:rPr>
            <w:rStyle w:val="af1"/>
            <w:color w:val="auto"/>
            <w:sz w:val="24"/>
            <w:szCs w:val="24"/>
            <w:u w:val="none"/>
          </w:rPr>
          <w:t>9.2</w:t>
        </w:r>
      </w:hyperlink>
      <w:r w:rsidRPr="000605E3">
        <w:rPr>
          <w:sz w:val="24"/>
          <w:szCs w:val="24"/>
        </w:rPr>
        <w:t xml:space="preserve"> Пол</w:t>
      </w:r>
      <w:r w:rsidRPr="000605E3">
        <w:rPr>
          <w:sz w:val="24"/>
          <w:szCs w:val="24"/>
        </w:rPr>
        <w:t>о</w:t>
      </w:r>
      <w:r w:rsidRPr="000605E3">
        <w:rPr>
          <w:sz w:val="24"/>
          <w:szCs w:val="24"/>
        </w:rPr>
        <w:t>жения;</w:t>
      </w:r>
    </w:p>
    <w:p w:rsidR="00A96CEC" w:rsidRPr="000605E3" w:rsidRDefault="00A96CEC" w:rsidP="00A96CEC">
      <w:pPr>
        <w:tabs>
          <w:tab w:val="left" w:pos="851"/>
        </w:tabs>
        <w:ind w:firstLine="709"/>
        <w:jc w:val="both"/>
        <w:rPr>
          <w:sz w:val="24"/>
          <w:szCs w:val="24"/>
        </w:rPr>
      </w:pPr>
      <w:r w:rsidRPr="000605E3">
        <w:rPr>
          <w:spacing w:val="-4"/>
          <w:sz w:val="24"/>
          <w:szCs w:val="24"/>
        </w:rPr>
        <w:t>9.8.1.3. Порядок предоставления разъяснений положений документации</w:t>
      </w:r>
      <w:r w:rsidR="0001387F">
        <w:rPr>
          <w:spacing w:val="-4"/>
          <w:sz w:val="24"/>
          <w:szCs w:val="24"/>
        </w:rPr>
        <w:t>,</w:t>
      </w:r>
      <w:r w:rsidRPr="000605E3">
        <w:rPr>
          <w:sz w:val="24"/>
          <w:szCs w:val="24"/>
        </w:rPr>
        <w:t xml:space="preserve"> запроса предложений, требования к запросу о предоставлении таких разъя</w:t>
      </w:r>
      <w:r w:rsidRPr="000605E3">
        <w:rPr>
          <w:sz w:val="24"/>
          <w:szCs w:val="24"/>
        </w:rPr>
        <w:t>с</w:t>
      </w:r>
      <w:r w:rsidRPr="000605E3">
        <w:rPr>
          <w:sz w:val="24"/>
          <w:szCs w:val="24"/>
        </w:rPr>
        <w:t xml:space="preserve">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Pr="000605E3">
          <w:rPr>
            <w:rStyle w:val="af1"/>
            <w:color w:val="auto"/>
            <w:sz w:val="24"/>
            <w:szCs w:val="24"/>
            <w:u w:val="none"/>
          </w:rPr>
          <w:t>9.3</w:t>
        </w:r>
      </w:hyperlink>
      <w:r w:rsidRPr="000605E3">
        <w:rPr>
          <w:sz w:val="24"/>
          <w:szCs w:val="24"/>
        </w:rPr>
        <w:t xml:space="preserve"> Пол</w:t>
      </w:r>
      <w:r w:rsidRPr="000605E3">
        <w:rPr>
          <w:sz w:val="24"/>
          <w:szCs w:val="24"/>
        </w:rPr>
        <w:t>о</w:t>
      </w:r>
      <w:r w:rsidRPr="000605E3">
        <w:rPr>
          <w:sz w:val="24"/>
          <w:szCs w:val="24"/>
        </w:rPr>
        <w:t>жения;</w:t>
      </w:r>
    </w:p>
    <w:p w:rsidR="00A96CEC" w:rsidRPr="000605E3" w:rsidRDefault="00A96CEC" w:rsidP="00A96CEC">
      <w:pPr>
        <w:tabs>
          <w:tab w:val="left" w:pos="851"/>
        </w:tabs>
        <w:ind w:firstLine="709"/>
        <w:jc w:val="both"/>
        <w:rPr>
          <w:spacing w:val="-4"/>
          <w:sz w:val="24"/>
          <w:szCs w:val="24"/>
        </w:rPr>
      </w:pPr>
      <w:r w:rsidRPr="000605E3">
        <w:rPr>
          <w:sz w:val="24"/>
          <w:szCs w:val="24"/>
        </w:rPr>
        <w:t xml:space="preserve">9.8.1.4. Подача заявок на участие в запросе предложений (далее заявка в настоящем подразделе) осуществляется в соответствии с требованиями, </w:t>
      </w:r>
      <w:r w:rsidRPr="000605E3">
        <w:rPr>
          <w:spacing w:val="-4"/>
          <w:sz w:val="24"/>
          <w:szCs w:val="24"/>
        </w:rPr>
        <w:t xml:space="preserve">указанными в документации, с учетом требований подраздела </w:t>
      </w:r>
      <w:hyperlink w:anchor="_Порядок_подачи_заявки" w:history="1">
        <w:r w:rsidRPr="000605E3">
          <w:rPr>
            <w:rStyle w:val="af1"/>
            <w:color w:val="auto"/>
            <w:spacing w:val="-4"/>
            <w:sz w:val="24"/>
            <w:szCs w:val="24"/>
            <w:u w:val="none"/>
          </w:rPr>
          <w:t>9.4</w:t>
        </w:r>
      </w:hyperlink>
      <w:r w:rsidRPr="000605E3">
        <w:rPr>
          <w:spacing w:val="-4"/>
          <w:sz w:val="24"/>
          <w:szCs w:val="24"/>
        </w:rPr>
        <w:t xml:space="preserve"> Положения;</w:t>
      </w:r>
    </w:p>
    <w:p w:rsidR="00A96CEC" w:rsidRPr="000605E3" w:rsidRDefault="00A96CEC" w:rsidP="00A96CEC">
      <w:pPr>
        <w:tabs>
          <w:tab w:val="left" w:pos="851"/>
        </w:tabs>
        <w:ind w:firstLine="709"/>
        <w:jc w:val="both"/>
        <w:rPr>
          <w:sz w:val="24"/>
          <w:szCs w:val="24"/>
        </w:rPr>
      </w:pPr>
      <w:r w:rsidRPr="000605E3">
        <w:rPr>
          <w:sz w:val="24"/>
          <w:szCs w:val="24"/>
        </w:rPr>
        <w:t>9.8.1.5. Заказчик вправе отказаться от проведения запроса предложений в любое время вплоть до даты и времени окончания срока подачи заявок;</w:t>
      </w:r>
    </w:p>
    <w:p w:rsidR="00A96CEC" w:rsidRPr="000605E3" w:rsidRDefault="00A96CEC" w:rsidP="00A96CEC">
      <w:pPr>
        <w:tabs>
          <w:tab w:val="left" w:pos="851"/>
        </w:tabs>
        <w:ind w:firstLine="709"/>
        <w:jc w:val="both"/>
        <w:rPr>
          <w:sz w:val="24"/>
          <w:szCs w:val="24"/>
        </w:rPr>
      </w:pPr>
      <w:r w:rsidRPr="000605E3">
        <w:rPr>
          <w:sz w:val="24"/>
          <w:szCs w:val="24"/>
        </w:rPr>
        <w:lastRenderedPageBreak/>
        <w:t>9.8.1.</w:t>
      </w:r>
      <w:r w:rsidR="00CD2306" w:rsidRPr="000605E3">
        <w:rPr>
          <w:sz w:val="24"/>
          <w:szCs w:val="24"/>
        </w:rPr>
        <w:t>6</w:t>
      </w:r>
      <w:r w:rsidRPr="000605E3">
        <w:rPr>
          <w:sz w:val="24"/>
          <w:szCs w:val="24"/>
        </w:rPr>
        <w:t>. При отказе от проведения запроса предложений заказчик обязан составить извещение об отмене проведения запроса предложений с обяз</w:t>
      </w:r>
      <w:r w:rsidRPr="000605E3">
        <w:rPr>
          <w:sz w:val="24"/>
          <w:szCs w:val="24"/>
        </w:rPr>
        <w:t>а</w:t>
      </w:r>
      <w:r w:rsidRPr="000605E3">
        <w:rPr>
          <w:sz w:val="24"/>
          <w:szCs w:val="24"/>
        </w:rPr>
        <w:t>тельным указанием даты и времени принятия решения об отмене проведения запроса предложений, причин принятия такого решения. Извещение об о</w:t>
      </w:r>
      <w:r w:rsidRPr="000605E3">
        <w:rPr>
          <w:sz w:val="24"/>
          <w:szCs w:val="24"/>
        </w:rPr>
        <w:t>т</w:t>
      </w:r>
      <w:r w:rsidRPr="000605E3">
        <w:rPr>
          <w:sz w:val="24"/>
          <w:szCs w:val="24"/>
        </w:rPr>
        <w:t>мене запроса предложений размещается заказчиком в ЕИС одновременно с принятием такого решения (переводом закупки в статус отмене</w:t>
      </w:r>
      <w:r w:rsidRPr="000605E3">
        <w:rPr>
          <w:sz w:val="24"/>
          <w:szCs w:val="24"/>
        </w:rPr>
        <w:t>н</w:t>
      </w:r>
      <w:r w:rsidRPr="000605E3">
        <w:rPr>
          <w:sz w:val="24"/>
          <w:szCs w:val="24"/>
        </w:rPr>
        <w:t>ной);</w:t>
      </w:r>
    </w:p>
    <w:p w:rsidR="00A96CEC" w:rsidRPr="000605E3" w:rsidRDefault="00A96CEC" w:rsidP="00A96CEC">
      <w:pPr>
        <w:tabs>
          <w:tab w:val="left" w:pos="851"/>
        </w:tabs>
        <w:ind w:firstLine="709"/>
        <w:jc w:val="both"/>
        <w:rPr>
          <w:sz w:val="24"/>
          <w:szCs w:val="24"/>
        </w:rPr>
      </w:pPr>
      <w:r w:rsidRPr="000605E3">
        <w:rPr>
          <w:sz w:val="24"/>
          <w:szCs w:val="24"/>
        </w:rPr>
        <w:t>9.8.1.</w:t>
      </w:r>
      <w:r w:rsidR="00CD2306" w:rsidRPr="000605E3">
        <w:rPr>
          <w:sz w:val="24"/>
          <w:szCs w:val="24"/>
        </w:rPr>
        <w:t>7</w:t>
      </w:r>
      <w:r w:rsidRPr="000605E3">
        <w:rPr>
          <w:sz w:val="24"/>
          <w:szCs w:val="24"/>
        </w:rPr>
        <w:t>. Заказчик вправе внести изменения в извещение и (или) в документацию з</w:t>
      </w:r>
      <w:r w:rsidRPr="000605E3">
        <w:rPr>
          <w:sz w:val="24"/>
          <w:szCs w:val="24"/>
        </w:rPr>
        <w:t>а</w:t>
      </w:r>
      <w:r w:rsidRPr="000605E3">
        <w:rPr>
          <w:sz w:val="24"/>
          <w:szCs w:val="24"/>
        </w:rPr>
        <w:t>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в теч</w:t>
      </w:r>
      <w:r w:rsidRPr="000605E3">
        <w:rPr>
          <w:sz w:val="24"/>
          <w:szCs w:val="24"/>
        </w:rPr>
        <w:t>е</w:t>
      </w:r>
      <w:r w:rsidRPr="000605E3">
        <w:rPr>
          <w:sz w:val="24"/>
          <w:szCs w:val="24"/>
        </w:rPr>
        <w:t>ние 3 дней со дня принятия решения о внесении таких изменений;</w:t>
      </w:r>
    </w:p>
    <w:p w:rsidR="00A96CEC" w:rsidRPr="000605E3" w:rsidRDefault="00A96CEC" w:rsidP="00A96CEC">
      <w:pPr>
        <w:tabs>
          <w:tab w:val="left" w:pos="851"/>
        </w:tabs>
        <w:ind w:firstLine="709"/>
        <w:jc w:val="both"/>
        <w:rPr>
          <w:sz w:val="24"/>
          <w:szCs w:val="24"/>
        </w:rPr>
      </w:pPr>
      <w:r w:rsidRPr="000605E3">
        <w:rPr>
          <w:sz w:val="24"/>
          <w:szCs w:val="24"/>
        </w:rPr>
        <w:t>9.8.1.</w:t>
      </w:r>
      <w:r w:rsidR="00CD2306" w:rsidRPr="000605E3">
        <w:rPr>
          <w:sz w:val="24"/>
          <w:szCs w:val="24"/>
        </w:rPr>
        <w:t>8</w:t>
      </w:r>
      <w:r w:rsidRPr="000605E3">
        <w:rPr>
          <w:sz w:val="24"/>
          <w:szCs w:val="24"/>
        </w:rPr>
        <w:t>. В случае внесения изменений в извещение и (или) в документ</w:t>
      </w:r>
      <w:r w:rsidRPr="000605E3">
        <w:rPr>
          <w:sz w:val="24"/>
          <w:szCs w:val="24"/>
        </w:rPr>
        <w:t>а</w:t>
      </w:r>
      <w:r w:rsidRPr="000605E3">
        <w:rPr>
          <w:sz w:val="24"/>
          <w:szCs w:val="24"/>
        </w:rPr>
        <w:t>цию запроса предложений, срок подачи заявок на участие в запросе предл</w:t>
      </w:r>
      <w:r w:rsidRPr="000605E3">
        <w:rPr>
          <w:sz w:val="24"/>
          <w:szCs w:val="24"/>
        </w:rPr>
        <w:t>о</w:t>
      </w:r>
      <w:r w:rsidRPr="000605E3">
        <w:rPr>
          <w:sz w:val="24"/>
          <w:szCs w:val="24"/>
        </w:rPr>
        <w:t>жений должен быть продлен так, чтобы с даты размещения в ЕИС внесенных изменений до даты окончания срока п</w:t>
      </w:r>
      <w:r w:rsidRPr="000605E3">
        <w:rPr>
          <w:sz w:val="24"/>
          <w:szCs w:val="24"/>
        </w:rPr>
        <w:t>о</w:t>
      </w:r>
      <w:r w:rsidRPr="000605E3">
        <w:rPr>
          <w:sz w:val="24"/>
          <w:szCs w:val="24"/>
        </w:rPr>
        <w:t>дачи заявок оставалось не менее 4 р</w:t>
      </w:r>
      <w:r w:rsidRPr="000605E3">
        <w:rPr>
          <w:sz w:val="24"/>
          <w:szCs w:val="24"/>
        </w:rPr>
        <w:t>а</w:t>
      </w:r>
      <w:r w:rsidRPr="000605E3">
        <w:rPr>
          <w:sz w:val="24"/>
          <w:szCs w:val="24"/>
        </w:rPr>
        <w:t>бочих дней;</w:t>
      </w:r>
    </w:p>
    <w:p w:rsidR="00CD2306" w:rsidRPr="000605E3" w:rsidRDefault="00CD2306" w:rsidP="00CD2306">
      <w:pPr>
        <w:tabs>
          <w:tab w:val="left" w:pos="851"/>
        </w:tabs>
        <w:ind w:firstLine="709"/>
        <w:jc w:val="both"/>
        <w:rPr>
          <w:sz w:val="24"/>
          <w:szCs w:val="24"/>
        </w:rPr>
      </w:pPr>
      <w:r w:rsidRPr="000605E3">
        <w:rPr>
          <w:sz w:val="24"/>
          <w:szCs w:val="24"/>
        </w:rPr>
        <w:t xml:space="preserve">9.8.1.9. Запрос предложений состоит из следующих этапов: рассмотрение заявок, оценка заявок. </w:t>
      </w:r>
    </w:p>
    <w:p w:rsidR="00A96CEC" w:rsidRPr="000605E3" w:rsidRDefault="00CD2306" w:rsidP="00CD2306">
      <w:pPr>
        <w:tabs>
          <w:tab w:val="left" w:pos="851"/>
        </w:tabs>
        <w:ind w:firstLine="709"/>
        <w:jc w:val="both"/>
        <w:rPr>
          <w:sz w:val="24"/>
          <w:szCs w:val="24"/>
        </w:rPr>
      </w:pPr>
      <w:r w:rsidRPr="000605E3">
        <w:rPr>
          <w:sz w:val="24"/>
          <w:szCs w:val="24"/>
        </w:rPr>
        <w:t>По результатам каждого этапа запроса предложений составляется отдельный пр</w:t>
      </w:r>
      <w:r w:rsidRPr="000605E3">
        <w:rPr>
          <w:sz w:val="24"/>
          <w:szCs w:val="24"/>
        </w:rPr>
        <w:t>о</w:t>
      </w:r>
      <w:r w:rsidRPr="000605E3">
        <w:rPr>
          <w:sz w:val="24"/>
          <w:szCs w:val="24"/>
        </w:rPr>
        <w:t>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9.8.1.11 П</w:t>
      </w:r>
      <w:r w:rsidRPr="000605E3">
        <w:rPr>
          <w:sz w:val="24"/>
          <w:szCs w:val="24"/>
        </w:rPr>
        <w:t>о</w:t>
      </w:r>
      <w:r w:rsidRPr="000605E3">
        <w:rPr>
          <w:sz w:val="24"/>
          <w:szCs w:val="24"/>
        </w:rPr>
        <w:t>ложения, а также за исключением случаев признания запроса предложений несостоя</w:t>
      </w:r>
      <w:r w:rsidRPr="000605E3">
        <w:rPr>
          <w:sz w:val="24"/>
          <w:szCs w:val="24"/>
        </w:rPr>
        <w:t>в</w:t>
      </w:r>
      <w:r w:rsidRPr="000605E3">
        <w:rPr>
          <w:sz w:val="24"/>
          <w:szCs w:val="24"/>
        </w:rPr>
        <w:t>шимся</w:t>
      </w:r>
      <w:r w:rsidR="00A96CEC" w:rsidRPr="000605E3">
        <w:rPr>
          <w:sz w:val="24"/>
          <w:szCs w:val="24"/>
        </w:rPr>
        <w:t>;</w:t>
      </w:r>
    </w:p>
    <w:p w:rsidR="00A96CEC" w:rsidRPr="000605E3" w:rsidRDefault="00CD2306" w:rsidP="00CD2306">
      <w:pPr>
        <w:tabs>
          <w:tab w:val="left" w:pos="851"/>
        </w:tabs>
        <w:ind w:firstLine="709"/>
        <w:jc w:val="both"/>
        <w:rPr>
          <w:sz w:val="24"/>
          <w:szCs w:val="24"/>
        </w:rPr>
      </w:pPr>
      <w:r w:rsidRPr="000605E3">
        <w:rPr>
          <w:sz w:val="24"/>
          <w:szCs w:val="24"/>
        </w:rPr>
        <w:t>9.8.1.10. Подача (прием) заявок, а также заключение договора с победителем з</w:t>
      </w:r>
      <w:r w:rsidRPr="000605E3">
        <w:rPr>
          <w:sz w:val="24"/>
          <w:szCs w:val="24"/>
        </w:rPr>
        <w:t>а</w:t>
      </w:r>
      <w:r w:rsidRPr="000605E3">
        <w:rPr>
          <w:sz w:val="24"/>
          <w:szCs w:val="24"/>
        </w:rPr>
        <w:t>купки (или с участником закупки, с которым заказчиком принято решение заключить д</w:t>
      </w:r>
      <w:r w:rsidRPr="000605E3">
        <w:rPr>
          <w:sz w:val="24"/>
          <w:szCs w:val="24"/>
        </w:rPr>
        <w:t>о</w:t>
      </w:r>
      <w:r w:rsidRPr="000605E3">
        <w:rPr>
          <w:sz w:val="24"/>
          <w:szCs w:val="24"/>
        </w:rPr>
        <w:t>говор</w:t>
      </w:r>
      <w:r w:rsidR="0001387F">
        <w:rPr>
          <w:sz w:val="24"/>
          <w:szCs w:val="24"/>
        </w:rPr>
        <w:t>)</w:t>
      </w:r>
      <w:r w:rsidR="00B15942" w:rsidRPr="000605E3">
        <w:rPr>
          <w:sz w:val="24"/>
          <w:szCs w:val="24"/>
        </w:rPr>
        <w:t>,</w:t>
      </w:r>
      <w:r w:rsidRPr="000605E3">
        <w:rPr>
          <w:sz w:val="24"/>
          <w:szCs w:val="24"/>
        </w:rPr>
        <w:t xml:space="preserve"> являются процедурами (действиями), осуществление которых необходимо при проведении запроса предложений</w:t>
      </w:r>
      <w:r w:rsidR="00A96CEC" w:rsidRPr="000605E3">
        <w:rPr>
          <w:sz w:val="24"/>
          <w:szCs w:val="24"/>
        </w:rPr>
        <w:t>;</w:t>
      </w:r>
    </w:p>
    <w:p w:rsidR="00A96CEC" w:rsidRPr="000605E3" w:rsidRDefault="00A96CEC" w:rsidP="00A96CEC">
      <w:pPr>
        <w:tabs>
          <w:tab w:val="left" w:pos="851"/>
        </w:tabs>
        <w:ind w:firstLine="709"/>
        <w:jc w:val="both"/>
        <w:rPr>
          <w:sz w:val="24"/>
          <w:szCs w:val="24"/>
        </w:rPr>
      </w:pPr>
      <w:r w:rsidRPr="000605E3">
        <w:rPr>
          <w:sz w:val="24"/>
          <w:szCs w:val="24"/>
        </w:rPr>
        <w:t>9.8.1.</w:t>
      </w:r>
      <w:r w:rsidR="00CD2306" w:rsidRPr="000605E3">
        <w:rPr>
          <w:sz w:val="24"/>
          <w:szCs w:val="24"/>
        </w:rPr>
        <w:t>11</w:t>
      </w:r>
      <w:r w:rsidRPr="000605E3">
        <w:rPr>
          <w:sz w:val="24"/>
          <w:szCs w:val="24"/>
        </w:rPr>
        <w:t>. По усмотрению заказчика рассмотрение заявок и оценка за</w:t>
      </w:r>
      <w:r w:rsidRPr="000605E3">
        <w:rPr>
          <w:sz w:val="24"/>
          <w:szCs w:val="24"/>
        </w:rPr>
        <w:t>я</w:t>
      </w:r>
      <w:r w:rsidRPr="000605E3">
        <w:rPr>
          <w:sz w:val="24"/>
          <w:szCs w:val="24"/>
        </w:rPr>
        <w:t>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w:t>
      </w:r>
      <w:r w:rsidRPr="000605E3">
        <w:rPr>
          <w:sz w:val="24"/>
          <w:szCs w:val="24"/>
        </w:rPr>
        <w:t>с</w:t>
      </w:r>
      <w:r w:rsidRPr="000605E3">
        <w:rPr>
          <w:sz w:val="24"/>
          <w:szCs w:val="24"/>
        </w:rPr>
        <w:t>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w:t>
      </w:r>
      <w:r w:rsidRPr="000605E3">
        <w:rPr>
          <w:sz w:val="24"/>
          <w:szCs w:val="24"/>
        </w:rPr>
        <w:t>о</w:t>
      </w:r>
      <w:r w:rsidRPr="000605E3">
        <w:rPr>
          <w:sz w:val="24"/>
          <w:szCs w:val="24"/>
        </w:rPr>
        <w:t>кола оце</w:t>
      </w:r>
      <w:r w:rsidRPr="000605E3">
        <w:rPr>
          <w:sz w:val="24"/>
          <w:szCs w:val="24"/>
        </w:rPr>
        <w:t>н</w:t>
      </w:r>
      <w:r w:rsidRPr="000605E3">
        <w:rPr>
          <w:sz w:val="24"/>
          <w:szCs w:val="24"/>
        </w:rPr>
        <w:t>ки заявок;</w:t>
      </w:r>
    </w:p>
    <w:p w:rsidR="00A96CEC" w:rsidRPr="000605E3" w:rsidRDefault="00A96CEC" w:rsidP="00A96CEC">
      <w:pPr>
        <w:tabs>
          <w:tab w:val="left" w:pos="851"/>
        </w:tabs>
        <w:ind w:firstLine="709"/>
        <w:jc w:val="both"/>
        <w:rPr>
          <w:sz w:val="24"/>
          <w:szCs w:val="24"/>
        </w:rPr>
      </w:pPr>
      <w:r w:rsidRPr="000605E3">
        <w:rPr>
          <w:sz w:val="24"/>
          <w:szCs w:val="24"/>
        </w:rPr>
        <w:t>9.8.1.</w:t>
      </w:r>
      <w:r w:rsidR="00CD2306" w:rsidRPr="000605E3">
        <w:rPr>
          <w:sz w:val="24"/>
          <w:szCs w:val="24"/>
        </w:rPr>
        <w:t>12</w:t>
      </w:r>
      <w:r w:rsidRPr="000605E3">
        <w:rPr>
          <w:sz w:val="24"/>
          <w:szCs w:val="24"/>
        </w:rPr>
        <w:t>. Участники запроса предложений не вправе присутствовать (лично или ч</w:t>
      </w:r>
      <w:r w:rsidRPr="000605E3">
        <w:rPr>
          <w:sz w:val="24"/>
          <w:szCs w:val="24"/>
        </w:rPr>
        <w:t>е</w:t>
      </w:r>
      <w:r w:rsidRPr="000605E3">
        <w:rPr>
          <w:sz w:val="24"/>
          <w:szCs w:val="24"/>
        </w:rPr>
        <w:t>рез представителей) в местах (месте) проведения этапов запроса предложений при осущ</w:t>
      </w:r>
      <w:r w:rsidRPr="000605E3">
        <w:rPr>
          <w:sz w:val="24"/>
          <w:szCs w:val="24"/>
        </w:rPr>
        <w:t>е</w:t>
      </w:r>
      <w:r w:rsidRPr="000605E3">
        <w:rPr>
          <w:sz w:val="24"/>
          <w:szCs w:val="24"/>
        </w:rPr>
        <w:t xml:space="preserve">ствлении закупочной комиссией таких этапов. </w:t>
      </w:r>
    </w:p>
    <w:p w:rsidR="00936532" w:rsidRPr="000605E3" w:rsidRDefault="00936532" w:rsidP="00936532">
      <w:pPr>
        <w:tabs>
          <w:tab w:val="left" w:pos="851"/>
        </w:tabs>
        <w:ind w:firstLine="709"/>
        <w:jc w:val="both"/>
        <w:rPr>
          <w:rStyle w:val="aff0"/>
          <w:b w:val="0"/>
          <w:lang w:val="ru-RU"/>
        </w:rPr>
      </w:pPr>
      <w:r w:rsidRPr="000605E3">
        <w:rPr>
          <w:rStyle w:val="aff0"/>
          <w:b w:val="0"/>
          <w:lang w:val="ru-RU"/>
        </w:rPr>
        <w:t>9.8.2. 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оформляет протокол признания запроса предложений несостоявшимся, в котором указ</w:t>
      </w:r>
      <w:r w:rsidRPr="000605E3">
        <w:rPr>
          <w:rStyle w:val="aff0"/>
          <w:b w:val="0"/>
          <w:lang w:val="ru-RU"/>
        </w:rPr>
        <w:t>ы</w:t>
      </w:r>
      <w:r w:rsidRPr="000605E3">
        <w:rPr>
          <w:rStyle w:val="aff0"/>
          <w:b w:val="0"/>
          <w:lang w:val="ru-RU"/>
        </w:rPr>
        <w:t>ваются следующие сведения:</w:t>
      </w:r>
    </w:p>
    <w:p w:rsidR="00936532" w:rsidRPr="000605E3" w:rsidRDefault="00936532" w:rsidP="00936532">
      <w:pPr>
        <w:tabs>
          <w:tab w:val="left" w:pos="851"/>
        </w:tabs>
        <w:ind w:firstLine="709"/>
        <w:jc w:val="both"/>
        <w:rPr>
          <w:rStyle w:val="aff0"/>
          <w:b w:val="0"/>
          <w:lang w:val="ru-RU"/>
        </w:rPr>
      </w:pPr>
      <w:r w:rsidRPr="000605E3">
        <w:rPr>
          <w:rStyle w:val="aff0"/>
          <w:b w:val="0"/>
          <w:lang w:val="ru-RU"/>
        </w:rPr>
        <w:t>дата подписания протокола;</w:t>
      </w:r>
    </w:p>
    <w:p w:rsidR="00936532" w:rsidRPr="000605E3" w:rsidRDefault="00936532" w:rsidP="00936532">
      <w:pPr>
        <w:tabs>
          <w:tab w:val="left" w:pos="851"/>
        </w:tabs>
        <w:ind w:firstLine="709"/>
        <w:jc w:val="both"/>
        <w:rPr>
          <w:rStyle w:val="aff0"/>
          <w:b w:val="0"/>
          <w:lang w:val="ru-RU"/>
        </w:rPr>
      </w:pPr>
      <w:r w:rsidRPr="000605E3">
        <w:rPr>
          <w:rStyle w:val="aff0"/>
          <w:b w:val="0"/>
          <w:lang w:val="ru-RU"/>
        </w:rPr>
        <w:t>указание на отсутствие поданных на участие в запросе предложений заявок;</w:t>
      </w:r>
    </w:p>
    <w:p w:rsidR="00936532" w:rsidRPr="000605E3" w:rsidRDefault="00936532" w:rsidP="00936532">
      <w:pPr>
        <w:tabs>
          <w:tab w:val="left" w:pos="851"/>
        </w:tabs>
        <w:ind w:firstLine="709"/>
        <w:jc w:val="both"/>
        <w:rPr>
          <w:rStyle w:val="aff0"/>
          <w:b w:val="0"/>
          <w:lang w:val="ru-RU"/>
        </w:rPr>
      </w:pPr>
      <w:r w:rsidRPr="000605E3">
        <w:rPr>
          <w:rStyle w:val="aff0"/>
          <w:b w:val="0"/>
          <w:lang w:val="ru-RU"/>
        </w:rPr>
        <w:t>указание подраздела Положения, на основани</w:t>
      </w:r>
      <w:r w:rsidR="0001387F">
        <w:rPr>
          <w:rStyle w:val="aff0"/>
          <w:b w:val="0"/>
          <w:lang w:val="ru-RU"/>
        </w:rPr>
        <w:t>е</w:t>
      </w:r>
      <w:r w:rsidRPr="000605E3">
        <w:rPr>
          <w:rStyle w:val="aff0"/>
          <w:b w:val="0"/>
          <w:lang w:val="ru-RU"/>
        </w:rPr>
        <w:t xml:space="preserve"> которого было принято решение о признании запроса предложений несостоявшимся;</w:t>
      </w:r>
    </w:p>
    <w:p w:rsidR="00936532" w:rsidRPr="000605E3" w:rsidRDefault="00936532" w:rsidP="00936532">
      <w:pPr>
        <w:tabs>
          <w:tab w:val="left" w:pos="851"/>
        </w:tabs>
        <w:ind w:firstLine="709"/>
        <w:jc w:val="both"/>
        <w:rPr>
          <w:rStyle w:val="aff0"/>
          <w:b w:val="0"/>
          <w:lang w:val="ru-RU"/>
        </w:rPr>
      </w:pPr>
      <w:r w:rsidRPr="000605E3">
        <w:rPr>
          <w:rStyle w:val="aff0"/>
          <w:b w:val="0"/>
          <w:lang w:val="ru-RU"/>
        </w:rPr>
        <w:t>иная информация, размещаемая в протоколе по решению заказчика или предусмо</w:t>
      </w:r>
      <w:r w:rsidRPr="000605E3">
        <w:rPr>
          <w:rStyle w:val="aff0"/>
          <w:b w:val="0"/>
          <w:lang w:val="ru-RU"/>
        </w:rPr>
        <w:t>т</w:t>
      </w:r>
      <w:r w:rsidRPr="000605E3">
        <w:rPr>
          <w:rStyle w:val="aff0"/>
          <w:b w:val="0"/>
          <w:lang w:val="ru-RU"/>
        </w:rPr>
        <w:t>ренная Постановлением № 908.</w:t>
      </w:r>
    </w:p>
    <w:p w:rsidR="00A96CEC" w:rsidRPr="000605E3" w:rsidRDefault="00936532" w:rsidP="00936532">
      <w:pPr>
        <w:tabs>
          <w:tab w:val="left" w:pos="851"/>
        </w:tabs>
        <w:ind w:firstLine="709"/>
        <w:jc w:val="both"/>
        <w:rPr>
          <w:b/>
          <w:sz w:val="24"/>
          <w:szCs w:val="24"/>
        </w:rPr>
      </w:pPr>
      <w:r w:rsidRPr="000605E3">
        <w:rPr>
          <w:rStyle w:val="aff0"/>
          <w:b w:val="0"/>
          <w:lang w:val="ru-RU"/>
        </w:rPr>
        <w:t>9.8.2.1. Протокол признания запроса предложений не</w:t>
      </w:r>
      <w:r w:rsidR="0001387F">
        <w:rPr>
          <w:rStyle w:val="aff0"/>
          <w:b w:val="0"/>
          <w:lang w:val="ru-RU"/>
        </w:rPr>
        <w:t xml:space="preserve"> </w:t>
      </w:r>
      <w:r w:rsidRPr="000605E3">
        <w:rPr>
          <w:rStyle w:val="aff0"/>
          <w:b w:val="0"/>
          <w:lang w:val="ru-RU"/>
        </w:rPr>
        <w:t>состоявшимся, в случае его составления, размещается в ЕИС в течение 3 дней со дня его подписания.</w:t>
      </w:r>
    </w:p>
    <w:p w:rsidR="00A96CEC" w:rsidRPr="000605E3" w:rsidRDefault="00A96CEC" w:rsidP="00A96CEC">
      <w:pPr>
        <w:pStyle w:val="aff"/>
        <w:spacing w:after="0" w:line="240" w:lineRule="auto"/>
        <w:ind w:left="0" w:firstLine="709"/>
        <w:jc w:val="both"/>
        <w:outlineLvl w:val="9"/>
        <w:rPr>
          <w:lang w:val="ru-RU"/>
        </w:rPr>
      </w:pPr>
      <w:bookmarkStart w:id="43" w:name="_Toc521582075"/>
      <w:r w:rsidRPr="000605E3">
        <w:rPr>
          <w:rStyle w:val="aff0"/>
          <w:lang w:val="ru-RU"/>
        </w:rPr>
        <w:t>9.8.3. Рассмотрение заявок на участие в запросе предложений</w:t>
      </w:r>
      <w:bookmarkEnd w:id="43"/>
      <w:r w:rsidRPr="000605E3">
        <w:rPr>
          <w:rStyle w:val="aff0"/>
          <w:lang w:val="ru-RU"/>
        </w:rPr>
        <w:t>:</w:t>
      </w:r>
    </w:p>
    <w:p w:rsidR="00A96CEC" w:rsidRPr="000605E3" w:rsidRDefault="00A96CEC" w:rsidP="00A96CEC">
      <w:pPr>
        <w:tabs>
          <w:tab w:val="left" w:pos="851"/>
        </w:tabs>
        <w:ind w:firstLine="709"/>
        <w:jc w:val="both"/>
        <w:rPr>
          <w:sz w:val="24"/>
          <w:szCs w:val="24"/>
        </w:rPr>
      </w:pPr>
      <w:r w:rsidRPr="000605E3">
        <w:rPr>
          <w:sz w:val="24"/>
          <w:szCs w:val="24"/>
        </w:rPr>
        <w:t>9.8.3.1. Рассмотрение заявок, поданных на участие в запросе предложений (далее рассмотрение заявок в настоящем подразделе), осуществляется закупочной комиссией з</w:t>
      </w:r>
      <w:r w:rsidRPr="000605E3">
        <w:rPr>
          <w:sz w:val="24"/>
          <w:szCs w:val="24"/>
        </w:rPr>
        <w:t>а</w:t>
      </w:r>
      <w:r w:rsidRPr="000605E3">
        <w:rPr>
          <w:sz w:val="24"/>
          <w:szCs w:val="24"/>
        </w:rPr>
        <w:t>казчика;</w:t>
      </w:r>
    </w:p>
    <w:p w:rsidR="00A96CEC" w:rsidRPr="000605E3" w:rsidRDefault="00936532" w:rsidP="00A96CEC">
      <w:pPr>
        <w:tabs>
          <w:tab w:val="left" w:pos="851"/>
        </w:tabs>
        <w:ind w:firstLine="709"/>
        <w:jc w:val="both"/>
        <w:rPr>
          <w:sz w:val="24"/>
          <w:szCs w:val="24"/>
        </w:rPr>
      </w:pPr>
      <w:r w:rsidRPr="000605E3">
        <w:rPr>
          <w:sz w:val="24"/>
          <w:szCs w:val="24"/>
        </w:rPr>
        <w:t>9.8.3.2. Срок рассмотрения заявок не может превышать 7 дней с даты окончания приема заявок</w:t>
      </w:r>
      <w:r w:rsidR="00A96CEC" w:rsidRPr="000605E3">
        <w:rPr>
          <w:sz w:val="24"/>
          <w:szCs w:val="24"/>
        </w:rPr>
        <w:t>;</w:t>
      </w:r>
    </w:p>
    <w:p w:rsidR="00A96CEC" w:rsidRPr="000605E3" w:rsidRDefault="00A96CEC" w:rsidP="00A96CEC">
      <w:pPr>
        <w:tabs>
          <w:tab w:val="left" w:pos="851"/>
        </w:tabs>
        <w:ind w:firstLine="709"/>
        <w:jc w:val="both"/>
        <w:rPr>
          <w:sz w:val="24"/>
          <w:szCs w:val="24"/>
        </w:rPr>
      </w:pPr>
      <w:r w:rsidRPr="000605E3">
        <w:rPr>
          <w:sz w:val="24"/>
          <w:szCs w:val="24"/>
        </w:rPr>
        <w:lastRenderedPageBreak/>
        <w:t>9.8.3.3. В рамках рассмотрения заявок выполняются следующие дейс</w:t>
      </w:r>
      <w:r w:rsidRPr="000605E3">
        <w:rPr>
          <w:sz w:val="24"/>
          <w:szCs w:val="24"/>
        </w:rPr>
        <w:t>т</w:t>
      </w:r>
      <w:r w:rsidRPr="000605E3">
        <w:rPr>
          <w:sz w:val="24"/>
          <w:szCs w:val="24"/>
        </w:rPr>
        <w:t>вия:</w:t>
      </w:r>
    </w:p>
    <w:p w:rsidR="00A96CEC" w:rsidRPr="000605E3" w:rsidRDefault="00A96CEC" w:rsidP="00A96CEC">
      <w:pPr>
        <w:tabs>
          <w:tab w:val="left" w:pos="851"/>
        </w:tabs>
        <w:ind w:firstLine="709"/>
        <w:jc w:val="both"/>
        <w:rPr>
          <w:sz w:val="24"/>
          <w:szCs w:val="24"/>
        </w:rPr>
      </w:pPr>
      <w:r w:rsidRPr="000605E3">
        <w:rPr>
          <w:sz w:val="24"/>
          <w:szCs w:val="24"/>
        </w:rPr>
        <w:t>проверка состава заявок на соблюдение требований извещения и (или) документ</w:t>
      </w:r>
      <w:r w:rsidRPr="000605E3">
        <w:rPr>
          <w:sz w:val="24"/>
          <w:szCs w:val="24"/>
        </w:rPr>
        <w:t>а</w:t>
      </w:r>
      <w:r w:rsidRPr="000605E3">
        <w:rPr>
          <w:sz w:val="24"/>
          <w:szCs w:val="24"/>
        </w:rPr>
        <w:t>ции о закупке;</w:t>
      </w:r>
    </w:p>
    <w:p w:rsidR="00A96CEC" w:rsidRPr="000605E3" w:rsidRDefault="00A96CEC" w:rsidP="00A96CEC">
      <w:pPr>
        <w:tabs>
          <w:tab w:val="left" w:pos="851"/>
        </w:tabs>
        <w:ind w:firstLine="709"/>
        <w:jc w:val="both"/>
        <w:rPr>
          <w:sz w:val="24"/>
          <w:szCs w:val="24"/>
        </w:rPr>
      </w:pPr>
      <w:r w:rsidRPr="000605E3">
        <w:rPr>
          <w:sz w:val="24"/>
          <w:szCs w:val="24"/>
        </w:rPr>
        <w:t>проверка участника закупки на соответствие требованиям извещения и (или) док</w:t>
      </w:r>
      <w:r w:rsidRPr="000605E3">
        <w:rPr>
          <w:sz w:val="24"/>
          <w:szCs w:val="24"/>
        </w:rPr>
        <w:t>у</w:t>
      </w:r>
      <w:r w:rsidRPr="000605E3">
        <w:rPr>
          <w:sz w:val="24"/>
          <w:szCs w:val="24"/>
        </w:rPr>
        <w:t>ментации запроса предложения;</w:t>
      </w:r>
    </w:p>
    <w:p w:rsidR="00A96CEC" w:rsidRPr="000605E3" w:rsidRDefault="00A96CEC" w:rsidP="00A96CEC">
      <w:pPr>
        <w:tabs>
          <w:tab w:val="left" w:pos="851"/>
        </w:tabs>
        <w:ind w:firstLine="709"/>
        <w:jc w:val="both"/>
        <w:rPr>
          <w:sz w:val="24"/>
          <w:szCs w:val="24"/>
        </w:rPr>
      </w:pPr>
      <w:r w:rsidRPr="000605E3">
        <w:rPr>
          <w:sz w:val="24"/>
          <w:szCs w:val="24"/>
        </w:rPr>
        <w:t>принятие решения о допуске, отказе в допуске (отклонении заявки) к участию по соответствующим основаниям;</w:t>
      </w:r>
    </w:p>
    <w:p w:rsidR="00A96CEC" w:rsidRPr="000605E3" w:rsidRDefault="00A96CEC" w:rsidP="00A96CEC">
      <w:pPr>
        <w:tabs>
          <w:tab w:val="left" w:pos="851"/>
        </w:tabs>
        <w:ind w:firstLine="709"/>
        <w:jc w:val="both"/>
        <w:rPr>
          <w:sz w:val="24"/>
          <w:szCs w:val="24"/>
        </w:rPr>
      </w:pPr>
      <w:r w:rsidRPr="000605E3">
        <w:rPr>
          <w:sz w:val="24"/>
          <w:szCs w:val="24"/>
        </w:rPr>
        <w:t>9.8.3.4. Закупочная комиссия имеет право осуществлять любые иные действия, п</w:t>
      </w:r>
      <w:r w:rsidRPr="000605E3">
        <w:rPr>
          <w:sz w:val="24"/>
          <w:szCs w:val="24"/>
        </w:rPr>
        <w:t>о</w:t>
      </w:r>
      <w:r w:rsidRPr="000605E3">
        <w:rPr>
          <w:sz w:val="24"/>
          <w:szCs w:val="24"/>
        </w:rPr>
        <w:t xml:space="preserve">зволяющие рассмотреть поданные заявки, не указанные в </w:t>
      </w:r>
      <w:r w:rsidRPr="000605E3">
        <w:rPr>
          <w:spacing w:val="-4"/>
          <w:sz w:val="24"/>
          <w:szCs w:val="24"/>
        </w:rPr>
        <w:t>Положении, при условии, что т</w:t>
      </w:r>
      <w:r w:rsidRPr="000605E3">
        <w:rPr>
          <w:spacing w:val="-4"/>
          <w:sz w:val="24"/>
          <w:szCs w:val="24"/>
        </w:rPr>
        <w:t>а</w:t>
      </w:r>
      <w:r w:rsidRPr="000605E3">
        <w:rPr>
          <w:spacing w:val="-4"/>
          <w:sz w:val="24"/>
          <w:szCs w:val="24"/>
        </w:rPr>
        <w:t>кие действия не нарушают норм действующего</w:t>
      </w:r>
      <w:r w:rsidRPr="000605E3">
        <w:rPr>
          <w:sz w:val="24"/>
          <w:szCs w:val="24"/>
        </w:rPr>
        <w:t xml:space="preserve"> з</w:t>
      </w:r>
      <w:r w:rsidRPr="000605E3">
        <w:rPr>
          <w:sz w:val="24"/>
          <w:szCs w:val="24"/>
        </w:rPr>
        <w:t>а</w:t>
      </w:r>
      <w:r w:rsidRPr="000605E3">
        <w:rPr>
          <w:sz w:val="24"/>
          <w:szCs w:val="24"/>
        </w:rPr>
        <w:t>конодательства, а также законных прав и интересов участников закупки;</w:t>
      </w:r>
    </w:p>
    <w:p w:rsidR="00A96CEC" w:rsidRPr="000605E3" w:rsidRDefault="00A96CEC" w:rsidP="00A96CEC">
      <w:pPr>
        <w:tabs>
          <w:tab w:val="left" w:pos="851"/>
        </w:tabs>
        <w:ind w:firstLine="709"/>
        <w:jc w:val="both"/>
        <w:rPr>
          <w:sz w:val="24"/>
          <w:szCs w:val="24"/>
        </w:rPr>
      </w:pPr>
      <w:r w:rsidRPr="000605E3">
        <w:rPr>
          <w:spacing w:val="-8"/>
          <w:sz w:val="24"/>
          <w:szCs w:val="24"/>
        </w:rPr>
        <w:t>9.8.3.5. Если заявка участника не соответствует указанным в документации</w:t>
      </w:r>
      <w:r w:rsidRPr="000605E3">
        <w:rPr>
          <w:sz w:val="24"/>
          <w:szCs w:val="24"/>
        </w:rPr>
        <w:t xml:space="preserve"> запроса предложения требованиям, в том числе к участнику закупки, предм</w:t>
      </w:r>
      <w:r w:rsidRPr="000605E3">
        <w:rPr>
          <w:sz w:val="24"/>
          <w:szCs w:val="24"/>
        </w:rPr>
        <w:t>е</w:t>
      </w:r>
      <w:r w:rsidRPr="000605E3">
        <w:rPr>
          <w:sz w:val="24"/>
          <w:szCs w:val="24"/>
        </w:rPr>
        <w:t>ту закупки, условиям договора, к оформлению заявки, такая заявка подлежит отклонению от участия в запросе предложений;</w:t>
      </w:r>
    </w:p>
    <w:p w:rsidR="00A96CEC" w:rsidRPr="000605E3" w:rsidRDefault="00A96CEC" w:rsidP="00A96CEC">
      <w:pPr>
        <w:tabs>
          <w:tab w:val="left" w:pos="851"/>
        </w:tabs>
        <w:ind w:firstLine="709"/>
        <w:jc w:val="both"/>
        <w:rPr>
          <w:sz w:val="24"/>
          <w:szCs w:val="24"/>
        </w:rPr>
      </w:pPr>
      <w:r w:rsidRPr="000605E3">
        <w:rPr>
          <w:sz w:val="24"/>
          <w:szCs w:val="24"/>
        </w:rPr>
        <w:t>9.8.3.6.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w:t>
      </w:r>
      <w:r w:rsidRPr="000605E3">
        <w:rPr>
          <w:sz w:val="24"/>
          <w:szCs w:val="24"/>
        </w:rPr>
        <w:t>о</w:t>
      </w:r>
      <w:r w:rsidRPr="000605E3">
        <w:rPr>
          <w:sz w:val="24"/>
          <w:szCs w:val="24"/>
        </w:rPr>
        <w:t>ведения закупки;</w:t>
      </w:r>
    </w:p>
    <w:p w:rsidR="00936532" w:rsidRPr="000605E3" w:rsidRDefault="00936532" w:rsidP="00936532">
      <w:pPr>
        <w:tabs>
          <w:tab w:val="left" w:pos="851"/>
        </w:tabs>
        <w:ind w:firstLine="709"/>
        <w:jc w:val="both"/>
        <w:rPr>
          <w:sz w:val="24"/>
          <w:szCs w:val="24"/>
        </w:rPr>
      </w:pPr>
      <w:r w:rsidRPr="000605E3">
        <w:rPr>
          <w:sz w:val="24"/>
          <w:szCs w:val="24"/>
        </w:rPr>
        <w:t>9.8.3.7.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936532" w:rsidRPr="000605E3" w:rsidRDefault="00936532" w:rsidP="00936532">
      <w:pPr>
        <w:tabs>
          <w:tab w:val="left" w:pos="851"/>
        </w:tabs>
        <w:ind w:firstLine="709"/>
        <w:jc w:val="both"/>
        <w:rPr>
          <w:sz w:val="24"/>
          <w:szCs w:val="24"/>
        </w:rPr>
      </w:pPr>
      <w:r w:rsidRPr="000605E3">
        <w:rPr>
          <w:sz w:val="24"/>
          <w:szCs w:val="24"/>
        </w:rPr>
        <w:t>дата подписания протокола;</w:t>
      </w:r>
    </w:p>
    <w:p w:rsidR="00936532" w:rsidRPr="000605E3" w:rsidRDefault="00936532" w:rsidP="00936532">
      <w:pPr>
        <w:tabs>
          <w:tab w:val="left" w:pos="851"/>
        </w:tabs>
        <w:ind w:firstLine="709"/>
        <w:jc w:val="both"/>
        <w:rPr>
          <w:sz w:val="24"/>
          <w:szCs w:val="24"/>
        </w:rPr>
      </w:pPr>
      <w:r w:rsidRPr="000605E3">
        <w:rPr>
          <w:sz w:val="24"/>
          <w:szCs w:val="24"/>
        </w:rPr>
        <w:t>количество поданных на участие в запросе предложений заявок, а также дата и время регистрации каждой заявки;</w:t>
      </w:r>
    </w:p>
    <w:p w:rsidR="00936532" w:rsidRPr="000605E3" w:rsidRDefault="00936532" w:rsidP="00936532">
      <w:pPr>
        <w:tabs>
          <w:tab w:val="left" w:pos="851"/>
        </w:tabs>
        <w:ind w:firstLine="709"/>
        <w:jc w:val="both"/>
        <w:rPr>
          <w:sz w:val="24"/>
          <w:szCs w:val="24"/>
        </w:rPr>
      </w:pPr>
      <w:r w:rsidRPr="000605E3">
        <w:rPr>
          <w:sz w:val="24"/>
          <w:szCs w:val="24"/>
        </w:rPr>
        <w:t>причины, по которым запрос предложений признан несостоявшимся, в случае пр</w:t>
      </w:r>
      <w:r w:rsidRPr="000605E3">
        <w:rPr>
          <w:sz w:val="24"/>
          <w:szCs w:val="24"/>
        </w:rPr>
        <w:t>и</w:t>
      </w:r>
      <w:r w:rsidRPr="000605E3">
        <w:rPr>
          <w:sz w:val="24"/>
          <w:szCs w:val="24"/>
        </w:rPr>
        <w:t>знания его таковым, с указанием подраздела Положения, на основании которого было принято решение о признании запроса предложений несостоявшимся;</w:t>
      </w:r>
    </w:p>
    <w:p w:rsidR="00936532" w:rsidRPr="000605E3" w:rsidRDefault="00936532" w:rsidP="00936532">
      <w:pPr>
        <w:tabs>
          <w:tab w:val="left" w:pos="851"/>
        </w:tabs>
        <w:ind w:firstLine="709"/>
        <w:jc w:val="both"/>
        <w:rPr>
          <w:sz w:val="24"/>
          <w:szCs w:val="24"/>
        </w:rPr>
      </w:pPr>
      <w:r w:rsidRPr="000605E3">
        <w:rPr>
          <w:sz w:val="24"/>
          <w:szCs w:val="24"/>
        </w:rPr>
        <w:t>идентификационные номера заявок на участие в запросе предложений, наименов</w:t>
      </w:r>
      <w:r w:rsidRPr="000605E3">
        <w:rPr>
          <w:sz w:val="24"/>
          <w:szCs w:val="24"/>
        </w:rPr>
        <w:t>а</w:t>
      </w:r>
      <w:r w:rsidRPr="000605E3">
        <w:rPr>
          <w:sz w:val="24"/>
          <w:szCs w:val="24"/>
        </w:rPr>
        <w:t>ние каждого участника запроса предложений, подавшего заявку на участие в запросе предложений;</w:t>
      </w:r>
    </w:p>
    <w:p w:rsidR="00936532" w:rsidRPr="000605E3" w:rsidRDefault="00936532" w:rsidP="00936532">
      <w:pPr>
        <w:tabs>
          <w:tab w:val="left" w:pos="851"/>
        </w:tabs>
        <w:ind w:firstLine="709"/>
        <w:jc w:val="both"/>
        <w:rPr>
          <w:sz w:val="24"/>
          <w:szCs w:val="24"/>
        </w:rPr>
      </w:pPr>
      <w:r w:rsidRPr="000605E3">
        <w:rPr>
          <w:sz w:val="24"/>
          <w:szCs w:val="24"/>
        </w:rPr>
        <w:t>результаты рассмотрения заявок на участие в запросе предложений, в том числе с указанием:</w:t>
      </w:r>
    </w:p>
    <w:p w:rsidR="00936532" w:rsidRPr="000605E3" w:rsidRDefault="00936532" w:rsidP="00936532">
      <w:pPr>
        <w:tabs>
          <w:tab w:val="left" w:pos="851"/>
        </w:tabs>
        <w:ind w:firstLine="709"/>
        <w:jc w:val="both"/>
        <w:rPr>
          <w:sz w:val="24"/>
          <w:szCs w:val="24"/>
        </w:rPr>
      </w:pPr>
      <w:r w:rsidRPr="000605E3">
        <w:rPr>
          <w:sz w:val="24"/>
          <w:szCs w:val="24"/>
        </w:rPr>
        <w:t>количества заявок на участие в запросе предложений, которые были отклонены по результатам рассмотрения заявок;</w:t>
      </w:r>
    </w:p>
    <w:p w:rsidR="00936532" w:rsidRPr="000605E3" w:rsidRDefault="00936532" w:rsidP="00936532">
      <w:pPr>
        <w:tabs>
          <w:tab w:val="left" w:pos="851"/>
        </w:tabs>
        <w:ind w:firstLine="709"/>
        <w:jc w:val="both"/>
        <w:rPr>
          <w:sz w:val="24"/>
          <w:szCs w:val="24"/>
        </w:rPr>
      </w:pPr>
      <w:r w:rsidRPr="000605E3">
        <w:rPr>
          <w:sz w:val="24"/>
          <w:szCs w:val="24"/>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A96CEC" w:rsidRPr="000605E3" w:rsidRDefault="00936532" w:rsidP="00936532">
      <w:pPr>
        <w:tabs>
          <w:tab w:val="left" w:pos="851"/>
        </w:tabs>
        <w:ind w:firstLine="709"/>
        <w:jc w:val="both"/>
        <w:rPr>
          <w:sz w:val="24"/>
          <w:szCs w:val="24"/>
        </w:rPr>
      </w:pPr>
      <w:r w:rsidRPr="000605E3">
        <w:rPr>
          <w:sz w:val="24"/>
          <w:szCs w:val="24"/>
        </w:rPr>
        <w:t>иная информация, размещаемая в протоколе рассмотрения заявок по решению з</w:t>
      </w:r>
      <w:r w:rsidRPr="000605E3">
        <w:rPr>
          <w:sz w:val="24"/>
          <w:szCs w:val="24"/>
        </w:rPr>
        <w:t>а</w:t>
      </w:r>
      <w:r w:rsidRPr="000605E3">
        <w:rPr>
          <w:sz w:val="24"/>
          <w:szCs w:val="24"/>
        </w:rPr>
        <w:t>казчика или предусмотренная Постановлением № 908</w:t>
      </w:r>
      <w:r w:rsidR="00A96CEC" w:rsidRPr="000605E3">
        <w:rPr>
          <w:sz w:val="24"/>
          <w:szCs w:val="24"/>
        </w:rPr>
        <w:t>;</w:t>
      </w:r>
    </w:p>
    <w:p w:rsidR="00A96CEC" w:rsidRPr="000605E3" w:rsidRDefault="00A96CEC" w:rsidP="00A96CEC">
      <w:pPr>
        <w:tabs>
          <w:tab w:val="left" w:pos="851"/>
        </w:tabs>
        <w:ind w:firstLine="709"/>
        <w:jc w:val="both"/>
        <w:rPr>
          <w:sz w:val="24"/>
          <w:szCs w:val="24"/>
        </w:rPr>
      </w:pPr>
      <w:r w:rsidRPr="000605E3">
        <w:rPr>
          <w:spacing w:val="-6"/>
          <w:sz w:val="24"/>
          <w:szCs w:val="24"/>
        </w:rPr>
        <w:t>9.8.3.8. Протокол рассмотрения заявок подписывается присутствующими</w:t>
      </w:r>
      <w:r w:rsidRPr="000605E3">
        <w:rPr>
          <w:sz w:val="24"/>
          <w:szCs w:val="24"/>
        </w:rPr>
        <w:t xml:space="preserve"> членами з</w:t>
      </w:r>
      <w:r w:rsidRPr="000605E3">
        <w:rPr>
          <w:sz w:val="24"/>
          <w:szCs w:val="24"/>
        </w:rPr>
        <w:t>а</w:t>
      </w:r>
      <w:r w:rsidRPr="000605E3">
        <w:rPr>
          <w:sz w:val="24"/>
          <w:szCs w:val="24"/>
        </w:rPr>
        <w:t>купочной комиссии в день рассмотрения заявок;</w:t>
      </w:r>
    </w:p>
    <w:p w:rsidR="00A96CEC" w:rsidRPr="000605E3" w:rsidRDefault="00A96CEC" w:rsidP="00A96CEC">
      <w:pPr>
        <w:tabs>
          <w:tab w:val="left" w:pos="851"/>
        </w:tabs>
        <w:ind w:firstLine="709"/>
        <w:jc w:val="both"/>
        <w:rPr>
          <w:sz w:val="24"/>
          <w:szCs w:val="24"/>
        </w:rPr>
      </w:pPr>
      <w:r w:rsidRPr="000605E3">
        <w:rPr>
          <w:sz w:val="24"/>
          <w:szCs w:val="24"/>
        </w:rPr>
        <w:t>9.8.3.9.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A96CEC" w:rsidRPr="000605E3" w:rsidRDefault="00A96CEC" w:rsidP="00A96CEC">
      <w:pPr>
        <w:tabs>
          <w:tab w:val="left" w:pos="851"/>
        </w:tabs>
        <w:ind w:firstLine="709"/>
        <w:jc w:val="both"/>
        <w:rPr>
          <w:sz w:val="24"/>
          <w:szCs w:val="24"/>
        </w:rPr>
      </w:pPr>
      <w:r w:rsidRPr="000605E3">
        <w:rPr>
          <w:sz w:val="24"/>
          <w:szCs w:val="24"/>
        </w:rPr>
        <w:t>9.8.3.10. Факт наличия только одной заявки, соответствующей требованиям док</w:t>
      </w:r>
      <w:r w:rsidRPr="000605E3">
        <w:rPr>
          <w:sz w:val="24"/>
          <w:szCs w:val="24"/>
        </w:rPr>
        <w:t>у</w:t>
      </w:r>
      <w:r w:rsidRPr="000605E3">
        <w:rPr>
          <w:sz w:val="24"/>
          <w:szCs w:val="24"/>
        </w:rPr>
        <w:t>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w:t>
      </w:r>
      <w:r w:rsidRPr="000605E3">
        <w:rPr>
          <w:sz w:val="24"/>
          <w:szCs w:val="24"/>
        </w:rPr>
        <w:t>о</w:t>
      </w:r>
      <w:r w:rsidRPr="000605E3">
        <w:rPr>
          <w:sz w:val="24"/>
          <w:szCs w:val="24"/>
        </w:rPr>
        <w:t>держанию.</w:t>
      </w:r>
    </w:p>
    <w:p w:rsidR="00A96CEC" w:rsidRPr="000605E3" w:rsidRDefault="00A96CEC" w:rsidP="00A96CEC">
      <w:pPr>
        <w:pStyle w:val="aff"/>
        <w:spacing w:after="0" w:line="240" w:lineRule="auto"/>
        <w:ind w:left="0" w:firstLine="709"/>
        <w:jc w:val="both"/>
        <w:outlineLvl w:val="9"/>
        <w:rPr>
          <w:lang w:val="ru-RU"/>
        </w:rPr>
      </w:pPr>
      <w:bookmarkStart w:id="44" w:name="_Toc521582076"/>
      <w:r w:rsidRPr="000605E3">
        <w:rPr>
          <w:rStyle w:val="aff0"/>
          <w:lang w:val="ru-RU"/>
        </w:rPr>
        <w:t>9.8.4. Оценка заявок на участие в запросе предложений</w:t>
      </w:r>
      <w:bookmarkEnd w:id="44"/>
      <w:r w:rsidRPr="000605E3">
        <w:rPr>
          <w:rStyle w:val="aff0"/>
          <w:lang w:val="ru-RU"/>
        </w:rPr>
        <w:t>:</w:t>
      </w:r>
    </w:p>
    <w:p w:rsidR="00A96CEC" w:rsidRPr="000605E3" w:rsidRDefault="00A96CEC" w:rsidP="00A96CEC">
      <w:pPr>
        <w:tabs>
          <w:tab w:val="left" w:pos="851"/>
        </w:tabs>
        <w:ind w:firstLine="709"/>
        <w:jc w:val="both"/>
        <w:rPr>
          <w:sz w:val="24"/>
          <w:szCs w:val="24"/>
        </w:rPr>
      </w:pPr>
      <w:r w:rsidRPr="000605E3">
        <w:rPr>
          <w:sz w:val="24"/>
          <w:szCs w:val="24"/>
        </w:rPr>
        <w:t>9.8.4.1. Оценка заявок на участие в запросе предложений (далее оценка заявок в н</w:t>
      </w:r>
      <w:r w:rsidRPr="000605E3">
        <w:rPr>
          <w:sz w:val="24"/>
          <w:szCs w:val="24"/>
        </w:rPr>
        <w:t>а</w:t>
      </w:r>
      <w:r w:rsidRPr="000605E3">
        <w:rPr>
          <w:sz w:val="24"/>
          <w:szCs w:val="24"/>
        </w:rPr>
        <w:t>стоящем подразделе), допущенных к участию в запросе предложений по итогам рассмо</w:t>
      </w:r>
      <w:r w:rsidRPr="000605E3">
        <w:rPr>
          <w:sz w:val="24"/>
          <w:szCs w:val="24"/>
        </w:rPr>
        <w:t>т</w:t>
      </w:r>
      <w:r w:rsidRPr="000605E3">
        <w:rPr>
          <w:sz w:val="24"/>
          <w:szCs w:val="24"/>
        </w:rPr>
        <w:t>рения заявок, осуществляется закупочной комисс</w:t>
      </w:r>
      <w:r w:rsidRPr="000605E3">
        <w:rPr>
          <w:sz w:val="24"/>
          <w:szCs w:val="24"/>
        </w:rPr>
        <w:t>и</w:t>
      </w:r>
      <w:r w:rsidRPr="000605E3">
        <w:rPr>
          <w:sz w:val="24"/>
          <w:szCs w:val="24"/>
        </w:rPr>
        <w:t>ей заказчика;</w:t>
      </w:r>
    </w:p>
    <w:p w:rsidR="00A96CEC" w:rsidRPr="000605E3" w:rsidRDefault="00A96CEC" w:rsidP="00A96CEC">
      <w:pPr>
        <w:tabs>
          <w:tab w:val="left" w:pos="851"/>
        </w:tabs>
        <w:ind w:firstLine="709"/>
        <w:jc w:val="both"/>
        <w:rPr>
          <w:sz w:val="24"/>
          <w:szCs w:val="24"/>
        </w:rPr>
      </w:pPr>
      <w:r w:rsidRPr="000605E3">
        <w:rPr>
          <w:sz w:val="24"/>
          <w:szCs w:val="24"/>
        </w:rPr>
        <w:t>9.8.4.2. Срок оценки заявок не может превышать 7 дней с даты рассмотрения за</w:t>
      </w:r>
      <w:r w:rsidRPr="000605E3">
        <w:rPr>
          <w:sz w:val="24"/>
          <w:szCs w:val="24"/>
        </w:rPr>
        <w:t>я</w:t>
      </w:r>
      <w:r w:rsidRPr="000605E3">
        <w:rPr>
          <w:sz w:val="24"/>
          <w:szCs w:val="24"/>
        </w:rPr>
        <w:t>вок;</w:t>
      </w:r>
    </w:p>
    <w:p w:rsidR="00A96CEC" w:rsidRPr="000605E3" w:rsidRDefault="00A96CEC" w:rsidP="00A96CEC">
      <w:pPr>
        <w:tabs>
          <w:tab w:val="left" w:pos="851"/>
        </w:tabs>
        <w:ind w:firstLine="709"/>
        <w:jc w:val="both"/>
        <w:rPr>
          <w:sz w:val="24"/>
          <w:szCs w:val="24"/>
        </w:rPr>
      </w:pPr>
      <w:r w:rsidRPr="000605E3">
        <w:rPr>
          <w:sz w:val="24"/>
          <w:szCs w:val="24"/>
        </w:rPr>
        <w:lastRenderedPageBreak/>
        <w:t>9.8.4.3. Оценка заявок не проводится в отношении тех заявок, которые были откл</w:t>
      </w:r>
      <w:r w:rsidRPr="000605E3">
        <w:rPr>
          <w:sz w:val="24"/>
          <w:szCs w:val="24"/>
        </w:rPr>
        <w:t>о</w:t>
      </w:r>
      <w:r w:rsidRPr="000605E3">
        <w:rPr>
          <w:sz w:val="24"/>
          <w:szCs w:val="24"/>
        </w:rPr>
        <w:t>нены на этапе рассмотрения заявок;</w:t>
      </w:r>
    </w:p>
    <w:p w:rsidR="00A96CEC" w:rsidRPr="000605E3" w:rsidRDefault="00A96CEC" w:rsidP="00A96CEC">
      <w:pPr>
        <w:tabs>
          <w:tab w:val="left" w:pos="851"/>
        </w:tabs>
        <w:ind w:firstLine="709"/>
        <w:jc w:val="both"/>
        <w:rPr>
          <w:sz w:val="24"/>
          <w:szCs w:val="24"/>
        </w:rPr>
      </w:pPr>
      <w:r w:rsidRPr="000605E3">
        <w:rPr>
          <w:sz w:val="24"/>
          <w:szCs w:val="24"/>
        </w:rPr>
        <w:t>9.8.4.4. Если в ходе рассмотрения заявок к участию в запросе предложений была допущена только одна заявка, оценка заявок не проводится;</w:t>
      </w:r>
    </w:p>
    <w:p w:rsidR="00A96CEC" w:rsidRPr="000605E3" w:rsidRDefault="00A96CEC" w:rsidP="00A96CEC">
      <w:pPr>
        <w:tabs>
          <w:tab w:val="left" w:pos="851"/>
        </w:tabs>
        <w:ind w:firstLine="709"/>
        <w:jc w:val="both"/>
        <w:rPr>
          <w:sz w:val="24"/>
          <w:szCs w:val="24"/>
        </w:rPr>
      </w:pPr>
      <w:r w:rsidRPr="000605E3">
        <w:rPr>
          <w:sz w:val="24"/>
          <w:szCs w:val="24"/>
        </w:rPr>
        <w:t>9.8.4.5. Оценка заявок осуществляется в соответствии с критериями оценки заявок и порядком оценки заявок, указанными в документации запр</w:t>
      </w:r>
      <w:r w:rsidRPr="000605E3">
        <w:rPr>
          <w:sz w:val="24"/>
          <w:szCs w:val="24"/>
        </w:rPr>
        <w:t>о</w:t>
      </w:r>
      <w:r w:rsidRPr="000605E3">
        <w:rPr>
          <w:sz w:val="24"/>
          <w:szCs w:val="24"/>
        </w:rPr>
        <w:t>са предложений с учетом подраздела 9.5 Положения;</w:t>
      </w:r>
    </w:p>
    <w:p w:rsidR="00A96CEC" w:rsidRPr="000605E3" w:rsidRDefault="00A96CEC" w:rsidP="00A96CEC">
      <w:pPr>
        <w:tabs>
          <w:tab w:val="left" w:pos="851"/>
        </w:tabs>
        <w:ind w:firstLine="709"/>
        <w:jc w:val="both"/>
        <w:rPr>
          <w:sz w:val="24"/>
          <w:szCs w:val="24"/>
        </w:rPr>
      </w:pPr>
      <w:r w:rsidRPr="000605E3">
        <w:rPr>
          <w:sz w:val="24"/>
          <w:szCs w:val="24"/>
        </w:rPr>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w:t>
      </w:r>
      <w:r w:rsidRPr="000605E3">
        <w:rPr>
          <w:sz w:val="24"/>
          <w:szCs w:val="24"/>
        </w:rPr>
        <w:t>е</w:t>
      </w:r>
      <w:r w:rsidRPr="000605E3">
        <w:rPr>
          <w:sz w:val="24"/>
          <w:szCs w:val="24"/>
        </w:rPr>
        <w:t>сованными в результатах определения победителя з</w:t>
      </w:r>
      <w:r w:rsidRPr="000605E3">
        <w:rPr>
          <w:sz w:val="24"/>
          <w:szCs w:val="24"/>
        </w:rPr>
        <w:t>а</w:t>
      </w:r>
      <w:r w:rsidRPr="000605E3">
        <w:rPr>
          <w:sz w:val="24"/>
          <w:szCs w:val="24"/>
        </w:rPr>
        <w:t>проса предложений;</w:t>
      </w:r>
    </w:p>
    <w:p w:rsidR="00936532" w:rsidRPr="000605E3" w:rsidRDefault="00936532" w:rsidP="00936532">
      <w:pPr>
        <w:tabs>
          <w:tab w:val="left" w:pos="851"/>
        </w:tabs>
        <w:ind w:firstLine="709"/>
        <w:jc w:val="both"/>
        <w:rPr>
          <w:sz w:val="24"/>
          <w:szCs w:val="24"/>
        </w:rPr>
      </w:pPr>
      <w:r w:rsidRPr="000605E3">
        <w:rPr>
          <w:sz w:val="24"/>
          <w:szCs w:val="24"/>
        </w:rPr>
        <w:t>9.8.4.7. По результатам проведения процедуры оценки заявок закупочной комисс</w:t>
      </w:r>
      <w:r w:rsidRPr="000605E3">
        <w:rPr>
          <w:sz w:val="24"/>
          <w:szCs w:val="24"/>
        </w:rPr>
        <w:t>и</w:t>
      </w:r>
      <w:r w:rsidRPr="000605E3">
        <w:rPr>
          <w:sz w:val="24"/>
          <w:szCs w:val="24"/>
        </w:rPr>
        <w:t>ей оформляется протокол оценки заявок, который содержит следующие сведения:</w:t>
      </w:r>
    </w:p>
    <w:p w:rsidR="00936532" w:rsidRPr="000605E3" w:rsidRDefault="00936532" w:rsidP="00936532">
      <w:pPr>
        <w:tabs>
          <w:tab w:val="left" w:pos="851"/>
        </w:tabs>
        <w:ind w:firstLine="709"/>
        <w:jc w:val="both"/>
        <w:rPr>
          <w:sz w:val="24"/>
          <w:szCs w:val="24"/>
        </w:rPr>
      </w:pPr>
      <w:r w:rsidRPr="000605E3">
        <w:rPr>
          <w:sz w:val="24"/>
          <w:szCs w:val="24"/>
        </w:rPr>
        <w:t>дата подписания протокола;</w:t>
      </w:r>
    </w:p>
    <w:p w:rsidR="00936532" w:rsidRPr="000605E3" w:rsidRDefault="00936532" w:rsidP="00936532">
      <w:pPr>
        <w:tabs>
          <w:tab w:val="left" w:pos="851"/>
        </w:tabs>
        <w:ind w:firstLine="709"/>
        <w:jc w:val="both"/>
        <w:rPr>
          <w:sz w:val="24"/>
          <w:szCs w:val="24"/>
        </w:rPr>
      </w:pPr>
      <w:r w:rsidRPr="000605E3">
        <w:rPr>
          <w:sz w:val="24"/>
          <w:szCs w:val="24"/>
        </w:rPr>
        <w:t>количество поданных на участие в запросе предложений заявок, а также дата и время регистрации каждой заявки;</w:t>
      </w:r>
    </w:p>
    <w:p w:rsidR="00936532" w:rsidRPr="000605E3" w:rsidRDefault="00936532" w:rsidP="00936532">
      <w:pPr>
        <w:tabs>
          <w:tab w:val="left" w:pos="851"/>
        </w:tabs>
        <w:ind w:firstLine="709"/>
        <w:jc w:val="both"/>
        <w:rPr>
          <w:sz w:val="24"/>
          <w:szCs w:val="24"/>
        </w:rPr>
      </w:pPr>
      <w:r w:rsidRPr="000605E3">
        <w:rPr>
          <w:sz w:val="24"/>
          <w:szCs w:val="24"/>
        </w:rPr>
        <w:t>причины, по которым запрос предложений признан несостоявшимся, в случае пр</w:t>
      </w:r>
      <w:r w:rsidRPr="000605E3">
        <w:rPr>
          <w:sz w:val="24"/>
          <w:szCs w:val="24"/>
        </w:rPr>
        <w:t>и</w:t>
      </w:r>
      <w:r w:rsidRPr="000605E3">
        <w:rPr>
          <w:sz w:val="24"/>
          <w:szCs w:val="24"/>
        </w:rPr>
        <w:t>знания его таковым, с указанием подраздела Положения, на основании которого было принято решение о признании запроса предложений несостоявшимся;</w:t>
      </w:r>
    </w:p>
    <w:p w:rsidR="00936532" w:rsidRPr="000605E3" w:rsidRDefault="00936532" w:rsidP="00936532">
      <w:pPr>
        <w:tabs>
          <w:tab w:val="left" w:pos="851"/>
        </w:tabs>
        <w:ind w:firstLine="709"/>
        <w:jc w:val="both"/>
        <w:rPr>
          <w:sz w:val="24"/>
          <w:szCs w:val="24"/>
        </w:rPr>
      </w:pPr>
      <w:r w:rsidRPr="000605E3">
        <w:rPr>
          <w:sz w:val="24"/>
          <w:szCs w:val="24"/>
        </w:rPr>
        <w:t>наименование каждого участника запроса предложений, подавшего заявку на уч</w:t>
      </w:r>
      <w:r w:rsidRPr="000605E3">
        <w:rPr>
          <w:sz w:val="24"/>
          <w:szCs w:val="24"/>
        </w:rPr>
        <w:t>а</w:t>
      </w:r>
      <w:r w:rsidRPr="000605E3">
        <w:rPr>
          <w:sz w:val="24"/>
          <w:szCs w:val="24"/>
        </w:rPr>
        <w:t>стие в запросе предложений;</w:t>
      </w:r>
    </w:p>
    <w:p w:rsidR="00936532" w:rsidRPr="000605E3" w:rsidRDefault="00936532" w:rsidP="00936532">
      <w:pPr>
        <w:tabs>
          <w:tab w:val="left" w:pos="851"/>
        </w:tabs>
        <w:ind w:firstLine="709"/>
        <w:jc w:val="both"/>
        <w:rPr>
          <w:sz w:val="24"/>
          <w:szCs w:val="24"/>
        </w:rPr>
      </w:pPr>
      <w:r w:rsidRPr="000605E3">
        <w:rPr>
          <w:sz w:val="24"/>
          <w:szCs w:val="24"/>
        </w:rPr>
        <w:t>результаты рассмотрения заявок на участие в запросе предложений, в том числе с указанием:</w:t>
      </w:r>
    </w:p>
    <w:p w:rsidR="00936532" w:rsidRPr="000605E3" w:rsidRDefault="00936532" w:rsidP="00936532">
      <w:pPr>
        <w:tabs>
          <w:tab w:val="left" w:pos="851"/>
        </w:tabs>
        <w:ind w:firstLine="709"/>
        <w:jc w:val="both"/>
        <w:rPr>
          <w:sz w:val="24"/>
          <w:szCs w:val="24"/>
        </w:rPr>
      </w:pPr>
      <w:r w:rsidRPr="000605E3">
        <w:rPr>
          <w:sz w:val="24"/>
          <w:szCs w:val="24"/>
        </w:rPr>
        <w:t>количества заявок на участие в запросе предложений, которые были отклонены по результатам рассмотрения заявок;</w:t>
      </w:r>
    </w:p>
    <w:p w:rsidR="00936532" w:rsidRPr="000605E3" w:rsidRDefault="00936532" w:rsidP="00936532">
      <w:pPr>
        <w:tabs>
          <w:tab w:val="left" w:pos="851"/>
        </w:tabs>
        <w:ind w:firstLine="709"/>
        <w:jc w:val="both"/>
        <w:rPr>
          <w:sz w:val="24"/>
          <w:szCs w:val="24"/>
        </w:rPr>
      </w:pPr>
      <w:r w:rsidRPr="000605E3">
        <w:rPr>
          <w:sz w:val="24"/>
          <w:szCs w:val="24"/>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936532" w:rsidRPr="000605E3" w:rsidRDefault="00936532" w:rsidP="00936532">
      <w:pPr>
        <w:tabs>
          <w:tab w:val="left" w:pos="851"/>
        </w:tabs>
        <w:ind w:firstLine="709"/>
        <w:jc w:val="both"/>
        <w:rPr>
          <w:sz w:val="24"/>
          <w:szCs w:val="24"/>
        </w:rPr>
      </w:pPr>
      <w:r w:rsidRPr="000605E3">
        <w:rPr>
          <w:sz w:val="24"/>
          <w:szCs w:val="24"/>
        </w:rPr>
        <w:t>результаты оценки заявок на участие в запросе предложений с указанием решения закупочной комиссии о присвоении каждой заявке значения по каждому из предусмо</w:t>
      </w:r>
      <w:r w:rsidRPr="000605E3">
        <w:rPr>
          <w:sz w:val="24"/>
          <w:szCs w:val="24"/>
        </w:rPr>
        <w:t>т</w:t>
      </w:r>
      <w:r w:rsidRPr="000605E3">
        <w:rPr>
          <w:sz w:val="24"/>
          <w:szCs w:val="24"/>
        </w:rPr>
        <w:t>ренных критериев оценки заявок;</w:t>
      </w:r>
    </w:p>
    <w:p w:rsidR="00936532" w:rsidRPr="000605E3" w:rsidRDefault="00936532" w:rsidP="00936532">
      <w:pPr>
        <w:tabs>
          <w:tab w:val="left" w:pos="851"/>
        </w:tabs>
        <w:ind w:firstLine="709"/>
        <w:jc w:val="both"/>
        <w:rPr>
          <w:sz w:val="24"/>
          <w:szCs w:val="24"/>
        </w:rPr>
      </w:pPr>
      <w:r w:rsidRPr="000605E3">
        <w:rPr>
          <w:sz w:val="24"/>
          <w:szCs w:val="24"/>
        </w:rPr>
        <w:t>порядковые номера заявок на участие в запросе предложений в порядке уменьш</w:t>
      </w:r>
      <w:r w:rsidRPr="000605E3">
        <w:rPr>
          <w:sz w:val="24"/>
          <w:szCs w:val="24"/>
        </w:rPr>
        <w:t>е</w:t>
      </w:r>
      <w:r w:rsidRPr="000605E3">
        <w:rPr>
          <w:sz w:val="24"/>
          <w:szCs w:val="24"/>
        </w:rPr>
        <w:t>ния степени выгодности содержащихся в них условий исполнения договора, включая и</w:t>
      </w:r>
      <w:r w:rsidRPr="000605E3">
        <w:rPr>
          <w:sz w:val="24"/>
          <w:szCs w:val="24"/>
        </w:rPr>
        <w:t>н</w:t>
      </w:r>
      <w:r w:rsidRPr="000605E3">
        <w:rPr>
          <w:sz w:val="24"/>
          <w:szCs w:val="24"/>
        </w:rPr>
        <w:t>формацию о ценовых предложениях участников запроса предложений;</w:t>
      </w:r>
    </w:p>
    <w:p w:rsidR="00936532" w:rsidRPr="000605E3" w:rsidRDefault="00936532" w:rsidP="00936532">
      <w:pPr>
        <w:tabs>
          <w:tab w:val="left" w:pos="851"/>
        </w:tabs>
        <w:ind w:firstLine="709"/>
        <w:jc w:val="both"/>
        <w:rPr>
          <w:sz w:val="24"/>
          <w:szCs w:val="24"/>
        </w:rPr>
      </w:pPr>
      <w:r w:rsidRPr="000605E3">
        <w:rPr>
          <w:sz w:val="24"/>
          <w:szCs w:val="24"/>
        </w:rPr>
        <w:t>наименование (для юридического лица) или фамилия, имя, отчество (для физич</w:t>
      </w:r>
      <w:r w:rsidRPr="000605E3">
        <w:rPr>
          <w:sz w:val="24"/>
          <w:szCs w:val="24"/>
        </w:rPr>
        <w:t>е</w:t>
      </w:r>
      <w:r w:rsidRPr="000605E3">
        <w:rPr>
          <w:sz w:val="24"/>
          <w:szCs w:val="24"/>
        </w:rPr>
        <w:t>ского лица) победителя запроса предложений или единственного участника запроса пре</w:t>
      </w:r>
      <w:r w:rsidRPr="000605E3">
        <w:rPr>
          <w:sz w:val="24"/>
          <w:szCs w:val="24"/>
        </w:rPr>
        <w:t>д</w:t>
      </w:r>
      <w:r w:rsidRPr="000605E3">
        <w:rPr>
          <w:sz w:val="24"/>
          <w:szCs w:val="24"/>
        </w:rPr>
        <w:t>ложений;</w:t>
      </w:r>
    </w:p>
    <w:p w:rsidR="00A96CEC" w:rsidRPr="000605E3" w:rsidRDefault="00936532" w:rsidP="00936532">
      <w:pPr>
        <w:tabs>
          <w:tab w:val="left" w:pos="851"/>
        </w:tabs>
        <w:ind w:firstLine="709"/>
        <w:jc w:val="both"/>
        <w:rPr>
          <w:sz w:val="24"/>
          <w:szCs w:val="24"/>
        </w:rPr>
      </w:pPr>
      <w:r w:rsidRPr="000605E3">
        <w:rPr>
          <w:sz w:val="24"/>
          <w:szCs w:val="24"/>
        </w:rPr>
        <w:t>иная информация, размещаемая в протоколе оценки заявок по решению заказчика или предусмотренная Постановлением № 908</w:t>
      </w:r>
      <w:r w:rsidR="00A96CEC" w:rsidRPr="000605E3">
        <w:rPr>
          <w:sz w:val="24"/>
          <w:szCs w:val="24"/>
        </w:rPr>
        <w:t>;</w:t>
      </w:r>
    </w:p>
    <w:p w:rsidR="00A96CEC" w:rsidRPr="000605E3" w:rsidRDefault="00A96CEC" w:rsidP="00A96CEC">
      <w:pPr>
        <w:tabs>
          <w:tab w:val="left" w:pos="851"/>
        </w:tabs>
        <w:ind w:firstLine="709"/>
        <w:jc w:val="both"/>
        <w:rPr>
          <w:sz w:val="24"/>
          <w:szCs w:val="24"/>
        </w:rPr>
      </w:pPr>
      <w:r w:rsidRPr="000605E3">
        <w:rPr>
          <w:sz w:val="24"/>
          <w:szCs w:val="24"/>
        </w:rPr>
        <w:t>9.8.4.8. Заявке на участие в закупке, в которой содержатся лучшие условия испо</w:t>
      </w:r>
      <w:r w:rsidRPr="000605E3">
        <w:rPr>
          <w:sz w:val="24"/>
          <w:szCs w:val="24"/>
        </w:rPr>
        <w:t>л</w:t>
      </w:r>
      <w:r w:rsidRPr="000605E3">
        <w:rPr>
          <w:sz w:val="24"/>
          <w:szCs w:val="24"/>
        </w:rPr>
        <w:t>нения договора, присваивается первый номер. Участник закупки, подавший заявку, кот</w:t>
      </w:r>
      <w:r w:rsidRPr="000605E3">
        <w:rPr>
          <w:sz w:val="24"/>
          <w:szCs w:val="24"/>
        </w:rPr>
        <w:t>о</w:t>
      </w:r>
      <w:r w:rsidRPr="000605E3">
        <w:rPr>
          <w:sz w:val="24"/>
          <w:szCs w:val="24"/>
        </w:rPr>
        <w:t>рой по результатам оценки заявок присвоен первый номер, является победителем запроса предложений;</w:t>
      </w:r>
    </w:p>
    <w:p w:rsidR="00A96CEC" w:rsidRPr="000605E3" w:rsidRDefault="00A96CEC" w:rsidP="00A96CEC">
      <w:pPr>
        <w:tabs>
          <w:tab w:val="left" w:pos="851"/>
        </w:tabs>
        <w:ind w:firstLine="709"/>
        <w:jc w:val="both"/>
        <w:rPr>
          <w:sz w:val="24"/>
          <w:szCs w:val="24"/>
        </w:rPr>
      </w:pPr>
      <w:r w:rsidRPr="000605E3">
        <w:rPr>
          <w:sz w:val="24"/>
          <w:szCs w:val="24"/>
        </w:rPr>
        <w:t>9.8.4.9. В случае если в нескольких заявках содержится одинаковое количество н</w:t>
      </w:r>
      <w:r w:rsidRPr="000605E3">
        <w:rPr>
          <w:sz w:val="24"/>
          <w:szCs w:val="24"/>
        </w:rPr>
        <w:t>а</w:t>
      </w:r>
      <w:r w:rsidRPr="000605E3">
        <w:rPr>
          <w:sz w:val="24"/>
          <w:szCs w:val="24"/>
        </w:rPr>
        <w:t>бранных по результатам оценки заявок баллов условия исполн</w:t>
      </w:r>
      <w:r w:rsidRPr="000605E3">
        <w:rPr>
          <w:sz w:val="24"/>
          <w:szCs w:val="24"/>
        </w:rPr>
        <w:t>е</w:t>
      </w:r>
      <w:r w:rsidRPr="000605E3">
        <w:rPr>
          <w:sz w:val="24"/>
          <w:szCs w:val="24"/>
        </w:rPr>
        <w:t>ния договора, меньший порядковый номер присваивается заявке, которая п</w:t>
      </w:r>
      <w:r w:rsidRPr="000605E3">
        <w:rPr>
          <w:sz w:val="24"/>
          <w:szCs w:val="24"/>
        </w:rPr>
        <w:t>о</w:t>
      </w:r>
      <w:r w:rsidRPr="000605E3">
        <w:rPr>
          <w:sz w:val="24"/>
          <w:szCs w:val="24"/>
        </w:rPr>
        <w:t>ступила ранее других, содержащих такие же условия;</w:t>
      </w:r>
    </w:p>
    <w:p w:rsidR="00A96CEC" w:rsidRPr="000605E3" w:rsidRDefault="00A96CEC" w:rsidP="00A96CEC">
      <w:pPr>
        <w:tabs>
          <w:tab w:val="left" w:pos="851"/>
        </w:tabs>
        <w:ind w:firstLine="709"/>
        <w:jc w:val="both"/>
        <w:rPr>
          <w:sz w:val="24"/>
          <w:szCs w:val="24"/>
        </w:rPr>
      </w:pPr>
      <w:r w:rsidRPr="000605E3">
        <w:rPr>
          <w:sz w:val="24"/>
          <w:szCs w:val="24"/>
        </w:rPr>
        <w:t>9.8.4.10. Протокол оценки заявок подписывается присутствующими членами зак</w:t>
      </w:r>
      <w:r w:rsidRPr="000605E3">
        <w:rPr>
          <w:sz w:val="24"/>
          <w:szCs w:val="24"/>
        </w:rPr>
        <w:t>у</w:t>
      </w:r>
      <w:r w:rsidRPr="000605E3">
        <w:rPr>
          <w:sz w:val="24"/>
          <w:szCs w:val="24"/>
        </w:rPr>
        <w:t>почной комиссии в день проведения оценки заявок;</w:t>
      </w:r>
    </w:p>
    <w:p w:rsidR="00A96CEC" w:rsidRPr="000605E3" w:rsidRDefault="00A96CEC" w:rsidP="00A96CEC">
      <w:pPr>
        <w:tabs>
          <w:tab w:val="left" w:pos="851"/>
        </w:tabs>
        <w:ind w:firstLine="709"/>
        <w:jc w:val="both"/>
        <w:rPr>
          <w:sz w:val="24"/>
          <w:szCs w:val="24"/>
        </w:rPr>
      </w:pPr>
      <w:r w:rsidRPr="000605E3">
        <w:rPr>
          <w:sz w:val="24"/>
          <w:szCs w:val="24"/>
        </w:rPr>
        <w:t>9.8.4.11. Подписанный присутствующими членами закупочной коми</w:t>
      </w:r>
      <w:r w:rsidRPr="000605E3">
        <w:rPr>
          <w:sz w:val="24"/>
          <w:szCs w:val="24"/>
        </w:rPr>
        <w:t>с</w:t>
      </w:r>
      <w:r w:rsidRPr="000605E3">
        <w:rPr>
          <w:sz w:val="24"/>
          <w:szCs w:val="24"/>
        </w:rPr>
        <w:t>сии протокол оценки заявок размещается в ЕИС в течение 3 дней со дня его подписания.</w:t>
      </w:r>
    </w:p>
    <w:p w:rsidR="00A96CEC" w:rsidRPr="000605E3" w:rsidRDefault="00A96CEC" w:rsidP="00A96CEC">
      <w:pPr>
        <w:pStyle w:val="aff"/>
        <w:spacing w:after="0" w:line="240" w:lineRule="auto"/>
        <w:ind w:left="0" w:firstLine="709"/>
        <w:jc w:val="both"/>
        <w:outlineLvl w:val="9"/>
        <w:rPr>
          <w:b w:val="0"/>
          <w:spacing w:val="-4"/>
          <w:lang w:val="ru-RU"/>
        </w:rPr>
      </w:pPr>
      <w:bookmarkStart w:id="45" w:name="_Toc521582077"/>
      <w:r w:rsidRPr="000605E3">
        <w:rPr>
          <w:b w:val="0"/>
          <w:spacing w:val="-4"/>
          <w:lang w:val="ru-RU"/>
        </w:rPr>
        <w:t>9.8.5. Заключение договора по итогам проведения запроса предложений</w:t>
      </w:r>
      <w:bookmarkEnd w:id="45"/>
      <w:r w:rsidRPr="000605E3">
        <w:rPr>
          <w:b w:val="0"/>
          <w:spacing w:val="-4"/>
          <w:lang w:val="ru-RU"/>
        </w:rPr>
        <w:t>:</w:t>
      </w:r>
    </w:p>
    <w:p w:rsidR="00A96CEC" w:rsidRPr="000605E3" w:rsidRDefault="00A96CEC" w:rsidP="00A96CEC">
      <w:pPr>
        <w:tabs>
          <w:tab w:val="left" w:pos="851"/>
        </w:tabs>
        <w:ind w:firstLine="709"/>
        <w:jc w:val="both"/>
        <w:rPr>
          <w:sz w:val="24"/>
          <w:szCs w:val="24"/>
        </w:rPr>
      </w:pPr>
      <w:r w:rsidRPr="000605E3">
        <w:rPr>
          <w:sz w:val="24"/>
          <w:szCs w:val="24"/>
        </w:rPr>
        <w:lastRenderedPageBreak/>
        <w:t>9.8.5.1. По результатам проведения запроса предложений договор заключается в порядке и в сроки, предусмотренные действующим законод</w:t>
      </w:r>
      <w:r w:rsidRPr="000605E3">
        <w:rPr>
          <w:sz w:val="24"/>
          <w:szCs w:val="24"/>
        </w:rPr>
        <w:t>а</w:t>
      </w:r>
      <w:r w:rsidRPr="000605E3">
        <w:rPr>
          <w:sz w:val="24"/>
          <w:szCs w:val="24"/>
        </w:rPr>
        <w:t>тельством, документацией запроса предложений и подразделом 13.1 Пол</w:t>
      </w:r>
      <w:r w:rsidRPr="000605E3">
        <w:rPr>
          <w:sz w:val="24"/>
          <w:szCs w:val="24"/>
        </w:rPr>
        <w:t>о</w:t>
      </w:r>
      <w:r w:rsidRPr="000605E3">
        <w:rPr>
          <w:sz w:val="24"/>
          <w:szCs w:val="24"/>
        </w:rPr>
        <w:t>жения;</w:t>
      </w:r>
    </w:p>
    <w:p w:rsidR="00A96CEC" w:rsidRPr="000605E3" w:rsidRDefault="00936532" w:rsidP="00A96CEC">
      <w:pPr>
        <w:tabs>
          <w:tab w:val="left" w:pos="851"/>
        </w:tabs>
        <w:ind w:firstLine="709"/>
        <w:jc w:val="both"/>
        <w:rPr>
          <w:sz w:val="24"/>
          <w:szCs w:val="24"/>
        </w:rPr>
      </w:pPr>
      <w:r w:rsidRPr="000605E3">
        <w:rPr>
          <w:sz w:val="24"/>
          <w:szCs w:val="24"/>
        </w:rPr>
        <w:t>9.8.5.2. Заказчик обязан принять решение об отказе от заключения договора с поб</w:t>
      </w:r>
      <w:r w:rsidRPr="000605E3">
        <w:rPr>
          <w:sz w:val="24"/>
          <w:szCs w:val="24"/>
        </w:rPr>
        <w:t>е</w:t>
      </w:r>
      <w:r w:rsidRPr="000605E3">
        <w:rPr>
          <w:sz w:val="24"/>
          <w:szCs w:val="24"/>
        </w:rPr>
        <w:t>дителем запроса предложений или с иным участником запроса предложений в случае, е</w:t>
      </w:r>
      <w:r w:rsidRPr="000605E3">
        <w:rPr>
          <w:sz w:val="24"/>
          <w:szCs w:val="24"/>
        </w:rPr>
        <w:t>с</w:t>
      </w:r>
      <w:r w:rsidRPr="000605E3">
        <w:rPr>
          <w:sz w:val="24"/>
          <w:szCs w:val="24"/>
        </w:rPr>
        <w:t>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w:t>
      </w:r>
      <w:r w:rsidR="00A96CEC" w:rsidRPr="000605E3">
        <w:rPr>
          <w:sz w:val="24"/>
          <w:szCs w:val="24"/>
        </w:rPr>
        <w:t>;</w:t>
      </w:r>
    </w:p>
    <w:p w:rsidR="00A96CEC" w:rsidRPr="000605E3" w:rsidRDefault="00A96CEC" w:rsidP="00A96CEC">
      <w:pPr>
        <w:tabs>
          <w:tab w:val="left" w:pos="851"/>
        </w:tabs>
        <w:ind w:firstLine="709"/>
        <w:jc w:val="both"/>
        <w:rPr>
          <w:sz w:val="24"/>
          <w:szCs w:val="24"/>
        </w:rPr>
      </w:pPr>
      <w:r w:rsidRPr="000605E3">
        <w:rPr>
          <w:sz w:val="24"/>
          <w:szCs w:val="24"/>
        </w:rPr>
        <w:t>9.8.5.3. При принятии решения об отказе от заключения договора с участником з</w:t>
      </w:r>
      <w:r w:rsidRPr="000605E3">
        <w:rPr>
          <w:sz w:val="24"/>
          <w:szCs w:val="24"/>
        </w:rPr>
        <w:t>а</w:t>
      </w:r>
      <w:r w:rsidRPr="000605E3">
        <w:rPr>
          <w:sz w:val="24"/>
          <w:szCs w:val="24"/>
        </w:rPr>
        <w:t>проса предложений, закупочная комиссия в лице всех присутствующих членов закупо</w:t>
      </w:r>
      <w:r w:rsidRPr="000605E3">
        <w:rPr>
          <w:sz w:val="24"/>
          <w:szCs w:val="24"/>
        </w:rPr>
        <w:t>ч</w:t>
      </w:r>
      <w:r w:rsidRPr="000605E3">
        <w:rPr>
          <w:sz w:val="24"/>
          <w:szCs w:val="24"/>
        </w:rPr>
        <w:t>ной комиссии оформляет в день принятия такого решения и размещает в ЕИС протокол отказа от заключения договора, в к</w:t>
      </w:r>
      <w:r w:rsidRPr="000605E3">
        <w:rPr>
          <w:sz w:val="24"/>
          <w:szCs w:val="24"/>
        </w:rPr>
        <w:t>о</w:t>
      </w:r>
      <w:r w:rsidRPr="000605E3">
        <w:rPr>
          <w:sz w:val="24"/>
          <w:szCs w:val="24"/>
        </w:rPr>
        <w:t>тором указываются следующие сведения:</w:t>
      </w:r>
    </w:p>
    <w:p w:rsidR="00A96CEC" w:rsidRPr="000605E3" w:rsidRDefault="00A96CEC" w:rsidP="00A96CEC">
      <w:pPr>
        <w:tabs>
          <w:tab w:val="left" w:pos="851"/>
        </w:tabs>
        <w:ind w:firstLine="709"/>
        <w:jc w:val="both"/>
        <w:rPr>
          <w:sz w:val="24"/>
          <w:szCs w:val="24"/>
        </w:rPr>
      </w:pPr>
      <w:r w:rsidRPr="000605E3">
        <w:rPr>
          <w:sz w:val="24"/>
          <w:szCs w:val="24"/>
        </w:rPr>
        <w:t>дата подписания протокола;</w:t>
      </w:r>
    </w:p>
    <w:p w:rsidR="00A96CEC" w:rsidRPr="000605E3" w:rsidRDefault="00A96CEC" w:rsidP="00A96CEC">
      <w:pPr>
        <w:tabs>
          <w:tab w:val="left" w:pos="851"/>
        </w:tabs>
        <w:ind w:firstLine="709"/>
        <w:jc w:val="both"/>
        <w:rPr>
          <w:sz w:val="24"/>
          <w:szCs w:val="24"/>
        </w:rPr>
      </w:pPr>
      <w:r w:rsidRPr="000605E3">
        <w:rPr>
          <w:sz w:val="24"/>
          <w:szCs w:val="24"/>
        </w:rPr>
        <w:t>указание на отказ от заключения договора с участником запроса предложений, а также указание подраздела Положения, на основании которого было принято решение о таком отказе;</w:t>
      </w:r>
    </w:p>
    <w:p w:rsidR="00A96CEC" w:rsidRPr="000605E3" w:rsidRDefault="00A96CEC" w:rsidP="00A96CEC">
      <w:pPr>
        <w:tabs>
          <w:tab w:val="left" w:pos="851"/>
        </w:tabs>
        <w:ind w:firstLine="709"/>
        <w:jc w:val="both"/>
        <w:rPr>
          <w:sz w:val="24"/>
          <w:szCs w:val="24"/>
        </w:rPr>
      </w:pPr>
      <w:r w:rsidRPr="000605E3">
        <w:rPr>
          <w:sz w:val="24"/>
          <w:szCs w:val="24"/>
        </w:rPr>
        <w:t>указание на содержащиеся в заявке участника запроса предложений сведения, к</w:t>
      </w:r>
      <w:r w:rsidRPr="000605E3">
        <w:rPr>
          <w:sz w:val="24"/>
          <w:szCs w:val="24"/>
        </w:rPr>
        <w:t>о</w:t>
      </w:r>
      <w:r w:rsidRPr="000605E3">
        <w:rPr>
          <w:sz w:val="24"/>
          <w:szCs w:val="24"/>
        </w:rPr>
        <w:t>торые были признаны закупочной комиссией недостоверными;</w:t>
      </w:r>
    </w:p>
    <w:p w:rsidR="00A96CEC" w:rsidRPr="000605E3" w:rsidRDefault="00A96CEC" w:rsidP="00A96CEC">
      <w:pPr>
        <w:tabs>
          <w:tab w:val="left" w:pos="851"/>
        </w:tabs>
        <w:ind w:firstLine="709"/>
        <w:jc w:val="both"/>
        <w:rPr>
          <w:sz w:val="24"/>
          <w:szCs w:val="24"/>
        </w:rPr>
      </w:pPr>
      <w:r w:rsidRPr="000605E3">
        <w:rPr>
          <w:sz w:val="24"/>
          <w:szCs w:val="24"/>
        </w:rPr>
        <w:t>иная информация, размещаемая в протоколе отказа от заключения договора по р</w:t>
      </w:r>
      <w:r w:rsidRPr="000605E3">
        <w:rPr>
          <w:sz w:val="24"/>
          <w:szCs w:val="24"/>
        </w:rPr>
        <w:t>е</w:t>
      </w:r>
      <w:r w:rsidRPr="000605E3">
        <w:rPr>
          <w:sz w:val="24"/>
          <w:szCs w:val="24"/>
        </w:rPr>
        <w:t>шению заказчика;</w:t>
      </w:r>
    </w:p>
    <w:p w:rsidR="00A96CEC" w:rsidRPr="000605E3" w:rsidRDefault="00A96CEC" w:rsidP="00A96CEC">
      <w:pPr>
        <w:tabs>
          <w:tab w:val="left" w:pos="851"/>
        </w:tabs>
        <w:ind w:firstLine="709"/>
        <w:jc w:val="both"/>
        <w:rPr>
          <w:sz w:val="24"/>
          <w:szCs w:val="24"/>
        </w:rPr>
      </w:pPr>
      <w:r w:rsidRPr="000605E3">
        <w:rPr>
          <w:spacing w:val="-6"/>
          <w:sz w:val="24"/>
          <w:szCs w:val="24"/>
        </w:rPr>
        <w:t>9.8.5.4. Стороны заключают договор в электронной форме с применением</w:t>
      </w:r>
      <w:r w:rsidRPr="000605E3">
        <w:rPr>
          <w:sz w:val="24"/>
          <w:szCs w:val="24"/>
        </w:rPr>
        <w:t xml:space="preserve"> функционала ЭП;</w:t>
      </w:r>
    </w:p>
    <w:p w:rsidR="00A96CEC" w:rsidRPr="000605E3" w:rsidRDefault="00A96CEC" w:rsidP="00A96CEC">
      <w:pPr>
        <w:tabs>
          <w:tab w:val="left" w:pos="851"/>
        </w:tabs>
        <w:ind w:firstLine="709"/>
        <w:jc w:val="both"/>
        <w:rPr>
          <w:sz w:val="24"/>
          <w:szCs w:val="24"/>
        </w:rPr>
      </w:pPr>
      <w:r w:rsidRPr="000605E3">
        <w:rPr>
          <w:sz w:val="24"/>
          <w:szCs w:val="24"/>
        </w:rPr>
        <w:t>9.8.5.5. Условия договора, заключаемого по результатам проведения запроса пре</w:t>
      </w:r>
      <w:r w:rsidRPr="000605E3">
        <w:rPr>
          <w:sz w:val="24"/>
          <w:szCs w:val="24"/>
        </w:rPr>
        <w:t>д</w:t>
      </w:r>
      <w:r w:rsidRPr="000605E3">
        <w:rPr>
          <w:sz w:val="24"/>
          <w:szCs w:val="24"/>
        </w:rPr>
        <w:t>ложений, формируются путем внесения в проект договора (</w:t>
      </w:r>
      <w:r w:rsidR="00D77126" w:rsidRPr="000605E3">
        <w:rPr>
          <w:sz w:val="24"/>
          <w:szCs w:val="24"/>
        </w:rPr>
        <w:t>в ч</w:t>
      </w:r>
      <w:r w:rsidR="00D77126" w:rsidRPr="000605E3">
        <w:rPr>
          <w:sz w:val="24"/>
          <w:szCs w:val="24"/>
        </w:rPr>
        <w:t>а</w:t>
      </w:r>
      <w:r w:rsidR="00D77126" w:rsidRPr="000605E3">
        <w:rPr>
          <w:sz w:val="24"/>
          <w:szCs w:val="24"/>
        </w:rPr>
        <w:t>стности,</w:t>
      </w:r>
      <w:r w:rsidRPr="000605E3">
        <w:rPr>
          <w:sz w:val="24"/>
          <w:szCs w:val="24"/>
        </w:rPr>
        <w:t xml:space="preserve"> в те положения проекта договора, которые не определены заказч</w:t>
      </w:r>
      <w:r w:rsidRPr="000605E3">
        <w:rPr>
          <w:sz w:val="24"/>
          <w:szCs w:val="24"/>
        </w:rPr>
        <w:t>и</w:t>
      </w:r>
      <w:r w:rsidRPr="000605E3">
        <w:rPr>
          <w:sz w:val="24"/>
          <w:szCs w:val="24"/>
        </w:rPr>
        <w:t>ком заранее) условий, предложенных участником закупки, с которым заключается договор, и сведений о таком участнике з</w:t>
      </w:r>
      <w:r w:rsidRPr="000605E3">
        <w:rPr>
          <w:sz w:val="24"/>
          <w:szCs w:val="24"/>
        </w:rPr>
        <w:t>а</w:t>
      </w:r>
      <w:r w:rsidRPr="000605E3">
        <w:rPr>
          <w:sz w:val="24"/>
          <w:szCs w:val="24"/>
        </w:rPr>
        <w:t>купки;</w:t>
      </w:r>
    </w:p>
    <w:p w:rsidR="00A96CEC" w:rsidRPr="000605E3" w:rsidRDefault="007C3471" w:rsidP="007C3471">
      <w:pPr>
        <w:tabs>
          <w:tab w:val="left" w:pos="851"/>
        </w:tabs>
        <w:ind w:firstLine="709"/>
        <w:jc w:val="both"/>
        <w:rPr>
          <w:sz w:val="24"/>
          <w:szCs w:val="24"/>
        </w:rPr>
      </w:pPr>
      <w:r w:rsidRPr="000605E3">
        <w:rPr>
          <w:sz w:val="24"/>
          <w:szCs w:val="24"/>
        </w:rPr>
        <w:t>9.8.5.6. В отношении формирования в заключаемом договоре цен единиц товаров (работ, услуг) может быть предусмотрен иной порядок, отличный от описанного в по</w:t>
      </w:r>
      <w:r w:rsidRPr="000605E3">
        <w:rPr>
          <w:sz w:val="24"/>
          <w:szCs w:val="24"/>
        </w:rPr>
        <w:t>д</w:t>
      </w:r>
      <w:r w:rsidRPr="000605E3">
        <w:rPr>
          <w:sz w:val="24"/>
          <w:szCs w:val="24"/>
        </w:rPr>
        <w:t>пункте 9.8.5.5 Положения, при условии, что иной порядок формирования цен единиц т</w:t>
      </w:r>
      <w:r w:rsidRPr="000605E3">
        <w:rPr>
          <w:sz w:val="24"/>
          <w:szCs w:val="24"/>
        </w:rPr>
        <w:t>о</w:t>
      </w:r>
      <w:r w:rsidRPr="000605E3">
        <w:rPr>
          <w:sz w:val="24"/>
          <w:szCs w:val="24"/>
        </w:rPr>
        <w:t>варов (работ, услуг) был указан в документации запроса предложений</w:t>
      </w:r>
      <w:r w:rsidR="00A96CEC" w:rsidRPr="000605E3">
        <w:rPr>
          <w:sz w:val="24"/>
          <w:szCs w:val="24"/>
        </w:rPr>
        <w:t>.</w:t>
      </w:r>
    </w:p>
    <w:p w:rsidR="00A96CEC" w:rsidRPr="000605E3" w:rsidRDefault="00A96CEC" w:rsidP="00A96CEC">
      <w:pPr>
        <w:pStyle w:val="2"/>
        <w:ind w:firstLine="709"/>
        <w:jc w:val="both"/>
        <w:rPr>
          <w:sz w:val="24"/>
          <w:szCs w:val="24"/>
        </w:rPr>
      </w:pPr>
      <w:bookmarkStart w:id="46" w:name="_Toc521582078"/>
      <w:r w:rsidRPr="000605E3">
        <w:rPr>
          <w:sz w:val="24"/>
          <w:szCs w:val="24"/>
        </w:rPr>
        <w:t>9.9. Порядок проведения запроса цен</w:t>
      </w:r>
      <w:bookmarkEnd w:id="46"/>
    </w:p>
    <w:p w:rsidR="00A96CEC" w:rsidRPr="000605E3" w:rsidRDefault="00A96CEC" w:rsidP="00A96CEC">
      <w:pPr>
        <w:pStyle w:val="aff"/>
        <w:spacing w:after="0" w:line="240" w:lineRule="auto"/>
        <w:ind w:left="0" w:firstLine="709"/>
        <w:jc w:val="both"/>
        <w:outlineLvl w:val="9"/>
        <w:rPr>
          <w:b w:val="0"/>
          <w:lang w:val="ru-RU"/>
        </w:rPr>
      </w:pPr>
      <w:bookmarkStart w:id="47" w:name="_Toc521582079"/>
      <w:r w:rsidRPr="000605E3">
        <w:rPr>
          <w:rStyle w:val="aff0"/>
          <w:lang w:val="ru-RU"/>
        </w:rPr>
        <w:t>9.9.1. Общие положения, отказ от проведения запроса цен и внесение измен</w:t>
      </w:r>
      <w:r w:rsidRPr="000605E3">
        <w:rPr>
          <w:rStyle w:val="aff0"/>
          <w:lang w:val="ru-RU"/>
        </w:rPr>
        <w:t>е</w:t>
      </w:r>
      <w:r w:rsidRPr="000605E3">
        <w:rPr>
          <w:rStyle w:val="aff0"/>
          <w:lang w:val="ru-RU"/>
        </w:rPr>
        <w:t>ний в извещение о проведении запроса цен и документацию запроса цен</w:t>
      </w:r>
      <w:bookmarkEnd w:id="47"/>
      <w:r w:rsidRPr="000605E3">
        <w:rPr>
          <w:rStyle w:val="aff0"/>
          <w:lang w:val="ru-RU"/>
        </w:rPr>
        <w:t>:</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9.9.1.1. Под запросом цен понимается конкурентная закупка, при которой побед</w:t>
      </w:r>
      <w:r w:rsidRPr="000605E3">
        <w:rPr>
          <w:sz w:val="24"/>
          <w:szCs w:val="24"/>
        </w:rPr>
        <w:t>и</w:t>
      </w:r>
      <w:r w:rsidRPr="000605E3">
        <w:rPr>
          <w:sz w:val="24"/>
          <w:szCs w:val="24"/>
        </w:rPr>
        <w:t>телем запроса цен признается участник запроса цен, заявка которого соответствует треб</w:t>
      </w:r>
      <w:r w:rsidRPr="000605E3">
        <w:rPr>
          <w:sz w:val="24"/>
          <w:szCs w:val="24"/>
        </w:rPr>
        <w:t>о</w:t>
      </w:r>
      <w:r w:rsidRPr="000605E3">
        <w:rPr>
          <w:sz w:val="24"/>
          <w:szCs w:val="24"/>
        </w:rPr>
        <w:t>ваниям, установленным в документации запроса цен, и содержит наиболее низкую цену договора;</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9.9.1.2. Извещение о проведении запроса цен (далее извещение в настоящем по</w:t>
      </w:r>
      <w:r w:rsidRPr="000605E3">
        <w:rPr>
          <w:sz w:val="24"/>
          <w:szCs w:val="24"/>
        </w:rPr>
        <w:t>д</w:t>
      </w:r>
      <w:r w:rsidRPr="000605E3">
        <w:rPr>
          <w:sz w:val="24"/>
          <w:szCs w:val="24"/>
        </w:rPr>
        <w:t>разделе) и документация запроса цен, вносимые в них изменения должны быть разработ</w:t>
      </w:r>
      <w:r w:rsidRPr="000605E3">
        <w:rPr>
          <w:sz w:val="24"/>
          <w:szCs w:val="24"/>
        </w:rPr>
        <w:t>а</w:t>
      </w:r>
      <w:r w:rsidRPr="000605E3">
        <w:rPr>
          <w:sz w:val="24"/>
          <w:szCs w:val="24"/>
        </w:rPr>
        <w:t xml:space="preserve">ны и размещены в соответствии с требованиями подраздела </w:t>
      </w:r>
      <w:hyperlink w:anchor="_Требования_к_извещению" w:history="1">
        <w:r w:rsidRPr="000605E3">
          <w:rPr>
            <w:rStyle w:val="af1"/>
            <w:color w:val="auto"/>
            <w:sz w:val="24"/>
            <w:szCs w:val="24"/>
            <w:u w:val="none"/>
          </w:rPr>
          <w:t>9.2</w:t>
        </w:r>
      </w:hyperlink>
      <w:r w:rsidRPr="000605E3">
        <w:rPr>
          <w:sz w:val="24"/>
          <w:szCs w:val="24"/>
        </w:rPr>
        <w:t xml:space="preserve"> Положения;</w:t>
      </w:r>
    </w:p>
    <w:p w:rsidR="00A96CEC" w:rsidRPr="000605E3" w:rsidRDefault="00A96CEC" w:rsidP="00A96CEC">
      <w:pPr>
        <w:tabs>
          <w:tab w:val="left" w:pos="851"/>
        </w:tabs>
        <w:ind w:firstLine="709"/>
        <w:jc w:val="both"/>
        <w:rPr>
          <w:sz w:val="24"/>
          <w:szCs w:val="24"/>
        </w:rPr>
      </w:pPr>
      <w:r w:rsidRPr="000605E3">
        <w:rPr>
          <w:spacing w:val="-4"/>
          <w:sz w:val="24"/>
          <w:szCs w:val="24"/>
        </w:rPr>
        <w:t>9.9.1.3. Порядок предоставления разъяснений положений документации</w:t>
      </w:r>
      <w:r w:rsidRPr="000605E3">
        <w:rPr>
          <w:sz w:val="24"/>
          <w:szCs w:val="24"/>
        </w:rPr>
        <w:t xml:space="preserve"> запроса цен, требования к запросу о предоставлении таких разъяснений, должны быть указаны в док</w:t>
      </w:r>
      <w:r w:rsidRPr="000605E3">
        <w:rPr>
          <w:sz w:val="24"/>
          <w:szCs w:val="24"/>
        </w:rPr>
        <w:t>у</w:t>
      </w:r>
      <w:r w:rsidRPr="000605E3">
        <w:rPr>
          <w:sz w:val="24"/>
          <w:szCs w:val="24"/>
        </w:rPr>
        <w:t>ментации запроса цен с учетом требований по</w:t>
      </w:r>
      <w:r w:rsidRPr="000605E3">
        <w:rPr>
          <w:sz w:val="24"/>
          <w:szCs w:val="24"/>
        </w:rPr>
        <w:t>д</w:t>
      </w:r>
      <w:r w:rsidRPr="000605E3">
        <w:rPr>
          <w:sz w:val="24"/>
          <w:szCs w:val="24"/>
        </w:rPr>
        <w:t xml:space="preserve">раздела </w:t>
      </w:r>
      <w:hyperlink w:anchor="_Порядок_предоставления_разъяснений" w:history="1">
        <w:r w:rsidRPr="000605E3">
          <w:rPr>
            <w:rStyle w:val="af1"/>
            <w:color w:val="auto"/>
            <w:sz w:val="24"/>
            <w:szCs w:val="24"/>
            <w:u w:val="none"/>
          </w:rPr>
          <w:t>9.3</w:t>
        </w:r>
      </w:hyperlink>
      <w:r w:rsidRPr="000605E3">
        <w:rPr>
          <w:sz w:val="24"/>
          <w:szCs w:val="24"/>
        </w:rPr>
        <w:t xml:space="preserve"> Положения;</w:t>
      </w:r>
    </w:p>
    <w:p w:rsidR="00A96CEC" w:rsidRPr="000605E3" w:rsidRDefault="007C3471" w:rsidP="007C3471">
      <w:pPr>
        <w:tabs>
          <w:tab w:val="left" w:pos="851"/>
        </w:tabs>
        <w:ind w:firstLine="709"/>
        <w:jc w:val="both"/>
        <w:rPr>
          <w:sz w:val="24"/>
          <w:szCs w:val="24"/>
        </w:rPr>
      </w:pPr>
      <w:r w:rsidRPr="000605E3">
        <w:rPr>
          <w:sz w:val="24"/>
          <w:szCs w:val="24"/>
        </w:rPr>
        <w:t>9.9.1.4. Подача заявок на участие в запросе цен (далее заявки в настоящем подра</w:t>
      </w:r>
      <w:r w:rsidRPr="000605E3">
        <w:rPr>
          <w:sz w:val="24"/>
          <w:szCs w:val="24"/>
        </w:rPr>
        <w:t>з</w:t>
      </w:r>
      <w:r w:rsidRPr="000605E3">
        <w:rPr>
          <w:sz w:val="24"/>
          <w:szCs w:val="24"/>
        </w:rPr>
        <w:t>деле) осуществляется в бумажной форме в запечатанном конверте в соответствии с треб</w:t>
      </w:r>
      <w:r w:rsidRPr="000605E3">
        <w:rPr>
          <w:sz w:val="24"/>
          <w:szCs w:val="24"/>
        </w:rPr>
        <w:t>о</w:t>
      </w:r>
      <w:r w:rsidRPr="000605E3">
        <w:rPr>
          <w:sz w:val="24"/>
          <w:szCs w:val="24"/>
        </w:rPr>
        <w:t>ваниями, указанными в документации запроса цен</w:t>
      </w:r>
      <w:r w:rsidR="00A96CEC" w:rsidRPr="000605E3">
        <w:rPr>
          <w:sz w:val="24"/>
          <w:szCs w:val="24"/>
        </w:rPr>
        <w:t>;</w:t>
      </w:r>
    </w:p>
    <w:p w:rsidR="00A96CEC" w:rsidRPr="000605E3" w:rsidRDefault="00A96CEC" w:rsidP="00A96CEC">
      <w:pPr>
        <w:tabs>
          <w:tab w:val="left" w:pos="851"/>
        </w:tabs>
        <w:ind w:firstLine="709"/>
        <w:jc w:val="both"/>
        <w:rPr>
          <w:sz w:val="24"/>
          <w:szCs w:val="24"/>
        </w:rPr>
      </w:pPr>
      <w:r w:rsidRPr="000605E3">
        <w:rPr>
          <w:sz w:val="24"/>
          <w:szCs w:val="24"/>
        </w:rPr>
        <w:t>9.9.1.5. Заказчик вправе отказаться от проведения запроса цен в любое время вплоть до даты и времени окончания срока подачи заявок;</w:t>
      </w:r>
    </w:p>
    <w:p w:rsidR="00A96CEC" w:rsidRPr="000605E3" w:rsidRDefault="00A96CEC" w:rsidP="00A96CEC">
      <w:pPr>
        <w:tabs>
          <w:tab w:val="left" w:pos="851"/>
        </w:tabs>
        <w:ind w:firstLine="709"/>
        <w:jc w:val="both"/>
        <w:rPr>
          <w:sz w:val="24"/>
          <w:szCs w:val="24"/>
        </w:rPr>
      </w:pPr>
      <w:r w:rsidRPr="000605E3">
        <w:rPr>
          <w:sz w:val="24"/>
          <w:szCs w:val="24"/>
        </w:rPr>
        <w:t>9.9.1.</w:t>
      </w:r>
      <w:r w:rsidR="007C3471" w:rsidRPr="000605E3">
        <w:rPr>
          <w:sz w:val="24"/>
          <w:szCs w:val="24"/>
        </w:rPr>
        <w:t>6</w:t>
      </w:r>
      <w:r w:rsidRPr="000605E3">
        <w:rPr>
          <w:sz w:val="24"/>
          <w:szCs w:val="24"/>
        </w:rPr>
        <w:t>. При отказе от проведения запроса цен заказчик обязан сост</w:t>
      </w:r>
      <w:r w:rsidRPr="000605E3">
        <w:rPr>
          <w:sz w:val="24"/>
          <w:szCs w:val="24"/>
        </w:rPr>
        <w:t>а</w:t>
      </w:r>
      <w:r w:rsidRPr="000605E3">
        <w:rPr>
          <w:sz w:val="24"/>
          <w:szCs w:val="24"/>
        </w:rPr>
        <w:t xml:space="preserve">вить извещение об отмене проведения запроса цен с обязательным указанием даты и времени принятия </w:t>
      </w:r>
      <w:r w:rsidRPr="000605E3">
        <w:rPr>
          <w:sz w:val="24"/>
          <w:szCs w:val="24"/>
        </w:rPr>
        <w:lastRenderedPageBreak/>
        <w:t>решения об отмене проведения запроса цен, пр</w:t>
      </w:r>
      <w:r w:rsidRPr="000605E3">
        <w:rPr>
          <w:sz w:val="24"/>
          <w:szCs w:val="24"/>
        </w:rPr>
        <w:t>и</w:t>
      </w:r>
      <w:r w:rsidRPr="000605E3">
        <w:rPr>
          <w:sz w:val="24"/>
          <w:szCs w:val="24"/>
        </w:rPr>
        <w:t>чин принятия такого решения. Извещение об отмене проведения запроса цен размещается заказчиком в ЕИС одновременно с прин</w:t>
      </w:r>
      <w:r w:rsidRPr="000605E3">
        <w:rPr>
          <w:sz w:val="24"/>
          <w:szCs w:val="24"/>
        </w:rPr>
        <w:t>я</w:t>
      </w:r>
      <w:r w:rsidRPr="000605E3">
        <w:rPr>
          <w:sz w:val="24"/>
          <w:szCs w:val="24"/>
        </w:rPr>
        <w:t>тием такого решения (переводом закупки в статус отмененной);</w:t>
      </w:r>
    </w:p>
    <w:p w:rsidR="00A96CEC" w:rsidRPr="000605E3" w:rsidRDefault="00A96CEC" w:rsidP="00A96CEC">
      <w:pPr>
        <w:tabs>
          <w:tab w:val="left" w:pos="851"/>
        </w:tabs>
        <w:ind w:firstLine="709"/>
        <w:jc w:val="both"/>
        <w:rPr>
          <w:sz w:val="24"/>
          <w:szCs w:val="24"/>
        </w:rPr>
      </w:pPr>
      <w:r w:rsidRPr="000605E3">
        <w:rPr>
          <w:sz w:val="24"/>
          <w:szCs w:val="24"/>
        </w:rPr>
        <w:t>9.9.1.</w:t>
      </w:r>
      <w:r w:rsidR="007C3471" w:rsidRPr="000605E3">
        <w:rPr>
          <w:sz w:val="24"/>
          <w:szCs w:val="24"/>
        </w:rPr>
        <w:t>7</w:t>
      </w:r>
      <w:r w:rsidRPr="000605E3">
        <w:rPr>
          <w:sz w:val="24"/>
          <w:szCs w:val="24"/>
        </w:rPr>
        <w:t>. Заказчик вправе внести изменения в извещение и (или) в документацию з</w:t>
      </w:r>
      <w:r w:rsidRPr="000605E3">
        <w:rPr>
          <w:sz w:val="24"/>
          <w:szCs w:val="24"/>
        </w:rPr>
        <w:t>а</w:t>
      </w:r>
      <w:r w:rsidRPr="000605E3">
        <w:rPr>
          <w:sz w:val="24"/>
          <w:szCs w:val="24"/>
        </w:rPr>
        <w:t>проса цен. Изменения, вносимые в извещение и (или) в документацию запроса цен, а та</w:t>
      </w:r>
      <w:r w:rsidRPr="000605E3">
        <w:rPr>
          <w:sz w:val="24"/>
          <w:szCs w:val="24"/>
        </w:rPr>
        <w:t>к</w:t>
      </w:r>
      <w:r w:rsidRPr="000605E3">
        <w:rPr>
          <w:sz w:val="24"/>
          <w:szCs w:val="24"/>
        </w:rPr>
        <w:t>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rsidR="00A96CEC" w:rsidRPr="000605E3" w:rsidRDefault="00A96CEC" w:rsidP="00A96CEC">
      <w:pPr>
        <w:tabs>
          <w:tab w:val="left" w:pos="851"/>
        </w:tabs>
        <w:ind w:firstLine="709"/>
        <w:jc w:val="both"/>
        <w:rPr>
          <w:sz w:val="24"/>
          <w:szCs w:val="24"/>
        </w:rPr>
      </w:pPr>
      <w:r w:rsidRPr="000605E3">
        <w:rPr>
          <w:sz w:val="24"/>
          <w:szCs w:val="24"/>
        </w:rPr>
        <w:t>9.9.1.</w:t>
      </w:r>
      <w:r w:rsidR="007C3471" w:rsidRPr="000605E3">
        <w:rPr>
          <w:sz w:val="24"/>
          <w:szCs w:val="24"/>
        </w:rPr>
        <w:t>8</w:t>
      </w:r>
      <w:r w:rsidRPr="000605E3">
        <w:rPr>
          <w:sz w:val="24"/>
          <w:szCs w:val="24"/>
        </w:rPr>
        <w:t>. В случае внесения изменений в извещение и (или) в документ</w:t>
      </w:r>
      <w:r w:rsidRPr="000605E3">
        <w:rPr>
          <w:sz w:val="24"/>
          <w:szCs w:val="24"/>
        </w:rPr>
        <w:t>а</w:t>
      </w:r>
      <w:r w:rsidRPr="000605E3">
        <w:rPr>
          <w:sz w:val="24"/>
          <w:szCs w:val="24"/>
        </w:rPr>
        <w:t>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w:t>
      </w:r>
      <w:r w:rsidRPr="000605E3">
        <w:rPr>
          <w:sz w:val="24"/>
          <w:szCs w:val="24"/>
        </w:rPr>
        <w:t>а</w:t>
      </w:r>
      <w:r w:rsidRPr="000605E3">
        <w:rPr>
          <w:sz w:val="24"/>
          <w:szCs w:val="24"/>
        </w:rPr>
        <w:t>лось не менее 2 рабочих дней;</w:t>
      </w:r>
    </w:p>
    <w:p w:rsidR="00A96CEC" w:rsidRPr="000605E3" w:rsidRDefault="00A96CEC" w:rsidP="00A96CEC">
      <w:pPr>
        <w:tabs>
          <w:tab w:val="left" w:pos="851"/>
        </w:tabs>
        <w:ind w:firstLine="709"/>
        <w:jc w:val="both"/>
        <w:rPr>
          <w:sz w:val="24"/>
          <w:szCs w:val="24"/>
        </w:rPr>
      </w:pPr>
      <w:r w:rsidRPr="000605E3">
        <w:rPr>
          <w:sz w:val="24"/>
          <w:szCs w:val="24"/>
        </w:rPr>
        <w:t>9.9.1.</w:t>
      </w:r>
      <w:r w:rsidR="007C3471" w:rsidRPr="000605E3">
        <w:rPr>
          <w:sz w:val="24"/>
          <w:szCs w:val="24"/>
        </w:rPr>
        <w:t>9</w:t>
      </w:r>
      <w:r w:rsidRPr="000605E3">
        <w:rPr>
          <w:sz w:val="24"/>
          <w:szCs w:val="24"/>
        </w:rPr>
        <w:t>. 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w:t>
      </w:r>
      <w:r w:rsidRPr="000605E3">
        <w:rPr>
          <w:sz w:val="24"/>
          <w:szCs w:val="24"/>
        </w:rPr>
        <w:t>я</w:t>
      </w:r>
      <w:r w:rsidRPr="000605E3">
        <w:rPr>
          <w:sz w:val="24"/>
          <w:szCs w:val="24"/>
        </w:rPr>
        <w:t>ется отдельный протокол, за исключением случаев, предусмотренных Положением. Оце</w:t>
      </w:r>
      <w:r w:rsidRPr="000605E3">
        <w:rPr>
          <w:sz w:val="24"/>
          <w:szCs w:val="24"/>
        </w:rPr>
        <w:t>н</w:t>
      </w:r>
      <w:r w:rsidRPr="000605E3">
        <w:rPr>
          <w:sz w:val="24"/>
          <w:szCs w:val="24"/>
        </w:rPr>
        <w:t>ка заявок является заключительным этапом закупки, и протокол, составленный по резул</w:t>
      </w:r>
      <w:r w:rsidRPr="000605E3">
        <w:rPr>
          <w:sz w:val="24"/>
          <w:szCs w:val="24"/>
        </w:rPr>
        <w:t>ь</w:t>
      </w:r>
      <w:r w:rsidRPr="000605E3">
        <w:rPr>
          <w:sz w:val="24"/>
          <w:szCs w:val="24"/>
        </w:rPr>
        <w:t>татам такого этапа, является итоговым, за исключением случая, предусмотренного по</w:t>
      </w:r>
      <w:r w:rsidRPr="000605E3">
        <w:rPr>
          <w:sz w:val="24"/>
          <w:szCs w:val="24"/>
        </w:rPr>
        <w:t>д</w:t>
      </w:r>
      <w:r w:rsidRPr="000605E3">
        <w:rPr>
          <w:sz w:val="24"/>
          <w:szCs w:val="24"/>
        </w:rPr>
        <w:t>пунктом 9.9.1.1</w:t>
      </w:r>
      <w:r w:rsidR="007C3471" w:rsidRPr="000605E3">
        <w:rPr>
          <w:sz w:val="24"/>
          <w:szCs w:val="24"/>
        </w:rPr>
        <w:t>1</w:t>
      </w:r>
      <w:r w:rsidRPr="000605E3">
        <w:rPr>
          <w:sz w:val="24"/>
          <w:szCs w:val="24"/>
        </w:rPr>
        <w:t xml:space="preserve"> Положения, а также за исключением случаев признания запроса цен н</w:t>
      </w:r>
      <w:r w:rsidRPr="000605E3">
        <w:rPr>
          <w:sz w:val="24"/>
          <w:szCs w:val="24"/>
        </w:rPr>
        <w:t>е</w:t>
      </w:r>
      <w:r w:rsidRPr="000605E3">
        <w:rPr>
          <w:sz w:val="24"/>
          <w:szCs w:val="24"/>
        </w:rPr>
        <w:t>состоявшимся;</w:t>
      </w:r>
    </w:p>
    <w:p w:rsidR="00A96CEC" w:rsidRPr="000605E3" w:rsidRDefault="007C3471" w:rsidP="007C3471">
      <w:pPr>
        <w:tabs>
          <w:tab w:val="left" w:pos="851"/>
        </w:tabs>
        <w:ind w:firstLine="709"/>
        <w:jc w:val="both"/>
        <w:rPr>
          <w:sz w:val="24"/>
          <w:szCs w:val="24"/>
        </w:rPr>
      </w:pPr>
      <w:r w:rsidRPr="000605E3">
        <w:rPr>
          <w:sz w:val="24"/>
          <w:szCs w:val="24"/>
        </w:rPr>
        <w:t>9.9.1.10. Подача (прием) заявок, а также заключение договора с победителем з</w:t>
      </w:r>
      <w:r w:rsidRPr="000605E3">
        <w:rPr>
          <w:sz w:val="24"/>
          <w:szCs w:val="24"/>
        </w:rPr>
        <w:t>а</w:t>
      </w:r>
      <w:r w:rsidRPr="000605E3">
        <w:rPr>
          <w:sz w:val="24"/>
          <w:szCs w:val="24"/>
        </w:rPr>
        <w:t>купки (или с участником закупки, с которым заказчиком принято решение заключить д</w:t>
      </w:r>
      <w:r w:rsidRPr="000605E3">
        <w:rPr>
          <w:sz w:val="24"/>
          <w:szCs w:val="24"/>
        </w:rPr>
        <w:t>о</w:t>
      </w:r>
      <w:r w:rsidRPr="000605E3">
        <w:rPr>
          <w:sz w:val="24"/>
          <w:szCs w:val="24"/>
        </w:rPr>
        <w:t>говор в соответствии с требованиями Положения) являются процедурами (действиями), осуществление которых необходимо при проведении запроса цен</w:t>
      </w:r>
      <w:r w:rsidR="00A96CEC" w:rsidRPr="000605E3">
        <w:rPr>
          <w:sz w:val="24"/>
          <w:szCs w:val="24"/>
        </w:rPr>
        <w:t>;</w:t>
      </w:r>
    </w:p>
    <w:p w:rsidR="00A96CEC" w:rsidRPr="000605E3" w:rsidRDefault="00A96CEC" w:rsidP="00A96CEC">
      <w:pPr>
        <w:tabs>
          <w:tab w:val="left" w:pos="851"/>
        </w:tabs>
        <w:ind w:firstLine="709"/>
        <w:jc w:val="both"/>
        <w:rPr>
          <w:sz w:val="24"/>
          <w:szCs w:val="24"/>
        </w:rPr>
      </w:pPr>
      <w:r w:rsidRPr="000605E3">
        <w:rPr>
          <w:sz w:val="24"/>
          <w:szCs w:val="24"/>
        </w:rPr>
        <w:t>9.9.1.</w:t>
      </w:r>
      <w:r w:rsidR="007C3471" w:rsidRPr="000605E3">
        <w:rPr>
          <w:sz w:val="24"/>
          <w:szCs w:val="24"/>
        </w:rPr>
        <w:t>11</w:t>
      </w:r>
      <w:r w:rsidRPr="000605E3">
        <w:rPr>
          <w:sz w:val="24"/>
          <w:szCs w:val="24"/>
        </w:rPr>
        <w:t>. По усмотрению заказчика рассмотрение заявок и оценка за</w:t>
      </w:r>
      <w:r w:rsidRPr="000605E3">
        <w:rPr>
          <w:sz w:val="24"/>
          <w:szCs w:val="24"/>
        </w:rPr>
        <w:t>я</w:t>
      </w:r>
      <w:r w:rsidRPr="000605E3">
        <w:rPr>
          <w:sz w:val="24"/>
          <w:szCs w:val="24"/>
        </w:rPr>
        <w:t>вок на участие в запросе цен могут быть совмещены (объединены) в один этап. В этом случае в ходе пр</w:t>
      </w:r>
      <w:r w:rsidRPr="000605E3">
        <w:rPr>
          <w:sz w:val="24"/>
          <w:szCs w:val="24"/>
        </w:rPr>
        <w:t>о</w:t>
      </w:r>
      <w:r w:rsidRPr="000605E3">
        <w:rPr>
          <w:sz w:val="24"/>
          <w:szCs w:val="24"/>
        </w:rPr>
        <w:t>ведения запроса цен вместо двух протоколов будет составлен один протокол (рассмотр</w:t>
      </w:r>
      <w:r w:rsidRPr="000605E3">
        <w:rPr>
          <w:sz w:val="24"/>
          <w:szCs w:val="24"/>
        </w:rPr>
        <w:t>е</w:t>
      </w:r>
      <w:r w:rsidRPr="000605E3">
        <w:rPr>
          <w:sz w:val="24"/>
          <w:szCs w:val="24"/>
        </w:rPr>
        <w:t>ния и оценки заявок), именно такой протокол будет являться итоговым. При этом соде</w:t>
      </w:r>
      <w:r w:rsidRPr="000605E3">
        <w:rPr>
          <w:sz w:val="24"/>
          <w:szCs w:val="24"/>
        </w:rPr>
        <w:t>р</w:t>
      </w:r>
      <w:r w:rsidRPr="000605E3">
        <w:rPr>
          <w:sz w:val="24"/>
          <w:szCs w:val="24"/>
        </w:rPr>
        <w:t>жание такого прот</w:t>
      </w:r>
      <w:r w:rsidRPr="000605E3">
        <w:rPr>
          <w:sz w:val="24"/>
          <w:szCs w:val="24"/>
        </w:rPr>
        <w:t>о</w:t>
      </w:r>
      <w:r w:rsidRPr="000605E3">
        <w:rPr>
          <w:sz w:val="24"/>
          <w:szCs w:val="24"/>
        </w:rPr>
        <w:t>кола должно соответствовать требованиям к содержанию протокола оценки заявок.</w:t>
      </w:r>
    </w:p>
    <w:p w:rsidR="00A96CEC" w:rsidRPr="000605E3" w:rsidRDefault="00A96CEC" w:rsidP="00A96CEC">
      <w:pPr>
        <w:pStyle w:val="aff"/>
        <w:spacing w:after="0" w:line="240" w:lineRule="auto"/>
        <w:ind w:left="0" w:firstLine="709"/>
        <w:jc w:val="both"/>
        <w:outlineLvl w:val="9"/>
        <w:rPr>
          <w:b w:val="0"/>
          <w:lang w:val="ru-RU"/>
        </w:rPr>
      </w:pPr>
      <w:bookmarkStart w:id="48" w:name="_Toc521582080"/>
      <w:r w:rsidRPr="000605E3">
        <w:rPr>
          <w:b w:val="0"/>
          <w:lang w:val="ru-RU"/>
        </w:rPr>
        <w:t xml:space="preserve">9.9.2. Вскрытие конвертов с заявками </w:t>
      </w:r>
      <w:r w:rsidRPr="000605E3">
        <w:rPr>
          <w:rStyle w:val="aff0"/>
          <w:lang w:val="ru-RU"/>
        </w:rPr>
        <w:t>на участие в запросе цен</w:t>
      </w:r>
      <w:bookmarkEnd w:id="48"/>
      <w:r w:rsidRPr="000605E3">
        <w:rPr>
          <w:rStyle w:val="aff0"/>
          <w:lang w:val="ru-RU"/>
        </w:rPr>
        <w:t>:</w:t>
      </w:r>
    </w:p>
    <w:p w:rsidR="00A96CEC" w:rsidRPr="000605E3" w:rsidRDefault="00A96CEC" w:rsidP="00A96CEC">
      <w:pPr>
        <w:tabs>
          <w:tab w:val="left" w:pos="851"/>
        </w:tabs>
        <w:ind w:firstLine="709"/>
        <w:jc w:val="both"/>
        <w:rPr>
          <w:sz w:val="24"/>
          <w:szCs w:val="24"/>
        </w:rPr>
      </w:pPr>
      <w:r w:rsidRPr="000605E3">
        <w:rPr>
          <w:sz w:val="24"/>
          <w:szCs w:val="24"/>
        </w:rPr>
        <w:t>9.9.2.1. Процедура вскрытия конвертов с заявками на участие в запросе цен (далее вскрытие конвертов в настоящем подразделе), поданными участниками закупки на уч</w:t>
      </w:r>
      <w:r w:rsidRPr="000605E3">
        <w:rPr>
          <w:sz w:val="24"/>
          <w:szCs w:val="24"/>
        </w:rPr>
        <w:t>а</w:t>
      </w:r>
      <w:r w:rsidRPr="000605E3">
        <w:rPr>
          <w:sz w:val="24"/>
          <w:szCs w:val="24"/>
        </w:rPr>
        <w:t>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 документации з</w:t>
      </w:r>
      <w:r w:rsidRPr="000605E3">
        <w:rPr>
          <w:sz w:val="24"/>
          <w:szCs w:val="24"/>
        </w:rPr>
        <w:t>а</w:t>
      </w:r>
      <w:r w:rsidRPr="000605E3">
        <w:rPr>
          <w:sz w:val="24"/>
          <w:szCs w:val="24"/>
        </w:rPr>
        <w:t>проса цен самостоятельно;</w:t>
      </w:r>
    </w:p>
    <w:p w:rsidR="00A96CEC" w:rsidRPr="000605E3" w:rsidRDefault="00A96CEC" w:rsidP="00A96CEC">
      <w:pPr>
        <w:tabs>
          <w:tab w:val="left" w:pos="851"/>
        </w:tabs>
        <w:ind w:firstLine="709"/>
        <w:jc w:val="both"/>
        <w:rPr>
          <w:sz w:val="24"/>
          <w:szCs w:val="24"/>
        </w:rPr>
      </w:pPr>
      <w:r w:rsidRPr="000605E3">
        <w:rPr>
          <w:sz w:val="24"/>
          <w:szCs w:val="24"/>
        </w:rPr>
        <w:t>9.9.2.2. Конверты с заявками на участие в запросе цен вскрываются на заседании закупочной комиссии в дату и время, месте, указанные в докуме</w:t>
      </w:r>
      <w:r w:rsidRPr="000605E3">
        <w:rPr>
          <w:sz w:val="24"/>
          <w:szCs w:val="24"/>
        </w:rPr>
        <w:t>н</w:t>
      </w:r>
      <w:r w:rsidRPr="000605E3">
        <w:rPr>
          <w:sz w:val="24"/>
          <w:szCs w:val="24"/>
        </w:rPr>
        <w:t>тации запроса цен. При вскрытии конвертов вправе присутствовать участн</w:t>
      </w:r>
      <w:r w:rsidRPr="000605E3">
        <w:rPr>
          <w:sz w:val="24"/>
          <w:szCs w:val="24"/>
        </w:rPr>
        <w:t>и</w:t>
      </w:r>
      <w:r w:rsidRPr="000605E3">
        <w:rPr>
          <w:sz w:val="24"/>
          <w:szCs w:val="24"/>
        </w:rPr>
        <w:t>ки запроса цен или их представители (при наличии доверенности).</w:t>
      </w:r>
    </w:p>
    <w:p w:rsidR="00A96CEC" w:rsidRPr="000605E3" w:rsidRDefault="00A96CEC" w:rsidP="00A96CEC">
      <w:pPr>
        <w:tabs>
          <w:tab w:val="left" w:pos="851"/>
        </w:tabs>
        <w:ind w:firstLine="709"/>
        <w:jc w:val="both"/>
        <w:rPr>
          <w:sz w:val="24"/>
          <w:szCs w:val="24"/>
        </w:rPr>
      </w:pPr>
      <w:r w:rsidRPr="000605E3">
        <w:rPr>
          <w:sz w:val="24"/>
          <w:szCs w:val="24"/>
        </w:rPr>
        <w:t>Если установлено, что один участник запроса цен подал две или более заявок на участие и ранее поданные этим участником заявки не отозваны, все его заявки после вскрытия конвертов не рассматриваются, информация о н</w:t>
      </w:r>
      <w:r w:rsidRPr="000605E3">
        <w:rPr>
          <w:sz w:val="24"/>
          <w:szCs w:val="24"/>
        </w:rPr>
        <w:t>а</w:t>
      </w:r>
      <w:r w:rsidRPr="000605E3">
        <w:rPr>
          <w:sz w:val="24"/>
          <w:szCs w:val="24"/>
        </w:rPr>
        <w:t>личии таких заявок заносится в протокол вскрытия конвертов.</w:t>
      </w:r>
    </w:p>
    <w:p w:rsidR="00A96CEC" w:rsidRPr="000605E3" w:rsidRDefault="00A96CEC" w:rsidP="00A96CEC">
      <w:pPr>
        <w:tabs>
          <w:tab w:val="left" w:pos="851"/>
        </w:tabs>
        <w:ind w:firstLine="709"/>
        <w:jc w:val="both"/>
        <w:rPr>
          <w:sz w:val="24"/>
          <w:szCs w:val="24"/>
        </w:rPr>
      </w:pPr>
      <w:r w:rsidRPr="000605E3">
        <w:rPr>
          <w:sz w:val="24"/>
          <w:szCs w:val="24"/>
        </w:rPr>
        <w:t>Закупочная комиссия вправе осуществлять аудиозапись вскрытия конвертов с з</w:t>
      </w:r>
      <w:r w:rsidRPr="000605E3">
        <w:rPr>
          <w:sz w:val="24"/>
          <w:szCs w:val="24"/>
        </w:rPr>
        <w:t>а</w:t>
      </w:r>
      <w:r w:rsidRPr="000605E3">
        <w:rPr>
          <w:sz w:val="24"/>
          <w:szCs w:val="24"/>
        </w:rPr>
        <w:t>явками на участие в открытом запросе цен. Любой участник з</w:t>
      </w:r>
      <w:r w:rsidRPr="000605E3">
        <w:rPr>
          <w:sz w:val="24"/>
          <w:szCs w:val="24"/>
        </w:rPr>
        <w:t>а</w:t>
      </w:r>
      <w:r w:rsidRPr="000605E3">
        <w:rPr>
          <w:sz w:val="24"/>
          <w:szCs w:val="24"/>
        </w:rPr>
        <w:t>купки, присутствующий при вскрытии конвертов с заявками, вправе осуществлять аудио- и видеозапись процед</w:t>
      </w:r>
      <w:r w:rsidRPr="000605E3">
        <w:rPr>
          <w:sz w:val="24"/>
          <w:szCs w:val="24"/>
        </w:rPr>
        <w:t>у</w:t>
      </w:r>
      <w:r w:rsidRPr="000605E3">
        <w:rPr>
          <w:sz w:val="24"/>
          <w:szCs w:val="24"/>
        </w:rPr>
        <w:t>ры, уведомив об этом председателя закупочной комиссии. Соответствующая отметка д</w:t>
      </w:r>
      <w:r w:rsidRPr="000605E3">
        <w:rPr>
          <w:sz w:val="24"/>
          <w:szCs w:val="24"/>
        </w:rPr>
        <w:t>е</w:t>
      </w:r>
      <w:r w:rsidRPr="000605E3">
        <w:rPr>
          <w:sz w:val="24"/>
          <w:szCs w:val="24"/>
        </w:rPr>
        <w:t>лается в протоколе вскр</w:t>
      </w:r>
      <w:r w:rsidRPr="000605E3">
        <w:rPr>
          <w:sz w:val="24"/>
          <w:szCs w:val="24"/>
        </w:rPr>
        <w:t>ы</w:t>
      </w:r>
      <w:r w:rsidRPr="000605E3">
        <w:rPr>
          <w:sz w:val="24"/>
          <w:szCs w:val="24"/>
        </w:rPr>
        <w:t>тия конвертов с заявками.</w:t>
      </w:r>
    </w:p>
    <w:p w:rsidR="00A96CEC" w:rsidRPr="000605E3" w:rsidRDefault="00A96CEC" w:rsidP="00A96CEC">
      <w:pPr>
        <w:tabs>
          <w:tab w:val="left" w:pos="851"/>
        </w:tabs>
        <w:ind w:firstLine="709"/>
        <w:jc w:val="both"/>
        <w:rPr>
          <w:sz w:val="24"/>
          <w:szCs w:val="24"/>
        </w:rPr>
      </w:pPr>
      <w:r w:rsidRPr="000605E3">
        <w:rPr>
          <w:sz w:val="24"/>
          <w:szCs w:val="24"/>
        </w:rPr>
        <w:t>Конверты с заявками на участие в запросе цен, поступившие после окончания ср</w:t>
      </w:r>
      <w:r w:rsidRPr="000605E3">
        <w:rPr>
          <w:sz w:val="24"/>
          <w:szCs w:val="24"/>
        </w:rPr>
        <w:t>о</w:t>
      </w:r>
      <w:r w:rsidRPr="000605E3">
        <w:rPr>
          <w:sz w:val="24"/>
          <w:szCs w:val="24"/>
        </w:rPr>
        <w:t>ка подачи заявок, указанного в извещении о проведении запр</w:t>
      </w:r>
      <w:r w:rsidRPr="000605E3">
        <w:rPr>
          <w:sz w:val="24"/>
          <w:szCs w:val="24"/>
        </w:rPr>
        <w:t>о</w:t>
      </w:r>
      <w:r w:rsidRPr="000605E3">
        <w:rPr>
          <w:sz w:val="24"/>
          <w:szCs w:val="24"/>
        </w:rPr>
        <w:t>са цен, не рассматриваются и в день их поступления возвращаются лицам, подавшим такие заявки. В случае отсутс</w:t>
      </w:r>
      <w:r w:rsidRPr="000605E3">
        <w:rPr>
          <w:sz w:val="24"/>
          <w:szCs w:val="24"/>
        </w:rPr>
        <w:t>т</w:t>
      </w:r>
      <w:r w:rsidRPr="000605E3">
        <w:rPr>
          <w:sz w:val="24"/>
          <w:szCs w:val="24"/>
        </w:rPr>
        <w:t>вия на конверте с заявкой на участие в запросе цен сведений о почтовом адресе лица, п</w:t>
      </w:r>
      <w:r w:rsidRPr="000605E3">
        <w:rPr>
          <w:sz w:val="24"/>
          <w:szCs w:val="24"/>
        </w:rPr>
        <w:t>о</w:t>
      </w:r>
      <w:r w:rsidRPr="000605E3">
        <w:rPr>
          <w:sz w:val="24"/>
          <w:szCs w:val="24"/>
        </w:rPr>
        <w:t>давшего такую зая</w:t>
      </w:r>
      <w:r w:rsidRPr="000605E3">
        <w:rPr>
          <w:sz w:val="24"/>
          <w:szCs w:val="24"/>
        </w:rPr>
        <w:t>в</w:t>
      </w:r>
      <w:r w:rsidRPr="000605E3">
        <w:rPr>
          <w:sz w:val="24"/>
          <w:szCs w:val="24"/>
        </w:rPr>
        <w:t xml:space="preserve">ку, этот конверт вскрывается, и при наличии в такой заявке сведений о почтовом </w:t>
      </w:r>
      <w:r w:rsidRPr="000605E3">
        <w:rPr>
          <w:sz w:val="24"/>
          <w:szCs w:val="24"/>
        </w:rPr>
        <w:lastRenderedPageBreak/>
        <w:t>адресе данного лица заказчик осуществляет возврат такой заявки, а при отсутс</w:t>
      </w:r>
      <w:r w:rsidRPr="000605E3">
        <w:rPr>
          <w:sz w:val="24"/>
          <w:szCs w:val="24"/>
        </w:rPr>
        <w:t>т</w:t>
      </w:r>
      <w:r w:rsidRPr="000605E3">
        <w:rPr>
          <w:sz w:val="24"/>
          <w:szCs w:val="24"/>
        </w:rPr>
        <w:t>вии указанных сведений этот конверт и его содержимое подлежат хранению в составе д</w:t>
      </w:r>
      <w:r w:rsidRPr="000605E3">
        <w:rPr>
          <w:sz w:val="24"/>
          <w:szCs w:val="24"/>
        </w:rPr>
        <w:t>о</w:t>
      </w:r>
      <w:r w:rsidRPr="000605E3">
        <w:rPr>
          <w:sz w:val="24"/>
          <w:szCs w:val="24"/>
        </w:rPr>
        <w:t>кументации о закупке;</w:t>
      </w:r>
    </w:p>
    <w:p w:rsidR="007C3471" w:rsidRPr="000605E3" w:rsidRDefault="007C3471" w:rsidP="007C3471">
      <w:pPr>
        <w:autoSpaceDE w:val="0"/>
        <w:autoSpaceDN w:val="0"/>
        <w:adjustRightInd w:val="0"/>
        <w:ind w:firstLine="709"/>
        <w:jc w:val="both"/>
        <w:rPr>
          <w:sz w:val="24"/>
          <w:szCs w:val="24"/>
        </w:rPr>
      </w:pPr>
      <w:r w:rsidRPr="000605E3">
        <w:rPr>
          <w:sz w:val="24"/>
          <w:szCs w:val="24"/>
        </w:rPr>
        <w:t>9.9.2.3. При вскрытии конвертов с заявками председатель закупочной комиссии объявляет следующую информацию:</w:t>
      </w:r>
    </w:p>
    <w:p w:rsidR="007C3471" w:rsidRPr="000605E3" w:rsidRDefault="007C3471" w:rsidP="007C3471">
      <w:pPr>
        <w:autoSpaceDE w:val="0"/>
        <w:autoSpaceDN w:val="0"/>
        <w:adjustRightInd w:val="0"/>
        <w:ind w:firstLine="709"/>
        <w:jc w:val="both"/>
        <w:rPr>
          <w:sz w:val="24"/>
          <w:szCs w:val="24"/>
        </w:rPr>
      </w:pPr>
      <w:r w:rsidRPr="000605E3">
        <w:rPr>
          <w:sz w:val="24"/>
          <w:szCs w:val="24"/>
        </w:rPr>
        <w:t>наименование предмета и номер закупки;</w:t>
      </w:r>
    </w:p>
    <w:p w:rsidR="007C3471" w:rsidRPr="000605E3" w:rsidRDefault="007C3471" w:rsidP="007C3471">
      <w:pPr>
        <w:autoSpaceDE w:val="0"/>
        <w:autoSpaceDN w:val="0"/>
        <w:adjustRightInd w:val="0"/>
        <w:ind w:firstLine="709"/>
        <w:jc w:val="both"/>
        <w:rPr>
          <w:sz w:val="24"/>
          <w:szCs w:val="24"/>
        </w:rPr>
      </w:pPr>
      <w:r w:rsidRPr="000605E3">
        <w:rPr>
          <w:sz w:val="24"/>
          <w:szCs w:val="24"/>
        </w:rPr>
        <w:t>наименование каждого участника закупки, ИНН, КПП, ОГРН юридического лица, фамилию, имя, отчество физического лица (ИНН, ОГРН ИП при наличии), номер заявки, присвоенный при ее получении;</w:t>
      </w:r>
    </w:p>
    <w:p w:rsidR="007C3471" w:rsidRPr="000605E3" w:rsidRDefault="007C3471" w:rsidP="007C3471">
      <w:pPr>
        <w:autoSpaceDE w:val="0"/>
        <w:autoSpaceDN w:val="0"/>
        <w:adjustRightInd w:val="0"/>
        <w:ind w:firstLine="709"/>
        <w:jc w:val="both"/>
        <w:rPr>
          <w:sz w:val="24"/>
          <w:szCs w:val="24"/>
        </w:rPr>
      </w:pPr>
      <w:r w:rsidRPr="000605E3">
        <w:rPr>
          <w:sz w:val="24"/>
          <w:szCs w:val="24"/>
        </w:rPr>
        <w:t>почтовый адрес, контактный телефон каждого участника запроса цен, конверт с з</w:t>
      </w:r>
      <w:r w:rsidRPr="000605E3">
        <w:rPr>
          <w:sz w:val="24"/>
          <w:szCs w:val="24"/>
        </w:rPr>
        <w:t>а</w:t>
      </w:r>
      <w:r w:rsidRPr="000605E3">
        <w:rPr>
          <w:sz w:val="24"/>
          <w:szCs w:val="24"/>
        </w:rPr>
        <w:t>явкой которого вскрывается, а также дату и время поступления заявки;</w:t>
      </w:r>
    </w:p>
    <w:p w:rsidR="007C3471" w:rsidRPr="000605E3" w:rsidRDefault="007C3471" w:rsidP="007C3471">
      <w:pPr>
        <w:autoSpaceDE w:val="0"/>
        <w:autoSpaceDN w:val="0"/>
        <w:adjustRightInd w:val="0"/>
        <w:ind w:firstLine="709"/>
        <w:jc w:val="both"/>
        <w:rPr>
          <w:sz w:val="24"/>
          <w:szCs w:val="24"/>
        </w:rPr>
      </w:pPr>
      <w:r w:rsidRPr="000605E3">
        <w:rPr>
          <w:sz w:val="24"/>
          <w:szCs w:val="24"/>
        </w:rPr>
        <w:t>сведения о наличии в заявке предусмотренных Положением и извещением свед</w:t>
      </w:r>
      <w:r w:rsidRPr="000605E3">
        <w:rPr>
          <w:sz w:val="24"/>
          <w:szCs w:val="24"/>
        </w:rPr>
        <w:t>е</w:t>
      </w:r>
      <w:r w:rsidRPr="000605E3">
        <w:rPr>
          <w:sz w:val="24"/>
          <w:szCs w:val="24"/>
        </w:rPr>
        <w:t>ний и документов, необходимых для допуска к участию;</w:t>
      </w:r>
    </w:p>
    <w:p w:rsidR="00A96CEC" w:rsidRPr="000605E3" w:rsidRDefault="007C3471" w:rsidP="007C3471">
      <w:pPr>
        <w:autoSpaceDE w:val="0"/>
        <w:autoSpaceDN w:val="0"/>
        <w:adjustRightInd w:val="0"/>
        <w:ind w:firstLine="709"/>
        <w:jc w:val="both"/>
        <w:rPr>
          <w:sz w:val="24"/>
          <w:szCs w:val="24"/>
        </w:rPr>
      </w:pPr>
      <w:r w:rsidRPr="000605E3">
        <w:rPr>
          <w:sz w:val="24"/>
          <w:szCs w:val="24"/>
        </w:rPr>
        <w:t>предложение участников, подавших заявки на участие в запросе цен</w:t>
      </w:r>
      <w:r w:rsidR="00A96CEC" w:rsidRPr="000605E3">
        <w:rPr>
          <w:sz w:val="24"/>
          <w:szCs w:val="24"/>
        </w:rPr>
        <w:t>;</w:t>
      </w:r>
    </w:p>
    <w:p w:rsidR="007C3471" w:rsidRPr="000605E3" w:rsidRDefault="007C3471" w:rsidP="007C3471">
      <w:pPr>
        <w:tabs>
          <w:tab w:val="left" w:pos="851"/>
        </w:tabs>
        <w:ind w:firstLine="709"/>
        <w:jc w:val="both"/>
        <w:rPr>
          <w:sz w:val="24"/>
          <w:szCs w:val="24"/>
        </w:rPr>
      </w:pPr>
      <w:r w:rsidRPr="000605E3">
        <w:rPr>
          <w:sz w:val="24"/>
          <w:szCs w:val="24"/>
        </w:rPr>
        <w:t>9.9.2.4. По результатам проведения процедуры вскрытия конвертов закупочная к</w:t>
      </w:r>
      <w:r w:rsidRPr="000605E3">
        <w:rPr>
          <w:sz w:val="24"/>
          <w:szCs w:val="24"/>
        </w:rPr>
        <w:t>о</w:t>
      </w:r>
      <w:r w:rsidRPr="000605E3">
        <w:rPr>
          <w:sz w:val="24"/>
          <w:szCs w:val="24"/>
        </w:rPr>
        <w:t>миссия оформляет протокол вскрытия конвертов, в котором указываются следующие св</w:t>
      </w:r>
      <w:r w:rsidRPr="000605E3">
        <w:rPr>
          <w:sz w:val="24"/>
          <w:szCs w:val="24"/>
        </w:rPr>
        <w:t>е</w:t>
      </w:r>
      <w:r w:rsidRPr="000605E3">
        <w:rPr>
          <w:sz w:val="24"/>
          <w:szCs w:val="24"/>
        </w:rPr>
        <w:t>дения:</w:t>
      </w:r>
    </w:p>
    <w:p w:rsidR="007C3471" w:rsidRPr="000605E3" w:rsidRDefault="007C3471" w:rsidP="007C3471">
      <w:pPr>
        <w:tabs>
          <w:tab w:val="left" w:pos="851"/>
        </w:tabs>
        <w:ind w:firstLine="709"/>
        <w:jc w:val="both"/>
        <w:rPr>
          <w:sz w:val="24"/>
          <w:szCs w:val="24"/>
        </w:rPr>
      </w:pPr>
      <w:r w:rsidRPr="000605E3">
        <w:rPr>
          <w:sz w:val="24"/>
          <w:szCs w:val="24"/>
        </w:rPr>
        <w:t>дата подписания протокола;</w:t>
      </w:r>
    </w:p>
    <w:p w:rsidR="007C3471" w:rsidRPr="000605E3" w:rsidRDefault="007C3471" w:rsidP="007C3471">
      <w:pPr>
        <w:tabs>
          <w:tab w:val="left" w:pos="851"/>
        </w:tabs>
        <w:ind w:firstLine="709"/>
        <w:jc w:val="both"/>
        <w:rPr>
          <w:sz w:val="24"/>
          <w:szCs w:val="24"/>
        </w:rPr>
      </w:pPr>
      <w:r w:rsidRPr="000605E3">
        <w:rPr>
          <w:sz w:val="24"/>
          <w:szCs w:val="24"/>
        </w:rPr>
        <w:t>количество поданных на участие в запросе цен заявок, а также дата и время регис</w:t>
      </w:r>
      <w:r w:rsidRPr="000605E3">
        <w:rPr>
          <w:sz w:val="24"/>
          <w:szCs w:val="24"/>
        </w:rPr>
        <w:t>т</w:t>
      </w:r>
      <w:r w:rsidRPr="000605E3">
        <w:rPr>
          <w:sz w:val="24"/>
          <w:szCs w:val="24"/>
        </w:rPr>
        <w:t>рации каждой заявки;</w:t>
      </w:r>
    </w:p>
    <w:p w:rsidR="007C3471" w:rsidRPr="000605E3" w:rsidRDefault="007C3471" w:rsidP="007C3471">
      <w:pPr>
        <w:tabs>
          <w:tab w:val="left" w:pos="851"/>
        </w:tabs>
        <w:ind w:firstLine="709"/>
        <w:jc w:val="both"/>
        <w:rPr>
          <w:sz w:val="24"/>
          <w:szCs w:val="24"/>
        </w:rPr>
      </w:pPr>
      <w:r w:rsidRPr="000605E3">
        <w:rPr>
          <w:sz w:val="24"/>
          <w:szCs w:val="24"/>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w:t>
      </w:r>
      <w:r w:rsidRPr="000605E3">
        <w:rPr>
          <w:sz w:val="24"/>
          <w:szCs w:val="24"/>
        </w:rPr>
        <w:t>е</w:t>
      </w:r>
      <w:r w:rsidRPr="000605E3">
        <w:rPr>
          <w:sz w:val="24"/>
          <w:szCs w:val="24"/>
        </w:rPr>
        <w:t>ние о признании запроса цен несостоявшимся;</w:t>
      </w:r>
    </w:p>
    <w:p w:rsidR="007C3471" w:rsidRPr="000605E3" w:rsidRDefault="007C3471" w:rsidP="007C3471">
      <w:pPr>
        <w:tabs>
          <w:tab w:val="left" w:pos="851"/>
        </w:tabs>
        <w:ind w:firstLine="709"/>
        <w:jc w:val="both"/>
        <w:rPr>
          <w:sz w:val="24"/>
          <w:szCs w:val="24"/>
        </w:rPr>
      </w:pPr>
      <w:r w:rsidRPr="000605E3">
        <w:rPr>
          <w:sz w:val="24"/>
          <w:szCs w:val="24"/>
        </w:rPr>
        <w:t>наименование каждого участника запроса цен, подавшего заявку на участие в з</w:t>
      </w:r>
      <w:r w:rsidRPr="000605E3">
        <w:rPr>
          <w:sz w:val="24"/>
          <w:szCs w:val="24"/>
        </w:rPr>
        <w:t>а</w:t>
      </w:r>
      <w:r w:rsidRPr="000605E3">
        <w:rPr>
          <w:sz w:val="24"/>
          <w:szCs w:val="24"/>
        </w:rPr>
        <w:t>просе цен:</w:t>
      </w:r>
    </w:p>
    <w:p w:rsidR="00A96CEC" w:rsidRPr="000605E3" w:rsidRDefault="007C3471" w:rsidP="007C3471">
      <w:pPr>
        <w:tabs>
          <w:tab w:val="left" w:pos="851"/>
        </w:tabs>
        <w:ind w:firstLine="709"/>
        <w:jc w:val="both"/>
        <w:rPr>
          <w:sz w:val="24"/>
          <w:szCs w:val="24"/>
        </w:rPr>
      </w:pPr>
      <w:r w:rsidRPr="000605E3">
        <w:rPr>
          <w:sz w:val="24"/>
          <w:szCs w:val="24"/>
        </w:rPr>
        <w:t>иная информация, размещаемая в протоколе по решению заказчика или предусмо</w:t>
      </w:r>
      <w:r w:rsidRPr="000605E3">
        <w:rPr>
          <w:sz w:val="24"/>
          <w:szCs w:val="24"/>
        </w:rPr>
        <w:t>т</w:t>
      </w:r>
      <w:r w:rsidRPr="000605E3">
        <w:rPr>
          <w:sz w:val="24"/>
          <w:szCs w:val="24"/>
        </w:rPr>
        <w:t>ренная Постановлением № 908</w:t>
      </w:r>
      <w:r w:rsidR="00A96CEC" w:rsidRPr="000605E3">
        <w:rPr>
          <w:sz w:val="24"/>
          <w:szCs w:val="24"/>
        </w:rPr>
        <w:t>.</w:t>
      </w:r>
    </w:p>
    <w:p w:rsidR="00A96CEC" w:rsidRPr="000605E3" w:rsidRDefault="00A96CEC" w:rsidP="00A96CEC">
      <w:pPr>
        <w:pStyle w:val="aff"/>
        <w:spacing w:after="0" w:line="240" w:lineRule="auto"/>
        <w:ind w:left="0" w:firstLine="709"/>
        <w:jc w:val="both"/>
        <w:outlineLvl w:val="9"/>
        <w:rPr>
          <w:lang w:val="ru-RU"/>
        </w:rPr>
      </w:pPr>
      <w:bookmarkStart w:id="49" w:name="_Toc521582081"/>
      <w:r w:rsidRPr="000605E3">
        <w:rPr>
          <w:rStyle w:val="aff0"/>
          <w:lang w:val="ru-RU"/>
        </w:rPr>
        <w:t>9.9.3. Рассмотрение заявок на участие в запросе цен</w:t>
      </w:r>
      <w:bookmarkEnd w:id="49"/>
      <w:r w:rsidRPr="000605E3">
        <w:rPr>
          <w:rStyle w:val="aff0"/>
          <w:lang w:val="ru-RU"/>
        </w:rPr>
        <w:t>:</w:t>
      </w:r>
    </w:p>
    <w:p w:rsidR="00A96CEC" w:rsidRPr="000605E3" w:rsidRDefault="00A96CEC" w:rsidP="00A96CEC">
      <w:pPr>
        <w:tabs>
          <w:tab w:val="left" w:pos="851"/>
        </w:tabs>
        <w:ind w:firstLine="709"/>
        <w:jc w:val="both"/>
        <w:rPr>
          <w:sz w:val="24"/>
          <w:szCs w:val="24"/>
        </w:rPr>
      </w:pPr>
      <w:r w:rsidRPr="000605E3">
        <w:rPr>
          <w:sz w:val="24"/>
          <w:szCs w:val="24"/>
        </w:rPr>
        <w:t>9.9.3.1. Рассмотрение заявок, поданных на участие в запросе цен (далее рассмотр</w:t>
      </w:r>
      <w:r w:rsidRPr="000605E3">
        <w:rPr>
          <w:sz w:val="24"/>
          <w:szCs w:val="24"/>
        </w:rPr>
        <w:t>е</w:t>
      </w:r>
      <w:r w:rsidRPr="000605E3">
        <w:rPr>
          <w:sz w:val="24"/>
          <w:szCs w:val="24"/>
        </w:rPr>
        <w:t>ние заявок в настоящем подразделе), осуществляется закупочной комиссией заказчика;</w:t>
      </w:r>
    </w:p>
    <w:p w:rsidR="00A96CEC" w:rsidRPr="000605E3" w:rsidRDefault="00A96CEC" w:rsidP="00A96CEC">
      <w:pPr>
        <w:tabs>
          <w:tab w:val="left" w:pos="851"/>
        </w:tabs>
        <w:ind w:firstLine="709"/>
        <w:jc w:val="both"/>
        <w:rPr>
          <w:sz w:val="24"/>
          <w:szCs w:val="24"/>
        </w:rPr>
      </w:pPr>
      <w:r w:rsidRPr="000605E3">
        <w:rPr>
          <w:sz w:val="24"/>
          <w:szCs w:val="24"/>
        </w:rPr>
        <w:t>9.9.3.2. Срок рассмотрения заявок не может превышать 5 дней с даты вскрытия конвертов;</w:t>
      </w:r>
    </w:p>
    <w:p w:rsidR="00A96CEC" w:rsidRPr="000605E3" w:rsidRDefault="00A96CEC" w:rsidP="00A96CEC">
      <w:pPr>
        <w:tabs>
          <w:tab w:val="left" w:pos="851"/>
        </w:tabs>
        <w:ind w:firstLine="709"/>
        <w:jc w:val="both"/>
        <w:rPr>
          <w:sz w:val="24"/>
          <w:szCs w:val="24"/>
        </w:rPr>
      </w:pPr>
      <w:r w:rsidRPr="000605E3">
        <w:rPr>
          <w:sz w:val="24"/>
          <w:szCs w:val="24"/>
        </w:rPr>
        <w:t>9.9.3.3. В рамках рассмотрения заявок выполняются следующие дейс</w:t>
      </w:r>
      <w:r w:rsidRPr="000605E3">
        <w:rPr>
          <w:sz w:val="24"/>
          <w:szCs w:val="24"/>
        </w:rPr>
        <w:t>т</w:t>
      </w:r>
      <w:r w:rsidRPr="000605E3">
        <w:rPr>
          <w:sz w:val="24"/>
          <w:szCs w:val="24"/>
        </w:rPr>
        <w:t>вия:</w:t>
      </w:r>
    </w:p>
    <w:p w:rsidR="00A96CEC" w:rsidRPr="000605E3" w:rsidRDefault="00A96CEC" w:rsidP="00A96CEC">
      <w:pPr>
        <w:tabs>
          <w:tab w:val="left" w:pos="851"/>
        </w:tabs>
        <w:ind w:firstLine="709"/>
        <w:jc w:val="both"/>
        <w:rPr>
          <w:sz w:val="24"/>
          <w:szCs w:val="24"/>
        </w:rPr>
      </w:pPr>
      <w:r w:rsidRPr="000605E3">
        <w:rPr>
          <w:sz w:val="24"/>
          <w:szCs w:val="24"/>
        </w:rPr>
        <w:t>проверка состава заявок на соблюдение требований извещения и (или) документ</w:t>
      </w:r>
      <w:r w:rsidRPr="000605E3">
        <w:rPr>
          <w:sz w:val="24"/>
          <w:szCs w:val="24"/>
        </w:rPr>
        <w:t>а</w:t>
      </w:r>
      <w:r w:rsidRPr="000605E3">
        <w:rPr>
          <w:sz w:val="24"/>
          <w:szCs w:val="24"/>
        </w:rPr>
        <w:t>ции запроса цен;</w:t>
      </w:r>
    </w:p>
    <w:p w:rsidR="00A96CEC" w:rsidRPr="000605E3" w:rsidRDefault="00A96CEC" w:rsidP="00A96CEC">
      <w:pPr>
        <w:tabs>
          <w:tab w:val="left" w:pos="851"/>
        </w:tabs>
        <w:ind w:firstLine="709"/>
        <w:jc w:val="both"/>
        <w:rPr>
          <w:sz w:val="24"/>
          <w:szCs w:val="24"/>
        </w:rPr>
      </w:pPr>
      <w:r w:rsidRPr="000605E3">
        <w:rPr>
          <w:sz w:val="24"/>
          <w:szCs w:val="24"/>
        </w:rPr>
        <w:t>проверка участника закупки на соответствие требованиям извещения и (или) док</w:t>
      </w:r>
      <w:r w:rsidRPr="000605E3">
        <w:rPr>
          <w:sz w:val="24"/>
          <w:szCs w:val="24"/>
        </w:rPr>
        <w:t>у</w:t>
      </w:r>
      <w:r w:rsidRPr="000605E3">
        <w:rPr>
          <w:sz w:val="24"/>
          <w:szCs w:val="24"/>
        </w:rPr>
        <w:t>ментации запроса цен;</w:t>
      </w:r>
    </w:p>
    <w:p w:rsidR="00A96CEC" w:rsidRPr="000605E3" w:rsidRDefault="00A96CEC" w:rsidP="00A96CEC">
      <w:pPr>
        <w:tabs>
          <w:tab w:val="left" w:pos="851"/>
        </w:tabs>
        <w:ind w:firstLine="709"/>
        <w:jc w:val="both"/>
        <w:rPr>
          <w:sz w:val="24"/>
          <w:szCs w:val="24"/>
        </w:rPr>
      </w:pPr>
      <w:r w:rsidRPr="000605E3">
        <w:rPr>
          <w:sz w:val="24"/>
          <w:szCs w:val="24"/>
        </w:rPr>
        <w:t>принятие решений о допуске, отказе в допуске (отклонении заявки) к участию по соответствующим основаниям;</w:t>
      </w:r>
    </w:p>
    <w:p w:rsidR="00A96CEC" w:rsidRPr="000605E3" w:rsidRDefault="00A96CEC" w:rsidP="00A96CEC">
      <w:pPr>
        <w:tabs>
          <w:tab w:val="left" w:pos="851"/>
        </w:tabs>
        <w:ind w:firstLine="709"/>
        <w:jc w:val="both"/>
        <w:rPr>
          <w:sz w:val="24"/>
          <w:szCs w:val="24"/>
        </w:rPr>
      </w:pPr>
      <w:r w:rsidRPr="000605E3">
        <w:rPr>
          <w:sz w:val="24"/>
          <w:szCs w:val="24"/>
        </w:rPr>
        <w:t>9.9.3.4. Закупочная комиссия имеет право осуществлять любые иные действия, п</w:t>
      </w:r>
      <w:r w:rsidRPr="000605E3">
        <w:rPr>
          <w:sz w:val="24"/>
          <w:szCs w:val="24"/>
        </w:rPr>
        <w:t>о</w:t>
      </w:r>
      <w:r w:rsidRPr="000605E3">
        <w:rPr>
          <w:sz w:val="24"/>
          <w:szCs w:val="24"/>
        </w:rPr>
        <w:t>зволяющие рассмотреть поданные заявки, не указанные в Пол</w:t>
      </w:r>
      <w:r w:rsidRPr="000605E3">
        <w:rPr>
          <w:sz w:val="24"/>
          <w:szCs w:val="24"/>
        </w:rPr>
        <w:t>о</w:t>
      </w:r>
      <w:r w:rsidRPr="000605E3">
        <w:rPr>
          <w:sz w:val="24"/>
          <w:szCs w:val="24"/>
        </w:rPr>
        <w:t>жении, при условии, что такие действия не нарушают норм действующего законодательства, а также законных прав и интересов участников закупки;</w:t>
      </w:r>
    </w:p>
    <w:p w:rsidR="00A96CEC" w:rsidRPr="000605E3" w:rsidRDefault="00A96CEC" w:rsidP="00A96CEC">
      <w:pPr>
        <w:tabs>
          <w:tab w:val="left" w:pos="851"/>
        </w:tabs>
        <w:ind w:firstLine="709"/>
        <w:jc w:val="both"/>
        <w:rPr>
          <w:sz w:val="24"/>
          <w:szCs w:val="24"/>
        </w:rPr>
      </w:pPr>
      <w:r w:rsidRPr="000605E3">
        <w:rPr>
          <w:sz w:val="24"/>
          <w:szCs w:val="24"/>
        </w:rPr>
        <w:t>9.9.3.5. Если заявка участника не соответствует указанным в докуме</w:t>
      </w:r>
      <w:r w:rsidRPr="000605E3">
        <w:rPr>
          <w:sz w:val="24"/>
          <w:szCs w:val="24"/>
        </w:rPr>
        <w:t>н</w:t>
      </w:r>
      <w:r w:rsidRPr="000605E3">
        <w:rPr>
          <w:sz w:val="24"/>
          <w:szCs w:val="24"/>
        </w:rPr>
        <w:t>тации запроса цен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rsidR="00A96CEC" w:rsidRPr="000605E3" w:rsidRDefault="00A96CEC" w:rsidP="00A96CEC">
      <w:pPr>
        <w:tabs>
          <w:tab w:val="left" w:pos="851"/>
        </w:tabs>
        <w:ind w:firstLine="709"/>
        <w:jc w:val="both"/>
        <w:rPr>
          <w:sz w:val="24"/>
          <w:szCs w:val="24"/>
        </w:rPr>
      </w:pPr>
      <w:r w:rsidRPr="000605E3">
        <w:rPr>
          <w:sz w:val="24"/>
          <w:szCs w:val="24"/>
        </w:rPr>
        <w:t>9.9.3.6.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w:t>
      </w:r>
      <w:r w:rsidRPr="000605E3">
        <w:rPr>
          <w:sz w:val="24"/>
          <w:szCs w:val="24"/>
        </w:rPr>
        <w:t>о</w:t>
      </w:r>
      <w:r w:rsidRPr="000605E3">
        <w:rPr>
          <w:sz w:val="24"/>
          <w:szCs w:val="24"/>
        </w:rPr>
        <w:t>ведения запроса цен;</w:t>
      </w:r>
    </w:p>
    <w:p w:rsidR="007C3471" w:rsidRPr="000605E3" w:rsidRDefault="007C3471" w:rsidP="007C3471">
      <w:pPr>
        <w:tabs>
          <w:tab w:val="left" w:pos="851"/>
        </w:tabs>
        <w:ind w:firstLine="709"/>
        <w:jc w:val="both"/>
        <w:rPr>
          <w:sz w:val="24"/>
          <w:szCs w:val="24"/>
        </w:rPr>
      </w:pPr>
      <w:r w:rsidRPr="000605E3">
        <w:rPr>
          <w:sz w:val="24"/>
          <w:szCs w:val="24"/>
        </w:rPr>
        <w:t>9.9.3.7.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7C3471" w:rsidRPr="000605E3" w:rsidRDefault="007C3471" w:rsidP="007C3471">
      <w:pPr>
        <w:tabs>
          <w:tab w:val="left" w:pos="851"/>
        </w:tabs>
        <w:ind w:firstLine="709"/>
        <w:jc w:val="both"/>
        <w:rPr>
          <w:sz w:val="24"/>
          <w:szCs w:val="24"/>
        </w:rPr>
      </w:pPr>
      <w:r w:rsidRPr="000605E3">
        <w:rPr>
          <w:sz w:val="24"/>
          <w:szCs w:val="24"/>
        </w:rPr>
        <w:lastRenderedPageBreak/>
        <w:t>дата подписания протокола;</w:t>
      </w:r>
    </w:p>
    <w:p w:rsidR="007C3471" w:rsidRPr="000605E3" w:rsidRDefault="007C3471" w:rsidP="007C3471">
      <w:pPr>
        <w:tabs>
          <w:tab w:val="left" w:pos="851"/>
        </w:tabs>
        <w:ind w:firstLine="709"/>
        <w:jc w:val="both"/>
        <w:rPr>
          <w:sz w:val="24"/>
          <w:szCs w:val="24"/>
        </w:rPr>
      </w:pPr>
      <w:r w:rsidRPr="000605E3">
        <w:rPr>
          <w:sz w:val="24"/>
          <w:szCs w:val="24"/>
        </w:rPr>
        <w:t>количество поданных на участие в запросе цен заявок, а также дата и время регис</w:t>
      </w:r>
      <w:r w:rsidRPr="000605E3">
        <w:rPr>
          <w:sz w:val="24"/>
          <w:szCs w:val="24"/>
        </w:rPr>
        <w:t>т</w:t>
      </w:r>
      <w:r w:rsidRPr="000605E3">
        <w:rPr>
          <w:sz w:val="24"/>
          <w:szCs w:val="24"/>
        </w:rPr>
        <w:t>рации каждой заявки;</w:t>
      </w:r>
    </w:p>
    <w:p w:rsidR="007C3471" w:rsidRPr="000605E3" w:rsidRDefault="007C3471" w:rsidP="007C3471">
      <w:pPr>
        <w:tabs>
          <w:tab w:val="left" w:pos="851"/>
        </w:tabs>
        <w:ind w:firstLine="709"/>
        <w:jc w:val="both"/>
        <w:rPr>
          <w:sz w:val="24"/>
          <w:szCs w:val="24"/>
        </w:rPr>
      </w:pPr>
      <w:r w:rsidRPr="000605E3">
        <w:rPr>
          <w:sz w:val="24"/>
          <w:szCs w:val="24"/>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w:t>
      </w:r>
      <w:r w:rsidRPr="000605E3">
        <w:rPr>
          <w:sz w:val="24"/>
          <w:szCs w:val="24"/>
        </w:rPr>
        <w:t>е</w:t>
      </w:r>
      <w:r w:rsidRPr="000605E3">
        <w:rPr>
          <w:sz w:val="24"/>
          <w:szCs w:val="24"/>
        </w:rPr>
        <w:t>ние о признании запроса цен несостоявшимся;</w:t>
      </w:r>
    </w:p>
    <w:p w:rsidR="007C3471" w:rsidRPr="000605E3" w:rsidRDefault="007C3471" w:rsidP="007C3471">
      <w:pPr>
        <w:tabs>
          <w:tab w:val="left" w:pos="851"/>
        </w:tabs>
        <w:ind w:firstLine="709"/>
        <w:jc w:val="both"/>
        <w:rPr>
          <w:sz w:val="24"/>
          <w:szCs w:val="24"/>
        </w:rPr>
      </w:pPr>
      <w:r w:rsidRPr="000605E3">
        <w:rPr>
          <w:sz w:val="24"/>
          <w:szCs w:val="24"/>
        </w:rPr>
        <w:t>наименование каждого участника запроса цен, подавшего заявку на участие в з</w:t>
      </w:r>
      <w:r w:rsidRPr="000605E3">
        <w:rPr>
          <w:sz w:val="24"/>
          <w:szCs w:val="24"/>
        </w:rPr>
        <w:t>а</w:t>
      </w:r>
      <w:r w:rsidRPr="000605E3">
        <w:rPr>
          <w:sz w:val="24"/>
          <w:szCs w:val="24"/>
        </w:rPr>
        <w:t>просе цен;</w:t>
      </w:r>
    </w:p>
    <w:p w:rsidR="007C3471" w:rsidRPr="000605E3" w:rsidRDefault="007C3471" w:rsidP="007C3471">
      <w:pPr>
        <w:tabs>
          <w:tab w:val="left" w:pos="851"/>
        </w:tabs>
        <w:ind w:firstLine="709"/>
        <w:jc w:val="both"/>
        <w:rPr>
          <w:sz w:val="24"/>
          <w:szCs w:val="24"/>
        </w:rPr>
      </w:pPr>
      <w:r w:rsidRPr="000605E3">
        <w:rPr>
          <w:sz w:val="24"/>
          <w:szCs w:val="24"/>
        </w:rPr>
        <w:t>результаты рассмотрения заявок на участие в запросе цен, в том числе с указанием:</w:t>
      </w:r>
    </w:p>
    <w:p w:rsidR="007C3471" w:rsidRPr="000605E3" w:rsidRDefault="007C3471" w:rsidP="007C3471">
      <w:pPr>
        <w:tabs>
          <w:tab w:val="left" w:pos="851"/>
        </w:tabs>
        <w:ind w:firstLine="709"/>
        <w:jc w:val="both"/>
        <w:rPr>
          <w:sz w:val="24"/>
          <w:szCs w:val="24"/>
        </w:rPr>
      </w:pPr>
      <w:r w:rsidRPr="000605E3">
        <w:rPr>
          <w:sz w:val="24"/>
          <w:szCs w:val="24"/>
        </w:rPr>
        <w:t>количества заявок на участие в запросе цен, которые были отклонены по результ</w:t>
      </w:r>
      <w:r w:rsidRPr="000605E3">
        <w:rPr>
          <w:sz w:val="24"/>
          <w:szCs w:val="24"/>
        </w:rPr>
        <w:t>а</w:t>
      </w:r>
      <w:r w:rsidRPr="000605E3">
        <w:rPr>
          <w:sz w:val="24"/>
          <w:szCs w:val="24"/>
        </w:rPr>
        <w:t>там рассмотрения заявок;</w:t>
      </w:r>
    </w:p>
    <w:p w:rsidR="007C3471" w:rsidRPr="000605E3" w:rsidRDefault="007C3471" w:rsidP="007C3471">
      <w:pPr>
        <w:tabs>
          <w:tab w:val="left" w:pos="851"/>
        </w:tabs>
        <w:ind w:firstLine="709"/>
        <w:jc w:val="both"/>
        <w:rPr>
          <w:sz w:val="24"/>
          <w:szCs w:val="24"/>
        </w:rPr>
      </w:pPr>
      <w:r w:rsidRPr="000605E3">
        <w:rPr>
          <w:sz w:val="24"/>
          <w:szCs w:val="24"/>
        </w:rPr>
        <w:t>основания отклонения каждой заявки на участие в запросе цен, которая была о</w:t>
      </w:r>
      <w:r w:rsidRPr="000605E3">
        <w:rPr>
          <w:sz w:val="24"/>
          <w:szCs w:val="24"/>
        </w:rPr>
        <w:t>т</w:t>
      </w:r>
      <w:r w:rsidRPr="000605E3">
        <w:rPr>
          <w:sz w:val="24"/>
          <w:szCs w:val="24"/>
        </w:rPr>
        <w:t>клонена, с указанием положений документации запроса цен, которым не соответствует заявка;</w:t>
      </w:r>
    </w:p>
    <w:p w:rsidR="00A96CEC" w:rsidRPr="000605E3" w:rsidRDefault="007C3471" w:rsidP="007C3471">
      <w:pPr>
        <w:tabs>
          <w:tab w:val="left" w:pos="851"/>
        </w:tabs>
        <w:ind w:firstLine="709"/>
        <w:jc w:val="both"/>
        <w:rPr>
          <w:sz w:val="24"/>
          <w:szCs w:val="24"/>
        </w:rPr>
      </w:pPr>
      <w:r w:rsidRPr="000605E3">
        <w:rPr>
          <w:sz w:val="24"/>
          <w:szCs w:val="24"/>
        </w:rPr>
        <w:t>иная информация, размещаемая в протоколе рассмотрения заявок по решению з</w:t>
      </w:r>
      <w:r w:rsidRPr="000605E3">
        <w:rPr>
          <w:sz w:val="24"/>
          <w:szCs w:val="24"/>
        </w:rPr>
        <w:t>а</w:t>
      </w:r>
      <w:r w:rsidRPr="000605E3">
        <w:rPr>
          <w:sz w:val="24"/>
          <w:szCs w:val="24"/>
        </w:rPr>
        <w:t>казчика или предусмотренная Постановлением N 908</w:t>
      </w:r>
      <w:r w:rsidR="00A96CEC" w:rsidRPr="000605E3">
        <w:rPr>
          <w:sz w:val="24"/>
          <w:szCs w:val="24"/>
        </w:rPr>
        <w:t>;</w:t>
      </w:r>
    </w:p>
    <w:p w:rsidR="00A96CEC" w:rsidRPr="000605E3" w:rsidRDefault="00A96CEC" w:rsidP="00A96CEC">
      <w:pPr>
        <w:tabs>
          <w:tab w:val="left" w:pos="851"/>
        </w:tabs>
        <w:ind w:firstLine="709"/>
        <w:jc w:val="both"/>
        <w:rPr>
          <w:sz w:val="24"/>
          <w:szCs w:val="24"/>
        </w:rPr>
      </w:pPr>
      <w:r w:rsidRPr="000605E3">
        <w:rPr>
          <w:spacing w:val="-6"/>
          <w:sz w:val="24"/>
          <w:szCs w:val="24"/>
        </w:rPr>
        <w:t>9.9.3.8. Протокол рассмотрения заявок подписывается присутствующими</w:t>
      </w:r>
      <w:r w:rsidRPr="000605E3">
        <w:rPr>
          <w:sz w:val="24"/>
          <w:szCs w:val="24"/>
        </w:rPr>
        <w:t xml:space="preserve"> членами з</w:t>
      </w:r>
      <w:r w:rsidRPr="000605E3">
        <w:rPr>
          <w:sz w:val="24"/>
          <w:szCs w:val="24"/>
        </w:rPr>
        <w:t>а</w:t>
      </w:r>
      <w:r w:rsidRPr="000605E3">
        <w:rPr>
          <w:sz w:val="24"/>
          <w:szCs w:val="24"/>
        </w:rPr>
        <w:t>купочной комиссии в день рассмотрения заявок;</w:t>
      </w:r>
    </w:p>
    <w:p w:rsidR="00A96CEC" w:rsidRPr="000605E3" w:rsidRDefault="00A96CEC" w:rsidP="00A96CEC">
      <w:pPr>
        <w:tabs>
          <w:tab w:val="left" w:pos="851"/>
        </w:tabs>
        <w:ind w:firstLine="709"/>
        <w:jc w:val="both"/>
        <w:rPr>
          <w:sz w:val="24"/>
          <w:szCs w:val="24"/>
        </w:rPr>
      </w:pPr>
      <w:r w:rsidRPr="000605E3">
        <w:rPr>
          <w:sz w:val="24"/>
          <w:szCs w:val="24"/>
        </w:rPr>
        <w:t>9.9.3.9.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A96CEC" w:rsidRPr="000605E3" w:rsidRDefault="00A96CEC" w:rsidP="00A96CEC">
      <w:pPr>
        <w:ind w:firstLine="709"/>
        <w:jc w:val="both"/>
        <w:rPr>
          <w:sz w:val="24"/>
          <w:szCs w:val="24"/>
        </w:rPr>
      </w:pPr>
      <w:r w:rsidRPr="000605E3">
        <w:rPr>
          <w:sz w:val="24"/>
          <w:szCs w:val="24"/>
        </w:rPr>
        <w:t>9.9.3.10. Факт наличия только одной заявки, соответствующей требованиям док</w:t>
      </w:r>
      <w:r w:rsidRPr="000605E3">
        <w:rPr>
          <w:sz w:val="24"/>
          <w:szCs w:val="24"/>
        </w:rPr>
        <w:t>у</w:t>
      </w:r>
      <w:r w:rsidRPr="000605E3">
        <w:rPr>
          <w:sz w:val="24"/>
          <w:szCs w:val="24"/>
        </w:rPr>
        <w:t>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rsidR="00A96CEC" w:rsidRPr="000605E3" w:rsidRDefault="00A96CEC" w:rsidP="00A96CEC">
      <w:pPr>
        <w:pStyle w:val="aff"/>
        <w:spacing w:after="0" w:line="240" w:lineRule="auto"/>
        <w:ind w:left="0" w:firstLine="709"/>
        <w:jc w:val="both"/>
        <w:outlineLvl w:val="9"/>
        <w:rPr>
          <w:lang w:val="ru-RU"/>
        </w:rPr>
      </w:pPr>
      <w:bookmarkStart w:id="50" w:name="_Toc521582082"/>
      <w:r w:rsidRPr="000605E3">
        <w:rPr>
          <w:rStyle w:val="aff0"/>
          <w:lang w:val="ru-RU"/>
        </w:rPr>
        <w:t>9.9.4. Оценка заявок на участие в запросе цен</w:t>
      </w:r>
      <w:bookmarkEnd w:id="50"/>
      <w:r w:rsidRPr="000605E3">
        <w:rPr>
          <w:rStyle w:val="aff0"/>
          <w:lang w:val="ru-RU"/>
        </w:rPr>
        <w:t>:</w:t>
      </w:r>
    </w:p>
    <w:p w:rsidR="00A96CEC" w:rsidRPr="000605E3" w:rsidRDefault="00A96CEC" w:rsidP="00A96CEC">
      <w:pPr>
        <w:tabs>
          <w:tab w:val="left" w:pos="851"/>
        </w:tabs>
        <w:ind w:firstLine="709"/>
        <w:jc w:val="both"/>
        <w:rPr>
          <w:sz w:val="24"/>
          <w:szCs w:val="24"/>
        </w:rPr>
      </w:pPr>
      <w:r w:rsidRPr="000605E3">
        <w:rPr>
          <w:sz w:val="24"/>
          <w:szCs w:val="24"/>
        </w:rPr>
        <w:t>9.9.4.1. Оценка заявок на участие в запросе цен (далее оценка заявок в настоящем подразделе), допущенных к участию в запросе цен по итогам рассмотрения заявок, осущ</w:t>
      </w:r>
      <w:r w:rsidRPr="000605E3">
        <w:rPr>
          <w:sz w:val="24"/>
          <w:szCs w:val="24"/>
        </w:rPr>
        <w:t>е</w:t>
      </w:r>
      <w:r w:rsidRPr="000605E3">
        <w:rPr>
          <w:sz w:val="24"/>
          <w:szCs w:val="24"/>
        </w:rPr>
        <w:t>ствляется закупочной комиссией заказчика;</w:t>
      </w:r>
    </w:p>
    <w:p w:rsidR="00A96CEC" w:rsidRPr="000605E3" w:rsidRDefault="00A96CEC" w:rsidP="00A96CEC">
      <w:pPr>
        <w:tabs>
          <w:tab w:val="left" w:pos="851"/>
        </w:tabs>
        <w:ind w:firstLine="709"/>
        <w:jc w:val="both"/>
        <w:rPr>
          <w:sz w:val="24"/>
          <w:szCs w:val="24"/>
        </w:rPr>
      </w:pPr>
      <w:r w:rsidRPr="000605E3">
        <w:rPr>
          <w:sz w:val="24"/>
          <w:szCs w:val="24"/>
        </w:rPr>
        <w:t>9.9.4.2. Срок оценки заявок не может превышать 2 дней с даты рассмотрения за</w:t>
      </w:r>
      <w:r w:rsidRPr="000605E3">
        <w:rPr>
          <w:sz w:val="24"/>
          <w:szCs w:val="24"/>
        </w:rPr>
        <w:t>я</w:t>
      </w:r>
      <w:r w:rsidRPr="000605E3">
        <w:rPr>
          <w:sz w:val="24"/>
          <w:szCs w:val="24"/>
        </w:rPr>
        <w:t>вок;</w:t>
      </w:r>
    </w:p>
    <w:p w:rsidR="00A96CEC" w:rsidRPr="000605E3" w:rsidRDefault="00A96CEC" w:rsidP="00A96CEC">
      <w:pPr>
        <w:tabs>
          <w:tab w:val="left" w:pos="851"/>
        </w:tabs>
        <w:ind w:firstLine="709"/>
        <w:jc w:val="both"/>
        <w:rPr>
          <w:sz w:val="24"/>
          <w:szCs w:val="24"/>
        </w:rPr>
      </w:pPr>
      <w:r w:rsidRPr="000605E3">
        <w:rPr>
          <w:sz w:val="24"/>
          <w:szCs w:val="24"/>
        </w:rPr>
        <w:t>9.9.4.3. Оценка заявок не проводится в отношении тех заявок, которые были откл</w:t>
      </w:r>
      <w:r w:rsidRPr="000605E3">
        <w:rPr>
          <w:sz w:val="24"/>
          <w:szCs w:val="24"/>
        </w:rPr>
        <w:t>о</w:t>
      </w:r>
      <w:r w:rsidRPr="000605E3">
        <w:rPr>
          <w:sz w:val="24"/>
          <w:szCs w:val="24"/>
        </w:rPr>
        <w:t>нены на этапе рассмотрения заявок;</w:t>
      </w:r>
    </w:p>
    <w:p w:rsidR="00A96CEC" w:rsidRPr="000605E3" w:rsidRDefault="00A96CEC" w:rsidP="00A96CEC">
      <w:pPr>
        <w:tabs>
          <w:tab w:val="left" w:pos="851"/>
        </w:tabs>
        <w:ind w:firstLine="709"/>
        <w:jc w:val="both"/>
        <w:rPr>
          <w:sz w:val="24"/>
          <w:szCs w:val="24"/>
        </w:rPr>
      </w:pPr>
      <w:r w:rsidRPr="000605E3">
        <w:rPr>
          <w:sz w:val="24"/>
          <w:szCs w:val="24"/>
        </w:rPr>
        <w:t>9.9.4.4. Если в ходе рассмотрения заявок к участию в запросе цен была допущена только одна заявка, оценка заявок не проводится;</w:t>
      </w:r>
    </w:p>
    <w:p w:rsidR="00A96CEC" w:rsidRPr="000605E3" w:rsidRDefault="00A96CEC" w:rsidP="00A96CEC">
      <w:pPr>
        <w:tabs>
          <w:tab w:val="left" w:pos="851"/>
        </w:tabs>
        <w:ind w:firstLine="709"/>
        <w:jc w:val="both"/>
        <w:rPr>
          <w:sz w:val="24"/>
          <w:szCs w:val="24"/>
        </w:rPr>
      </w:pPr>
      <w:r w:rsidRPr="000605E3">
        <w:rPr>
          <w:sz w:val="24"/>
          <w:szCs w:val="24"/>
        </w:rPr>
        <w:t>9.9.4.5. Оценка заявок осуществляется путем сравнения предложений участников запроса цен о цене договора и их ранжирования по степени пре</w:t>
      </w:r>
      <w:r w:rsidRPr="000605E3">
        <w:rPr>
          <w:sz w:val="24"/>
          <w:szCs w:val="24"/>
        </w:rPr>
        <w:t>д</w:t>
      </w:r>
      <w:r w:rsidRPr="000605E3">
        <w:rPr>
          <w:sz w:val="24"/>
          <w:szCs w:val="24"/>
        </w:rPr>
        <w:t>почтительности в порядке возрастания;</w:t>
      </w:r>
    </w:p>
    <w:p w:rsidR="007C3471" w:rsidRPr="000605E3" w:rsidRDefault="007C3471" w:rsidP="007C3471">
      <w:pPr>
        <w:tabs>
          <w:tab w:val="left" w:pos="851"/>
        </w:tabs>
        <w:ind w:firstLine="709"/>
        <w:jc w:val="both"/>
        <w:rPr>
          <w:sz w:val="24"/>
          <w:szCs w:val="24"/>
        </w:rPr>
      </w:pPr>
      <w:r w:rsidRPr="000605E3">
        <w:rPr>
          <w:sz w:val="24"/>
          <w:szCs w:val="24"/>
        </w:rPr>
        <w:t>9.9.4.6. По результатам проведения процедуры оценки заявок закупочной комисс</w:t>
      </w:r>
      <w:r w:rsidRPr="000605E3">
        <w:rPr>
          <w:sz w:val="24"/>
          <w:szCs w:val="24"/>
        </w:rPr>
        <w:t>и</w:t>
      </w:r>
      <w:r w:rsidRPr="000605E3">
        <w:rPr>
          <w:sz w:val="24"/>
          <w:szCs w:val="24"/>
        </w:rPr>
        <w:t>ей оформляется протокол оценки заявок, который содержит следующие сведения:</w:t>
      </w:r>
    </w:p>
    <w:p w:rsidR="007C3471" w:rsidRPr="000605E3" w:rsidRDefault="007C3471" w:rsidP="007C3471">
      <w:pPr>
        <w:tabs>
          <w:tab w:val="left" w:pos="851"/>
        </w:tabs>
        <w:ind w:firstLine="709"/>
        <w:jc w:val="both"/>
        <w:rPr>
          <w:sz w:val="24"/>
          <w:szCs w:val="24"/>
        </w:rPr>
      </w:pPr>
      <w:r w:rsidRPr="000605E3">
        <w:rPr>
          <w:sz w:val="24"/>
          <w:szCs w:val="24"/>
        </w:rPr>
        <w:t>дата подписания протокола;</w:t>
      </w:r>
    </w:p>
    <w:p w:rsidR="007C3471" w:rsidRPr="000605E3" w:rsidRDefault="007C3471" w:rsidP="007C3471">
      <w:pPr>
        <w:tabs>
          <w:tab w:val="left" w:pos="851"/>
        </w:tabs>
        <w:ind w:firstLine="709"/>
        <w:jc w:val="both"/>
        <w:rPr>
          <w:sz w:val="24"/>
          <w:szCs w:val="24"/>
        </w:rPr>
      </w:pPr>
      <w:r w:rsidRPr="000605E3">
        <w:rPr>
          <w:sz w:val="24"/>
          <w:szCs w:val="24"/>
        </w:rPr>
        <w:t>количество поданных на участие в запросе цен заявок, а также дата и время регис</w:t>
      </w:r>
      <w:r w:rsidRPr="000605E3">
        <w:rPr>
          <w:sz w:val="24"/>
          <w:szCs w:val="24"/>
        </w:rPr>
        <w:t>т</w:t>
      </w:r>
      <w:r w:rsidRPr="000605E3">
        <w:rPr>
          <w:sz w:val="24"/>
          <w:szCs w:val="24"/>
        </w:rPr>
        <w:t>рации каждой заявки;</w:t>
      </w:r>
    </w:p>
    <w:p w:rsidR="007C3471" w:rsidRPr="000605E3" w:rsidRDefault="007C3471" w:rsidP="007C3471">
      <w:pPr>
        <w:tabs>
          <w:tab w:val="left" w:pos="851"/>
        </w:tabs>
        <w:ind w:firstLine="709"/>
        <w:jc w:val="both"/>
        <w:rPr>
          <w:sz w:val="24"/>
          <w:szCs w:val="24"/>
        </w:rPr>
      </w:pPr>
      <w:r w:rsidRPr="000605E3">
        <w:rPr>
          <w:sz w:val="24"/>
          <w:szCs w:val="24"/>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w:t>
      </w:r>
      <w:r w:rsidRPr="000605E3">
        <w:rPr>
          <w:sz w:val="24"/>
          <w:szCs w:val="24"/>
        </w:rPr>
        <w:t>е</w:t>
      </w:r>
      <w:r w:rsidRPr="000605E3">
        <w:rPr>
          <w:sz w:val="24"/>
          <w:szCs w:val="24"/>
        </w:rPr>
        <w:t>ние о признании запроса цен несостоявшимся;</w:t>
      </w:r>
    </w:p>
    <w:p w:rsidR="007C3471" w:rsidRPr="000605E3" w:rsidRDefault="007C3471" w:rsidP="007C3471">
      <w:pPr>
        <w:tabs>
          <w:tab w:val="left" w:pos="851"/>
        </w:tabs>
        <w:ind w:firstLine="709"/>
        <w:jc w:val="both"/>
        <w:rPr>
          <w:sz w:val="24"/>
          <w:szCs w:val="24"/>
        </w:rPr>
      </w:pPr>
      <w:r w:rsidRPr="000605E3">
        <w:rPr>
          <w:sz w:val="24"/>
          <w:szCs w:val="24"/>
        </w:rPr>
        <w:t>наименование каждого участника запроса цен, подавшего заявку на участие в з</w:t>
      </w:r>
      <w:r w:rsidRPr="000605E3">
        <w:rPr>
          <w:sz w:val="24"/>
          <w:szCs w:val="24"/>
        </w:rPr>
        <w:t>а</w:t>
      </w:r>
      <w:r w:rsidRPr="000605E3">
        <w:rPr>
          <w:sz w:val="24"/>
          <w:szCs w:val="24"/>
        </w:rPr>
        <w:t>просе цен;</w:t>
      </w:r>
    </w:p>
    <w:p w:rsidR="007C3471" w:rsidRPr="000605E3" w:rsidRDefault="007C3471" w:rsidP="007C3471">
      <w:pPr>
        <w:tabs>
          <w:tab w:val="left" w:pos="851"/>
        </w:tabs>
        <w:ind w:firstLine="709"/>
        <w:jc w:val="both"/>
        <w:rPr>
          <w:sz w:val="24"/>
          <w:szCs w:val="24"/>
        </w:rPr>
      </w:pPr>
      <w:r w:rsidRPr="000605E3">
        <w:rPr>
          <w:sz w:val="24"/>
          <w:szCs w:val="24"/>
        </w:rPr>
        <w:t>результаты рассмотрения заявок на участие в запросе цен, в том числе с указанием:</w:t>
      </w:r>
    </w:p>
    <w:p w:rsidR="007C3471" w:rsidRPr="000605E3" w:rsidRDefault="007C3471" w:rsidP="007C3471">
      <w:pPr>
        <w:tabs>
          <w:tab w:val="left" w:pos="851"/>
        </w:tabs>
        <w:ind w:firstLine="709"/>
        <w:jc w:val="both"/>
        <w:rPr>
          <w:sz w:val="24"/>
          <w:szCs w:val="24"/>
        </w:rPr>
      </w:pPr>
      <w:r w:rsidRPr="000605E3">
        <w:rPr>
          <w:sz w:val="24"/>
          <w:szCs w:val="24"/>
        </w:rPr>
        <w:t>количества заявок на участие в запросе цен, которые были отклонены по результ</w:t>
      </w:r>
      <w:r w:rsidRPr="000605E3">
        <w:rPr>
          <w:sz w:val="24"/>
          <w:szCs w:val="24"/>
        </w:rPr>
        <w:t>а</w:t>
      </w:r>
      <w:r w:rsidRPr="000605E3">
        <w:rPr>
          <w:sz w:val="24"/>
          <w:szCs w:val="24"/>
        </w:rPr>
        <w:t>там рассмотрения заявок;</w:t>
      </w:r>
    </w:p>
    <w:p w:rsidR="007C3471" w:rsidRPr="000605E3" w:rsidRDefault="007C3471" w:rsidP="007C3471">
      <w:pPr>
        <w:tabs>
          <w:tab w:val="left" w:pos="851"/>
        </w:tabs>
        <w:ind w:firstLine="709"/>
        <w:jc w:val="both"/>
        <w:rPr>
          <w:sz w:val="24"/>
          <w:szCs w:val="24"/>
        </w:rPr>
      </w:pPr>
      <w:r w:rsidRPr="000605E3">
        <w:rPr>
          <w:sz w:val="24"/>
          <w:szCs w:val="24"/>
        </w:rPr>
        <w:t>основания отклонения каждой заявки на участие в запросе цен, которая была о</w:t>
      </w:r>
      <w:r w:rsidRPr="000605E3">
        <w:rPr>
          <w:sz w:val="24"/>
          <w:szCs w:val="24"/>
        </w:rPr>
        <w:t>т</w:t>
      </w:r>
      <w:r w:rsidRPr="000605E3">
        <w:rPr>
          <w:sz w:val="24"/>
          <w:szCs w:val="24"/>
        </w:rPr>
        <w:t>клонена, с указанием положений документации запроса цен, которым не соответствует заявка;</w:t>
      </w:r>
    </w:p>
    <w:p w:rsidR="007C3471" w:rsidRPr="000605E3" w:rsidRDefault="007C3471" w:rsidP="007C3471">
      <w:pPr>
        <w:tabs>
          <w:tab w:val="left" w:pos="851"/>
        </w:tabs>
        <w:ind w:firstLine="709"/>
        <w:jc w:val="both"/>
        <w:rPr>
          <w:sz w:val="24"/>
          <w:szCs w:val="24"/>
        </w:rPr>
      </w:pPr>
      <w:r w:rsidRPr="000605E3">
        <w:rPr>
          <w:sz w:val="24"/>
          <w:szCs w:val="24"/>
        </w:rPr>
        <w:t>результаты оценки заявок на участие в запросе цен с указанием решения закупо</w:t>
      </w:r>
      <w:r w:rsidRPr="000605E3">
        <w:rPr>
          <w:sz w:val="24"/>
          <w:szCs w:val="24"/>
        </w:rPr>
        <w:t>ч</w:t>
      </w:r>
      <w:r w:rsidRPr="000605E3">
        <w:rPr>
          <w:sz w:val="24"/>
          <w:szCs w:val="24"/>
        </w:rPr>
        <w:t>ной комиссии о присвоении каждой заявке значения по каждому из предусмотренных критериев оценки заявок;</w:t>
      </w:r>
    </w:p>
    <w:p w:rsidR="007C3471" w:rsidRPr="000605E3" w:rsidRDefault="007C3471" w:rsidP="007C3471">
      <w:pPr>
        <w:tabs>
          <w:tab w:val="left" w:pos="851"/>
        </w:tabs>
        <w:ind w:firstLine="709"/>
        <w:jc w:val="both"/>
        <w:rPr>
          <w:sz w:val="24"/>
          <w:szCs w:val="24"/>
        </w:rPr>
      </w:pPr>
      <w:r w:rsidRPr="000605E3">
        <w:rPr>
          <w:sz w:val="24"/>
          <w:szCs w:val="24"/>
        </w:rPr>
        <w:lastRenderedPageBreak/>
        <w:t>порядковые номера заявок на участие в запросе цен в порядке уменьшения степени выгодности содержащихся в них предложений о цене договора;</w:t>
      </w:r>
    </w:p>
    <w:p w:rsidR="007C3471" w:rsidRPr="000605E3" w:rsidRDefault="007C3471" w:rsidP="007C3471">
      <w:pPr>
        <w:tabs>
          <w:tab w:val="left" w:pos="851"/>
        </w:tabs>
        <w:ind w:firstLine="709"/>
        <w:jc w:val="both"/>
        <w:rPr>
          <w:sz w:val="24"/>
          <w:szCs w:val="24"/>
        </w:rPr>
      </w:pPr>
      <w:r w:rsidRPr="000605E3">
        <w:rPr>
          <w:sz w:val="24"/>
          <w:szCs w:val="24"/>
        </w:rPr>
        <w:t>наименование (для юридического лица) или фамилия, имя, отчество (для физич</w:t>
      </w:r>
      <w:r w:rsidRPr="000605E3">
        <w:rPr>
          <w:sz w:val="24"/>
          <w:szCs w:val="24"/>
        </w:rPr>
        <w:t>е</w:t>
      </w:r>
      <w:r w:rsidRPr="000605E3">
        <w:rPr>
          <w:sz w:val="24"/>
          <w:szCs w:val="24"/>
        </w:rPr>
        <w:t>ского лица) победителя запроса цен или единственного участника запроса цен;</w:t>
      </w:r>
    </w:p>
    <w:p w:rsidR="00A96CEC" w:rsidRPr="000605E3" w:rsidRDefault="007C3471" w:rsidP="007C3471">
      <w:pPr>
        <w:tabs>
          <w:tab w:val="left" w:pos="851"/>
        </w:tabs>
        <w:ind w:firstLine="709"/>
        <w:jc w:val="both"/>
        <w:rPr>
          <w:sz w:val="24"/>
          <w:szCs w:val="24"/>
        </w:rPr>
      </w:pPr>
      <w:r w:rsidRPr="000605E3">
        <w:rPr>
          <w:sz w:val="24"/>
          <w:szCs w:val="24"/>
        </w:rPr>
        <w:t>иная информация, размещаемая в протоколе оценки заявок по решению заказчика или предусмотренная Постановлением № 908</w:t>
      </w:r>
      <w:r w:rsidR="00A96CEC" w:rsidRPr="000605E3">
        <w:rPr>
          <w:sz w:val="24"/>
          <w:szCs w:val="24"/>
        </w:rPr>
        <w:t>;</w:t>
      </w:r>
    </w:p>
    <w:p w:rsidR="00A96CEC" w:rsidRPr="000605E3" w:rsidRDefault="00A96CEC" w:rsidP="00A96CEC">
      <w:pPr>
        <w:tabs>
          <w:tab w:val="left" w:pos="851"/>
        </w:tabs>
        <w:ind w:firstLine="709"/>
        <w:jc w:val="both"/>
        <w:rPr>
          <w:sz w:val="24"/>
          <w:szCs w:val="24"/>
        </w:rPr>
      </w:pPr>
      <w:r w:rsidRPr="000605E3">
        <w:rPr>
          <w:spacing w:val="-4"/>
          <w:sz w:val="24"/>
          <w:szCs w:val="24"/>
        </w:rPr>
        <w:t>9.9.4.7. Заявке на участие в закупке, в которой содержится предложение</w:t>
      </w:r>
      <w:r w:rsidRPr="000605E3">
        <w:rPr>
          <w:sz w:val="24"/>
          <w:szCs w:val="24"/>
        </w:rPr>
        <w:t xml:space="preserve"> о наимен</w:t>
      </w:r>
      <w:r w:rsidRPr="000605E3">
        <w:rPr>
          <w:sz w:val="24"/>
          <w:szCs w:val="24"/>
        </w:rPr>
        <w:t>ь</w:t>
      </w:r>
      <w:r w:rsidRPr="000605E3">
        <w:rPr>
          <w:sz w:val="24"/>
          <w:szCs w:val="24"/>
        </w:rPr>
        <w:t>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w:t>
      </w:r>
      <w:r w:rsidRPr="000605E3">
        <w:rPr>
          <w:sz w:val="24"/>
          <w:szCs w:val="24"/>
        </w:rPr>
        <w:t>а</w:t>
      </w:r>
      <w:r w:rsidRPr="000605E3">
        <w:rPr>
          <w:sz w:val="24"/>
          <w:szCs w:val="24"/>
        </w:rPr>
        <w:t>проса цен;</w:t>
      </w:r>
    </w:p>
    <w:p w:rsidR="00A96CEC" w:rsidRPr="000605E3" w:rsidRDefault="00A96CEC" w:rsidP="00A96CEC">
      <w:pPr>
        <w:tabs>
          <w:tab w:val="left" w:pos="851"/>
        </w:tabs>
        <w:ind w:firstLine="709"/>
        <w:jc w:val="both"/>
        <w:rPr>
          <w:sz w:val="24"/>
          <w:szCs w:val="24"/>
        </w:rPr>
      </w:pPr>
      <w:r w:rsidRPr="000605E3">
        <w:rPr>
          <w:sz w:val="24"/>
          <w:szCs w:val="24"/>
        </w:rPr>
        <w:t>9.9.4.8.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w:t>
      </w:r>
      <w:r w:rsidRPr="000605E3">
        <w:rPr>
          <w:sz w:val="24"/>
          <w:szCs w:val="24"/>
        </w:rPr>
        <w:t>а</w:t>
      </w:r>
      <w:r w:rsidRPr="000605E3">
        <w:rPr>
          <w:sz w:val="24"/>
          <w:szCs w:val="24"/>
        </w:rPr>
        <w:t>нее других, содержащих такие же предложения;</w:t>
      </w:r>
    </w:p>
    <w:p w:rsidR="00A96CEC" w:rsidRPr="000605E3" w:rsidRDefault="00A96CEC" w:rsidP="00A96CEC">
      <w:pPr>
        <w:tabs>
          <w:tab w:val="left" w:pos="851"/>
        </w:tabs>
        <w:ind w:firstLine="709"/>
        <w:jc w:val="both"/>
        <w:rPr>
          <w:sz w:val="24"/>
          <w:szCs w:val="24"/>
        </w:rPr>
      </w:pPr>
      <w:r w:rsidRPr="000605E3">
        <w:rPr>
          <w:sz w:val="24"/>
          <w:szCs w:val="24"/>
        </w:rPr>
        <w:t>9.9.4.9. Протокол оценки заявок подписывается присутствующими членами зак</w:t>
      </w:r>
      <w:r w:rsidRPr="000605E3">
        <w:rPr>
          <w:sz w:val="24"/>
          <w:szCs w:val="24"/>
        </w:rPr>
        <w:t>у</w:t>
      </w:r>
      <w:r w:rsidRPr="000605E3">
        <w:rPr>
          <w:sz w:val="24"/>
          <w:szCs w:val="24"/>
        </w:rPr>
        <w:t>почной комиссии в день проведения оценки заявок;</w:t>
      </w:r>
    </w:p>
    <w:p w:rsidR="007C3471" w:rsidRPr="000605E3" w:rsidRDefault="007C3471" w:rsidP="007C3471">
      <w:pPr>
        <w:tabs>
          <w:tab w:val="left" w:pos="851"/>
        </w:tabs>
        <w:ind w:firstLine="709"/>
        <w:jc w:val="both"/>
        <w:rPr>
          <w:sz w:val="24"/>
          <w:szCs w:val="24"/>
        </w:rPr>
      </w:pPr>
      <w:r w:rsidRPr="000605E3">
        <w:rPr>
          <w:sz w:val="24"/>
          <w:szCs w:val="24"/>
        </w:rPr>
        <w:t>9.9.4.10. Подписанный присутствующими членами комиссии протокол оценки за</w:t>
      </w:r>
      <w:r w:rsidRPr="000605E3">
        <w:rPr>
          <w:sz w:val="24"/>
          <w:szCs w:val="24"/>
        </w:rPr>
        <w:t>я</w:t>
      </w:r>
      <w:r w:rsidRPr="000605E3">
        <w:rPr>
          <w:sz w:val="24"/>
          <w:szCs w:val="24"/>
        </w:rPr>
        <w:t>вок размещается в ЕИС в течение 3 дней со дня его подписания.</w:t>
      </w:r>
    </w:p>
    <w:p w:rsidR="007C3471" w:rsidRPr="000605E3" w:rsidRDefault="007C3471" w:rsidP="007C3471">
      <w:pPr>
        <w:tabs>
          <w:tab w:val="left" w:pos="851"/>
        </w:tabs>
        <w:ind w:firstLine="709"/>
        <w:jc w:val="both"/>
        <w:rPr>
          <w:sz w:val="24"/>
          <w:szCs w:val="24"/>
        </w:rPr>
      </w:pPr>
      <w:r w:rsidRPr="000605E3">
        <w:rPr>
          <w:sz w:val="24"/>
          <w:szCs w:val="24"/>
        </w:rPr>
        <w:t>В случае если на участие в запросе цен не было подано ни одной заявки, закупо</w:t>
      </w:r>
      <w:r w:rsidRPr="000605E3">
        <w:rPr>
          <w:sz w:val="24"/>
          <w:szCs w:val="24"/>
        </w:rPr>
        <w:t>ч</w:t>
      </w:r>
      <w:r w:rsidRPr="000605E3">
        <w:rPr>
          <w:sz w:val="24"/>
          <w:szCs w:val="24"/>
        </w:rPr>
        <w:t>ная комиссия в лице всех присутствующих членов закупочной комиссии вместо проток</w:t>
      </w:r>
      <w:r w:rsidRPr="000605E3">
        <w:rPr>
          <w:sz w:val="24"/>
          <w:szCs w:val="24"/>
        </w:rPr>
        <w:t>о</w:t>
      </w:r>
      <w:r w:rsidRPr="000605E3">
        <w:rPr>
          <w:sz w:val="24"/>
          <w:szCs w:val="24"/>
        </w:rPr>
        <w:t>ла вскрытия конвертов оформляет в день вскрытия конвертов протокол признания запроса цен несостоявшимся, в котором указываются следующие сведения:</w:t>
      </w:r>
    </w:p>
    <w:p w:rsidR="007C3471" w:rsidRPr="000605E3" w:rsidRDefault="007C3471" w:rsidP="007C3471">
      <w:pPr>
        <w:tabs>
          <w:tab w:val="left" w:pos="851"/>
        </w:tabs>
        <w:ind w:firstLine="709"/>
        <w:jc w:val="both"/>
        <w:rPr>
          <w:sz w:val="24"/>
          <w:szCs w:val="24"/>
        </w:rPr>
      </w:pPr>
      <w:r w:rsidRPr="000605E3">
        <w:rPr>
          <w:sz w:val="24"/>
          <w:szCs w:val="24"/>
        </w:rPr>
        <w:t>дата подписания протокола;</w:t>
      </w:r>
    </w:p>
    <w:p w:rsidR="007C3471" w:rsidRPr="000605E3" w:rsidRDefault="007C3471" w:rsidP="007C3471">
      <w:pPr>
        <w:tabs>
          <w:tab w:val="left" w:pos="851"/>
        </w:tabs>
        <w:ind w:firstLine="709"/>
        <w:jc w:val="both"/>
        <w:rPr>
          <w:sz w:val="24"/>
          <w:szCs w:val="24"/>
        </w:rPr>
      </w:pPr>
      <w:r w:rsidRPr="000605E3">
        <w:rPr>
          <w:sz w:val="24"/>
          <w:szCs w:val="24"/>
        </w:rPr>
        <w:t>указание на отсутствие поданных на участие в запросе цен заявок;</w:t>
      </w:r>
    </w:p>
    <w:p w:rsidR="007C3471" w:rsidRPr="000605E3" w:rsidRDefault="007C3471" w:rsidP="007C3471">
      <w:pPr>
        <w:tabs>
          <w:tab w:val="left" w:pos="851"/>
        </w:tabs>
        <w:ind w:firstLine="709"/>
        <w:jc w:val="both"/>
        <w:rPr>
          <w:sz w:val="24"/>
          <w:szCs w:val="24"/>
        </w:rPr>
      </w:pPr>
      <w:r w:rsidRPr="000605E3">
        <w:rPr>
          <w:sz w:val="24"/>
          <w:szCs w:val="24"/>
        </w:rPr>
        <w:t>указание структурной единицы Положения, на основани</w:t>
      </w:r>
      <w:r w:rsidR="00E61010">
        <w:rPr>
          <w:sz w:val="24"/>
          <w:szCs w:val="24"/>
        </w:rPr>
        <w:t>е</w:t>
      </w:r>
      <w:r w:rsidRPr="000605E3">
        <w:rPr>
          <w:sz w:val="24"/>
          <w:szCs w:val="24"/>
        </w:rPr>
        <w:t xml:space="preserve"> которой было принято решение о признании запроса цен несостоявшимся.</w:t>
      </w:r>
    </w:p>
    <w:p w:rsidR="00A96CEC" w:rsidRPr="000605E3" w:rsidRDefault="007C3471" w:rsidP="007C3471">
      <w:pPr>
        <w:tabs>
          <w:tab w:val="left" w:pos="851"/>
        </w:tabs>
        <w:ind w:firstLine="709"/>
        <w:jc w:val="both"/>
        <w:rPr>
          <w:sz w:val="24"/>
          <w:szCs w:val="24"/>
        </w:rPr>
      </w:pPr>
      <w:r w:rsidRPr="000605E3">
        <w:rPr>
          <w:sz w:val="24"/>
          <w:szCs w:val="24"/>
        </w:rPr>
        <w:t xml:space="preserve">Протокол признания запроса цен </w:t>
      </w:r>
      <w:proofErr w:type="gramStart"/>
      <w:r w:rsidRPr="000605E3">
        <w:rPr>
          <w:sz w:val="24"/>
          <w:szCs w:val="24"/>
        </w:rPr>
        <w:t>несостоявшимся</w:t>
      </w:r>
      <w:r w:rsidR="00B55B17">
        <w:rPr>
          <w:sz w:val="24"/>
          <w:szCs w:val="24"/>
        </w:rPr>
        <w:t xml:space="preserve">, </w:t>
      </w:r>
      <w:r w:rsidRPr="000605E3">
        <w:rPr>
          <w:sz w:val="24"/>
          <w:szCs w:val="24"/>
        </w:rPr>
        <w:t xml:space="preserve"> в</w:t>
      </w:r>
      <w:proofErr w:type="gramEnd"/>
      <w:r w:rsidRPr="000605E3">
        <w:rPr>
          <w:sz w:val="24"/>
          <w:szCs w:val="24"/>
        </w:rPr>
        <w:t xml:space="preserve"> случае его составления</w:t>
      </w:r>
      <w:r w:rsidR="00B55B17">
        <w:rPr>
          <w:sz w:val="24"/>
          <w:szCs w:val="24"/>
        </w:rPr>
        <w:t xml:space="preserve">, </w:t>
      </w:r>
      <w:r w:rsidRPr="000605E3">
        <w:rPr>
          <w:sz w:val="24"/>
          <w:szCs w:val="24"/>
        </w:rPr>
        <w:t xml:space="preserve"> ра</w:t>
      </w:r>
      <w:r w:rsidRPr="000605E3">
        <w:rPr>
          <w:sz w:val="24"/>
          <w:szCs w:val="24"/>
        </w:rPr>
        <w:t>з</w:t>
      </w:r>
      <w:r w:rsidRPr="000605E3">
        <w:rPr>
          <w:sz w:val="24"/>
          <w:szCs w:val="24"/>
        </w:rPr>
        <w:t>мещается в ЕИС в течение 3 дней со дня его подписания</w:t>
      </w:r>
      <w:r w:rsidR="00A96CEC" w:rsidRPr="000605E3">
        <w:rPr>
          <w:sz w:val="24"/>
          <w:szCs w:val="24"/>
        </w:rPr>
        <w:t>.</w:t>
      </w:r>
    </w:p>
    <w:p w:rsidR="00A96CEC" w:rsidRPr="000605E3" w:rsidRDefault="00A96CEC" w:rsidP="00A96CEC">
      <w:pPr>
        <w:pStyle w:val="aff"/>
        <w:spacing w:after="0" w:line="240" w:lineRule="auto"/>
        <w:ind w:left="0" w:firstLine="709"/>
        <w:jc w:val="both"/>
        <w:outlineLvl w:val="9"/>
        <w:rPr>
          <w:b w:val="0"/>
          <w:lang w:val="ru-RU"/>
        </w:rPr>
      </w:pPr>
      <w:bookmarkStart w:id="51" w:name="_Toc521582083"/>
      <w:r w:rsidRPr="00E61010">
        <w:rPr>
          <w:lang w:val="ru-RU"/>
        </w:rPr>
        <w:t>9.9.5.</w:t>
      </w:r>
      <w:r w:rsidRPr="000605E3">
        <w:rPr>
          <w:b w:val="0"/>
          <w:lang w:val="ru-RU"/>
        </w:rPr>
        <w:t xml:space="preserve"> </w:t>
      </w:r>
      <w:r w:rsidRPr="00B55B17">
        <w:rPr>
          <w:lang w:val="ru-RU"/>
        </w:rPr>
        <w:t>Заключение договора по итогам проведения запроса цен</w:t>
      </w:r>
      <w:bookmarkEnd w:id="51"/>
      <w:r w:rsidRPr="00B55B17">
        <w:rPr>
          <w:lang w:val="ru-RU"/>
        </w:rPr>
        <w:t>:</w:t>
      </w:r>
    </w:p>
    <w:p w:rsidR="00A96CEC" w:rsidRPr="000605E3" w:rsidRDefault="00A96CEC" w:rsidP="00A96CEC">
      <w:pPr>
        <w:tabs>
          <w:tab w:val="left" w:pos="851"/>
        </w:tabs>
        <w:ind w:firstLine="709"/>
        <w:jc w:val="both"/>
        <w:rPr>
          <w:sz w:val="24"/>
          <w:szCs w:val="24"/>
        </w:rPr>
      </w:pPr>
      <w:r w:rsidRPr="000605E3">
        <w:rPr>
          <w:sz w:val="24"/>
          <w:szCs w:val="24"/>
        </w:rPr>
        <w:t>9.9.5.1. По результатам проведения запроса цен договор заключается в порядке и в сроки, предусмотренные действующим законодательством, д</w:t>
      </w:r>
      <w:r w:rsidRPr="000605E3">
        <w:rPr>
          <w:sz w:val="24"/>
          <w:szCs w:val="24"/>
        </w:rPr>
        <w:t>о</w:t>
      </w:r>
      <w:r w:rsidRPr="000605E3">
        <w:rPr>
          <w:sz w:val="24"/>
          <w:szCs w:val="24"/>
        </w:rPr>
        <w:t>кументацией запроса цен и подразделом 13.1 Положения;</w:t>
      </w:r>
    </w:p>
    <w:p w:rsidR="00A96CEC" w:rsidRPr="000605E3" w:rsidRDefault="00CB6E32" w:rsidP="00CB6E32">
      <w:pPr>
        <w:tabs>
          <w:tab w:val="left" w:pos="851"/>
        </w:tabs>
        <w:ind w:firstLine="709"/>
        <w:jc w:val="both"/>
        <w:rPr>
          <w:sz w:val="24"/>
          <w:szCs w:val="24"/>
        </w:rPr>
      </w:pPr>
      <w:r w:rsidRPr="000605E3">
        <w:rPr>
          <w:sz w:val="24"/>
          <w:szCs w:val="24"/>
        </w:rPr>
        <w:t>9.9.5.2. Заказчик обязан принять решение об отказе от заключения договора с поб</w:t>
      </w:r>
      <w:r w:rsidRPr="000605E3">
        <w:rPr>
          <w:sz w:val="24"/>
          <w:szCs w:val="24"/>
        </w:rPr>
        <w:t>е</w:t>
      </w:r>
      <w:r w:rsidRPr="000605E3">
        <w:rPr>
          <w:sz w:val="24"/>
          <w:szCs w:val="24"/>
        </w:rPr>
        <w:t xml:space="preserve">дителем запроса цен или с иным участником запроса цен в случае, если после составления итогового протокола, но до заключения </w:t>
      </w:r>
      <w:proofErr w:type="gramStart"/>
      <w:r w:rsidRPr="000605E3">
        <w:rPr>
          <w:sz w:val="24"/>
          <w:szCs w:val="24"/>
        </w:rPr>
        <w:t>договора</w:t>
      </w:r>
      <w:r w:rsidR="000E0971">
        <w:rPr>
          <w:sz w:val="24"/>
          <w:szCs w:val="24"/>
        </w:rPr>
        <w:t xml:space="preserve">, </w:t>
      </w:r>
      <w:r w:rsidRPr="000605E3">
        <w:rPr>
          <w:sz w:val="24"/>
          <w:szCs w:val="24"/>
        </w:rPr>
        <w:t xml:space="preserve"> было</w:t>
      </w:r>
      <w:proofErr w:type="gramEnd"/>
      <w:r w:rsidRPr="000605E3">
        <w:rPr>
          <w:sz w:val="24"/>
          <w:szCs w:val="24"/>
        </w:rPr>
        <w:t xml:space="preserve"> выявлено наличие в составе зая</w:t>
      </w:r>
      <w:r w:rsidRPr="000605E3">
        <w:rPr>
          <w:sz w:val="24"/>
          <w:szCs w:val="24"/>
        </w:rPr>
        <w:t>в</w:t>
      </w:r>
      <w:r w:rsidRPr="000605E3">
        <w:rPr>
          <w:sz w:val="24"/>
          <w:szCs w:val="24"/>
        </w:rPr>
        <w:t>ки такого участника запроса цен недостоверных сведений, представление которых треб</w:t>
      </w:r>
      <w:r w:rsidRPr="000605E3">
        <w:rPr>
          <w:sz w:val="24"/>
          <w:szCs w:val="24"/>
        </w:rPr>
        <w:t>о</w:t>
      </w:r>
      <w:r w:rsidRPr="000605E3">
        <w:rPr>
          <w:sz w:val="24"/>
          <w:szCs w:val="24"/>
        </w:rPr>
        <w:t>валось в соответствии с условиями документации запроса цен</w:t>
      </w:r>
      <w:r w:rsidR="00A96CEC" w:rsidRPr="000605E3">
        <w:rPr>
          <w:sz w:val="24"/>
          <w:szCs w:val="24"/>
        </w:rPr>
        <w:t>;</w:t>
      </w:r>
    </w:p>
    <w:p w:rsidR="00A96CEC" w:rsidRPr="000605E3" w:rsidRDefault="00A96CEC" w:rsidP="00A96CEC">
      <w:pPr>
        <w:tabs>
          <w:tab w:val="left" w:pos="851"/>
        </w:tabs>
        <w:ind w:firstLine="709"/>
        <w:jc w:val="both"/>
        <w:rPr>
          <w:sz w:val="24"/>
          <w:szCs w:val="24"/>
        </w:rPr>
      </w:pPr>
      <w:r w:rsidRPr="000605E3">
        <w:rPr>
          <w:sz w:val="24"/>
          <w:szCs w:val="24"/>
        </w:rPr>
        <w:t>9.9.5.3. При принятии решения об отказе от заключения договора с участником з</w:t>
      </w:r>
      <w:r w:rsidRPr="000605E3">
        <w:rPr>
          <w:sz w:val="24"/>
          <w:szCs w:val="24"/>
        </w:rPr>
        <w:t>а</w:t>
      </w:r>
      <w:r w:rsidRPr="000605E3">
        <w:rPr>
          <w:sz w:val="24"/>
          <w:szCs w:val="24"/>
        </w:rPr>
        <w:t>проса цен закупочная комиссия в лице всех присутствующих членов закупочной коми</w:t>
      </w:r>
      <w:r w:rsidRPr="000605E3">
        <w:rPr>
          <w:sz w:val="24"/>
          <w:szCs w:val="24"/>
        </w:rPr>
        <w:t>с</w:t>
      </w:r>
      <w:r w:rsidRPr="000605E3">
        <w:rPr>
          <w:sz w:val="24"/>
          <w:szCs w:val="24"/>
        </w:rPr>
        <w:t>сии оформляет в день принятия решения и размещает в ЕИС протокол отказа от заключ</w:t>
      </w:r>
      <w:r w:rsidRPr="000605E3">
        <w:rPr>
          <w:sz w:val="24"/>
          <w:szCs w:val="24"/>
        </w:rPr>
        <w:t>е</w:t>
      </w:r>
      <w:r w:rsidRPr="000605E3">
        <w:rPr>
          <w:sz w:val="24"/>
          <w:szCs w:val="24"/>
        </w:rPr>
        <w:t>ния договора, в котором указываются следующие сведения:</w:t>
      </w:r>
    </w:p>
    <w:p w:rsidR="00A96CEC" w:rsidRPr="000605E3" w:rsidRDefault="00A96CEC" w:rsidP="00A96CEC">
      <w:pPr>
        <w:tabs>
          <w:tab w:val="left" w:pos="851"/>
        </w:tabs>
        <w:ind w:firstLine="709"/>
        <w:jc w:val="both"/>
        <w:rPr>
          <w:sz w:val="24"/>
          <w:szCs w:val="24"/>
        </w:rPr>
      </w:pPr>
      <w:r w:rsidRPr="000605E3">
        <w:rPr>
          <w:sz w:val="24"/>
          <w:szCs w:val="24"/>
        </w:rPr>
        <w:t>дата подписания протокола;</w:t>
      </w:r>
    </w:p>
    <w:p w:rsidR="00A96CEC" w:rsidRPr="000605E3" w:rsidRDefault="00A96CEC" w:rsidP="00A96CEC">
      <w:pPr>
        <w:tabs>
          <w:tab w:val="left" w:pos="851"/>
        </w:tabs>
        <w:ind w:firstLine="709"/>
        <w:jc w:val="both"/>
        <w:rPr>
          <w:sz w:val="24"/>
          <w:szCs w:val="24"/>
        </w:rPr>
      </w:pPr>
      <w:r w:rsidRPr="000605E3">
        <w:rPr>
          <w:sz w:val="24"/>
          <w:szCs w:val="24"/>
        </w:rPr>
        <w:t>указание на отказ от заключения договора с участником запроса цен, а также ук</w:t>
      </w:r>
      <w:r w:rsidRPr="000605E3">
        <w:rPr>
          <w:sz w:val="24"/>
          <w:szCs w:val="24"/>
        </w:rPr>
        <w:t>а</w:t>
      </w:r>
      <w:r w:rsidRPr="000605E3">
        <w:rPr>
          <w:sz w:val="24"/>
          <w:szCs w:val="24"/>
        </w:rPr>
        <w:t>зание подраздела Положения, на основани</w:t>
      </w:r>
      <w:r w:rsidR="00E61010">
        <w:rPr>
          <w:sz w:val="24"/>
          <w:szCs w:val="24"/>
        </w:rPr>
        <w:t>е</w:t>
      </w:r>
      <w:r w:rsidRPr="000605E3">
        <w:rPr>
          <w:sz w:val="24"/>
          <w:szCs w:val="24"/>
        </w:rPr>
        <w:t xml:space="preserve"> которого было принято решение об отказе;</w:t>
      </w:r>
    </w:p>
    <w:p w:rsidR="00A96CEC" w:rsidRPr="000605E3" w:rsidRDefault="00A96CEC" w:rsidP="00A96CEC">
      <w:pPr>
        <w:tabs>
          <w:tab w:val="left" w:pos="851"/>
        </w:tabs>
        <w:ind w:firstLine="709"/>
        <w:jc w:val="both"/>
        <w:rPr>
          <w:sz w:val="24"/>
          <w:szCs w:val="24"/>
        </w:rPr>
      </w:pPr>
      <w:r w:rsidRPr="000605E3">
        <w:rPr>
          <w:sz w:val="24"/>
          <w:szCs w:val="24"/>
        </w:rPr>
        <w:t>указание на содержащиеся в заявке участника запроса цен сведения, которые были признаны комиссией недостоверными;</w:t>
      </w:r>
    </w:p>
    <w:p w:rsidR="00A96CEC" w:rsidRPr="000605E3" w:rsidRDefault="00A96CEC" w:rsidP="00A96CEC">
      <w:pPr>
        <w:tabs>
          <w:tab w:val="left" w:pos="851"/>
        </w:tabs>
        <w:ind w:firstLine="709"/>
        <w:jc w:val="both"/>
        <w:rPr>
          <w:sz w:val="24"/>
          <w:szCs w:val="24"/>
        </w:rPr>
      </w:pPr>
      <w:r w:rsidRPr="000605E3">
        <w:rPr>
          <w:sz w:val="24"/>
          <w:szCs w:val="24"/>
        </w:rPr>
        <w:t>иная информация, размещаемая в протоколе отказа от заключения договора по р</w:t>
      </w:r>
      <w:r w:rsidRPr="000605E3">
        <w:rPr>
          <w:sz w:val="24"/>
          <w:szCs w:val="24"/>
        </w:rPr>
        <w:t>е</w:t>
      </w:r>
      <w:r w:rsidRPr="000605E3">
        <w:rPr>
          <w:sz w:val="24"/>
          <w:szCs w:val="24"/>
        </w:rPr>
        <w:t>шению заказчика;</w:t>
      </w:r>
    </w:p>
    <w:p w:rsidR="00A96CEC" w:rsidRPr="000605E3" w:rsidRDefault="00A96CEC" w:rsidP="00A96CEC">
      <w:pPr>
        <w:tabs>
          <w:tab w:val="left" w:pos="851"/>
        </w:tabs>
        <w:ind w:firstLine="709"/>
        <w:jc w:val="both"/>
        <w:rPr>
          <w:sz w:val="24"/>
          <w:szCs w:val="24"/>
        </w:rPr>
      </w:pPr>
      <w:r w:rsidRPr="000605E3">
        <w:rPr>
          <w:sz w:val="24"/>
          <w:szCs w:val="24"/>
        </w:rPr>
        <w:t>9.9.5.4. Стороны заключают договор по результатам проведения запроса цен в б</w:t>
      </w:r>
      <w:r w:rsidRPr="000605E3">
        <w:rPr>
          <w:sz w:val="24"/>
          <w:szCs w:val="24"/>
        </w:rPr>
        <w:t>у</w:t>
      </w:r>
      <w:r w:rsidRPr="000605E3">
        <w:rPr>
          <w:sz w:val="24"/>
          <w:szCs w:val="24"/>
        </w:rPr>
        <w:t>мажной форме;</w:t>
      </w:r>
    </w:p>
    <w:p w:rsidR="00A96CEC" w:rsidRPr="000605E3" w:rsidRDefault="00A96CEC" w:rsidP="00A96CEC">
      <w:pPr>
        <w:tabs>
          <w:tab w:val="left" w:pos="851"/>
        </w:tabs>
        <w:ind w:firstLine="709"/>
        <w:jc w:val="both"/>
        <w:rPr>
          <w:sz w:val="24"/>
          <w:szCs w:val="24"/>
        </w:rPr>
      </w:pPr>
      <w:r w:rsidRPr="000605E3">
        <w:rPr>
          <w:sz w:val="24"/>
          <w:szCs w:val="24"/>
        </w:rPr>
        <w:t>9.9.5.5. Условия договора, заключаемого по результатам проведения запроса цен, формируются путем внесения в проект договора (</w:t>
      </w:r>
      <w:r w:rsidR="00E25EB5" w:rsidRPr="000605E3">
        <w:rPr>
          <w:sz w:val="24"/>
          <w:szCs w:val="24"/>
        </w:rPr>
        <w:t>в частности,</w:t>
      </w:r>
      <w:r w:rsidRPr="000605E3">
        <w:rPr>
          <w:sz w:val="24"/>
          <w:szCs w:val="24"/>
        </w:rPr>
        <w:t xml:space="preserve"> в те положения проекта д</w:t>
      </w:r>
      <w:r w:rsidRPr="000605E3">
        <w:rPr>
          <w:sz w:val="24"/>
          <w:szCs w:val="24"/>
        </w:rPr>
        <w:t>о</w:t>
      </w:r>
      <w:r w:rsidRPr="000605E3">
        <w:rPr>
          <w:sz w:val="24"/>
          <w:szCs w:val="24"/>
        </w:rPr>
        <w:t>говора, которые не определены заказчиком заранее) условий, предложенных участником закупки, с которым заключается дог</w:t>
      </w:r>
      <w:r w:rsidRPr="000605E3">
        <w:rPr>
          <w:sz w:val="24"/>
          <w:szCs w:val="24"/>
        </w:rPr>
        <w:t>о</w:t>
      </w:r>
      <w:r w:rsidRPr="000605E3">
        <w:rPr>
          <w:sz w:val="24"/>
          <w:szCs w:val="24"/>
        </w:rPr>
        <w:t>вор, и сведений об участнике закупки;</w:t>
      </w:r>
    </w:p>
    <w:p w:rsidR="00A96CEC" w:rsidRPr="000605E3" w:rsidRDefault="00CB6E32" w:rsidP="00CB6E32">
      <w:pPr>
        <w:tabs>
          <w:tab w:val="left" w:pos="851"/>
        </w:tabs>
        <w:ind w:firstLine="709"/>
        <w:jc w:val="both"/>
        <w:rPr>
          <w:sz w:val="24"/>
          <w:szCs w:val="24"/>
        </w:rPr>
      </w:pPr>
      <w:r w:rsidRPr="000605E3">
        <w:rPr>
          <w:sz w:val="24"/>
          <w:szCs w:val="24"/>
        </w:rPr>
        <w:lastRenderedPageBreak/>
        <w:t>9.9.5.6. В отношении формирования в заключаемом договоре цен единиц товаров (работ, услуг) может быть предусмотрен иной порядок, отличный от описанного в по</w:t>
      </w:r>
      <w:r w:rsidRPr="000605E3">
        <w:rPr>
          <w:sz w:val="24"/>
          <w:szCs w:val="24"/>
        </w:rPr>
        <w:t>д</w:t>
      </w:r>
      <w:r w:rsidRPr="000605E3">
        <w:rPr>
          <w:sz w:val="24"/>
          <w:szCs w:val="24"/>
        </w:rPr>
        <w:t>пункте 9.9.5.5 Положения, при условии, что иной порядок формирования цен единиц т</w:t>
      </w:r>
      <w:r w:rsidRPr="000605E3">
        <w:rPr>
          <w:sz w:val="24"/>
          <w:szCs w:val="24"/>
        </w:rPr>
        <w:t>о</w:t>
      </w:r>
      <w:r w:rsidRPr="000605E3">
        <w:rPr>
          <w:sz w:val="24"/>
          <w:szCs w:val="24"/>
        </w:rPr>
        <w:t>варов (работ, услуг) был указан в документации запроса цен</w:t>
      </w:r>
      <w:r w:rsidR="00A96CEC" w:rsidRPr="000605E3">
        <w:rPr>
          <w:sz w:val="24"/>
          <w:szCs w:val="24"/>
        </w:rPr>
        <w:t>.</w:t>
      </w:r>
    </w:p>
    <w:p w:rsidR="00A96CEC" w:rsidRPr="000605E3" w:rsidRDefault="00A96CEC" w:rsidP="00A96CEC">
      <w:pPr>
        <w:pStyle w:val="2"/>
        <w:ind w:firstLine="709"/>
        <w:jc w:val="both"/>
        <w:rPr>
          <w:sz w:val="24"/>
          <w:szCs w:val="24"/>
        </w:rPr>
      </w:pPr>
      <w:bookmarkStart w:id="52" w:name="_Toc521582084"/>
      <w:r w:rsidRPr="000605E3">
        <w:rPr>
          <w:sz w:val="24"/>
          <w:szCs w:val="24"/>
        </w:rPr>
        <w:t>9.10. Порядок проведения запроса котировок</w:t>
      </w:r>
      <w:bookmarkEnd w:id="52"/>
    </w:p>
    <w:p w:rsidR="00A96CEC" w:rsidRPr="000605E3" w:rsidRDefault="00A96CEC" w:rsidP="00A96CEC">
      <w:pPr>
        <w:pStyle w:val="aff"/>
        <w:widowControl w:val="0"/>
        <w:autoSpaceDE w:val="0"/>
        <w:autoSpaceDN w:val="0"/>
        <w:adjustRightInd w:val="0"/>
        <w:spacing w:after="0" w:line="240" w:lineRule="auto"/>
        <w:ind w:left="0" w:firstLine="709"/>
        <w:jc w:val="both"/>
        <w:outlineLvl w:val="9"/>
        <w:rPr>
          <w:b w:val="0"/>
          <w:lang w:val="ru-RU"/>
        </w:rPr>
      </w:pPr>
      <w:bookmarkStart w:id="53" w:name="_Toc521582085"/>
      <w:r w:rsidRPr="000605E3">
        <w:rPr>
          <w:rStyle w:val="aff0"/>
          <w:lang w:val="ru-RU"/>
        </w:rPr>
        <w:t xml:space="preserve">9.10.1. </w:t>
      </w:r>
      <w:bookmarkEnd w:id="53"/>
      <w:r w:rsidR="00D06F6A" w:rsidRPr="000605E3">
        <w:rPr>
          <w:rStyle w:val="aff0"/>
          <w:lang w:val="ru-RU"/>
        </w:rPr>
        <w:t>Общие положения, отказ от проведения запроса котировок и внесение изменений в извещение о проведении запроса котировок</w:t>
      </w:r>
      <w:r w:rsidRPr="000605E3">
        <w:rPr>
          <w:rStyle w:val="aff0"/>
          <w:lang w:val="ru-RU"/>
        </w:rPr>
        <w:t>:</w:t>
      </w:r>
    </w:p>
    <w:p w:rsidR="000911A2"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9.10.1.1. Под запросом котировок понимается форма торгов, при которой побед</w:t>
      </w:r>
      <w:r w:rsidRPr="000605E3">
        <w:rPr>
          <w:sz w:val="24"/>
          <w:szCs w:val="24"/>
        </w:rPr>
        <w:t>и</w:t>
      </w:r>
      <w:r w:rsidRPr="000605E3">
        <w:rPr>
          <w:sz w:val="24"/>
          <w:szCs w:val="24"/>
        </w:rPr>
        <w:t>телем запроса котировок признается участник закупки, заявка которого соответствует требованиям, установленным в извещении о провед</w:t>
      </w:r>
      <w:r w:rsidRPr="000605E3">
        <w:rPr>
          <w:sz w:val="24"/>
          <w:szCs w:val="24"/>
        </w:rPr>
        <w:t>е</w:t>
      </w:r>
      <w:r w:rsidRPr="000605E3">
        <w:rPr>
          <w:sz w:val="24"/>
          <w:szCs w:val="24"/>
        </w:rPr>
        <w:t xml:space="preserve">нии запроса котировок, и содержит наиболее низкую цену договора. </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9.10.1.2. Документация запроса котировок не разрабатывается;</w:t>
      </w:r>
    </w:p>
    <w:p w:rsidR="00BB5F6B" w:rsidRPr="000605E3" w:rsidRDefault="00BB5F6B" w:rsidP="00BB5F6B">
      <w:pPr>
        <w:widowControl w:val="0"/>
        <w:tabs>
          <w:tab w:val="left" w:pos="851"/>
        </w:tabs>
        <w:autoSpaceDE w:val="0"/>
        <w:autoSpaceDN w:val="0"/>
        <w:adjustRightInd w:val="0"/>
        <w:ind w:firstLine="709"/>
        <w:jc w:val="both"/>
        <w:rPr>
          <w:sz w:val="24"/>
          <w:szCs w:val="24"/>
        </w:rPr>
      </w:pPr>
      <w:r w:rsidRPr="000605E3">
        <w:rPr>
          <w:sz w:val="24"/>
          <w:szCs w:val="24"/>
        </w:rPr>
        <w:t>9.10.1.3. Извещение запроса котировок, вносимые в него изменения должны быть разработаны и размещены в соответствии с требованиями подраздела 9.2 Положения;</w:t>
      </w:r>
    </w:p>
    <w:p w:rsidR="00BB5F6B" w:rsidRPr="000605E3" w:rsidRDefault="00BB5F6B" w:rsidP="00BB5F6B">
      <w:pPr>
        <w:widowControl w:val="0"/>
        <w:tabs>
          <w:tab w:val="left" w:pos="851"/>
        </w:tabs>
        <w:autoSpaceDE w:val="0"/>
        <w:autoSpaceDN w:val="0"/>
        <w:adjustRightInd w:val="0"/>
        <w:ind w:firstLine="709"/>
        <w:jc w:val="both"/>
        <w:rPr>
          <w:sz w:val="24"/>
          <w:szCs w:val="24"/>
        </w:rPr>
      </w:pPr>
      <w:r w:rsidRPr="000605E3">
        <w:rPr>
          <w:sz w:val="24"/>
          <w:szCs w:val="24"/>
        </w:rPr>
        <w:t>Помимо сведений, указанных в подпункте 9.2.8 Положения, извещение о провед</w:t>
      </w:r>
      <w:r w:rsidRPr="000605E3">
        <w:rPr>
          <w:sz w:val="24"/>
          <w:szCs w:val="24"/>
        </w:rPr>
        <w:t>е</w:t>
      </w:r>
      <w:r w:rsidRPr="000605E3">
        <w:rPr>
          <w:sz w:val="24"/>
          <w:szCs w:val="24"/>
        </w:rPr>
        <w:t>нии запроса котировок должно содержать:</w:t>
      </w:r>
    </w:p>
    <w:p w:rsidR="00BB5F6B" w:rsidRPr="000605E3" w:rsidRDefault="00BB5F6B" w:rsidP="00BB5F6B">
      <w:pPr>
        <w:widowControl w:val="0"/>
        <w:tabs>
          <w:tab w:val="left" w:pos="851"/>
        </w:tabs>
        <w:autoSpaceDE w:val="0"/>
        <w:autoSpaceDN w:val="0"/>
        <w:adjustRightInd w:val="0"/>
        <w:ind w:firstLine="709"/>
        <w:jc w:val="both"/>
        <w:rPr>
          <w:sz w:val="24"/>
          <w:szCs w:val="24"/>
        </w:rPr>
      </w:pPr>
      <w:r w:rsidRPr="000605E3">
        <w:rPr>
          <w:sz w:val="24"/>
          <w:szCs w:val="24"/>
        </w:rPr>
        <w:t>критерии оценки заявок и порядок оценки заявок на участие в запросе котировок;</w:t>
      </w:r>
    </w:p>
    <w:p w:rsidR="00BB5F6B" w:rsidRPr="000605E3" w:rsidRDefault="00BB5F6B" w:rsidP="00BB5F6B">
      <w:pPr>
        <w:widowControl w:val="0"/>
        <w:tabs>
          <w:tab w:val="left" w:pos="851"/>
        </w:tabs>
        <w:autoSpaceDE w:val="0"/>
        <w:autoSpaceDN w:val="0"/>
        <w:adjustRightInd w:val="0"/>
        <w:ind w:firstLine="709"/>
        <w:jc w:val="both"/>
        <w:rPr>
          <w:sz w:val="24"/>
          <w:szCs w:val="24"/>
        </w:rPr>
      </w:pPr>
      <w:r w:rsidRPr="000605E3">
        <w:rPr>
          <w:sz w:val="24"/>
          <w:szCs w:val="24"/>
        </w:rPr>
        <w:t>проект договора, заключаемого по результатам проведения закупки;</w:t>
      </w:r>
    </w:p>
    <w:p w:rsidR="00A96CEC" w:rsidRPr="000605E3" w:rsidRDefault="00BB5F6B" w:rsidP="00BB5F6B">
      <w:pPr>
        <w:widowControl w:val="0"/>
        <w:tabs>
          <w:tab w:val="left" w:pos="851"/>
        </w:tabs>
        <w:autoSpaceDE w:val="0"/>
        <w:autoSpaceDN w:val="0"/>
        <w:adjustRightInd w:val="0"/>
        <w:ind w:firstLine="709"/>
        <w:jc w:val="both"/>
        <w:rPr>
          <w:sz w:val="24"/>
          <w:szCs w:val="24"/>
        </w:rPr>
      </w:pPr>
      <w:r w:rsidRPr="000605E3">
        <w:rPr>
          <w:sz w:val="24"/>
          <w:szCs w:val="24"/>
        </w:rPr>
        <w:t>обоснование начальной (максимальной) цены договора, оформленное с учетом требований раздела 7 Положения</w:t>
      </w:r>
      <w:r w:rsidR="00A96CEC" w:rsidRPr="000605E3">
        <w:rPr>
          <w:sz w:val="24"/>
          <w:szCs w:val="24"/>
        </w:rPr>
        <w:t>;</w:t>
      </w:r>
    </w:p>
    <w:p w:rsidR="00A96CEC" w:rsidRPr="000605E3" w:rsidRDefault="00A96CEC" w:rsidP="00A96CEC">
      <w:pPr>
        <w:tabs>
          <w:tab w:val="left" w:pos="851"/>
        </w:tabs>
        <w:ind w:firstLine="709"/>
        <w:jc w:val="both"/>
        <w:rPr>
          <w:sz w:val="24"/>
          <w:szCs w:val="24"/>
        </w:rPr>
      </w:pPr>
      <w:r w:rsidRPr="000605E3">
        <w:rPr>
          <w:sz w:val="24"/>
          <w:szCs w:val="24"/>
        </w:rPr>
        <w:t>9.10.1.4. Подача заявок на участие в запросе котировок (далее заявка в настоящем подразделе) осуществляется в соответствии с требованиями, указанными в извещение з</w:t>
      </w:r>
      <w:r w:rsidRPr="000605E3">
        <w:rPr>
          <w:sz w:val="24"/>
          <w:szCs w:val="24"/>
        </w:rPr>
        <w:t>а</w:t>
      </w:r>
      <w:r w:rsidRPr="000605E3">
        <w:rPr>
          <w:sz w:val="24"/>
          <w:szCs w:val="24"/>
        </w:rPr>
        <w:t xml:space="preserve">проса котировок, с учетом требований подраздела </w:t>
      </w:r>
      <w:hyperlink w:anchor="_Порядок_подачи_заявки" w:history="1">
        <w:r w:rsidRPr="000605E3">
          <w:rPr>
            <w:rStyle w:val="af1"/>
            <w:color w:val="auto"/>
            <w:sz w:val="24"/>
            <w:szCs w:val="24"/>
            <w:u w:val="none"/>
          </w:rPr>
          <w:t>9.4</w:t>
        </w:r>
      </w:hyperlink>
      <w:r w:rsidRPr="000605E3">
        <w:rPr>
          <w:sz w:val="24"/>
          <w:szCs w:val="24"/>
        </w:rPr>
        <w:t xml:space="preserve"> Положения;</w:t>
      </w:r>
    </w:p>
    <w:p w:rsidR="00A96CEC" w:rsidRPr="000605E3" w:rsidRDefault="00A96CEC" w:rsidP="00A96CEC">
      <w:pPr>
        <w:tabs>
          <w:tab w:val="left" w:pos="851"/>
        </w:tabs>
        <w:ind w:firstLine="709"/>
        <w:jc w:val="both"/>
        <w:rPr>
          <w:sz w:val="24"/>
          <w:szCs w:val="24"/>
        </w:rPr>
      </w:pPr>
      <w:r w:rsidRPr="000605E3">
        <w:rPr>
          <w:sz w:val="24"/>
          <w:szCs w:val="24"/>
        </w:rPr>
        <w:t>9.10.1.5. Заказчик вправе отказаться от проведения запроса котировок в любое вр</w:t>
      </w:r>
      <w:r w:rsidRPr="000605E3">
        <w:rPr>
          <w:sz w:val="24"/>
          <w:szCs w:val="24"/>
        </w:rPr>
        <w:t>е</w:t>
      </w:r>
      <w:r w:rsidRPr="000605E3">
        <w:rPr>
          <w:sz w:val="24"/>
          <w:szCs w:val="24"/>
        </w:rPr>
        <w:t>мя вплоть до даты и времени окончания срока подачи заявок;</w:t>
      </w:r>
    </w:p>
    <w:p w:rsidR="00A96CEC" w:rsidRPr="000605E3" w:rsidRDefault="00BB5F6B" w:rsidP="00A96CEC">
      <w:pPr>
        <w:tabs>
          <w:tab w:val="left" w:pos="851"/>
        </w:tabs>
        <w:ind w:firstLine="709"/>
        <w:jc w:val="both"/>
        <w:rPr>
          <w:sz w:val="24"/>
          <w:szCs w:val="24"/>
        </w:rPr>
      </w:pPr>
      <w:r w:rsidRPr="000605E3">
        <w:rPr>
          <w:sz w:val="24"/>
          <w:szCs w:val="24"/>
        </w:rPr>
        <w:t>9.10.1.6. 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w:t>
      </w:r>
      <w:r w:rsidRPr="000605E3">
        <w:rPr>
          <w:sz w:val="24"/>
          <w:szCs w:val="24"/>
        </w:rPr>
        <w:t>з</w:t>
      </w:r>
      <w:r w:rsidRPr="000605E3">
        <w:rPr>
          <w:sz w:val="24"/>
          <w:szCs w:val="24"/>
        </w:rPr>
        <w:t>чиком в ЕИС одновременно с принятием такого решения (переводом закупки в статус о</w:t>
      </w:r>
      <w:r w:rsidRPr="000605E3">
        <w:rPr>
          <w:sz w:val="24"/>
          <w:szCs w:val="24"/>
        </w:rPr>
        <w:t>т</w:t>
      </w:r>
      <w:r w:rsidRPr="000605E3">
        <w:rPr>
          <w:sz w:val="24"/>
          <w:szCs w:val="24"/>
        </w:rPr>
        <w:t>мененной)</w:t>
      </w:r>
      <w:r w:rsidR="00A96CEC" w:rsidRPr="000605E3">
        <w:rPr>
          <w:sz w:val="24"/>
          <w:szCs w:val="24"/>
        </w:rPr>
        <w:t>;</w:t>
      </w:r>
    </w:p>
    <w:p w:rsidR="00A96CEC" w:rsidRPr="000605E3" w:rsidRDefault="00A96CEC" w:rsidP="00A96CEC">
      <w:pPr>
        <w:tabs>
          <w:tab w:val="left" w:pos="851"/>
        </w:tabs>
        <w:ind w:firstLine="709"/>
        <w:jc w:val="both"/>
        <w:rPr>
          <w:sz w:val="24"/>
          <w:szCs w:val="24"/>
        </w:rPr>
      </w:pPr>
      <w:r w:rsidRPr="000605E3">
        <w:rPr>
          <w:sz w:val="24"/>
          <w:szCs w:val="24"/>
        </w:rPr>
        <w:t>9.10.1.</w:t>
      </w:r>
      <w:r w:rsidR="00BB5F6B" w:rsidRPr="000605E3">
        <w:rPr>
          <w:sz w:val="24"/>
          <w:szCs w:val="24"/>
        </w:rPr>
        <w:t>7</w:t>
      </w:r>
      <w:r w:rsidRPr="000605E3">
        <w:rPr>
          <w:sz w:val="24"/>
          <w:szCs w:val="24"/>
        </w:rPr>
        <w:t>. Заказчик вправе внести изменения в извещение запроса котировок. Изм</w:t>
      </w:r>
      <w:r w:rsidRPr="000605E3">
        <w:rPr>
          <w:sz w:val="24"/>
          <w:szCs w:val="24"/>
        </w:rPr>
        <w:t>е</w:t>
      </w:r>
      <w:r w:rsidRPr="000605E3">
        <w:rPr>
          <w:sz w:val="24"/>
          <w:szCs w:val="24"/>
        </w:rPr>
        <w:t>нения, вносимые в такое извещение, а также измененная редакция извещения размещаю</w:t>
      </w:r>
      <w:r w:rsidRPr="000605E3">
        <w:rPr>
          <w:sz w:val="24"/>
          <w:szCs w:val="24"/>
        </w:rPr>
        <w:t>т</w:t>
      </w:r>
      <w:r w:rsidRPr="000605E3">
        <w:rPr>
          <w:sz w:val="24"/>
          <w:szCs w:val="24"/>
        </w:rPr>
        <w:t>ся в ЕИС в течение 3 дней со дня принятия реш</w:t>
      </w:r>
      <w:r w:rsidRPr="000605E3">
        <w:rPr>
          <w:sz w:val="24"/>
          <w:szCs w:val="24"/>
        </w:rPr>
        <w:t>е</w:t>
      </w:r>
      <w:r w:rsidRPr="000605E3">
        <w:rPr>
          <w:sz w:val="24"/>
          <w:szCs w:val="24"/>
        </w:rPr>
        <w:t>ния о внесении изменений;</w:t>
      </w:r>
    </w:p>
    <w:p w:rsidR="00A96CEC" w:rsidRPr="000605E3" w:rsidRDefault="00A96CEC" w:rsidP="00A96CEC">
      <w:pPr>
        <w:tabs>
          <w:tab w:val="left" w:pos="851"/>
        </w:tabs>
        <w:ind w:firstLine="709"/>
        <w:jc w:val="both"/>
        <w:rPr>
          <w:sz w:val="24"/>
          <w:szCs w:val="24"/>
        </w:rPr>
      </w:pPr>
      <w:r w:rsidRPr="000605E3">
        <w:rPr>
          <w:sz w:val="24"/>
          <w:szCs w:val="24"/>
        </w:rPr>
        <w:t>9.10.1.</w:t>
      </w:r>
      <w:r w:rsidR="00BB5F6B" w:rsidRPr="000605E3">
        <w:rPr>
          <w:sz w:val="24"/>
          <w:szCs w:val="24"/>
        </w:rPr>
        <w:t>8</w:t>
      </w:r>
      <w:r w:rsidRPr="000605E3">
        <w:rPr>
          <w:sz w:val="24"/>
          <w:szCs w:val="24"/>
        </w:rPr>
        <w:t>. В случае внесения изменений в извещение запроса котировок, срок подачи заявок на участие в запросе котировок должен быть продлен так, чтобы с даты размещ</w:t>
      </w:r>
      <w:r w:rsidRPr="000605E3">
        <w:rPr>
          <w:sz w:val="24"/>
          <w:szCs w:val="24"/>
        </w:rPr>
        <w:t>е</w:t>
      </w:r>
      <w:r w:rsidRPr="000605E3">
        <w:rPr>
          <w:sz w:val="24"/>
          <w:szCs w:val="24"/>
        </w:rPr>
        <w:t>ния в ЕИС внесенных изменений до даты окончания срока подачи заявок оставалось не менее 3 рабочих дней;</w:t>
      </w:r>
    </w:p>
    <w:p w:rsidR="00A96CEC" w:rsidRPr="000605E3" w:rsidRDefault="00BB5F6B" w:rsidP="00BB5F6B">
      <w:pPr>
        <w:tabs>
          <w:tab w:val="left" w:pos="851"/>
        </w:tabs>
        <w:ind w:firstLine="709"/>
        <w:jc w:val="both"/>
        <w:rPr>
          <w:sz w:val="24"/>
          <w:szCs w:val="24"/>
        </w:rPr>
      </w:pPr>
      <w:r w:rsidRPr="000605E3">
        <w:rPr>
          <w:sz w:val="24"/>
          <w:szCs w:val="24"/>
        </w:rPr>
        <w:t>9.10.1.9. Запрос котировок состоит из следующих этапов: рассмотрение заявок, оценка заявок. По результатам каждого этапа запроса котировок составляется отдельный протокол, за исключением случаев, предусмотренных Положением. Оценка заявок явл</w:t>
      </w:r>
      <w:r w:rsidRPr="000605E3">
        <w:rPr>
          <w:sz w:val="24"/>
          <w:szCs w:val="24"/>
        </w:rPr>
        <w:t>я</w:t>
      </w:r>
      <w:r w:rsidRPr="000605E3">
        <w:rPr>
          <w:sz w:val="24"/>
          <w:szCs w:val="24"/>
        </w:rPr>
        <w:t>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9.10.1.11, а также за исключением случаев признания запроса котировок несостоявшимся</w:t>
      </w:r>
      <w:r w:rsidR="00A96CEC" w:rsidRPr="000605E3">
        <w:rPr>
          <w:sz w:val="24"/>
          <w:szCs w:val="24"/>
        </w:rPr>
        <w:t>;</w:t>
      </w:r>
    </w:p>
    <w:p w:rsidR="00A96CEC" w:rsidRPr="000605E3" w:rsidRDefault="00BB5F6B" w:rsidP="00BB5F6B">
      <w:pPr>
        <w:tabs>
          <w:tab w:val="left" w:pos="851"/>
        </w:tabs>
        <w:ind w:firstLine="709"/>
        <w:jc w:val="both"/>
        <w:rPr>
          <w:sz w:val="24"/>
          <w:szCs w:val="24"/>
        </w:rPr>
      </w:pPr>
      <w:r w:rsidRPr="000605E3">
        <w:rPr>
          <w:sz w:val="24"/>
          <w:szCs w:val="24"/>
        </w:rPr>
        <w:t>9.10.1.10. Подача (прием) заявок, а также заключение договора с победителем з</w:t>
      </w:r>
      <w:r w:rsidRPr="000605E3">
        <w:rPr>
          <w:sz w:val="24"/>
          <w:szCs w:val="24"/>
        </w:rPr>
        <w:t>а</w:t>
      </w:r>
      <w:r w:rsidRPr="000605E3">
        <w:rPr>
          <w:sz w:val="24"/>
          <w:szCs w:val="24"/>
        </w:rPr>
        <w:t>проса котировок (или с участником закупки, с которым заказчиком принято решение з</w:t>
      </w:r>
      <w:r w:rsidRPr="000605E3">
        <w:rPr>
          <w:sz w:val="24"/>
          <w:szCs w:val="24"/>
        </w:rPr>
        <w:t>а</w:t>
      </w:r>
      <w:r w:rsidRPr="000605E3">
        <w:rPr>
          <w:sz w:val="24"/>
          <w:szCs w:val="24"/>
        </w:rPr>
        <w:t>ключить договор в соответствии с требованиями Положения) являются процедурами (действиями), осуществление которых необходимо при проведении запроса котировок</w:t>
      </w:r>
      <w:r w:rsidR="00A96CEC" w:rsidRPr="000605E3">
        <w:rPr>
          <w:sz w:val="24"/>
          <w:szCs w:val="24"/>
        </w:rPr>
        <w:t>;</w:t>
      </w:r>
    </w:p>
    <w:p w:rsidR="00BB5F6B" w:rsidRPr="000605E3" w:rsidRDefault="00BB5F6B" w:rsidP="00BB5F6B">
      <w:pPr>
        <w:tabs>
          <w:tab w:val="left" w:pos="851"/>
        </w:tabs>
        <w:ind w:firstLine="709"/>
        <w:jc w:val="both"/>
        <w:rPr>
          <w:sz w:val="24"/>
          <w:szCs w:val="24"/>
        </w:rPr>
      </w:pPr>
      <w:r w:rsidRPr="000605E3">
        <w:rPr>
          <w:sz w:val="24"/>
          <w:szCs w:val="24"/>
        </w:rPr>
        <w:t>9.10.2. В случае если на участие в запросе котировок не было подано ни одной з</w:t>
      </w:r>
      <w:r w:rsidRPr="000605E3">
        <w:rPr>
          <w:sz w:val="24"/>
          <w:szCs w:val="24"/>
        </w:rPr>
        <w:t>а</w:t>
      </w:r>
      <w:r w:rsidRPr="000605E3">
        <w:rPr>
          <w:sz w:val="24"/>
          <w:szCs w:val="24"/>
        </w:rPr>
        <w:t>явки, закупочная комиссия в лице всех присутствующих членов закупочной комиссии оформляет протокол признания запроса котировок несостоявшимся, в котором указыв</w:t>
      </w:r>
      <w:r w:rsidRPr="000605E3">
        <w:rPr>
          <w:sz w:val="24"/>
          <w:szCs w:val="24"/>
        </w:rPr>
        <w:t>а</w:t>
      </w:r>
      <w:r w:rsidRPr="000605E3">
        <w:rPr>
          <w:sz w:val="24"/>
          <w:szCs w:val="24"/>
        </w:rPr>
        <w:t>ются следующие сведения:</w:t>
      </w:r>
    </w:p>
    <w:p w:rsidR="00BB5F6B" w:rsidRPr="000605E3" w:rsidRDefault="00BB5F6B" w:rsidP="00BB5F6B">
      <w:pPr>
        <w:tabs>
          <w:tab w:val="left" w:pos="851"/>
        </w:tabs>
        <w:ind w:firstLine="709"/>
        <w:jc w:val="both"/>
        <w:rPr>
          <w:sz w:val="24"/>
          <w:szCs w:val="24"/>
        </w:rPr>
      </w:pPr>
      <w:r w:rsidRPr="000605E3">
        <w:rPr>
          <w:sz w:val="24"/>
          <w:szCs w:val="24"/>
        </w:rPr>
        <w:t>дата подписания протокола;</w:t>
      </w:r>
    </w:p>
    <w:p w:rsidR="00BB5F6B" w:rsidRPr="000605E3" w:rsidRDefault="00BB5F6B" w:rsidP="00BB5F6B">
      <w:pPr>
        <w:tabs>
          <w:tab w:val="left" w:pos="851"/>
        </w:tabs>
        <w:ind w:firstLine="709"/>
        <w:jc w:val="both"/>
        <w:rPr>
          <w:sz w:val="24"/>
          <w:szCs w:val="24"/>
        </w:rPr>
      </w:pPr>
      <w:r w:rsidRPr="000605E3">
        <w:rPr>
          <w:sz w:val="24"/>
          <w:szCs w:val="24"/>
        </w:rPr>
        <w:lastRenderedPageBreak/>
        <w:t>указание на отсутствие поданных на участие в запросе котировок заявок;</w:t>
      </w:r>
    </w:p>
    <w:p w:rsidR="00BB5F6B" w:rsidRPr="000605E3" w:rsidRDefault="00BB5F6B" w:rsidP="00BB5F6B">
      <w:pPr>
        <w:tabs>
          <w:tab w:val="left" w:pos="851"/>
        </w:tabs>
        <w:ind w:firstLine="709"/>
        <w:jc w:val="both"/>
        <w:rPr>
          <w:sz w:val="24"/>
          <w:szCs w:val="24"/>
        </w:rPr>
      </w:pPr>
      <w:r w:rsidRPr="000605E3">
        <w:rPr>
          <w:sz w:val="24"/>
          <w:szCs w:val="24"/>
        </w:rPr>
        <w:t>указание подраздела Положения, на основании которого было принято решение о признании запроса котировок несостоявшимся;</w:t>
      </w:r>
    </w:p>
    <w:p w:rsidR="00BB5F6B" w:rsidRPr="000605E3" w:rsidRDefault="00BB5F6B" w:rsidP="00BB5F6B">
      <w:pPr>
        <w:tabs>
          <w:tab w:val="left" w:pos="851"/>
        </w:tabs>
        <w:ind w:firstLine="709"/>
        <w:jc w:val="both"/>
        <w:rPr>
          <w:sz w:val="24"/>
          <w:szCs w:val="24"/>
        </w:rPr>
      </w:pPr>
      <w:r w:rsidRPr="000605E3">
        <w:rPr>
          <w:sz w:val="24"/>
          <w:szCs w:val="24"/>
        </w:rPr>
        <w:t>иная информация, размещаемая по решению заказчика или предусмотренная П</w:t>
      </w:r>
      <w:r w:rsidRPr="000605E3">
        <w:rPr>
          <w:sz w:val="24"/>
          <w:szCs w:val="24"/>
        </w:rPr>
        <w:t>о</w:t>
      </w:r>
      <w:r w:rsidRPr="000605E3">
        <w:rPr>
          <w:sz w:val="24"/>
          <w:szCs w:val="24"/>
        </w:rPr>
        <w:t>становлением № 908;</w:t>
      </w:r>
    </w:p>
    <w:p w:rsidR="00A96CEC" w:rsidRPr="000605E3" w:rsidRDefault="00BB5F6B" w:rsidP="00BB5F6B">
      <w:pPr>
        <w:tabs>
          <w:tab w:val="left" w:pos="851"/>
        </w:tabs>
        <w:ind w:firstLine="709"/>
        <w:jc w:val="both"/>
        <w:rPr>
          <w:sz w:val="24"/>
          <w:szCs w:val="24"/>
        </w:rPr>
      </w:pPr>
      <w:r w:rsidRPr="000605E3">
        <w:rPr>
          <w:sz w:val="24"/>
          <w:szCs w:val="24"/>
        </w:rPr>
        <w:t>Протокол признания запроса котировок несостоявшимся, в случае его составления, размещается в ЕИС в течение 3 дней со дня его подписания.</w:t>
      </w:r>
    </w:p>
    <w:p w:rsidR="00A96CEC" w:rsidRPr="000605E3" w:rsidRDefault="00A96CEC" w:rsidP="00A96CEC">
      <w:pPr>
        <w:pStyle w:val="aff"/>
        <w:spacing w:after="0" w:line="240" w:lineRule="auto"/>
        <w:ind w:left="0" w:firstLine="709"/>
        <w:jc w:val="both"/>
        <w:outlineLvl w:val="9"/>
        <w:rPr>
          <w:lang w:val="ru-RU"/>
        </w:rPr>
      </w:pPr>
      <w:bookmarkStart w:id="54" w:name="_Toc521582087"/>
      <w:r w:rsidRPr="000605E3">
        <w:rPr>
          <w:rStyle w:val="aff0"/>
          <w:lang w:val="ru-RU"/>
        </w:rPr>
        <w:t>9.10.3. Рассмотрение заявок на участие в запросе котировок</w:t>
      </w:r>
      <w:bookmarkEnd w:id="54"/>
      <w:r w:rsidRPr="000605E3">
        <w:rPr>
          <w:rStyle w:val="aff0"/>
          <w:lang w:val="ru-RU"/>
        </w:rPr>
        <w:t>:</w:t>
      </w:r>
    </w:p>
    <w:p w:rsidR="00A96CEC" w:rsidRPr="000605E3" w:rsidRDefault="00A96CEC" w:rsidP="00A96CEC">
      <w:pPr>
        <w:tabs>
          <w:tab w:val="left" w:pos="851"/>
        </w:tabs>
        <w:ind w:firstLine="709"/>
        <w:jc w:val="both"/>
        <w:rPr>
          <w:sz w:val="24"/>
          <w:szCs w:val="24"/>
        </w:rPr>
      </w:pPr>
      <w:r w:rsidRPr="000605E3">
        <w:rPr>
          <w:sz w:val="24"/>
          <w:szCs w:val="24"/>
        </w:rPr>
        <w:t>9.10.3.1. Рассмотрение заявок, поданных на участие в запросе котировок (далее рассмотрение заявок в настоящем подразделе), осуществляется закупочной комиссией з</w:t>
      </w:r>
      <w:r w:rsidRPr="000605E3">
        <w:rPr>
          <w:sz w:val="24"/>
          <w:szCs w:val="24"/>
        </w:rPr>
        <w:t>а</w:t>
      </w:r>
      <w:r w:rsidRPr="000605E3">
        <w:rPr>
          <w:sz w:val="24"/>
          <w:szCs w:val="24"/>
        </w:rPr>
        <w:t>казчика;</w:t>
      </w:r>
    </w:p>
    <w:p w:rsidR="00A96CEC" w:rsidRPr="000605E3" w:rsidRDefault="00BB5F6B" w:rsidP="00A96CEC">
      <w:pPr>
        <w:tabs>
          <w:tab w:val="left" w:pos="851"/>
        </w:tabs>
        <w:ind w:firstLine="709"/>
        <w:jc w:val="both"/>
        <w:rPr>
          <w:sz w:val="24"/>
          <w:szCs w:val="24"/>
        </w:rPr>
      </w:pPr>
      <w:r w:rsidRPr="000605E3">
        <w:rPr>
          <w:sz w:val="24"/>
          <w:szCs w:val="24"/>
        </w:rPr>
        <w:t>9.10.3.2. Срок рассмотрения заявок не может превышать 7 дней с даты окончания приема заявок</w:t>
      </w:r>
      <w:r w:rsidR="00A96CEC" w:rsidRPr="000605E3">
        <w:rPr>
          <w:sz w:val="24"/>
          <w:szCs w:val="24"/>
        </w:rPr>
        <w:t>;</w:t>
      </w:r>
    </w:p>
    <w:p w:rsidR="00A96CEC" w:rsidRPr="000605E3" w:rsidRDefault="00A96CEC" w:rsidP="00A96CEC">
      <w:pPr>
        <w:tabs>
          <w:tab w:val="left" w:pos="851"/>
        </w:tabs>
        <w:ind w:firstLine="709"/>
        <w:jc w:val="both"/>
        <w:rPr>
          <w:sz w:val="24"/>
          <w:szCs w:val="24"/>
        </w:rPr>
      </w:pPr>
      <w:r w:rsidRPr="000605E3">
        <w:rPr>
          <w:sz w:val="24"/>
          <w:szCs w:val="24"/>
        </w:rPr>
        <w:t>9.10.3.3. В рамках рассмотрения заявок выполняются следующие де</w:t>
      </w:r>
      <w:r w:rsidRPr="000605E3">
        <w:rPr>
          <w:sz w:val="24"/>
          <w:szCs w:val="24"/>
        </w:rPr>
        <w:t>й</w:t>
      </w:r>
      <w:r w:rsidRPr="000605E3">
        <w:rPr>
          <w:sz w:val="24"/>
          <w:szCs w:val="24"/>
        </w:rPr>
        <w:t>ствия:</w:t>
      </w:r>
    </w:p>
    <w:p w:rsidR="00A96CEC" w:rsidRPr="000605E3" w:rsidRDefault="00A96CEC" w:rsidP="00A96CEC">
      <w:pPr>
        <w:tabs>
          <w:tab w:val="left" w:pos="851"/>
        </w:tabs>
        <w:ind w:firstLine="709"/>
        <w:jc w:val="both"/>
        <w:rPr>
          <w:sz w:val="24"/>
          <w:szCs w:val="24"/>
        </w:rPr>
      </w:pPr>
      <w:r w:rsidRPr="000605E3">
        <w:rPr>
          <w:sz w:val="24"/>
          <w:szCs w:val="24"/>
        </w:rPr>
        <w:t>проверка состава заявок на соблюдение требований извещения запроса котировок;</w:t>
      </w:r>
    </w:p>
    <w:p w:rsidR="00A96CEC" w:rsidRPr="000605E3" w:rsidRDefault="00A96CEC" w:rsidP="00A96CEC">
      <w:pPr>
        <w:tabs>
          <w:tab w:val="left" w:pos="851"/>
        </w:tabs>
        <w:ind w:firstLine="709"/>
        <w:jc w:val="both"/>
        <w:rPr>
          <w:sz w:val="24"/>
          <w:szCs w:val="24"/>
        </w:rPr>
      </w:pPr>
      <w:r w:rsidRPr="000605E3">
        <w:rPr>
          <w:sz w:val="24"/>
          <w:szCs w:val="24"/>
        </w:rPr>
        <w:t>проверка участника закупки на соответствие требованиям извещения запроса кот</w:t>
      </w:r>
      <w:r w:rsidRPr="000605E3">
        <w:rPr>
          <w:sz w:val="24"/>
          <w:szCs w:val="24"/>
        </w:rPr>
        <w:t>и</w:t>
      </w:r>
      <w:r w:rsidRPr="000605E3">
        <w:rPr>
          <w:sz w:val="24"/>
          <w:szCs w:val="24"/>
        </w:rPr>
        <w:t>ровок;</w:t>
      </w:r>
    </w:p>
    <w:p w:rsidR="00A96CEC" w:rsidRPr="000605E3" w:rsidRDefault="00A96CEC" w:rsidP="00A96CEC">
      <w:pPr>
        <w:tabs>
          <w:tab w:val="left" w:pos="851"/>
        </w:tabs>
        <w:ind w:firstLine="709"/>
        <w:jc w:val="both"/>
        <w:rPr>
          <w:sz w:val="24"/>
          <w:szCs w:val="24"/>
        </w:rPr>
      </w:pPr>
      <w:r w:rsidRPr="000605E3">
        <w:rPr>
          <w:sz w:val="24"/>
          <w:szCs w:val="24"/>
        </w:rPr>
        <w:t>принятие решений о допуске, отказе в допуске (отклонении заявки) к участию по соответствующим основаниям;</w:t>
      </w:r>
    </w:p>
    <w:p w:rsidR="00A96CEC" w:rsidRPr="000605E3" w:rsidRDefault="00A96CEC" w:rsidP="00A96CEC">
      <w:pPr>
        <w:tabs>
          <w:tab w:val="left" w:pos="851"/>
        </w:tabs>
        <w:ind w:firstLine="709"/>
        <w:jc w:val="both"/>
        <w:rPr>
          <w:sz w:val="24"/>
          <w:szCs w:val="24"/>
        </w:rPr>
      </w:pPr>
      <w:r w:rsidRPr="000605E3">
        <w:rPr>
          <w:sz w:val="24"/>
          <w:szCs w:val="24"/>
        </w:rPr>
        <w:t>9.10.3.4. В целях конкретизации, уточнения сведений, содержащихся в заявке уч</w:t>
      </w:r>
      <w:r w:rsidRPr="000605E3">
        <w:rPr>
          <w:sz w:val="24"/>
          <w:szCs w:val="24"/>
        </w:rPr>
        <w:t>а</w:t>
      </w:r>
      <w:r w:rsidRPr="000605E3">
        <w:rPr>
          <w:sz w:val="24"/>
          <w:szCs w:val="24"/>
        </w:rPr>
        <w:t>стника запроса котировок, заказчик, закупочная комиссия имеют право направить в адрес участников запроса котировок запросы на предоставление разъяснений заявки, при усл</w:t>
      </w:r>
      <w:r w:rsidRPr="000605E3">
        <w:rPr>
          <w:sz w:val="24"/>
          <w:szCs w:val="24"/>
        </w:rPr>
        <w:t>о</w:t>
      </w:r>
      <w:r w:rsidRPr="000605E3">
        <w:rPr>
          <w:sz w:val="24"/>
          <w:szCs w:val="24"/>
        </w:rPr>
        <w:t>вии, что такие запросы направляются в адрес всех участников запроса котировок, и при условии, что все запросы касаются одних и тех же положений заявок. Направление запр</w:t>
      </w:r>
      <w:r w:rsidRPr="000605E3">
        <w:rPr>
          <w:sz w:val="24"/>
          <w:szCs w:val="24"/>
        </w:rPr>
        <w:t>о</w:t>
      </w:r>
      <w:r w:rsidRPr="000605E3">
        <w:rPr>
          <w:sz w:val="24"/>
          <w:szCs w:val="24"/>
        </w:rPr>
        <w:t>са на предоставление разъяснений заявки в адрес только одного участника не допускае</w:t>
      </w:r>
      <w:r w:rsidRPr="000605E3">
        <w:rPr>
          <w:sz w:val="24"/>
          <w:szCs w:val="24"/>
        </w:rPr>
        <w:t>т</w:t>
      </w:r>
      <w:r w:rsidRPr="000605E3">
        <w:rPr>
          <w:sz w:val="24"/>
          <w:szCs w:val="24"/>
        </w:rPr>
        <w:t>ся. Не допускается также направление запросов, предмет которых может изменять суть док</w:t>
      </w:r>
      <w:r w:rsidRPr="000605E3">
        <w:rPr>
          <w:sz w:val="24"/>
          <w:szCs w:val="24"/>
        </w:rPr>
        <w:t>у</w:t>
      </w:r>
      <w:r w:rsidRPr="000605E3">
        <w:rPr>
          <w:sz w:val="24"/>
          <w:szCs w:val="24"/>
        </w:rPr>
        <w:t>ментов и сведений, содержащихся в заявке;</w:t>
      </w:r>
    </w:p>
    <w:p w:rsidR="00A96CEC" w:rsidRPr="000605E3" w:rsidRDefault="00A96CEC" w:rsidP="00A96CEC">
      <w:pPr>
        <w:tabs>
          <w:tab w:val="left" w:pos="851"/>
        </w:tabs>
        <w:ind w:firstLine="709"/>
        <w:jc w:val="both"/>
        <w:rPr>
          <w:sz w:val="24"/>
          <w:szCs w:val="24"/>
        </w:rPr>
      </w:pPr>
      <w:r w:rsidRPr="000605E3">
        <w:rPr>
          <w:sz w:val="24"/>
          <w:szCs w:val="24"/>
        </w:rPr>
        <w:t>9.10.3.5. Закупочная комиссия имеет право осуществлять любые иные действия, позволяющие рассмотреть поданные заявки, не указанные в Пол</w:t>
      </w:r>
      <w:r w:rsidRPr="000605E3">
        <w:rPr>
          <w:sz w:val="24"/>
          <w:szCs w:val="24"/>
        </w:rPr>
        <w:t>о</w:t>
      </w:r>
      <w:r w:rsidRPr="000605E3">
        <w:rPr>
          <w:sz w:val="24"/>
          <w:szCs w:val="24"/>
        </w:rPr>
        <w:t>жении, при условии, что такие действия не нарушают норм действующего законодательства, а также законных прав и интересов участников закупки;</w:t>
      </w:r>
    </w:p>
    <w:p w:rsidR="00A96CEC" w:rsidRPr="000605E3" w:rsidRDefault="00A96CEC" w:rsidP="00A96CEC">
      <w:pPr>
        <w:tabs>
          <w:tab w:val="left" w:pos="851"/>
        </w:tabs>
        <w:ind w:firstLine="709"/>
        <w:jc w:val="both"/>
        <w:rPr>
          <w:sz w:val="24"/>
          <w:szCs w:val="24"/>
        </w:rPr>
      </w:pPr>
      <w:r w:rsidRPr="000605E3">
        <w:rPr>
          <w:sz w:val="24"/>
          <w:szCs w:val="24"/>
        </w:rPr>
        <w:t>9.10.3.6. Если заявка участника не соответствует указанным в извещении запроса котировок требованиям, в том числе к участнику закупки, пре</w:t>
      </w:r>
      <w:r w:rsidRPr="000605E3">
        <w:rPr>
          <w:sz w:val="24"/>
          <w:szCs w:val="24"/>
        </w:rPr>
        <w:t>д</w:t>
      </w:r>
      <w:r w:rsidRPr="000605E3">
        <w:rPr>
          <w:sz w:val="24"/>
          <w:szCs w:val="24"/>
        </w:rPr>
        <w:t>мету закупки, условиям договора, к оформлению заявки, такая заявка подл</w:t>
      </w:r>
      <w:r w:rsidRPr="000605E3">
        <w:rPr>
          <w:sz w:val="24"/>
          <w:szCs w:val="24"/>
        </w:rPr>
        <w:t>е</w:t>
      </w:r>
      <w:r w:rsidRPr="000605E3">
        <w:rPr>
          <w:sz w:val="24"/>
          <w:szCs w:val="24"/>
        </w:rPr>
        <w:t>жит отклонению от участия в запросе котировок;</w:t>
      </w:r>
    </w:p>
    <w:p w:rsidR="00A96CEC" w:rsidRPr="000605E3" w:rsidRDefault="00A96CEC" w:rsidP="00A96CEC">
      <w:pPr>
        <w:tabs>
          <w:tab w:val="left" w:pos="851"/>
        </w:tabs>
        <w:ind w:firstLine="709"/>
        <w:jc w:val="both"/>
        <w:rPr>
          <w:sz w:val="24"/>
          <w:szCs w:val="24"/>
        </w:rPr>
      </w:pPr>
      <w:r w:rsidRPr="000605E3">
        <w:rPr>
          <w:sz w:val="24"/>
          <w:szCs w:val="24"/>
        </w:rPr>
        <w:t>9.10.3.7. Если заказчиком выявлен факт указания в поданной участником закупки заявке недостоверных сведений, такая заявка подлежит отклонению на любом этапе пр</w:t>
      </w:r>
      <w:r w:rsidRPr="000605E3">
        <w:rPr>
          <w:sz w:val="24"/>
          <w:szCs w:val="24"/>
        </w:rPr>
        <w:t>о</w:t>
      </w:r>
      <w:r w:rsidRPr="000605E3">
        <w:rPr>
          <w:sz w:val="24"/>
          <w:szCs w:val="24"/>
        </w:rPr>
        <w:t>ведения закупки;</w:t>
      </w:r>
    </w:p>
    <w:p w:rsidR="00BB5F6B" w:rsidRPr="000605E3" w:rsidRDefault="00BB5F6B" w:rsidP="00BB5F6B">
      <w:pPr>
        <w:tabs>
          <w:tab w:val="left" w:pos="851"/>
        </w:tabs>
        <w:ind w:firstLine="709"/>
        <w:jc w:val="both"/>
        <w:rPr>
          <w:sz w:val="24"/>
          <w:szCs w:val="24"/>
        </w:rPr>
      </w:pPr>
      <w:r w:rsidRPr="000605E3">
        <w:rPr>
          <w:sz w:val="24"/>
          <w:szCs w:val="24"/>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BB5F6B" w:rsidRPr="000605E3" w:rsidRDefault="00BB5F6B" w:rsidP="00BB5F6B">
      <w:pPr>
        <w:tabs>
          <w:tab w:val="left" w:pos="851"/>
        </w:tabs>
        <w:ind w:firstLine="709"/>
        <w:jc w:val="both"/>
        <w:rPr>
          <w:sz w:val="24"/>
          <w:szCs w:val="24"/>
        </w:rPr>
      </w:pPr>
      <w:r w:rsidRPr="000605E3">
        <w:rPr>
          <w:sz w:val="24"/>
          <w:szCs w:val="24"/>
        </w:rPr>
        <w:t>дата подписания протокола;</w:t>
      </w:r>
    </w:p>
    <w:p w:rsidR="00BB5F6B" w:rsidRPr="000605E3" w:rsidRDefault="00BB5F6B" w:rsidP="00BB5F6B">
      <w:pPr>
        <w:tabs>
          <w:tab w:val="left" w:pos="851"/>
        </w:tabs>
        <w:ind w:firstLine="709"/>
        <w:jc w:val="both"/>
        <w:rPr>
          <w:sz w:val="24"/>
          <w:szCs w:val="24"/>
        </w:rPr>
      </w:pPr>
      <w:r w:rsidRPr="000605E3">
        <w:rPr>
          <w:sz w:val="24"/>
          <w:szCs w:val="24"/>
        </w:rPr>
        <w:t>количество поданных на участие в запросе котировок заявок, а также дата и время регистрации каждой заявки;</w:t>
      </w:r>
    </w:p>
    <w:p w:rsidR="00BB5F6B" w:rsidRPr="000605E3" w:rsidRDefault="00BB5F6B" w:rsidP="00BB5F6B">
      <w:pPr>
        <w:tabs>
          <w:tab w:val="left" w:pos="851"/>
        </w:tabs>
        <w:ind w:firstLine="709"/>
        <w:jc w:val="both"/>
        <w:rPr>
          <w:sz w:val="24"/>
          <w:szCs w:val="24"/>
        </w:rPr>
      </w:pPr>
      <w:r w:rsidRPr="000605E3">
        <w:rPr>
          <w:sz w:val="24"/>
          <w:szCs w:val="24"/>
        </w:rPr>
        <w:t>причины, по которым запрос котировок признан несостоявшимся, в случае призн</w:t>
      </w:r>
      <w:r w:rsidRPr="000605E3">
        <w:rPr>
          <w:sz w:val="24"/>
          <w:szCs w:val="24"/>
        </w:rPr>
        <w:t>а</w:t>
      </w:r>
      <w:r w:rsidRPr="000605E3">
        <w:rPr>
          <w:sz w:val="24"/>
          <w:szCs w:val="24"/>
        </w:rPr>
        <w:t>ния его таковым, с указанием подраздела Положения, на основании которого было прин</w:t>
      </w:r>
      <w:r w:rsidRPr="000605E3">
        <w:rPr>
          <w:sz w:val="24"/>
          <w:szCs w:val="24"/>
        </w:rPr>
        <w:t>я</w:t>
      </w:r>
      <w:r w:rsidRPr="000605E3">
        <w:rPr>
          <w:sz w:val="24"/>
          <w:szCs w:val="24"/>
        </w:rPr>
        <w:t>то решение о признании запроса котировок несостоявшимся;</w:t>
      </w:r>
    </w:p>
    <w:p w:rsidR="00BB5F6B" w:rsidRPr="000605E3" w:rsidRDefault="00BB5F6B" w:rsidP="00BB5F6B">
      <w:pPr>
        <w:tabs>
          <w:tab w:val="left" w:pos="851"/>
        </w:tabs>
        <w:ind w:firstLine="709"/>
        <w:jc w:val="both"/>
        <w:rPr>
          <w:sz w:val="24"/>
          <w:szCs w:val="24"/>
        </w:rPr>
      </w:pPr>
      <w:r w:rsidRPr="000605E3">
        <w:rPr>
          <w:sz w:val="24"/>
          <w:szCs w:val="24"/>
        </w:rPr>
        <w:t>наименование каждого участника запроса котировок, подавшего заявку на участие в запросе котировок;</w:t>
      </w:r>
    </w:p>
    <w:p w:rsidR="00BB5F6B" w:rsidRPr="000605E3" w:rsidRDefault="00BB5F6B" w:rsidP="00BB5F6B">
      <w:pPr>
        <w:tabs>
          <w:tab w:val="left" w:pos="851"/>
        </w:tabs>
        <w:ind w:firstLine="709"/>
        <w:jc w:val="both"/>
        <w:rPr>
          <w:sz w:val="24"/>
          <w:szCs w:val="24"/>
        </w:rPr>
      </w:pPr>
      <w:r w:rsidRPr="000605E3">
        <w:rPr>
          <w:sz w:val="24"/>
          <w:szCs w:val="24"/>
        </w:rPr>
        <w:t>результаты рассмотрения заявок на участие в запросе котировок, в том числе с ук</w:t>
      </w:r>
      <w:r w:rsidRPr="000605E3">
        <w:rPr>
          <w:sz w:val="24"/>
          <w:szCs w:val="24"/>
        </w:rPr>
        <w:t>а</w:t>
      </w:r>
      <w:r w:rsidRPr="000605E3">
        <w:rPr>
          <w:sz w:val="24"/>
          <w:szCs w:val="24"/>
        </w:rPr>
        <w:t>занием:</w:t>
      </w:r>
    </w:p>
    <w:p w:rsidR="00BB5F6B" w:rsidRPr="000605E3" w:rsidRDefault="00BB5F6B" w:rsidP="00BB5F6B">
      <w:pPr>
        <w:tabs>
          <w:tab w:val="left" w:pos="851"/>
        </w:tabs>
        <w:ind w:firstLine="709"/>
        <w:jc w:val="both"/>
        <w:rPr>
          <w:sz w:val="24"/>
          <w:szCs w:val="24"/>
        </w:rPr>
      </w:pPr>
      <w:r w:rsidRPr="000605E3">
        <w:rPr>
          <w:sz w:val="24"/>
          <w:szCs w:val="24"/>
        </w:rPr>
        <w:lastRenderedPageBreak/>
        <w:t>количества заявок на участие в запросе котировок, которые были отклонены по р</w:t>
      </w:r>
      <w:r w:rsidRPr="000605E3">
        <w:rPr>
          <w:sz w:val="24"/>
          <w:szCs w:val="24"/>
        </w:rPr>
        <w:t>е</w:t>
      </w:r>
      <w:r w:rsidRPr="000605E3">
        <w:rPr>
          <w:sz w:val="24"/>
          <w:szCs w:val="24"/>
        </w:rPr>
        <w:t>зультатам рассмотрения заявок;</w:t>
      </w:r>
    </w:p>
    <w:p w:rsidR="00BB5F6B" w:rsidRPr="000605E3" w:rsidRDefault="00BB5F6B" w:rsidP="00BB5F6B">
      <w:pPr>
        <w:tabs>
          <w:tab w:val="left" w:pos="851"/>
        </w:tabs>
        <w:ind w:firstLine="709"/>
        <w:jc w:val="both"/>
        <w:rPr>
          <w:sz w:val="24"/>
          <w:szCs w:val="24"/>
        </w:rPr>
      </w:pPr>
      <w:r w:rsidRPr="000605E3">
        <w:rPr>
          <w:sz w:val="24"/>
          <w:szCs w:val="24"/>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w:t>
      </w:r>
      <w:r w:rsidRPr="000605E3">
        <w:rPr>
          <w:sz w:val="24"/>
          <w:szCs w:val="24"/>
        </w:rPr>
        <w:t>т</w:t>
      </w:r>
      <w:r w:rsidRPr="000605E3">
        <w:rPr>
          <w:sz w:val="24"/>
          <w:szCs w:val="24"/>
        </w:rPr>
        <w:t>вует такая заявка;</w:t>
      </w:r>
    </w:p>
    <w:p w:rsidR="00A96CEC" w:rsidRPr="000605E3" w:rsidRDefault="00BB5F6B" w:rsidP="00BB5F6B">
      <w:pPr>
        <w:tabs>
          <w:tab w:val="left" w:pos="851"/>
        </w:tabs>
        <w:ind w:firstLine="709"/>
        <w:jc w:val="both"/>
        <w:rPr>
          <w:sz w:val="24"/>
          <w:szCs w:val="24"/>
        </w:rPr>
      </w:pPr>
      <w:r w:rsidRPr="000605E3">
        <w:rPr>
          <w:sz w:val="24"/>
          <w:szCs w:val="24"/>
        </w:rPr>
        <w:t>иная информация, размещаемая в протоколе рассмотрения заявок по решению з</w:t>
      </w:r>
      <w:r w:rsidRPr="000605E3">
        <w:rPr>
          <w:sz w:val="24"/>
          <w:szCs w:val="24"/>
        </w:rPr>
        <w:t>а</w:t>
      </w:r>
      <w:r w:rsidRPr="000605E3">
        <w:rPr>
          <w:sz w:val="24"/>
          <w:szCs w:val="24"/>
        </w:rPr>
        <w:t>казчика или предусмотренная Постановлением № 908</w:t>
      </w:r>
      <w:r w:rsidR="00A96CEC" w:rsidRPr="000605E3">
        <w:rPr>
          <w:sz w:val="24"/>
          <w:szCs w:val="24"/>
        </w:rPr>
        <w:t>;</w:t>
      </w:r>
    </w:p>
    <w:p w:rsidR="00A96CEC" w:rsidRPr="000605E3" w:rsidRDefault="00A96CEC" w:rsidP="00A96CEC">
      <w:pPr>
        <w:tabs>
          <w:tab w:val="left" w:pos="851"/>
        </w:tabs>
        <w:ind w:firstLine="709"/>
        <w:jc w:val="both"/>
        <w:rPr>
          <w:sz w:val="24"/>
          <w:szCs w:val="24"/>
        </w:rPr>
      </w:pPr>
      <w:r w:rsidRPr="000605E3">
        <w:rPr>
          <w:spacing w:val="-6"/>
          <w:sz w:val="24"/>
          <w:szCs w:val="24"/>
        </w:rPr>
        <w:t>9.10.3.9. Протокол рассмотрения заявок подписывается присутствующими</w:t>
      </w:r>
      <w:r w:rsidRPr="000605E3">
        <w:rPr>
          <w:sz w:val="24"/>
          <w:szCs w:val="24"/>
        </w:rPr>
        <w:t xml:space="preserve"> членами з</w:t>
      </w:r>
      <w:r w:rsidRPr="000605E3">
        <w:rPr>
          <w:sz w:val="24"/>
          <w:szCs w:val="24"/>
        </w:rPr>
        <w:t>а</w:t>
      </w:r>
      <w:r w:rsidRPr="000605E3">
        <w:rPr>
          <w:sz w:val="24"/>
          <w:szCs w:val="24"/>
        </w:rPr>
        <w:t>купочной комиссии в день рассмотрения заявок;</w:t>
      </w:r>
    </w:p>
    <w:p w:rsidR="00A96CEC" w:rsidRPr="000605E3" w:rsidRDefault="00A96CEC" w:rsidP="00A96CEC">
      <w:pPr>
        <w:tabs>
          <w:tab w:val="left" w:pos="851"/>
        </w:tabs>
        <w:ind w:firstLine="709"/>
        <w:jc w:val="both"/>
        <w:rPr>
          <w:sz w:val="24"/>
          <w:szCs w:val="24"/>
        </w:rPr>
      </w:pPr>
      <w:r w:rsidRPr="000605E3">
        <w:rPr>
          <w:sz w:val="24"/>
          <w:szCs w:val="24"/>
        </w:rPr>
        <w:t>9.10.3.10. Подписанный присутствующими членами закупочной комиссии прот</w:t>
      </w:r>
      <w:r w:rsidRPr="000605E3">
        <w:rPr>
          <w:sz w:val="24"/>
          <w:szCs w:val="24"/>
        </w:rPr>
        <w:t>о</w:t>
      </w:r>
      <w:r w:rsidRPr="000605E3">
        <w:rPr>
          <w:sz w:val="24"/>
          <w:szCs w:val="24"/>
        </w:rPr>
        <w:t>кол рассмотрения заявок размещается в ЕИС в течение 3 дней со дня его подписания;</w:t>
      </w:r>
    </w:p>
    <w:p w:rsidR="00A96CEC" w:rsidRPr="000605E3" w:rsidRDefault="00A96CEC" w:rsidP="00A96CEC">
      <w:pPr>
        <w:ind w:firstLine="709"/>
        <w:jc w:val="both"/>
        <w:rPr>
          <w:sz w:val="24"/>
          <w:szCs w:val="24"/>
        </w:rPr>
      </w:pPr>
      <w:r w:rsidRPr="000605E3">
        <w:rPr>
          <w:sz w:val="24"/>
          <w:szCs w:val="24"/>
        </w:rPr>
        <w:t>9.10.3.11. Факт наличия только одной заявки, соответствующей требованиям изв</w:t>
      </w:r>
      <w:r w:rsidRPr="000605E3">
        <w:rPr>
          <w:sz w:val="24"/>
          <w:szCs w:val="24"/>
        </w:rPr>
        <w:t>е</w:t>
      </w:r>
      <w:r w:rsidRPr="000605E3">
        <w:rPr>
          <w:sz w:val="24"/>
          <w:szCs w:val="24"/>
        </w:rPr>
        <w:t>щения запроса котировок, или факт наличия единственной п</w:t>
      </w:r>
      <w:r w:rsidRPr="000605E3">
        <w:rPr>
          <w:sz w:val="24"/>
          <w:szCs w:val="24"/>
        </w:rPr>
        <w:t>о</w:t>
      </w:r>
      <w:r w:rsidRPr="000605E3">
        <w:rPr>
          <w:sz w:val="24"/>
          <w:szCs w:val="24"/>
        </w:rPr>
        <w:t>данной заявки не влияет ни на наименование протокола рассмотрения заявок, ни на требования к его содержанию.</w:t>
      </w:r>
    </w:p>
    <w:p w:rsidR="00A96CEC" w:rsidRPr="000605E3" w:rsidRDefault="00A96CEC" w:rsidP="00A96CEC">
      <w:pPr>
        <w:pStyle w:val="aff"/>
        <w:spacing w:after="0" w:line="240" w:lineRule="auto"/>
        <w:ind w:left="0" w:firstLine="709"/>
        <w:jc w:val="both"/>
        <w:outlineLvl w:val="9"/>
        <w:rPr>
          <w:lang w:val="ru-RU"/>
        </w:rPr>
      </w:pPr>
      <w:bookmarkStart w:id="55" w:name="_Toc521582088"/>
      <w:r w:rsidRPr="000605E3">
        <w:rPr>
          <w:rStyle w:val="aff0"/>
          <w:lang w:val="ru-RU"/>
        </w:rPr>
        <w:t>9.10.4. Оценка заявок на участие в запросе котировок</w:t>
      </w:r>
      <w:bookmarkEnd w:id="55"/>
      <w:r w:rsidRPr="000605E3">
        <w:rPr>
          <w:rStyle w:val="aff0"/>
          <w:lang w:val="ru-RU"/>
        </w:rPr>
        <w:t>:</w:t>
      </w:r>
    </w:p>
    <w:p w:rsidR="00A96CEC" w:rsidRPr="000605E3" w:rsidRDefault="00A96CEC" w:rsidP="00A96CEC">
      <w:pPr>
        <w:tabs>
          <w:tab w:val="left" w:pos="851"/>
        </w:tabs>
        <w:ind w:firstLine="709"/>
        <w:jc w:val="both"/>
        <w:rPr>
          <w:sz w:val="24"/>
          <w:szCs w:val="24"/>
        </w:rPr>
      </w:pPr>
      <w:r w:rsidRPr="000605E3">
        <w:rPr>
          <w:sz w:val="24"/>
          <w:szCs w:val="24"/>
        </w:rPr>
        <w:t>9.10.4.1. Оценка заявок на участие в запросе котировок (далее оценка заявок в н</w:t>
      </w:r>
      <w:r w:rsidRPr="000605E3">
        <w:rPr>
          <w:sz w:val="24"/>
          <w:szCs w:val="24"/>
        </w:rPr>
        <w:t>а</w:t>
      </w:r>
      <w:r w:rsidRPr="000605E3">
        <w:rPr>
          <w:sz w:val="24"/>
          <w:szCs w:val="24"/>
        </w:rPr>
        <w:t>стоящем подразделе), допущенных к участию в запросе котировок по итогам рассмотр</w:t>
      </w:r>
      <w:r w:rsidRPr="000605E3">
        <w:rPr>
          <w:sz w:val="24"/>
          <w:szCs w:val="24"/>
        </w:rPr>
        <w:t>е</w:t>
      </w:r>
      <w:r w:rsidRPr="000605E3">
        <w:rPr>
          <w:sz w:val="24"/>
          <w:szCs w:val="24"/>
        </w:rPr>
        <w:t>ния заявок, осуществляется закупочной комиссией з</w:t>
      </w:r>
      <w:r w:rsidRPr="000605E3">
        <w:rPr>
          <w:sz w:val="24"/>
          <w:szCs w:val="24"/>
        </w:rPr>
        <w:t>а</w:t>
      </w:r>
      <w:r w:rsidRPr="000605E3">
        <w:rPr>
          <w:sz w:val="24"/>
          <w:szCs w:val="24"/>
        </w:rPr>
        <w:t>казчика;</w:t>
      </w:r>
    </w:p>
    <w:p w:rsidR="00A96CEC" w:rsidRPr="000605E3" w:rsidRDefault="00A96CEC" w:rsidP="00A96CEC">
      <w:pPr>
        <w:tabs>
          <w:tab w:val="left" w:pos="851"/>
        </w:tabs>
        <w:ind w:firstLine="709"/>
        <w:jc w:val="both"/>
        <w:rPr>
          <w:sz w:val="24"/>
          <w:szCs w:val="24"/>
        </w:rPr>
      </w:pPr>
      <w:r w:rsidRPr="000605E3">
        <w:rPr>
          <w:sz w:val="24"/>
          <w:szCs w:val="24"/>
        </w:rPr>
        <w:t>9.10.4.2. Срок оценки заявок не может превышать 4 дней с даты рассмотрения за</w:t>
      </w:r>
      <w:r w:rsidRPr="000605E3">
        <w:rPr>
          <w:sz w:val="24"/>
          <w:szCs w:val="24"/>
        </w:rPr>
        <w:t>я</w:t>
      </w:r>
      <w:r w:rsidRPr="000605E3">
        <w:rPr>
          <w:sz w:val="24"/>
          <w:szCs w:val="24"/>
        </w:rPr>
        <w:t>вок;</w:t>
      </w:r>
    </w:p>
    <w:p w:rsidR="00A96CEC" w:rsidRPr="000605E3" w:rsidRDefault="00A96CEC" w:rsidP="00A96CEC">
      <w:pPr>
        <w:tabs>
          <w:tab w:val="left" w:pos="851"/>
        </w:tabs>
        <w:ind w:firstLine="709"/>
        <w:jc w:val="both"/>
        <w:rPr>
          <w:sz w:val="24"/>
          <w:szCs w:val="24"/>
        </w:rPr>
      </w:pPr>
      <w:r w:rsidRPr="000605E3">
        <w:rPr>
          <w:sz w:val="24"/>
          <w:szCs w:val="24"/>
        </w:rPr>
        <w:t>9.10.4.3. Оценка заявок не проводится в отношении тех заявок, которые были о</w:t>
      </w:r>
      <w:r w:rsidRPr="000605E3">
        <w:rPr>
          <w:sz w:val="24"/>
          <w:szCs w:val="24"/>
        </w:rPr>
        <w:t>т</w:t>
      </w:r>
      <w:r w:rsidRPr="000605E3">
        <w:rPr>
          <w:sz w:val="24"/>
          <w:szCs w:val="24"/>
        </w:rPr>
        <w:t>клонены на этапе рассмотрения заявок;</w:t>
      </w:r>
    </w:p>
    <w:p w:rsidR="00A96CEC" w:rsidRPr="000605E3" w:rsidRDefault="00A96CEC" w:rsidP="00A96CEC">
      <w:pPr>
        <w:tabs>
          <w:tab w:val="left" w:pos="851"/>
        </w:tabs>
        <w:ind w:firstLine="709"/>
        <w:jc w:val="both"/>
        <w:rPr>
          <w:sz w:val="24"/>
          <w:szCs w:val="24"/>
        </w:rPr>
      </w:pPr>
      <w:r w:rsidRPr="000605E3">
        <w:rPr>
          <w:sz w:val="24"/>
          <w:szCs w:val="24"/>
        </w:rPr>
        <w:t>9.10.4.4. Если в ходе рассмотрения заявок к участию в запросе котировок была д</w:t>
      </w:r>
      <w:r w:rsidRPr="000605E3">
        <w:rPr>
          <w:sz w:val="24"/>
          <w:szCs w:val="24"/>
        </w:rPr>
        <w:t>о</w:t>
      </w:r>
      <w:r w:rsidRPr="000605E3">
        <w:rPr>
          <w:sz w:val="24"/>
          <w:szCs w:val="24"/>
        </w:rPr>
        <w:t>пущена только одна заявка, оценка заявок не проводится;</w:t>
      </w:r>
    </w:p>
    <w:p w:rsidR="00A96CEC" w:rsidRPr="000605E3" w:rsidRDefault="00A96CEC" w:rsidP="00A96CEC">
      <w:pPr>
        <w:tabs>
          <w:tab w:val="left" w:pos="851"/>
        </w:tabs>
        <w:ind w:firstLine="709"/>
        <w:jc w:val="both"/>
        <w:rPr>
          <w:sz w:val="24"/>
          <w:szCs w:val="24"/>
        </w:rPr>
      </w:pPr>
      <w:r w:rsidRPr="000605E3">
        <w:rPr>
          <w:sz w:val="24"/>
          <w:szCs w:val="24"/>
        </w:rPr>
        <w:t>9.10.4.5. Оценка заявок осуществляется путем сравнения предложений участников запроса котировок о цене договора и их ранжирования по степ</w:t>
      </w:r>
      <w:r w:rsidRPr="000605E3">
        <w:rPr>
          <w:sz w:val="24"/>
          <w:szCs w:val="24"/>
        </w:rPr>
        <w:t>е</w:t>
      </w:r>
      <w:r w:rsidRPr="000605E3">
        <w:rPr>
          <w:sz w:val="24"/>
          <w:szCs w:val="24"/>
        </w:rPr>
        <w:t>ни предпочтительности в порядке возрастания;</w:t>
      </w:r>
    </w:p>
    <w:p w:rsidR="00BB5F6B" w:rsidRPr="000605E3" w:rsidRDefault="00BB5F6B" w:rsidP="00BB5F6B">
      <w:pPr>
        <w:tabs>
          <w:tab w:val="left" w:pos="851"/>
        </w:tabs>
        <w:ind w:firstLine="709"/>
        <w:jc w:val="both"/>
        <w:rPr>
          <w:sz w:val="24"/>
          <w:szCs w:val="24"/>
        </w:rPr>
      </w:pPr>
      <w:r w:rsidRPr="000605E3">
        <w:rPr>
          <w:sz w:val="24"/>
          <w:szCs w:val="24"/>
        </w:rPr>
        <w:t>9.10.4.6. По результатам проведения процедуры оценки заявок оценка заявок зак</w:t>
      </w:r>
      <w:r w:rsidRPr="000605E3">
        <w:rPr>
          <w:sz w:val="24"/>
          <w:szCs w:val="24"/>
        </w:rPr>
        <w:t>у</w:t>
      </w:r>
      <w:r w:rsidRPr="000605E3">
        <w:rPr>
          <w:sz w:val="24"/>
          <w:szCs w:val="24"/>
        </w:rPr>
        <w:t>почной комиссией оформляется протокол оценки заявок, который содержит следующие сведения:</w:t>
      </w:r>
    </w:p>
    <w:p w:rsidR="00BB5F6B" w:rsidRPr="000605E3" w:rsidRDefault="00BB5F6B" w:rsidP="00BB5F6B">
      <w:pPr>
        <w:tabs>
          <w:tab w:val="left" w:pos="851"/>
        </w:tabs>
        <w:ind w:firstLine="709"/>
        <w:jc w:val="both"/>
        <w:rPr>
          <w:sz w:val="24"/>
          <w:szCs w:val="24"/>
        </w:rPr>
      </w:pPr>
      <w:r w:rsidRPr="000605E3">
        <w:rPr>
          <w:sz w:val="24"/>
          <w:szCs w:val="24"/>
        </w:rPr>
        <w:t>дата подписания протокола;</w:t>
      </w:r>
    </w:p>
    <w:p w:rsidR="00BB5F6B" w:rsidRPr="000605E3" w:rsidRDefault="00BB5F6B" w:rsidP="00BB5F6B">
      <w:pPr>
        <w:tabs>
          <w:tab w:val="left" w:pos="851"/>
        </w:tabs>
        <w:ind w:firstLine="709"/>
        <w:jc w:val="both"/>
        <w:rPr>
          <w:sz w:val="24"/>
          <w:szCs w:val="24"/>
        </w:rPr>
      </w:pPr>
      <w:r w:rsidRPr="000605E3">
        <w:rPr>
          <w:sz w:val="24"/>
          <w:szCs w:val="24"/>
        </w:rPr>
        <w:t>количество поданных на участие в запросе котировок заявок, а также дата и время регистрации каждой заявки;</w:t>
      </w:r>
    </w:p>
    <w:p w:rsidR="00BB5F6B" w:rsidRPr="000605E3" w:rsidRDefault="00BB5F6B" w:rsidP="00BB5F6B">
      <w:pPr>
        <w:tabs>
          <w:tab w:val="left" w:pos="851"/>
        </w:tabs>
        <w:ind w:firstLine="709"/>
        <w:jc w:val="both"/>
        <w:rPr>
          <w:sz w:val="24"/>
          <w:szCs w:val="24"/>
        </w:rPr>
      </w:pPr>
      <w:r w:rsidRPr="000605E3">
        <w:rPr>
          <w:sz w:val="24"/>
          <w:szCs w:val="24"/>
        </w:rPr>
        <w:t>причины, по которым запрос котировок признан несостоявшимся, в случае призн</w:t>
      </w:r>
      <w:r w:rsidRPr="000605E3">
        <w:rPr>
          <w:sz w:val="24"/>
          <w:szCs w:val="24"/>
        </w:rPr>
        <w:t>а</w:t>
      </w:r>
      <w:r w:rsidRPr="000605E3">
        <w:rPr>
          <w:sz w:val="24"/>
          <w:szCs w:val="24"/>
        </w:rPr>
        <w:t>ния его таковым, с указанием подраздела Положения, на основании которого было прин</w:t>
      </w:r>
      <w:r w:rsidRPr="000605E3">
        <w:rPr>
          <w:sz w:val="24"/>
          <w:szCs w:val="24"/>
        </w:rPr>
        <w:t>я</w:t>
      </w:r>
      <w:r w:rsidRPr="000605E3">
        <w:rPr>
          <w:sz w:val="24"/>
          <w:szCs w:val="24"/>
        </w:rPr>
        <w:t>то решение о признании запроса котировок несостоявшимся;</w:t>
      </w:r>
    </w:p>
    <w:p w:rsidR="00BB5F6B" w:rsidRPr="000605E3" w:rsidRDefault="00BB5F6B" w:rsidP="00BB5F6B">
      <w:pPr>
        <w:tabs>
          <w:tab w:val="left" w:pos="851"/>
        </w:tabs>
        <w:ind w:firstLine="709"/>
        <w:jc w:val="both"/>
        <w:rPr>
          <w:sz w:val="24"/>
          <w:szCs w:val="24"/>
        </w:rPr>
      </w:pPr>
      <w:r w:rsidRPr="000605E3">
        <w:rPr>
          <w:sz w:val="24"/>
          <w:szCs w:val="24"/>
        </w:rPr>
        <w:t>наименование каждого участника запроса котировок, подавшего заявку на участие в запросе котировок;</w:t>
      </w:r>
    </w:p>
    <w:p w:rsidR="00BB5F6B" w:rsidRPr="000605E3" w:rsidRDefault="00BB5F6B" w:rsidP="00BB5F6B">
      <w:pPr>
        <w:tabs>
          <w:tab w:val="left" w:pos="851"/>
        </w:tabs>
        <w:ind w:firstLine="709"/>
        <w:jc w:val="both"/>
        <w:rPr>
          <w:sz w:val="24"/>
          <w:szCs w:val="24"/>
        </w:rPr>
      </w:pPr>
      <w:r w:rsidRPr="000605E3">
        <w:rPr>
          <w:sz w:val="24"/>
          <w:szCs w:val="24"/>
        </w:rPr>
        <w:t>результаты рассмотрения заявок на участие в запросе котировок, в том числе с ук</w:t>
      </w:r>
      <w:r w:rsidRPr="000605E3">
        <w:rPr>
          <w:sz w:val="24"/>
          <w:szCs w:val="24"/>
        </w:rPr>
        <w:t>а</w:t>
      </w:r>
      <w:r w:rsidRPr="000605E3">
        <w:rPr>
          <w:sz w:val="24"/>
          <w:szCs w:val="24"/>
        </w:rPr>
        <w:t>занием основания отклонения каждой заявки на участие в запросе котировок, которая б</w:t>
      </w:r>
      <w:r w:rsidRPr="000605E3">
        <w:rPr>
          <w:sz w:val="24"/>
          <w:szCs w:val="24"/>
        </w:rPr>
        <w:t>ы</w:t>
      </w:r>
      <w:r w:rsidRPr="000605E3">
        <w:rPr>
          <w:sz w:val="24"/>
          <w:szCs w:val="24"/>
        </w:rPr>
        <w:t>ла отклонена, с указанием положений извещения запроса котировок, которым не соотве</w:t>
      </w:r>
      <w:r w:rsidRPr="000605E3">
        <w:rPr>
          <w:sz w:val="24"/>
          <w:szCs w:val="24"/>
        </w:rPr>
        <w:t>т</w:t>
      </w:r>
      <w:r w:rsidRPr="000605E3">
        <w:rPr>
          <w:sz w:val="24"/>
          <w:szCs w:val="24"/>
        </w:rPr>
        <w:t>ствует заявка;</w:t>
      </w:r>
    </w:p>
    <w:p w:rsidR="00BB5F6B" w:rsidRPr="000605E3" w:rsidRDefault="00BB5F6B" w:rsidP="00BB5F6B">
      <w:pPr>
        <w:tabs>
          <w:tab w:val="left" w:pos="851"/>
        </w:tabs>
        <w:ind w:firstLine="709"/>
        <w:jc w:val="both"/>
        <w:rPr>
          <w:sz w:val="24"/>
          <w:szCs w:val="24"/>
        </w:rPr>
      </w:pPr>
      <w:r w:rsidRPr="000605E3">
        <w:rPr>
          <w:sz w:val="24"/>
          <w:szCs w:val="24"/>
        </w:rPr>
        <w:t>результаты оценки заявок на участие в запросе котировок с указанием решения з</w:t>
      </w:r>
      <w:r w:rsidRPr="000605E3">
        <w:rPr>
          <w:sz w:val="24"/>
          <w:szCs w:val="24"/>
        </w:rPr>
        <w:t>а</w:t>
      </w:r>
      <w:r w:rsidRPr="000605E3">
        <w:rPr>
          <w:sz w:val="24"/>
          <w:szCs w:val="24"/>
        </w:rPr>
        <w:t>купочной комиссии о присвоении каждой заявке значения по каждому из предусмотре</w:t>
      </w:r>
      <w:r w:rsidRPr="000605E3">
        <w:rPr>
          <w:sz w:val="24"/>
          <w:szCs w:val="24"/>
        </w:rPr>
        <w:t>н</w:t>
      </w:r>
      <w:r w:rsidRPr="000605E3">
        <w:rPr>
          <w:sz w:val="24"/>
          <w:szCs w:val="24"/>
        </w:rPr>
        <w:t>ных критериев оценки заявок;</w:t>
      </w:r>
    </w:p>
    <w:p w:rsidR="00BB5F6B" w:rsidRPr="000605E3" w:rsidRDefault="00BB5F6B" w:rsidP="00BB5F6B">
      <w:pPr>
        <w:tabs>
          <w:tab w:val="left" w:pos="851"/>
        </w:tabs>
        <w:ind w:firstLine="709"/>
        <w:jc w:val="both"/>
        <w:rPr>
          <w:sz w:val="24"/>
          <w:szCs w:val="24"/>
        </w:rPr>
      </w:pPr>
      <w:r w:rsidRPr="000605E3">
        <w:rPr>
          <w:sz w:val="24"/>
          <w:szCs w:val="24"/>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rsidR="00BB5F6B" w:rsidRPr="000605E3" w:rsidRDefault="00BB5F6B" w:rsidP="00BB5F6B">
      <w:pPr>
        <w:tabs>
          <w:tab w:val="left" w:pos="851"/>
        </w:tabs>
        <w:ind w:firstLine="709"/>
        <w:jc w:val="both"/>
        <w:rPr>
          <w:sz w:val="24"/>
          <w:szCs w:val="24"/>
        </w:rPr>
      </w:pPr>
      <w:r w:rsidRPr="000605E3">
        <w:rPr>
          <w:sz w:val="24"/>
          <w:szCs w:val="24"/>
        </w:rPr>
        <w:t>наименование (для юридического лица) или фамилия, имя, отчество (для физич</w:t>
      </w:r>
      <w:r w:rsidRPr="000605E3">
        <w:rPr>
          <w:sz w:val="24"/>
          <w:szCs w:val="24"/>
        </w:rPr>
        <w:t>е</w:t>
      </w:r>
      <w:r w:rsidRPr="000605E3">
        <w:rPr>
          <w:sz w:val="24"/>
          <w:szCs w:val="24"/>
        </w:rPr>
        <w:t>ского лица) победителя запроса котировок или единственного участника запроса котир</w:t>
      </w:r>
      <w:r w:rsidRPr="000605E3">
        <w:rPr>
          <w:sz w:val="24"/>
          <w:szCs w:val="24"/>
        </w:rPr>
        <w:t>о</w:t>
      </w:r>
      <w:r w:rsidRPr="000605E3">
        <w:rPr>
          <w:sz w:val="24"/>
          <w:szCs w:val="24"/>
        </w:rPr>
        <w:t>вок;</w:t>
      </w:r>
    </w:p>
    <w:p w:rsidR="00A96CEC" w:rsidRPr="000605E3" w:rsidRDefault="00BB5F6B" w:rsidP="00BB5F6B">
      <w:pPr>
        <w:tabs>
          <w:tab w:val="left" w:pos="851"/>
        </w:tabs>
        <w:ind w:firstLine="709"/>
        <w:jc w:val="both"/>
        <w:rPr>
          <w:sz w:val="24"/>
          <w:szCs w:val="24"/>
        </w:rPr>
      </w:pPr>
      <w:r w:rsidRPr="000605E3">
        <w:rPr>
          <w:sz w:val="24"/>
          <w:szCs w:val="24"/>
        </w:rPr>
        <w:t>иная информация, размещаемая в протоколе оценки заявок по решению заказчика или предусмотренная Постановлением № 908</w:t>
      </w:r>
      <w:r w:rsidR="00A96CEC" w:rsidRPr="000605E3">
        <w:rPr>
          <w:sz w:val="24"/>
          <w:szCs w:val="24"/>
        </w:rPr>
        <w:t>;</w:t>
      </w:r>
    </w:p>
    <w:p w:rsidR="00A96CEC" w:rsidRPr="000605E3" w:rsidRDefault="00A96CEC" w:rsidP="00A96CEC">
      <w:pPr>
        <w:tabs>
          <w:tab w:val="left" w:pos="851"/>
        </w:tabs>
        <w:ind w:firstLine="709"/>
        <w:jc w:val="both"/>
        <w:rPr>
          <w:sz w:val="24"/>
          <w:szCs w:val="24"/>
        </w:rPr>
      </w:pPr>
      <w:r w:rsidRPr="000605E3">
        <w:rPr>
          <w:sz w:val="24"/>
          <w:szCs w:val="24"/>
        </w:rPr>
        <w:lastRenderedPageBreak/>
        <w:t>9.10.4.7. Заявке на участие в закупке, в которой содержится предложение о на</w:t>
      </w:r>
      <w:r w:rsidRPr="000605E3">
        <w:rPr>
          <w:sz w:val="24"/>
          <w:szCs w:val="24"/>
        </w:rPr>
        <w:t>и</w:t>
      </w:r>
      <w:r w:rsidRPr="000605E3">
        <w:rPr>
          <w:sz w:val="24"/>
          <w:szCs w:val="24"/>
        </w:rPr>
        <w:t>меньшей цене договора, присваивается первый номер. Участник закупки, подавший зая</w:t>
      </w:r>
      <w:r w:rsidRPr="000605E3">
        <w:rPr>
          <w:sz w:val="24"/>
          <w:szCs w:val="24"/>
        </w:rPr>
        <w:t>в</w:t>
      </w:r>
      <w:r w:rsidRPr="000605E3">
        <w:rPr>
          <w:sz w:val="24"/>
          <w:szCs w:val="24"/>
        </w:rPr>
        <w:t>ку, которой по результатам оценки заявок присвоен первый номер, является победителем запроса котировок;</w:t>
      </w:r>
    </w:p>
    <w:p w:rsidR="00A96CEC" w:rsidRPr="000605E3" w:rsidRDefault="00A96CEC" w:rsidP="00A96CEC">
      <w:pPr>
        <w:tabs>
          <w:tab w:val="left" w:pos="851"/>
        </w:tabs>
        <w:ind w:firstLine="709"/>
        <w:jc w:val="both"/>
        <w:rPr>
          <w:sz w:val="24"/>
          <w:szCs w:val="24"/>
        </w:rPr>
      </w:pPr>
      <w:r w:rsidRPr="000605E3">
        <w:rPr>
          <w:sz w:val="24"/>
          <w:szCs w:val="24"/>
        </w:rPr>
        <w:t>9.10.4.8. В случае если в нескольких заявках содержатся одинаковые предложения о цене договора, меньший порядковый номер присваивается з</w:t>
      </w:r>
      <w:r w:rsidRPr="000605E3">
        <w:rPr>
          <w:sz w:val="24"/>
          <w:szCs w:val="24"/>
        </w:rPr>
        <w:t>а</w:t>
      </w:r>
      <w:r w:rsidRPr="000605E3">
        <w:rPr>
          <w:sz w:val="24"/>
          <w:szCs w:val="24"/>
        </w:rPr>
        <w:t>явке, которая поступила ранее других, содержащих такие же предложения;</w:t>
      </w:r>
    </w:p>
    <w:p w:rsidR="00A96CEC" w:rsidRPr="000605E3" w:rsidRDefault="00A96CEC" w:rsidP="00A96CEC">
      <w:pPr>
        <w:tabs>
          <w:tab w:val="left" w:pos="851"/>
        </w:tabs>
        <w:ind w:firstLine="709"/>
        <w:jc w:val="both"/>
        <w:rPr>
          <w:sz w:val="24"/>
          <w:szCs w:val="24"/>
        </w:rPr>
      </w:pPr>
      <w:r w:rsidRPr="000605E3">
        <w:rPr>
          <w:sz w:val="24"/>
          <w:szCs w:val="24"/>
        </w:rPr>
        <w:t>9.10.4.9. Протокол оценки заявок подписывается присутствующими членами зак</w:t>
      </w:r>
      <w:r w:rsidRPr="000605E3">
        <w:rPr>
          <w:sz w:val="24"/>
          <w:szCs w:val="24"/>
        </w:rPr>
        <w:t>у</w:t>
      </w:r>
      <w:r w:rsidRPr="000605E3">
        <w:rPr>
          <w:sz w:val="24"/>
          <w:szCs w:val="24"/>
        </w:rPr>
        <w:t>почной комиссии в день проведения оценки заявок;</w:t>
      </w:r>
    </w:p>
    <w:p w:rsidR="00A96CEC" w:rsidRPr="000605E3" w:rsidRDefault="00A96CEC" w:rsidP="00A96CEC">
      <w:pPr>
        <w:tabs>
          <w:tab w:val="left" w:pos="851"/>
        </w:tabs>
        <w:ind w:firstLine="709"/>
        <w:jc w:val="both"/>
        <w:rPr>
          <w:sz w:val="24"/>
          <w:szCs w:val="24"/>
        </w:rPr>
      </w:pPr>
      <w:r w:rsidRPr="000605E3">
        <w:rPr>
          <w:sz w:val="24"/>
          <w:szCs w:val="24"/>
        </w:rPr>
        <w:t>9.10.4.10. Подписанный присутствующими членами закупочной комиссии прот</w:t>
      </w:r>
      <w:r w:rsidRPr="000605E3">
        <w:rPr>
          <w:sz w:val="24"/>
          <w:szCs w:val="24"/>
        </w:rPr>
        <w:t>о</w:t>
      </w:r>
      <w:r w:rsidRPr="000605E3">
        <w:rPr>
          <w:sz w:val="24"/>
          <w:szCs w:val="24"/>
        </w:rPr>
        <w:t>кол оценки заявок размещается в ЕИС в течение 3 дней со дня его подписания.</w:t>
      </w:r>
    </w:p>
    <w:p w:rsidR="00A96CEC" w:rsidRPr="00654F18" w:rsidRDefault="00A96CEC" w:rsidP="00A96CEC">
      <w:pPr>
        <w:pStyle w:val="aff"/>
        <w:spacing w:after="0" w:line="240" w:lineRule="auto"/>
        <w:ind w:left="0" w:firstLine="709"/>
        <w:jc w:val="both"/>
        <w:outlineLvl w:val="9"/>
        <w:rPr>
          <w:lang w:val="ru-RU"/>
        </w:rPr>
      </w:pPr>
      <w:bookmarkStart w:id="56" w:name="_Toc521582089"/>
      <w:r w:rsidRPr="00654F18">
        <w:rPr>
          <w:lang w:val="ru-RU"/>
        </w:rPr>
        <w:t>9.10.5. Заключение договора по итогам проведения запроса котировок</w:t>
      </w:r>
      <w:bookmarkEnd w:id="56"/>
      <w:r w:rsidRPr="00654F18">
        <w:rPr>
          <w:lang w:val="ru-RU"/>
        </w:rPr>
        <w:t>:</w:t>
      </w:r>
    </w:p>
    <w:p w:rsidR="00A96CEC" w:rsidRPr="000605E3" w:rsidRDefault="00A96CEC" w:rsidP="00A96CEC">
      <w:pPr>
        <w:tabs>
          <w:tab w:val="left" w:pos="851"/>
        </w:tabs>
        <w:ind w:firstLine="709"/>
        <w:jc w:val="both"/>
        <w:rPr>
          <w:sz w:val="24"/>
          <w:szCs w:val="24"/>
        </w:rPr>
      </w:pPr>
      <w:r w:rsidRPr="000605E3">
        <w:rPr>
          <w:sz w:val="24"/>
          <w:szCs w:val="24"/>
        </w:rPr>
        <w:t>9.10.5.1. По результатам проведения запроса котировок договор заключается в п</w:t>
      </w:r>
      <w:r w:rsidRPr="000605E3">
        <w:rPr>
          <w:sz w:val="24"/>
          <w:szCs w:val="24"/>
        </w:rPr>
        <w:t>о</w:t>
      </w:r>
      <w:r w:rsidRPr="000605E3">
        <w:rPr>
          <w:sz w:val="24"/>
          <w:szCs w:val="24"/>
        </w:rPr>
        <w:t>рядке и в сроки, предусмотренные действующим законодательством, извещением о заку</w:t>
      </w:r>
      <w:r w:rsidRPr="000605E3">
        <w:rPr>
          <w:sz w:val="24"/>
          <w:szCs w:val="24"/>
        </w:rPr>
        <w:t>п</w:t>
      </w:r>
      <w:r w:rsidRPr="000605E3">
        <w:rPr>
          <w:sz w:val="24"/>
          <w:szCs w:val="24"/>
        </w:rPr>
        <w:t>ке и подразделом 13.1 Положения;</w:t>
      </w:r>
    </w:p>
    <w:p w:rsidR="00A96CEC" w:rsidRPr="000605E3" w:rsidRDefault="00A96CEC" w:rsidP="00A96CEC">
      <w:pPr>
        <w:tabs>
          <w:tab w:val="left" w:pos="851"/>
        </w:tabs>
        <w:ind w:firstLine="709"/>
        <w:jc w:val="both"/>
        <w:rPr>
          <w:sz w:val="24"/>
          <w:szCs w:val="24"/>
        </w:rPr>
      </w:pPr>
      <w:r w:rsidRPr="000605E3">
        <w:rPr>
          <w:sz w:val="24"/>
          <w:szCs w:val="24"/>
        </w:rPr>
        <w:t>9.10.5.2. Заказчик обязан принять решение об отказе заключения договора с поб</w:t>
      </w:r>
      <w:r w:rsidRPr="000605E3">
        <w:rPr>
          <w:sz w:val="24"/>
          <w:szCs w:val="24"/>
        </w:rPr>
        <w:t>е</w:t>
      </w:r>
      <w:r w:rsidRPr="000605E3">
        <w:rPr>
          <w:sz w:val="24"/>
          <w:szCs w:val="24"/>
        </w:rPr>
        <w:t>дителем запроса котировок или с иным участником запроса котировок в случае, если п</w:t>
      </w:r>
      <w:r w:rsidRPr="000605E3">
        <w:rPr>
          <w:sz w:val="24"/>
          <w:szCs w:val="24"/>
        </w:rPr>
        <w:t>о</w:t>
      </w:r>
      <w:r w:rsidRPr="000605E3">
        <w:rPr>
          <w:sz w:val="24"/>
          <w:szCs w:val="24"/>
        </w:rPr>
        <w:t>сле составления итогового протокола, но до заключ</w:t>
      </w:r>
      <w:r w:rsidRPr="000605E3">
        <w:rPr>
          <w:sz w:val="24"/>
          <w:szCs w:val="24"/>
        </w:rPr>
        <w:t>е</w:t>
      </w:r>
      <w:r w:rsidRPr="000605E3">
        <w:rPr>
          <w:sz w:val="24"/>
          <w:szCs w:val="24"/>
        </w:rPr>
        <w:t>ния договора было выявлено наличие в составе заявки такого участника запроса котировок недостоверных сведений, предста</w:t>
      </w:r>
      <w:r w:rsidRPr="000605E3">
        <w:rPr>
          <w:sz w:val="24"/>
          <w:szCs w:val="24"/>
        </w:rPr>
        <w:t>в</w:t>
      </w:r>
      <w:r w:rsidRPr="000605E3">
        <w:rPr>
          <w:sz w:val="24"/>
          <w:szCs w:val="24"/>
        </w:rPr>
        <w:t>ление которых требов</w:t>
      </w:r>
      <w:r w:rsidRPr="000605E3">
        <w:rPr>
          <w:sz w:val="24"/>
          <w:szCs w:val="24"/>
        </w:rPr>
        <w:t>а</w:t>
      </w:r>
      <w:r w:rsidRPr="000605E3">
        <w:rPr>
          <w:sz w:val="24"/>
          <w:szCs w:val="24"/>
        </w:rPr>
        <w:t>лось в соответствии с условиями извещения о проведении запроса котировок. В иных случаях заказчик вправе принять решение об отказе от заключения д</w:t>
      </w:r>
      <w:r w:rsidRPr="000605E3">
        <w:rPr>
          <w:sz w:val="24"/>
          <w:szCs w:val="24"/>
        </w:rPr>
        <w:t>о</w:t>
      </w:r>
      <w:r w:rsidRPr="000605E3">
        <w:rPr>
          <w:sz w:val="24"/>
          <w:szCs w:val="24"/>
        </w:rPr>
        <w:t xml:space="preserve">говора с победителем, единственным </w:t>
      </w:r>
      <w:r w:rsidR="00F80446" w:rsidRPr="000605E3">
        <w:rPr>
          <w:sz w:val="24"/>
          <w:szCs w:val="24"/>
        </w:rPr>
        <w:t>участником только</w:t>
      </w:r>
      <w:r w:rsidRPr="000605E3">
        <w:rPr>
          <w:sz w:val="24"/>
          <w:szCs w:val="24"/>
        </w:rPr>
        <w:t xml:space="preserve"> при наличии обстоятельств н</w:t>
      </w:r>
      <w:r w:rsidRPr="000605E3">
        <w:rPr>
          <w:sz w:val="24"/>
          <w:szCs w:val="24"/>
        </w:rPr>
        <w:t>е</w:t>
      </w:r>
      <w:r w:rsidRPr="000605E3">
        <w:rPr>
          <w:sz w:val="24"/>
          <w:szCs w:val="24"/>
        </w:rPr>
        <w:t>преодолимой силы, препятствующих заключению договора по результатам проведенного запроса котировок;</w:t>
      </w:r>
    </w:p>
    <w:p w:rsidR="00A96CEC" w:rsidRPr="000605E3" w:rsidRDefault="00A96CEC" w:rsidP="00A96CEC">
      <w:pPr>
        <w:tabs>
          <w:tab w:val="left" w:pos="851"/>
        </w:tabs>
        <w:ind w:firstLine="709"/>
        <w:jc w:val="both"/>
        <w:rPr>
          <w:sz w:val="24"/>
          <w:szCs w:val="24"/>
        </w:rPr>
      </w:pPr>
      <w:r w:rsidRPr="000605E3">
        <w:rPr>
          <w:sz w:val="24"/>
          <w:szCs w:val="24"/>
        </w:rPr>
        <w:t>9.10.5.3. При принятии решения об отказе от заключения договора с участником запроса котировок закупочная комиссия в лице всех присутс</w:t>
      </w:r>
      <w:r w:rsidRPr="000605E3">
        <w:rPr>
          <w:sz w:val="24"/>
          <w:szCs w:val="24"/>
        </w:rPr>
        <w:t>т</w:t>
      </w:r>
      <w:r w:rsidRPr="000605E3">
        <w:rPr>
          <w:sz w:val="24"/>
          <w:szCs w:val="24"/>
        </w:rPr>
        <w:t>вующих членов закупочной комиссии оформляет в день принятия такого р</w:t>
      </w:r>
      <w:r w:rsidRPr="000605E3">
        <w:rPr>
          <w:sz w:val="24"/>
          <w:szCs w:val="24"/>
        </w:rPr>
        <w:t>е</w:t>
      </w:r>
      <w:r w:rsidRPr="000605E3">
        <w:rPr>
          <w:sz w:val="24"/>
          <w:szCs w:val="24"/>
        </w:rPr>
        <w:t>шения и размещает в ЕИС протокол отказа от заключения договора, в кот</w:t>
      </w:r>
      <w:r w:rsidRPr="000605E3">
        <w:rPr>
          <w:sz w:val="24"/>
          <w:szCs w:val="24"/>
        </w:rPr>
        <w:t>о</w:t>
      </w:r>
      <w:r w:rsidRPr="000605E3">
        <w:rPr>
          <w:sz w:val="24"/>
          <w:szCs w:val="24"/>
        </w:rPr>
        <w:t>ром указываются следующие сведения:</w:t>
      </w:r>
    </w:p>
    <w:p w:rsidR="00A96CEC" w:rsidRPr="000605E3" w:rsidRDefault="00A96CEC" w:rsidP="00A96CEC">
      <w:pPr>
        <w:tabs>
          <w:tab w:val="left" w:pos="851"/>
        </w:tabs>
        <w:ind w:firstLine="709"/>
        <w:jc w:val="both"/>
        <w:rPr>
          <w:sz w:val="24"/>
          <w:szCs w:val="24"/>
        </w:rPr>
      </w:pPr>
      <w:r w:rsidRPr="000605E3">
        <w:rPr>
          <w:sz w:val="24"/>
          <w:szCs w:val="24"/>
        </w:rPr>
        <w:t>дата подписания протокола;</w:t>
      </w:r>
    </w:p>
    <w:p w:rsidR="00A96CEC" w:rsidRPr="000605E3" w:rsidRDefault="00A96CEC" w:rsidP="00A96CEC">
      <w:pPr>
        <w:tabs>
          <w:tab w:val="left" w:pos="851"/>
        </w:tabs>
        <w:ind w:firstLine="709"/>
        <w:jc w:val="both"/>
        <w:rPr>
          <w:sz w:val="24"/>
          <w:szCs w:val="24"/>
        </w:rPr>
      </w:pPr>
      <w:r w:rsidRPr="000605E3">
        <w:rPr>
          <w:sz w:val="24"/>
          <w:szCs w:val="24"/>
        </w:rPr>
        <w:t>указание на отказ от заключения договора с участником запроса кот</w:t>
      </w:r>
      <w:r w:rsidRPr="000605E3">
        <w:rPr>
          <w:sz w:val="24"/>
          <w:szCs w:val="24"/>
        </w:rPr>
        <w:t>и</w:t>
      </w:r>
      <w:r w:rsidRPr="000605E3">
        <w:rPr>
          <w:sz w:val="24"/>
          <w:szCs w:val="24"/>
        </w:rPr>
        <w:t>ровок, а также указание подраздела Положения, на основании которого было принято решение о таком отказе;</w:t>
      </w:r>
    </w:p>
    <w:p w:rsidR="00A96CEC" w:rsidRPr="000605E3" w:rsidRDefault="00A96CEC" w:rsidP="00A96CEC">
      <w:pPr>
        <w:tabs>
          <w:tab w:val="left" w:pos="851"/>
        </w:tabs>
        <w:ind w:firstLine="709"/>
        <w:jc w:val="both"/>
        <w:rPr>
          <w:sz w:val="24"/>
          <w:szCs w:val="24"/>
        </w:rPr>
      </w:pPr>
      <w:r w:rsidRPr="000605E3">
        <w:rPr>
          <w:sz w:val="24"/>
          <w:szCs w:val="24"/>
        </w:rPr>
        <w:t>указание на содержащиеся в заявке участника запроса котировок св</w:t>
      </w:r>
      <w:r w:rsidRPr="000605E3">
        <w:rPr>
          <w:sz w:val="24"/>
          <w:szCs w:val="24"/>
        </w:rPr>
        <w:t>е</w:t>
      </w:r>
      <w:r w:rsidRPr="000605E3">
        <w:rPr>
          <w:sz w:val="24"/>
          <w:szCs w:val="24"/>
        </w:rPr>
        <w:t>дения, которые были признаны закупочной комиссией недостоверными;</w:t>
      </w:r>
    </w:p>
    <w:p w:rsidR="00A96CEC" w:rsidRPr="000605E3" w:rsidRDefault="00A96CEC" w:rsidP="00A96CEC">
      <w:pPr>
        <w:tabs>
          <w:tab w:val="left" w:pos="851"/>
        </w:tabs>
        <w:ind w:firstLine="709"/>
        <w:jc w:val="both"/>
        <w:rPr>
          <w:sz w:val="24"/>
          <w:szCs w:val="24"/>
        </w:rPr>
      </w:pPr>
      <w:r w:rsidRPr="000605E3">
        <w:rPr>
          <w:sz w:val="24"/>
          <w:szCs w:val="24"/>
        </w:rPr>
        <w:t>иная информация, размещаемая в протоколе отказа от заключения договора по р</w:t>
      </w:r>
      <w:r w:rsidRPr="000605E3">
        <w:rPr>
          <w:sz w:val="24"/>
          <w:szCs w:val="24"/>
        </w:rPr>
        <w:t>е</w:t>
      </w:r>
      <w:r w:rsidRPr="000605E3">
        <w:rPr>
          <w:sz w:val="24"/>
          <w:szCs w:val="24"/>
        </w:rPr>
        <w:t>шению заказчика;</w:t>
      </w:r>
    </w:p>
    <w:p w:rsidR="00A96CEC" w:rsidRPr="000605E3" w:rsidRDefault="00BB5F6B" w:rsidP="00A96CEC">
      <w:pPr>
        <w:tabs>
          <w:tab w:val="left" w:pos="851"/>
        </w:tabs>
        <w:ind w:firstLine="709"/>
        <w:jc w:val="both"/>
        <w:rPr>
          <w:sz w:val="24"/>
          <w:szCs w:val="24"/>
        </w:rPr>
      </w:pPr>
      <w:r w:rsidRPr="000605E3">
        <w:rPr>
          <w:sz w:val="24"/>
          <w:szCs w:val="24"/>
        </w:rPr>
        <w:t>9.10.5.4. Стороны заключают договор в электронной форме с применением фун</w:t>
      </w:r>
      <w:r w:rsidRPr="000605E3">
        <w:rPr>
          <w:sz w:val="24"/>
          <w:szCs w:val="24"/>
        </w:rPr>
        <w:t>к</w:t>
      </w:r>
      <w:r w:rsidRPr="000605E3">
        <w:rPr>
          <w:sz w:val="24"/>
          <w:szCs w:val="24"/>
        </w:rPr>
        <w:t>ционала ЭП</w:t>
      </w:r>
      <w:r w:rsidR="00A96CEC" w:rsidRPr="000605E3">
        <w:rPr>
          <w:sz w:val="24"/>
          <w:szCs w:val="24"/>
        </w:rPr>
        <w:t>;</w:t>
      </w:r>
    </w:p>
    <w:p w:rsidR="00A96CEC" w:rsidRPr="000605E3" w:rsidRDefault="00A96CEC" w:rsidP="00A96CEC">
      <w:pPr>
        <w:tabs>
          <w:tab w:val="left" w:pos="851"/>
        </w:tabs>
        <w:ind w:firstLine="709"/>
        <w:jc w:val="both"/>
        <w:rPr>
          <w:sz w:val="24"/>
          <w:szCs w:val="24"/>
        </w:rPr>
      </w:pPr>
      <w:r w:rsidRPr="000605E3">
        <w:rPr>
          <w:sz w:val="24"/>
          <w:szCs w:val="24"/>
        </w:rPr>
        <w:t>9.10.5.5. Условия договора, заключаемого по результатам проведения запроса к</w:t>
      </w:r>
      <w:r w:rsidRPr="000605E3">
        <w:rPr>
          <w:sz w:val="24"/>
          <w:szCs w:val="24"/>
        </w:rPr>
        <w:t>о</w:t>
      </w:r>
      <w:r w:rsidRPr="000605E3">
        <w:rPr>
          <w:sz w:val="24"/>
          <w:szCs w:val="24"/>
        </w:rPr>
        <w:t>тировок, формируются путем внесения в проект договора (</w:t>
      </w:r>
      <w:r w:rsidR="00F80446" w:rsidRPr="000605E3">
        <w:rPr>
          <w:sz w:val="24"/>
          <w:szCs w:val="24"/>
        </w:rPr>
        <w:t>в частности,</w:t>
      </w:r>
      <w:r w:rsidRPr="000605E3">
        <w:rPr>
          <w:sz w:val="24"/>
          <w:szCs w:val="24"/>
        </w:rPr>
        <w:t xml:space="preserve">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w:t>
      </w:r>
      <w:r w:rsidRPr="000605E3">
        <w:rPr>
          <w:sz w:val="24"/>
          <w:szCs w:val="24"/>
        </w:rPr>
        <w:t>а</w:t>
      </w:r>
      <w:r w:rsidRPr="000605E3">
        <w:rPr>
          <w:sz w:val="24"/>
          <w:szCs w:val="24"/>
        </w:rPr>
        <w:t>купки;</w:t>
      </w:r>
    </w:p>
    <w:p w:rsidR="00A96CEC" w:rsidRPr="000605E3" w:rsidRDefault="00A96CEC" w:rsidP="00A96CEC">
      <w:pPr>
        <w:tabs>
          <w:tab w:val="left" w:pos="851"/>
        </w:tabs>
        <w:ind w:firstLine="709"/>
        <w:jc w:val="both"/>
        <w:rPr>
          <w:sz w:val="24"/>
          <w:szCs w:val="24"/>
        </w:rPr>
      </w:pPr>
      <w:r w:rsidRPr="000605E3">
        <w:rPr>
          <w:sz w:val="24"/>
          <w:szCs w:val="24"/>
        </w:rPr>
        <w:t>9.10.5.6. В отношении формирования в заключаемом договоре цен единиц товаров (работ, услуг) может быть предусмотрен иной порядок, отличный от описанного в по</w:t>
      </w:r>
      <w:r w:rsidRPr="000605E3">
        <w:rPr>
          <w:sz w:val="24"/>
          <w:szCs w:val="24"/>
        </w:rPr>
        <w:t>д</w:t>
      </w:r>
      <w:r w:rsidRPr="000605E3">
        <w:rPr>
          <w:sz w:val="24"/>
          <w:szCs w:val="24"/>
        </w:rPr>
        <w:t>пункте 9.10.5.5 Положения, при условии, что иной порядок формирования цен единиц т</w:t>
      </w:r>
      <w:r w:rsidRPr="000605E3">
        <w:rPr>
          <w:sz w:val="24"/>
          <w:szCs w:val="24"/>
        </w:rPr>
        <w:t>о</w:t>
      </w:r>
      <w:r w:rsidRPr="000605E3">
        <w:rPr>
          <w:sz w:val="24"/>
          <w:szCs w:val="24"/>
        </w:rPr>
        <w:t>варов (работ, услуг) был указан в и</w:t>
      </w:r>
      <w:r w:rsidRPr="000605E3">
        <w:rPr>
          <w:sz w:val="24"/>
          <w:szCs w:val="24"/>
        </w:rPr>
        <w:t>з</w:t>
      </w:r>
      <w:r w:rsidRPr="000605E3">
        <w:rPr>
          <w:sz w:val="24"/>
          <w:szCs w:val="24"/>
        </w:rPr>
        <w:t>вещении запроса котировок.</w:t>
      </w:r>
    </w:p>
    <w:p w:rsidR="00A96CEC" w:rsidRPr="000605E3" w:rsidRDefault="00A96CEC" w:rsidP="00A96CEC">
      <w:pPr>
        <w:pStyle w:val="1"/>
        <w:ind w:firstLine="709"/>
        <w:jc w:val="left"/>
        <w:rPr>
          <w:b/>
          <w:sz w:val="24"/>
          <w:szCs w:val="24"/>
        </w:rPr>
      </w:pPr>
      <w:bookmarkStart w:id="57" w:name="_Последствия_признания_процедуры"/>
      <w:bookmarkStart w:id="58" w:name="_Toc521582090"/>
      <w:bookmarkEnd w:id="57"/>
      <w:r w:rsidRPr="000605E3">
        <w:rPr>
          <w:b/>
          <w:sz w:val="24"/>
          <w:szCs w:val="24"/>
        </w:rPr>
        <w:t>10. Порядок подготовки и осуществления закупки у единственного поставщика</w:t>
      </w:r>
      <w:bookmarkEnd w:id="58"/>
    </w:p>
    <w:p w:rsidR="00A96CEC" w:rsidRPr="000605E3" w:rsidRDefault="00A96CEC" w:rsidP="00A96CEC">
      <w:pPr>
        <w:widowControl w:val="0"/>
        <w:tabs>
          <w:tab w:val="left" w:pos="851"/>
        </w:tabs>
        <w:overflowPunct w:val="0"/>
        <w:autoSpaceDE w:val="0"/>
        <w:autoSpaceDN w:val="0"/>
        <w:adjustRightInd w:val="0"/>
        <w:ind w:firstLine="709"/>
        <w:jc w:val="both"/>
        <w:rPr>
          <w:sz w:val="24"/>
          <w:szCs w:val="24"/>
        </w:rPr>
      </w:pPr>
      <w:r w:rsidRPr="000605E3">
        <w:rPr>
          <w:spacing w:val="-6"/>
          <w:sz w:val="24"/>
          <w:szCs w:val="24"/>
        </w:rPr>
        <w:t>10.1. Заказчик проводит закупку с применением способа неконкурентной</w:t>
      </w:r>
      <w:r w:rsidRPr="000605E3">
        <w:rPr>
          <w:sz w:val="24"/>
          <w:szCs w:val="24"/>
        </w:rPr>
        <w:t xml:space="preserve"> закупки (з</w:t>
      </w:r>
      <w:r w:rsidRPr="000605E3">
        <w:rPr>
          <w:sz w:val="24"/>
          <w:szCs w:val="24"/>
        </w:rPr>
        <w:t>а</w:t>
      </w:r>
      <w:r w:rsidRPr="000605E3">
        <w:rPr>
          <w:sz w:val="24"/>
          <w:szCs w:val="24"/>
        </w:rPr>
        <w:t>купки у единственного поставщика) только в случаях, предусмо</w:t>
      </w:r>
      <w:r w:rsidRPr="000605E3">
        <w:rPr>
          <w:sz w:val="24"/>
          <w:szCs w:val="24"/>
        </w:rPr>
        <w:t>т</w:t>
      </w:r>
      <w:r w:rsidRPr="000605E3">
        <w:rPr>
          <w:sz w:val="24"/>
          <w:szCs w:val="24"/>
        </w:rPr>
        <w:t>ренных подразделом 5.6 Положения.</w:t>
      </w:r>
    </w:p>
    <w:p w:rsidR="00F80446" w:rsidRPr="000605E3" w:rsidRDefault="00F80446" w:rsidP="00F80446">
      <w:pPr>
        <w:widowControl w:val="0"/>
        <w:tabs>
          <w:tab w:val="left" w:pos="851"/>
        </w:tabs>
        <w:overflowPunct w:val="0"/>
        <w:autoSpaceDE w:val="0"/>
        <w:autoSpaceDN w:val="0"/>
        <w:adjustRightInd w:val="0"/>
        <w:ind w:firstLine="709"/>
        <w:jc w:val="both"/>
        <w:rPr>
          <w:sz w:val="24"/>
          <w:szCs w:val="24"/>
        </w:rPr>
      </w:pPr>
      <w:r w:rsidRPr="000605E3">
        <w:rPr>
          <w:sz w:val="24"/>
          <w:szCs w:val="24"/>
        </w:rPr>
        <w:t xml:space="preserve">10.2. При осуществлении закупки у единственного поставщика (подрядчика, </w:t>
      </w:r>
      <w:r w:rsidRPr="000605E3">
        <w:rPr>
          <w:sz w:val="24"/>
          <w:szCs w:val="24"/>
        </w:rPr>
        <w:lastRenderedPageBreak/>
        <w:t>и</w:t>
      </w:r>
      <w:r w:rsidRPr="000605E3">
        <w:rPr>
          <w:sz w:val="24"/>
          <w:szCs w:val="24"/>
        </w:rPr>
        <w:t>с</w:t>
      </w:r>
      <w:r w:rsidRPr="000605E3">
        <w:rPr>
          <w:sz w:val="24"/>
          <w:szCs w:val="24"/>
        </w:rPr>
        <w:t>полнителя) в случаях, предусмотренных подпунктами 5.6.6, 5.6.14, 5.6.17, 5.6.22 Полож</w:t>
      </w:r>
      <w:r w:rsidRPr="000605E3">
        <w:rPr>
          <w:sz w:val="24"/>
          <w:szCs w:val="24"/>
        </w:rPr>
        <w:t>е</w:t>
      </w:r>
      <w:r w:rsidRPr="000605E3">
        <w:rPr>
          <w:sz w:val="24"/>
          <w:szCs w:val="24"/>
        </w:rPr>
        <w:t>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 ру</w:t>
      </w:r>
      <w:r w:rsidRPr="000605E3">
        <w:rPr>
          <w:sz w:val="24"/>
          <w:szCs w:val="24"/>
        </w:rPr>
        <w:t>б</w:t>
      </w:r>
      <w:r w:rsidRPr="000605E3">
        <w:rPr>
          <w:sz w:val="24"/>
          <w:szCs w:val="24"/>
        </w:rPr>
        <w:t>лей, при этом договор должен содержать обоснование цены договора.</w:t>
      </w:r>
    </w:p>
    <w:p w:rsidR="00F80446" w:rsidRPr="000605E3" w:rsidRDefault="00F80446" w:rsidP="00F80446">
      <w:pPr>
        <w:widowControl w:val="0"/>
        <w:tabs>
          <w:tab w:val="left" w:pos="851"/>
        </w:tabs>
        <w:overflowPunct w:val="0"/>
        <w:autoSpaceDE w:val="0"/>
        <w:autoSpaceDN w:val="0"/>
        <w:adjustRightInd w:val="0"/>
        <w:ind w:firstLine="709"/>
        <w:jc w:val="both"/>
        <w:rPr>
          <w:sz w:val="24"/>
          <w:szCs w:val="24"/>
        </w:rPr>
      </w:pPr>
      <w:r w:rsidRPr="000605E3">
        <w:rPr>
          <w:sz w:val="24"/>
          <w:szCs w:val="24"/>
        </w:rPr>
        <w:t>В иных случаях заказчик вправе обосновывать цену договора с единственным п</w:t>
      </w:r>
      <w:r w:rsidRPr="000605E3">
        <w:rPr>
          <w:sz w:val="24"/>
          <w:szCs w:val="24"/>
        </w:rPr>
        <w:t>о</w:t>
      </w:r>
      <w:r w:rsidRPr="000605E3">
        <w:rPr>
          <w:sz w:val="24"/>
          <w:szCs w:val="24"/>
        </w:rPr>
        <w:t>ставщиком (подрядчиком, исполнителем).</w:t>
      </w:r>
    </w:p>
    <w:p w:rsidR="00A96CEC" w:rsidRPr="000605E3" w:rsidRDefault="00BB5F6B" w:rsidP="00BB5F6B">
      <w:pPr>
        <w:widowControl w:val="0"/>
        <w:tabs>
          <w:tab w:val="left" w:pos="851"/>
        </w:tabs>
        <w:overflowPunct w:val="0"/>
        <w:autoSpaceDE w:val="0"/>
        <w:autoSpaceDN w:val="0"/>
        <w:adjustRightInd w:val="0"/>
        <w:ind w:firstLine="709"/>
        <w:jc w:val="both"/>
        <w:rPr>
          <w:sz w:val="24"/>
          <w:szCs w:val="24"/>
        </w:rPr>
      </w:pPr>
      <w:r w:rsidRPr="000605E3">
        <w:rPr>
          <w:sz w:val="24"/>
          <w:szCs w:val="24"/>
        </w:rPr>
        <w:t>10.3. При заключении договора путем проведения закупки у единственного п</w:t>
      </w:r>
      <w:r w:rsidRPr="000605E3">
        <w:rPr>
          <w:sz w:val="24"/>
          <w:szCs w:val="24"/>
        </w:rPr>
        <w:t>о</w:t>
      </w:r>
      <w:r w:rsidRPr="000605E3">
        <w:rPr>
          <w:sz w:val="24"/>
          <w:szCs w:val="24"/>
        </w:rPr>
        <w:t xml:space="preserve">ставщика, в случае если цена договора не превышает 100 </w:t>
      </w:r>
      <w:proofErr w:type="gramStart"/>
      <w:r w:rsidRPr="000605E3">
        <w:rPr>
          <w:sz w:val="24"/>
          <w:szCs w:val="24"/>
        </w:rPr>
        <w:t>тыс.рублей</w:t>
      </w:r>
      <w:proofErr w:type="gramEnd"/>
      <w:r w:rsidRPr="000605E3">
        <w:rPr>
          <w:sz w:val="24"/>
          <w:szCs w:val="24"/>
        </w:rPr>
        <w:t>, заказчик вправе з</w:t>
      </w:r>
      <w:r w:rsidRPr="000605E3">
        <w:rPr>
          <w:sz w:val="24"/>
          <w:szCs w:val="24"/>
        </w:rPr>
        <w:t>а</w:t>
      </w:r>
      <w:r w:rsidRPr="000605E3">
        <w:rPr>
          <w:sz w:val="24"/>
          <w:szCs w:val="24"/>
        </w:rPr>
        <w:t>ключать договоры в любой форме, предусмотренной Гражданским кодексом Российской Федерации для совершения сделок</w:t>
      </w:r>
      <w:r w:rsidR="00A96CEC" w:rsidRPr="000605E3">
        <w:rPr>
          <w:sz w:val="24"/>
          <w:szCs w:val="24"/>
        </w:rPr>
        <w:t>.</w:t>
      </w:r>
    </w:p>
    <w:p w:rsidR="001874E8" w:rsidRPr="000605E3" w:rsidRDefault="00A96CEC" w:rsidP="001874E8">
      <w:pPr>
        <w:widowControl w:val="0"/>
        <w:tabs>
          <w:tab w:val="left" w:pos="851"/>
        </w:tabs>
        <w:overflowPunct w:val="0"/>
        <w:autoSpaceDE w:val="0"/>
        <w:autoSpaceDN w:val="0"/>
        <w:adjustRightInd w:val="0"/>
        <w:ind w:firstLine="709"/>
        <w:jc w:val="both"/>
        <w:rPr>
          <w:sz w:val="24"/>
          <w:szCs w:val="24"/>
        </w:rPr>
      </w:pPr>
      <w:r w:rsidRPr="000605E3">
        <w:rPr>
          <w:sz w:val="24"/>
          <w:szCs w:val="24"/>
        </w:rPr>
        <w:t>10.</w:t>
      </w:r>
      <w:r w:rsidR="000911A2" w:rsidRPr="000605E3">
        <w:rPr>
          <w:sz w:val="24"/>
          <w:szCs w:val="24"/>
        </w:rPr>
        <w:t>4</w:t>
      </w:r>
      <w:r w:rsidRPr="000605E3">
        <w:rPr>
          <w:sz w:val="24"/>
          <w:szCs w:val="24"/>
        </w:rPr>
        <w:t>.</w:t>
      </w:r>
      <w:r w:rsidR="0049066D" w:rsidRPr="000605E3">
        <w:rPr>
          <w:sz w:val="24"/>
          <w:szCs w:val="24"/>
        </w:rPr>
        <w:t xml:space="preserve"> </w:t>
      </w:r>
      <w:r w:rsidR="001874E8" w:rsidRPr="000605E3">
        <w:rPr>
          <w:sz w:val="24"/>
          <w:szCs w:val="24"/>
        </w:rPr>
        <w:t>При осуществлении закупки у единственного поставщика (подрядчика, и</w:t>
      </w:r>
      <w:r w:rsidR="001874E8" w:rsidRPr="000605E3">
        <w:rPr>
          <w:sz w:val="24"/>
          <w:szCs w:val="24"/>
        </w:rPr>
        <w:t>с</w:t>
      </w:r>
      <w:r w:rsidR="001874E8" w:rsidRPr="000605E3">
        <w:rPr>
          <w:sz w:val="24"/>
          <w:szCs w:val="24"/>
        </w:rPr>
        <w:t>полнителя) в случае, предусмотренном подпунктом 5.6.22 Положения, такая закупка должна быть осуществлена в соответствии с регламентом проведения данных закупок и</w:t>
      </w:r>
      <w:r w:rsidR="001874E8" w:rsidRPr="000605E3">
        <w:rPr>
          <w:sz w:val="24"/>
          <w:szCs w:val="24"/>
        </w:rPr>
        <w:t>н</w:t>
      </w:r>
      <w:r w:rsidR="001874E8" w:rsidRPr="000605E3">
        <w:rPr>
          <w:sz w:val="24"/>
          <w:szCs w:val="24"/>
        </w:rPr>
        <w:t>формационной системы.</w:t>
      </w:r>
    </w:p>
    <w:p w:rsidR="001874E8" w:rsidRPr="000605E3" w:rsidRDefault="001874E8" w:rsidP="001874E8">
      <w:pPr>
        <w:widowControl w:val="0"/>
        <w:tabs>
          <w:tab w:val="left" w:pos="851"/>
        </w:tabs>
        <w:overflowPunct w:val="0"/>
        <w:autoSpaceDE w:val="0"/>
        <w:autoSpaceDN w:val="0"/>
        <w:adjustRightInd w:val="0"/>
        <w:ind w:firstLine="709"/>
        <w:jc w:val="both"/>
        <w:rPr>
          <w:sz w:val="24"/>
          <w:szCs w:val="24"/>
        </w:rPr>
      </w:pPr>
      <w:r w:rsidRPr="000605E3">
        <w:rPr>
          <w:sz w:val="24"/>
          <w:szCs w:val="24"/>
        </w:rPr>
        <w:t>Срок подачи ценовых предложений для участия в такой закупке должен составлять не менее 24 часов с момента публикации заказчиком информации о закупке в информац</w:t>
      </w:r>
      <w:r w:rsidRPr="000605E3">
        <w:rPr>
          <w:sz w:val="24"/>
          <w:szCs w:val="24"/>
        </w:rPr>
        <w:t>и</w:t>
      </w:r>
      <w:r w:rsidRPr="000605E3">
        <w:rPr>
          <w:sz w:val="24"/>
          <w:szCs w:val="24"/>
        </w:rPr>
        <w:t>онной системе и заканчиваться в рабочий день не позднее 17 часов 30 минут.</w:t>
      </w:r>
    </w:p>
    <w:p w:rsidR="00F80446" w:rsidRPr="000605E3" w:rsidRDefault="001874E8" w:rsidP="001874E8">
      <w:pPr>
        <w:widowControl w:val="0"/>
        <w:tabs>
          <w:tab w:val="left" w:pos="851"/>
        </w:tabs>
        <w:overflowPunct w:val="0"/>
        <w:autoSpaceDE w:val="0"/>
        <w:autoSpaceDN w:val="0"/>
        <w:adjustRightInd w:val="0"/>
        <w:ind w:firstLine="709"/>
        <w:jc w:val="both"/>
        <w:rPr>
          <w:sz w:val="24"/>
          <w:szCs w:val="24"/>
        </w:rPr>
      </w:pPr>
      <w:r w:rsidRPr="000605E3">
        <w:rPr>
          <w:sz w:val="24"/>
          <w:szCs w:val="24"/>
        </w:rPr>
        <w:t>При этом победителем закупки признается участник, сделавший наименьшее цен</w:t>
      </w:r>
      <w:r w:rsidRPr="000605E3">
        <w:rPr>
          <w:sz w:val="24"/>
          <w:szCs w:val="24"/>
        </w:rPr>
        <w:t>о</w:t>
      </w:r>
      <w:r w:rsidRPr="000605E3">
        <w:rPr>
          <w:sz w:val="24"/>
          <w:szCs w:val="24"/>
        </w:rPr>
        <w:t>вое предложение.</w:t>
      </w:r>
    </w:p>
    <w:p w:rsidR="00A96CEC" w:rsidRPr="000605E3" w:rsidRDefault="00A96CEC" w:rsidP="00A96CEC">
      <w:pPr>
        <w:pStyle w:val="1"/>
        <w:ind w:firstLine="709"/>
        <w:jc w:val="left"/>
        <w:rPr>
          <w:b/>
          <w:spacing w:val="-4"/>
          <w:sz w:val="24"/>
          <w:szCs w:val="24"/>
        </w:rPr>
      </w:pPr>
      <w:bookmarkStart w:id="59" w:name="_Toc521582091"/>
      <w:r w:rsidRPr="000605E3">
        <w:rPr>
          <w:b/>
          <w:spacing w:val="-4"/>
          <w:sz w:val="24"/>
          <w:szCs w:val="24"/>
        </w:rPr>
        <w:t>11. Последствия признания конкурентных закупок несостоявшимися</w:t>
      </w:r>
      <w:bookmarkEnd w:id="59"/>
    </w:p>
    <w:p w:rsidR="00A96CEC" w:rsidRPr="000605E3" w:rsidRDefault="00A96CEC" w:rsidP="00A96CEC">
      <w:pPr>
        <w:tabs>
          <w:tab w:val="left" w:pos="851"/>
        </w:tabs>
        <w:ind w:firstLine="709"/>
        <w:jc w:val="both"/>
        <w:rPr>
          <w:sz w:val="24"/>
          <w:szCs w:val="24"/>
        </w:rPr>
      </w:pPr>
      <w:r w:rsidRPr="000605E3">
        <w:rPr>
          <w:sz w:val="24"/>
          <w:szCs w:val="24"/>
        </w:rPr>
        <w:t>11.1. Конкурентная закупка признается несостоявшейся в следующих случаях:</w:t>
      </w:r>
    </w:p>
    <w:p w:rsidR="00A96CEC" w:rsidRPr="000605E3" w:rsidRDefault="00A96CEC" w:rsidP="00A96CEC">
      <w:pPr>
        <w:tabs>
          <w:tab w:val="left" w:pos="851"/>
        </w:tabs>
        <w:ind w:firstLine="709"/>
        <w:jc w:val="both"/>
        <w:rPr>
          <w:sz w:val="24"/>
          <w:szCs w:val="24"/>
        </w:rPr>
      </w:pPr>
      <w:r w:rsidRPr="000605E3">
        <w:rPr>
          <w:sz w:val="24"/>
          <w:szCs w:val="24"/>
        </w:rPr>
        <w:t xml:space="preserve">11.1.1. </w:t>
      </w:r>
      <w:r w:rsidR="00F80446" w:rsidRPr="000605E3">
        <w:rPr>
          <w:sz w:val="24"/>
          <w:szCs w:val="24"/>
        </w:rPr>
        <w:t>Не подано ни одной заявки на участие в закупке</w:t>
      </w:r>
      <w:r w:rsidRPr="000605E3">
        <w:rPr>
          <w:sz w:val="24"/>
          <w:szCs w:val="24"/>
        </w:rPr>
        <w:t>;</w:t>
      </w:r>
    </w:p>
    <w:p w:rsidR="00A96CEC" w:rsidRPr="000605E3" w:rsidRDefault="00A96CEC" w:rsidP="00A96CEC">
      <w:pPr>
        <w:tabs>
          <w:tab w:val="left" w:pos="851"/>
        </w:tabs>
        <w:ind w:firstLine="709"/>
        <w:jc w:val="both"/>
        <w:rPr>
          <w:sz w:val="24"/>
          <w:szCs w:val="24"/>
        </w:rPr>
      </w:pPr>
      <w:r w:rsidRPr="000605E3">
        <w:rPr>
          <w:sz w:val="24"/>
          <w:szCs w:val="24"/>
        </w:rPr>
        <w:t xml:space="preserve">11.1.2. </w:t>
      </w:r>
      <w:r w:rsidR="00F80446" w:rsidRPr="000605E3">
        <w:rPr>
          <w:sz w:val="24"/>
          <w:szCs w:val="24"/>
        </w:rPr>
        <w:t>По результатам ее проведения все заявки на участие в закупке отклонены</w:t>
      </w:r>
      <w:r w:rsidRPr="000605E3">
        <w:rPr>
          <w:sz w:val="24"/>
          <w:szCs w:val="24"/>
        </w:rPr>
        <w:t>;</w:t>
      </w:r>
    </w:p>
    <w:p w:rsidR="00A96CEC" w:rsidRPr="000605E3" w:rsidRDefault="00A96CEC" w:rsidP="00A96CEC">
      <w:pPr>
        <w:tabs>
          <w:tab w:val="left" w:pos="851"/>
        </w:tabs>
        <w:ind w:firstLine="709"/>
        <w:jc w:val="both"/>
        <w:rPr>
          <w:sz w:val="24"/>
          <w:szCs w:val="24"/>
        </w:rPr>
      </w:pPr>
      <w:r w:rsidRPr="000605E3">
        <w:rPr>
          <w:sz w:val="24"/>
          <w:szCs w:val="24"/>
        </w:rPr>
        <w:t xml:space="preserve">11.1.3. </w:t>
      </w:r>
      <w:r w:rsidR="00F80446" w:rsidRPr="000605E3">
        <w:rPr>
          <w:sz w:val="24"/>
          <w:szCs w:val="24"/>
        </w:rPr>
        <w:t>На участие в закупке подана только одна заявка</w:t>
      </w:r>
      <w:r w:rsidRPr="000605E3">
        <w:rPr>
          <w:sz w:val="24"/>
          <w:szCs w:val="24"/>
        </w:rPr>
        <w:t>;</w:t>
      </w:r>
    </w:p>
    <w:p w:rsidR="007A7D3E" w:rsidRPr="000605E3" w:rsidRDefault="007A7D3E" w:rsidP="007A7D3E">
      <w:pPr>
        <w:tabs>
          <w:tab w:val="left" w:pos="851"/>
        </w:tabs>
        <w:ind w:firstLine="709"/>
        <w:jc w:val="both"/>
        <w:rPr>
          <w:sz w:val="24"/>
          <w:szCs w:val="24"/>
        </w:rPr>
      </w:pPr>
      <w:r w:rsidRPr="000605E3">
        <w:rPr>
          <w:sz w:val="24"/>
          <w:szCs w:val="24"/>
        </w:rPr>
        <w:t>11.1.4. По результатам ее проведения отклонены все заявки, за исключением одной заявки на участие в закупке;</w:t>
      </w:r>
    </w:p>
    <w:p w:rsidR="007A7D3E" w:rsidRPr="000605E3" w:rsidRDefault="007A7D3E" w:rsidP="007A7D3E">
      <w:pPr>
        <w:tabs>
          <w:tab w:val="left" w:pos="851"/>
        </w:tabs>
        <w:ind w:firstLine="709"/>
        <w:jc w:val="both"/>
        <w:rPr>
          <w:sz w:val="24"/>
          <w:szCs w:val="24"/>
        </w:rPr>
      </w:pPr>
      <w:r w:rsidRPr="000605E3">
        <w:rPr>
          <w:sz w:val="24"/>
          <w:szCs w:val="24"/>
        </w:rPr>
        <w:t>11.1.5. По результатам ее проведения от заключения договора уклонились все уч</w:t>
      </w:r>
      <w:r w:rsidRPr="000605E3">
        <w:rPr>
          <w:sz w:val="24"/>
          <w:szCs w:val="24"/>
        </w:rPr>
        <w:t>а</w:t>
      </w:r>
      <w:r w:rsidRPr="000605E3">
        <w:rPr>
          <w:sz w:val="24"/>
          <w:szCs w:val="24"/>
        </w:rPr>
        <w:t>стники закупки.</w:t>
      </w:r>
    </w:p>
    <w:p w:rsidR="00A96CEC" w:rsidRPr="000605E3" w:rsidRDefault="00A96CEC" w:rsidP="007A7D3E">
      <w:pPr>
        <w:tabs>
          <w:tab w:val="left" w:pos="851"/>
        </w:tabs>
        <w:ind w:firstLine="709"/>
        <w:jc w:val="both"/>
        <w:rPr>
          <w:sz w:val="24"/>
          <w:szCs w:val="24"/>
        </w:rPr>
      </w:pPr>
      <w:r w:rsidRPr="000605E3">
        <w:rPr>
          <w:sz w:val="24"/>
          <w:szCs w:val="24"/>
        </w:rPr>
        <w:t xml:space="preserve">11.2. </w:t>
      </w:r>
      <w:r w:rsidR="00CD671A" w:rsidRPr="000605E3">
        <w:rPr>
          <w:sz w:val="24"/>
          <w:szCs w:val="24"/>
        </w:rPr>
        <w:t>Если конкурентная закупка была признана несостоявшейся по причине отсу</w:t>
      </w:r>
      <w:r w:rsidR="00CD671A" w:rsidRPr="000605E3">
        <w:rPr>
          <w:sz w:val="24"/>
          <w:szCs w:val="24"/>
        </w:rPr>
        <w:t>т</w:t>
      </w:r>
      <w:r w:rsidR="00CD671A" w:rsidRPr="000605E3">
        <w:rPr>
          <w:sz w:val="24"/>
          <w:szCs w:val="24"/>
        </w:rPr>
        <w:t>ствия заявок (пункт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w:t>
      </w:r>
      <w:r w:rsidR="00CD671A" w:rsidRPr="000605E3">
        <w:rPr>
          <w:sz w:val="24"/>
          <w:szCs w:val="24"/>
        </w:rPr>
        <w:t>а</w:t>
      </w:r>
      <w:r w:rsidR="00CD671A" w:rsidRPr="000605E3">
        <w:rPr>
          <w:sz w:val="24"/>
          <w:szCs w:val="24"/>
        </w:rPr>
        <w:t>зывается от проведения такой закупки</w:t>
      </w:r>
      <w:r w:rsidRPr="000605E3">
        <w:rPr>
          <w:sz w:val="24"/>
          <w:szCs w:val="24"/>
        </w:rPr>
        <w:t>.</w:t>
      </w:r>
    </w:p>
    <w:p w:rsidR="00A96CEC" w:rsidRPr="000605E3" w:rsidRDefault="00A96CEC" w:rsidP="00A96CEC">
      <w:pPr>
        <w:tabs>
          <w:tab w:val="left" w:pos="851"/>
        </w:tabs>
        <w:ind w:firstLine="709"/>
        <w:jc w:val="both"/>
        <w:rPr>
          <w:sz w:val="24"/>
          <w:szCs w:val="24"/>
        </w:rPr>
      </w:pPr>
      <w:r w:rsidRPr="000605E3">
        <w:rPr>
          <w:sz w:val="24"/>
          <w:szCs w:val="24"/>
        </w:rPr>
        <w:t xml:space="preserve">11.3. </w:t>
      </w:r>
      <w:r w:rsidR="00CD671A" w:rsidRPr="000605E3">
        <w:rPr>
          <w:sz w:val="24"/>
          <w:szCs w:val="24"/>
        </w:rPr>
        <w:t>Если конкурентная закупка была признана несостоявшейся по причине откл</w:t>
      </w:r>
      <w:r w:rsidR="00CD671A" w:rsidRPr="000605E3">
        <w:rPr>
          <w:sz w:val="24"/>
          <w:szCs w:val="24"/>
        </w:rPr>
        <w:t>о</w:t>
      </w:r>
      <w:r w:rsidR="00CD671A" w:rsidRPr="000605E3">
        <w:rPr>
          <w:sz w:val="24"/>
          <w:szCs w:val="24"/>
        </w:rPr>
        <w:t>нения всех заявок, поданных на участие в закупке (пункт 11.1.2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w:t>
      </w:r>
      <w:r w:rsidR="00CD671A" w:rsidRPr="000605E3">
        <w:rPr>
          <w:sz w:val="24"/>
          <w:szCs w:val="24"/>
        </w:rPr>
        <w:t>т</w:t>
      </w:r>
      <w:r w:rsidR="00CD671A" w:rsidRPr="000605E3">
        <w:rPr>
          <w:sz w:val="24"/>
          <w:szCs w:val="24"/>
        </w:rPr>
        <w:t>рению заказчика, без учета требований к случаям применения способов закупки в соо</w:t>
      </w:r>
      <w:r w:rsidR="00CD671A" w:rsidRPr="000605E3">
        <w:rPr>
          <w:sz w:val="24"/>
          <w:szCs w:val="24"/>
        </w:rPr>
        <w:t>т</w:t>
      </w:r>
      <w:r w:rsidR="00CD671A" w:rsidRPr="000605E3">
        <w:rPr>
          <w:sz w:val="24"/>
          <w:szCs w:val="24"/>
        </w:rPr>
        <w:t>ветствии с разделом 5 Положения, или отказывается от проведения такой закупки</w:t>
      </w:r>
      <w:r w:rsidRPr="000605E3">
        <w:rPr>
          <w:sz w:val="24"/>
          <w:szCs w:val="24"/>
        </w:rPr>
        <w:t>.</w:t>
      </w:r>
    </w:p>
    <w:p w:rsidR="00A96CEC" w:rsidRPr="000605E3" w:rsidRDefault="00A52262" w:rsidP="00A96CEC">
      <w:pPr>
        <w:tabs>
          <w:tab w:val="left" w:pos="851"/>
        </w:tabs>
        <w:ind w:firstLine="709"/>
        <w:jc w:val="both"/>
        <w:rPr>
          <w:sz w:val="24"/>
          <w:szCs w:val="24"/>
        </w:rPr>
      </w:pPr>
      <w:r w:rsidRPr="000605E3">
        <w:rPr>
          <w:sz w:val="24"/>
          <w:szCs w:val="24"/>
        </w:rPr>
        <w:t>11.4. Если конкурентная закупка была признана несостоявшейся в связи с тем, что по результатам ее проведения от заключения договора уклонились все участники закупки (подпункт 11.1.5 Положения), заказчик вправе отказаться от проведения такой закупки или осуществить конкурентную закупку повторно</w:t>
      </w:r>
      <w:r w:rsidR="00A96CEC" w:rsidRPr="000605E3">
        <w:rPr>
          <w:sz w:val="24"/>
          <w:szCs w:val="24"/>
        </w:rPr>
        <w:t>.</w:t>
      </w:r>
    </w:p>
    <w:p w:rsidR="00A96CEC" w:rsidRPr="000605E3" w:rsidRDefault="00A96CEC" w:rsidP="00A96CEC">
      <w:pPr>
        <w:tabs>
          <w:tab w:val="left" w:pos="851"/>
        </w:tabs>
        <w:ind w:firstLine="709"/>
        <w:jc w:val="both"/>
        <w:rPr>
          <w:sz w:val="24"/>
          <w:szCs w:val="24"/>
        </w:rPr>
      </w:pPr>
      <w:r w:rsidRPr="000605E3">
        <w:rPr>
          <w:sz w:val="24"/>
          <w:szCs w:val="24"/>
        </w:rPr>
        <w:t>11.</w:t>
      </w:r>
      <w:r w:rsidR="00A52262" w:rsidRPr="000605E3">
        <w:rPr>
          <w:sz w:val="24"/>
          <w:szCs w:val="24"/>
        </w:rPr>
        <w:t>5</w:t>
      </w:r>
      <w:r w:rsidRPr="000605E3">
        <w:rPr>
          <w:sz w:val="24"/>
          <w:szCs w:val="24"/>
        </w:rPr>
        <w:t xml:space="preserve">. </w:t>
      </w:r>
      <w:r w:rsidR="00CD671A" w:rsidRPr="000605E3">
        <w:rPr>
          <w:sz w:val="24"/>
          <w:szCs w:val="24"/>
        </w:rPr>
        <w:t>Повторной конкурентной закупкой, указанной в подразделах 11.2, 11.3 Пол</w:t>
      </w:r>
      <w:r w:rsidR="00CD671A" w:rsidRPr="000605E3">
        <w:rPr>
          <w:sz w:val="24"/>
          <w:szCs w:val="24"/>
        </w:rPr>
        <w:t>о</w:t>
      </w:r>
      <w:r w:rsidR="00CD671A" w:rsidRPr="000605E3">
        <w:rPr>
          <w:sz w:val="24"/>
          <w:szCs w:val="24"/>
        </w:rPr>
        <w:t>жения, признается конкурентная закупка, соответствующая всем перечисленным услов</w:t>
      </w:r>
      <w:r w:rsidR="00CD671A" w:rsidRPr="000605E3">
        <w:rPr>
          <w:sz w:val="24"/>
          <w:szCs w:val="24"/>
        </w:rPr>
        <w:t>и</w:t>
      </w:r>
      <w:r w:rsidR="00CD671A" w:rsidRPr="000605E3">
        <w:rPr>
          <w:sz w:val="24"/>
          <w:szCs w:val="24"/>
        </w:rPr>
        <w:t>ям</w:t>
      </w:r>
      <w:r w:rsidRPr="000605E3">
        <w:rPr>
          <w:sz w:val="24"/>
          <w:szCs w:val="24"/>
        </w:rPr>
        <w:t>:</w:t>
      </w:r>
    </w:p>
    <w:p w:rsidR="00A96CEC" w:rsidRPr="000605E3" w:rsidRDefault="00A96CEC" w:rsidP="00A96CEC">
      <w:pPr>
        <w:tabs>
          <w:tab w:val="left" w:pos="851"/>
        </w:tabs>
        <w:ind w:firstLine="709"/>
        <w:jc w:val="both"/>
        <w:rPr>
          <w:sz w:val="24"/>
          <w:szCs w:val="24"/>
        </w:rPr>
      </w:pPr>
      <w:r w:rsidRPr="000605E3">
        <w:rPr>
          <w:sz w:val="24"/>
          <w:szCs w:val="24"/>
        </w:rPr>
        <w:t>11.</w:t>
      </w:r>
      <w:r w:rsidR="00A52262" w:rsidRPr="000605E3">
        <w:rPr>
          <w:sz w:val="24"/>
          <w:szCs w:val="24"/>
        </w:rPr>
        <w:t>5</w:t>
      </w:r>
      <w:r w:rsidRPr="000605E3">
        <w:rPr>
          <w:sz w:val="24"/>
          <w:szCs w:val="24"/>
        </w:rPr>
        <w:t>.1. Предмет закупки (включая требования к предмету закупки и к его характ</w:t>
      </w:r>
      <w:r w:rsidRPr="000605E3">
        <w:rPr>
          <w:sz w:val="24"/>
          <w:szCs w:val="24"/>
        </w:rPr>
        <w:t>е</w:t>
      </w:r>
      <w:r w:rsidRPr="000605E3">
        <w:rPr>
          <w:sz w:val="24"/>
          <w:szCs w:val="24"/>
        </w:rPr>
        <w:t>ристикам), объем закупаемых товаров, работ, услуг, являются идентичными соответс</w:t>
      </w:r>
      <w:r w:rsidRPr="000605E3">
        <w:rPr>
          <w:sz w:val="24"/>
          <w:szCs w:val="24"/>
        </w:rPr>
        <w:t>т</w:t>
      </w:r>
      <w:r w:rsidRPr="000605E3">
        <w:rPr>
          <w:sz w:val="24"/>
          <w:szCs w:val="24"/>
        </w:rPr>
        <w:t>вующим сведениям, указанным в документации (и</w:t>
      </w:r>
      <w:r w:rsidRPr="000605E3">
        <w:rPr>
          <w:sz w:val="24"/>
          <w:szCs w:val="24"/>
        </w:rPr>
        <w:t>з</w:t>
      </w:r>
      <w:r w:rsidRPr="000605E3">
        <w:rPr>
          <w:sz w:val="24"/>
          <w:szCs w:val="24"/>
        </w:rPr>
        <w:t>вещении) первоначально проведенной конкурентной закупки;</w:t>
      </w:r>
    </w:p>
    <w:p w:rsidR="007A7D3E" w:rsidRPr="000605E3" w:rsidRDefault="00A96CEC" w:rsidP="00A96CEC">
      <w:pPr>
        <w:tabs>
          <w:tab w:val="left" w:pos="851"/>
        </w:tabs>
        <w:ind w:firstLine="709"/>
        <w:jc w:val="both"/>
        <w:rPr>
          <w:sz w:val="24"/>
          <w:szCs w:val="24"/>
        </w:rPr>
      </w:pPr>
      <w:r w:rsidRPr="000605E3">
        <w:rPr>
          <w:sz w:val="24"/>
          <w:szCs w:val="24"/>
        </w:rPr>
        <w:t>11.</w:t>
      </w:r>
      <w:r w:rsidR="00A52262" w:rsidRPr="000605E3">
        <w:rPr>
          <w:sz w:val="24"/>
          <w:szCs w:val="24"/>
        </w:rPr>
        <w:t>5</w:t>
      </w:r>
      <w:r w:rsidRPr="000605E3">
        <w:rPr>
          <w:sz w:val="24"/>
          <w:szCs w:val="24"/>
        </w:rPr>
        <w:t xml:space="preserve">.2. </w:t>
      </w:r>
      <w:r w:rsidR="007A7D3E" w:rsidRPr="000605E3">
        <w:rPr>
          <w:sz w:val="24"/>
          <w:szCs w:val="24"/>
        </w:rPr>
        <w:t>Начальная (максимальная) цена договора (цена единицы товара, работы, у</w:t>
      </w:r>
      <w:r w:rsidR="007A7D3E" w:rsidRPr="000605E3">
        <w:rPr>
          <w:sz w:val="24"/>
          <w:szCs w:val="24"/>
        </w:rPr>
        <w:t>с</w:t>
      </w:r>
      <w:r w:rsidR="007A7D3E" w:rsidRPr="000605E3">
        <w:rPr>
          <w:sz w:val="24"/>
          <w:szCs w:val="24"/>
        </w:rPr>
        <w:t xml:space="preserve">луги) равна начальной (максимальной) цене договора (цены единицы товара, работы, </w:t>
      </w:r>
      <w:r w:rsidR="007A7D3E" w:rsidRPr="000605E3">
        <w:rPr>
          <w:sz w:val="24"/>
          <w:szCs w:val="24"/>
        </w:rPr>
        <w:lastRenderedPageBreak/>
        <w:t>у</w:t>
      </w:r>
      <w:r w:rsidR="007A7D3E" w:rsidRPr="000605E3">
        <w:rPr>
          <w:sz w:val="24"/>
          <w:szCs w:val="24"/>
        </w:rPr>
        <w:t>с</w:t>
      </w:r>
      <w:r w:rsidR="007A7D3E" w:rsidRPr="000605E3">
        <w:rPr>
          <w:sz w:val="24"/>
          <w:szCs w:val="24"/>
        </w:rPr>
        <w:t>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10 %;</w:t>
      </w:r>
    </w:p>
    <w:p w:rsidR="00A96CEC" w:rsidRPr="000605E3" w:rsidRDefault="00A96CEC" w:rsidP="00A96CEC">
      <w:pPr>
        <w:tabs>
          <w:tab w:val="left" w:pos="851"/>
        </w:tabs>
        <w:ind w:firstLine="709"/>
        <w:jc w:val="both"/>
        <w:rPr>
          <w:sz w:val="24"/>
          <w:szCs w:val="24"/>
        </w:rPr>
      </w:pPr>
      <w:r w:rsidRPr="000605E3">
        <w:rPr>
          <w:sz w:val="24"/>
          <w:szCs w:val="24"/>
        </w:rPr>
        <w:t>11.</w:t>
      </w:r>
      <w:r w:rsidR="00A52262" w:rsidRPr="000605E3">
        <w:rPr>
          <w:sz w:val="24"/>
          <w:szCs w:val="24"/>
        </w:rPr>
        <w:t>5</w:t>
      </w:r>
      <w:r w:rsidRPr="000605E3">
        <w:rPr>
          <w:sz w:val="24"/>
          <w:szCs w:val="24"/>
        </w:rPr>
        <w:t>.3. Извещение и (или) документация повторной конкурентной закупки разм</w:t>
      </w:r>
      <w:r w:rsidRPr="000605E3">
        <w:rPr>
          <w:sz w:val="24"/>
          <w:szCs w:val="24"/>
        </w:rPr>
        <w:t>е</w:t>
      </w:r>
      <w:r w:rsidRPr="000605E3">
        <w:rPr>
          <w:sz w:val="24"/>
          <w:szCs w:val="24"/>
        </w:rPr>
        <w:t>щены не позднее чем через 10 рабочих дней со дня размещения последнего протокола по первоначально проведенной конкурентной закупки.</w:t>
      </w:r>
    </w:p>
    <w:p w:rsidR="00A96CEC" w:rsidRPr="000605E3" w:rsidRDefault="00A96CEC" w:rsidP="00A96CEC">
      <w:pPr>
        <w:tabs>
          <w:tab w:val="left" w:pos="851"/>
        </w:tabs>
        <w:ind w:firstLine="709"/>
        <w:jc w:val="both"/>
        <w:rPr>
          <w:sz w:val="24"/>
          <w:szCs w:val="24"/>
        </w:rPr>
      </w:pPr>
      <w:r w:rsidRPr="000605E3">
        <w:rPr>
          <w:spacing w:val="-4"/>
          <w:sz w:val="24"/>
          <w:szCs w:val="24"/>
        </w:rPr>
        <w:t>11.</w:t>
      </w:r>
      <w:r w:rsidR="00A52262" w:rsidRPr="000605E3">
        <w:rPr>
          <w:spacing w:val="-4"/>
          <w:sz w:val="24"/>
          <w:szCs w:val="24"/>
        </w:rPr>
        <w:t>6</w:t>
      </w:r>
      <w:r w:rsidRPr="000605E3">
        <w:rPr>
          <w:spacing w:val="-4"/>
          <w:sz w:val="24"/>
          <w:szCs w:val="24"/>
        </w:rPr>
        <w:t xml:space="preserve">. </w:t>
      </w:r>
      <w:r w:rsidR="00CD671A" w:rsidRPr="000605E3">
        <w:rPr>
          <w:spacing w:val="-4"/>
          <w:sz w:val="24"/>
          <w:szCs w:val="24"/>
        </w:rPr>
        <w:t>При несоответствии хотя бы одному из перечисленных в подразделе 11.</w:t>
      </w:r>
      <w:r w:rsidR="00654F18">
        <w:rPr>
          <w:spacing w:val="-4"/>
          <w:sz w:val="24"/>
          <w:szCs w:val="24"/>
        </w:rPr>
        <w:t>5</w:t>
      </w:r>
      <w:r w:rsidR="00CD671A" w:rsidRPr="000605E3">
        <w:rPr>
          <w:spacing w:val="-4"/>
          <w:sz w:val="24"/>
          <w:szCs w:val="24"/>
        </w:rPr>
        <w:t xml:space="preserve"> Пол</w:t>
      </w:r>
      <w:r w:rsidR="00CD671A" w:rsidRPr="000605E3">
        <w:rPr>
          <w:spacing w:val="-4"/>
          <w:sz w:val="24"/>
          <w:szCs w:val="24"/>
        </w:rPr>
        <w:t>о</w:t>
      </w:r>
      <w:r w:rsidR="00CD671A" w:rsidRPr="000605E3">
        <w:rPr>
          <w:spacing w:val="-4"/>
          <w:sz w:val="24"/>
          <w:szCs w:val="24"/>
        </w:rPr>
        <w:t>жения условий проводимая заказчиком закупка не может быть признана повторной конк</w:t>
      </w:r>
      <w:r w:rsidR="00CD671A" w:rsidRPr="000605E3">
        <w:rPr>
          <w:spacing w:val="-4"/>
          <w:sz w:val="24"/>
          <w:szCs w:val="24"/>
        </w:rPr>
        <w:t>у</w:t>
      </w:r>
      <w:r w:rsidR="00CD671A" w:rsidRPr="000605E3">
        <w:rPr>
          <w:spacing w:val="-4"/>
          <w:sz w:val="24"/>
          <w:szCs w:val="24"/>
        </w:rPr>
        <w:t>рентной закупкой в соответствии с подразделами 11.2, 11.3 Положения</w:t>
      </w:r>
      <w:r w:rsidRPr="000605E3">
        <w:rPr>
          <w:sz w:val="24"/>
          <w:szCs w:val="24"/>
        </w:rPr>
        <w:t>.</w:t>
      </w:r>
    </w:p>
    <w:p w:rsidR="007A7D3E" w:rsidRPr="000605E3" w:rsidRDefault="00A96CEC" w:rsidP="007A7D3E">
      <w:pPr>
        <w:tabs>
          <w:tab w:val="left" w:pos="851"/>
        </w:tabs>
        <w:ind w:firstLine="709"/>
        <w:jc w:val="both"/>
        <w:rPr>
          <w:sz w:val="24"/>
          <w:szCs w:val="24"/>
        </w:rPr>
      </w:pPr>
      <w:r w:rsidRPr="000605E3">
        <w:rPr>
          <w:sz w:val="24"/>
          <w:szCs w:val="24"/>
        </w:rPr>
        <w:t>11.</w:t>
      </w:r>
      <w:r w:rsidR="00A52262" w:rsidRPr="000605E3">
        <w:rPr>
          <w:sz w:val="24"/>
          <w:szCs w:val="24"/>
        </w:rPr>
        <w:t>7</w:t>
      </w:r>
      <w:r w:rsidRPr="000605E3">
        <w:rPr>
          <w:sz w:val="24"/>
          <w:szCs w:val="24"/>
        </w:rPr>
        <w:t xml:space="preserve">. </w:t>
      </w:r>
      <w:r w:rsidR="007A7D3E" w:rsidRPr="000605E3">
        <w:rPr>
          <w:sz w:val="24"/>
          <w:szCs w:val="24"/>
        </w:rPr>
        <w:t>Если конкурс, запрос предложений, запрос котировок, запрос цен были пр</w:t>
      </w:r>
      <w:r w:rsidR="007A7D3E" w:rsidRPr="000605E3">
        <w:rPr>
          <w:sz w:val="24"/>
          <w:szCs w:val="24"/>
        </w:rPr>
        <w:t>и</w:t>
      </w:r>
      <w:r w:rsidR="007A7D3E" w:rsidRPr="000605E3">
        <w:rPr>
          <w:sz w:val="24"/>
          <w:szCs w:val="24"/>
        </w:rPr>
        <w:t>знаны несостоявшимися по причине отклонения всех заявок, за исключением одной зая</w:t>
      </w:r>
      <w:r w:rsidR="007A7D3E" w:rsidRPr="000605E3">
        <w:rPr>
          <w:sz w:val="24"/>
          <w:szCs w:val="24"/>
        </w:rPr>
        <w:t>в</w:t>
      </w:r>
      <w:r w:rsidR="007A7D3E" w:rsidRPr="000605E3">
        <w:rPr>
          <w:sz w:val="24"/>
          <w:szCs w:val="24"/>
        </w:rPr>
        <w:t>ки на участие в закупке (подпункт 11.1.4 Положения), заказчик обязан заключить договор 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7A7D3E" w:rsidRPr="000605E3" w:rsidRDefault="00A96CEC" w:rsidP="00A96CEC">
      <w:pPr>
        <w:tabs>
          <w:tab w:val="left" w:pos="851"/>
        </w:tabs>
        <w:ind w:firstLine="709"/>
        <w:jc w:val="both"/>
        <w:rPr>
          <w:sz w:val="24"/>
          <w:szCs w:val="24"/>
        </w:rPr>
      </w:pPr>
      <w:r w:rsidRPr="000605E3">
        <w:rPr>
          <w:sz w:val="24"/>
          <w:szCs w:val="24"/>
        </w:rPr>
        <w:t>11.</w:t>
      </w:r>
      <w:r w:rsidR="00A52262" w:rsidRPr="000605E3">
        <w:rPr>
          <w:sz w:val="24"/>
          <w:szCs w:val="24"/>
        </w:rPr>
        <w:t>8</w:t>
      </w:r>
      <w:r w:rsidRPr="000605E3">
        <w:rPr>
          <w:sz w:val="24"/>
          <w:szCs w:val="24"/>
        </w:rPr>
        <w:t xml:space="preserve">. </w:t>
      </w:r>
      <w:r w:rsidR="007A7D3E" w:rsidRPr="000605E3">
        <w:rPr>
          <w:sz w:val="24"/>
          <w:szCs w:val="24"/>
        </w:rPr>
        <w:t>Если аукцион был признан несостоявшимся по причине отклонения всех за</w:t>
      </w:r>
      <w:r w:rsidR="007A7D3E" w:rsidRPr="000605E3">
        <w:rPr>
          <w:sz w:val="24"/>
          <w:szCs w:val="24"/>
        </w:rPr>
        <w:t>я</w:t>
      </w:r>
      <w:r w:rsidR="007A7D3E" w:rsidRPr="000605E3">
        <w:rPr>
          <w:sz w:val="24"/>
          <w:szCs w:val="24"/>
        </w:rPr>
        <w:t>вок, за исключением одной заявки на участие в закупке (подпункт 11.1.4 Положения), з</w:t>
      </w:r>
      <w:r w:rsidR="007A7D3E" w:rsidRPr="000605E3">
        <w:rPr>
          <w:sz w:val="24"/>
          <w:szCs w:val="24"/>
        </w:rPr>
        <w:t>а</w:t>
      </w:r>
      <w:r w:rsidR="007A7D3E" w:rsidRPr="000605E3">
        <w:rPr>
          <w:sz w:val="24"/>
          <w:szCs w:val="24"/>
        </w:rPr>
        <w:t>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w:t>
      </w:r>
      <w:r w:rsidR="007A7D3E" w:rsidRPr="000605E3">
        <w:rPr>
          <w:sz w:val="24"/>
          <w:szCs w:val="24"/>
        </w:rPr>
        <w:t>а</w:t>
      </w:r>
      <w:r w:rsidR="007A7D3E" w:rsidRPr="000605E3">
        <w:rPr>
          <w:sz w:val="24"/>
          <w:szCs w:val="24"/>
        </w:rPr>
        <w:t>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A96CEC" w:rsidRPr="000605E3" w:rsidRDefault="00A96CEC" w:rsidP="00A96CEC">
      <w:pPr>
        <w:tabs>
          <w:tab w:val="left" w:pos="851"/>
        </w:tabs>
        <w:ind w:firstLine="709"/>
        <w:jc w:val="both"/>
        <w:rPr>
          <w:sz w:val="24"/>
          <w:szCs w:val="24"/>
        </w:rPr>
      </w:pPr>
      <w:r w:rsidRPr="000605E3">
        <w:rPr>
          <w:sz w:val="24"/>
          <w:szCs w:val="24"/>
        </w:rPr>
        <w:t>11.</w:t>
      </w:r>
      <w:r w:rsidR="00A52262" w:rsidRPr="000605E3">
        <w:rPr>
          <w:sz w:val="24"/>
          <w:szCs w:val="24"/>
        </w:rPr>
        <w:t>9</w:t>
      </w:r>
      <w:r w:rsidRPr="000605E3">
        <w:rPr>
          <w:sz w:val="24"/>
          <w:szCs w:val="24"/>
        </w:rPr>
        <w:t>. Участник аукциона, подавший единственную заявку, соответствующую тр</w:t>
      </w:r>
      <w:r w:rsidRPr="000605E3">
        <w:rPr>
          <w:sz w:val="24"/>
          <w:szCs w:val="24"/>
        </w:rPr>
        <w:t>е</w:t>
      </w:r>
      <w:r w:rsidRPr="000605E3">
        <w:rPr>
          <w:sz w:val="24"/>
          <w:szCs w:val="24"/>
        </w:rPr>
        <w:t>бованиям аукционной документации, признается заказчиком единственным участником закупки и не может быть признан победителем аукциона, а также не наделяется соотве</w:t>
      </w:r>
      <w:r w:rsidRPr="000605E3">
        <w:rPr>
          <w:sz w:val="24"/>
          <w:szCs w:val="24"/>
        </w:rPr>
        <w:t>т</w:t>
      </w:r>
      <w:r w:rsidRPr="000605E3">
        <w:rPr>
          <w:sz w:val="24"/>
          <w:szCs w:val="24"/>
        </w:rPr>
        <w:t>ствующим объемом прав и обязанностей, предусмотренных действующим законодател</w:t>
      </w:r>
      <w:r w:rsidRPr="000605E3">
        <w:rPr>
          <w:sz w:val="24"/>
          <w:szCs w:val="24"/>
        </w:rPr>
        <w:t>ь</w:t>
      </w:r>
      <w:r w:rsidRPr="000605E3">
        <w:rPr>
          <w:sz w:val="24"/>
          <w:szCs w:val="24"/>
        </w:rPr>
        <w:t>ством Российской Федерации, в том числе в отношении заключения договора. Не призн</w:t>
      </w:r>
      <w:r w:rsidRPr="000605E3">
        <w:rPr>
          <w:sz w:val="24"/>
          <w:szCs w:val="24"/>
        </w:rPr>
        <w:t>а</w:t>
      </w:r>
      <w:r w:rsidRPr="000605E3">
        <w:rPr>
          <w:sz w:val="24"/>
          <w:szCs w:val="24"/>
        </w:rPr>
        <w:t>ется поб</w:t>
      </w:r>
      <w:r w:rsidRPr="000605E3">
        <w:rPr>
          <w:sz w:val="24"/>
          <w:szCs w:val="24"/>
        </w:rPr>
        <w:t>е</w:t>
      </w:r>
      <w:r w:rsidRPr="000605E3">
        <w:rPr>
          <w:sz w:val="24"/>
          <w:szCs w:val="24"/>
        </w:rPr>
        <w:t>дителем аукциона также участник аукциона, подавший свою заявку ранее других при отсутствии ценовых предложений от всех участников аукциона. Вышеуказанный уч</w:t>
      </w:r>
      <w:r w:rsidRPr="000605E3">
        <w:rPr>
          <w:sz w:val="24"/>
          <w:szCs w:val="24"/>
        </w:rPr>
        <w:t>а</w:t>
      </w:r>
      <w:r w:rsidRPr="000605E3">
        <w:rPr>
          <w:sz w:val="24"/>
          <w:szCs w:val="24"/>
        </w:rPr>
        <w:t>стник наделяются объемом прав и обязанностей, предусмотренных действующим закон</w:t>
      </w:r>
      <w:r w:rsidRPr="000605E3">
        <w:rPr>
          <w:sz w:val="24"/>
          <w:szCs w:val="24"/>
        </w:rPr>
        <w:t>о</w:t>
      </w:r>
      <w:r w:rsidRPr="000605E3">
        <w:rPr>
          <w:sz w:val="24"/>
          <w:szCs w:val="24"/>
        </w:rPr>
        <w:t>дательством Российской Федерации, в том числе в отношении заключения договора.</w:t>
      </w:r>
    </w:p>
    <w:p w:rsidR="00A96CEC" w:rsidRPr="000605E3" w:rsidRDefault="00A96CEC" w:rsidP="00A96CEC">
      <w:pPr>
        <w:tabs>
          <w:tab w:val="left" w:pos="851"/>
        </w:tabs>
        <w:ind w:firstLine="709"/>
        <w:jc w:val="both"/>
        <w:rPr>
          <w:sz w:val="24"/>
          <w:szCs w:val="24"/>
        </w:rPr>
      </w:pPr>
      <w:r w:rsidRPr="000605E3">
        <w:rPr>
          <w:sz w:val="24"/>
          <w:szCs w:val="24"/>
        </w:rPr>
        <w:t>11.1</w:t>
      </w:r>
      <w:r w:rsidR="00A52262" w:rsidRPr="000605E3">
        <w:rPr>
          <w:sz w:val="24"/>
          <w:szCs w:val="24"/>
        </w:rPr>
        <w:t>0</w:t>
      </w:r>
      <w:r w:rsidRPr="000605E3">
        <w:rPr>
          <w:sz w:val="24"/>
          <w:szCs w:val="24"/>
        </w:rPr>
        <w:t>. Участник конкурса, запроса котировок, запроса цен или запроса предлож</w:t>
      </w:r>
      <w:r w:rsidRPr="000605E3">
        <w:rPr>
          <w:sz w:val="24"/>
          <w:szCs w:val="24"/>
        </w:rPr>
        <w:t>е</w:t>
      </w:r>
      <w:r w:rsidRPr="000605E3">
        <w:rPr>
          <w:sz w:val="24"/>
          <w:szCs w:val="24"/>
        </w:rPr>
        <w:t>ний, подавший единственную заявку, соответствующую требованиям документации о з</w:t>
      </w:r>
      <w:r w:rsidRPr="000605E3">
        <w:rPr>
          <w:sz w:val="24"/>
          <w:szCs w:val="24"/>
        </w:rPr>
        <w:t>а</w:t>
      </w:r>
      <w:r w:rsidRPr="000605E3">
        <w:rPr>
          <w:sz w:val="24"/>
          <w:szCs w:val="24"/>
        </w:rPr>
        <w:t>купке (извещения), признается заказчиком единственным участником закупки и не явл</w:t>
      </w:r>
      <w:r w:rsidRPr="000605E3">
        <w:rPr>
          <w:sz w:val="24"/>
          <w:szCs w:val="24"/>
        </w:rPr>
        <w:t>я</w:t>
      </w:r>
      <w:r w:rsidRPr="000605E3">
        <w:rPr>
          <w:sz w:val="24"/>
          <w:szCs w:val="24"/>
        </w:rPr>
        <w:t>ется победителем такой закупки, однако наделяется обязанностью заключить договор с заказчиком по результатам проведения закупки.</w:t>
      </w:r>
    </w:p>
    <w:p w:rsidR="00A96CEC" w:rsidRPr="000605E3" w:rsidRDefault="00A96CEC" w:rsidP="00A96CEC">
      <w:pPr>
        <w:tabs>
          <w:tab w:val="left" w:pos="851"/>
        </w:tabs>
        <w:ind w:firstLine="709"/>
        <w:jc w:val="both"/>
        <w:rPr>
          <w:sz w:val="24"/>
          <w:szCs w:val="24"/>
        </w:rPr>
      </w:pPr>
      <w:r w:rsidRPr="000605E3">
        <w:rPr>
          <w:sz w:val="24"/>
          <w:szCs w:val="24"/>
        </w:rPr>
        <w:t>11.1</w:t>
      </w:r>
      <w:r w:rsidR="00A52262" w:rsidRPr="000605E3">
        <w:rPr>
          <w:sz w:val="24"/>
          <w:szCs w:val="24"/>
        </w:rPr>
        <w:t>1</w:t>
      </w:r>
      <w:r w:rsidRPr="000605E3">
        <w:rPr>
          <w:sz w:val="24"/>
          <w:szCs w:val="24"/>
        </w:rPr>
        <w:t>. При заключении договора в соответствии с пунктом 11.8 Пол</w:t>
      </w:r>
      <w:r w:rsidRPr="000605E3">
        <w:rPr>
          <w:sz w:val="24"/>
          <w:szCs w:val="24"/>
        </w:rPr>
        <w:t>о</w:t>
      </w:r>
      <w:r w:rsidRPr="000605E3">
        <w:rPr>
          <w:sz w:val="24"/>
          <w:szCs w:val="24"/>
        </w:rPr>
        <w:t>жения, а также при принятии решения о заключении договора в соответствии с пунктами 11.4, 11.9 П</w:t>
      </w:r>
      <w:r w:rsidRPr="000605E3">
        <w:rPr>
          <w:sz w:val="24"/>
          <w:szCs w:val="24"/>
        </w:rPr>
        <w:t>о</w:t>
      </w:r>
      <w:r w:rsidRPr="000605E3">
        <w:rPr>
          <w:sz w:val="24"/>
          <w:szCs w:val="24"/>
        </w:rPr>
        <w:t>ложения, заключение такого договора с точки зрения раскрытия информации о такой з</w:t>
      </w:r>
      <w:r w:rsidRPr="000605E3">
        <w:rPr>
          <w:sz w:val="24"/>
          <w:szCs w:val="24"/>
        </w:rPr>
        <w:t>а</w:t>
      </w:r>
      <w:r w:rsidRPr="000605E3">
        <w:rPr>
          <w:sz w:val="24"/>
          <w:szCs w:val="24"/>
        </w:rPr>
        <w:t>купке в ЕИС рассматривается как результат конкурентной закупки и не требует от зака</w:t>
      </w:r>
      <w:r w:rsidRPr="000605E3">
        <w:rPr>
          <w:sz w:val="24"/>
          <w:szCs w:val="24"/>
        </w:rPr>
        <w:t>з</w:t>
      </w:r>
      <w:r w:rsidRPr="000605E3">
        <w:rPr>
          <w:sz w:val="24"/>
          <w:szCs w:val="24"/>
        </w:rPr>
        <w:t>чика наличия отдельной позиции в плане закупок и (или) формирования, размещения в ЕИС извещения о проведении закупки у единственного поставщика, документации о з</w:t>
      </w:r>
      <w:r w:rsidRPr="000605E3">
        <w:rPr>
          <w:sz w:val="24"/>
          <w:szCs w:val="24"/>
        </w:rPr>
        <w:t>а</w:t>
      </w:r>
      <w:r w:rsidRPr="000605E3">
        <w:rPr>
          <w:sz w:val="24"/>
          <w:szCs w:val="24"/>
        </w:rPr>
        <w:t>купке у единственного поставщика.</w:t>
      </w:r>
    </w:p>
    <w:p w:rsidR="007A7D3E" w:rsidRPr="000605E3" w:rsidRDefault="007A7D3E" w:rsidP="00A96CEC">
      <w:pPr>
        <w:tabs>
          <w:tab w:val="left" w:pos="851"/>
        </w:tabs>
        <w:ind w:firstLine="709"/>
        <w:jc w:val="both"/>
        <w:rPr>
          <w:sz w:val="24"/>
          <w:szCs w:val="24"/>
        </w:rPr>
      </w:pPr>
      <w:r w:rsidRPr="000605E3">
        <w:rPr>
          <w:sz w:val="24"/>
          <w:szCs w:val="24"/>
        </w:rPr>
        <w:t>11.1</w:t>
      </w:r>
      <w:r w:rsidR="00A52262" w:rsidRPr="000605E3">
        <w:rPr>
          <w:sz w:val="24"/>
          <w:szCs w:val="24"/>
        </w:rPr>
        <w:t>2</w:t>
      </w:r>
      <w:r w:rsidRPr="000605E3">
        <w:rPr>
          <w:sz w:val="24"/>
          <w:szCs w:val="24"/>
        </w:rPr>
        <w:t>. В случае признания конкурентной закупки несостоявшейся в протоколах, с</w:t>
      </w:r>
      <w:r w:rsidRPr="000605E3">
        <w:rPr>
          <w:sz w:val="24"/>
          <w:szCs w:val="24"/>
        </w:rPr>
        <w:t>о</w:t>
      </w:r>
      <w:r w:rsidRPr="000605E3">
        <w:rPr>
          <w:sz w:val="24"/>
          <w:szCs w:val="24"/>
        </w:rPr>
        <w:t>ставляемых в ходе закупки, указывается информация о причинах ее признания таковой в соответствии с пунктами 11.1.1-11.1.5 Положения.</w:t>
      </w:r>
    </w:p>
    <w:p w:rsidR="00A96CEC" w:rsidRPr="000605E3" w:rsidRDefault="00A96CEC" w:rsidP="00A96CEC">
      <w:pPr>
        <w:pStyle w:val="1"/>
        <w:ind w:firstLine="709"/>
        <w:jc w:val="left"/>
        <w:rPr>
          <w:sz w:val="24"/>
          <w:szCs w:val="24"/>
        </w:rPr>
      </w:pPr>
      <w:bookmarkStart w:id="60" w:name="_Toc521582092"/>
      <w:r w:rsidRPr="000605E3">
        <w:rPr>
          <w:b/>
          <w:sz w:val="24"/>
          <w:szCs w:val="24"/>
        </w:rPr>
        <w:t>12. Особенности проведения закрытых конкурентных закупок</w:t>
      </w:r>
      <w:bookmarkEnd w:id="60"/>
    </w:p>
    <w:p w:rsidR="00A96CEC" w:rsidRPr="000605E3" w:rsidRDefault="00A96CEC" w:rsidP="00A96CEC">
      <w:pPr>
        <w:tabs>
          <w:tab w:val="left" w:pos="851"/>
        </w:tabs>
        <w:ind w:firstLine="709"/>
        <w:jc w:val="both"/>
        <w:rPr>
          <w:sz w:val="24"/>
          <w:szCs w:val="24"/>
        </w:rPr>
      </w:pPr>
      <w:r w:rsidRPr="000605E3">
        <w:rPr>
          <w:sz w:val="24"/>
          <w:szCs w:val="24"/>
        </w:rPr>
        <w:t>12.1. Закрытые конкурентные закупки (далее закрытые закупки в настоящем разд</w:t>
      </w:r>
      <w:r w:rsidRPr="000605E3">
        <w:rPr>
          <w:sz w:val="24"/>
          <w:szCs w:val="24"/>
        </w:rPr>
        <w:t>е</w:t>
      </w:r>
      <w:r w:rsidRPr="000605E3">
        <w:rPr>
          <w:sz w:val="24"/>
          <w:szCs w:val="24"/>
        </w:rPr>
        <w:t>ле) проводятся только в случаях, предусмотренных пунктом 5.7 Положения.</w:t>
      </w:r>
    </w:p>
    <w:p w:rsidR="00A96CEC" w:rsidRPr="000605E3" w:rsidRDefault="00A96CEC" w:rsidP="00A96CEC">
      <w:pPr>
        <w:tabs>
          <w:tab w:val="left" w:pos="851"/>
        </w:tabs>
        <w:ind w:firstLine="709"/>
        <w:jc w:val="both"/>
        <w:rPr>
          <w:sz w:val="24"/>
          <w:szCs w:val="24"/>
        </w:rPr>
      </w:pPr>
      <w:r w:rsidRPr="000605E3">
        <w:rPr>
          <w:sz w:val="24"/>
          <w:szCs w:val="24"/>
        </w:rPr>
        <w:t xml:space="preserve">12.2. </w:t>
      </w:r>
      <w:r w:rsidR="00822546" w:rsidRPr="000605E3">
        <w:rPr>
          <w:sz w:val="24"/>
          <w:szCs w:val="24"/>
        </w:rPr>
        <w:t>При проведении закрытых закупок заказчик руководствуется правилами пр</w:t>
      </w:r>
      <w:r w:rsidR="00822546" w:rsidRPr="000605E3">
        <w:rPr>
          <w:sz w:val="24"/>
          <w:szCs w:val="24"/>
        </w:rPr>
        <w:t>о</w:t>
      </w:r>
      <w:r w:rsidR="00822546" w:rsidRPr="000605E3">
        <w:rPr>
          <w:sz w:val="24"/>
          <w:szCs w:val="24"/>
        </w:rPr>
        <w:t>ведения конкурса, аукциона, запроса предложений, включая порядок заключения догов</w:t>
      </w:r>
      <w:r w:rsidR="00822546" w:rsidRPr="000605E3">
        <w:rPr>
          <w:sz w:val="24"/>
          <w:szCs w:val="24"/>
        </w:rPr>
        <w:t>о</w:t>
      </w:r>
      <w:r w:rsidR="00822546" w:rsidRPr="000605E3">
        <w:rPr>
          <w:sz w:val="24"/>
          <w:szCs w:val="24"/>
        </w:rPr>
        <w:t xml:space="preserve">ра </w:t>
      </w:r>
      <w:r w:rsidR="00822546" w:rsidRPr="000605E3">
        <w:rPr>
          <w:sz w:val="24"/>
          <w:szCs w:val="24"/>
        </w:rPr>
        <w:lastRenderedPageBreak/>
        <w:t>и последствия признания указанных закупок несостоявшимися, а также положениями настоящего раздела</w:t>
      </w:r>
      <w:r w:rsidRPr="000605E3">
        <w:rPr>
          <w:sz w:val="24"/>
          <w:szCs w:val="24"/>
        </w:rPr>
        <w:t>.</w:t>
      </w:r>
    </w:p>
    <w:p w:rsidR="00A96CEC" w:rsidRPr="000605E3" w:rsidRDefault="00A96CEC" w:rsidP="00A96CEC">
      <w:pPr>
        <w:tabs>
          <w:tab w:val="left" w:pos="851"/>
        </w:tabs>
        <w:ind w:firstLine="709"/>
        <w:jc w:val="both"/>
        <w:rPr>
          <w:sz w:val="24"/>
          <w:szCs w:val="24"/>
        </w:rPr>
      </w:pPr>
      <w:r w:rsidRPr="000605E3">
        <w:rPr>
          <w:sz w:val="24"/>
          <w:szCs w:val="24"/>
        </w:rPr>
        <w:t>12.3. При проведении закрытой закупки извещение о проведении закупки не с</w:t>
      </w:r>
      <w:r w:rsidRPr="000605E3">
        <w:rPr>
          <w:sz w:val="24"/>
          <w:szCs w:val="24"/>
        </w:rPr>
        <w:t>о</w:t>
      </w:r>
      <w:r w:rsidRPr="000605E3">
        <w:rPr>
          <w:sz w:val="24"/>
          <w:szCs w:val="24"/>
        </w:rPr>
        <w:t>ставляется заказчиком. Вместо извещения о проведении закупки заказчик составляет пр</w:t>
      </w:r>
      <w:r w:rsidRPr="000605E3">
        <w:rPr>
          <w:sz w:val="24"/>
          <w:szCs w:val="24"/>
        </w:rPr>
        <w:t>и</w:t>
      </w:r>
      <w:r w:rsidRPr="000605E3">
        <w:rPr>
          <w:sz w:val="24"/>
          <w:szCs w:val="24"/>
        </w:rPr>
        <w:t>глашения принять участие в закрытой конкурентной закупке с приложением документ</w:t>
      </w:r>
      <w:r w:rsidRPr="000605E3">
        <w:rPr>
          <w:sz w:val="24"/>
          <w:szCs w:val="24"/>
        </w:rPr>
        <w:t>а</w:t>
      </w:r>
      <w:r w:rsidRPr="000605E3">
        <w:rPr>
          <w:sz w:val="24"/>
          <w:szCs w:val="24"/>
        </w:rPr>
        <w:t>ции о закупке не менее чем двум лицам, которые способны осуществить поставки тов</w:t>
      </w:r>
      <w:r w:rsidRPr="000605E3">
        <w:rPr>
          <w:sz w:val="24"/>
          <w:szCs w:val="24"/>
        </w:rPr>
        <w:t>а</w:t>
      </w:r>
      <w:r w:rsidRPr="000605E3">
        <w:rPr>
          <w:sz w:val="24"/>
          <w:szCs w:val="24"/>
        </w:rPr>
        <w:t>ров, выполнение работ, оказание услуг, являющихся предметом закрытой закупки, в ср</w:t>
      </w:r>
      <w:r w:rsidRPr="000605E3">
        <w:rPr>
          <w:sz w:val="24"/>
          <w:szCs w:val="24"/>
        </w:rPr>
        <w:t>о</w:t>
      </w:r>
      <w:r w:rsidRPr="000605E3">
        <w:rPr>
          <w:sz w:val="24"/>
          <w:szCs w:val="24"/>
        </w:rPr>
        <w:t>ки, предусмотренные Положением для размещения в ЕИС извещения о проведении ко</w:t>
      </w:r>
      <w:r w:rsidRPr="000605E3">
        <w:rPr>
          <w:sz w:val="24"/>
          <w:szCs w:val="24"/>
        </w:rPr>
        <w:t>н</w:t>
      </w:r>
      <w:r w:rsidRPr="000605E3">
        <w:rPr>
          <w:sz w:val="24"/>
          <w:szCs w:val="24"/>
        </w:rPr>
        <w:t>курентной закупки соответствующим способом.</w:t>
      </w:r>
    </w:p>
    <w:p w:rsidR="00A96CEC" w:rsidRPr="000605E3" w:rsidRDefault="00A96CEC" w:rsidP="00A96CEC">
      <w:pPr>
        <w:tabs>
          <w:tab w:val="left" w:pos="851"/>
        </w:tabs>
        <w:ind w:firstLine="709"/>
        <w:jc w:val="both"/>
        <w:rPr>
          <w:sz w:val="24"/>
          <w:szCs w:val="24"/>
        </w:rPr>
      </w:pPr>
      <w:r w:rsidRPr="000605E3">
        <w:rPr>
          <w:sz w:val="24"/>
          <w:szCs w:val="24"/>
        </w:rPr>
        <w:t>12.4. Сведения о закрытой закупке, включая документацию о закупке, изменения, вносимые в документацию о закупке, разъяснения положений д</w:t>
      </w:r>
      <w:r w:rsidRPr="000605E3">
        <w:rPr>
          <w:sz w:val="24"/>
          <w:szCs w:val="24"/>
        </w:rPr>
        <w:t>о</w:t>
      </w:r>
      <w:r w:rsidRPr="000605E3">
        <w:rPr>
          <w:sz w:val="24"/>
          <w:szCs w:val="24"/>
        </w:rPr>
        <w:t xml:space="preserve">кументации о закупке, протоколы, составляемые в ходе проведения закрытой закупки, не подлежат размещению в ЕИС. </w:t>
      </w:r>
    </w:p>
    <w:p w:rsidR="00A96CEC" w:rsidRPr="000605E3" w:rsidRDefault="00A96CEC" w:rsidP="00A96CEC">
      <w:pPr>
        <w:tabs>
          <w:tab w:val="left" w:pos="851"/>
        </w:tabs>
        <w:ind w:firstLine="709"/>
        <w:jc w:val="both"/>
        <w:rPr>
          <w:sz w:val="24"/>
          <w:szCs w:val="24"/>
        </w:rPr>
      </w:pPr>
      <w:r w:rsidRPr="000605E3">
        <w:rPr>
          <w:sz w:val="24"/>
          <w:szCs w:val="24"/>
        </w:rPr>
        <w:t>12.5. Участник закрытой закупки представляет заявку на участие в конкурентной закупке в запечатанном конверте, не позволяющем просматривать ее содержание до вскрытия конверта.</w:t>
      </w:r>
    </w:p>
    <w:p w:rsidR="00A96CEC" w:rsidRPr="000605E3" w:rsidRDefault="00A96CEC" w:rsidP="00A96CEC">
      <w:pPr>
        <w:tabs>
          <w:tab w:val="left" w:pos="851"/>
        </w:tabs>
        <w:ind w:firstLine="709"/>
        <w:jc w:val="both"/>
        <w:rPr>
          <w:sz w:val="24"/>
          <w:szCs w:val="24"/>
        </w:rPr>
      </w:pPr>
      <w:r w:rsidRPr="000605E3">
        <w:rPr>
          <w:sz w:val="24"/>
          <w:szCs w:val="24"/>
        </w:rPr>
        <w:t>12.6.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w:t>
      </w:r>
      <w:r w:rsidRPr="000605E3">
        <w:rPr>
          <w:sz w:val="24"/>
          <w:szCs w:val="24"/>
        </w:rPr>
        <w:t>ы</w:t>
      </w:r>
      <w:r w:rsidRPr="000605E3">
        <w:rPr>
          <w:sz w:val="24"/>
          <w:szCs w:val="24"/>
        </w:rPr>
        <w:t>тых закупок и порядок аккредитации на таких ЭП определены Правительством Росси</w:t>
      </w:r>
      <w:r w:rsidRPr="000605E3">
        <w:rPr>
          <w:sz w:val="24"/>
          <w:szCs w:val="24"/>
        </w:rPr>
        <w:t>й</w:t>
      </w:r>
      <w:r w:rsidRPr="000605E3">
        <w:rPr>
          <w:sz w:val="24"/>
          <w:szCs w:val="24"/>
        </w:rPr>
        <w:t>ской Федерации.</w:t>
      </w:r>
    </w:p>
    <w:p w:rsidR="00A96CEC" w:rsidRPr="000605E3" w:rsidRDefault="00A96CEC" w:rsidP="00A96CEC">
      <w:pPr>
        <w:pStyle w:val="1"/>
        <w:ind w:firstLine="709"/>
        <w:jc w:val="both"/>
        <w:rPr>
          <w:b/>
          <w:sz w:val="24"/>
          <w:szCs w:val="24"/>
        </w:rPr>
      </w:pPr>
      <w:bookmarkStart w:id="61" w:name="_Дополнительные_элементы_процедур"/>
      <w:bookmarkStart w:id="62" w:name="_Toc521582093"/>
      <w:bookmarkEnd w:id="61"/>
      <w:r w:rsidRPr="000605E3">
        <w:rPr>
          <w:b/>
          <w:sz w:val="24"/>
          <w:szCs w:val="24"/>
        </w:rPr>
        <w:t>13. Заключение, исполнение, изменение и расторжение договора</w:t>
      </w:r>
      <w:bookmarkEnd w:id="62"/>
    </w:p>
    <w:p w:rsidR="00A96CEC" w:rsidRPr="000605E3" w:rsidRDefault="00A96CEC" w:rsidP="00A96CEC">
      <w:pPr>
        <w:pStyle w:val="2"/>
        <w:ind w:firstLine="709"/>
        <w:jc w:val="both"/>
        <w:rPr>
          <w:sz w:val="24"/>
          <w:szCs w:val="24"/>
        </w:rPr>
      </w:pPr>
      <w:bookmarkStart w:id="63" w:name="_Toc521582094"/>
      <w:r w:rsidRPr="000605E3">
        <w:rPr>
          <w:sz w:val="24"/>
          <w:szCs w:val="24"/>
        </w:rPr>
        <w:t>13.1. Заключение договора по результатам конкурентной закупки</w:t>
      </w:r>
      <w:bookmarkEnd w:id="63"/>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13.1.1. Договор по результатам конкурентной закупки заключается не ранее чем через 10 дней и не позднее чем через 20 дней с даты размещения в ЕИС итогового прот</w:t>
      </w:r>
      <w:r w:rsidRPr="000605E3">
        <w:rPr>
          <w:sz w:val="24"/>
          <w:szCs w:val="24"/>
        </w:rPr>
        <w:t>о</w:t>
      </w:r>
      <w:r w:rsidRPr="000605E3">
        <w:rPr>
          <w:sz w:val="24"/>
          <w:szCs w:val="24"/>
        </w:rPr>
        <w:t>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w:t>
      </w:r>
      <w:r w:rsidRPr="000605E3">
        <w:rPr>
          <w:sz w:val="24"/>
          <w:szCs w:val="24"/>
        </w:rPr>
        <w:t>о</w:t>
      </w:r>
      <w:r w:rsidRPr="000605E3">
        <w:rPr>
          <w:sz w:val="24"/>
          <w:szCs w:val="24"/>
        </w:rPr>
        <w:t>вора или в случае обжалования в антимонопольном органе действий (безде</w:t>
      </w:r>
      <w:r w:rsidRPr="000605E3">
        <w:rPr>
          <w:sz w:val="24"/>
          <w:szCs w:val="24"/>
        </w:rPr>
        <w:t>й</w:t>
      </w:r>
      <w:r w:rsidRPr="000605E3">
        <w:rPr>
          <w:sz w:val="24"/>
          <w:szCs w:val="24"/>
        </w:rPr>
        <w:t>ствия) заказчика, закупочной комиссии, оператора ЭП договор должен быть заключен не позднее чем через 5 дней с даты указанного одобрения или с даты в</w:t>
      </w:r>
      <w:r w:rsidRPr="000605E3">
        <w:rPr>
          <w:sz w:val="24"/>
          <w:szCs w:val="24"/>
        </w:rPr>
        <w:t>ы</w:t>
      </w:r>
      <w:r w:rsidRPr="000605E3">
        <w:rPr>
          <w:sz w:val="24"/>
          <w:szCs w:val="24"/>
        </w:rPr>
        <w:t>несения решения антимонопольного органа по результатам обжалования действий (бе</w:t>
      </w:r>
      <w:r w:rsidRPr="000605E3">
        <w:rPr>
          <w:sz w:val="24"/>
          <w:szCs w:val="24"/>
        </w:rPr>
        <w:t>з</w:t>
      </w:r>
      <w:r w:rsidRPr="000605E3">
        <w:rPr>
          <w:sz w:val="24"/>
          <w:szCs w:val="24"/>
        </w:rPr>
        <w:t>действия) заказчика, закупочной комиссии, оператора ЭП.</w:t>
      </w:r>
    </w:p>
    <w:p w:rsidR="00A96CEC" w:rsidRPr="000605E3" w:rsidRDefault="00A96CEC" w:rsidP="00F12928">
      <w:pPr>
        <w:widowControl w:val="0"/>
        <w:tabs>
          <w:tab w:val="left" w:pos="851"/>
        </w:tabs>
        <w:autoSpaceDE w:val="0"/>
        <w:autoSpaceDN w:val="0"/>
        <w:adjustRightInd w:val="0"/>
        <w:ind w:firstLine="709"/>
        <w:jc w:val="both"/>
        <w:rPr>
          <w:sz w:val="24"/>
          <w:szCs w:val="24"/>
        </w:rPr>
      </w:pPr>
      <w:r w:rsidRPr="000605E3">
        <w:rPr>
          <w:sz w:val="24"/>
          <w:szCs w:val="24"/>
        </w:rPr>
        <w:t xml:space="preserve">13.1.2. </w:t>
      </w:r>
      <w:r w:rsidR="00F12928" w:rsidRPr="000605E3">
        <w:rPr>
          <w:sz w:val="24"/>
          <w:szCs w:val="24"/>
        </w:rPr>
        <w:t>Обязанность заключения договора с заказчиком возлагается на участника, признанного победителем конкурентной закупки, а также в случае проведения конкурса, запроса цен, запроса котировок, запроса предложений – на единственного участника з</w:t>
      </w:r>
      <w:r w:rsidR="00F12928" w:rsidRPr="000605E3">
        <w:rPr>
          <w:sz w:val="24"/>
          <w:szCs w:val="24"/>
        </w:rPr>
        <w:t>а</w:t>
      </w:r>
      <w:r w:rsidR="00F12928" w:rsidRPr="000605E3">
        <w:rPr>
          <w:sz w:val="24"/>
          <w:szCs w:val="24"/>
        </w:rPr>
        <w:t>купки, а также при проведении аукциона – на единственного участника аукциона или уч</w:t>
      </w:r>
      <w:r w:rsidR="00F12928" w:rsidRPr="000605E3">
        <w:rPr>
          <w:sz w:val="24"/>
          <w:szCs w:val="24"/>
        </w:rPr>
        <w:t>а</w:t>
      </w:r>
      <w:r w:rsidR="00F12928" w:rsidRPr="000605E3">
        <w:rPr>
          <w:sz w:val="24"/>
          <w:szCs w:val="24"/>
        </w:rPr>
        <w:t>стника, чья заявка подана ранее других, если в ходе проведения аукциона не было подано ни одного ценового предложения от участников процедуры</w:t>
      </w:r>
      <w:r w:rsidRPr="000605E3">
        <w:rPr>
          <w:sz w:val="24"/>
          <w:szCs w:val="24"/>
        </w:rPr>
        <w:t>;</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 xml:space="preserve">13.1.3. Победитель закупки или участник закупки, на которого </w:t>
      </w:r>
      <w:r w:rsidRPr="000605E3">
        <w:rPr>
          <w:spacing w:val="-4"/>
          <w:sz w:val="24"/>
          <w:szCs w:val="24"/>
        </w:rPr>
        <w:t>возлагается обяза</w:t>
      </w:r>
      <w:r w:rsidRPr="000605E3">
        <w:rPr>
          <w:spacing w:val="-4"/>
          <w:sz w:val="24"/>
          <w:szCs w:val="24"/>
        </w:rPr>
        <w:t>н</w:t>
      </w:r>
      <w:r w:rsidRPr="000605E3">
        <w:rPr>
          <w:spacing w:val="-4"/>
          <w:sz w:val="24"/>
          <w:szCs w:val="24"/>
        </w:rPr>
        <w:t>ность заключения договора в соответствии с пунктом 13.1.2</w:t>
      </w:r>
      <w:r w:rsidRPr="000605E3">
        <w:rPr>
          <w:sz w:val="24"/>
          <w:szCs w:val="24"/>
        </w:rPr>
        <w:t xml:space="preserve"> </w:t>
      </w:r>
      <w:r w:rsidRPr="000605E3">
        <w:rPr>
          <w:spacing w:val="-4"/>
          <w:sz w:val="24"/>
          <w:szCs w:val="24"/>
        </w:rPr>
        <w:t>Положения, считается уклони</w:t>
      </w:r>
      <w:r w:rsidRPr="000605E3">
        <w:rPr>
          <w:spacing w:val="-4"/>
          <w:sz w:val="24"/>
          <w:szCs w:val="24"/>
        </w:rPr>
        <w:t>в</w:t>
      </w:r>
      <w:r w:rsidRPr="000605E3">
        <w:rPr>
          <w:spacing w:val="-4"/>
          <w:sz w:val="24"/>
          <w:szCs w:val="24"/>
        </w:rPr>
        <w:t>шимся от заключения договора при наступлении</w:t>
      </w:r>
      <w:r w:rsidRPr="000605E3">
        <w:rPr>
          <w:sz w:val="24"/>
          <w:szCs w:val="24"/>
        </w:rPr>
        <w:t xml:space="preserve"> л</w:t>
      </w:r>
      <w:r w:rsidRPr="000605E3">
        <w:rPr>
          <w:sz w:val="24"/>
          <w:szCs w:val="24"/>
        </w:rPr>
        <w:t>ю</w:t>
      </w:r>
      <w:r w:rsidRPr="000605E3">
        <w:rPr>
          <w:sz w:val="24"/>
          <w:szCs w:val="24"/>
        </w:rPr>
        <w:t>бого из следующих событий:</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13.1.3.1. Предоставление участником закупки письменного отказа от заключения договора;</w:t>
      </w:r>
    </w:p>
    <w:p w:rsidR="00A96CEC" w:rsidRPr="000605E3" w:rsidRDefault="00A96CEC" w:rsidP="00822546">
      <w:pPr>
        <w:widowControl w:val="0"/>
        <w:tabs>
          <w:tab w:val="left" w:pos="851"/>
        </w:tabs>
        <w:autoSpaceDE w:val="0"/>
        <w:autoSpaceDN w:val="0"/>
        <w:adjustRightInd w:val="0"/>
        <w:ind w:firstLine="709"/>
        <w:jc w:val="both"/>
        <w:rPr>
          <w:sz w:val="24"/>
          <w:szCs w:val="24"/>
        </w:rPr>
      </w:pPr>
      <w:r w:rsidRPr="000605E3">
        <w:rPr>
          <w:sz w:val="24"/>
          <w:szCs w:val="24"/>
        </w:rPr>
        <w:t xml:space="preserve">13.1.3.2. </w:t>
      </w:r>
      <w:r w:rsidR="00822546" w:rsidRPr="000605E3">
        <w:rPr>
          <w:sz w:val="24"/>
          <w:szCs w:val="24"/>
        </w:rPr>
        <w:t>Непредоставление обеспечения исполнения договора в соответствии с ук</w:t>
      </w:r>
      <w:r w:rsidR="00822546" w:rsidRPr="000605E3">
        <w:rPr>
          <w:sz w:val="24"/>
          <w:szCs w:val="24"/>
        </w:rPr>
        <w:t>а</w:t>
      </w:r>
      <w:r w:rsidR="00822546" w:rsidRPr="000605E3">
        <w:rPr>
          <w:sz w:val="24"/>
          <w:szCs w:val="24"/>
        </w:rPr>
        <w:t>занным в извещении об осуществлении закупки и (или) в документации о закупке требу</w:t>
      </w:r>
      <w:r w:rsidR="00822546" w:rsidRPr="000605E3">
        <w:rPr>
          <w:sz w:val="24"/>
          <w:szCs w:val="24"/>
        </w:rPr>
        <w:t>е</w:t>
      </w:r>
      <w:r w:rsidR="00822546" w:rsidRPr="000605E3">
        <w:rPr>
          <w:sz w:val="24"/>
          <w:szCs w:val="24"/>
        </w:rPr>
        <w:t>мым размером и с несоблюдением требуемого порядка, при наличии в документации о закупке таких требований</w:t>
      </w:r>
      <w:r w:rsidRPr="000605E3">
        <w:rPr>
          <w:sz w:val="24"/>
          <w:szCs w:val="24"/>
        </w:rPr>
        <w:t>;</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13.1.3.3. Непредоставление обеспечения исполнения договора в соответствии с ук</w:t>
      </w:r>
      <w:r w:rsidRPr="000605E3">
        <w:rPr>
          <w:sz w:val="24"/>
          <w:szCs w:val="24"/>
        </w:rPr>
        <w:t>а</w:t>
      </w:r>
      <w:r w:rsidRPr="000605E3">
        <w:rPr>
          <w:sz w:val="24"/>
          <w:szCs w:val="24"/>
        </w:rPr>
        <w:t>занным в извещении об осуществлении закупки и (или) в документации о закупке требу</w:t>
      </w:r>
      <w:r w:rsidRPr="000605E3">
        <w:rPr>
          <w:sz w:val="24"/>
          <w:szCs w:val="24"/>
        </w:rPr>
        <w:t>е</w:t>
      </w:r>
      <w:r w:rsidRPr="000605E3">
        <w:rPr>
          <w:sz w:val="24"/>
          <w:szCs w:val="24"/>
        </w:rPr>
        <w:t>мым размером и с несоблюдением требуемого порядка, при наличии в документации о закупке таких требований.</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13.1.4. Уклонение победителя закупки от заключения договора или участника ко</w:t>
      </w:r>
      <w:r w:rsidRPr="000605E3">
        <w:rPr>
          <w:sz w:val="24"/>
          <w:szCs w:val="24"/>
        </w:rPr>
        <w:t>н</w:t>
      </w:r>
      <w:r w:rsidRPr="000605E3">
        <w:rPr>
          <w:sz w:val="24"/>
          <w:szCs w:val="24"/>
        </w:rPr>
        <w:t xml:space="preserve">курентной закупки, на которого возлагается обязанность заключения договора в </w:t>
      </w:r>
      <w:r w:rsidRPr="000605E3">
        <w:rPr>
          <w:sz w:val="24"/>
          <w:szCs w:val="24"/>
        </w:rPr>
        <w:lastRenderedPageBreak/>
        <w:t>соотве</w:t>
      </w:r>
      <w:r w:rsidRPr="000605E3">
        <w:rPr>
          <w:sz w:val="24"/>
          <w:szCs w:val="24"/>
        </w:rPr>
        <w:t>т</w:t>
      </w:r>
      <w:r w:rsidRPr="000605E3">
        <w:rPr>
          <w:sz w:val="24"/>
          <w:szCs w:val="24"/>
        </w:rPr>
        <w:t xml:space="preserve">ствии с </w:t>
      </w:r>
      <w:r w:rsidR="009D43CA">
        <w:rPr>
          <w:sz w:val="24"/>
          <w:szCs w:val="24"/>
        </w:rPr>
        <w:t xml:space="preserve">подпунктом 13.1.2 Положения, </w:t>
      </w:r>
      <w:r w:rsidRPr="000605E3">
        <w:rPr>
          <w:sz w:val="24"/>
          <w:szCs w:val="24"/>
        </w:rPr>
        <w:t>является основанием возникновения ответственн</w:t>
      </w:r>
      <w:r w:rsidRPr="000605E3">
        <w:rPr>
          <w:sz w:val="24"/>
          <w:szCs w:val="24"/>
        </w:rPr>
        <w:t>о</w:t>
      </w:r>
      <w:r w:rsidRPr="000605E3">
        <w:rPr>
          <w:sz w:val="24"/>
          <w:szCs w:val="24"/>
        </w:rPr>
        <w:t>сти такого участника, предусмотренной действующим законодательством Российской Ф</w:t>
      </w:r>
      <w:r w:rsidRPr="000605E3">
        <w:rPr>
          <w:sz w:val="24"/>
          <w:szCs w:val="24"/>
        </w:rPr>
        <w:t>е</w:t>
      </w:r>
      <w:r w:rsidRPr="000605E3">
        <w:rPr>
          <w:sz w:val="24"/>
          <w:szCs w:val="24"/>
        </w:rPr>
        <w:t>дерации и П</w:t>
      </w:r>
      <w:r w:rsidRPr="000605E3">
        <w:rPr>
          <w:sz w:val="24"/>
          <w:szCs w:val="24"/>
        </w:rPr>
        <w:t>о</w:t>
      </w:r>
      <w:r w:rsidRPr="000605E3">
        <w:rPr>
          <w:sz w:val="24"/>
          <w:szCs w:val="24"/>
        </w:rPr>
        <w:t>ложением.</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13.1.5. Если участник конкурентной закупки, признанный победителем, уклонился от заключения договора, заказчик вправе заключить договор с участником закупки, з</w:t>
      </w:r>
      <w:r w:rsidRPr="000605E3">
        <w:rPr>
          <w:sz w:val="24"/>
          <w:szCs w:val="24"/>
        </w:rPr>
        <w:t>а</w:t>
      </w:r>
      <w:r w:rsidRPr="000605E3">
        <w:rPr>
          <w:sz w:val="24"/>
          <w:szCs w:val="24"/>
        </w:rPr>
        <w:t>нявшим второе место по итогам проведения конкурентной закупки (далее второй учас</w:t>
      </w:r>
      <w:r w:rsidRPr="000605E3">
        <w:rPr>
          <w:sz w:val="24"/>
          <w:szCs w:val="24"/>
        </w:rPr>
        <w:t>т</w:t>
      </w:r>
      <w:r w:rsidRPr="000605E3">
        <w:rPr>
          <w:sz w:val="24"/>
          <w:szCs w:val="24"/>
        </w:rPr>
        <w:t>ник закупки в настоящем разделе). При этом срок подписания договора с таким участн</w:t>
      </w:r>
      <w:r w:rsidRPr="000605E3">
        <w:rPr>
          <w:sz w:val="24"/>
          <w:szCs w:val="24"/>
        </w:rPr>
        <w:t>и</w:t>
      </w:r>
      <w:r w:rsidRPr="000605E3">
        <w:rPr>
          <w:sz w:val="24"/>
          <w:szCs w:val="24"/>
        </w:rPr>
        <w:t>ком закупки аналогичен ср</w:t>
      </w:r>
      <w:r w:rsidRPr="000605E3">
        <w:rPr>
          <w:sz w:val="24"/>
          <w:szCs w:val="24"/>
        </w:rPr>
        <w:t>о</w:t>
      </w:r>
      <w:r w:rsidRPr="000605E3">
        <w:rPr>
          <w:sz w:val="24"/>
          <w:szCs w:val="24"/>
        </w:rPr>
        <w:t xml:space="preserve">ку, указанному в подпункте 13.1.1 Положения. </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13.1.6. Принятие заказчиком решения о заключении договора со вторым участн</w:t>
      </w:r>
      <w:r w:rsidRPr="000605E3">
        <w:rPr>
          <w:sz w:val="24"/>
          <w:szCs w:val="24"/>
        </w:rPr>
        <w:t>и</w:t>
      </w:r>
      <w:r w:rsidRPr="000605E3">
        <w:rPr>
          <w:sz w:val="24"/>
          <w:szCs w:val="24"/>
        </w:rPr>
        <w:t>ком закупки не накладывает на такого участника закупки обязанности заключения дог</w:t>
      </w:r>
      <w:r w:rsidRPr="000605E3">
        <w:rPr>
          <w:sz w:val="24"/>
          <w:szCs w:val="24"/>
        </w:rPr>
        <w:t>о</w:t>
      </w:r>
      <w:r w:rsidRPr="000605E3">
        <w:rPr>
          <w:sz w:val="24"/>
          <w:szCs w:val="24"/>
        </w:rPr>
        <w:t>вора. Отказ второго участника закупки не влечет за собой признание его уклонившимся от заключения договора.</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13.1.7. Заказчик и участник закупки, с которым заключаются договор (далее стор</w:t>
      </w:r>
      <w:r w:rsidRPr="000605E3">
        <w:rPr>
          <w:sz w:val="24"/>
          <w:szCs w:val="24"/>
        </w:rPr>
        <w:t>о</w:t>
      </w:r>
      <w:r w:rsidRPr="000605E3">
        <w:rPr>
          <w:sz w:val="24"/>
          <w:szCs w:val="24"/>
        </w:rPr>
        <w:t>ны в настоящем разделе), могут проводить преддоговорные переговоры, в том числе п</w:t>
      </w:r>
      <w:r w:rsidRPr="000605E3">
        <w:rPr>
          <w:sz w:val="24"/>
          <w:szCs w:val="24"/>
        </w:rPr>
        <w:t>у</w:t>
      </w:r>
      <w:r w:rsidRPr="000605E3">
        <w:rPr>
          <w:sz w:val="24"/>
          <w:szCs w:val="24"/>
        </w:rPr>
        <w:t xml:space="preserve">тем направления протоколов разногласий. </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13.1.8. При проведении преддоговорных переговоров сторонам запрещается пр</w:t>
      </w:r>
      <w:r w:rsidRPr="000605E3">
        <w:rPr>
          <w:sz w:val="24"/>
          <w:szCs w:val="24"/>
        </w:rPr>
        <w:t>и</w:t>
      </w:r>
      <w:r w:rsidRPr="000605E3">
        <w:rPr>
          <w:sz w:val="24"/>
          <w:szCs w:val="24"/>
        </w:rPr>
        <w:t>нимать решения об изменении существенных условий заключаемого договора, за искл</w:t>
      </w:r>
      <w:r w:rsidRPr="000605E3">
        <w:rPr>
          <w:sz w:val="24"/>
          <w:szCs w:val="24"/>
        </w:rPr>
        <w:t>ю</w:t>
      </w:r>
      <w:r w:rsidRPr="000605E3">
        <w:rPr>
          <w:sz w:val="24"/>
          <w:szCs w:val="24"/>
        </w:rPr>
        <w:t xml:space="preserve">чением отдельных случаев, указанных в Положении. </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13.1.9. Проведение преддоговорных переговоров не освобождает стороны (как з</w:t>
      </w:r>
      <w:r w:rsidRPr="000605E3">
        <w:rPr>
          <w:sz w:val="24"/>
          <w:szCs w:val="24"/>
        </w:rPr>
        <w:t>а</w:t>
      </w:r>
      <w:r w:rsidRPr="000605E3">
        <w:rPr>
          <w:sz w:val="24"/>
          <w:szCs w:val="24"/>
        </w:rPr>
        <w:t>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w:t>
      </w:r>
      <w:r w:rsidRPr="000605E3">
        <w:rPr>
          <w:sz w:val="24"/>
          <w:szCs w:val="24"/>
        </w:rPr>
        <w:t>о</w:t>
      </w:r>
      <w:r w:rsidRPr="000605E3">
        <w:rPr>
          <w:sz w:val="24"/>
          <w:szCs w:val="24"/>
        </w:rPr>
        <w:t>ложении.</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13.1.10. Заказчик не обязан учитывать (полностью или частично) замечания учас</w:t>
      </w:r>
      <w:r w:rsidRPr="000605E3">
        <w:rPr>
          <w:sz w:val="24"/>
          <w:szCs w:val="24"/>
        </w:rPr>
        <w:t>т</w:t>
      </w:r>
      <w:r w:rsidRPr="000605E3">
        <w:rPr>
          <w:sz w:val="24"/>
          <w:szCs w:val="24"/>
        </w:rPr>
        <w:t>ника закупки к положениям проекта договора, за исключением замечаний, касающихся внутренних противоречий в тексте проекта договора, возникших по вине заказчика.</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13.1.11. Заказчик вносит сведения о заключенных по итогам осуществления конк</w:t>
      </w:r>
      <w:r w:rsidRPr="000605E3">
        <w:rPr>
          <w:sz w:val="24"/>
          <w:szCs w:val="24"/>
        </w:rPr>
        <w:t>у</w:t>
      </w:r>
      <w:r w:rsidRPr="000605E3">
        <w:rPr>
          <w:sz w:val="24"/>
          <w:szCs w:val="24"/>
        </w:rPr>
        <w:t>рентных закупок договорах и передает прилагаемые к ним док</w:t>
      </w:r>
      <w:r w:rsidRPr="000605E3">
        <w:rPr>
          <w:sz w:val="24"/>
          <w:szCs w:val="24"/>
        </w:rPr>
        <w:t>у</w:t>
      </w:r>
      <w:r w:rsidRPr="000605E3">
        <w:rPr>
          <w:sz w:val="24"/>
          <w:szCs w:val="24"/>
        </w:rPr>
        <w:t xml:space="preserve">менты в реестр договоров в течение 3 рабочих дней с даты заключения таких договоров. </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w:t>
      </w:r>
      <w:r w:rsidRPr="000605E3">
        <w:rPr>
          <w:sz w:val="24"/>
          <w:szCs w:val="24"/>
        </w:rPr>
        <w:t>о</w:t>
      </w:r>
      <w:r w:rsidRPr="000605E3">
        <w:rPr>
          <w:sz w:val="24"/>
          <w:szCs w:val="24"/>
        </w:rPr>
        <w:t>торых превышает 100,0 тыс. рублей, а в случае если годовая выручка заказчика за отче</w:t>
      </w:r>
      <w:r w:rsidRPr="000605E3">
        <w:rPr>
          <w:sz w:val="24"/>
          <w:szCs w:val="24"/>
        </w:rPr>
        <w:t>т</w:t>
      </w:r>
      <w:r w:rsidRPr="000605E3">
        <w:rPr>
          <w:sz w:val="24"/>
          <w:szCs w:val="24"/>
        </w:rPr>
        <w:t>ный финансовый год составляет более чем 5,0 млрд. рублей, – стоимость которых прев</w:t>
      </w:r>
      <w:r w:rsidRPr="000605E3">
        <w:rPr>
          <w:sz w:val="24"/>
          <w:szCs w:val="24"/>
        </w:rPr>
        <w:t>ы</w:t>
      </w:r>
      <w:r w:rsidRPr="000605E3">
        <w:rPr>
          <w:sz w:val="24"/>
          <w:szCs w:val="24"/>
        </w:rPr>
        <w:t>шает 500,0 тыс. рублей, и передает прилагаемые к ним документы в реестр договоров.</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13.1.12. Заказчик вносит в реестр договоров информацию и передает документы, в отношении которых были внесены изменения, в течение</w:t>
      </w:r>
      <w:r w:rsidR="0086544E" w:rsidRPr="000605E3">
        <w:rPr>
          <w:sz w:val="24"/>
          <w:szCs w:val="24"/>
        </w:rPr>
        <w:t xml:space="preserve"> </w:t>
      </w:r>
      <w:r w:rsidRPr="000605E3">
        <w:rPr>
          <w:sz w:val="24"/>
          <w:szCs w:val="24"/>
        </w:rPr>
        <w:t>10 дней со дня внесения таких изменений.</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13.1.13. В реестр договоров не вносятся сведения и не передаются документы, к</w:t>
      </w:r>
      <w:r w:rsidRPr="000605E3">
        <w:rPr>
          <w:sz w:val="24"/>
          <w:szCs w:val="24"/>
        </w:rPr>
        <w:t>о</w:t>
      </w:r>
      <w:r w:rsidRPr="000605E3">
        <w:rPr>
          <w:sz w:val="24"/>
          <w:szCs w:val="24"/>
        </w:rPr>
        <w:t>торые в соответствии с Федеральным законом № 223-ФЗ не по</w:t>
      </w:r>
      <w:r w:rsidRPr="000605E3">
        <w:rPr>
          <w:sz w:val="24"/>
          <w:szCs w:val="24"/>
        </w:rPr>
        <w:t>д</w:t>
      </w:r>
      <w:r w:rsidRPr="000605E3">
        <w:rPr>
          <w:sz w:val="24"/>
          <w:szCs w:val="24"/>
        </w:rPr>
        <w:t>лежат размещению в ЕИС.</w:t>
      </w:r>
    </w:p>
    <w:p w:rsidR="00F12928" w:rsidRPr="000605E3" w:rsidRDefault="00F12928" w:rsidP="00A96CEC">
      <w:pPr>
        <w:widowControl w:val="0"/>
        <w:tabs>
          <w:tab w:val="left" w:pos="851"/>
        </w:tabs>
        <w:autoSpaceDE w:val="0"/>
        <w:autoSpaceDN w:val="0"/>
        <w:adjustRightInd w:val="0"/>
        <w:ind w:firstLine="709"/>
        <w:jc w:val="both"/>
        <w:rPr>
          <w:sz w:val="24"/>
          <w:szCs w:val="24"/>
        </w:rPr>
      </w:pPr>
      <w:r w:rsidRPr="000605E3">
        <w:rPr>
          <w:sz w:val="24"/>
          <w:szCs w:val="24"/>
        </w:rPr>
        <w:t>13.1.14.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w:t>
      </w:r>
      <w:r w:rsidRPr="000605E3">
        <w:rPr>
          <w:sz w:val="24"/>
          <w:szCs w:val="24"/>
        </w:rPr>
        <w:t>ю</w:t>
      </w:r>
      <w:r w:rsidRPr="000605E3">
        <w:rPr>
          <w:sz w:val="24"/>
          <w:szCs w:val="24"/>
        </w:rPr>
        <w:t>чении включается информация о стране происхождения товара.</w:t>
      </w:r>
    </w:p>
    <w:p w:rsidR="00A96CEC" w:rsidRPr="000605E3" w:rsidRDefault="00A96CEC" w:rsidP="00A96CEC">
      <w:pPr>
        <w:pStyle w:val="2"/>
        <w:ind w:firstLine="709"/>
        <w:jc w:val="both"/>
        <w:rPr>
          <w:sz w:val="24"/>
          <w:szCs w:val="24"/>
        </w:rPr>
      </w:pPr>
      <w:bookmarkStart w:id="64" w:name="_Toc521582095"/>
      <w:r w:rsidRPr="000605E3">
        <w:rPr>
          <w:sz w:val="24"/>
          <w:szCs w:val="24"/>
        </w:rPr>
        <w:t>13.2. Исполнение, изменение и расторжение договора</w:t>
      </w:r>
      <w:bookmarkEnd w:id="64"/>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 xml:space="preserve">13.2.1. </w:t>
      </w:r>
      <w:r w:rsidR="00822546" w:rsidRPr="000605E3">
        <w:rPr>
          <w:sz w:val="24"/>
          <w:szCs w:val="24"/>
        </w:rPr>
        <w:t>При исполнении договора изменение обязательств сторон, существенных условий договора допускается в соответствии с требованиями Гражданского кодекса Ро</w:t>
      </w:r>
      <w:r w:rsidR="00822546" w:rsidRPr="000605E3">
        <w:rPr>
          <w:sz w:val="24"/>
          <w:szCs w:val="24"/>
        </w:rPr>
        <w:t>с</w:t>
      </w:r>
      <w:r w:rsidR="00822546" w:rsidRPr="000605E3">
        <w:rPr>
          <w:sz w:val="24"/>
          <w:szCs w:val="24"/>
        </w:rPr>
        <w:t>сийской Федерации, Положения</w:t>
      </w:r>
      <w:r w:rsidRPr="000605E3">
        <w:rPr>
          <w:sz w:val="24"/>
          <w:szCs w:val="24"/>
        </w:rPr>
        <w:t>.</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13.2.2. Изменение условий договора, не являющихся существенными, допускается в соответствии с Гражданским кодексом Российской Федерации.</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 xml:space="preserve">13.2.3. </w:t>
      </w:r>
      <w:r w:rsidR="00CD671A" w:rsidRPr="000605E3">
        <w:rPr>
          <w:sz w:val="24"/>
          <w:szCs w:val="24"/>
        </w:rPr>
        <w:t>Изменение существенных условий договора при его исполнении допускае</w:t>
      </w:r>
      <w:r w:rsidR="00CD671A" w:rsidRPr="000605E3">
        <w:rPr>
          <w:sz w:val="24"/>
          <w:szCs w:val="24"/>
        </w:rPr>
        <w:t>т</w:t>
      </w:r>
      <w:r w:rsidR="00CD671A" w:rsidRPr="000605E3">
        <w:rPr>
          <w:sz w:val="24"/>
          <w:szCs w:val="24"/>
        </w:rPr>
        <w:t>ся по соглашению сторон в следующих случаях</w:t>
      </w:r>
      <w:r w:rsidRPr="000605E3">
        <w:rPr>
          <w:sz w:val="24"/>
          <w:szCs w:val="24"/>
        </w:rPr>
        <w:t>:</w:t>
      </w:r>
    </w:p>
    <w:p w:rsidR="00822546" w:rsidRPr="000605E3" w:rsidRDefault="00A96CEC" w:rsidP="00822546">
      <w:pPr>
        <w:widowControl w:val="0"/>
        <w:tabs>
          <w:tab w:val="left" w:pos="851"/>
        </w:tabs>
        <w:autoSpaceDE w:val="0"/>
        <w:autoSpaceDN w:val="0"/>
        <w:adjustRightInd w:val="0"/>
        <w:ind w:firstLine="709"/>
        <w:jc w:val="both"/>
        <w:rPr>
          <w:spacing w:val="-4"/>
          <w:sz w:val="24"/>
          <w:szCs w:val="24"/>
        </w:rPr>
      </w:pPr>
      <w:r w:rsidRPr="000605E3">
        <w:rPr>
          <w:spacing w:val="-4"/>
          <w:sz w:val="24"/>
          <w:szCs w:val="24"/>
        </w:rPr>
        <w:t xml:space="preserve">13.2.3.1. </w:t>
      </w:r>
      <w:r w:rsidR="00822546" w:rsidRPr="000605E3">
        <w:rPr>
          <w:spacing w:val="-4"/>
          <w:sz w:val="24"/>
          <w:szCs w:val="24"/>
        </w:rPr>
        <w:t>Если по предложению заказчика увеличиваются предусмотренные договором (за исключением контракта, предметом которого является выполнение работ по строительс</w:t>
      </w:r>
      <w:r w:rsidR="00822546" w:rsidRPr="000605E3">
        <w:rPr>
          <w:spacing w:val="-4"/>
          <w:sz w:val="24"/>
          <w:szCs w:val="24"/>
        </w:rPr>
        <w:t>т</w:t>
      </w:r>
      <w:r w:rsidR="00822546" w:rsidRPr="000605E3">
        <w:rPr>
          <w:spacing w:val="-4"/>
          <w:sz w:val="24"/>
          <w:szCs w:val="24"/>
        </w:rPr>
        <w:t xml:space="preserve">ву, реконструкции, капитальному ремонту, сносу объекта капитального строительства, </w:t>
      </w:r>
      <w:r w:rsidR="00822546" w:rsidRPr="000605E3">
        <w:rPr>
          <w:spacing w:val="-4"/>
          <w:sz w:val="24"/>
          <w:szCs w:val="24"/>
        </w:rPr>
        <w:lastRenderedPageBreak/>
        <w:t>геол</w:t>
      </w:r>
      <w:r w:rsidR="00822546" w:rsidRPr="000605E3">
        <w:rPr>
          <w:spacing w:val="-4"/>
          <w:sz w:val="24"/>
          <w:szCs w:val="24"/>
        </w:rPr>
        <w:t>о</w:t>
      </w:r>
      <w:r w:rsidR="00822546" w:rsidRPr="000605E3">
        <w:rPr>
          <w:spacing w:val="-4"/>
          <w:sz w:val="24"/>
          <w:szCs w:val="24"/>
        </w:rPr>
        <w:t>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д</w:t>
      </w:r>
      <w:r w:rsidR="00822546" w:rsidRPr="000605E3">
        <w:rPr>
          <w:spacing w:val="-4"/>
          <w:sz w:val="24"/>
          <w:szCs w:val="24"/>
        </w:rPr>
        <w:t>о</w:t>
      </w:r>
      <w:r w:rsidR="00822546" w:rsidRPr="000605E3">
        <w:rPr>
          <w:spacing w:val="-4"/>
          <w:sz w:val="24"/>
          <w:szCs w:val="24"/>
        </w:rPr>
        <w:t>говором количество поставляемого товара, объем выполняемой работы или оказываемой у</w:t>
      </w:r>
      <w:r w:rsidR="00822546" w:rsidRPr="000605E3">
        <w:rPr>
          <w:spacing w:val="-4"/>
          <w:sz w:val="24"/>
          <w:szCs w:val="24"/>
        </w:rPr>
        <w:t>с</w:t>
      </w:r>
      <w:r w:rsidR="00822546" w:rsidRPr="000605E3">
        <w:rPr>
          <w:spacing w:val="-4"/>
          <w:sz w:val="24"/>
          <w:szCs w:val="24"/>
        </w:rPr>
        <w:t xml:space="preserve">луги не более чем на десять процентов. </w:t>
      </w:r>
    </w:p>
    <w:p w:rsidR="00822546" w:rsidRPr="000605E3" w:rsidRDefault="00822546" w:rsidP="00822546">
      <w:pPr>
        <w:widowControl w:val="0"/>
        <w:tabs>
          <w:tab w:val="left" w:pos="851"/>
        </w:tabs>
        <w:autoSpaceDE w:val="0"/>
        <w:autoSpaceDN w:val="0"/>
        <w:adjustRightInd w:val="0"/>
        <w:ind w:firstLine="709"/>
        <w:jc w:val="both"/>
        <w:rPr>
          <w:spacing w:val="-4"/>
          <w:sz w:val="24"/>
          <w:szCs w:val="24"/>
        </w:rPr>
      </w:pPr>
      <w:r w:rsidRPr="000605E3">
        <w:rPr>
          <w:spacing w:val="-4"/>
          <w:sz w:val="24"/>
          <w:szCs w:val="24"/>
        </w:rPr>
        <w:t>При этом по соглашению сторон допускается изменение цены договора пропорци</w:t>
      </w:r>
      <w:r w:rsidRPr="000605E3">
        <w:rPr>
          <w:spacing w:val="-4"/>
          <w:sz w:val="24"/>
          <w:szCs w:val="24"/>
        </w:rPr>
        <w:t>о</w:t>
      </w:r>
      <w:r w:rsidRPr="000605E3">
        <w:rPr>
          <w:spacing w:val="-4"/>
          <w:sz w:val="24"/>
          <w:szCs w:val="24"/>
        </w:rPr>
        <w:t>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w:t>
      </w:r>
    </w:p>
    <w:p w:rsidR="00A96CEC" w:rsidRPr="000605E3" w:rsidRDefault="00822546" w:rsidP="00822546">
      <w:pPr>
        <w:widowControl w:val="0"/>
        <w:tabs>
          <w:tab w:val="left" w:pos="851"/>
        </w:tabs>
        <w:autoSpaceDE w:val="0"/>
        <w:autoSpaceDN w:val="0"/>
        <w:adjustRightInd w:val="0"/>
        <w:ind w:firstLine="709"/>
        <w:jc w:val="both"/>
        <w:rPr>
          <w:sz w:val="24"/>
          <w:szCs w:val="24"/>
        </w:rPr>
      </w:pPr>
      <w:r w:rsidRPr="000605E3">
        <w:rPr>
          <w:spacing w:val="-4"/>
          <w:sz w:val="24"/>
          <w:szCs w:val="24"/>
        </w:rPr>
        <w:t>При этом стороны вправе продлить срок исполнения договора</w:t>
      </w:r>
      <w:r w:rsidR="00A96CEC" w:rsidRPr="000605E3">
        <w:rPr>
          <w:sz w:val="24"/>
          <w:szCs w:val="24"/>
        </w:rPr>
        <w:t>;</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pacing w:val="-4"/>
          <w:sz w:val="24"/>
          <w:szCs w:val="24"/>
        </w:rPr>
        <w:t>13.2.3.2. Если исполнителем предложена поставка товара с улучшенными</w:t>
      </w:r>
      <w:r w:rsidRPr="000605E3">
        <w:rPr>
          <w:sz w:val="24"/>
          <w:szCs w:val="24"/>
        </w:rPr>
        <w:t xml:space="preserve"> технич</w:t>
      </w:r>
      <w:r w:rsidRPr="000605E3">
        <w:rPr>
          <w:sz w:val="24"/>
          <w:szCs w:val="24"/>
        </w:rPr>
        <w:t>е</w:t>
      </w:r>
      <w:r w:rsidRPr="000605E3">
        <w:rPr>
          <w:sz w:val="24"/>
          <w:szCs w:val="24"/>
        </w:rPr>
        <w:t>скими, качественными и функциональными характеристиками (потребительскими свойс</w:t>
      </w:r>
      <w:r w:rsidRPr="000605E3">
        <w:rPr>
          <w:sz w:val="24"/>
          <w:szCs w:val="24"/>
        </w:rPr>
        <w:t>т</w:t>
      </w:r>
      <w:r w:rsidRPr="000605E3">
        <w:rPr>
          <w:sz w:val="24"/>
          <w:szCs w:val="24"/>
        </w:rPr>
        <w:t>вами) без изменения всех прочих существенных усл</w:t>
      </w:r>
      <w:r w:rsidRPr="000605E3">
        <w:rPr>
          <w:sz w:val="24"/>
          <w:szCs w:val="24"/>
        </w:rPr>
        <w:t>о</w:t>
      </w:r>
      <w:r w:rsidRPr="000605E3">
        <w:rPr>
          <w:sz w:val="24"/>
          <w:szCs w:val="24"/>
        </w:rPr>
        <w:t>вий договора;</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13.2.3.3. Увеличение (продление) срока исполнения договора (сроков исполнения обязательств) без изменения цены договора, цены единицы товара, работы, услуги. Изм</w:t>
      </w:r>
      <w:r w:rsidRPr="000605E3">
        <w:rPr>
          <w:sz w:val="24"/>
          <w:szCs w:val="24"/>
        </w:rPr>
        <w:t>е</w:t>
      </w:r>
      <w:r w:rsidRPr="000605E3">
        <w:rPr>
          <w:sz w:val="24"/>
          <w:szCs w:val="24"/>
        </w:rPr>
        <w:t>нение таких условий на основани</w:t>
      </w:r>
      <w:r w:rsidR="00013C45">
        <w:rPr>
          <w:sz w:val="24"/>
          <w:szCs w:val="24"/>
        </w:rPr>
        <w:t>е</w:t>
      </w:r>
      <w:r w:rsidRPr="000605E3">
        <w:rPr>
          <w:sz w:val="24"/>
          <w:szCs w:val="24"/>
        </w:rPr>
        <w:t xml:space="preserve"> настоящего подпункта не допускается в случае испо</w:t>
      </w:r>
      <w:r w:rsidRPr="000605E3">
        <w:rPr>
          <w:sz w:val="24"/>
          <w:szCs w:val="24"/>
        </w:rPr>
        <w:t>л</w:t>
      </w:r>
      <w:r w:rsidRPr="000605E3">
        <w:rPr>
          <w:sz w:val="24"/>
          <w:szCs w:val="24"/>
        </w:rPr>
        <w:t>нения договора, заключенного по результатам конкурентной закупки, а также в случае и</w:t>
      </w:r>
      <w:r w:rsidRPr="000605E3">
        <w:rPr>
          <w:sz w:val="24"/>
          <w:szCs w:val="24"/>
        </w:rPr>
        <w:t>с</w:t>
      </w:r>
      <w:r w:rsidRPr="000605E3">
        <w:rPr>
          <w:sz w:val="24"/>
          <w:szCs w:val="24"/>
        </w:rPr>
        <w:t>полнения договора, з</w:t>
      </w:r>
      <w:r w:rsidRPr="000605E3">
        <w:rPr>
          <w:sz w:val="24"/>
          <w:szCs w:val="24"/>
        </w:rPr>
        <w:t>а</w:t>
      </w:r>
      <w:r w:rsidRPr="000605E3">
        <w:rPr>
          <w:sz w:val="24"/>
          <w:szCs w:val="24"/>
        </w:rPr>
        <w:t>ключенного на основании подпункта 5.6.18 Положения</w:t>
      </w:r>
      <w:r w:rsidR="004C4AB4" w:rsidRPr="000605E3">
        <w:rPr>
          <w:sz w:val="24"/>
          <w:szCs w:val="24"/>
        </w:rPr>
        <w:t>;</w:t>
      </w:r>
    </w:p>
    <w:p w:rsidR="004C4AB4" w:rsidRPr="000605E3" w:rsidRDefault="004C4AB4" w:rsidP="00A96CEC">
      <w:pPr>
        <w:widowControl w:val="0"/>
        <w:tabs>
          <w:tab w:val="left" w:pos="851"/>
        </w:tabs>
        <w:autoSpaceDE w:val="0"/>
        <w:autoSpaceDN w:val="0"/>
        <w:adjustRightInd w:val="0"/>
        <w:ind w:firstLine="709"/>
        <w:jc w:val="both"/>
        <w:rPr>
          <w:sz w:val="24"/>
          <w:szCs w:val="24"/>
        </w:rPr>
      </w:pPr>
      <w:r w:rsidRPr="000605E3">
        <w:rPr>
          <w:sz w:val="24"/>
          <w:szCs w:val="24"/>
        </w:rPr>
        <w:t xml:space="preserve">13.2.3.4. </w:t>
      </w:r>
      <w:r w:rsidR="00822546" w:rsidRPr="000605E3">
        <w:rPr>
          <w:sz w:val="24"/>
          <w:szCs w:val="24"/>
        </w:rPr>
        <w:t>При изменении объема и (или) видов выполняемых работ по договору, предметом которого является выполнение работ по строительству, реконструкции, кап</w:t>
      </w:r>
      <w:r w:rsidR="00822546" w:rsidRPr="000605E3">
        <w:rPr>
          <w:sz w:val="24"/>
          <w:szCs w:val="24"/>
        </w:rPr>
        <w:t>и</w:t>
      </w:r>
      <w:r w:rsidR="00822546" w:rsidRPr="000605E3">
        <w:rPr>
          <w:sz w:val="24"/>
          <w:szCs w:val="24"/>
        </w:rPr>
        <w:t>тальному ремонту, сносу объекта капитального строительства, проведению работ по с</w:t>
      </w:r>
      <w:r w:rsidR="00822546" w:rsidRPr="000605E3">
        <w:rPr>
          <w:sz w:val="24"/>
          <w:szCs w:val="24"/>
        </w:rPr>
        <w:t>о</w:t>
      </w:r>
      <w:r w:rsidR="00822546" w:rsidRPr="000605E3">
        <w:rPr>
          <w:sz w:val="24"/>
          <w:szCs w:val="24"/>
        </w:rPr>
        <w:t>хранению объектов культурного наследия. При этом допускается изменение цены догов</w:t>
      </w:r>
      <w:r w:rsidR="00822546" w:rsidRPr="000605E3">
        <w:rPr>
          <w:sz w:val="24"/>
          <w:szCs w:val="24"/>
        </w:rPr>
        <w:t>о</w:t>
      </w:r>
      <w:r w:rsidR="00822546" w:rsidRPr="000605E3">
        <w:rPr>
          <w:sz w:val="24"/>
          <w:szCs w:val="24"/>
        </w:rPr>
        <w:t>ра не более чем на десять процентов цены договора</w:t>
      </w:r>
      <w:r w:rsidRPr="000605E3">
        <w:rPr>
          <w:sz w:val="24"/>
          <w:szCs w:val="24"/>
        </w:rPr>
        <w:t>.</w:t>
      </w:r>
    </w:p>
    <w:p w:rsidR="00822546" w:rsidRPr="000605E3" w:rsidRDefault="00822546" w:rsidP="00822546">
      <w:pPr>
        <w:widowControl w:val="0"/>
        <w:tabs>
          <w:tab w:val="left" w:pos="851"/>
        </w:tabs>
        <w:autoSpaceDE w:val="0"/>
        <w:autoSpaceDN w:val="0"/>
        <w:adjustRightInd w:val="0"/>
        <w:ind w:firstLine="709"/>
        <w:jc w:val="both"/>
        <w:rPr>
          <w:sz w:val="24"/>
          <w:szCs w:val="24"/>
        </w:rPr>
      </w:pPr>
      <w:r w:rsidRPr="000605E3">
        <w:rPr>
          <w:sz w:val="24"/>
          <w:szCs w:val="24"/>
        </w:rPr>
        <w:t>13.2.3.5. При снижении цены договора без изменения предусмотренных договором количества товара, объема работы или услуги, качества поставляемого товара, выполня</w:t>
      </w:r>
      <w:r w:rsidRPr="000605E3">
        <w:rPr>
          <w:sz w:val="24"/>
          <w:szCs w:val="24"/>
        </w:rPr>
        <w:t>е</w:t>
      </w:r>
      <w:r w:rsidRPr="000605E3">
        <w:rPr>
          <w:sz w:val="24"/>
          <w:szCs w:val="24"/>
        </w:rPr>
        <w:t>мой работы, оказываемой услуги и иных условий договора;</w:t>
      </w:r>
    </w:p>
    <w:p w:rsidR="00822546" w:rsidRPr="000605E3" w:rsidRDefault="00822546" w:rsidP="00822546">
      <w:pPr>
        <w:widowControl w:val="0"/>
        <w:tabs>
          <w:tab w:val="left" w:pos="851"/>
        </w:tabs>
        <w:autoSpaceDE w:val="0"/>
        <w:autoSpaceDN w:val="0"/>
        <w:adjustRightInd w:val="0"/>
        <w:ind w:firstLine="709"/>
        <w:jc w:val="both"/>
        <w:rPr>
          <w:sz w:val="24"/>
          <w:szCs w:val="24"/>
        </w:rPr>
      </w:pPr>
      <w:r w:rsidRPr="000605E3">
        <w:rPr>
          <w:sz w:val="24"/>
          <w:szCs w:val="24"/>
        </w:rPr>
        <w:t>13.2.3.6. Изменение в соответствии с законодательством Российской Федерации р</w:t>
      </w:r>
      <w:r w:rsidRPr="000605E3">
        <w:rPr>
          <w:sz w:val="24"/>
          <w:szCs w:val="24"/>
        </w:rPr>
        <w:t>е</w:t>
      </w:r>
      <w:r w:rsidRPr="000605E3">
        <w:rPr>
          <w:sz w:val="24"/>
          <w:szCs w:val="24"/>
        </w:rPr>
        <w:t>гулируемых цен (тарифов) на товары, работы, услуги;</w:t>
      </w:r>
    </w:p>
    <w:p w:rsidR="00822546" w:rsidRPr="000605E3" w:rsidRDefault="00822546" w:rsidP="00822546">
      <w:pPr>
        <w:widowControl w:val="0"/>
        <w:tabs>
          <w:tab w:val="left" w:pos="851"/>
        </w:tabs>
        <w:autoSpaceDE w:val="0"/>
        <w:autoSpaceDN w:val="0"/>
        <w:adjustRightInd w:val="0"/>
        <w:ind w:firstLine="709"/>
        <w:jc w:val="both"/>
        <w:rPr>
          <w:sz w:val="24"/>
          <w:szCs w:val="24"/>
        </w:rPr>
      </w:pPr>
      <w:r w:rsidRPr="000605E3">
        <w:rPr>
          <w:sz w:val="24"/>
          <w:szCs w:val="24"/>
        </w:rPr>
        <w:t>13.2.3.7. В случае заключения договора с единственным поставщиком (подрядч</w:t>
      </w:r>
      <w:r w:rsidRPr="000605E3">
        <w:rPr>
          <w:sz w:val="24"/>
          <w:szCs w:val="24"/>
        </w:rPr>
        <w:t>и</w:t>
      </w:r>
      <w:r w:rsidRPr="000605E3">
        <w:rPr>
          <w:sz w:val="24"/>
          <w:szCs w:val="24"/>
        </w:rPr>
        <w:t>ком, исполнителем) в соответствии с подпунктами 5.6.1., 5.6.2., 5.6.3., 5.6.21., 5.6.23 н</w:t>
      </w:r>
      <w:r w:rsidRPr="000605E3">
        <w:rPr>
          <w:sz w:val="24"/>
          <w:szCs w:val="24"/>
        </w:rPr>
        <w:t>а</w:t>
      </w:r>
      <w:r w:rsidRPr="000605E3">
        <w:rPr>
          <w:sz w:val="24"/>
          <w:szCs w:val="24"/>
        </w:rPr>
        <w:t>стоящего Положения;</w:t>
      </w:r>
    </w:p>
    <w:p w:rsidR="00822546" w:rsidRPr="000605E3" w:rsidRDefault="00822546" w:rsidP="00822546">
      <w:pPr>
        <w:widowControl w:val="0"/>
        <w:tabs>
          <w:tab w:val="left" w:pos="851"/>
        </w:tabs>
        <w:autoSpaceDE w:val="0"/>
        <w:autoSpaceDN w:val="0"/>
        <w:adjustRightInd w:val="0"/>
        <w:ind w:firstLine="709"/>
        <w:jc w:val="both"/>
        <w:rPr>
          <w:sz w:val="24"/>
          <w:szCs w:val="24"/>
        </w:rPr>
      </w:pPr>
      <w:r w:rsidRPr="000605E3">
        <w:rPr>
          <w:sz w:val="24"/>
          <w:szCs w:val="24"/>
        </w:rPr>
        <w:t>13.2.3.8. Если при исполнении договора возникли независящие от сторон договора обстоятельства, влекущие невозможность его исполнения без изменения его существе</w:t>
      </w:r>
      <w:r w:rsidRPr="000605E3">
        <w:rPr>
          <w:sz w:val="24"/>
          <w:szCs w:val="24"/>
        </w:rPr>
        <w:t>н</w:t>
      </w:r>
      <w:r w:rsidRPr="000605E3">
        <w:rPr>
          <w:sz w:val="24"/>
          <w:szCs w:val="24"/>
        </w:rPr>
        <w:t>ных условий.</w:t>
      </w:r>
    </w:p>
    <w:p w:rsidR="00822546" w:rsidRPr="000605E3" w:rsidRDefault="00822546" w:rsidP="00822546">
      <w:pPr>
        <w:widowControl w:val="0"/>
        <w:tabs>
          <w:tab w:val="left" w:pos="851"/>
        </w:tabs>
        <w:autoSpaceDE w:val="0"/>
        <w:autoSpaceDN w:val="0"/>
        <w:adjustRightInd w:val="0"/>
        <w:ind w:firstLine="709"/>
        <w:jc w:val="both"/>
        <w:rPr>
          <w:sz w:val="24"/>
          <w:szCs w:val="24"/>
        </w:rPr>
      </w:pPr>
      <w:r w:rsidRPr="000605E3">
        <w:rPr>
          <w:sz w:val="24"/>
          <w:szCs w:val="24"/>
        </w:rPr>
        <w:t>С целью изменения в соответствии с настоящим подпунктом существенных усл</w:t>
      </w:r>
      <w:r w:rsidRPr="000605E3">
        <w:rPr>
          <w:sz w:val="24"/>
          <w:szCs w:val="24"/>
        </w:rPr>
        <w:t>о</w:t>
      </w:r>
      <w:r w:rsidRPr="000605E3">
        <w:rPr>
          <w:sz w:val="24"/>
          <w:szCs w:val="24"/>
        </w:rPr>
        <w:t xml:space="preserve">вий договора: </w:t>
      </w:r>
    </w:p>
    <w:p w:rsidR="00822546" w:rsidRPr="000605E3" w:rsidRDefault="00822546" w:rsidP="00822546">
      <w:pPr>
        <w:widowControl w:val="0"/>
        <w:tabs>
          <w:tab w:val="left" w:pos="851"/>
        </w:tabs>
        <w:autoSpaceDE w:val="0"/>
        <w:autoSpaceDN w:val="0"/>
        <w:adjustRightInd w:val="0"/>
        <w:ind w:firstLine="709"/>
        <w:jc w:val="both"/>
        <w:rPr>
          <w:sz w:val="24"/>
          <w:szCs w:val="24"/>
        </w:rPr>
      </w:pPr>
      <w:r w:rsidRPr="000605E3">
        <w:rPr>
          <w:sz w:val="24"/>
          <w:szCs w:val="24"/>
        </w:rPr>
        <w:t>поставщик (подрядчик, исполнитель) направляет заказчику в письменной форме предложение об изменении существенных условий договора с приложением информации и документов, обосновывающих такое предложение, а также подписанного проекта с</w:t>
      </w:r>
      <w:r w:rsidRPr="000605E3">
        <w:rPr>
          <w:sz w:val="24"/>
          <w:szCs w:val="24"/>
        </w:rPr>
        <w:t>о</w:t>
      </w:r>
      <w:r w:rsidRPr="000605E3">
        <w:rPr>
          <w:sz w:val="24"/>
          <w:szCs w:val="24"/>
        </w:rPr>
        <w:t>глашения об изменении условий контракта;</w:t>
      </w:r>
    </w:p>
    <w:p w:rsidR="00822546" w:rsidRPr="000605E3" w:rsidRDefault="00822546" w:rsidP="00822546">
      <w:pPr>
        <w:widowControl w:val="0"/>
        <w:tabs>
          <w:tab w:val="left" w:pos="851"/>
        </w:tabs>
        <w:autoSpaceDE w:val="0"/>
        <w:autoSpaceDN w:val="0"/>
        <w:adjustRightInd w:val="0"/>
        <w:ind w:firstLine="709"/>
        <w:jc w:val="both"/>
        <w:rPr>
          <w:sz w:val="24"/>
          <w:szCs w:val="24"/>
        </w:rPr>
      </w:pPr>
      <w:r w:rsidRPr="000605E3">
        <w:rPr>
          <w:sz w:val="24"/>
          <w:szCs w:val="24"/>
        </w:rPr>
        <w:t>заказчик по результатам рассмотрения такого предложения направляет поставщику (подрядчику, исполнителю) подписанное соглашение об изменении условий договора л</w:t>
      </w:r>
      <w:r w:rsidRPr="000605E3">
        <w:rPr>
          <w:sz w:val="24"/>
          <w:szCs w:val="24"/>
        </w:rPr>
        <w:t>и</w:t>
      </w:r>
      <w:r w:rsidRPr="000605E3">
        <w:rPr>
          <w:sz w:val="24"/>
          <w:szCs w:val="24"/>
        </w:rPr>
        <w:t>бо в письменной форме отказ об изменении существенных условий контракта с обоснов</w:t>
      </w:r>
      <w:r w:rsidRPr="000605E3">
        <w:rPr>
          <w:sz w:val="24"/>
          <w:szCs w:val="24"/>
        </w:rPr>
        <w:t>а</w:t>
      </w:r>
      <w:r w:rsidRPr="000605E3">
        <w:rPr>
          <w:sz w:val="24"/>
          <w:szCs w:val="24"/>
        </w:rPr>
        <w:t>нием такого отказа.</w:t>
      </w:r>
    </w:p>
    <w:p w:rsidR="00A96CEC" w:rsidRPr="000605E3" w:rsidRDefault="00A96CEC" w:rsidP="00822546">
      <w:pPr>
        <w:widowControl w:val="0"/>
        <w:tabs>
          <w:tab w:val="left" w:pos="851"/>
        </w:tabs>
        <w:autoSpaceDE w:val="0"/>
        <w:autoSpaceDN w:val="0"/>
        <w:adjustRightInd w:val="0"/>
        <w:ind w:firstLine="709"/>
        <w:jc w:val="both"/>
        <w:rPr>
          <w:sz w:val="24"/>
          <w:szCs w:val="24"/>
        </w:rPr>
      </w:pPr>
      <w:r w:rsidRPr="000605E3">
        <w:rPr>
          <w:sz w:val="24"/>
          <w:szCs w:val="24"/>
        </w:rPr>
        <w:t xml:space="preserve">13.2.4. </w:t>
      </w:r>
      <w:r w:rsidR="00822546" w:rsidRPr="000605E3">
        <w:rPr>
          <w:sz w:val="24"/>
          <w:szCs w:val="24"/>
        </w:rPr>
        <w:t>При исполнении договора не допускается перемена поставщика, за искл</w:t>
      </w:r>
      <w:r w:rsidR="00822546" w:rsidRPr="000605E3">
        <w:rPr>
          <w:sz w:val="24"/>
          <w:szCs w:val="24"/>
        </w:rPr>
        <w:t>ю</w:t>
      </w:r>
      <w:r w:rsidR="00822546" w:rsidRPr="000605E3">
        <w:rPr>
          <w:sz w:val="24"/>
          <w:szCs w:val="24"/>
        </w:rPr>
        <w:t>чением случаев, предусмотренных Гражданским кодексом Российской Федерации</w:t>
      </w:r>
      <w:r w:rsidRPr="000605E3">
        <w:rPr>
          <w:sz w:val="24"/>
          <w:szCs w:val="24"/>
        </w:rPr>
        <w:t>.</w:t>
      </w:r>
    </w:p>
    <w:p w:rsidR="00A96CEC" w:rsidRPr="000605E3" w:rsidRDefault="00A96CEC" w:rsidP="00013C45">
      <w:pPr>
        <w:widowControl w:val="0"/>
        <w:tabs>
          <w:tab w:val="left" w:pos="851"/>
        </w:tabs>
        <w:autoSpaceDE w:val="0"/>
        <w:autoSpaceDN w:val="0"/>
        <w:adjustRightInd w:val="0"/>
        <w:ind w:firstLine="709"/>
        <w:jc w:val="both"/>
        <w:rPr>
          <w:sz w:val="24"/>
          <w:szCs w:val="24"/>
        </w:rPr>
      </w:pPr>
      <w:r w:rsidRPr="000605E3">
        <w:rPr>
          <w:sz w:val="24"/>
          <w:szCs w:val="24"/>
        </w:rPr>
        <w:t xml:space="preserve"> 13.2.5. Положения подпункта 13.2.3.1 Положения не применяются в отношении договоров, заключенных по результатам неконкурентной закупки на основании подпункта 5.6.4 Положения. </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13.2.</w:t>
      </w:r>
      <w:r w:rsidR="00013C45">
        <w:rPr>
          <w:sz w:val="24"/>
          <w:szCs w:val="24"/>
        </w:rPr>
        <w:t>6</w:t>
      </w:r>
      <w:r w:rsidRPr="000605E3">
        <w:rPr>
          <w:sz w:val="24"/>
          <w:szCs w:val="24"/>
        </w:rPr>
        <w:t xml:space="preserve">. Для выявления соответствия результатов исполнения обязательств </w:t>
      </w:r>
      <w:proofErr w:type="gramStart"/>
      <w:r w:rsidRPr="000605E3">
        <w:rPr>
          <w:sz w:val="24"/>
          <w:szCs w:val="24"/>
        </w:rPr>
        <w:t>исполн</w:t>
      </w:r>
      <w:r w:rsidRPr="000605E3">
        <w:rPr>
          <w:sz w:val="24"/>
          <w:szCs w:val="24"/>
        </w:rPr>
        <w:t>и</w:t>
      </w:r>
      <w:r w:rsidRPr="000605E3">
        <w:rPr>
          <w:sz w:val="24"/>
          <w:szCs w:val="24"/>
        </w:rPr>
        <w:t>теля</w:t>
      </w:r>
      <w:r w:rsidR="00013C45">
        <w:rPr>
          <w:sz w:val="24"/>
          <w:szCs w:val="24"/>
        </w:rPr>
        <w:t xml:space="preserve">, </w:t>
      </w:r>
      <w:r w:rsidRPr="000605E3">
        <w:rPr>
          <w:sz w:val="24"/>
          <w:szCs w:val="24"/>
        </w:rPr>
        <w:t xml:space="preserve"> заказчик</w:t>
      </w:r>
      <w:proofErr w:type="gramEnd"/>
      <w:r w:rsidRPr="000605E3">
        <w:rPr>
          <w:sz w:val="24"/>
          <w:szCs w:val="24"/>
        </w:rPr>
        <w:t xml:space="preserve"> вправе провести отдельную (от приемки тов</w:t>
      </w:r>
      <w:r w:rsidRPr="000605E3">
        <w:rPr>
          <w:sz w:val="24"/>
          <w:szCs w:val="24"/>
        </w:rPr>
        <w:t>а</w:t>
      </w:r>
      <w:r w:rsidRPr="000605E3">
        <w:rPr>
          <w:sz w:val="24"/>
          <w:szCs w:val="24"/>
        </w:rPr>
        <w:t xml:space="preserve">ра, результата выполненной работы, оказанной услуги) экспертизу поставленного товара, результата выполненной </w:t>
      </w:r>
      <w:r w:rsidRPr="000605E3">
        <w:rPr>
          <w:sz w:val="24"/>
          <w:szCs w:val="24"/>
        </w:rPr>
        <w:lastRenderedPageBreak/>
        <w:t>р</w:t>
      </w:r>
      <w:r w:rsidRPr="000605E3">
        <w:rPr>
          <w:sz w:val="24"/>
          <w:szCs w:val="24"/>
        </w:rPr>
        <w:t>а</w:t>
      </w:r>
      <w:r w:rsidRPr="000605E3">
        <w:rPr>
          <w:sz w:val="24"/>
          <w:szCs w:val="24"/>
        </w:rPr>
        <w:t>боты, оказанной услуги, в том числе с привлечением экспертов, экспертных организаций.</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13.2.</w:t>
      </w:r>
      <w:r w:rsidR="00013C45">
        <w:rPr>
          <w:sz w:val="24"/>
          <w:szCs w:val="24"/>
        </w:rPr>
        <w:t>7</w:t>
      </w:r>
      <w:r w:rsidRPr="000605E3">
        <w:rPr>
          <w:sz w:val="24"/>
          <w:szCs w:val="24"/>
        </w:rPr>
        <w:t xml:space="preserve">. </w:t>
      </w:r>
      <w:proofErr w:type="gramStart"/>
      <w:r w:rsidRPr="000605E3">
        <w:rPr>
          <w:sz w:val="24"/>
          <w:szCs w:val="24"/>
        </w:rPr>
        <w:t>Договор</w:t>
      </w:r>
      <w:r w:rsidR="00013C45">
        <w:rPr>
          <w:sz w:val="24"/>
          <w:szCs w:val="24"/>
        </w:rPr>
        <w:t xml:space="preserve">, </w:t>
      </w:r>
      <w:r w:rsidRPr="000605E3">
        <w:rPr>
          <w:sz w:val="24"/>
          <w:szCs w:val="24"/>
        </w:rPr>
        <w:t xml:space="preserve"> может</w:t>
      </w:r>
      <w:proofErr w:type="gramEnd"/>
      <w:r w:rsidRPr="000605E3">
        <w:rPr>
          <w:sz w:val="24"/>
          <w:szCs w:val="24"/>
        </w:rPr>
        <w:t xml:space="preserve"> быть расторгнут по основаниям и в порядке, предусмо</w:t>
      </w:r>
      <w:r w:rsidRPr="000605E3">
        <w:rPr>
          <w:sz w:val="24"/>
          <w:szCs w:val="24"/>
        </w:rPr>
        <w:t>т</w:t>
      </w:r>
      <w:r w:rsidRPr="000605E3">
        <w:rPr>
          <w:sz w:val="24"/>
          <w:szCs w:val="24"/>
        </w:rPr>
        <w:t>ренном Гражданским кодексом Российской Федерации и догов</w:t>
      </w:r>
      <w:r w:rsidRPr="000605E3">
        <w:rPr>
          <w:sz w:val="24"/>
          <w:szCs w:val="24"/>
        </w:rPr>
        <w:t>о</w:t>
      </w:r>
      <w:r w:rsidRPr="000605E3">
        <w:rPr>
          <w:sz w:val="24"/>
          <w:szCs w:val="24"/>
        </w:rPr>
        <w:t>ром.</w:t>
      </w:r>
    </w:p>
    <w:p w:rsidR="00A96CEC" w:rsidRPr="000605E3" w:rsidRDefault="00A96CEC" w:rsidP="00A96CEC">
      <w:pPr>
        <w:widowControl w:val="0"/>
        <w:tabs>
          <w:tab w:val="left" w:pos="851"/>
        </w:tabs>
        <w:autoSpaceDE w:val="0"/>
        <w:autoSpaceDN w:val="0"/>
        <w:adjustRightInd w:val="0"/>
        <w:ind w:firstLine="709"/>
        <w:jc w:val="both"/>
        <w:rPr>
          <w:b/>
          <w:color w:val="FF0000"/>
          <w:sz w:val="24"/>
          <w:szCs w:val="24"/>
          <w:u w:val="single"/>
        </w:rPr>
      </w:pPr>
      <w:r w:rsidRPr="000605E3">
        <w:rPr>
          <w:sz w:val="24"/>
          <w:szCs w:val="24"/>
        </w:rPr>
        <w:t>13.2.</w:t>
      </w:r>
      <w:r w:rsidR="00013C45">
        <w:rPr>
          <w:sz w:val="24"/>
          <w:szCs w:val="24"/>
        </w:rPr>
        <w:t>8</w:t>
      </w:r>
      <w:r w:rsidRPr="000605E3">
        <w:rPr>
          <w:sz w:val="24"/>
          <w:szCs w:val="24"/>
        </w:rPr>
        <w:t>. Если в договор были внесены изменения, заказчик вносит в реестр догов</w:t>
      </w:r>
      <w:r w:rsidRPr="000605E3">
        <w:rPr>
          <w:sz w:val="24"/>
          <w:szCs w:val="24"/>
        </w:rPr>
        <w:t>о</w:t>
      </w:r>
      <w:r w:rsidRPr="000605E3">
        <w:rPr>
          <w:sz w:val="24"/>
          <w:szCs w:val="24"/>
        </w:rPr>
        <w:t>ров так</w:t>
      </w:r>
      <w:r w:rsidR="00013C45">
        <w:rPr>
          <w:sz w:val="24"/>
          <w:szCs w:val="24"/>
        </w:rPr>
        <w:t>ую</w:t>
      </w:r>
      <w:r w:rsidRPr="000605E3">
        <w:rPr>
          <w:sz w:val="24"/>
          <w:szCs w:val="24"/>
        </w:rPr>
        <w:t xml:space="preserve"> информацию и документы, в отношении которых были внесены изменения, в т</w:t>
      </w:r>
      <w:r w:rsidRPr="000605E3">
        <w:rPr>
          <w:sz w:val="24"/>
          <w:szCs w:val="24"/>
        </w:rPr>
        <w:t>е</w:t>
      </w:r>
      <w:r w:rsidRPr="000605E3">
        <w:rPr>
          <w:sz w:val="24"/>
          <w:szCs w:val="24"/>
        </w:rPr>
        <w:t>чение 10 дней со дня внесения таких изменений;</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13.2.</w:t>
      </w:r>
      <w:r w:rsidR="00013C45">
        <w:rPr>
          <w:sz w:val="24"/>
          <w:szCs w:val="24"/>
        </w:rPr>
        <w:t>9</w:t>
      </w:r>
      <w:r w:rsidRPr="000605E3">
        <w:rPr>
          <w:sz w:val="24"/>
          <w:szCs w:val="24"/>
        </w:rPr>
        <w:t>. Информация о результатах исполнения договора или о его расторжении вносится заказчиком в реестр договоров в течение 10 дней с даты исполнения или расто</w:t>
      </w:r>
      <w:r w:rsidRPr="000605E3">
        <w:rPr>
          <w:sz w:val="24"/>
          <w:szCs w:val="24"/>
        </w:rPr>
        <w:t>р</w:t>
      </w:r>
      <w:r w:rsidRPr="000605E3">
        <w:rPr>
          <w:sz w:val="24"/>
          <w:szCs w:val="24"/>
        </w:rPr>
        <w:t>жения договора.</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13.2.1</w:t>
      </w:r>
      <w:r w:rsidR="00013C45">
        <w:rPr>
          <w:sz w:val="24"/>
          <w:szCs w:val="24"/>
        </w:rPr>
        <w:t>0</w:t>
      </w:r>
      <w:r w:rsidRPr="000605E3">
        <w:rPr>
          <w:sz w:val="24"/>
          <w:szCs w:val="24"/>
        </w:rPr>
        <w:t>. Если в договоре предусмотрена поэтапная приемка и оплата работ, инфо</w:t>
      </w:r>
      <w:r w:rsidRPr="000605E3">
        <w:rPr>
          <w:sz w:val="24"/>
          <w:szCs w:val="24"/>
        </w:rPr>
        <w:t>р</w:t>
      </w:r>
      <w:r w:rsidRPr="000605E3">
        <w:rPr>
          <w:sz w:val="24"/>
          <w:szCs w:val="24"/>
        </w:rPr>
        <w:t>мация об исполнении каждого этапа вносится в реестр договоров в течение 10 дней с м</w:t>
      </w:r>
      <w:r w:rsidRPr="000605E3">
        <w:rPr>
          <w:sz w:val="24"/>
          <w:szCs w:val="24"/>
        </w:rPr>
        <w:t>о</w:t>
      </w:r>
      <w:r w:rsidRPr="000605E3">
        <w:rPr>
          <w:sz w:val="24"/>
          <w:szCs w:val="24"/>
        </w:rPr>
        <w:t>мента исполнения.</w:t>
      </w:r>
    </w:p>
    <w:p w:rsidR="004C4AB4" w:rsidRPr="000605E3" w:rsidRDefault="004C4AB4" w:rsidP="00A96CEC">
      <w:pPr>
        <w:widowControl w:val="0"/>
        <w:tabs>
          <w:tab w:val="left" w:pos="851"/>
        </w:tabs>
        <w:autoSpaceDE w:val="0"/>
        <w:autoSpaceDN w:val="0"/>
        <w:adjustRightInd w:val="0"/>
        <w:ind w:firstLine="709"/>
        <w:jc w:val="both"/>
        <w:rPr>
          <w:sz w:val="24"/>
          <w:szCs w:val="24"/>
        </w:rPr>
      </w:pPr>
      <w:r w:rsidRPr="000605E3">
        <w:rPr>
          <w:sz w:val="24"/>
          <w:szCs w:val="24"/>
        </w:rPr>
        <w:t>13.2.1</w:t>
      </w:r>
      <w:r w:rsidR="00013C45">
        <w:rPr>
          <w:sz w:val="24"/>
          <w:szCs w:val="24"/>
        </w:rPr>
        <w:t>1</w:t>
      </w:r>
      <w:r w:rsidRPr="000605E3">
        <w:rPr>
          <w:sz w:val="24"/>
          <w:szCs w:val="24"/>
        </w:rPr>
        <w:t>. Заказчик в течение 3 рабочих дней, с момента внесения изменений в сущ</w:t>
      </w:r>
      <w:r w:rsidRPr="000605E3">
        <w:rPr>
          <w:sz w:val="24"/>
          <w:szCs w:val="24"/>
        </w:rPr>
        <w:t>е</w:t>
      </w:r>
      <w:r w:rsidRPr="000605E3">
        <w:rPr>
          <w:sz w:val="24"/>
          <w:szCs w:val="24"/>
        </w:rPr>
        <w:t>ственные условия договора на основании подпункта 13.2.3.4 Положения направляет учр</w:t>
      </w:r>
      <w:r w:rsidRPr="000605E3">
        <w:rPr>
          <w:sz w:val="24"/>
          <w:szCs w:val="24"/>
        </w:rPr>
        <w:t>е</w:t>
      </w:r>
      <w:r w:rsidRPr="000605E3">
        <w:rPr>
          <w:sz w:val="24"/>
          <w:szCs w:val="24"/>
        </w:rPr>
        <w:t>дителю информацию о таких изменениях, с приложением документов, подтверждающих обстоятельства, повлекшие невозможность исполнения такого договора.</w:t>
      </w:r>
    </w:p>
    <w:p w:rsidR="00A96CEC" w:rsidRPr="000605E3" w:rsidRDefault="00A96CEC" w:rsidP="0086544E">
      <w:pPr>
        <w:pStyle w:val="1"/>
        <w:ind w:firstLine="709"/>
        <w:jc w:val="both"/>
        <w:rPr>
          <w:b/>
          <w:sz w:val="24"/>
          <w:szCs w:val="24"/>
        </w:rPr>
      </w:pPr>
      <w:bookmarkStart w:id="65" w:name="_Toc521582096"/>
      <w:r w:rsidRPr="000605E3">
        <w:rPr>
          <w:b/>
          <w:sz w:val="24"/>
          <w:szCs w:val="24"/>
        </w:rPr>
        <w:t>14. Особенности предоставления приоритета товаров российского происхождения, работ, услуг, выполняемых, оказываемых российскими лицами</w:t>
      </w:r>
      <w:bookmarkEnd w:id="65"/>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 xml:space="preserve">14.1. </w:t>
      </w:r>
      <w:r w:rsidR="00822546" w:rsidRPr="000605E3">
        <w:rPr>
          <w:sz w:val="24"/>
          <w:szCs w:val="24"/>
        </w:rPr>
        <w:t>При осуществлении закупок предоставляется национальный режим, обесп</w:t>
      </w:r>
      <w:r w:rsidR="00822546" w:rsidRPr="000605E3">
        <w:rPr>
          <w:sz w:val="24"/>
          <w:szCs w:val="24"/>
        </w:rPr>
        <w:t>е</w:t>
      </w:r>
      <w:r w:rsidR="00822546" w:rsidRPr="000605E3">
        <w:rPr>
          <w:sz w:val="24"/>
          <w:szCs w:val="24"/>
        </w:rPr>
        <w:t>чивающий происходящему из иностранного государства или группы иностранных гос</w:t>
      </w:r>
      <w:r w:rsidR="00822546" w:rsidRPr="000605E3">
        <w:rPr>
          <w:sz w:val="24"/>
          <w:szCs w:val="24"/>
        </w:rPr>
        <w:t>у</w:t>
      </w:r>
      <w:r w:rsidR="00822546" w:rsidRPr="000605E3">
        <w:rPr>
          <w:sz w:val="24"/>
          <w:szCs w:val="24"/>
        </w:rPr>
        <w:t>дарств (далее - иностранное государство) товару, работе, услуге, соответственно выпо</w:t>
      </w:r>
      <w:r w:rsidR="00822546" w:rsidRPr="000605E3">
        <w:rPr>
          <w:sz w:val="24"/>
          <w:szCs w:val="24"/>
        </w:rPr>
        <w:t>л</w:t>
      </w:r>
      <w:r w:rsidR="00822546" w:rsidRPr="000605E3">
        <w:rPr>
          <w:sz w:val="24"/>
          <w:szCs w:val="24"/>
        </w:rPr>
        <w:t>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w:t>
      </w:r>
      <w:r w:rsidR="00822546" w:rsidRPr="000605E3">
        <w:rPr>
          <w:sz w:val="24"/>
          <w:szCs w:val="24"/>
        </w:rPr>
        <w:t>о</w:t>
      </w:r>
      <w:r w:rsidR="00822546" w:rsidRPr="000605E3">
        <w:rPr>
          <w:sz w:val="24"/>
          <w:szCs w:val="24"/>
        </w:rPr>
        <w:t>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w:t>
      </w:r>
      <w:r w:rsidR="00822546" w:rsidRPr="000605E3">
        <w:rPr>
          <w:sz w:val="24"/>
          <w:szCs w:val="24"/>
        </w:rPr>
        <w:t>и</w:t>
      </w:r>
      <w:r w:rsidR="00822546" w:rsidRPr="000605E3">
        <w:rPr>
          <w:sz w:val="24"/>
          <w:szCs w:val="24"/>
        </w:rPr>
        <w:t>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w:t>
      </w:r>
      <w:r w:rsidR="00822546" w:rsidRPr="000605E3">
        <w:rPr>
          <w:sz w:val="24"/>
          <w:szCs w:val="24"/>
        </w:rPr>
        <w:t>я</w:t>
      </w:r>
      <w:r w:rsidR="00822546" w:rsidRPr="000605E3">
        <w:rPr>
          <w:sz w:val="24"/>
          <w:szCs w:val="24"/>
        </w:rPr>
        <w:t>тыми Правительством Российской Федерации в соответствии с пунктом 1 части 2 статьи 3.1-4 Федерального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w:t>
      </w:r>
      <w:r w:rsidR="00822546" w:rsidRPr="000605E3">
        <w:rPr>
          <w:sz w:val="24"/>
          <w:szCs w:val="24"/>
        </w:rPr>
        <w:t>н</w:t>
      </w:r>
      <w:r w:rsidR="00822546" w:rsidRPr="000605E3">
        <w:rPr>
          <w:sz w:val="24"/>
          <w:szCs w:val="24"/>
        </w:rPr>
        <w:t>ного государства, работы, услуги, соответственно выполняемой, оказываемой иностра</w:t>
      </w:r>
      <w:r w:rsidR="00822546" w:rsidRPr="000605E3">
        <w:rPr>
          <w:sz w:val="24"/>
          <w:szCs w:val="24"/>
        </w:rPr>
        <w:t>н</w:t>
      </w:r>
      <w:r w:rsidR="00822546" w:rsidRPr="000605E3">
        <w:rPr>
          <w:sz w:val="24"/>
          <w:szCs w:val="24"/>
        </w:rPr>
        <w:t>ным лицом, которым предоставляются равные условия с товаром российского происхо</w:t>
      </w:r>
      <w:r w:rsidR="00822546" w:rsidRPr="000605E3">
        <w:rPr>
          <w:sz w:val="24"/>
          <w:szCs w:val="24"/>
        </w:rPr>
        <w:t>ж</w:t>
      </w:r>
      <w:r w:rsidR="00822546" w:rsidRPr="000605E3">
        <w:rPr>
          <w:sz w:val="24"/>
          <w:szCs w:val="24"/>
        </w:rPr>
        <w:t>дения, работой, услугой, соответственно выполняемой, оказываемой российским лицом</w:t>
      </w:r>
      <w:r w:rsidRPr="000605E3">
        <w:rPr>
          <w:sz w:val="24"/>
          <w:szCs w:val="24"/>
        </w:rPr>
        <w:t>.</w:t>
      </w:r>
    </w:p>
    <w:p w:rsidR="00D54E33" w:rsidRPr="000605E3" w:rsidRDefault="00D54E33" w:rsidP="00A96CEC">
      <w:pPr>
        <w:widowControl w:val="0"/>
        <w:tabs>
          <w:tab w:val="left" w:pos="851"/>
        </w:tabs>
        <w:autoSpaceDE w:val="0"/>
        <w:autoSpaceDN w:val="0"/>
        <w:adjustRightInd w:val="0"/>
        <w:ind w:firstLine="709"/>
        <w:jc w:val="both"/>
        <w:rPr>
          <w:sz w:val="24"/>
          <w:szCs w:val="24"/>
        </w:rPr>
      </w:pPr>
      <w:r w:rsidRPr="000605E3">
        <w:rPr>
          <w:sz w:val="24"/>
          <w:szCs w:val="24"/>
        </w:rPr>
        <w:t>14.1.1. Товаром российского происхождения и минимальная доля закупок этого т</w:t>
      </w:r>
      <w:r w:rsidRPr="000605E3">
        <w:rPr>
          <w:sz w:val="24"/>
          <w:szCs w:val="24"/>
        </w:rPr>
        <w:t>о</w:t>
      </w:r>
      <w:r w:rsidRPr="000605E3">
        <w:rPr>
          <w:sz w:val="24"/>
          <w:szCs w:val="24"/>
        </w:rPr>
        <w:t>вара, определенная в процентном отношении к объему закупок товаров (в том числе тов</w:t>
      </w:r>
      <w:r w:rsidRPr="000605E3">
        <w:rPr>
          <w:sz w:val="24"/>
          <w:szCs w:val="24"/>
        </w:rPr>
        <w:t>а</w:t>
      </w:r>
      <w:r w:rsidRPr="000605E3">
        <w:rPr>
          <w:sz w:val="24"/>
          <w:szCs w:val="24"/>
        </w:rPr>
        <w:t>ров, поставляемых при выполнении закупаемых работ, оказании закупаемых услуг) соо</w:t>
      </w:r>
      <w:r w:rsidRPr="000605E3">
        <w:rPr>
          <w:sz w:val="24"/>
          <w:szCs w:val="24"/>
        </w:rPr>
        <w:t>т</w:t>
      </w:r>
      <w:r w:rsidRPr="000605E3">
        <w:rPr>
          <w:sz w:val="24"/>
          <w:szCs w:val="24"/>
        </w:rPr>
        <w:t>ветствующего вида, осуществленных заказчиком в отчетном году, определяется в соо</w:t>
      </w:r>
      <w:r w:rsidRPr="000605E3">
        <w:rPr>
          <w:sz w:val="24"/>
          <w:szCs w:val="24"/>
        </w:rPr>
        <w:t>т</w:t>
      </w:r>
      <w:r w:rsidRPr="000605E3">
        <w:rPr>
          <w:sz w:val="24"/>
          <w:szCs w:val="24"/>
        </w:rPr>
        <w:t>ветствии с Постановлением Правительства Российской Федерации от 03 декабря 2020 г. № 2013 «О минимальной доле закупок товаров Российского происхождения».</w:t>
      </w:r>
    </w:p>
    <w:p w:rsidR="0075265B" w:rsidRPr="000605E3" w:rsidRDefault="0075265B" w:rsidP="0075265B">
      <w:pPr>
        <w:widowControl w:val="0"/>
        <w:tabs>
          <w:tab w:val="left" w:pos="851"/>
        </w:tabs>
        <w:autoSpaceDE w:val="0"/>
        <w:autoSpaceDN w:val="0"/>
        <w:adjustRightInd w:val="0"/>
        <w:ind w:firstLine="709"/>
        <w:jc w:val="both"/>
        <w:rPr>
          <w:sz w:val="24"/>
          <w:szCs w:val="24"/>
        </w:rPr>
      </w:pPr>
      <w:r w:rsidRPr="000605E3">
        <w:rPr>
          <w:sz w:val="24"/>
          <w:szCs w:val="24"/>
        </w:rPr>
        <w:t>14.2. Заказчик должен:</w:t>
      </w:r>
    </w:p>
    <w:p w:rsidR="0075265B" w:rsidRPr="000605E3" w:rsidRDefault="0075265B" w:rsidP="0075265B">
      <w:pPr>
        <w:widowControl w:val="0"/>
        <w:tabs>
          <w:tab w:val="left" w:pos="851"/>
        </w:tabs>
        <w:autoSpaceDE w:val="0"/>
        <w:autoSpaceDN w:val="0"/>
        <w:adjustRightInd w:val="0"/>
        <w:ind w:firstLine="709"/>
        <w:jc w:val="both"/>
        <w:rPr>
          <w:sz w:val="24"/>
          <w:szCs w:val="24"/>
        </w:rPr>
      </w:pPr>
      <w:r w:rsidRPr="000605E3">
        <w:rPr>
          <w:sz w:val="24"/>
          <w:szCs w:val="24"/>
        </w:rPr>
        <w:t>14.2.1. Соблюдать и применять следующие меры, установленные Правительством Российской Федерации согласно ч. 2 ст. статьи 3.1-4 Федерального закона № 223-ФЗ:</w:t>
      </w:r>
    </w:p>
    <w:p w:rsidR="0075265B" w:rsidRPr="000605E3" w:rsidRDefault="0075265B" w:rsidP="0075265B">
      <w:pPr>
        <w:widowControl w:val="0"/>
        <w:tabs>
          <w:tab w:val="left" w:pos="851"/>
        </w:tabs>
        <w:autoSpaceDE w:val="0"/>
        <w:autoSpaceDN w:val="0"/>
        <w:adjustRightInd w:val="0"/>
        <w:ind w:firstLine="709"/>
        <w:jc w:val="both"/>
        <w:rPr>
          <w:sz w:val="24"/>
          <w:szCs w:val="24"/>
        </w:rPr>
      </w:pPr>
      <w:r w:rsidRPr="000605E3">
        <w:rPr>
          <w:sz w:val="24"/>
          <w:szCs w:val="24"/>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w:t>
      </w:r>
      <w:r w:rsidRPr="000605E3">
        <w:rPr>
          <w:sz w:val="24"/>
          <w:szCs w:val="24"/>
        </w:rPr>
        <w:t>с</w:t>
      </w:r>
      <w:r w:rsidRPr="000605E3">
        <w:rPr>
          <w:sz w:val="24"/>
          <w:szCs w:val="24"/>
        </w:rPr>
        <w:t>луг, соответственно выполняемых, оказываемых иностранными лицами;</w:t>
      </w:r>
    </w:p>
    <w:p w:rsidR="0075265B" w:rsidRPr="000605E3" w:rsidRDefault="0075265B" w:rsidP="0075265B">
      <w:pPr>
        <w:widowControl w:val="0"/>
        <w:tabs>
          <w:tab w:val="left" w:pos="851"/>
        </w:tabs>
        <w:autoSpaceDE w:val="0"/>
        <w:autoSpaceDN w:val="0"/>
        <w:adjustRightInd w:val="0"/>
        <w:ind w:firstLine="709"/>
        <w:jc w:val="both"/>
        <w:rPr>
          <w:sz w:val="24"/>
          <w:szCs w:val="24"/>
        </w:rPr>
      </w:pPr>
      <w:r w:rsidRPr="000605E3">
        <w:rPr>
          <w:sz w:val="24"/>
          <w:szCs w:val="24"/>
        </w:rPr>
        <w:t>б) ограничение закупок товаров (в том числе поставляемых при выполнении зак</w:t>
      </w:r>
      <w:r w:rsidRPr="000605E3">
        <w:rPr>
          <w:sz w:val="24"/>
          <w:szCs w:val="24"/>
        </w:rPr>
        <w:t>у</w:t>
      </w:r>
      <w:r w:rsidRPr="000605E3">
        <w:rPr>
          <w:sz w:val="24"/>
          <w:szCs w:val="24"/>
        </w:rPr>
        <w:t>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75265B" w:rsidRPr="000605E3" w:rsidRDefault="0075265B" w:rsidP="0075265B">
      <w:pPr>
        <w:widowControl w:val="0"/>
        <w:tabs>
          <w:tab w:val="left" w:pos="851"/>
        </w:tabs>
        <w:autoSpaceDE w:val="0"/>
        <w:autoSpaceDN w:val="0"/>
        <w:adjustRightInd w:val="0"/>
        <w:ind w:firstLine="709"/>
        <w:jc w:val="both"/>
        <w:rPr>
          <w:sz w:val="24"/>
          <w:szCs w:val="24"/>
        </w:rPr>
      </w:pPr>
      <w:r w:rsidRPr="000605E3">
        <w:rPr>
          <w:sz w:val="24"/>
          <w:szCs w:val="24"/>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w:t>
      </w:r>
      <w:r w:rsidRPr="000605E3">
        <w:rPr>
          <w:sz w:val="24"/>
          <w:szCs w:val="24"/>
        </w:rPr>
        <w:t>с</w:t>
      </w:r>
      <w:r w:rsidRPr="000605E3">
        <w:rPr>
          <w:sz w:val="24"/>
          <w:szCs w:val="24"/>
        </w:rPr>
        <w:t xml:space="preserve">луг, </w:t>
      </w:r>
      <w:r w:rsidRPr="000605E3">
        <w:rPr>
          <w:sz w:val="24"/>
          <w:szCs w:val="24"/>
        </w:rPr>
        <w:lastRenderedPageBreak/>
        <w:t>соответственно выполняемых, оказываемых российскими лицами;</w:t>
      </w:r>
    </w:p>
    <w:p w:rsidR="0075265B" w:rsidRPr="000605E3" w:rsidRDefault="0075265B" w:rsidP="0075265B">
      <w:pPr>
        <w:widowControl w:val="0"/>
        <w:tabs>
          <w:tab w:val="left" w:pos="851"/>
        </w:tabs>
        <w:autoSpaceDE w:val="0"/>
        <w:autoSpaceDN w:val="0"/>
        <w:adjustRightInd w:val="0"/>
        <w:ind w:firstLine="709"/>
        <w:jc w:val="both"/>
        <w:rPr>
          <w:sz w:val="24"/>
          <w:szCs w:val="24"/>
        </w:rPr>
      </w:pPr>
      <w:r w:rsidRPr="000605E3">
        <w:rPr>
          <w:sz w:val="24"/>
          <w:szCs w:val="24"/>
        </w:rPr>
        <w:t>14.2.2. Заказчик устанавливает обязанность представления в составе заявки на уч</w:t>
      </w:r>
      <w:r w:rsidRPr="000605E3">
        <w:rPr>
          <w:sz w:val="24"/>
          <w:szCs w:val="24"/>
        </w:rPr>
        <w:t>а</w:t>
      </w:r>
      <w:r w:rsidRPr="000605E3">
        <w:rPr>
          <w:sz w:val="24"/>
          <w:szCs w:val="24"/>
        </w:rPr>
        <w:t>стие в закупке, окончательном предложении, информацию и перечень документов, кот</w:t>
      </w:r>
      <w:r w:rsidRPr="000605E3">
        <w:rPr>
          <w:sz w:val="24"/>
          <w:szCs w:val="24"/>
        </w:rPr>
        <w:t>о</w:t>
      </w:r>
      <w:r w:rsidRPr="000605E3">
        <w:rPr>
          <w:sz w:val="24"/>
          <w:szCs w:val="24"/>
        </w:rPr>
        <w:t>рые подтверждают страну происхождения товара, в случае принятия мер, предусмотре</w:t>
      </w:r>
      <w:r w:rsidRPr="000605E3">
        <w:rPr>
          <w:sz w:val="24"/>
          <w:szCs w:val="24"/>
        </w:rPr>
        <w:t>н</w:t>
      </w:r>
      <w:r w:rsidRPr="000605E3">
        <w:rPr>
          <w:sz w:val="24"/>
          <w:szCs w:val="24"/>
        </w:rPr>
        <w:t xml:space="preserve">ных подпунктом 1 настоящего пункта. </w:t>
      </w:r>
    </w:p>
    <w:p w:rsidR="0075265B" w:rsidRPr="000605E3" w:rsidRDefault="0075265B" w:rsidP="0075265B">
      <w:pPr>
        <w:widowControl w:val="0"/>
        <w:tabs>
          <w:tab w:val="left" w:pos="851"/>
        </w:tabs>
        <w:autoSpaceDE w:val="0"/>
        <w:autoSpaceDN w:val="0"/>
        <w:adjustRightInd w:val="0"/>
        <w:ind w:firstLine="709"/>
        <w:jc w:val="both"/>
        <w:rPr>
          <w:sz w:val="24"/>
          <w:szCs w:val="24"/>
        </w:rPr>
      </w:pPr>
      <w:r w:rsidRPr="000605E3">
        <w:rPr>
          <w:sz w:val="24"/>
          <w:szCs w:val="24"/>
        </w:rPr>
        <w:t>14.3. При осуществлении закупки товара:</w:t>
      </w:r>
    </w:p>
    <w:p w:rsidR="0075265B" w:rsidRPr="000605E3" w:rsidRDefault="0075265B" w:rsidP="0075265B">
      <w:pPr>
        <w:widowControl w:val="0"/>
        <w:tabs>
          <w:tab w:val="left" w:pos="851"/>
        </w:tabs>
        <w:autoSpaceDE w:val="0"/>
        <w:autoSpaceDN w:val="0"/>
        <w:adjustRightInd w:val="0"/>
        <w:ind w:firstLine="709"/>
        <w:jc w:val="both"/>
        <w:rPr>
          <w:sz w:val="24"/>
          <w:szCs w:val="24"/>
        </w:rPr>
      </w:pPr>
      <w:r w:rsidRPr="000605E3">
        <w:rPr>
          <w:sz w:val="24"/>
          <w:szCs w:val="24"/>
        </w:rPr>
        <w:t>14.3.1. Если Правительством Российской Федерации установлен запрет закупок т</w:t>
      </w:r>
      <w:r w:rsidRPr="000605E3">
        <w:rPr>
          <w:sz w:val="24"/>
          <w:szCs w:val="24"/>
        </w:rPr>
        <w:t>о</w:t>
      </w:r>
      <w:r w:rsidRPr="000605E3">
        <w:rPr>
          <w:sz w:val="24"/>
          <w:szCs w:val="24"/>
        </w:rPr>
        <w:t>вара, не допускаются:</w:t>
      </w:r>
    </w:p>
    <w:p w:rsidR="0075265B" w:rsidRPr="000605E3" w:rsidRDefault="0075265B" w:rsidP="0075265B">
      <w:pPr>
        <w:widowControl w:val="0"/>
        <w:tabs>
          <w:tab w:val="left" w:pos="851"/>
        </w:tabs>
        <w:autoSpaceDE w:val="0"/>
        <w:autoSpaceDN w:val="0"/>
        <w:adjustRightInd w:val="0"/>
        <w:ind w:firstLine="709"/>
        <w:jc w:val="both"/>
        <w:rPr>
          <w:sz w:val="24"/>
          <w:szCs w:val="24"/>
        </w:rPr>
      </w:pPr>
      <w:r w:rsidRPr="000605E3">
        <w:rPr>
          <w:sz w:val="24"/>
          <w:szCs w:val="24"/>
        </w:rPr>
        <w:t>а) заключение договора на поставку такого товара;</w:t>
      </w:r>
    </w:p>
    <w:p w:rsidR="0075265B" w:rsidRPr="000605E3" w:rsidRDefault="0075265B" w:rsidP="0075265B">
      <w:pPr>
        <w:widowControl w:val="0"/>
        <w:tabs>
          <w:tab w:val="left" w:pos="851"/>
        </w:tabs>
        <w:autoSpaceDE w:val="0"/>
        <w:autoSpaceDN w:val="0"/>
        <w:adjustRightInd w:val="0"/>
        <w:ind w:firstLine="709"/>
        <w:jc w:val="both"/>
        <w:rPr>
          <w:sz w:val="24"/>
          <w:szCs w:val="24"/>
        </w:rPr>
      </w:pPr>
      <w:r w:rsidRPr="000605E3">
        <w:rPr>
          <w:sz w:val="24"/>
          <w:szCs w:val="24"/>
        </w:rPr>
        <w:t>6) при исполнении договора замена такого товара на происходящий из иностранн</w:t>
      </w:r>
      <w:r w:rsidRPr="000605E3">
        <w:rPr>
          <w:sz w:val="24"/>
          <w:szCs w:val="24"/>
        </w:rPr>
        <w:t>о</w:t>
      </w:r>
      <w:r w:rsidRPr="000605E3">
        <w:rPr>
          <w:sz w:val="24"/>
          <w:szCs w:val="24"/>
        </w:rPr>
        <w:t>го государства товар, в отношении которого установлен данный запрет;</w:t>
      </w:r>
    </w:p>
    <w:p w:rsidR="0075265B" w:rsidRPr="000605E3" w:rsidRDefault="0075265B" w:rsidP="0075265B">
      <w:pPr>
        <w:widowControl w:val="0"/>
        <w:tabs>
          <w:tab w:val="left" w:pos="851"/>
        </w:tabs>
        <w:autoSpaceDE w:val="0"/>
        <w:autoSpaceDN w:val="0"/>
        <w:adjustRightInd w:val="0"/>
        <w:ind w:firstLine="709"/>
        <w:jc w:val="both"/>
        <w:rPr>
          <w:sz w:val="24"/>
          <w:szCs w:val="24"/>
        </w:rPr>
      </w:pPr>
      <w:r w:rsidRPr="000605E3">
        <w:rPr>
          <w:sz w:val="24"/>
          <w:szCs w:val="24"/>
        </w:rPr>
        <w:t>14.3.2. Если Правительством Российской Федерации установлено ограничение з</w:t>
      </w:r>
      <w:r w:rsidRPr="000605E3">
        <w:rPr>
          <w:sz w:val="24"/>
          <w:szCs w:val="24"/>
        </w:rPr>
        <w:t>а</w:t>
      </w:r>
      <w:r w:rsidRPr="000605E3">
        <w:rPr>
          <w:sz w:val="24"/>
          <w:szCs w:val="24"/>
        </w:rPr>
        <w:t>купок товара, не допускаются:</w:t>
      </w:r>
    </w:p>
    <w:p w:rsidR="0075265B" w:rsidRPr="000605E3" w:rsidRDefault="0075265B" w:rsidP="0075265B">
      <w:pPr>
        <w:widowControl w:val="0"/>
        <w:tabs>
          <w:tab w:val="left" w:pos="851"/>
        </w:tabs>
        <w:autoSpaceDE w:val="0"/>
        <w:autoSpaceDN w:val="0"/>
        <w:adjustRightInd w:val="0"/>
        <w:ind w:firstLine="709"/>
        <w:jc w:val="both"/>
        <w:rPr>
          <w:sz w:val="24"/>
          <w:szCs w:val="24"/>
        </w:rPr>
      </w:pPr>
      <w:r w:rsidRPr="000605E3">
        <w:rPr>
          <w:sz w:val="24"/>
          <w:szCs w:val="24"/>
        </w:rPr>
        <w:t>а) заключение договора на поставку товара, происходящего из иностранного гос</w:t>
      </w:r>
      <w:r w:rsidRPr="000605E3">
        <w:rPr>
          <w:sz w:val="24"/>
          <w:szCs w:val="24"/>
        </w:rPr>
        <w:t>у</w:t>
      </w:r>
      <w:r w:rsidRPr="000605E3">
        <w:rPr>
          <w:sz w:val="24"/>
          <w:szCs w:val="24"/>
        </w:rPr>
        <w:t>дарства, если поданы заявка на участие в закупке, окончательное   предложение,  пр</w:t>
      </w:r>
      <w:r w:rsidRPr="000605E3">
        <w:rPr>
          <w:sz w:val="24"/>
          <w:szCs w:val="24"/>
        </w:rPr>
        <w:t>и</w:t>
      </w:r>
      <w:r w:rsidRPr="000605E3">
        <w:rPr>
          <w:sz w:val="24"/>
          <w:szCs w:val="24"/>
        </w:rPr>
        <w:t>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w:t>
      </w:r>
      <w:r w:rsidRPr="000605E3">
        <w:rPr>
          <w:sz w:val="24"/>
          <w:szCs w:val="24"/>
        </w:rPr>
        <w:t>у</w:t>
      </w:r>
      <w:r w:rsidRPr="000605E3">
        <w:rPr>
          <w:sz w:val="24"/>
          <w:szCs w:val="24"/>
        </w:rPr>
        <w:t>рентной закупки), документации о конкурентной закупке (в случае проведения конк</w:t>
      </w:r>
      <w:r w:rsidRPr="000605E3">
        <w:rPr>
          <w:sz w:val="24"/>
          <w:szCs w:val="24"/>
        </w:rPr>
        <w:t>у</w:t>
      </w:r>
      <w:r w:rsidRPr="000605E3">
        <w:rPr>
          <w:sz w:val="24"/>
          <w:szCs w:val="24"/>
        </w:rPr>
        <w:t>рентной закупки) и содержащие предложения о поставке товара российского происхожд</w:t>
      </w:r>
      <w:r w:rsidRPr="000605E3">
        <w:rPr>
          <w:sz w:val="24"/>
          <w:szCs w:val="24"/>
        </w:rPr>
        <w:t>е</w:t>
      </w:r>
      <w:r w:rsidRPr="000605E3">
        <w:rPr>
          <w:sz w:val="24"/>
          <w:szCs w:val="24"/>
        </w:rPr>
        <w:t>ния;</w:t>
      </w:r>
    </w:p>
    <w:p w:rsidR="0075265B" w:rsidRPr="000605E3" w:rsidRDefault="0075265B" w:rsidP="0075265B">
      <w:pPr>
        <w:widowControl w:val="0"/>
        <w:tabs>
          <w:tab w:val="left" w:pos="851"/>
        </w:tabs>
        <w:autoSpaceDE w:val="0"/>
        <w:autoSpaceDN w:val="0"/>
        <w:adjustRightInd w:val="0"/>
        <w:ind w:firstLine="709"/>
        <w:jc w:val="both"/>
        <w:rPr>
          <w:sz w:val="24"/>
          <w:szCs w:val="24"/>
        </w:rPr>
      </w:pPr>
      <w:r w:rsidRPr="000605E3">
        <w:rPr>
          <w:sz w:val="24"/>
          <w:szCs w:val="24"/>
        </w:rPr>
        <w:t xml:space="preserve"> б) при исполнении договора замена товара на происходящий из иностранного г</w:t>
      </w:r>
      <w:r w:rsidRPr="000605E3">
        <w:rPr>
          <w:sz w:val="24"/>
          <w:szCs w:val="24"/>
        </w:rPr>
        <w:t>о</w:t>
      </w:r>
      <w:r w:rsidRPr="000605E3">
        <w:rPr>
          <w:sz w:val="24"/>
          <w:szCs w:val="24"/>
        </w:rPr>
        <w:t>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75265B" w:rsidRPr="000605E3" w:rsidRDefault="0075265B" w:rsidP="0075265B">
      <w:pPr>
        <w:widowControl w:val="0"/>
        <w:tabs>
          <w:tab w:val="left" w:pos="851"/>
        </w:tabs>
        <w:autoSpaceDE w:val="0"/>
        <w:autoSpaceDN w:val="0"/>
        <w:adjustRightInd w:val="0"/>
        <w:ind w:firstLine="709"/>
        <w:jc w:val="both"/>
        <w:rPr>
          <w:sz w:val="24"/>
          <w:szCs w:val="24"/>
        </w:rPr>
      </w:pPr>
      <w:r w:rsidRPr="000605E3">
        <w:rPr>
          <w:sz w:val="24"/>
          <w:szCs w:val="24"/>
        </w:rPr>
        <w:t>14.3.3. Если Правительством Российской Федерации установлено преимущество в отношении товара российского происхождения:</w:t>
      </w:r>
    </w:p>
    <w:p w:rsidR="0075265B" w:rsidRPr="000605E3" w:rsidRDefault="0075265B" w:rsidP="0075265B">
      <w:pPr>
        <w:widowControl w:val="0"/>
        <w:tabs>
          <w:tab w:val="left" w:pos="851"/>
        </w:tabs>
        <w:autoSpaceDE w:val="0"/>
        <w:autoSpaceDN w:val="0"/>
        <w:adjustRightInd w:val="0"/>
        <w:ind w:firstLine="709"/>
        <w:jc w:val="both"/>
        <w:rPr>
          <w:sz w:val="24"/>
          <w:szCs w:val="24"/>
        </w:rPr>
      </w:pPr>
      <w:r w:rsidRPr="000605E3">
        <w:rPr>
          <w:sz w:val="24"/>
          <w:szCs w:val="24"/>
        </w:rPr>
        <w:t>а) при рассмотрении, оценке, сопоставлении заявок на участие в закупке, оконч</w:t>
      </w:r>
      <w:r w:rsidRPr="000605E3">
        <w:rPr>
          <w:sz w:val="24"/>
          <w:szCs w:val="24"/>
        </w:rPr>
        <w:t>а</w:t>
      </w:r>
      <w:r w:rsidRPr="000605E3">
        <w:rPr>
          <w:sz w:val="24"/>
          <w:szCs w:val="24"/>
        </w:rPr>
        <w:t>тельных предложений осуществляется снижение на пятнадцать процентов ценового пре</w:t>
      </w:r>
      <w:r w:rsidRPr="000605E3">
        <w:rPr>
          <w:sz w:val="24"/>
          <w:szCs w:val="24"/>
        </w:rPr>
        <w:t>д</w:t>
      </w:r>
      <w:r w:rsidRPr="000605E3">
        <w:rPr>
          <w:sz w:val="24"/>
          <w:szCs w:val="24"/>
        </w:rPr>
        <w:t>ложения, поданного в соответствии с настоящим положением о закупке участником з</w:t>
      </w:r>
      <w:r w:rsidRPr="000605E3">
        <w:rPr>
          <w:sz w:val="24"/>
          <w:szCs w:val="24"/>
        </w:rPr>
        <w:t>а</w:t>
      </w:r>
      <w:r w:rsidRPr="000605E3">
        <w:rPr>
          <w:sz w:val="24"/>
          <w:szCs w:val="24"/>
        </w:rPr>
        <w:t>купки, предлагающим к поставке товар только российского происхождения, либо увел</w:t>
      </w:r>
      <w:r w:rsidRPr="000605E3">
        <w:rPr>
          <w:sz w:val="24"/>
          <w:szCs w:val="24"/>
        </w:rPr>
        <w:t>и</w:t>
      </w:r>
      <w:r w:rsidRPr="000605E3">
        <w:rPr>
          <w:sz w:val="24"/>
          <w:szCs w:val="24"/>
        </w:rPr>
        <w:t>чение на пятнадцать процентов  ценового  предложения  этого  участника  закупки в сл</w:t>
      </w:r>
      <w:r w:rsidRPr="000605E3">
        <w:rPr>
          <w:sz w:val="24"/>
          <w:szCs w:val="24"/>
        </w:rPr>
        <w:t>у</w:t>
      </w:r>
      <w:r w:rsidRPr="000605E3">
        <w:rPr>
          <w:sz w:val="24"/>
          <w:szCs w:val="24"/>
        </w:rPr>
        <w:t>чае подачи им предложения о размере платы, подлежащей внесению за заключение дог</w:t>
      </w:r>
      <w:r w:rsidRPr="000605E3">
        <w:rPr>
          <w:sz w:val="24"/>
          <w:szCs w:val="24"/>
        </w:rPr>
        <w:t>о</w:t>
      </w:r>
      <w:r w:rsidRPr="000605E3">
        <w:rPr>
          <w:sz w:val="24"/>
          <w:szCs w:val="24"/>
        </w:rPr>
        <w:t>вора;</w:t>
      </w:r>
    </w:p>
    <w:p w:rsidR="0075265B" w:rsidRPr="000605E3" w:rsidRDefault="0075265B" w:rsidP="0075265B">
      <w:pPr>
        <w:widowControl w:val="0"/>
        <w:tabs>
          <w:tab w:val="left" w:pos="851"/>
        </w:tabs>
        <w:autoSpaceDE w:val="0"/>
        <w:autoSpaceDN w:val="0"/>
        <w:adjustRightInd w:val="0"/>
        <w:ind w:firstLine="709"/>
        <w:jc w:val="both"/>
        <w:rPr>
          <w:sz w:val="24"/>
          <w:szCs w:val="24"/>
        </w:rPr>
      </w:pPr>
      <w:r w:rsidRPr="000605E3">
        <w:rPr>
          <w:sz w:val="24"/>
          <w:szCs w:val="24"/>
        </w:rPr>
        <w:t>6)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w:t>
      </w:r>
      <w:r w:rsidRPr="000605E3">
        <w:rPr>
          <w:sz w:val="24"/>
          <w:szCs w:val="24"/>
        </w:rPr>
        <w:t>о</w:t>
      </w:r>
      <w:r w:rsidRPr="000605E3">
        <w:rPr>
          <w:sz w:val="24"/>
          <w:szCs w:val="24"/>
        </w:rPr>
        <w:t>го предложения, осуществленных в соответствии с подпунктом «а» настоящего подпун</w:t>
      </w:r>
      <w:r w:rsidRPr="000605E3">
        <w:rPr>
          <w:sz w:val="24"/>
          <w:szCs w:val="24"/>
        </w:rPr>
        <w:t>к</w:t>
      </w:r>
      <w:r w:rsidRPr="000605E3">
        <w:rPr>
          <w:sz w:val="24"/>
          <w:szCs w:val="24"/>
        </w:rPr>
        <w:t>та;</w:t>
      </w:r>
    </w:p>
    <w:p w:rsidR="0075265B" w:rsidRPr="000605E3" w:rsidRDefault="0075265B" w:rsidP="0075265B">
      <w:pPr>
        <w:widowControl w:val="0"/>
        <w:tabs>
          <w:tab w:val="left" w:pos="851"/>
        </w:tabs>
        <w:autoSpaceDE w:val="0"/>
        <w:autoSpaceDN w:val="0"/>
        <w:adjustRightInd w:val="0"/>
        <w:ind w:firstLine="709"/>
        <w:jc w:val="both"/>
        <w:rPr>
          <w:sz w:val="24"/>
          <w:szCs w:val="24"/>
        </w:rPr>
      </w:pPr>
      <w:r w:rsidRPr="000605E3">
        <w:rPr>
          <w:sz w:val="24"/>
          <w:szCs w:val="24"/>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75265B" w:rsidRPr="000605E3" w:rsidRDefault="0075265B" w:rsidP="0075265B">
      <w:pPr>
        <w:widowControl w:val="0"/>
        <w:tabs>
          <w:tab w:val="left" w:pos="851"/>
        </w:tabs>
        <w:autoSpaceDE w:val="0"/>
        <w:autoSpaceDN w:val="0"/>
        <w:adjustRightInd w:val="0"/>
        <w:ind w:firstLine="709"/>
        <w:jc w:val="both"/>
        <w:rPr>
          <w:sz w:val="24"/>
          <w:szCs w:val="24"/>
        </w:rPr>
      </w:pPr>
      <w:r w:rsidRPr="000605E3">
        <w:rPr>
          <w:sz w:val="24"/>
          <w:szCs w:val="24"/>
        </w:rPr>
        <w:t>14.4. При осуществлении закупки работы, услуги:</w:t>
      </w:r>
    </w:p>
    <w:p w:rsidR="0075265B" w:rsidRPr="000605E3" w:rsidRDefault="0075265B" w:rsidP="0075265B">
      <w:pPr>
        <w:widowControl w:val="0"/>
        <w:tabs>
          <w:tab w:val="left" w:pos="851"/>
        </w:tabs>
        <w:autoSpaceDE w:val="0"/>
        <w:autoSpaceDN w:val="0"/>
        <w:adjustRightInd w:val="0"/>
        <w:ind w:firstLine="709"/>
        <w:jc w:val="both"/>
        <w:rPr>
          <w:sz w:val="24"/>
          <w:szCs w:val="24"/>
        </w:rPr>
      </w:pPr>
      <w:r w:rsidRPr="000605E3">
        <w:rPr>
          <w:sz w:val="24"/>
          <w:szCs w:val="24"/>
        </w:rPr>
        <w:t>14.4.1. Если Правительством Российской Федерации установлен запрет закупки т</w:t>
      </w:r>
      <w:r w:rsidRPr="000605E3">
        <w:rPr>
          <w:sz w:val="24"/>
          <w:szCs w:val="24"/>
        </w:rPr>
        <w:t>а</w:t>
      </w:r>
      <w:r w:rsidRPr="000605E3">
        <w:rPr>
          <w:sz w:val="24"/>
          <w:szCs w:val="24"/>
        </w:rPr>
        <w:t>ких работ, услуг, соответственно выполняемой, оказываемой иностранным лицом, не д</w:t>
      </w:r>
      <w:r w:rsidRPr="000605E3">
        <w:rPr>
          <w:sz w:val="24"/>
          <w:szCs w:val="24"/>
        </w:rPr>
        <w:t>о</w:t>
      </w:r>
      <w:r w:rsidRPr="000605E3">
        <w:rPr>
          <w:sz w:val="24"/>
          <w:szCs w:val="24"/>
        </w:rPr>
        <w:t>пускаются:</w:t>
      </w:r>
    </w:p>
    <w:p w:rsidR="0075265B" w:rsidRPr="000605E3" w:rsidRDefault="0075265B" w:rsidP="0075265B">
      <w:pPr>
        <w:widowControl w:val="0"/>
        <w:tabs>
          <w:tab w:val="left" w:pos="851"/>
        </w:tabs>
        <w:autoSpaceDE w:val="0"/>
        <w:autoSpaceDN w:val="0"/>
        <w:adjustRightInd w:val="0"/>
        <w:ind w:firstLine="709"/>
        <w:jc w:val="both"/>
        <w:rPr>
          <w:sz w:val="24"/>
          <w:szCs w:val="24"/>
        </w:rPr>
      </w:pPr>
      <w:r w:rsidRPr="000605E3">
        <w:rPr>
          <w:sz w:val="24"/>
          <w:szCs w:val="24"/>
        </w:rPr>
        <w:t>а) заключение договора на выполнение такой работы, оказание такой услуги с по</w:t>
      </w:r>
      <w:r w:rsidRPr="000605E3">
        <w:rPr>
          <w:sz w:val="24"/>
          <w:szCs w:val="24"/>
        </w:rPr>
        <w:t>д</w:t>
      </w:r>
      <w:r w:rsidRPr="000605E3">
        <w:rPr>
          <w:sz w:val="24"/>
          <w:szCs w:val="24"/>
        </w:rPr>
        <w:t>рядчиком (исполнителем), являющимся иностранным лицом;</w:t>
      </w:r>
    </w:p>
    <w:p w:rsidR="0075265B" w:rsidRPr="000605E3" w:rsidRDefault="0075265B" w:rsidP="0075265B">
      <w:pPr>
        <w:widowControl w:val="0"/>
        <w:tabs>
          <w:tab w:val="left" w:pos="851"/>
        </w:tabs>
        <w:autoSpaceDE w:val="0"/>
        <w:autoSpaceDN w:val="0"/>
        <w:adjustRightInd w:val="0"/>
        <w:ind w:firstLine="709"/>
        <w:jc w:val="both"/>
        <w:rPr>
          <w:sz w:val="24"/>
          <w:szCs w:val="24"/>
        </w:rPr>
      </w:pPr>
      <w:r w:rsidRPr="000605E3">
        <w:rPr>
          <w:sz w:val="24"/>
          <w:szCs w:val="24"/>
        </w:rPr>
        <w:t xml:space="preserve"> 6)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w:t>
      </w:r>
      <w:r w:rsidRPr="000605E3">
        <w:rPr>
          <w:sz w:val="24"/>
          <w:szCs w:val="24"/>
        </w:rPr>
        <w:t>н</w:t>
      </w:r>
      <w:r w:rsidRPr="000605E3">
        <w:rPr>
          <w:sz w:val="24"/>
          <w:szCs w:val="24"/>
        </w:rPr>
        <w:t>ное лицо, которое зарегистрировано на территории иностранного государства, в отнош</w:t>
      </w:r>
      <w:r w:rsidRPr="000605E3">
        <w:rPr>
          <w:sz w:val="24"/>
          <w:szCs w:val="24"/>
        </w:rPr>
        <w:t>е</w:t>
      </w:r>
      <w:r w:rsidRPr="000605E3">
        <w:rPr>
          <w:sz w:val="24"/>
          <w:szCs w:val="24"/>
        </w:rPr>
        <w:t>нии которого установлен данный запрет;</w:t>
      </w:r>
    </w:p>
    <w:p w:rsidR="0075265B" w:rsidRPr="000605E3" w:rsidRDefault="0075265B" w:rsidP="0075265B">
      <w:pPr>
        <w:widowControl w:val="0"/>
        <w:tabs>
          <w:tab w:val="left" w:pos="851"/>
        </w:tabs>
        <w:autoSpaceDE w:val="0"/>
        <w:autoSpaceDN w:val="0"/>
        <w:adjustRightInd w:val="0"/>
        <w:ind w:firstLine="709"/>
        <w:jc w:val="both"/>
        <w:rPr>
          <w:sz w:val="24"/>
          <w:szCs w:val="24"/>
        </w:rPr>
      </w:pPr>
      <w:r w:rsidRPr="000605E3">
        <w:rPr>
          <w:sz w:val="24"/>
          <w:szCs w:val="24"/>
        </w:rPr>
        <w:t>14.4.2. Если Правительством Российской Федерации установлено ограничение з</w:t>
      </w:r>
      <w:r w:rsidRPr="000605E3">
        <w:rPr>
          <w:sz w:val="24"/>
          <w:szCs w:val="24"/>
        </w:rPr>
        <w:t>а</w:t>
      </w:r>
      <w:r w:rsidRPr="000605E3">
        <w:rPr>
          <w:sz w:val="24"/>
          <w:szCs w:val="24"/>
        </w:rPr>
        <w:t>купки таких работ, услуг, соответственно выполняемой, оказываемой иностранным л</w:t>
      </w:r>
      <w:r w:rsidRPr="000605E3">
        <w:rPr>
          <w:sz w:val="24"/>
          <w:szCs w:val="24"/>
        </w:rPr>
        <w:t>и</w:t>
      </w:r>
      <w:r w:rsidRPr="000605E3">
        <w:rPr>
          <w:sz w:val="24"/>
          <w:szCs w:val="24"/>
        </w:rPr>
        <w:t>цом, не допускаются:</w:t>
      </w:r>
    </w:p>
    <w:p w:rsidR="0075265B" w:rsidRPr="000605E3" w:rsidRDefault="0075265B" w:rsidP="0075265B">
      <w:pPr>
        <w:widowControl w:val="0"/>
        <w:tabs>
          <w:tab w:val="left" w:pos="851"/>
        </w:tabs>
        <w:autoSpaceDE w:val="0"/>
        <w:autoSpaceDN w:val="0"/>
        <w:adjustRightInd w:val="0"/>
        <w:ind w:firstLine="709"/>
        <w:jc w:val="both"/>
        <w:rPr>
          <w:sz w:val="24"/>
          <w:szCs w:val="24"/>
        </w:rPr>
      </w:pPr>
      <w:r w:rsidRPr="000605E3">
        <w:rPr>
          <w:sz w:val="24"/>
          <w:szCs w:val="24"/>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w:t>
      </w:r>
      <w:r w:rsidRPr="000605E3">
        <w:rPr>
          <w:sz w:val="24"/>
          <w:szCs w:val="24"/>
        </w:rPr>
        <w:lastRenderedPageBreak/>
        <w:t>закупке, извещения об осуществлении конкурентной закупки (в случае проведения ко</w:t>
      </w:r>
      <w:r w:rsidRPr="000605E3">
        <w:rPr>
          <w:sz w:val="24"/>
          <w:szCs w:val="24"/>
        </w:rPr>
        <w:t>н</w:t>
      </w:r>
      <w:r w:rsidRPr="000605E3">
        <w:rPr>
          <w:sz w:val="24"/>
          <w:szCs w:val="24"/>
        </w:rPr>
        <w:t>курентной закупки), документации о конкурентной закупке (в случае проведения конк</w:t>
      </w:r>
      <w:r w:rsidRPr="000605E3">
        <w:rPr>
          <w:sz w:val="24"/>
          <w:szCs w:val="24"/>
        </w:rPr>
        <w:t>у</w:t>
      </w:r>
      <w:r w:rsidRPr="000605E3">
        <w:rPr>
          <w:sz w:val="24"/>
          <w:szCs w:val="24"/>
        </w:rPr>
        <w:t>рентной закупки);</w:t>
      </w:r>
    </w:p>
    <w:p w:rsidR="0075265B" w:rsidRPr="000605E3" w:rsidRDefault="0075265B" w:rsidP="0075265B">
      <w:pPr>
        <w:widowControl w:val="0"/>
        <w:tabs>
          <w:tab w:val="left" w:pos="851"/>
        </w:tabs>
        <w:autoSpaceDE w:val="0"/>
        <w:autoSpaceDN w:val="0"/>
        <w:adjustRightInd w:val="0"/>
        <w:ind w:firstLine="709"/>
        <w:jc w:val="both"/>
        <w:rPr>
          <w:sz w:val="24"/>
          <w:szCs w:val="24"/>
        </w:rPr>
      </w:pPr>
      <w:r w:rsidRPr="000605E3">
        <w:rPr>
          <w:sz w:val="24"/>
          <w:szCs w:val="24"/>
        </w:rPr>
        <w:t>6)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w:t>
      </w:r>
      <w:r w:rsidRPr="000605E3">
        <w:rPr>
          <w:sz w:val="24"/>
          <w:szCs w:val="24"/>
        </w:rPr>
        <w:t>о</w:t>
      </w:r>
      <w:r w:rsidRPr="000605E3">
        <w:rPr>
          <w:sz w:val="24"/>
          <w:szCs w:val="24"/>
        </w:rPr>
        <w:t>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75265B" w:rsidRPr="000605E3" w:rsidRDefault="0075265B" w:rsidP="0075265B">
      <w:pPr>
        <w:widowControl w:val="0"/>
        <w:tabs>
          <w:tab w:val="left" w:pos="851"/>
        </w:tabs>
        <w:autoSpaceDE w:val="0"/>
        <w:autoSpaceDN w:val="0"/>
        <w:adjustRightInd w:val="0"/>
        <w:ind w:firstLine="709"/>
        <w:jc w:val="both"/>
        <w:rPr>
          <w:sz w:val="24"/>
          <w:szCs w:val="24"/>
        </w:rPr>
      </w:pPr>
      <w:r w:rsidRPr="000605E3">
        <w:rPr>
          <w:sz w:val="24"/>
          <w:szCs w:val="24"/>
        </w:rPr>
        <w:t>14.4.3. Если 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rsidR="0075265B" w:rsidRPr="000605E3" w:rsidRDefault="0075265B" w:rsidP="0075265B">
      <w:pPr>
        <w:widowControl w:val="0"/>
        <w:tabs>
          <w:tab w:val="left" w:pos="851"/>
        </w:tabs>
        <w:autoSpaceDE w:val="0"/>
        <w:autoSpaceDN w:val="0"/>
        <w:adjustRightInd w:val="0"/>
        <w:ind w:firstLine="709"/>
        <w:jc w:val="both"/>
        <w:rPr>
          <w:sz w:val="24"/>
          <w:szCs w:val="24"/>
        </w:rPr>
      </w:pPr>
      <w:r w:rsidRPr="000605E3">
        <w:rPr>
          <w:sz w:val="24"/>
          <w:szCs w:val="24"/>
        </w:rPr>
        <w:t>а) при рассмотрении, оценке, сопоставлении заявок на участие в конкурентной з</w:t>
      </w:r>
      <w:r w:rsidRPr="000605E3">
        <w:rPr>
          <w:sz w:val="24"/>
          <w:szCs w:val="24"/>
        </w:rPr>
        <w:t>а</w:t>
      </w:r>
      <w:r w:rsidRPr="000605E3">
        <w:rPr>
          <w:sz w:val="24"/>
          <w:szCs w:val="24"/>
        </w:rPr>
        <w:t>купке, заявок на участие в неконкурентной закупке,  окончательных  предложений  ос</w:t>
      </w:r>
      <w:r w:rsidRPr="000605E3">
        <w:rPr>
          <w:sz w:val="24"/>
          <w:szCs w:val="24"/>
        </w:rPr>
        <w:t>у</w:t>
      </w:r>
      <w:r w:rsidRPr="000605E3">
        <w:rPr>
          <w:sz w:val="24"/>
          <w:szCs w:val="24"/>
        </w:rPr>
        <w:t>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w:t>
      </w:r>
      <w:r w:rsidRPr="000605E3">
        <w:rPr>
          <w:sz w:val="24"/>
          <w:szCs w:val="24"/>
        </w:rPr>
        <w:t>и</w:t>
      </w:r>
      <w:r w:rsidRPr="000605E3">
        <w:rPr>
          <w:sz w:val="24"/>
          <w:szCs w:val="24"/>
        </w:rPr>
        <w:t>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w:t>
      </w:r>
      <w:r w:rsidRPr="000605E3">
        <w:rPr>
          <w:sz w:val="24"/>
          <w:szCs w:val="24"/>
        </w:rPr>
        <w:t>а</w:t>
      </w:r>
      <w:r w:rsidRPr="000605E3">
        <w:rPr>
          <w:sz w:val="24"/>
          <w:szCs w:val="24"/>
        </w:rPr>
        <w:t>ключение с ним договора;</w:t>
      </w:r>
    </w:p>
    <w:p w:rsidR="0075265B" w:rsidRPr="000605E3" w:rsidRDefault="0075265B" w:rsidP="0075265B">
      <w:pPr>
        <w:widowControl w:val="0"/>
        <w:tabs>
          <w:tab w:val="left" w:pos="851"/>
        </w:tabs>
        <w:autoSpaceDE w:val="0"/>
        <w:autoSpaceDN w:val="0"/>
        <w:adjustRightInd w:val="0"/>
        <w:ind w:firstLine="709"/>
        <w:jc w:val="both"/>
        <w:rPr>
          <w:sz w:val="24"/>
          <w:szCs w:val="24"/>
        </w:rPr>
      </w:pPr>
      <w:r w:rsidRPr="000605E3">
        <w:rPr>
          <w:sz w:val="24"/>
          <w:szCs w:val="24"/>
        </w:rPr>
        <w:t>6)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w:t>
      </w:r>
      <w:r w:rsidRPr="000605E3">
        <w:rPr>
          <w:sz w:val="24"/>
          <w:szCs w:val="24"/>
        </w:rPr>
        <w:t>о</w:t>
      </w:r>
      <w:r w:rsidRPr="000605E3">
        <w:rPr>
          <w:sz w:val="24"/>
          <w:szCs w:val="24"/>
        </w:rPr>
        <w:t>го предложения, осуществленных в соответствии с подпунктом «а» настоящего подпун</w:t>
      </w:r>
      <w:r w:rsidRPr="000605E3">
        <w:rPr>
          <w:sz w:val="24"/>
          <w:szCs w:val="24"/>
        </w:rPr>
        <w:t>к</w:t>
      </w:r>
      <w:r w:rsidRPr="000605E3">
        <w:rPr>
          <w:sz w:val="24"/>
          <w:szCs w:val="24"/>
        </w:rPr>
        <w:t>та;</w:t>
      </w:r>
    </w:p>
    <w:p w:rsidR="0075265B" w:rsidRPr="000605E3" w:rsidRDefault="0075265B" w:rsidP="0075265B">
      <w:pPr>
        <w:widowControl w:val="0"/>
        <w:tabs>
          <w:tab w:val="left" w:pos="851"/>
        </w:tabs>
        <w:autoSpaceDE w:val="0"/>
        <w:autoSpaceDN w:val="0"/>
        <w:adjustRightInd w:val="0"/>
        <w:ind w:firstLine="709"/>
        <w:jc w:val="both"/>
        <w:rPr>
          <w:sz w:val="24"/>
          <w:szCs w:val="24"/>
        </w:rPr>
      </w:pPr>
      <w:r w:rsidRPr="000605E3">
        <w:rPr>
          <w:sz w:val="24"/>
          <w:szCs w:val="24"/>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w:t>
      </w:r>
      <w:r w:rsidRPr="000605E3">
        <w:rPr>
          <w:sz w:val="24"/>
          <w:szCs w:val="24"/>
        </w:rPr>
        <w:t>и</w:t>
      </w:r>
      <w:r w:rsidRPr="000605E3">
        <w:rPr>
          <w:sz w:val="24"/>
          <w:szCs w:val="24"/>
        </w:rPr>
        <w:t>тельно на российское лицо, если договор заключен с российским лицом.</w:t>
      </w:r>
    </w:p>
    <w:p w:rsidR="0075265B" w:rsidRPr="000605E3" w:rsidRDefault="0075265B" w:rsidP="0075265B">
      <w:pPr>
        <w:widowControl w:val="0"/>
        <w:tabs>
          <w:tab w:val="left" w:pos="851"/>
        </w:tabs>
        <w:autoSpaceDE w:val="0"/>
        <w:autoSpaceDN w:val="0"/>
        <w:adjustRightInd w:val="0"/>
        <w:ind w:firstLine="709"/>
        <w:jc w:val="both"/>
        <w:rPr>
          <w:sz w:val="24"/>
          <w:szCs w:val="24"/>
        </w:rPr>
      </w:pPr>
      <w:r w:rsidRPr="000605E3">
        <w:rPr>
          <w:sz w:val="24"/>
          <w:szCs w:val="24"/>
        </w:rPr>
        <w:t>14.5.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w:t>
      </w:r>
      <w:r w:rsidRPr="000605E3">
        <w:rPr>
          <w:sz w:val="24"/>
          <w:szCs w:val="24"/>
        </w:rPr>
        <w:t>о</w:t>
      </w:r>
      <w:r w:rsidRPr="000605E3">
        <w:rPr>
          <w:sz w:val="24"/>
          <w:szCs w:val="24"/>
        </w:rPr>
        <w:t>исхождения, работ, услуг, соответственно выполняемых, оказываемых российскими л</w:t>
      </w:r>
      <w:r w:rsidRPr="000605E3">
        <w:rPr>
          <w:sz w:val="24"/>
          <w:szCs w:val="24"/>
        </w:rPr>
        <w:t>и</w:t>
      </w:r>
      <w:r w:rsidRPr="000605E3">
        <w:rPr>
          <w:sz w:val="24"/>
          <w:szCs w:val="24"/>
        </w:rPr>
        <w:t>цами, в соответствии с статьей 3.1-4 Федерального закона № 223-ФЗ.</w:t>
      </w:r>
    </w:p>
    <w:p w:rsidR="00A96CEC" w:rsidRPr="000605E3" w:rsidRDefault="0075265B" w:rsidP="0075265B">
      <w:pPr>
        <w:widowControl w:val="0"/>
        <w:tabs>
          <w:tab w:val="left" w:pos="851"/>
        </w:tabs>
        <w:autoSpaceDE w:val="0"/>
        <w:autoSpaceDN w:val="0"/>
        <w:adjustRightInd w:val="0"/>
        <w:ind w:firstLine="709"/>
        <w:jc w:val="both"/>
        <w:rPr>
          <w:sz w:val="24"/>
          <w:szCs w:val="24"/>
        </w:rPr>
      </w:pPr>
      <w:r w:rsidRPr="000605E3">
        <w:rPr>
          <w:sz w:val="24"/>
          <w:szCs w:val="24"/>
        </w:rPr>
        <w:t>14.6. При осуществлении закупок заказчик соблюдает требования, предусмотре</w:t>
      </w:r>
      <w:r w:rsidRPr="000605E3">
        <w:rPr>
          <w:sz w:val="24"/>
          <w:szCs w:val="24"/>
        </w:rPr>
        <w:t>н</w:t>
      </w:r>
      <w:r w:rsidRPr="000605E3">
        <w:rPr>
          <w:sz w:val="24"/>
          <w:szCs w:val="24"/>
        </w:rPr>
        <w:t>ные пунктом 5 части 8 статьи 3 Федерального закона № 223-ФЗ.</w:t>
      </w:r>
    </w:p>
    <w:p w:rsidR="00A96CEC" w:rsidRPr="000605E3" w:rsidRDefault="00A96CEC" w:rsidP="0086544E">
      <w:pPr>
        <w:pStyle w:val="1"/>
        <w:ind w:firstLine="709"/>
        <w:jc w:val="both"/>
        <w:rPr>
          <w:b/>
          <w:sz w:val="24"/>
          <w:szCs w:val="24"/>
        </w:rPr>
      </w:pPr>
      <w:bookmarkStart w:id="66" w:name="_Toc521582097"/>
      <w:r w:rsidRPr="000605E3">
        <w:rPr>
          <w:b/>
          <w:sz w:val="24"/>
          <w:szCs w:val="24"/>
        </w:rPr>
        <w:t>15. Особенности осуществления закупок у субъектов малого и среднего предприним</w:t>
      </w:r>
      <w:r w:rsidRPr="000605E3">
        <w:rPr>
          <w:b/>
          <w:sz w:val="24"/>
          <w:szCs w:val="24"/>
        </w:rPr>
        <w:t>а</w:t>
      </w:r>
      <w:r w:rsidRPr="000605E3">
        <w:rPr>
          <w:b/>
          <w:sz w:val="24"/>
          <w:szCs w:val="24"/>
        </w:rPr>
        <w:t>тельства</w:t>
      </w:r>
      <w:bookmarkEnd w:id="66"/>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15.1. Заказчики, на которых распространяется действие постановления Правител</w:t>
      </w:r>
      <w:r w:rsidRPr="000605E3">
        <w:rPr>
          <w:sz w:val="24"/>
          <w:szCs w:val="24"/>
        </w:rPr>
        <w:t>ь</w:t>
      </w:r>
      <w:r w:rsidRPr="000605E3">
        <w:rPr>
          <w:sz w:val="24"/>
          <w:szCs w:val="24"/>
        </w:rPr>
        <w:t xml:space="preserve">ства Российской Федерации от 11 декабря 2014 года № 1352 </w:t>
      </w:r>
      <w:r w:rsidRPr="000605E3">
        <w:rPr>
          <w:spacing w:val="-4"/>
          <w:sz w:val="24"/>
          <w:szCs w:val="24"/>
        </w:rPr>
        <w:t>«Об особенностях участия субъектов малого и среднего предпринимательства</w:t>
      </w:r>
      <w:r w:rsidRPr="000605E3">
        <w:rPr>
          <w:sz w:val="24"/>
          <w:szCs w:val="24"/>
        </w:rPr>
        <w:t xml:space="preserve"> в закупках товаров, работ, услуг отдел</w:t>
      </w:r>
      <w:r w:rsidRPr="000605E3">
        <w:rPr>
          <w:sz w:val="24"/>
          <w:szCs w:val="24"/>
        </w:rPr>
        <w:t>ь</w:t>
      </w:r>
      <w:r w:rsidRPr="000605E3">
        <w:rPr>
          <w:sz w:val="24"/>
          <w:szCs w:val="24"/>
        </w:rPr>
        <w:t>ными видами юридических лиц» (далее постановление № 1352), обязаны применять но</w:t>
      </w:r>
      <w:r w:rsidRPr="000605E3">
        <w:rPr>
          <w:sz w:val="24"/>
          <w:szCs w:val="24"/>
        </w:rPr>
        <w:t>р</w:t>
      </w:r>
      <w:r w:rsidRPr="000605E3">
        <w:rPr>
          <w:sz w:val="24"/>
          <w:szCs w:val="24"/>
        </w:rPr>
        <w:t>мы данного постановления, а также требования Федерального закона № 223-ФЗ, включая требования ст</w:t>
      </w:r>
      <w:r w:rsidRPr="000605E3">
        <w:rPr>
          <w:sz w:val="24"/>
          <w:szCs w:val="24"/>
        </w:rPr>
        <w:t>а</w:t>
      </w:r>
      <w:r w:rsidRPr="000605E3">
        <w:rPr>
          <w:sz w:val="24"/>
          <w:szCs w:val="24"/>
        </w:rPr>
        <w:t>тьи 3.4 Федерального закона № 223-ФЗ.</w:t>
      </w:r>
    </w:p>
    <w:p w:rsidR="000A4CAD" w:rsidRPr="000605E3" w:rsidRDefault="00A96CEC" w:rsidP="000A4CAD">
      <w:pPr>
        <w:widowControl w:val="0"/>
        <w:tabs>
          <w:tab w:val="left" w:pos="851"/>
        </w:tabs>
        <w:autoSpaceDE w:val="0"/>
        <w:autoSpaceDN w:val="0"/>
        <w:adjustRightInd w:val="0"/>
        <w:ind w:firstLine="709"/>
        <w:jc w:val="both"/>
        <w:rPr>
          <w:sz w:val="24"/>
          <w:szCs w:val="24"/>
        </w:rPr>
      </w:pPr>
      <w:r w:rsidRPr="000605E3">
        <w:rPr>
          <w:sz w:val="24"/>
          <w:szCs w:val="24"/>
        </w:rPr>
        <w:t xml:space="preserve">15.2. </w:t>
      </w:r>
      <w:r w:rsidR="000A4CAD" w:rsidRPr="000605E3">
        <w:rPr>
          <w:sz w:val="24"/>
          <w:szCs w:val="24"/>
        </w:rPr>
        <w:t>Необходимый годовой объем закупок, который заказчики, указанные в пункте 15.1 Положения, должны осуществить у субъектов малого и среднего предпринимател</w:t>
      </w:r>
      <w:r w:rsidR="000A4CAD" w:rsidRPr="000605E3">
        <w:rPr>
          <w:sz w:val="24"/>
          <w:szCs w:val="24"/>
        </w:rPr>
        <w:t>ь</w:t>
      </w:r>
      <w:r w:rsidR="000A4CAD" w:rsidRPr="000605E3">
        <w:rPr>
          <w:sz w:val="24"/>
          <w:szCs w:val="24"/>
        </w:rPr>
        <w:t xml:space="preserve">ства (далее СМСП), устанавливается </w:t>
      </w:r>
    </w:p>
    <w:p w:rsidR="000A4CAD" w:rsidRPr="000605E3" w:rsidRDefault="000A4CAD" w:rsidP="000A4CAD">
      <w:pPr>
        <w:widowControl w:val="0"/>
        <w:tabs>
          <w:tab w:val="left" w:pos="851"/>
        </w:tabs>
        <w:autoSpaceDE w:val="0"/>
        <w:autoSpaceDN w:val="0"/>
        <w:adjustRightInd w:val="0"/>
        <w:ind w:firstLine="709"/>
        <w:jc w:val="both"/>
        <w:rPr>
          <w:sz w:val="24"/>
          <w:szCs w:val="24"/>
        </w:rPr>
      </w:pPr>
      <w:r w:rsidRPr="000605E3">
        <w:rPr>
          <w:sz w:val="24"/>
          <w:szCs w:val="24"/>
        </w:rPr>
        <w:t>в размере не менее чем 25 % совокупного годового стоимостного объема догов</w:t>
      </w:r>
      <w:r w:rsidRPr="000605E3">
        <w:rPr>
          <w:sz w:val="24"/>
          <w:szCs w:val="24"/>
        </w:rPr>
        <w:t>о</w:t>
      </w:r>
      <w:r w:rsidRPr="000605E3">
        <w:rPr>
          <w:sz w:val="24"/>
          <w:szCs w:val="24"/>
        </w:rPr>
        <w:t>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20 % совокупного годового сто</w:t>
      </w:r>
      <w:r w:rsidRPr="000605E3">
        <w:rPr>
          <w:sz w:val="24"/>
          <w:szCs w:val="24"/>
        </w:rPr>
        <w:t>и</w:t>
      </w:r>
      <w:r w:rsidRPr="000605E3">
        <w:rPr>
          <w:sz w:val="24"/>
          <w:szCs w:val="24"/>
        </w:rPr>
        <w:t>мостного объема договоров, заключенных такими заказчиками по результатам закупок.</w:t>
      </w:r>
    </w:p>
    <w:p w:rsidR="00A96CEC" w:rsidRPr="000605E3" w:rsidRDefault="00A96CEC" w:rsidP="000A4CAD">
      <w:pPr>
        <w:widowControl w:val="0"/>
        <w:tabs>
          <w:tab w:val="left" w:pos="851"/>
        </w:tabs>
        <w:autoSpaceDE w:val="0"/>
        <w:autoSpaceDN w:val="0"/>
        <w:adjustRightInd w:val="0"/>
        <w:ind w:firstLine="709"/>
        <w:jc w:val="both"/>
        <w:rPr>
          <w:sz w:val="24"/>
          <w:szCs w:val="24"/>
        </w:rPr>
      </w:pPr>
      <w:r w:rsidRPr="000605E3">
        <w:rPr>
          <w:sz w:val="24"/>
          <w:szCs w:val="24"/>
        </w:rPr>
        <w:t>15.3. Особенности проведения закупок у СМСП, а также особенности формиров</w:t>
      </w:r>
      <w:r w:rsidRPr="000605E3">
        <w:rPr>
          <w:sz w:val="24"/>
          <w:szCs w:val="24"/>
        </w:rPr>
        <w:t>а</w:t>
      </w:r>
      <w:r w:rsidRPr="000605E3">
        <w:rPr>
          <w:sz w:val="24"/>
          <w:szCs w:val="24"/>
        </w:rPr>
        <w:t>ния отчетности об участии таких субъектов в закупках устанавл</w:t>
      </w:r>
      <w:r w:rsidRPr="000605E3">
        <w:rPr>
          <w:sz w:val="24"/>
          <w:szCs w:val="24"/>
        </w:rPr>
        <w:t>и</w:t>
      </w:r>
      <w:r w:rsidRPr="000605E3">
        <w:rPr>
          <w:sz w:val="24"/>
          <w:szCs w:val="24"/>
        </w:rPr>
        <w:t>ваются постановлением № 1352.</w:t>
      </w:r>
    </w:p>
    <w:p w:rsidR="000A4CAD" w:rsidRPr="000605E3" w:rsidRDefault="00A96CEC" w:rsidP="000A4CAD">
      <w:pPr>
        <w:widowControl w:val="0"/>
        <w:tabs>
          <w:tab w:val="left" w:pos="851"/>
        </w:tabs>
        <w:autoSpaceDE w:val="0"/>
        <w:autoSpaceDN w:val="0"/>
        <w:adjustRightInd w:val="0"/>
        <w:ind w:firstLine="709"/>
        <w:jc w:val="both"/>
        <w:rPr>
          <w:sz w:val="24"/>
          <w:szCs w:val="24"/>
        </w:rPr>
      </w:pPr>
      <w:r w:rsidRPr="000605E3">
        <w:rPr>
          <w:sz w:val="24"/>
          <w:szCs w:val="24"/>
        </w:rPr>
        <w:t xml:space="preserve">15.4. </w:t>
      </w:r>
      <w:r w:rsidR="000A4CAD" w:rsidRPr="000605E3">
        <w:rPr>
          <w:sz w:val="24"/>
          <w:szCs w:val="24"/>
        </w:rPr>
        <w:t>Подтверждением принадлежности участника закупки, субподрядчика (сои</w:t>
      </w:r>
      <w:r w:rsidR="000A4CAD" w:rsidRPr="000605E3">
        <w:rPr>
          <w:sz w:val="24"/>
          <w:szCs w:val="24"/>
        </w:rPr>
        <w:t>с</w:t>
      </w:r>
      <w:r w:rsidR="000A4CAD" w:rsidRPr="000605E3">
        <w:rPr>
          <w:sz w:val="24"/>
          <w:szCs w:val="24"/>
        </w:rPr>
        <w:t>полнителя), предусмотренного подпунктом в) пункта 4 Положения об особенностях уч</w:t>
      </w:r>
      <w:r w:rsidR="000A4CAD" w:rsidRPr="000605E3">
        <w:rPr>
          <w:sz w:val="24"/>
          <w:szCs w:val="24"/>
        </w:rPr>
        <w:t>а</w:t>
      </w:r>
      <w:r w:rsidR="000A4CAD" w:rsidRPr="000605E3">
        <w:rPr>
          <w:sz w:val="24"/>
          <w:szCs w:val="24"/>
        </w:rPr>
        <w:t xml:space="preserve">стия субъектов малого и среднего предпринимательства в закупках товаров, работ, услуг </w:t>
      </w:r>
      <w:r w:rsidR="000A4CAD" w:rsidRPr="000605E3">
        <w:rPr>
          <w:sz w:val="24"/>
          <w:szCs w:val="24"/>
        </w:rPr>
        <w:lastRenderedPageBreak/>
        <w:t xml:space="preserve">отдельными видами юридических лиц, годовом объеме таких закупок и порядке расчета указанного объема, утвержденного постановлением № 1352 (далее Положение </w:t>
      </w:r>
    </w:p>
    <w:p w:rsidR="000A4CAD" w:rsidRPr="000605E3" w:rsidRDefault="000A4CAD" w:rsidP="000A4CAD">
      <w:pPr>
        <w:widowControl w:val="0"/>
        <w:tabs>
          <w:tab w:val="left" w:pos="851"/>
        </w:tabs>
        <w:autoSpaceDE w:val="0"/>
        <w:autoSpaceDN w:val="0"/>
        <w:adjustRightInd w:val="0"/>
        <w:ind w:firstLine="709"/>
        <w:jc w:val="both"/>
        <w:rPr>
          <w:sz w:val="24"/>
          <w:szCs w:val="24"/>
        </w:rPr>
      </w:pPr>
      <w:r w:rsidRPr="000605E3">
        <w:rPr>
          <w:sz w:val="24"/>
          <w:szCs w:val="24"/>
        </w:rPr>
        <w:t>об особенностях участия в закупках), к СМСП является наличие информации о т</w:t>
      </w:r>
      <w:r w:rsidRPr="000605E3">
        <w:rPr>
          <w:sz w:val="24"/>
          <w:szCs w:val="24"/>
        </w:rPr>
        <w:t>а</w:t>
      </w:r>
      <w:r w:rsidRPr="000605E3">
        <w:rPr>
          <w:sz w:val="24"/>
          <w:szCs w:val="24"/>
        </w:rPr>
        <w:t>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w:t>
      </w:r>
      <w:r w:rsidRPr="000605E3">
        <w:rPr>
          <w:sz w:val="24"/>
          <w:szCs w:val="24"/>
        </w:rPr>
        <w:t>о</w:t>
      </w:r>
      <w:r w:rsidRPr="000605E3">
        <w:rPr>
          <w:sz w:val="24"/>
          <w:szCs w:val="24"/>
        </w:rPr>
        <w:t>го подпунктом в) пункта 4 Положения об особенностях участия в закупках, предоставл</w:t>
      </w:r>
      <w:r w:rsidRPr="000605E3">
        <w:rPr>
          <w:sz w:val="24"/>
          <w:szCs w:val="24"/>
        </w:rPr>
        <w:t>е</w:t>
      </w:r>
      <w:r w:rsidRPr="000605E3">
        <w:rPr>
          <w:sz w:val="24"/>
          <w:szCs w:val="24"/>
        </w:rPr>
        <w:t>ния информации и документов, подтверждающих их принадлежность к СМСП.</w:t>
      </w:r>
    </w:p>
    <w:p w:rsidR="000A4CAD" w:rsidRPr="000605E3" w:rsidRDefault="000A4CAD" w:rsidP="000A4CAD">
      <w:pPr>
        <w:widowControl w:val="0"/>
        <w:tabs>
          <w:tab w:val="left" w:pos="851"/>
        </w:tabs>
        <w:autoSpaceDE w:val="0"/>
        <w:autoSpaceDN w:val="0"/>
        <w:adjustRightInd w:val="0"/>
        <w:ind w:firstLine="709"/>
        <w:jc w:val="both"/>
        <w:rPr>
          <w:sz w:val="24"/>
          <w:szCs w:val="24"/>
        </w:rPr>
      </w:pPr>
      <w:r w:rsidRPr="000605E3">
        <w:rPr>
          <w:sz w:val="24"/>
          <w:szCs w:val="24"/>
        </w:rPr>
        <w:t>При осуществлении закупок в соответствии с подпунктами б), в) пункта 4 Полож</w:t>
      </w:r>
      <w:r w:rsidRPr="000605E3">
        <w:rPr>
          <w:sz w:val="24"/>
          <w:szCs w:val="24"/>
        </w:rPr>
        <w:t>е</w:t>
      </w:r>
      <w:r w:rsidRPr="000605E3">
        <w:rPr>
          <w:sz w:val="24"/>
          <w:szCs w:val="24"/>
        </w:rPr>
        <w:t>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w:t>
      </w:r>
      <w:r w:rsidRPr="000605E3">
        <w:rPr>
          <w:sz w:val="24"/>
          <w:szCs w:val="24"/>
        </w:rPr>
        <w:t>и</w:t>
      </w:r>
      <w:r w:rsidRPr="000605E3">
        <w:rPr>
          <w:sz w:val="24"/>
          <w:szCs w:val="24"/>
        </w:rPr>
        <w:t>ком закупки в случае отсутствия информации об участнике закупки, субподрядчике (с</w:t>
      </w:r>
      <w:r w:rsidRPr="000605E3">
        <w:rPr>
          <w:sz w:val="24"/>
          <w:szCs w:val="24"/>
        </w:rPr>
        <w:t>о</w:t>
      </w:r>
      <w:r w:rsidRPr="000605E3">
        <w:rPr>
          <w:sz w:val="24"/>
          <w:szCs w:val="24"/>
        </w:rPr>
        <w:t>исполнителе), предусмотренной подпунктами б), в) пункта 4 Положения об особенностях участия в закупках, в едином реестре СМСП.</w:t>
      </w:r>
    </w:p>
    <w:p w:rsidR="000A4CAD" w:rsidRPr="000605E3" w:rsidRDefault="000A4CAD" w:rsidP="000A4CAD">
      <w:pPr>
        <w:widowControl w:val="0"/>
        <w:tabs>
          <w:tab w:val="left" w:pos="851"/>
        </w:tabs>
        <w:autoSpaceDE w:val="0"/>
        <w:autoSpaceDN w:val="0"/>
        <w:adjustRightInd w:val="0"/>
        <w:ind w:firstLine="709"/>
        <w:jc w:val="both"/>
        <w:rPr>
          <w:sz w:val="24"/>
          <w:szCs w:val="24"/>
        </w:rPr>
      </w:pPr>
      <w:r w:rsidRPr="000605E3">
        <w:rPr>
          <w:sz w:val="24"/>
          <w:szCs w:val="24"/>
        </w:rPr>
        <w:t>15.5. Сроки оплаты поставленного товара (выполненной работы, оказанной услуги) устанавливаются пунктами 14(3), 28, 32(1) Положения об особенностях участия в заку</w:t>
      </w:r>
      <w:r w:rsidRPr="000605E3">
        <w:rPr>
          <w:sz w:val="24"/>
          <w:szCs w:val="24"/>
        </w:rPr>
        <w:t>п</w:t>
      </w:r>
      <w:r w:rsidRPr="000605E3">
        <w:rPr>
          <w:sz w:val="24"/>
          <w:szCs w:val="24"/>
        </w:rPr>
        <w:t>ках.</w:t>
      </w:r>
    </w:p>
    <w:p w:rsidR="000A4CAD" w:rsidRPr="000605E3" w:rsidRDefault="000A4CAD" w:rsidP="000A4CAD">
      <w:pPr>
        <w:widowControl w:val="0"/>
        <w:tabs>
          <w:tab w:val="left" w:pos="851"/>
        </w:tabs>
        <w:autoSpaceDE w:val="0"/>
        <w:autoSpaceDN w:val="0"/>
        <w:adjustRightInd w:val="0"/>
        <w:ind w:firstLine="709"/>
        <w:jc w:val="both"/>
        <w:rPr>
          <w:sz w:val="24"/>
          <w:szCs w:val="24"/>
        </w:rPr>
      </w:pPr>
      <w:r w:rsidRPr="000605E3">
        <w:rPr>
          <w:sz w:val="24"/>
          <w:szCs w:val="24"/>
        </w:rPr>
        <w:t>15.6. Закупки, участниками которых могут являться только СМСП, осуществляю</w:t>
      </w:r>
      <w:r w:rsidRPr="000605E3">
        <w:rPr>
          <w:sz w:val="24"/>
          <w:szCs w:val="24"/>
        </w:rPr>
        <w:t>т</w:t>
      </w:r>
      <w:r w:rsidRPr="000605E3">
        <w:rPr>
          <w:sz w:val="24"/>
          <w:szCs w:val="24"/>
        </w:rPr>
        <w:t>ся, только если их предмет включен в утвержденный и размещенный в ЕИС и на сайте З</w:t>
      </w:r>
      <w:r w:rsidRPr="000605E3">
        <w:rPr>
          <w:sz w:val="24"/>
          <w:szCs w:val="24"/>
        </w:rPr>
        <w:t>а</w:t>
      </w:r>
      <w:r w:rsidRPr="000605E3">
        <w:rPr>
          <w:sz w:val="24"/>
          <w:szCs w:val="24"/>
        </w:rPr>
        <w:t>казчика перечень товаров, работ, услуг (в том числе инновационной продукции, высок</w:t>
      </w:r>
      <w:r w:rsidRPr="000605E3">
        <w:rPr>
          <w:sz w:val="24"/>
          <w:szCs w:val="24"/>
        </w:rPr>
        <w:t>о</w:t>
      </w:r>
      <w:r w:rsidRPr="000605E3">
        <w:rPr>
          <w:sz w:val="24"/>
          <w:szCs w:val="24"/>
        </w:rPr>
        <w:t>технологичной продукции), закупки которых осуществляются у СМСП (далее Перечень). Требования к формированию Перечня содержатся в постановлении № 1352. При этом д</w:t>
      </w:r>
      <w:r w:rsidRPr="000605E3">
        <w:rPr>
          <w:sz w:val="24"/>
          <w:szCs w:val="24"/>
        </w:rPr>
        <w:t>о</w:t>
      </w:r>
      <w:r w:rsidRPr="000605E3">
        <w:rPr>
          <w:sz w:val="24"/>
          <w:szCs w:val="24"/>
        </w:rPr>
        <w:t>пускается осуществление закупки товаров, работ, услуг, включенных в Перечень, у любых лиц, в том числе не являющихся СМСП.</w:t>
      </w:r>
    </w:p>
    <w:p w:rsidR="000A4CAD" w:rsidRPr="000605E3" w:rsidRDefault="000A4CAD" w:rsidP="000A4CAD">
      <w:pPr>
        <w:widowControl w:val="0"/>
        <w:tabs>
          <w:tab w:val="left" w:pos="851"/>
        </w:tabs>
        <w:autoSpaceDE w:val="0"/>
        <w:autoSpaceDN w:val="0"/>
        <w:adjustRightInd w:val="0"/>
        <w:ind w:firstLine="709"/>
        <w:jc w:val="both"/>
        <w:rPr>
          <w:sz w:val="24"/>
          <w:szCs w:val="24"/>
        </w:rPr>
      </w:pPr>
      <w:r w:rsidRPr="000605E3">
        <w:rPr>
          <w:sz w:val="24"/>
          <w:szCs w:val="24"/>
        </w:rPr>
        <w:t>15.7. Закупки, участниками которых могут быть только СМСП, заказчик вправе осуществить путем проведения как конкурентных процедур, так и путем проведения н</w:t>
      </w:r>
      <w:r w:rsidRPr="000605E3">
        <w:rPr>
          <w:sz w:val="24"/>
          <w:szCs w:val="24"/>
        </w:rPr>
        <w:t>е</w:t>
      </w:r>
      <w:r w:rsidRPr="000605E3">
        <w:rPr>
          <w:sz w:val="24"/>
          <w:szCs w:val="24"/>
        </w:rPr>
        <w:t>конкурентных процедур (закупки у единственного поставщика (подрядчика, исполнит</w:t>
      </w:r>
      <w:r w:rsidRPr="000605E3">
        <w:rPr>
          <w:sz w:val="24"/>
          <w:szCs w:val="24"/>
        </w:rPr>
        <w:t>е</w:t>
      </w:r>
      <w:r w:rsidRPr="000605E3">
        <w:rPr>
          <w:sz w:val="24"/>
          <w:szCs w:val="24"/>
        </w:rPr>
        <w:t>ля)) в соответствии с Положением.</w:t>
      </w:r>
    </w:p>
    <w:p w:rsidR="000A4CAD" w:rsidRPr="000605E3" w:rsidRDefault="000A4CAD" w:rsidP="000A4CAD">
      <w:pPr>
        <w:widowControl w:val="0"/>
        <w:tabs>
          <w:tab w:val="left" w:pos="851"/>
        </w:tabs>
        <w:autoSpaceDE w:val="0"/>
        <w:autoSpaceDN w:val="0"/>
        <w:adjustRightInd w:val="0"/>
        <w:ind w:firstLine="709"/>
        <w:jc w:val="both"/>
        <w:rPr>
          <w:sz w:val="24"/>
          <w:szCs w:val="24"/>
        </w:rPr>
      </w:pPr>
      <w:r w:rsidRPr="000605E3">
        <w:rPr>
          <w:sz w:val="24"/>
          <w:szCs w:val="24"/>
        </w:rPr>
        <w:t>15.8. Положения настоящего раздела применяются в течение срока, предусмотре</w:t>
      </w:r>
      <w:r w:rsidRPr="000605E3">
        <w:rPr>
          <w:sz w:val="24"/>
          <w:szCs w:val="24"/>
        </w:rPr>
        <w:t>н</w:t>
      </w:r>
      <w:r w:rsidRPr="000605E3">
        <w:rPr>
          <w:sz w:val="24"/>
          <w:szCs w:val="24"/>
        </w:rPr>
        <w:t>ного частью 15 статьи 8 Федерального закона № 223-ФЗ, к физическим лицам, не явля</w:t>
      </w:r>
      <w:r w:rsidRPr="000605E3">
        <w:rPr>
          <w:sz w:val="24"/>
          <w:szCs w:val="24"/>
        </w:rPr>
        <w:t>ю</w:t>
      </w:r>
      <w:r w:rsidRPr="000605E3">
        <w:rPr>
          <w:sz w:val="24"/>
          <w:szCs w:val="24"/>
        </w:rPr>
        <w:t>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0A4CAD" w:rsidRPr="000605E3" w:rsidRDefault="000A4CAD" w:rsidP="000A4CAD">
      <w:pPr>
        <w:widowControl w:val="0"/>
        <w:tabs>
          <w:tab w:val="left" w:pos="851"/>
        </w:tabs>
        <w:autoSpaceDE w:val="0"/>
        <w:autoSpaceDN w:val="0"/>
        <w:adjustRightInd w:val="0"/>
        <w:ind w:firstLine="709"/>
        <w:jc w:val="both"/>
        <w:rPr>
          <w:sz w:val="24"/>
          <w:szCs w:val="24"/>
        </w:rPr>
      </w:pPr>
      <w:r w:rsidRPr="000605E3">
        <w:rPr>
          <w:sz w:val="24"/>
          <w:szCs w:val="24"/>
        </w:rPr>
        <w:t>подтверждением применения такими лицами налогового режима «Налог на пр</w:t>
      </w:r>
      <w:r w:rsidRPr="000605E3">
        <w:rPr>
          <w:sz w:val="24"/>
          <w:szCs w:val="24"/>
        </w:rPr>
        <w:t>о</w:t>
      </w:r>
      <w:r w:rsidRPr="000605E3">
        <w:rPr>
          <w:sz w:val="24"/>
          <w:szCs w:val="24"/>
        </w:rPr>
        <w:t>фессиональный доход» является наличие информации на официальном сайте федеральн</w:t>
      </w:r>
      <w:r w:rsidRPr="000605E3">
        <w:rPr>
          <w:sz w:val="24"/>
          <w:szCs w:val="24"/>
        </w:rPr>
        <w:t>о</w:t>
      </w:r>
      <w:r w:rsidRPr="000605E3">
        <w:rPr>
          <w:sz w:val="24"/>
          <w:szCs w:val="24"/>
        </w:rPr>
        <w:t>го органа исполнительной власти, уполномоченного по контролю и надзору в области н</w:t>
      </w:r>
      <w:r w:rsidRPr="000605E3">
        <w:rPr>
          <w:sz w:val="24"/>
          <w:szCs w:val="24"/>
        </w:rPr>
        <w:t>а</w:t>
      </w:r>
      <w:r w:rsidRPr="000605E3">
        <w:rPr>
          <w:sz w:val="24"/>
          <w:szCs w:val="24"/>
        </w:rPr>
        <w:t>логов и сборов, о применении ими такого налогового режима;</w:t>
      </w:r>
    </w:p>
    <w:p w:rsidR="000A4CAD" w:rsidRPr="000605E3" w:rsidRDefault="000A4CAD" w:rsidP="000A4CAD">
      <w:pPr>
        <w:widowControl w:val="0"/>
        <w:tabs>
          <w:tab w:val="left" w:pos="851"/>
        </w:tabs>
        <w:autoSpaceDE w:val="0"/>
        <w:autoSpaceDN w:val="0"/>
        <w:adjustRightInd w:val="0"/>
        <w:ind w:firstLine="709"/>
        <w:jc w:val="both"/>
        <w:rPr>
          <w:sz w:val="24"/>
          <w:szCs w:val="24"/>
        </w:rPr>
      </w:pPr>
      <w:r w:rsidRPr="000605E3">
        <w:rPr>
          <w:sz w:val="24"/>
          <w:szCs w:val="24"/>
        </w:rPr>
        <w:t>заказчик не вправе требовать от участника закупки, субподрядчика (соисполнит</w:t>
      </w:r>
      <w:r w:rsidRPr="000605E3">
        <w:rPr>
          <w:sz w:val="24"/>
          <w:szCs w:val="24"/>
        </w:rPr>
        <w:t>е</w:t>
      </w:r>
      <w:r w:rsidRPr="000605E3">
        <w:rPr>
          <w:sz w:val="24"/>
          <w:szCs w:val="24"/>
        </w:rPr>
        <w:t xml:space="preserve">ля), предусмотренного подпунктом в) пункта 4 Положения </w:t>
      </w:r>
      <w:proofErr w:type="gramStart"/>
      <w:r w:rsidRPr="000605E3">
        <w:rPr>
          <w:sz w:val="24"/>
          <w:szCs w:val="24"/>
        </w:rPr>
        <w:t>об  особенностях</w:t>
      </w:r>
      <w:proofErr w:type="gramEnd"/>
      <w:r w:rsidRPr="000605E3">
        <w:rPr>
          <w:sz w:val="24"/>
          <w:szCs w:val="24"/>
        </w:rPr>
        <w:t xml:space="preserve"> участия в з</w:t>
      </w:r>
      <w:r w:rsidRPr="000605E3">
        <w:rPr>
          <w:sz w:val="24"/>
          <w:szCs w:val="24"/>
        </w:rPr>
        <w:t>а</w:t>
      </w:r>
      <w:r w:rsidRPr="000605E3">
        <w:rPr>
          <w:sz w:val="24"/>
          <w:szCs w:val="24"/>
        </w:rPr>
        <w:t>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A96CEC" w:rsidRPr="000605E3" w:rsidRDefault="000A4CAD" w:rsidP="000A4CAD">
      <w:pPr>
        <w:widowControl w:val="0"/>
        <w:tabs>
          <w:tab w:val="left" w:pos="851"/>
        </w:tabs>
        <w:autoSpaceDE w:val="0"/>
        <w:autoSpaceDN w:val="0"/>
        <w:adjustRightInd w:val="0"/>
        <w:ind w:firstLine="709"/>
        <w:jc w:val="both"/>
        <w:rPr>
          <w:sz w:val="24"/>
          <w:szCs w:val="24"/>
        </w:rPr>
      </w:pPr>
      <w:r w:rsidRPr="000605E3">
        <w:rPr>
          <w:sz w:val="24"/>
          <w:szCs w:val="24"/>
        </w:rPr>
        <w:t>при осуществлении закупок в соответствии с подпунктами б), в) пункта 4 Полож</w:t>
      </w:r>
      <w:r w:rsidRPr="000605E3">
        <w:rPr>
          <w:sz w:val="24"/>
          <w:szCs w:val="24"/>
        </w:rPr>
        <w:t>е</w:t>
      </w:r>
      <w:r w:rsidRPr="000605E3">
        <w:rPr>
          <w:sz w:val="24"/>
          <w:szCs w:val="24"/>
        </w:rPr>
        <w:t>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w:t>
      </w:r>
      <w:r w:rsidRPr="000605E3">
        <w:rPr>
          <w:sz w:val="24"/>
          <w:szCs w:val="24"/>
        </w:rPr>
        <w:t>и</w:t>
      </w:r>
      <w:r w:rsidRPr="000605E3">
        <w:rPr>
          <w:sz w:val="24"/>
          <w:szCs w:val="24"/>
        </w:rPr>
        <w:t>ком закупки в случае отсутствия на официальном сайте федерального органа исполн</w:t>
      </w:r>
      <w:r w:rsidRPr="000605E3">
        <w:rPr>
          <w:sz w:val="24"/>
          <w:szCs w:val="24"/>
        </w:rPr>
        <w:t>и</w:t>
      </w:r>
      <w:r w:rsidRPr="000605E3">
        <w:rPr>
          <w:sz w:val="24"/>
          <w:szCs w:val="24"/>
        </w:rPr>
        <w:t>тельной власти, уполномоченного по контролю и надзору в области налогов и сборов, и</w:t>
      </w:r>
      <w:r w:rsidRPr="000605E3">
        <w:rPr>
          <w:sz w:val="24"/>
          <w:szCs w:val="24"/>
        </w:rPr>
        <w:t>н</w:t>
      </w:r>
      <w:r w:rsidRPr="000605E3">
        <w:rPr>
          <w:sz w:val="24"/>
          <w:szCs w:val="24"/>
        </w:rPr>
        <w:t>формации о применении участником закупки, субподрядчиком (соисполнителем), пред</w:t>
      </w:r>
      <w:r w:rsidRPr="000605E3">
        <w:rPr>
          <w:sz w:val="24"/>
          <w:szCs w:val="24"/>
        </w:rPr>
        <w:t>у</w:t>
      </w:r>
      <w:r w:rsidRPr="000605E3">
        <w:rPr>
          <w:sz w:val="24"/>
          <w:szCs w:val="24"/>
        </w:rPr>
        <w:t>смотренными подпунктами б), в) пункта 4 Положения об особенностях участия в заку</w:t>
      </w:r>
      <w:r w:rsidRPr="000605E3">
        <w:rPr>
          <w:sz w:val="24"/>
          <w:szCs w:val="24"/>
        </w:rPr>
        <w:t>п</w:t>
      </w:r>
      <w:r w:rsidRPr="000605E3">
        <w:rPr>
          <w:sz w:val="24"/>
          <w:szCs w:val="24"/>
        </w:rPr>
        <w:t>ках, специального налогового режима «Налог на профессиональный доход».</w:t>
      </w:r>
    </w:p>
    <w:p w:rsidR="00B75002" w:rsidRPr="000605E3" w:rsidRDefault="00B75002" w:rsidP="00B75002">
      <w:pPr>
        <w:widowControl w:val="0"/>
        <w:tabs>
          <w:tab w:val="left" w:pos="851"/>
        </w:tabs>
        <w:autoSpaceDE w:val="0"/>
        <w:autoSpaceDN w:val="0"/>
        <w:adjustRightInd w:val="0"/>
        <w:ind w:firstLine="709"/>
        <w:jc w:val="both"/>
        <w:rPr>
          <w:sz w:val="24"/>
          <w:szCs w:val="24"/>
        </w:rPr>
      </w:pPr>
      <w:bookmarkStart w:id="67" w:name="_Hlk134775387"/>
      <w:r w:rsidRPr="000605E3">
        <w:rPr>
          <w:sz w:val="24"/>
          <w:szCs w:val="24"/>
        </w:rPr>
        <w:t>15.9. Заказчик вправе проводить для СМСП неконкурентную процедуру в форме закупки у единственного поставщика для СМСП в соответствии с пунктом 5.6.2</w:t>
      </w:r>
      <w:r w:rsidR="00F43C8D" w:rsidRPr="000605E3">
        <w:rPr>
          <w:sz w:val="24"/>
          <w:szCs w:val="24"/>
        </w:rPr>
        <w:t>5</w:t>
      </w:r>
      <w:r w:rsidRPr="000605E3">
        <w:rPr>
          <w:sz w:val="24"/>
          <w:szCs w:val="24"/>
        </w:rPr>
        <w:t xml:space="preserve"> Пол</w:t>
      </w:r>
      <w:r w:rsidRPr="000605E3">
        <w:rPr>
          <w:sz w:val="24"/>
          <w:szCs w:val="24"/>
        </w:rPr>
        <w:t>о</w:t>
      </w:r>
      <w:r w:rsidRPr="000605E3">
        <w:rPr>
          <w:sz w:val="24"/>
          <w:szCs w:val="24"/>
        </w:rPr>
        <w:t>жения.</w:t>
      </w:r>
      <w:bookmarkEnd w:id="67"/>
    </w:p>
    <w:p w:rsidR="00B75002" w:rsidRPr="000605E3" w:rsidRDefault="00B75002" w:rsidP="00B75002">
      <w:pPr>
        <w:widowControl w:val="0"/>
        <w:tabs>
          <w:tab w:val="left" w:pos="851"/>
        </w:tabs>
        <w:autoSpaceDE w:val="0"/>
        <w:autoSpaceDN w:val="0"/>
        <w:adjustRightInd w:val="0"/>
        <w:ind w:firstLine="709"/>
        <w:jc w:val="both"/>
        <w:rPr>
          <w:sz w:val="24"/>
          <w:szCs w:val="24"/>
        </w:rPr>
      </w:pPr>
      <w:r w:rsidRPr="000605E3">
        <w:rPr>
          <w:sz w:val="24"/>
          <w:szCs w:val="24"/>
        </w:rPr>
        <w:t>Порядок проведения такой закупки определяется настоящим пунктом и регламе</w:t>
      </w:r>
      <w:r w:rsidRPr="000605E3">
        <w:rPr>
          <w:sz w:val="24"/>
          <w:szCs w:val="24"/>
        </w:rPr>
        <w:t>н</w:t>
      </w:r>
      <w:r w:rsidRPr="000605E3">
        <w:rPr>
          <w:sz w:val="24"/>
          <w:szCs w:val="24"/>
        </w:rPr>
        <w:t>том работы ЭП с учетом следующих особенностей:</w:t>
      </w:r>
    </w:p>
    <w:p w:rsidR="00B75002" w:rsidRPr="000605E3" w:rsidRDefault="00B75002" w:rsidP="00B75002">
      <w:pPr>
        <w:widowControl w:val="0"/>
        <w:tabs>
          <w:tab w:val="left" w:pos="851"/>
        </w:tabs>
        <w:autoSpaceDE w:val="0"/>
        <w:autoSpaceDN w:val="0"/>
        <w:adjustRightInd w:val="0"/>
        <w:ind w:firstLine="709"/>
        <w:jc w:val="both"/>
        <w:rPr>
          <w:sz w:val="24"/>
          <w:szCs w:val="24"/>
        </w:rPr>
      </w:pPr>
      <w:r w:rsidRPr="000605E3">
        <w:rPr>
          <w:sz w:val="24"/>
          <w:szCs w:val="24"/>
        </w:rPr>
        <w:t>15.9.1. Закупка осуществляется в электронной форме на ЭП, предусмотренной ч</w:t>
      </w:r>
      <w:r w:rsidRPr="000605E3">
        <w:rPr>
          <w:sz w:val="24"/>
          <w:szCs w:val="24"/>
        </w:rPr>
        <w:t>а</w:t>
      </w:r>
      <w:r w:rsidRPr="000605E3">
        <w:rPr>
          <w:sz w:val="24"/>
          <w:szCs w:val="24"/>
        </w:rPr>
        <w:t>стью 10 статьи 3.4 Федерального закона № 223-ФЗ;</w:t>
      </w:r>
    </w:p>
    <w:p w:rsidR="00B75002" w:rsidRPr="000605E3" w:rsidRDefault="00B75002" w:rsidP="00B75002">
      <w:pPr>
        <w:widowControl w:val="0"/>
        <w:tabs>
          <w:tab w:val="left" w:pos="851"/>
        </w:tabs>
        <w:autoSpaceDE w:val="0"/>
        <w:autoSpaceDN w:val="0"/>
        <w:adjustRightInd w:val="0"/>
        <w:ind w:firstLine="709"/>
        <w:jc w:val="both"/>
        <w:rPr>
          <w:sz w:val="24"/>
          <w:szCs w:val="24"/>
        </w:rPr>
      </w:pPr>
      <w:r w:rsidRPr="000605E3">
        <w:rPr>
          <w:sz w:val="24"/>
          <w:szCs w:val="24"/>
        </w:rPr>
        <w:lastRenderedPageBreak/>
        <w:t>15.9.2. Цена договора, заключенного с применением такого способа закупки, не должна превышать 20 млн. рублей;</w:t>
      </w:r>
    </w:p>
    <w:p w:rsidR="00B75002" w:rsidRPr="000605E3" w:rsidRDefault="00B75002" w:rsidP="00B75002">
      <w:pPr>
        <w:widowControl w:val="0"/>
        <w:tabs>
          <w:tab w:val="left" w:pos="851"/>
        </w:tabs>
        <w:autoSpaceDE w:val="0"/>
        <w:autoSpaceDN w:val="0"/>
        <w:adjustRightInd w:val="0"/>
        <w:ind w:firstLine="709"/>
        <w:jc w:val="both"/>
        <w:rPr>
          <w:sz w:val="24"/>
          <w:szCs w:val="24"/>
        </w:rPr>
      </w:pPr>
      <w:r w:rsidRPr="000605E3">
        <w:rPr>
          <w:sz w:val="24"/>
          <w:szCs w:val="24"/>
        </w:rPr>
        <w:t>15.9.3. Участники закупки из числа СМСП размещают на ЭП предварительное предложение о поставке товара, выполнении работы, оказании услуги в порядке, устано</w:t>
      </w:r>
      <w:r w:rsidRPr="000605E3">
        <w:rPr>
          <w:sz w:val="24"/>
          <w:szCs w:val="24"/>
        </w:rPr>
        <w:t>в</w:t>
      </w:r>
      <w:r w:rsidRPr="000605E3">
        <w:rPr>
          <w:sz w:val="24"/>
          <w:szCs w:val="24"/>
        </w:rPr>
        <w:t>ленном регламентом работы ЭП;</w:t>
      </w:r>
    </w:p>
    <w:p w:rsidR="00B75002" w:rsidRPr="000605E3" w:rsidRDefault="00B75002" w:rsidP="00B75002">
      <w:pPr>
        <w:widowControl w:val="0"/>
        <w:tabs>
          <w:tab w:val="left" w:pos="851"/>
        </w:tabs>
        <w:autoSpaceDE w:val="0"/>
        <w:autoSpaceDN w:val="0"/>
        <w:adjustRightInd w:val="0"/>
        <w:ind w:firstLine="709"/>
        <w:jc w:val="both"/>
        <w:rPr>
          <w:sz w:val="24"/>
          <w:szCs w:val="24"/>
        </w:rPr>
      </w:pPr>
      <w:r w:rsidRPr="000605E3">
        <w:rPr>
          <w:sz w:val="24"/>
          <w:szCs w:val="24"/>
        </w:rPr>
        <w:t>15.9.4. Заказчик размещает на электронной площадке информацию о закупаемом товаре, работе, услуге, требования к такому товару, работе, услуге, участнику закупки из числа СМСП;</w:t>
      </w:r>
    </w:p>
    <w:p w:rsidR="00B75002" w:rsidRPr="000605E3" w:rsidRDefault="00B75002" w:rsidP="00B75002">
      <w:pPr>
        <w:widowControl w:val="0"/>
        <w:tabs>
          <w:tab w:val="left" w:pos="851"/>
        </w:tabs>
        <w:autoSpaceDE w:val="0"/>
        <w:autoSpaceDN w:val="0"/>
        <w:adjustRightInd w:val="0"/>
        <w:ind w:firstLine="709"/>
        <w:jc w:val="both"/>
        <w:rPr>
          <w:sz w:val="24"/>
          <w:szCs w:val="24"/>
        </w:rPr>
      </w:pPr>
      <w:r w:rsidRPr="000605E3">
        <w:rPr>
          <w:sz w:val="24"/>
          <w:szCs w:val="24"/>
        </w:rPr>
        <w:t>15.9.5. Оператор ЭП определяет из состава предварительных предложений, пред</w:t>
      </w:r>
      <w:r w:rsidRPr="000605E3">
        <w:rPr>
          <w:sz w:val="24"/>
          <w:szCs w:val="24"/>
        </w:rPr>
        <w:t>у</w:t>
      </w:r>
      <w:r w:rsidRPr="000605E3">
        <w:rPr>
          <w:sz w:val="24"/>
          <w:szCs w:val="24"/>
        </w:rPr>
        <w:t>смотренных подпунктом 15.9.3 Положения, соответствующих требованиям заказчика, предусмотренным подпунктом 15.9.4 Положения, предложений о поставке товара, выпо</w:t>
      </w:r>
      <w:r w:rsidRPr="000605E3">
        <w:rPr>
          <w:sz w:val="24"/>
          <w:szCs w:val="24"/>
        </w:rPr>
        <w:t>л</w:t>
      </w:r>
      <w:r w:rsidRPr="000605E3">
        <w:rPr>
          <w:sz w:val="24"/>
          <w:szCs w:val="24"/>
        </w:rPr>
        <w:t>нении работы, оказание услуги участников закупки из числа СМСП;</w:t>
      </w:r>
    </w:p>
    <w:p w:rsidR="00B75002" w:rsidRPr="000605E3" w:rsidRDefault="00B75002" w:rsidP="00B75002">
      <w:pPr>
        <w:widowControl w:val="0"/>
        <w:tabs>
          <w:tab w:val="left" w:pos="851"/>
        </w:tabs>
        <w:autoSpaceDE w:val="0"/>
        <w:autoSpaceDN w:val="0"/>
        <w:adjustRightInd w:val="0"/>
        <w:ind w:firstLine="709"/>
        <w:jc w:val="both"/>
        <w:rPr>
          <w:sz w:val="24"/>
          <w:szCs w:val="24"/>
        </w:rPr>
      </w:pPr>
      <w:r w:rsidRPr="000605E3">
        <w:rPr>
          <w:sz w:val="24"/>
          <w:szCs w:val="24"/>
        </w:rPr>
        <w:t>15.9.6. Единственным критерием оценки участников закупки является ценовое предложение. Заказчик определяет участника закупки из числа СМСП, предложившего наименьшую цену, с которым заключается договор, из участников закупки, определенных оператором ЭП в соответствии с подпунктом 15.9.5 Положения.</w:t>
      </w:r>
    </w:p>
    <w:p w:rsidR="00B75002" w:rsidRPr="000605E3" w:rsidRDefault="00B75002" w:rsidP="00B75002">
      <w:pPr>
        <w:widowControl w:val="0"/>
        <w:tabs>
          <w:tab w:val="left" w:pos="851"/>
        </w:tabs>
        <w:autoSpaceDE w:val="0"/>
        <w:autoSpaceDN w:val="0"/>
        <w:adjustRightInd w:val="0"/>
        <w:ind w:firstLine="709"/>
        <w:jc w:val="both"/>
        <w:rPr>
          <w:sz w:val="24"/>
          <w:szCs w:val="24"/>
        </w:rPr>
      </w:pPr>
      <w:r w:rsidRPr="000605E3">
        <w:rPr>
          <w:sz w:val="24"/>
          <w:szCs w:val="24"/>
        </w:rPr>
        <w:t>15.9.7. Договор заключается с использованием ЭП с участником закупки из числа СМСП, определенным заказчиком в соответствии с подпунктом 15.9.6 Положения, на у</w:t>
      </w:r>
      <w:r w:rsidRPr="000605E3">
        <w:rPr>
          <w:sz w:val="24"/>
          <w:szCs w:val="24"/>
        </w:rPr>
        <w:t>с</w:t>
      </w:r>
      <w:r w:rsidRPr="000605E3">
        <w:rPr>
          <w:sz w:val="24"/>
          <w:szCs w:val="24"/>
        </w:rPr>
        <w:t>ловиях, определенных в соответствии с требованиями, предусмотренными подпунктом 15.9.4 Положения, а также предложением соответствующего участника закупки о поста</w:t>
      </w:r>
      <w:r w:rsidRPr="000605E3">
        <w:rPr>
          <w:sz w:val="24"/>
          <w:szCs w:val="24"/>
        </w:rPr>
        <w:t>в</w:t>
      </w:r>
      <w:r w:rsidRPr="000605E3">
        <w:rPr>
          <w:sz w:val="24"/>
          <w:szCs w:val="24"/>
        </w:rPr>
        <w:t>ке товара, выполнении работы, оказании услуги.</w:t>
      </w:r>
    </w:p>
    <w:p w:rsidR="00B75002" w:rsidRPr="000605E3" w:rsidRDefault="00B75002" w:rsidP="00B75002">
      <w:pPr>
        <w:widowControl w:val="0"/>
        <w:tabs>
          <w:tab w:val="left" w:pos="851"/>
        </w:tabs>
        <w:autoSpaceDE w:val="0"/>
        <w:autoSpaceDN w:val="0"/>
        <w:adjustRightInd w:val="0"/>
        <w:ind w:firstLine="709"/>
        <w:jc w:val="both"/>
        <w:rPr>
          <w:sz w:val="24"/>
          <w:szCs w:val="24"/>
        </w:rPr>
      </w:pPr>
      <w:r w:rsidRPr="000605E3">
        <w:rPr>
          <w:sz w:val="24"/>
          <w:szCs w:val="24"/>
        </w:rPr>
        <w:t>15.10.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w:t>
      </w:r>
      <w:r w:rsidRPr="000605E3">
        <w:rPr>
          <w:sz w:val="24"/>
          <w:szCs w:val="24"/>
        </w:rPr>
        <w:t>е</w:t>
      </w:r>
      <w:r w:rsidRPr="000605E3">
        <w:rPr>
          <w:sz w:val="24"/>
          <w:szCs w:val="24"/>
        </w:rPr>
        <w:t>ния денежных средств</w:t>
      </w:r>
      <w:r w:rsidR="00DE5640">
        <w:rPr>
          <w:sz w:val="24"/>
          <w:szCs w:val="24"/>
        </w:rPr>
        <w:t xml:space="preserve">, </w:t>
      </w:r>
      <w:r w:rsidRPr="000605E3">
        <w:rPr>
          <w:sz w:val="24"/>
          <w:szCs w:val="24"/>
        </w:rPr>
        <w:t xml:space="preserve"> в соответствии с настоящим разделом или предоставления незав</w:t>
      </w:r>
      <w:r w:rsidRPr="000605E3">
        <w:rPr>
          <w:sz w:val="24"/>
          <w:szCs w:val="24"/>
        </w:rPr>
        <w:t>и</w:t>
      </w:r>
      <w:r w:rsidRPr="000605E3">
        <w:rPr>
          <w:sz w:val="24"/>
          <w:szCs w:val="24"/>
        </w:rPr>
        <w:t>симой гарантии. Выбор способа обеспечения заявки на участие в такой закупке осущест</w:t>
      </w:r>
      <w:r w:rsidRPr="000605E3">
        <w:rPr>
          <w:sz w:val="24"/>
          <w:szCs w:val="24"/>
        </w:rPr>
        <w:t>в</w:t>
      </w:r>
      <w:r w:rsidRPr="000605E3">
        <w:rPr>
          <w:sz w:val="24"/>
          <w:szCs w:val="24"/>
        </w:rPr>
        <w:t>ляется участником такой закупки.</w:t>
      </w:r>
    </w:p>
    <w:p w:rsidR="00B75002" w:rsidRPr="000605E3" w:rsidRDefault="00B75002" w:rsidP="00B75002">
      <w:pPr>
        <w:widowControl w:val="0"/>
        <w:tabs>
          <w:tab w:val="left" w:pos="851"/>
        </w:tabs>
        <w:autoSpaceDE w:val="0"/>
        <w:autoSpaceDN w:val="0"/>
        <w:adjustRightInd w:val="0"/>
        <w:ind w:firstLine="709"/>
        <w:jc w:val="both"/>
        <w:rPr>
          <w:sz w:val="24"/>
          <w:szCs w:val="24"/>
        </w:rPr>
      </w:pPr>
      <w:r w:rsidRPr="000605E3">
        <w:rPr>
          <w:sz w:val="24"/>
          <w:szCs w:val="24"/>
        </w:rPr>
        <w:t>15.11.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w:t>
      </w:r>
      <w:r w:rsidRPr="000605E3">
        <w:rPr>
          <w:sz w:val="24"/>
          <w:szCs w:val="24"/>
        </w:rPr>
        <w:t>е</w:t>
      </w:r>
      <w:r w:rsidRPr="000605E3">
        <w:rPr>
          <w:sz w:val="24"/>
          <w:szCs w:val="24"/>
        </w:rPr>
        <w:t>речень, определенный Правительством Российской Федерации в соответствии с Фед</w:t>
      </w:r>
      <w:r w:rsidRPr="000605E3">
        <w:rPr>
          <w:sz w:val="24"/>
          <w:szCs w:val="24"/>
        </w:rPr>
        <w:t>е</w:t>
      </w:r>
      <w:r w:rsidRPr="000605E3">
        <w:rPr>
          <w:sz w:val="24"/>
          <w:szCs w:val="24"/>
        </w:rPr>
        <w:t>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B75002" w:rsidRPr="000605E3" w:rsidRDefault="00B75002" w:rsidP="00B75002">
      <w:pPr>
        <w:widowControl w:val="0"/>
        <w:tabs>
          <w:tab w:val="left" w:pos="851"/>
        </w:tabs>
        <w:autoSpaceDE w:val="0"/>
        <w:autoSpaceDN w:val="0"/>
        <w:adjustRightInd w:val="0"/>
        <w:ind w:firstLine="709"/>
        <w:jc w:val="both"/>
        <w:rPr>
          <w:sz w:val="24"/>
          <w:szCs w:val="24"/>
        </w:rPr>
      </w:pPr>
      <w:r w:rsidRPr="000605E3">
        <w:rPr>
          <w:sz w:val="24"/>
          <w:szCs w:val="24"/>
        </w:rPr>
        <w:t xml:space="preserve">15.12. Независимая гарантия, предоставляемая в качестве обеспечения заявки на участие в конкурентной закупке с участием СМСП, обеспечения исполнения договора, должна соответствовать требованиям, установленным в частях 14.1, 31 и в соответствии с частью 32 статьи 3.4 Федерального закона № 223-ФЗ. </w:t>
      </w:r>
    </w:p>
    <w:p w:rsidR="00B75002" w:rsidRPr="000605E3" w:rsidRDefault="00B75002" w:rsidP="00B75002">
      <w:pPr>
        <w:widowControl w:val="0"/>
        <w:tabs>
          <w:tab w:val="left" w:pos="851"/>
        </w:tabs>
        <w:autoSpaceDE w:val="0"/>
        <w:autoSpaceDN w:val="0"/>
        <w:adjustRightInd w:val="0"/>
        <w:ind w:firstLine="709"/>
        <w:jc w:val="both"/>
        <w:rPr>
          <w:sz w:val="24"/>
          <w:szCs w:val="24"/>
        </w:rPr>
      </w:pPr>
      <w:r w:rsidRPr="000605E3">
        <w:rPr>
          <w:sz w:val="24"/>
          <w:szCs w:val="24"/>
        </w:rPr>
        <w:t>Несоответствие независимой гарантии, предоставленной участником закупки с участием СМСП, требованиям, предусмотренным статьей 3.4 Федерального закона № 223-ФЗ, является основанием для отказа в принятии ее заказчиком.</w:t>
      </w:r>
    </w:p>
    <w:p w:rsidR="00B75002" w:rsidRPr="000605E3" w:rsidRDefault="00B75002" w:rsidP="00B75002">
      <w:pPr>
        <w:widowControl w:val="0"/>
        <w:tabs>
          <w:tab w:val="left" w:pos="851"/>
        </w:tabs>
        <w:autoSpaceDE w:val="0"/>
        <w:autoSpaceDN w:val="0"/>
        <w:adjustRightInd w:val="0"/>
        <w:ind w:firstLine="709"/>
        <w:jc w:val="both"/>
        <w:rPr>
          <w:sz w:val="24"/>
          <w:szCs w:val="24"/>
        </w:rPr>
      </w:pPr>
      <w:r w:rsidRPr="000605E3">
        <w:rPr>
          <w:sz w:val="24"/>
          <w:szCs w:val="24"/>
        </w:rPr>
        <w:t>15.13. Гарант в случае просрочки исполнения обязательств по независимой гара</w:t>
      </w:r>
      <w:r w:rsidRPr="000605E3">
        <w:rPr>
          <w:sz w:val="24"/>
          <w:szCs w:val="24"/>
        </w:rPr>
        <w:t>н</w:t>
      </w:r>
      <w:r w:rsidRPr="000605E3">
        <w:rPr>
          <w:sz w:val="24"/>
          <w:szCs w:val="24"/>
        </w:rPr>
        <w:t>тии, требование об уплате денежной суммы по которой соответствует условиям такой н</w:t>
      </w:r>
      <w:r w:rsidRPr="000605E3">
        <w:rPr>
          <w:sz w:val="24"/>
          <w:szCs w:val="24"/>
        </w:rPr>
        <w:t>е</w:t>
      </w:r>
      <w:r w:rsidRPr="000605E3">
        <w:rPr>
          <w:sz w:val="24"/>
          <w:szCs w:val="24"/>
        </w:rPr>
        <w:t>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w:t>
      </w:r>
      <w:r w:rsidRPr="000605E3">
        <w:rPr>
          <w:sz w:val="24"/>
          <w:szCs w:val="24"/>
        </w:rPr>
        <w:t>е</w:t>
      </w:r>
      <w:r w:rsidRPr="000605E3">
        <w:rPr>
          <w:sz w:val="24"/>
          <w:szCs w:val="24"/>
        </w:rPr>
        <w:t>нежной суммы, подлежащей уплате по такой независимой гарантии.</w:t>
      </w:r>
      <w:r w:rsidRPr="000605E3">
        <w:rPr>
          <w:sz w:val="24"/>
          <w:szCs w:val="24"/>
        </w:rPr>
        <w:tab/>
      </w:r>
    </w:p>
    <w:p w:rsidR="00B75002" w:rsidRPr="000605E3" w:rsidRDefault="00B75002" w:rsidP="00B75002">
      <w:pPr>
        <w:widowControl w:val="0"/>
        <w:tabs>
          <w:tab w:val="left" w:pos="851"/>
        </w:tabs>
        <w:autoSpaceDE w:val="0"/>
        <w:autoSpaceDN w:val="0"/>
        <w:adjustRightInd w:val="0"/>
        <w:ind w:firstLine="709"/>
        <w:jc w:val="both"/>
        <w:rPr>
          <w:sz w:val="24"/>
          <w:szCs w:val="24"/>
        </w:rPr>
      </w:pPr>
      <w:r w:rsidRPr="000605E3">
        <w:rPr>
          <w:sz w:val="24"/>
          <w:szCs w:val="24"/>
        </w:rPr>
        <w:t>15.14. В случаях, предусмотренных подпунктом 8.9 Положения, денежные средс</w:t>
      </w:r>
      <w:r w:rsidRPr="000605E3">
        <w:rPr>
          <w:sz w:val="24"/>
          <w:szCs w:val="24"/>
        </w:rPr>
        <w:t>т</w:t>
      </w:r>
      <w:r w:rsidRPr="000605E3">
        <w:rPr>
          <w:sz w:val="24"/>
          <w:szCs w:val="24"/>
        </w:rPr>
        <w:t>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w:t>
      </w:r>
      <w:r w:rsidRPr="000605E3">
        <w:rPr>
          <w:sz w:val="24"/>
          <w:szCs w:val="24"/>
        </w:rPr>
        <w:t>а</w:t>
      </w:r>
      <w:r w:rsidRPr="000605E3">
        <w:rPr>
          <w:sz w:val="24"/>
          <w:szCs w:val="24"/>
        </w:rPr>
        <w:t>занный в извещении об осуществлении конкурентной закупки с участием СМСП, в док</w:t>
      </w:r>
      <w:r w:rsidRPr="000605E3">
        <w:rPr>
          <w:sz w:val="24"/>
          <w:szCs w:val="24"/>
        </w:rPr>
        <w:t>у</w:t>
      </w:r>
      <w:r w:rsidRPr="000605E3">
        <w:rPr>
          <w:sz w:val="24"/>
          <w:szCs w:val="24"/>
        </w:rPr>
        <w:t xml:space="preserve">ментации о такой закупке, или заказчиком предъявляется требование об уплате денежной </w:t>
      </w:r>
      <w:r w:rsidRPr="000605E3">
        <w:rPr>
          <w:sz w:val="24"/>
          <w:szCs w:val="24"/>
        </w:rPr>
        <w:lastRenderedPageBreak/>
        <w:t>суммы по независимой гарантии, предоставленной в качестве обеспечения заявки на уч</w:t>
      </w:r>
      <w:r w:rsidRPr="000605E3">
        <w:rPr>
          <w:sz w:val="24"/>
          <w:szCs w:val="24"/>
        </w:rPr>
        <w:t>а</w:t>
      </w:r>
      <w:r w:rsidRPr="000605E3">
        <w:rPr>
          <w:sz w:val="24"/>
          <w:szCs w:val="24"/>
        </w:rPr>
        <w:t>стие в конкурентной закупке с участием СМСП.</w:t>
      </w:r>
    </w:p>
    <w:p w:rsidR="00A96CEC" w:rsidRPr="000605E3" w:rsidRDefault="0086544E" w:rsidP="00A96CEC">
      <w:pPr>
        <w:pStyle w:val="1"/>
        <w:ind w:firstLine="709"/>
        <w:jc w:val="both"/>
        <w:rPr>
          <w:b/>
          <w:sz w:val="24"/>
          <w:szCs w:val="24"/>
        </w:rPr>
      </w:pPr>
      <w:bookmarkStart w:id="68" w:name="_Toc521582098"/>
      <w:r w:rsidRPr="000605E3">
        <w:rPr>
          <w:b/>
          <w:sz w:val="24"/>
          <w:szCs w:val="24"/>
        </w:rPr>
        <w:t xml:space="preserve">16. </w:t>
      </w:r>
      <w:r w:rsidR="00A96CEC" w:rsidRPr="000605E3">
        <w:rPr>
          <w:b/>
          <w:sz w:val="24"/>
          <w:szCs w:val="24"/>
        </w:rPr>
        <w:t>Организация и проведение совместных (консолидированных) зак</w:t>
      </w:r>
      <w:r w:rsidR="00A96CEC" w:rsidRPr="000605E3">
        <w:rPr>
          <w:b/>
          <w:sz w:val="24"/>
          <w:szCs w:val="24"/>
        </w:rPr>
        <w:t>у</w:t>
      </w:r>
      <w:r w:rsidR="00A96CEC" w:rsidRPr="000605E3">
        <w:rPr>
          <w:b/>
          <w:sz w:val="24"/>
          <w:szCs w:val="24"/>
        </w:rPr>
        <w:t>пок</w:t>
      </w:r>
      <w:bookmarkEnd w:id="68"/>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16.1. В целях расширения числа участников закупок, сокращения издержек пров</w:t>
      </w:r>
      <w:r w:rsidRPr="000605E3">
        <w:rPr>
          <w:sz w:val="24"/>
          <w:szCs w:val="24"/>
        </w:rPr>
        <w:t>е</w:t>
      </w:r>
      <w:r w:rsidRPr="000605E3">
        <w:rPr>
          <w:sz w:val="24"/>
          <w:szCs w:val="24"/>
        </w:rPr>
        <w:t>дения закупочных процедур, достижения большей экономической эффективности при з</w:t>
      </w:r>
      <w:r w:rsidRPr="000605E3">
        <w:rPr>
          <w:sz w:val="24"/>
          <w:szCs w:val="24"/>
        </w:rPr>
        <w:t>а</w:t>
      </w:r>
      <w:r w:rsidRPr="000605E3">
        <w:rPr>
          <w:sz w:val="24"/>
          <w:szCs w:val="24"/>
        </w:rPr>
        <w:t>купке идентичных товаров, работ, услуг, необходимых одновременно нескольким зака</w:t>
      </w:r>
      <w:r w:rsidRPr="000605E3">
        <w:rPr>
          <w:sz w:val="24"/>
          <w:szCs w:val="24"/>
        </w:rPr>
        <w:t>з</w:t>
      </w:r>
      <w:r w:rsidRPr="000605E3">
        <w:rPr>
          <w:sz w:val="24"/>
          <w:szCs w:val="24"/>
        </w:rPr>
        <w:t>чикам, проводятся совместные (ко</w:t>
      </w:r>
      <w:r w:rsidRPr="000605E3">
        <w:rPr>
          <w:sz w:val="24"/>
          <w:szCs w:val="24"/>
        </w:rPr>
        <w:t>н</w:t>
      </w:r>
      <w:r w:rsidRPr="000605E3">
        <w:rPr>
          <w:sz w:val="24"/>
          <w:szCs w:val="24"/>
        </w:rPr>
        <w:t xml:space="preserve">солидированные) закупки (далее совместные закупки). </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16.2. Совместные закупки проводятся конкурентными способами, указанными в подпунктах 4.1.1-4.1.6 Положения, с учетом особенностей проведения закупок, устано</w:t>
      </w:r>
      <w:r w:rsidRPr="000605E3">
        <w:rPr>
          <w:sz w:val="24"/>
          <w:szCs w:val="24"/>
        </w:rPr>
        <w:t>в</w:t>
      </w:r>
      <w:r w:rsidRPr="000605E3">
        <w:rPr>
          <w:sz w:val="24"/>
          <w:szCs w:val="24"/>
        </w:rPr>
        <w:t>ленных разделом 9 Положения.</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 xml:space="preserve">16.3. </w:t>
      </w:r>
      <w:r w:rsidR="0075265B" w:rsidRPr="000605E3">
        <w:rPr>
          <w:sz w:val="24"/>
          <w:szCs w:val="24"/>
        </w:rPr>
        <w:t>Заказчик вправе принять участие в совместных закупках, передав свои фун</w:t>
      </w:r>
      <w:r w:rsidR="0075265B" w:rsidRPr="000605E3">
        <w:rPr>
          <w:sz w:val="24"/>
          <w:szCs w:val="24"/>
        </w:rPr>
        <w:t>к</w:t>
      </w:r>
      <w:r w:rsidR="0075265B" w:rsidRPr="000605E3">
        <w:rPr>
          <w:sz w:val="24"/>
          <w:szCs w:val="24"/>
        </w:rPr>
        <w:t>ции в части проведения закупки другому заказчику либо организатору на основании з</w:t>
      </w:r>
      <w:r w:rsidR="0075265B" w:rsidRPr="000605E3">
        <w:rPr>
          <w:sz w:val="24"/>
          <w:szCs w:val="24"/>
        </w:rPr>
        <w:t>а</w:t>
      </w:r>
      <w:r w:rsidR="0075265B" w:rsidRPr="000605E3">
        <w:rPr>
          <w:sz w:val="24"/>
          <w:szCs w:val="24"/>
        </w:rPr>
        <w:t>ключенного соглашения о проведении совместных закупок</w:t>
      </w:r>
      <w:r w:rsidRPr="000605E3">
        <w:rPr>
          <w:sz w:val="24"/>
          <w:szCs w:val="24"/>
        </w:rPr>
        <w:t>.</w:t>
      </w:r>
    </w:p>
    <w:p w:rsidR="00A96CEC" w:rsidRPr="000605E3" w:rsidRDefault="00A96CEC" w:rsidP="00A96CEC">
      <w:pPr>
        <w:widowControl w:val="0"/>
        <w:autoSpaceDE w:val="0"/>
        <w:autoSpaceDN w:val="0"/>
        <w:adjustRightInd w:val="0"/>
        <w:ind w:firstLine="709"/>
        <w:jc w:val="both"/>
        <w:rPr>
          <w:sz w:val="24"/>
          <w:szCs w:val="24"/>
        </w:rPr>
      </w:pPr>
      <w:r w:rsidRPr="000605E3">
        <w:rPr>
          <w:sz w:val="24"/>
          <w:szCs w:val="24"/>
        </w:rPr>
        <w:t>16.4. Организатором закупки может быть как сам заказчик, так и иное лицо, дейс</w:t>
      </w:r>
      <w:r w:rsidRPr="000605E3">
        <w:rPr>
          <w:sz w:val="24"/>
          <w:szCs w:val="24"/>
        </w:rPr>
        <w:t>т</w:t>
      </w:r>
      <w:r w:rsidRPr="000605E3">
        <w:rPr>
          <w:sz w:val="24"/>
          <w:szCs w:val="24"/>
        </w:rPr>
        <w:t>вующее в рамках соответствующего соглашения с заказчиком.</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16.5. Функция непосредственного проведения совместных закупок (от размещения извещения о закупке и документации о закупке до подведения итогов закупки, включая все промежуточные этапы закупки) возлагается на организатора закупки.</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16.6. Функции планирования закупок, отчетности по закупкам, установленные де</w:t>
      </w:r>
      <w:r w:rsidRPr="000605E3">
        <w:rPr>
          <w:sz w:val="24"/>
          <w:szCs w:val="24"/>
        </w:rPr>
        <w:t>й</w:t>
      </w:r>
      <w:r w:rsidRPr="000605E3">
        <w:rPr>
          <w:sz w:val="24"/>
          <w:szCs w:val="24"/>
        </w:rPr>
        <w:t>ствующим законодательством Российской Федерации, возлагаются на заказчика, чьи п</w:t>
      </w:r>
      <w:r w:rsidRPr="000605E3">
        <w:rPr>
          <w:sz w:val="24"/>
          <w:szCs w:val="24"/>
        </w:rPr>
        <w:t>о</w:t>
      </w:r>
      <w:r w:rsidRPr="000605E3">
        <w:rPr>
          <w:sz w:val="24"/>
          <w:szCs w:val="24"/>
        </w:rPr>
        <w:t>требности удовлетворяются вследствие провед</w:t>
      </w:r>
      <w:r w:rsidRPr="000605E3">
        <w:rPr>
          <w:sz w:val="24"/>
          <w:szCs w:val="24"/>
        </w:rPr>
        <w:t>е</w:t>
      </w:r>
      <w:r w:rsidRPr="000605E3">
        <w:rPr>
          <w:sz w:val="24"/>
          <w:szCs w:val="24"/>
        </w:rPr>
        <w:t>ния совместных закупок.</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16.7. Договор с победителем или победителями совместных закупок заключается каждым заказчиком, проводившим такие закупки, отдельно либо путем заключения ед</w:t>
      </w:r>
      <w:r w:rsidRPr="000605E3">
        <w:rPr>
          <w:sz w:val="24"/>
          <w:szCs w:val="24"/>
        </w:rPr>
        <w:t>и</w:t>
      </w:r>
      <w:r w:rsidRPr="000605E3">
        <w:rPr>
          <w:sz w:val="24"/>
          <w:szCs w:val="24"/>
        </w:rPr>
        <w:t>ного договора с несколькими заказчиками или организатором. Исполнение договоров, з</w:t>
      </w:r>
      <w:r w:rsidRPr="000605E3">
        <w:rPr>
          <w:sz w:val="24"/>
          <w:szCs w:val="24"/>
        </w:rPr>
        <w:t>а</w:t>
      </w:r>
      <w:r w:rsidRPr="000605E3">
        <w:rPr>
          <w:sz w:val="24"/>
          <w:szCs w:val="24"/>
        </w:rPr>
        <w:t xml:space="preserve">ключенных с победителем или </w:t>
      </w:r>
      <w:r w:rsidRPr="000605E3">
        <w:rPr>
          <w:spacing w:val="-2"/>
          <w:sz w:val="24"/>
          <w:szCs w:val="24"/>
        </w:rPr>
        <w:t>победителями совместных закупок, осуществляется стор</w:t>
      </w:r>
      <w:r w:rsidRPr="000605E3">
        <w:rPr>
          <w:spacing w:val="-2"/>
          <w:sz w:val="24"/>
          <w:szCs w:val="24"/>
        </w:rPr>
        <w:t>о</w:t>
      </w:r>
      <w:r w:rsidRPr="000605E3">
        <w:rPr>
          <w:spacing w:val="-2"/>
          <w:sz w:val="24"/>
          <w:szCs w:val="24"/>
        </w:rPr>
        <w:t>нами в соответствии</w:t>
      </w:r>
      <w:r w:rsidRPr="000605E3">
        <w:rPr>
          <w:sz w:val="24"/>
          <w:szCs w:val="24"/>
        </w:rPr>
        <w:t xml:space="preserve"> с Гражданским кодексом Российской Федерации, иными нормати</w:t>
      </w:r>
      <w:r w:rsidRPr="000605E3">
        <w:rPr>
          <w:sz w:val="24"/>
          <w:szCs w:val="24"/>
        </w:rPr>
        <w:t>в</w:t>
      </w:r>
      <w:r w:rsidRPr="000605E3">
        <w:rPr>
          <w:sz w:val="24"/>
          <w:szCs w:val="24"/>
        </w:rPr>
        <w:t>ными правовыми актами.</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 xml:space="preserve">16.8. Порядок заключения договора вследствие проведения совместной </w:t>
      </w:r>
      <w:r w:rsidRPr="000605E3">
        <w:rPr>
          <w:spacing w:val="-4"/>
          <w:sz w:val="24"/>
          <w:szCs w:val="24"/>
        </w:rPr>
        <w:t>закупки должен соответствовать особенностям и требованиям, установленным</w:t>
      </w:r>
      <w:r w:rsidRPr="000605E3">
        <w:rPr>
          <w:sz w:val="24"/>
          <w:szCs w:val="24"/>
        </w:rPr>
        <w:t xml:space="preserve"> подразделом 13.1 П</w:t>
      </w:r>
      <w:r w:rsidRPr="000605E3">
        <w:rPr>
          <w:sz w:val="24"/>
          <w:szCs w:val="24"/>
        </w:rPr>
        <w:t>о</w:t>
      </w:r>
      <w:r w:rsidRPr="000605E3">
        <w:rPr>
          <w:sz w:val="24"/>
          <w:szCs w:val="24"/>
        </w:rPr>
        <w:t>ложения.</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16.9. Порядок взаимодействия заказчиков и организатора закупки в рамках орган</w:t>
      </w:r>
      <w:r w:rsidRPr="000605E3">
        <w:rPr>
          <w:sz w:val="24"/>
          <w:szCs w:val="24"/>
        </w:rPr>
        <w:t>и</w:t>
      </w:r>
      <w:r w:rsidRPr="000605E3">
        <w:rPr>
          <w:sz w:val="24"/>
          <w:szCs w:val="24"/>
        </w:rPr>
        <w:t>зации и проведения совместных закупок устанавливается соо</w:t>
      </w:r>
      <w:r w:rsidRPr="000605E3">
        <w:rPr>
          <w:sz w:val="24"/>
          <w:szCs w:val="24"/>
        </w:rPr>
        <w:t>т</w:t>
      </w:r>
      <w:r w:rsidRPr="000605E3">
        <w:rPr>
          <w:sz w:val="24"/>
          <w:szCs w:val="24"/>
        </w:rPr>
        <w:t>ветствующим соглашением, заключаемым заказчиками и организатором з</w:t>
      </w:r>
      <w:r w:rsidRPr="000605E3">
        <w:rPr>
          <w:sz w:val="24"/>
          <w:szCs w:val="24"/>
        </w:rPr>
        <w:t>а</w:t>
      </w:r>
      <w:r w:rsidRPr="000605E3">
        <w:rPr>
          <w:sz w:val="24"/>
          <w:szCs w:val="24"/>
        </w:rPr>
        <w:t>купки.</w:t>
      </w:r>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16.10. Соглашение о проведении совместной закупки, заключаемое заинтересова</w:t>
      </w:r>
      <w:r w:rsidRPr="000605E3">
        <w:rPr>
          <w:sz w:val="24"/>
          <w:szCs w:val="24"/>
        </w:rPr>
        <w:t>н</w:t>
      </w:r>
      <w:r w:rsidRPr="000605E3">
        <w:rPr>
          <w:sz w:val="24"/>
          <w:szCs w:val="24"/>
        </w:rPr>
        <w:t>ными лицами, должно содержать:</w:t>
      </w:r>
    </w:p>
    <w:p w:rsidR="00A96CEC" w:rsidRPr="000605E3" w:rsidRDefault="00A96CEC" w:rsidP="00A96CEC">
      <w:pPr>
        <w:ind w:firstLine="709"/>
        <w:jc w:val="both"/>
        <w:rPr>
          <w:sz w:val="24"/>
          <w:szCs w:val="24"/>
        </w:rPr>
      </w:pPr>
      <w:r w:rsidRPr="000605E3">
        <w:rPr>
          <w:sz w:val="24"/>
          <w:szCs w:val="24"/>
        </w:rPr>
        <w:t>сведения о заказчиках, проводящих совместные закупки (стороны с</w:t>
      </w:r>
      <w:r w:rsidRPr="000605E3">
        <w:rPr>
          <w:sz w:val="24"/>
          <w:szCs w:val="24"/>
        </w:rPr>
        <w:t>о</w:t>
      </w:r>
      <w:r w:rsidRPr="000605E3">
        <w:rPr>
          <w:sz w:val="24"/>
          <w:szCs w:val="24"/>
        </w:rPr>
        <w:t>глашения);</w:t>
      </w:r>
    </w:p>
    <w:p w:rsidR="00A96CEC" w:rsidRPr="000605E3" w:rsidRDefault="00A96CEC" w:rsidP="00A96CEC">
      <w:pPr>
        <w:ind w:firstLine="709"/>
        <w:jc w:val="both"/>
        <w:rPr>
          <w:sz w:val="24"/>
          <w:szCs w:val="24"/>
        </w:rPr>
      </w:pPr>
      <w:r w:rsidRPr="000605E3">
        <w:rPr>
          <w:sz w:val="24"/>
          <w:szCs w:val="24"/>
        </w:rPr>
        <w:t>сведения о видах и предполагаемых объемах закупок, в отношении которых пров</w:t>
      </w:r>
      <w:r w:rsidRPr="000605E3">
        <w:rPr>
          <w:sz w:val="24"/>
          <w:szCs w:val="24"/>
        </w:rPr>
        <w:t>о</w:t>
      </w:r>
      <w:r w:rsidRPr="000605E3">
        <w:rPr>
          <w:sz w:val="24"/>
          <w:szCs w:val="24"/>
        </w:rPr>
        <w:t>дятся совместные закупки;</w:t>
      </w:r>
    </w:p>
    <w:p w:rsidR="00A96CEC" w:rsidRPr="000605E3" w:rsidRDefault="00A96CEC" w:rsidP="00A96CEC">
      <w:pPr>
        <w:ind w:firstLine="709"/>
        <w:jc w:val="both"/>
        <w:rPr>
          <w:sz w:val="24"/>
          <w:szCs w:val="24"/>
        </w:rPr>
      </w:pPr>
      <w:r w:rsidRPr="000605E3">
        <w:rPr>
          <w:sz w:val="24"/>
          <w:szCs w:val="24"/>
        </w:rPr>
        <w:t>права, обязанности и ответственность сторон соглашения;</w:t>
      </w:r>
    </w:p>
    <w:p w:rsidR="00A96CEC" w:rsidRPr="000605E3" w:rsidRDefault="00A96CEC" w:rsidP="00A96CEC">
      <w:pPr>
        <w:ind w:firstLine="709"/>
        <w:jc w:val="both"/>
        <w:rPr>
          <w:sz w:val="24"/>
          <w:szCs w:val="24"/>
        </w:rPr>
      </w:pPr>
      <w:r w:rsidRPr="000605E3">
        <w:rPr>
          <w:sz w:val="24"/>
          <w:szCs w:val="24"/>
        </w:rPr>
        <w:t>сведения об организаторе совместных закупок, включая перечень функций, перед</w:t>
      </w:r>
      <w:r w:rsidRPr="000605E3">
        <w:rPr>
          <w:sz w:val="24"/>
          <w:szCs w:val="24"/>
        </w:rPr>
        <w:t>а</w:t>
      </w:r>
      <w:r w:rsidRPr="000605E3">
        <w:rPr>
          <w:sz w:val="24"/>
          <w:szCs w:val="24"/>
        </w:rPr>
        <w:t>ваемых ему сторонами соглашения в целях проведения з</w:t>
      </w:r>
      <w:r w:rsidRPr="000605E3">
        <w:rPr>
          <w:sz w:val="24"/>
          <w:szCs w:val="24"/>
        </w:rPr>
        <w:t>а</w:t>
      </w:r>
      <w:r w:rsidRPr="000605E3">
        <w:rPr>
          <w:sz w:val="24"/>
          <w:szCs w:val="24"/>
        </w:rPr>
        <w:t>купки;</w:t>
      </w:r>
    </w:p>
    <w:p w:rsidR="00A96CEC" w:rsidRPr="000605E3" w:rsidRDefault="00A96CEC" w:rsidP="00A96CEC">
      <w:pPr>
        <w:ind w:firstLine="709"/>
        <w:jc w:val="both"/>
        <w:rPr>
          <w:sz w:val="24"/>
          <w:szCs w:val="24"/>
        </w:rPr>
      </w:pPr>
      <w:r w:rsidRPr="000605E3">
        <w:rPr>
          <w:sz w:val="24"/>
          <w:szCs w:val="24"/>
        </w:rPr>
        <w:t>порядок и срок формирования закупочной комиссии;</w:t>
      </w:r>
    </w:p>
    <w:p w:rsidR="00A96CEC" w:rsidRPr="000605E3" w:rsidRDefault="00A96CEC" w:rsidP="00A96CEC">
      <w:pPr>
        <w:ind w:firstLine="709"/>
        <w:jc w:val="both"/>
        <w:rPr>
          <w:sz w:val="24"/>
          <w:szCs w:val="24"/>
        </w:rPr>
      </w:pPr>
      <w:r w:rsidRPr="000605E3">
        <w:rPr>
          <w:sz w:val="24"/>
          <w:szCs w:val="24"/>
        </w:rPr>
        <w:t>порядок и срок разработки и утверждения документации и (или) извещения о з</w:t>
      </w:r>
      <w:r w:rsidRPr="000605E3">
        <w:rPr>
          <w:sz w:val="24"/>
          <w:szCs w:val="24"/>
        </w:rPr>
        <w:t>а</w:t>
      </w:r>
      <w:r w:rsidRPr="000605E3">
        <w:rPr>
          <w:sz w:val="24"/>
          <w:szCs w:val="24"/>
        </w:rPr>
        <w:t>купке;</w:t>
      </w:r>
    </w:p>
    <w:p w:rsidR="00A96CEC" w:rsidRPr="000605E3" w:rsidRDefault="00A96CEC" w:rsidP="00A96CEC">
      <w:pPr>
        <w:ind w:firstLine="709"/>
        <w:jc w:val="both"/>
        <w:rPr>
          <w:sz w:val="24"/>
          <w:szCs w:val="24"/>
        </w:rPr>
      </w:pPr>
      <w:r w:rsidRPr="000605E3">
        <w:rPr>
          <w:sz w:val="24"/>
          <w:szCs w:val="24"/>
        </w:rPr>
        <w:t>ориентировочные сроки проведения совместных закупок;</w:t>
      </w:r>
    </w:p>
    <w:p w:rsidR="00A96CEC" w:rsidRPr="000605E3" w:rsidRDefault="00A96CEC" w:rsidP="00A96CEC">
      <w:pPr>
        <w:ind w:firstLine="709"/>
        <w:jc w:val="both"/>
        <w:rPr>
          <w:sz w:val="24"/>
          <w:szCs w:val="24"/>
        </w:rPr>
      </w:pPr>
      <w:r w:rsidRPr="000605E3">
        <w:rPr>
          <w:sz w:val="24"/>
          <w:szCs w:val="24"/>
        </w:rPr>
        <w:t>порядок оплаты расходов, связанных с организацией и проведением совместных закупок;</w:t>
      </w:r>
    </w:p>
    <w:p w:rsidR="00A96CEC" w:rsidRPr="000605E3" w:rsidRDefault="00A96CEC" w:rsidP="00A96CEC">
      <w:pPr>
        <w:ind w:firstLine="709"/>
        <w:jc w:val="both"/>
        <w:rPr>
          <w:sz w:val="24"/>
          <w:szCs w:val="24"/>
        </w:rPr>
      </w:pPr>
      <w:r w:rsidRPr="000605E3">
        <w:rPr>
          <w:sz w:val="24"/>
          <w:szCs w:val="24"/>
        </w:rPr>
        <w:t>срок действия соглашения;</w:t>
      </w:r>
    </w:p>
    <w:p w:rsidR="00A96CEC" w:rsidRPr="000605E3" w:rsidRDefault="00A96CEC" w:rsidP="00A96CEC">
      <w:pPr>
        <w:ind w:firstLine="709"/>
        <w:jc w:val="both"/>
        <w:rPr>
          <w:sz w:val="24"/>
          <w:szCs w:val="24"/>
        </w:rPr>
      </w:pPr>
      <w:r w:rsidRPr="000605E3">
        <w:rPr>
          <w:sz w:val="24"/>
          <w:szCs w:val="24"/>
        </w:rPr>
        <w:t>порядок рассмотрения споров и обжалований;</w:t>
      </w:r>
    </w:p>
    <w:p w:rsidR="00A96CEC" w:rsidRPr="000605E3" w:rsidRDefault="00A96CEC" w:rsidP="00A96CEC">
      <w:pPr>
        <w:ind w:firstLine="709"/>
        <w:jc w:val="both"/>
        <w:rPr>
          <w:sz w:val="24"/>
          <w:szCs w:val="24"/>
        </w:rPr>
      </w:pPr>
      <w:r w:rsidRPr="000605E3">
        <w:rPr>
          <w:spacing w:val="-4"/>
          <w:sz w:val="24"/>
          <w:szCs w:val="24"/>
        </w:rPr>
        <w:t>иную информацию, определяющую взаимоотношения сторон соглашения</w:t>
      </w:r>
      <w:r w:rsidRPr="000605E3">
        <w:rPr>
          <w:sz w:val="24"/>
          <w:szCs w:val="24"/>
        </w:rPr>
        <w:t xml:space="preserve"> при пров</w:t>
      </w:r>
      <w:r w:rsidRPr="000605E3">
        <w:rPr>
          <w:sz w:val="24"/>
          <w:szCs w:val="24"/>
        </w:rPr>
        <w:t>е</w:t>
      </w:r>
      <w:r w:rsidRPr="000605E3">
        <w:rPr>
          <w:sz w:val="24"/>
          <w:szCs w:val="24"/>
        </w:rPr>
        <w:t>дении совместных закупок.</w:t>
      </w:r>
    </w:p>
    <w:p w:rsidR="00A96CEC" w:rsidRPr="000605E3" w:rsidRDefault="00A96CEC" w:rsidP="00A96CEC">
      <w:pPr>
        <w:autoSpaceDE w:val="0"/>
        <w:autoSpaceDN w:val="0"/>
        <w:adjustRightInd w:val="0"/>
        <w:ind w:firstLine="709"/>
        <w:jc w:val="both"/>
        <w:rPr>
          <w:rFonts w:eastAsia="Calibri"/>
          <w:b/>
          <w:bCs/>
          <w:sz w:val="24"/>
          <w:szCs w:val="24"/>
        </w:rPr>
      </w:pPr>
      <w:bookmarkStart w:id="69" w:name="_Toc521582099"/>
      <w:r w:rsidRPr="000605E3">
        <w:rPr>
          <w:rFonts w:eastAsia="Calibri"/>
          <w:b/>
          <w:bCs/>
          <w:sz w:val="24"/>
          <w:szCs w:val="24"/>
        </w:rPr>
        <w:lastRenderedPageBreak/>
        <w:t>17.</w:t>
      </w:r>
      <w:r w:rsidRPr="000605E3">
        <w:rPr>
          <w:rFonts w:eastAsia="Calibri"/>
          <w:b/>
          <w:bCs/>
          <w:spacing w:val="-24"/>
          <w:sz w:val="24"/>
          <w:szCs w:val="24"/>
        </w:rPr>
        <w:t xml:space="preserve"> </w:t>
      </w:r>
      <w:r w:rsidRPr="000605E3">
        <w:rPr>
          <w:rFonts w:eastAsia="Calibri"/>
          <w:b/>
          <w:bCs/>
          <w:sz w:val="24"/>
          <w:szCs w:val="24"/>
        </w:rPr>
        <w:t>Особенности осуществления закупок в целях создания произведения арх</w:t>
      </w:r>
      <w:r w:rsidRPr="000605E3">
        <w:rPr>
          <w:rFonts w:eastAsia="Calibri"/>
          <w:b/>
          <w:bCs/>
          <w:sz w:val="24"/>
          <w:szCs w:val="24"/>
        </w:rPr>
        <w:t>и</w:t>
      </w:r>
      <w:r w:rsidRPr="000605E3">
        <w:rPr>
          <w:rFonts w:eastAsia="Calibri"/>
          <w:b/>
          <w:bCs/>
          <w:sz w:val="24"/>
          <w:szCs w:val="24"/>
        </w:rPr>
        <w:t>тектуры, градостроительства или садово-паркового искусства и (или) разработки на его основе проектной документации объектов капитал</w:t>
      </w:r>
      <w:r w:rsidRPr="000605E3">
        <w:rPr>
          <w:rFonts w:eastAsia="Calibri"/>
          <w:b/>
          <w:bCs/>
          <w:sz w:val="24"/>
          <w:szCs w:val="24"/>
        </w:rPr>
        <w:t>ь</w:t>
      </w:r>
      <w:r w:rsidRPr="000605E3">
        <w:rPr>
          <w:rFonts w:eastAsia="Calibri"/>
          <w:b/>
          <w:bCs/>
          <w:sz w:val="24"/>
          <w:szCs w:val="24"/>
        </w:rPr>
        <w:t>ного строительства</w:t>
      </w:r>
    </w:p>
    <w:p w:rsidR="00A96CEC" w:rsidRPr="000605E3" w:rsidRDefault="00A96CEC" w:rsidP="00A96CEC">
      <w:pPr>
        <w:autoSpaceDE w:val="0"/>
        <w:autoSpaceDN w:val="0"/>
        <w:adjustRightInd w:val="0"/>
        <w:ind w:firstLine="709"/>
        <w:jc w:val="both"/>
        <w:rPr>
          <w:rFonts w:eastAsia="Calibri"/>
          <w:bCs/>
          <w:sz w:val="24"/>
          <w:szCs w:val="24"/>
        </w:rPr>
      </w:pPr>
      <w:r w:rsidRPr="000605E3">
        <w:rPr>
          <w:rFonts w:eastAsia="Calibri"/>
          <w:bCs/>
          <w:sz w:val="24"/>
          <w:szCs w:val="24"/>
        </w:rPr>
        <w:t>17.1. При осуществлении закупки товаров, работ, услуг в целях создания произв</w:t>
      </w:r>
      <w:r w:rsidRPr="000605E3">
        <w:rPr>
          <w:rFonts w:eastAsia="Calibri"/>
          <w:bCs/>
          <w:sz w:val="24"/>
          <w:szCs w:val="24"/>
        </w:rPr>
        <w:t>е</w:t>
      </w:r>
      <w:r w:rsidRPr="000605E3">
        <w:rPr>
          <w:rFonts w:eastAsia="Calibri"/>
          <w:bCs/>
          <w:sz w:val="24"/>
          <w:szCs w:val="24"/>
        </w:rPr>
        <w:t>дения архитектуры, градостроительства или садово-паркового искусства и (или) разрабо</w:t>
      </w:r>
      <w:r w:rsidRPr="000605E3">
        <w:rPr>
          <w:rFonts w:eastAsia="Calibri"/>
          <w:bCs/>
          <w:sz w:val="24"/>
          <w:szCs w:val="24"/>
        </w:rPr>
        <w:t>т</w:t>
      </w:r>
      <w:r w:rsidRPr="000605E3">
        <w:rPr>
          <w:rFonts w:eastAsia="Calibri"/>
          <w:bCs/>
          <w:sz w:val="24"/>
          <w:szCs w:val="24"/>
        </w:rPr>
        <w:t>ки на его основе проектной документации объе</w:t>
      </w:r>
      <w:r w:rsidRPr="000605E3">
        <w:rPr>
          <w:rFonts w:eastAsia="Calibri"/>
          <w:bCs/>
          <w:sz w:val="24"/>
          <w:szCs w:val="24"/>
        </w:rPr>
        <w:t>к</w:t>
      </w:r>
      <w:r w:rsidRPr="000605E3">
        <w:rPr>
          <w:rFonts w:eastAsia="Calibri"/>
          <w:bCs/>
          <w:sz w:val="24"/>
          <w:szCs w:val="24"/>
        </w:rPr>
        <w:t>тов капитального строительства договор должен содержать условия, согла</w:t>
      </w:r>
      <w:r w:rsidRPr="000605E3">
        <w:rPr>
          <w:rFonts w:eastAsia="Calibri"/>
          <w:bCs/>
          <w:sz w:val="24"/>
          <w:szCs w:val="24"/>
        </w:rPr>
        <w:t>с</w:t>
      </w:r>
      <w:r w:rsidRPr="000605E3">
        <w:rPr>
          <w:rFonts w:eastAsia="Calibri"/>
          <w:bCs/>
          <w:sz w:val="24"/>
          <w:szCs w:val="24"/>
        </w:rPr>
        <w:t>но которым:</w:t>
      </w:r>
    </w:p>
    <w:p w:rsidR="00A96CEC" w:rsidRPr="000605E3" w:rsidRDefault="00A96CEC" w:rsidP="00A96CEC">
      <w:pPr>
        <w:autoSpaceDE w:val="0"/>
        <w:autoSpaceDN w:val="0"/>
        <w:adjustRightInd w:val="0"/>
        <w:ind w:firstLine="709"/>
        <w:jc w:val="both"/>
        <w:rPr>
          <w:rFonts w:eastAsia="Calibri"/>
          <w:bCs/>
          <w:sz w:val="24"/>
          <w:szCs w:val="24"/>
        </w:rPr>
      </w:pPr>
      <w:r w:rsidRPr="000605E3">
        <w:rPr>
          <w:rFonts w:eastAsia="Calibri"/>
          <w:bCs/>
          <w:sz w:val="24"/>
          <w:szCs w:val="24"/>
        </w:rPr>
        <w:t>исключительное право использовать произведение архитектуры, градостроительс</w:t>
      </w:r>
      <w:r w:rsidRPr="000605E3">
        <w:rPr>
          <w:rFonts w:eastAsia="Calibri"/>
          <w:bCs/>
          <w:sz w:val="24"/>
          <w:szCs w:val="24"/>
        </w:rPr>
        <w:t>т</w:t>
      </w:r>
      <w:r w:rsidRPr="000605E3">
        <w:rPr>
          <w:rFonts w:eastAsia="Calibri"/>
          <w:bCs/>
          <w:sz w:val="24"/>
          <w:szCs w:val="24"/>
        </w:rPr>
        <w:t>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w:t>
      </w:r>
      <w:r w:rsidRPr="000605E3">
        <w:rPr>
          <w:rFonts w:eastAsia="Calibri"/>
          <w:bCs/>
          <w:sz w:val="24"/>
          <w:szCs w:val="24"/>
        </w:rPr>
        <w:t>а</w:t>
      </w:r>
      <w:r w:rsidRPr="000605E3">
        <w:rPr>
          <w:rFonts w:eastAsia="Calibri"/>
          <w:bCs/>
          <w:sz w:val="24"/>
          <w:szCs w:val="24"/>
        </w:rPr>
        <w:t>занного произведения, а также путем реализации произведения архитектуры, градостро</w:t>
      </w:r>
      <w:r w:rsidRPr="000605E3">
        <w:rPr>
          <w:rFonts w:eastAsia="Calibri"/>
          <w:bCs/>
          <w:sz w:val="24"/>
          <w:szCs w:val="24"/>
        </w:rPr>
        <w:t>и</w:t>
      </w:r>
      <w:r w:rsidRPr="000605E3">
        <w:rPr>
          <w:rFonts w:eastAsia="Calibri"/>
          <w:bCs/>
          <w:sz w:val="24"/>
          <w:szCs w:val="24"/>
        </w:rPr>
        <w:t>тельства или садово-паркового искусства принадлежит заказчику, от имени которого з</w:t>
      </w:r>
      <w:r w:rsidRPr="000605E3">
        <w:rPr>
          <w:rFonts w:eastAsia="Calibri"/>
          <w:bCs/>
          <w:sz w:val="24"/>
          <w:szCs w:val="24"/>
        </w:rPr>
        <w:t>а</w:t>
      </w:r>
      <w:r w:rsidRPr="000605E3">
        <w:rPr>
          <w:rFonts w:eastAsia="Calibri"/>
          <w:bCs/>
          <w:sz w:val="24"/>
          <w:szCs w:val="24"/>
        </w:rPr>
        <w:t>ключен договор;</w:t>
      </w:r>
    </w:p>
    <w:p w:rsidR="00A96CEC" w:rsidRPr="000605E3" w:rsidRDefault="00A96CEC" w:rsidP="00A96CEC">
      <w:pPr>
        <w:autoSpaceDE w:val="0"/>
        <w:autoSpaceDN w:val="0"/>
        <w:adjustRightInd w:val="0"/>
        <w:ind w:firstLine="709"/>
        <w:jc w:val="both"/>
        <w:rPr>
          <w:rFonts w:eastAsia="Calibri"/>
          <w:bCs/>
          <w:sz w:val="24"/>
          <w:szCs w:val="24"/>
        </w:rPr>
      </w:pPr>
      <w:r w:rsidRPr="000605E3">
        <w:rPr>
          <w:rFonts w:eastAsia="Calibri"/>
          <w:bCs/>
          <w:sz w:val="24"/>
          <w:szCs w:val="24"/>
        </w:rP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w:t>
      </w:r>
      <w:r w:rsidRPr="000605E3">
        <w:rPr>
          <w:rFonts w:eastAsia="Calibri"/>
          <w:bCs/>
          <w:sz w:val="24"/>
          <w:szCs w:val="24"/>
        </w:rPr>
        <w:t>с</w:t>
      </w:r>
      <w:r w:rsidRPr="000605E3">
        <w:rPr>
          <w:rFonts w:eastAsia="Calibri"/>
          <w:bCs/>
          <w:sz w:val="24"/>
          <w:szCs w:val="24"/>
        </w:rPr>
        <w:t>ства, без согласия автора произведения архитектуры, градостроительства или садово-паркового искусства.</w:t>
      </w:r>
    </w:p>
    <w:p w:rsidR="00A96CEC" w:rsidRPr="000605E3" w:rsidRDefault="00A96CEC" w:rsidP="00A96CEC">
      <w:pPr>
        <w:pStyle w:val="1"/>
        <w:ind w:firstLine="709"/>
        <w:jc w:val="both"/>
        <w:rPr>
          <w:sz w:val="24"/>
          <w:szCs w:val="24"/>
        </w:rPr>
      </w:pPr>
      <w:r w:rsidRPr="000605E3">
        <w:rPr>
          <w:sz w:val="24"/>
          <w:szCs w:val="24"/>
        </w:rPr>
        <w:t>17.2. Автор произведения архитектуры, градостроительства или садово-паркового искусства не вправе требовать от заказчика проектной док</w:t>
      </w:r>
      <w:r w:rsidRPr="000605E3">
        <w:rPr>
          <w:sz w:val="24"/>
          <w:szCs w:val="24"/>
        </w:rPr>
        <w:t>у</w:t>
      </w:r>
      <w:r w:rsidRPr="000605E3">
        <w:rPr>
          <w:sz w:val="24"/>
          <w:szCs w:val="24"/>
        </w:rPr>
        <w:t>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B75002" w:rsidRPr="000605E3" w:rsidRDefault="00B75002" w:rsidP="00B75002">
      <w:pPr>
        <w:tabs>
          <w:tab w:val="left" w:pos="1689"/>
        </w:tabs>
        <w:adjustRightInd w:val="0"/>
        <w:ind w:firstLine="709"/>
        <w:jc w:val="both"/>
        <w:rPr>
          <w:b/>
          <w:bCs/>
          <w:sz w:val="24"/>
          <w:szCs w:val="24"/>
        </w:rPr>
      </w:pPr>
      <w:r w:rsidRPr="000605E3">
        <w:rPr>
          <w:b/>
          <w:bCs/>
          <w:sz w:val="24"/>
          <w:szCs w:val="24"/>
        </w:rPr>
        <w:t>18. Особенности заключения и исполнения договоров, предметом которых я</w:t>
      </w:r>
      <w:r w:rsidRPr="000605E3">
        <w:rPr>
          <w:b/>
          <w:bCs/>
          <w:sz w:val="24"/>
          <w:szCs w:val="24"/>
        </w:rPr>
        <w:t>в</w:t>
      </w:r>
      <w:r w:rsidRPr="000605E3">
        <w:rPr>
          <w:b/>
          <w:bCs/>
          <w:sz w:val="24"/>
          <w:szCs w:val="24"/>
        </w:rPr>
        <w:t>ляются подготовка проектной документации и (или) выполнение инженерных из</w:t>
      </w:r>
      <w:r w:rsidRPr="000605E3">
        <w:rPr>
          <w:b/>
          <w:bCs/>
          <w:sz w:val="24"/>
          <w:szCs w:val="24"/>
        </w:rPr>
        <w:t>ы</w:t>
      </w:r>
      <w:r w:rsidRPr="000605E3">
        <w:rPr>
          <w:b/>
          <w:bCs/>
          <w:sz w:val="24"/>
          <w:szCs w:val="24"/>
        </w:rPr>
        <w:t>сканий, строительство, реконструкция и (или) капитальный ремонт объектов кап</w:t>
      </w:r>
      <w:r w:rsidRPr="000605E3">
        <w:rPr>
          <w:b/>
          <w:bCs/>
          <w:sz w:val="24"/>
          <w:szCs w:val="24"/>
        </w:rPr>
        <w:t>и</w:t>
      </w:r>
      <w:r w:rsidRPr="000605E3">
        <w:rPr>
          <w:b/>
          <w:bCs/>
          <w:sz w:val="24"/>
          <w:szCs w:val="24"/>
        </w:rPr>
        <w:t>тального строительства</w:t>
      </w:r>
    </w:p>
    <w:p w:rsidR="00B75002" w:rsidRPr="000605E3" w:rsidRDefault="00B75002" w:rsidP="00B75002">
      <w:pPr>
        <w:tabs>
          <w:tab w:val="left" w:pos="1689"/>
        </w:tabs>
        <w:adjustRightInd w:val="0"/>
        <w:ind w:firstLine="709"/>
        <w:jc w:val="both"/>
        <w:rPr>
          <w:sz w:val="24"/>
          <w:szCs w:val="24"/>
        </w:rPr>
      </w:pPr>
      <w:r w:rsidRPr="000605E3">
        <w:rPr>
          <w:sz w:val="24"/>
          <w:szCs w:val="24"/>
        </w:rPr>
        <w:t>18.1. Договор, предметом которого являются подготовка проектной документации и (или) выполнение инженерных изысканий, должен содержать условие, согласно кот</w:t>
      </w:r>
      <w:r w:rsidRPr="000605E3">
        <w:rPr>
          <w:sz w:val="24"/>
          <w:szCs w:val="24"/>
        </w:rPr>
        <w:t>о</w:t>
      </w:r>
      <w:r w:rsidRPr="000605E3">
        <w:rPr>
          <w:sz w:val="24"/>
          <w:szCs w:val="24"/>
        </w:rPr>
        <w:t>рому с даты приемки результатов работ по такому договору исключительные права на р</w:t>
      </w:r>
      <w:r w:rsidRPr="000605E3">
        <w:rPr>
          <w:sz w:val="24"/>
          <w:szCs w:val="24"/>
        </w:rPr>
        <w:t>е</w:t>
      </w:r>
      <w:r w:rsidRPr="000605E3">
        <w:rPr>
          <w:sz w:val="24"/>
          <w:szCs w:val="24"/>
        </w:rPr>
        <w:t>зультаты таких работ принадлежат заказчику.</w:t>
      </w:r>
    </w:p>
    <w:p w:rsidR="00B75002" w:rsidRPr="000605E3" w:rsidRDefault="00B75002" w:rsidP="00B75002">
      <w:pPr>
        <w:tabs>
          <w:tab w:val="left" w:pos="1689"/>
        </w:tabs>
        <w:adjustRightInd w:val="0"/>
        <w:ind w:firstLine="709"/>
        <w:jc w:val="both"/>
        <w:rPr>
          <w:sz w:val="24"/>
          <w:szCs w:val="24"/>
        </w:rPr>
      </w:pPr>
      <w:r w:rsidRPr="000605E3">
        <w:rPr>
          <w:sz w:val="24"/>
          <w:szCs w:val="24"/>
        </w:rPr>
        <w:t>18.2. Результатом выполненной работы по договору, предметом которого в соо</w:t>
      </w:r>
      <w:r w:rsidRPr="000605E3">
        <w:rPr>
          <w:sz w:val="24"/>
          <w:szCs w:val="24"/>
        </w:rPr>
        <w:t>т</w:t>
      </w:r>
      <w:r w:rsidRPr="000605E3">
        <w:rPr>
          <w:sz w:val="24"/>
          <w:szCs w:val="24"/>
        </w:rPr>
        <w:t>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w:t>
      </w:r>
      <w:r w:rsidRPr="000605E3">
        <w:rPr>
          <w:sz w:val="24"/>
          <w:szCs w:val="24"/>
        </w:rPr>
        <w:t>а</w:t>
      </w:r>
      <w:r w:rsidRPr="000605E3">
        <w:rPr>
          <w:sz w:val="24"/>
          <w:szCs w:val="24"/>
        </w:rPr>
        <w:t>ний, являются проектная документация и (или) документ, содержащий результаты инж</w:t>
      </w:r>
      <w:r w:rsidRPr="000605E3">
        <w:rPr>
          <w:sz w:val="24"/>
          <w:szCs w:val="24"/>
        </w:rPr>
        <w:t>е</w:t>
      </w:r>
      <w:r w:rsidRPr="000605E3">
        <w:rPr>
          <w:sz w:val="24"/>
          <w:szCs w:val="24"/>
        </w:rPr>
        <w:t xml:space="preserve">нерных изысканий. В случае, если в соответствии с Градостроительным </w:t>
      </w:r>
      <w:hyperlink r:id="rId8" w:history="1">
        <w:r w:rsidRPr="000605E3">
          <w:rPr>
            <w:rStyle w:val="af1"/>
            <w:color w:val="auto"/>
            <w:sz w:val="24"/>
            <w:szCs w:val="24"/>
          </w:rPr>
          <w:t>кодексом</w:t>
        </w:r>
      </w:hyperlink>
      <w:r w:rsidRPr="000605E3">
        <w:rPr>
          <w:sz w:val="24"/>
          <w:szCs w:val="24"/>
        </w:rPr>
        <w:t xml:space="preserve"> Росси</w:t>
      </w:r>
      <w:r w:rsidRPr="000605E3">
        <w:rPr>
          <w:sz w:val="24"/>
          <w:szCs w:val="24"/>
        </w:rPr>
        <w:t>й</w:t>
      </w:r>
      <w:r w:rsidRPr="000605E3">
        <w:rPr>
          <w:sz w:val="24"/>
          <w:szCs w:val="24"/>
        </w:rPr>
        <w:t>ской Федерации проведение экспертизы проектной документации и (или) результатов и</w:t>
      </w:r>
      <w:r w:rsidRPr="000605E3">
        <w:rPr>
          <w:sz w:val="24"/>
          <w:szCs w:val="24"/>
        </w:rPr>
        <w:t>н</w:t>
      </w:r>
      <w:r w:rsidRPr="000605E3">
        <w:rPr>
          <w:sz w:val="24"/>
          <w:szCs w:val="24"/>
        </w:rPr>
        <w:t>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w:t>
      </w:r>
      <w:r w:rsidRPr="000605E3">
        <w:rPr>
          <w:sz w:val="24"/>
          <w:szCs w:val="24"/>
        </w:rPr>
        <w:t>о</w:t>
      </w:r>
      <w:r w:rsidRPr="000605E3">
        <w:rPr>
          <w:sz w:val="24"/>
          <w:szCs w:val="24"/>
        </w:rPr>
        <w:t>го заключения экспертизы проектной документации и (или) результатов инженерных из</w:t>
      </w:r>
      <w:r w:rsidRPr="000605E3">
        <w:rPr>
          <w:sz w:val="24"/>
          <w:szCs w:val="24"/>
        </w:rPr>
        <w:t>ы</w:t>
      </w:r>
      <w:r w:rsidRPr="000605E3">
        <w:rPr>
          <w:sz w:val="24"/>
          <w:szCs w:val="24"/>
        </w:rPr>
        <w:t>сканий.</w:t>
      </w:r>
    </w:p>
    <w:p w:rsidR="00B75002" w:rsidRPr="000605E3" w:rsidRDefault="00B75002" w:rsidP="00B75002">
      <w:pPr>
        <w:tabs>
          <w:tab w:val="left" w:pos="1689"/>
        </w:tabs>
        <w:adjustRightInd w:val="0"/>
        <w:ind w:firstLine="709"/>
        <w:jc w:val="both"/>
        <w:rPr>
          <w:sz w:val="24"/>
          <w:szCs w:val="24"/>
        </w:rPr>
      </w:pPr>
      <w:r w:rsidRPr="000605E3">
        <w:rPr>
          <w:sz w:val="24"/>
          <w:szCs w:val="24"/>
        </w:rPr>
        <w:t>18.3.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w:t>
      </w:r>
      <w:r w:rsidRPr="000605E3">
        <w:rPr>
          <w:sz w:val="24"/>
          <w:szCs w:val="24"/>
        </w:rPr>
        <w:t>н</w:t>
      </w:r>
      <w:r w:rsidRPr="000605E3">
        <w:rPr>
          <w:sz w:val="24"/>
          <w:szCs w:val="24"/>
        </w:rPr>
        <w:t>ный, реконструированный объект капитального строительства, в отношении которого п</w:t>
      </w:r>
      <w:r w:rsidRPr="000605E3">
        <w:rPr>
          <w:sz w:val="24"/>
          <w:szCs w:val="24"/>
        </w:rPr>
        <w:t>о</w:t>
      </w:r>
      <w:r w:rsidRPr="000605E3">
        <w:rPr>
          <w:sz w:val="24"/>
          <w:szCs w:val="24"/>
        </w:rPr>
        <w:t>лучены заключение федерального органа исполнительной власти, органа исполнительной власти Новгородской области, уполномоченных на осуществление государственного строительного надзора, о соответствии построенного, реконструированного объекта кап</w:t>
      </w:r>
      <w:r w:rsidRPr="000605E3">
        <w:rPr>
          <w:sz w:val="24"/>
          <w:szCs w:val="24"/>
        </w:rPr>
        <w:t>и</w:t>
      </w:r>
      <w:r w:rsidRPr="000605E3">
        <w:rPr>
          <w:sz w:val="24"/>
          <w:szCs w:val="24"/>
        </w:rPr>
        <w:t>тального строительства требованиям проектной документации и заключение федеральн</w:t>
      </w:r>
      <w:r w:rsidRPr="000605E3">
        <w:rPr>
          <w:sz w:val="24"/>
          <w:szCs w:val="24"/>
        </w:rPr>
        <w:t>о</w:t>
      </w:r>
      <w:r w:rsidRPr="000605E3">
        <w:rPr>
          <w:sz w:val="24"/>
          <w:szCs w:val="24"/>
        </w:rPr>
        <w:t>го органа исполнительной власти, уполномоченного на осуществление федерального г</w:t>
      </w:r>
      <w:r w:rsidRPr="000605E3">
        <w:rPr>
          <w:sz w:val="24"/>
          <w:szCs w:val="24"/>
        </w:rPr>
        <w:t>о</w:t>
      </w:r>
      <w:r w:rsidRPr="000605E3">
        <w:rPr>
          <w:sz w:val="24"/>
          <w:szCs w:val="24"/>
        </w:rPr>
        <w:t xml:space="preserve">сударственного экологического надзора, в случаях, предусмотренных </w:t>
      </w:r>
      <w:hyperlink r:id="rId9" w:history="1">
        <w:r w:rsidRPr="000605E3">
          <w:rPr>
            <w:rStyle w:val="af1"/>
            <w:color w:val="auto"/>
            <w:sz w:val="24"/>
            <w:szCs w:val="24"/>
          </w:rPr>
          <w:t>частью 5 статьи 54</w:t>
        </w:r>
      </w:hyperlink>
      <w:r w:rsidRPr="000605E3">
        <w:rPr>
          <w:sz w:val="24"/>
          <w:szCs w:val="24"/>
        </w:rPr>
        <w:t xml:space="preserve"> Градостроительного кодекса Российской Федерации.</w:t>
      </w:r>
    </w:p>
    <w:p w:rsidR="00B75002" w:rsidRPr="000605E3" w:rsidRDefault="00B75002" w:rsidP="00B75002">
      <w:pPr>
        <w:tabs>
          <w:tab w:val="left" w:pos="1689"/>
        </w:tabs>
        <w:adjustRightInd w:val="0"/>
        <w:ind w:firstLine="709"/>
        <w:jc w:val="both"/>
        <w:rPr>
          <w:sz w:val="24"/>
          <w:szCs w:val="24"/>
        </w:rPr>
      </w:pPr>
      <w:r w:rsidRPr="000605E3">
        <w:rPr>
          <w:sz w:val="24"/>
          <w:szCs w:val="24"/>
        </w:rPr>
        <w:t>18.4. Предметом договора могут быть одновременно подготовка проектной док</w:t>
      </w:r>
      <w:r w:rsidRPr="000605E3">
        <w:rPr>
          <w:sz w:val="24"/>
          <w:szCs w:val="24"/>
        </w:rPr>
        <w:t>у</w:t>
      </w:r>
      <w:r w:rsidRPr="000605E3">
        <w:rPr>
          <w:sz w:val="24"/>
          <w:szCs w:val="24"/>
        </w:rPr>
        <w:t>ментации и (или) выполнение инженерных изысканий, выполнение работ по строительс</w:t>
      </w:r>
      <w:r w:rsidRPr="000605E3">
        <w:rPr>
          <w:sz w:val="24"/>
          <w:szCs w:val="24"/>
        </w:rPr>
        <w:t>т</w:t>
      </w:r>
      <w:r w:rsidRPr="000605E3">
        <w:rPr>
          <w:sz w:val="24"/>
          <w:szCs w:val="24"/>
        </w:rPr>
        <w:t xml:space="preserve">ву, </w:t>
      </w:r>
      <w:r w:rsidRPr="000605E3">
        <w:rPr>
          <w:sz w:val="24"/>
          <w:szCs w:val="24"/>
        </w:rPr>
        <w:lastRenderedPageBreak/>
        <w:t>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w:t>
      </w:r>
      <w:r w:rsidRPr="000605E3">
        <w:rPr>
          <w:sz w:val="24"/>
          <w:szCs w:val="24"/>
        </w:rPr>
        <w:t>е</w:t>
      </w:r>
      <w:r w:rsidRPr="000605E3">
        <w:rPr>
          <w:sz w:val="24"/>
          <w:szCs w:val="24"/>
        </w:rPr>
        <w:t>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w:t>
      </w:r>
      <w:r w:rsidRPr="000605E3">
        <w:rPr>
          <w:sz w:val="24"/>
          <w:szCs w:val="24"/>
        </w:rPr>
        <w:t>р</w:t>
      </w:r>
      <w:r w:rsidRPr="000605E3">
        <w:rPr>
          <w:sz w:val="24"/>
          <w:szCs w:val="24"/>
        </w:rPr>
        <w:t>ных изысканий, выполнением работ по строительству, реконструкции и (или) капитал</w:t>
      </w:r>
      <w:r w:rsidRPr="000605E3">
        <w:rPr>
          <w:sz w:val="24"/>
          <w:szCs w:val="24"/>
        </w:rPr>
        <w:t>ь</w:t>
      </w:r>
      <w:r w:rsidRPr="000605E3">
        <w:rPr>
          <w:sz w:val="24"/>
          <w:szCs w:val="24"/>
        </w:rPr>
        <w:t>ному ремонту объекта капитального строительства может являться поставка данного об</w:t>
      </w:r>
      <w:r w:rsidRPr="000605E3">
        <w:rPr>
          <w:sz w:val="24"/>
          <w:szCs w:val="24"/>
        </w:rPr>
        <w:t>о</w:t>
      </w:r>
      <w:r w:rsidRPr="000605E3">
        <w:rPr>
          <w:sz w:val="24"/>
          <w:szCs w:val="24"/>
        </w:rPr>
        <w:t>рудования.</w:t>
      </w:r>
    </w:p>
    <w:p w:rsidR="00B75002" w:rsidRPr="000605E3" w:rsidRDefault="00B75002" w:rsidP="00B75002">
      <w:pPr>
        <w:pStyle w:val="1"/>
        <w:ind w:firstLine="709"/>
        <w:jc w:val="both"/>
        <w:rPr>
          <w:sz w:val="24"/>
          <w:szCs w:val="24"/>
        </w:rPr>
      </w:pPr>
      <w:r w:rsidRPr="000605E3">
        <w:rPr>
          <w:sz w:val="24"/>
          <w:szCs w:val="24"/>
        </w:rPr>
        <w:t>18.5.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w:t>
      </w:r>
      <w:r w:rsidRPr="000605E3">
        <w:rPr>
          <w:sz w:val="24"/>
          <w:szCs w:val="24"/>
        </w:rPr>
        <w:t>в</w:t>
      </w:r>
      <w:r w:rsidRPr="000605E3">
        <w:rPr>
          <w:sz w:val="24"/>
          <w:szCs w:val="24"/>
        </w:rPr>
        <w:t>ка данного оборудования.</w:t>
      </w:r>
    </w:p>
    <w:p w:rsidR="00A96CEC" w:rsidRPr="000605E3" w:rsidRDefault="00A96CEC" w:rsidP="00B75002">
      <w:pPr>
        <w:pStyle w:val="1"/>
        <w:ind w:firstLine="709"/>
        <w:jc w:val="both"/>
        <w:rPr>
          <w:b/>
          <w:sz w:val="24"/>
          <w:szCs w:val="24"/>
        </w:rPr>
      </w:pPr>
      <w:r w:rsidRPr="000605E3">
        <w:rPr>
          <w:b/>
          <w:sz w:val="24"/>
          <w:szCs w:val="24"/>
        </w:rPr>
        <w:t>19. Заключительные положения</w:t>
      </w:r>
      <w:bookmarkEnd w:id="69"/>
    </w:p>
    <w:p w:rsidR="00A96CEC" w:rsidRPr="000605E3" w:rsidRDefault="00A96CEC" w:rsidP="00A96CEC">
      <w:pPr>
        <w:widowControl w:val="0"/>
        <w:tabs>
          <w:tab w:val="left" w:pos="851"/>
        </w:tabs>
        <w:autoSpaceDE w:val="0"/>
        <w:autoSpaceDN w:val="0"/>
        <w:adjustRightInd w:val="0"/>
        <w:ind w:firstLine="709"/>
        <w:jc w:val="both"/>
        <w:rPr>
          <w:sz w:val="24"/>
          <w:szCs w:val="24"/>
        </w:rPr>
      </w:pPr>
      <w:r w:rsidRPr="000605E3">
        <w:rPr>
          <w:sz w:val="24"/>
          <w:szCs w:val="24"/>
        </w:rPr>
        <w:t xml:space="preserve">19.1. Протоколы, составляемые в ходе осуществления конкурентной закупки, а также по итогам конкурентной закупки, заявки на участие </w:t>
      </w:r>
      <w:r w:rsidRPr="000605E3">
        <w:rPr>
          <w:spacing w:val="-6"/>
          <w:sz w:val="24"/>
          <w:szCs w:val="24"/>
        </w:rPr>
        <w:t>в конкурентной закупке, оконч</w:t>
      </w:r>
      <w:r w:rsidRPr="000605E3">
        <w:rPr>
          <w:spacing w:val="-6"/>
          <w:sz w:val="24"/>
          <w:szCs w:val="24"/>
        </w:rPr>
        <w:t>а</w:t>
      </w:r>
      <w:r w:rsidRPr="000605E3">
        <w:rPr>
          <w:spacing w:val="-6"/>
          <w:sz w:val="24"/>
          <w:szCs w:val="24"/>
        </w:rPr>
        <w:t>тельные предложения участников конкурентной</w:t>
      </w:r>
      <w:r w:rsidRPr="000605E3">
        <w:rPr>
          <w:sz w:val="24"/>
          <w:szCs w:val="24"/>
        </w:rPr>
        <w:t xml:space="preserve"> закупки, документация о конкурентной з</w:t>
      </w:r>
      <w:r w:rsidRPr="000605E3">
        <w:rPr>
          <w:sz w:val="24"/>
          <w:szCs w:val="24"/>
        </w:rPr>
        <w:t>а</w:t>
      </w:r>
      <w:r w:rsidRPr="000605E3">
        <w:rPr>
          <w:sz w:val="24"/>
          <w:szCs w:val="24"/>
        </w:rPr>
        <w:t>купке, извещение о проведении запроса котировок, изменения, внесенные в документ</w:t>
      </w:r>
      <w:r w:rsidRPr="000605E3">
        <w:rPr>
          <w:sz w:val="24"/>
          <w:szCs w:val="24"/>
        </w:rPr>
        <w:t>а</w:t>
      </w:r>
      <w:r w:rsidRPr="000605E3">
        <w:rPr>
          <w:sz w:val="24"/>
          <w:szCs w:val="24"/>
        </w:rPr>
        <w:t>цию о конкурентной закупке, разъяснения положений документации о конкурентной з</w:t>
      </w:r>
      <w:r w:rsidRPr="000605E3">
        <w:rPr>
          <w:sz w:val="24"/>
          <w:szCs w:val="24"/>
        </w:rPr>
        <w:t>а</w:t>
      </w:r>
      <w:r w:rsidRPr="000605E3">
        <w:rPr>
          <w:sz w:val="24"/>
          <w:szCs w:val="24"/>
        </w:rPr>
        <w:t>купке хранятся з</w:t>
      </w:r>
      <w:r w:rsidRPr="000605E3">
        <w:rPr>
          <w:sz w:val="24"/>
          <w:szCs w:val="24"/>
        </w:rPr>
        <w:t>а</w:t>
      </w:r>
      <w:r w:rsidRPr="000605E3">
        <w:rPr>
          <w:sz w:val="24"/>
          <w:szCs w:val="24"/>
        </w:rPr>
        <w:t>казчиком не менее 3 лет.</w:t>
      </w:r>
    </w:p>
    <w:p w:rsidR="00A96CEC" w:rsidRPr="000605E3" w:rsidRDefault="00A96CEC" w:rsidP="00A96CEC">
      <w:pPr>
        <w:widowControl w:val="0"/>
        <w:tabs>
          <w:tab w:val="left" w:pos="851"/>
        </w:tabs>
        <w:autoSpaceDE w:val="0"/>
        <w:ind w:firstLine="709"/>
        <w:jc w:val="both"/>
        <w:rPr>
          <w:sz w:val="24"/>
          <w:szCs w:val="24"/>
        </w:rPr>
      </w:pPr>
      <w:r w:rsidRPr="000605E3">
        <w:rPr>
          <w:sz w:val="24"/>
          <w:szCs w:val="24"/>
        </w:rPr>
        <w:t>При наличии противоречий между тем, что определено законодательством Росси</w:t>
      </w:r>
      <w:r w:rsidRPr="000605E3">
        <w:rPr>
          <w:sz w:val="24"/>
          <w:szCs w:val="24"/>
        </w:rPr>
        <w:t>й</w:t>
      </w:r>
      <w:r w:rsidRPr="000605E3">
        <w:rPr>
          <w:sz w:val="24"/>
          <w:szCs w:val="24"/>
        </w:rPr>
        <w:t>ской Федерации, и тем, что написано в Положении, приоритет отдается нормам законод</w:t>
      </w:r>
      <w:r w:rsidRPr="000605E3">
        <w:rPr>
          <w:sz w:val="24"/>
          <w:szCs w:val="24"/>
        </w:rPr>
        <w:t>а</w:t>
      </w:r>
      <w:r w:rsidRPr="000605E3">
        <w:rPr>
          <w:sz w:val="24"/>
          <w:szCs w:val="24"/>
        </w:rPr>
        <w:t>тельства Российской Федерации.</w:t>
      </w:r>
    </w:p>
    <w:p w:rsidR="0086544E" w:rsidRPr="000605E3" w:rsidRDefault="0086544E" w:rsidP="00A96CEC">
      <w:pPr>
        <w:widowControl w:val="0"/>
        <w:tabs>
          <w:tab w:val="left" w:pos="851"/>
        </w:tabs>
        <w:autoSpaceDE w:val="0"/>
        <w:ind w:firstLine="709"/>
        <w:jc w:val="both"/>
        <w:rPr>
          <w:sz w:val="24"/>
          <w:szCs w:val="24"/>
        </w:rPr>
      </w:pPr>
    </w:p>
    <w:p w:rsidR="0086544E" w:rsidRPr="000605E3" w:rsidRDefault="0086544E" w:rsidP="00A96CEC">
      <w:pPr>
        <w:widowControl w:val="0"/>
        <w:tabs>
          <w:tab w:val="left" w:pos="851"/>
        </w:tabs>
        <w:autoSpaceDE w:val="0"/>
        <w:ind w:firstLine="709"/>
        <w:jc w:val="both"/>
        <w:rPr>
          <w:color w:val="FF0000"/>
          <w:sz w:val="24"/>
          <w:szCs w:val="24"/>
        </w:rPr>
      </w:pPr>
    </w:p>
    <w:p w:rsidR="00A96CEC" w:rsidRPr="000605E3" w:rsidRDefault="00A96CEC" w:rsidP="00A96CEC">
      <w:pPr>
        <w:jc w:val="center"/>
        <w:rPr>
          <w:sz w:val="28"/>
          <w:szCs w:val="28"/>
        </w:rPr>
      </w:pPr>
      <w:r w:rsidRPr="000605E3">
        <w:rPr>
          <w:sz w:val="28"/>
          <w:szCs w:val="28"/>
        </w:rPr>
        <w:t>____________________</w:t>
      </w:r>
    </w:p>
    <w:sectPr w:rsidR="00A96CEC" w:rsidRPr="000605E3" w:rsidSect="00933222">
      <w:headerReference w:type="even" r:id="rId10"/>
      <w:headerReference w:type="default" r:id="rId11"/>
      <w:pgSz w:w="11906" w:h="16838"/>
      <w:pgMar w:top="1134" w:right="567" w:bottom="1134" w:left="1985"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5121D" w:rsidRDefault="0015121D">
      <w:r>
        <w:separator/>
      </w:r>
    </w:p>
  </w:endnote>
  <w:endnote w:type="continuationSeparator" w:id="0">
    <w:p w:rsidR="0015121D" w:rsidRDefault="0015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5121D" w:rsidRDefault="0015121D">
      <w:r>
        <w:separator/>
      </w:r>
    </w:p>
  </w:footnote>
  <w:footnote w:type="continuationSeparator" w:id="0">
    <w:p w:rsidR="0015121D" w:rsidRDefault="00151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098F" w:rsidRDefault="00B1098F" w:rsidP="00D624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1098F" w:rsidRDefault="00B109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098F" w:rsidRDefault="00B1098F">
    <w:pPr>
      <w:pStyle w:val="a3"/>
      <w:jc w:val="center"/>
    </w:pPr>
    <w:r>
      <w:fldChar w:fldCharType="begin"/>
    </w:r>
    <w:r>
      <w:instrText xml:space="preserve"> PAGE   \* MERGEFORMAT </w:instrText>
    </w:r>
    <w:r>
      <w:fldChar w:fldCharType="separate"/>
    </w:r>
    <w:r w:rsidR="009730D8">
      <w:rPr>
        <w:noProof/>
      </w:rPr>
      <w:t>61</w:t>
    </w:r>
    <w:r>
      <w:fldChar w:fldCharType="end"/>
    </w:r>
  </w:p>
  <w:p w:rsidR="00B1098F" w:rsidRDefault="00B1098F" w:rsidP="002001D5">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31"/>
    <w:rsid w:val="0000193A"/>
    <w:rsid w:val="00002BBD"/>
    <w:rsid w:val="00004BB1"/>
    <w:rsid w:val="000056CC"/>
    <w:rsid w:val="000058EA"/>
    <w:rsid w:val="00007D6E"/>
    <w:rsid w:val="00011771"/>
    <w:rsid w:val="0001387F"/>
    <w:rsid w:val="00013C45"/>
    <w:rsid w:val="00014D12"/>
    <w:rsid w:val="000150F5"/>
    <w:rsid w:val="0001667F"/>
    <w:rsid w:val="00016B41"/>
    <w:rsid w:val="00017B5F"/>
    <w:rsid w:val="00021C80"/>
    <w:rsid w:val="00021E22"/>
    <w:rsid w:val="00021EAE"/>
    <w:rsid w:val="000222DB"/>
    <w:rsid w:val="00024449"/>
    <w:rsid w:val="000256E4"/>
    <w:rsid w:val="00025F16"/>
    <w:rsid w:val="00025F8C"/>
    <w:rsid w:val="00031A6B"/>
    <w:rsid w:val="000324E7"/>
    <w:rsid w:val="00032B80"/>
    <w:rsid w:val="0003350B"/>
    <w:rsid w:val="00034ACC"/>
    <w:rsid w:val="00034BFF"/>
    <w:rsid w:val="000355DA"/>
    <w:rsid w:val="000360AF"/>
    <w:rsid w:val="00040165"/>
    <w:rsid w:val="00047FB2"/>
    <w:rsid w:val="00050858"/>
    <w:rsid w:val="00050AA2"/>
    <w:rsid w:val="00053941"/>
    <w:rsid w:val="00053BEA"/>
    <w:rsid w:val="00054456"/>
    <w:rsid w:val="000545A7"/>
    <w:rsid w:val="000557E2"/>
    <w:rsid w:val="0005599E"/>
    <w:rsid w:val="00055D2C"/>
    <w:rsid w:val="000605E3"/>
    <w:rsid w:val="00060DF6"/>
    <w:rsid w:val="000621BD"/>
    <w:rsid w:val="00062235"/>
    <w:rsid w:val="00063D91"/>
    <w:rsid w:val="0006408A"/>
    <w:rsid w:val="00064DF3"/>
    <w:rsid w:val="00065445"/>
    <w:rsid w:val="00065A31"/>
    <w:rsid w:val="00070128"/>
    <w:rsid w:val="00070DF9"/>
    <w:rsid w:val="00071299"/>
    <w:rsid w:val="000714E0"/>
    <w:rsid w:val="00071F6A"/>
    <w:rsid w:val="0007218B"/>
    <w:rsid w:val="000722CD"/>
    <w:rsid w:val="00072398"/>
    <w:rsid w:val="000727B6"/>
    <w:rsid w:val="00072EB8"/>
    <w:rsid w:val="0007720C"/>
    <w:rsid w:val="0007797E"/>
    <w:rsid w:val="00082008"/>
    <w:rsid w:val="00086596"/>
    <w:rsid w:val="000911A2"/>
    <w:rsid w:val="0009180F"/>
    <w:rsid w:val="00092494"/>
    <w:rsid w:val="00096D0E"/>
    <w:rsid w:val="000A0559"/>
    <w:rsid w:val="000A457F"/>
    <w:rsid w:val="000A4CAD"/>
    <w:rsid w:val="000A58F2"/>
    <w:rsid w:val="000A668B"/>
    <w:rsid w:val="000A715A"/>
    <w:rsid w:val="000A72C8"/>
    <w:rsid w:val="000B7AB2"/>
    <w:rsid w:val="000C338B"/>
    <w:rsid w:val="000C4130"/>
    <w:rsid w:val="000C5B75"/>
    <w:rsid w:val="000C6E84"/>
    <w:rsid w:val="000D0E99"/>
    <w:rsid w:val="000D4802"/>
    <w:rsid w:val="000D5F65"/>
    <w:rsid w:val="000D72E6"/>
    <w:rsid w:val="000E0971"/>
    <w:rsid w:val="000E1E7C"/>
    <w:rsid w:val="000E255E"/>
    <w:rsid w:val="000E2B7B"/>
    <w:rsid w:val="000E3B81"/>
    <w:rsid w:val="000E61E3"/>
    <w:rsid w:val="000E772E"/>
    <w:rsid w:val="000F2BDE"/>
    <w:rsid w:val="000F4E71"/>
    <w:rsid w:val="000F54B0"/>
    <w:rsid w:val="000F69CC"/>
    <w:rsid w:val="00100631"/>
    <w:rsid w:val="001014FE"/>
    <w:rsid w:val="00101E02"/>
    <w:rsid w:val="00103E93"/>
    <w:rsid w:val="00104081"/>
    <w:rsid w:val="0010459F"/>
    <w:rsid w:val="00105BC4"/>
    <w:rsid w:val="00105EF6"/>
    <w:rsid w:val="001062F1"/>
    <w:rsid w:val="00107435"/>
    <w:rsid w:val="001108C5"/>
    <w:rsid w:val="00111CC1"/>
    <w:rsid w:val="00116F72"/>
    <w:rsid w:val="00117D2A"/>
    <w:rsid w:val="00120890"/>
    <w:rsid w:val="00122B03"/>
    <w:rsid w:val="00123872"/>
    <w:rsid w:val="00125B43"/>
    <w:rsid w:val="00127890"/>
    <w:rsid w:val="00133F75"/>
    <w:rsid w:val="00134408"/>
    <w:rsid w:val="001345FC"/>
    <w:rsid w:val="00135412"/>
    <w:rsid w:val="00137C84"/>
    <w:rsid w:val="00141ED4"/>
    <w:rsid w:val="00144F28"/>
    <w:rsid w:val="00147012"/>
    <w:rsid w:val="0015121D"/>
    <w:rsid w:val="0015146C"/>
    <w:rsid w:val="00151FC6"/>
    <w:rsid w:val="00153E9D"/>
    <w:rsid w:val="00153EC0"/>
    <w:rsid w:val="00154069"/>
    <w:rsid w:val="00154BF9"/>
    <w:rsid w:val="00155132"/>
    <w:rsid w:val="0015585E"/>
    <w:rsid w:val="001559B7"/>
    <w:rsid w:val="00160976"/>
    <w:rsid w:val="0016349F"/>
    <w:rsid w:val="00163F49"/>
    <w:rsid w:val="0016458C"/>
    <w:rsid w:val="00165A33"/>
    <w:rsid w:val="00165D1D"/>
    <w:rsid w:val="00166749"/>
    <w:rsid w:val="00166FFC"/>
    <w:rsid w:val="00170E48"/>
    <w:rsid w:val="001721CF"/>
    <w:rsid w:val="001722F9"/>
    <w:rsid w:val="001749D4"/>
    <w:rsid w:val="00175EB5"/>
    <w:rsid w:val="00176EC4"/>
    <w:rsid w:val="0018238C"/>
    <w:rsid w:val="00183D6C"/>
    <w:rsid w:val="001843F2"/>
    <w:rsid w:val="00185487"/>
    <w:rsid w:val="001859C8"/>
    <w:rsid w:val="00186E13"/>
    <w:rsid w:val="001874E8"/>
    <w:rsid w:val="00187B74"/>
    <w:rsid w:val="001901BA"/>
    <w:rsid w:val="001907B1"/>
    <w:rsid w:val="00191611"/>
    <w:rsid w:val="00196443"/>
    <w:rsid w:val="001B0471"/>
    <w:rsid w:val="001B195A"/>
    <w:rsid w:val="001B3384"/>
    <w:rsid w:val="001B3D75"/>
    <w:rsid w:val="001B46A5"/>
    <w:rsid w:val="001B4D3F"/>
    <w:rsid w:val="001B7EBB"/>
    <w:rsid w:val="001C0598"/>
    <w:rsid w:val="001C234B"/>
    <w:rsid w:val="001C3DAD"/>
    <w:rsid w:val="001C5BD4"/>
    <w:rsid w:val="001C5C4F"/>
    <w:rsid w:val="001D1D65"/>
    <w:rsid w:val="001D3E5B"/>
    <w:rsid w:val="001D4E70"/>
    <w:rsid w:val="001D6DE2"/>
    <w:rsid w:val="001E0CDD"/>
    <w:rsid w:val="001E1AA9"/>
    <w:rsid w:val="001E223B"/>
    <w:rsid w:val="001E24A0"/>
    <w:rsid w:val="001E548E"/>
    <w:rsid w:val="001E5964"/>
    <w:rsid w:val="001E6736"/>
    <w:rsid w:val="001F0A7E"/>
    <w:rsid w:val="001F4394"/>
    <w:rsid w:val="001F44CE"/>
    <w:rsid w:val="001F58C2"/>
    <w:rsid w:val="001F7943"/>
    <w:rsid w:val="002001D5"/>
    <w:rsid w:val="00201987"/>
    <w:rsid w:val="00202CE1"/>
    <w:rsid w:val="002045B3"/>
    <w:rsid w:val="002063B5"/>
    <w:rsid w:val="00207B63"/>
    <w:rsid w:val="00207DF7"/>
    <w:rsid w:val="00211CBC"/>
    <w:rsid w:val="00214DB4"/>
    <w:rsid w:val="002230FA"/>
    <w:rsid w:val="002231BC"/>
    <w:rsid w:val="00224ACF"/>
    <w:rsid w:val="00226516"/>
    <w:rsid w:val="00226B07"/>
    <w:rsid w:val="00227748"/>
    <w:rsid w:val="00232069"/>
    <w:rsid w:val="002322B1"/>
    <w:rsid w:val="00233BFF"/>
    <w:rsid w:val="00233E20"/>
    <w:rsid w:val="00234785"/>
    <w:rsid w:val="002404C1"/>
    <w:rsid w:val="002417E7"/>
    <w:rsid w:val="00241CE2"/>
    <w:rsid w:val="00242613"/>
    <w:rsid w:val="00252724"/>
    <w:rsid w:val="002536EE"/>
    <w:rsid w:val="00254AAE"/>
    <w:rsid w:val="002565A7"/>
    <w:rsid w:val="002565AA"/>
    <w:rsid w:val="00260B69"/>
    <w:rsid w:val="00260C4F"/>
    <w:rsid w:val="00260E3E"/>
    <w:rsid w:val="00261686"/>
    <w:rsid w:val="00262EF3"/>
    <w:rsid w:val="002648E6"/>
    <w:rsid w:val="002652E4"/>
    <w:rsid w:val="002721FD"/>
    <w:rsid w:val="00272649"/>
    <w:rsid w:val="00272BF6"/>
    <w:rsid w:val="00277BCE"/>
    <w:rsid w:val="00281587"/>
    <w:rsid w:val="00281DF5"/>
    <w:rsid w:val="0028344B"/>
    <w:rsid w:val="00283AB5"/>
    <w:rsid w:val="0028517C"/>
    <w:rsid w:val="002860F6"/>
    <w:rsid w:val="0028654E"/>
    <w:rsid w:val="00290BC1"/>
    <w:rsid w:val="00292125"/>
    <w:rsid w:val="00295C60"/>
    <w:rsid w:val="00296572"/>
    <w:rsid w:val="002970B3"/>
    <w:rsid w:val="00297CB8"/>
    <w:rsid w:val="002A4B29"/>
    <w:rsid w:val="002A61C6"/>
    <w:rsid w:val="002A6E31"/>
    <w:rsid w:val="002B33D0"/>
    <w:rsid w:val="002B5E7B"/>
    <w:rsid w:val="002B6D79"/>
    <w:rsid w:val="002C08B7"/>
    <w:rsid w:val="002C1BF4"/>
    <w:rsid w:val="002C5DED"/>
    <w:rsid w:val="002C775A"/>
    <w:rsid w:val="002D097B"/>
    <w:rsid w:val="002D296E"/>
    <w:rsid w:val="002D4AEA"/>
    <w:rsid w:val="002E0E8E"/>
    <w:rsid w:val="002E0FCC"/>
    <w:rsid w:val="002E22C9"/>
    <w:rsid w:val="002E274B"/>
    <w:rsid w:val="002E3F0D"/>
    <w:rsid w:val="002E4503"/>
    <w:rsid w:val="002E5A3C"/>
    <w:rsid w:val="002E5EF5"/>
    <w:rsid w:val="002E6063"/>
    <w:rsid w:val="002F02BB"/>
    <w:rsid w:val="002F0E36"/>
    <w:rsid w:val="002F2EB8"/>
    <w:rsid w:val="002F3860"/>
    <w:rsid w:val="002F42F9"/>
    <w:rsid w:val="002F5F02"/>
    <w:rsid w:val="002F6A9C"/>
    <w:rsid w:val="002F7248"/>
    <w:rsid w:val="00302A94"/>
    <w:rsid w:val="003059E4"/>
    <w:rsid w:val="00311CC9"/>
    <w:rsid w:val="003124E6"/>
    <w:rsid w:val="0031575A"/>
    <w:rsid w:val="00315D79"/>
    <w:rsid w:val="0031677F"/>
    <w:rsid w:val="003167F1"/>
    <w:rsid w:val="003168B8"/>
    <w:rsid w:val="0031746F"/>
    <w:rsid w:val="00317E99"/>
    <w:rsid w:val="003216A6"/>
    <w:rsid w:val="003276F2"/>
    <w:rsid w:val="00330B21"/>
    <w:rsid w:val="00333FEC"/>
    <w:rsid w:val="0033408A"/>
    <w:rsid w:val="003351FE"/>
    <w:rsid w:val="00335925"/>
    <w:rsid w:val="0033686E"/>
    <w:rsid w:val="00336F21"/>
    <w:rsid w:val="00337694"/>
    <w:rsid w:val="00337FB8"/>
    <w:rsid w:val="00342252"/>
    <w:rsid w:val="00342581"/>
    <w:rsid w:val="003438C0"/>
    <w:rsid w:val="00344D3C"/>
    <w:rsid w:val="00350943"/>
    <w:rsid w:val="00353FF8"/>
    <w:rsid w:val="00355160"/>
    <w:rsid w:val="00355FB2"/>
    <w:rsid w:val="0036173A"/>
    <w:rsid w:val="00365E4E"/>
    <w:rsid w:val="00367715"/>
    <w:rsid w:val="00367FC3"/>
    <w:rsid w:val="00370B82"/>
    <w:rsid w:val="00370E9D"/>
    <w:rsid w:val="00374610"/>
    <w:rsid w:val="00376146"/>
    <w:rsid w:val="00376A4E"/>
    <w:rsid w:val="00376AA4"/>
    <w:rsid w:val="0038136D"/>
    <w:rsid w:val="00381CD4"/>
    <w:rsid w:val="00381ECF"/>
    <w:rsid w:val="00382AFC"/>
    <w:rsid w:val="00384122"/>
    <w:rsid w:val="00385AF8"/>
    <w:rsid w:val="0039036C"/>
    <w:rsid w:val="00390BE0"/>
    <w:rsid w:val="0039115B"/>
    <w:rsid w:val="00392515"/>
    <w:rsid w:val="0039358E"/>
    <w:rsid w:val="00393B6A"/>
    <w:rsid w:val="00395139"/>
    <w:rsid w:val="00395B5B"/>
    <w:rsid w:val="003967A4"/>
    <w:rsid w:val="00397324"/>
    <w:rsid w:val="003A0EAF"/>
    <w:rsid w:val="003A1AD5"/>
    <w:rsid w:val="003A2681"/>
    <w:rsid w:val="003A392A"/>
    <w:rsid w:val="003A5F37"/>
    <w:rsid w:val="003A7F77"/>
    <w:rsid w:val="003B0F73"/>
    <w:rsid w:val="003C0469"/>
    <w:rsid w:val="003C0F39"/>
    <w:rsid w:val="003C294F"/>
    <w:rsid w:val="003C43BE"/>
    <w:rsid w:val="003C50EF"/>
    <w:rsid w:val="003C5247"/>
    <w:rsid w:val="003D15FA"/>
    <w:rsid w:val="003D1754"/>
    <w:rsid w:val="003D2486"/>
    <w:rsid w:val="003D2C82"/>
    <w:rsid w:val="003D37EF"/>
    <w:rsid w:val="003D3BB0"/>
    <w:rsid w:val="003D451F"/>
    <w:rsid w:val="003D75BB"/>
    <w:rsid w:val="003E09BE"/>
    <w:rsid w:val="003E09EF"/>
    <w:rsid w:val="003E3B4F"/>
    <w:rsid w:val="003E49DF"/>
    <w:rsid w:val="003F26D6"/>
    <w:rsid w:val="003F40EC"/>
    <w:rsid w:val="004000F2"/>
    <w:rsid w:val="00400A4F"/>
    <w:rsid w:val="00401B1A"/>
    <w:rsid w:val="00402234"/>
    <w:rsid w:val="0040295E"/>
    <w:rsid w:val="004033F0"/>
    <w:rsid w:val="00404275"/>
    <w:rsid w:val="00411994"/>
    <w:rsid w:val="00411AE4"/>
    <w:rsid w:val="00411CEA"/>
    <w:rsid w:val="00413A11"/>
    <w:rsid w:val="00413BF8"/>
    <w:rsid w:val="00413DCF"/>
    <w:rsid w:val="004146BA"/>
    <w:rsid w:val="004152A4"/>
    <w:rsid w:val="00415BC5"/>
    <w:rsid w:val="00417244"/>
    <w:rsid w:val="0042138D"/>
    <w:rsid w:val="00422C77"/>
    <w:rsid w:val="00422DAD"/>
    <w:rsid w:val="0042364F"/>
    <w:rsid w:val="004236B2"/>
    <w:rsid w:val="0042372B"/>
    <w:rsid w:val="00426C23"/>
    <w:rsid w:val="004351B7"/>
    <w:rsid w:val="00436C82"/>
    <w:rsid w:val="004413D4"/>
    <w:rsid w:val="004415E3"/>
    <w:rsid w:val="00442278"/>
    <w:rsid w:val="004430A5"/>
    <w:rsid w:val="00444964"/>
    <w:rsid w:val="00445EF8"/>
    <w:rsid w:val="004501ED"/>
    <w:rsid w:val="00451564"/>
    <w:rsid w:val="0045217D"/>
    <w:rsid w:val="00453721"/>
    <w:rsid w:val="0045408C"/>
    <w:rsid w:val="00455CF2"/>
    <w:rsid w:val="00456839"/>
    <w:rsid w:val="00456D18"/>
    <w:rsid w:val="00457388"/>
    <w:rsid w:val="0046095D"/>
    <w:rsid w:val="00463FE7"/>
    <w:rsid w:val="004647A5"/>
    <w:rsid w:val="004665D4"/>
    <w:rsid w:val="00466FA3"/>
    <w:rsid w:val="00470580"/>
    <w:rsid w:val="0047217D"/>
    <w:rsid w:val="00472633"/>
    <w:rsid w:val="0047503F"/>
    <w:rsid w:val="00475225"/>
    <w:rsid w:val="00476FD6"/>
    <w:rsid w:val="00481456"/>
    <w:rsid w:val="00481579"/>
    <w:rsid w:val="00481736"/>
    <w:rsid w:val="004819FD"/>
    <w:rsid w:val="00483584"/>
    <w:rsid w:val="004835E4"/>
    <w:rsid w:val="004861CA"/>
    <w:rsid w:val="0049066D"/>
    <w:rsid w:val="00490FA8"/>
    <w:rsid w:val="00492DF3"/>
    <w:rsid w:val="00492E7F"/>
    <w:rsid w:val="004939BC"/>
    <w:rsid w:val="004949E4"/>
    <w:rsid w:val="004A1569"/>
    <w:rsid w:val="004A3298"/>
    <w:rsid w:val="004A52A1"/>
    <w:rsid w:val="004B02FF"/>
    <w:rsid w:val="004B0A52"/>
    <w:rsid w:val="004B0A80"/>
    <w:rsid w:val="004B1635"/>
    <w:rsid w:val="004B27DE"/>
    <w:rsid w:val="004B64E3"/>
    <w:rsid w:val="004C015F"/>
    <w:rsid w:val="004C0449"/>
    <w:rsid w:val="004C1135"/>
    <w:rsid w:val="004C2179"/>
    <w:rsid w:val="004C266B"/>
    <w:rsid w:val="004C2C70"/>
    <w:rsid w:val="004C4801"/>
    <w:rsid w:val="004C4AB4"/>
    <w:rsid w:val="004C563F"/>
    <w:rsid w:val="004D0738"/>
    <w:rsid w:val="004D0CC1"/>
    <w:rsid w:val="004D2453"/>
    <w:rsid w:val="004D3433"/>
    <w:rsid w:val="004D3F89"/>
    <w:rsid w:val="004D6426"/>
    <w:rsid w:val="004D6493"/>
    <w:rsid w:val="004D76EB"/>
    <w:rsid w:val="004D7CBB"/>
    <w:rsid w:val="004E0927"/>
    <w:rsid w:val="004E4831"/>
    <w:rsid w:val="004E4B0B"/>
    <w:rsid w:val="004E6F12"/>
    <w:rsid w:val="004F062B"/>
    <w:rsid w:val="004F3696"/>
    <w:rsid w:val="004F4DC2"/>
    <w:rsid w:val="004F64AD"/>
    <w:rsid w:val="004F7168"/>
    <w:rsid w:val="00501293"/>
    <w:rsid w:val="00501C07"/>
    <w:rsid w:val="00501CD0"/>
    <w:rsid w:val="00502ABF"/>
    <w:rsid w:val="00502AC1"/>
    <w:rsid w:val="0050468B"/>
    <w:rsid w:val="00504D34"/>
    <w:rsid w:val="00507AD4"/>
    <w:rsid w:val="00514649"/>
    <w:rsid w:val="0051546B"/>
    <w:rsid w:val="00522AEB"/>
    <w:rsid w:val="0052526A"/>
    <w:rsid w:val="0052620A"/>
    <w:rsid w:val="00526A64"/>
    <w:rsid w:val="005306D7"/>
    <w:rsid w:val="0053144E"/>
    <w:rsid w:val="00532557"/>
    <w:rsid w:val="00534837"/>
    <w:rsid w:val="00537382"/>
    <w:rsid w:val="00541B6B"/>
    <w:rsid w:val="00545C2F"/>
    <w:rsid w:val="0054601C"/>
    <w:rsid w:val="005464BA"/>
    <w:rsid w:val="00550E1C"/>
    <w:rsid w:val="00551AF8"/>
    <w:rsid w:val="00556623"/>
    <w:rsid w:val="00556A05"/>
    <w:rsid w:val="00557000"/>
    <w:rsid w:val="00557422"/>
    <w:rsid w:val="005603A6"/>
    <w:rsid w:val="00560E43"/>
    <w:rsid w:val="00561443"/>
    <w:rsid w:val="00561BDC"/>
    <w:rsid w:val="00563737"/>
    <w:rsid w:val="0056766A"/>
    <w:rsid w:val="005721F1"/>
    <w:rsid w:val="00575972"/>
    <w:rsid w:val="00577AB4"/>
    <w:rsid w:val="00577D46"/>
    <w:rsid w:val="00582C6C"/>
    <w:rsid w:val="00586A71"/>
    <w:rsid w:val="005875CB"/>
    <w:rsid w:val="00591FE6"/>
    <w:rsid w:val="0059349A"/>
    <w:rsid w:val="00597B43"/>
    <w:rsid w:val="005A0591"/>
    <w:rsid w:val="005A235B"/>
    <w:rsid w:val="005B10A6"/>
    <w:rsid w:val="005B1544"/>
    <w:rsid w:val="005B2EE3"/>
    <w:rsid w:val="005B3D89"/>
    <w:rsid w:val="005B52DA"/>
    <w:rsid w:val="005B60A4"/>
    <w:rsid w:val="005C06A1"/>
    <w:rsid w:val="005C247F"/>
    <w:rsid w:val="005C3251"/>
    <w:rsid w:val="005C3A58"/>
    <w:rsid w:val="005D03E4"/>
    <w:rsid w:val="005D05AC"/>
    <w:rsid w:val="005D1B92"/>
    <w:rsid w:val="005D1D6D"/>
    <w:rsid w:val="005D217B"/>
    <w:rsid w:val="005D2804"/>
    <w:rsid w:val="005E3492"/>
    <w:rsid w:val="005E47D2"/>
    <w:rsid w:val="005E6A41"/>
    <w:rsid w:val="005E7E79"/>
    <w:rsid w:val="005F07C1"/>
    <w:rsid w:val="005F19A4"/>
    <w:rsid w:val="005F24EE"/>
    <w:rsid w:val="005F30CD"/>
    <w:rsid w:val="005F32E3"/>
    <w:rsid w:val="005F5BA8"/>
    <w:rsid w:val="005F5DB9"/>
    <w:rsid w:val="005F6E9D"/>
    <w:rsid w:val="005F75C5"/>
    <w:rsid w:val="00600356"/>
    <w:rsid w:val="00603A8F"/>
    <w:rsid w:val="00604F80"/>
    <w:rsid w:val="00607DD7"/>
    <w:rsid w:val="006125C0"/>
    <w:rsid w:val="00614103"/>
    <w:rsid w:val="00614653"/>
    <w:rsid w:val="00615000"/>
    <w:rsid w:val="00620B39"/>
    <w:rsid w:val="0062157C"/>
    <w:rsid w:val="006231B6"/>
    <w:rsid w:val="00624ED9"/>
    <w:rsid w:val="00625E4A"/>
    <w:rsid w:val="0062663B"/>
    <w:rsid w:val="00630D96"/>
    <w:rsid w:val="00633411"/>
    <w:rsid w:val="00633940"/>
    <w:rsid w:val="00633E7D"/>
    <w:rsid w:val="006351F7"/>
    <w:rsid w:val="006378DA"/>
    <w:rsid w:val="00637DCB"/>
    <w:rsid w:val="00642C6B"/>
    <w:rsid w:val="0064586C"/>
    <w:rsid w:val="00645A48"/>
    <w:rsid w:val="00645F61"/>
    <w:rsid w:val="00647F6A"/>
    <w:rsid w:val="006510AE"/>
    <w:rsid w:val="00653A78"/>
    <w:rsid w:val="00654190"/>
    <w:rsid w:val="006548D9"/>
    <w:rsid w:val="00654F18"/>
    <w:rsid w:val="0065641E"/>
    <w:rsid w:val="006611FC"/>
    <w:rsid w:val="00661546"/>
    <w:rsid w:val="00661AAC"/>
    <w:rsid w:val="00662311"/>
    <w:rsid w:val="00662901"/>
    <w:rsid w:val="00664494"/>
    <w:rsid w:val="006655D0"/>
    <w:rsid w:val="006662B6"/>
    <w:rsid w:val="00666D79"/>
    <w:rsid w:val="0067032F"/>
    <w:rsid w:val="00671000"/>
    <w:rsid w:val="0067121E"/>
    <w:rsid w:val="006718EA"/>
    <w:rsid w:val="00671CAD"/>
    <w:rsid w:val="006744E1"/>
    <w:rsid w:val="00674518"/>
    <w:rsid w:val="00675832"/>
    <w:rsid w:val="00680E02"/>
    <w:rsid w:val="0068195C"/>
    <w:rsid w:val="00681E26"/>
    <w:rsid w:val="00686505"/>
    <w:rsid w:val="00687482"/>
    <w:rsid w:val="0068787F"/>
    <w:rsid w:val="00691426"/>
    <w:rsid w:val="00691DE8"/>
    <w:rsid w:val="00693219"/>
    <w:rsid w:val="00694052"/>
    <w:rsid w:val="00694F57"/>
    <w:rsid w:val="00696FBB"/>
    <w:rsid w:val="00697E9E"/>
    <w:rsid w:val="006A00A9"/>
    <w:rsid w:val="006A0120"/>
    <w:rsid w:val="006A120F"/>
    <w:rsid w:val="006A7467"/>
    <w:rsid w:val="006A7943"/>
    <w:rsid w:val="006B0158"/>
    <w:rsid w:val="006B1AD9"/>
    <w:rsid w:val="006C017D"/>
    <w:rsid w:val="006C09C0"/>
    <w:rsid w:val="006C13AF"/>
    <w:rsid w:val="006C1434"/>
    <w:rsid w:val="006C2A37"/>
    <w:rsid w:val="006C491B"/>
    <w:rsid w:val="006C53AF"/>
    <w:rsid w:val="006C5F31"/>
    <w:rsid w:val="006C6D4E"/>
    <w:rsid w:val="006D28CA"/>
    <w:rsid w:val="006D2EFA"/>
    <w:rsid w:val="006D4649"/>
    <w:rsid w:val="006D4CF4"/>
    <w:rsid w:val="006D4E3A"/>
    <w:rsid w:val="006D78AC"/>
    <w:rsid w:val="006E0086"/>
    <w:rsid w:val="006E3A21"/>
    <w:rsid w:val="006E4631"/>
    <w:rsid w:val="006E74F3"/>
    <w:rsid w:val="006E76F3"/>
    <w:rsid w:val="006F0B87"/>
    <w:rsid w:val="006F0F72"/>
    <w:rsid w:val="006F1259"/>
    <w:rsid w:val="006F2B03"/>
    <w:rsid w:val="006F4AF0"/>
    <w:rsid w:val="006F4E65"/>
    <w:rsid w:val="006F7488"/>
    <w:rsid w:val="00701B27"/>
    <w:rsid w:val="00701BCC"/>
    <w:rsid w:val="00702164"/>
    <w:rsid w:val="00702477"/>
    <w:rsid w:val="0070312B"/>
    <w:rsid w:val="0070375E"/>
    <w:rsid w:val="0070727E"/>
    <w:rsid w:val="00710444"/>
    <w:rsid w:val="00711A64"/>
    <w:rsid w:val="00712634"/>
    <w:rsid w:val="00712820"/>
    <w:rsid w:val="00715636"/>
    <w:rsid w:val="007156CA"/>
    <w:rsid w:val="0071576D"/>
    <w:rsid w:val="0072059C"/>
    <w:rsid w:val="00721C52"/>
    <w:rsid w:val="00725CB3"/>
    <w:rsid w:val="007260E2"/>
    <w:rsid w:val="00726107"/>
    <w:rsid w:val="00726E8C"/>
    <w:rsid w:val="007272F9"/>
    <w:rsid w:val="00730931"/>
    <w:rsid w:val="00730BBA"/>
    <w:rsid w:val="00731BEB"/>
    <w:rsid w:val="007327C2"/>
    <w:rsid w:val="007329C6"/>
    <w:rsid w:val="0073445E"/>
    <w:rsid w:val="0073656D"/>
    <w:rsid w:val="007370B5"/>
    <w:rsid w:val="00737876"/>
    <w:rsid w:val="007406AF"/>
    <w:rsid w:val="007421E4"/>
    <w:rsid w:val="00745375"/>
    <w:rsid w:val="007457D3"/>
    <w:rsid w:val="00745990"/>
    <w:rsid w:val="00746236"/>
    <w:rsid w:val="00750395"/>
    <w:rsid w:val="0075265B"/>
    <w:rsid w:val="00754373"/>
    <w:rsid w:val="0075761A"/>
    <w:rsid w:val="007609A4"/>
    <w:rsid w:val="00760CE1"/>
    <w:rsid w:val="00762250"/>
    <w:rsid w:val="007624BC"/>
    <w:rsid w:val="007655D2"/>
    <w:rsid w:val="00767018"/>
    <w:rsid w:val="00767534"/>
    <w:rsid w:val="007718F5"/>
    <w:rsid w:val="00771937"/>
    <w:rsid w:val="00775161"/>
    <w:rsid w:val="0077557C"/>
    <w:rsid w:val="00775591"/>
    <w:rsid w:val="007816AC"/>
    <w:rsid w:val="007849E9"/>
    <w:rsid w:val="00785359"/>
    <w:rsid w:val="00785783"/>
    <w:rsid w:val="00786E2A"/>
    <w:rsid w:val="00787DBE"/>
    <w:rsid w:val="0079008B"/>
    <w:rsid w:val="00790F31"/>
    <w:rsid w:val="00793D16"/>
    <w:rsid w:val="007A107E"/>
    <w:rsid w:val="007A2BD9"/>
    <w:rsid w:val="007A4D5C"/>
    <w:rsid w:val="007A609B"/>
    <w:rsid w:val="007A705F"/>
    <w:rsid w:val="007A7D3E"/>
    <w:rsid w:val="007B1968"/>
    <w:rsid w:val="007B3528"/>
    <w:rsid w:val="007C169E"/>
    <w:rsid w:val="007C3471"/>
    <w:rsid w:val="007C63E9"/>
    <w:rsid w:val="007D255F"/>
    <w:rsid w:val="007D34DE"/>
    <w:rsid w:val="007D42CB"/>
    <w:rsid w:val="007E212F"/>
    <w:rsid w:val="007E2AC5"/>
    <w:rsid w:val="007E6A42"/>
    <w:rsid w:val="007E6CD8"/>
    <w:rsid w:val="007E7160"/>
    <w:rsid w:val="007E7DA8"/>
    <w:rsid w:val="007F14CE"/>
    <w:rsid w:val="007F1B19"/>
    <w:rsid w:val="007F2854"/>
    <w:rsid w:val="007F2A8C"/>
    <w:rsid w:val="007F40BA"/>
    <w:rsid w:val="007F7A1B"/>
    <w:rsid w:val="00800A1C"/>
    <w:rsid w:val="00800B9A"/>
    <w:rsid w:val="008015B5"/>
    <w:rsid w:val="00805BFF"/>
    <w:rsid w:val="0081533F"/>
    <w:rsid w:val="0081625A"/>
    <w:rsid w:val="00816C64"/>
    <w:rsid w:val="00816EC4"/>
    <w:rsid w:val="0081743D"/>
    <w:rsid w:val="00817DCC"/>
    <w:rsid w:val="0082075C"/>
    <w:rsid w:val="00821A0F"/>
    <w:rsid w:val="00822546"/>
    <w:rsid w:val="00824BEF"/>
    <w:rsid w:val="008258FA"/>
    <w:rsid w:val="008271A5"/>
    <w:rsid w:val="0083044B"/>
    <w:rsid w:val="00834512"/>
    <w:rsid w:val="00836E9B"/>
    <w:rsid w:val="00837B19"/>
    <w:rsid w:val="00842A24"/>
    <w:rsid w:val="00844643"/>
    <w:rsid w:val="00844688"/>
    <w:rsid w:val="008455F1"/>
    <w:rsid w:val="00846260"/>
    <w:rsid w:val="008469FB"/>
    <w:rsid w:val="00846D04"/>
    <w:rsid w:val="00847391"/>
    <w:rsid w:val="00852F25"/>
    <w:rsid w:val="008539E6"/>
    <w:rsid w:val="0086310E"/>
    <w:rsid w:val="0086403C"/>
    <w:rsid w:val="00865107"/>
    <w:rsid w:val="0086544E"/>
    <w:rsid w:val="008656BA"/>
    <w:rsid w:val="0086693F"/>
    <w:rsid w:val="008705A1"/>
    <w:rsid w:val="00870C0B"/>
    <w:rsid w:val="00870DCD"/>
    <w:rsid w:val="008712DF"/>
    <w:rsid w:val="008745EA"/>
    <w:rsid w:val="0087503C"/>
    <w:rsid w:val="00876853"/>
    <w:rsid w:val="00880A11"/>
    <w:rsid w:val="00880EB1"/>
    <w:rsid w:val="00880F8D"/>
    <w:rsid w:val="00881542"/>
    <w:rsid w:val="00881740"/>
    <w:rsid w:val="00881EBC"/>
    <w:rsid w:val="00882EF3"/>
    <w:rsid w:val="00885A34"/>
    <w:rsid w:val="0089275E"/>
    <w:rsid w:val="008943C9"/>
    <w:rsid w:val="0089451F"/>
    <w:rsid w:val="00894924"/>
    <w:rsid w:val="0089494D"/>
    <w:rsid w:val="008950E6"/>
    <w:rsid w:val="008951AF"/>
    <w:rsid w:val="008A0340"/>
    <w:rsid w:val="008A0967"/>
    <w:rsid w:val="008A22B6"/>
    <w:rsid w:val="008A2819"/>
    <w:rsid w:val="008A3E9E"/>
    <w:rsid w:val="008A55C6"/>
    <w:rsid w:val="008A7166"/>
    <w:rsid w:val="008B7B77"/>
    <w:rsid w:val="008C5237"/>
    <w:rsid w:val="008C66B0"/>
    <w:rsid w:val="008C7AE4"/>
    <w:rsid w:val="008D0E42"/>
    <w:rsid w:val="008D4E58"/>
    <w:rsid w:val="008E368E"/>
    <w:rsid w:val="008E385C"/>
    <w:rsid w:val="008E5EA9"/>
    <w:rsid w:val="008F16BC"/>
    <w:rsid w:val="008F323E"/>
    <w:rsid w:val="008F4665"/>
    <w:rsid w:val="00902A34"/>
    <w:rsid w:val="00903C2C"/>
    <w:rsid w:val="0090532F"/>
    <w:rsid w:val="00905C11"/>
    <w:rsid w:val="00906A63"/>
    <w:rsid w:val="009075C1"/>
    <w:rsid w:val="00907CF8"/>
    <w:rsid w:val="00910B6F"/>
    <w:rsid w:val="009126DB"/>
    <w:rsid w:val="00916E84"/>
    <w:rsid w:val="009170FA"/>
    <w:rsid w:val="00917B0E"/>
    <w:rsid w:val="00920195"/>
    <w:rsid w:val="009209B0"/>
    <w:rsid w:val="00920AE0"/>
    <w:rsid w:val="009211F5"/>
    <w:rsid w:val="00921CE2"/>
    <w:rsid w:val="0092317A"/>
    <w:rsid w:val="0092396C"/>
    <w:rsid w:val="00924370"/>
    <w:rsid w:val="00925E08"/>
    <w:rsid w:val="009308C8"/>
    <w:rsid w:val="00933222"/>
    <w:rsid w:val="00934356"/>
    <w:rsid w:val="00935912"/>
    <w:rsid w:val="00936532"/>
    <w:rsid w:val="009405CE"/>
    <w:rsid w:val="009419B6"/>
    <w:rsid w:val="009433EA"/>
    <w:rsid w:val="009470ED"/>
    <w:rsid w:val="009474C3"/>
    <w:rsid w:val="00947E11"/>
    <w:rsid w:val="00950FB4"/>
    <w:rsid w:val="0095207B"/>
    <w:rsid w:val="00954796"/>
    <w:rsid w:val="00955FEA"/>
    <w:rsid w:val="00956A59"/>
    <w:rsid w:val="009571A4"/>
    <w:rsid w:val="009575A6"/>
    <w:rsid w:val="009631F4"/>
    <w:rsid w:val="0097221A"/>
    <w:rsid w:val="009730D8"/>
    <w:rsid w:val="00973230"/>
    <w:rsid w:val="00974350"/>
    <w:rsid w:val="0098215A"/>
    <w:rsid w:val="00984B36"/>
    <w:rsid w:val="00986B32"/>
    <w:rsid w:val="00991E19"/>
    <w:rsid w:val="009922DA"/>
    <w:rsid w:val="00993411"/>
    <w:rsid w:val="00997E68"/>
    <w:rsid w:val="009A0366"/>
    <w:rsid w:val="009A04C8"/>
    <w:rsid w:val="009A6ACA"/>
    <w:rsid w:val="009B0E52"/>
    <w:rsid w:val="009B2E73"/>
    <w:rsid w:val="009B329B"/>
    <w:rsid w:val="009B48D9"/>
    <w:rsid w:val="009B5916"/>
    <w:rsid w:val="009C18D0"/>
    <w:rsid w:val="009C2CDB"/>
    <w:rsid w:val="009C45B7"/>
    <w:rsid w:val="009C483A"/>
    <w:rsid w:val="009C4ADA"/>
    <w:rsid w:val="009C67CC"/>
    <w:rsid w:val="009C6982"/>
    <w:rsid w:val="009D21A8"/>
    <w:rsid w:val="009D43CA"/>
    <w:rsid w:val="009D5109"/>
    <w:rsid w:val="009E2486"/>
    <w:rsid w:val="009E6DD3"/>
    <w:rsid w:val="009F0241"/>
    <w:rsid w:val="009F03D1"/>
    <w:rsid w:val="009F048D"/>
    <w:rsid w:val="009F0F08"/>
    <w:rsid w:val="009F1E7E"/>
    <w:rsid w:val="009F3BF9"/>
    <w:rsid w:val="009F4AC3"/>
    <w:rsid w:val="009F4D89"/>
    <w:rsid w:val="009F5A47"/>
    <w:rsid w:val="009F7BF2"/>
    <w:rsid w:val="009F7CA8"/>
    <w:rsid w:val="00A001EE"/>
    <w:rsid w:val="00A00D2B"/>
    <w:rsid w:val="00A010C6"/>
    <w:rsid w:val="00A04048"/>
    <w:rsid w:val="00A07E76"/>
    <w:rsid w:val="00A11867"/>
    <w:rsid w:val="00A14DB4"/>
    <w:rsid w:val="00A15C7E"/>
    <w:rsid w:val="00A230A3"/>
    <w:rsid w:val="00A23F2C"/>
    <w:rsid w:val="00A26013"/>
    <w:rsid w:val="00A26D77"/>
    <w:rsid w:val="00A27D92"/>
    <w:rsid w:val="00A30DD8"/>
    <w:rsid w:val="00A3226E"/>
    <w:rsid w:val="00A3299B"/>
    <w:rsid w:val="00A32F99"/>
    <w:rsid w:val="00A33F0D"/>
    <w:rsid w:val="00A3560E"/>
    <w:rsid w:val="00A37395"/>
    <w:rsid w:val="00A50172"/>
    <w:rsid w:val="00A5146E"/>
    <w:rsid w:val="00A51544"/>
    <w:rsid w:val="00A51821"/>
    <w:rsid w:val="00A52262"/>
    <w:rsid w:val="00A54823"/>
    <w:rsid w:val="00A54C50"/>
    <w:rsid w:val="00A567CF"/>
    <w:rsid w:val="00A61080"/>
    <w:rsid w:val="00A61642"/>
    <w:rsid w:val="00A6287F"/>
    <w:rsid w:val="00A654C6"/>
    <w:rsid w:val="00A65F90"/>
    <w:rsid w:val="00A669D9"/>
    <w:rsid w:val="00A708BD"/>
    <w:rsid w:val="00A72E07"/>
    <w:rsid w:val="00A73734"/>
    <w:rsid w:val="00A7397E"/>
    <w:rsid w:val="00A755ED"/>
    <w:rsid w:val="00A76CA9"/>
    <w:rsid w:val="00A77528"/>
    <w:rsid w:val="00A8215F"/>
    <w:rsid w:val="00A825B0"/>
    <w:rsid w:val="00A85D8C"/>
    <w:rsid w:val="00A8747C"/>
    <w:rsid w:val="00A91E80"/>
    <w:rsid w:val="00A91EE3"/>
    <w:rsid w:val="00A94625"/>
    <w:rsid w:val="00A94B25"/>
    <w:rsid w:val="00A95096"/>
    <w:rsid w:val="00A961FE"/>
    <w:rsid w:val="00A96CEC"/>
    <w:rsid w:val="00A96E66"/>
    <w:rsid w:val="00AA3646"/>
    <w:rsid w:val="00AA5697"/>
    <w:rsid w:val="00AB032A"/>
    <w:rsid w:val="00AB102D"/>
    <w:rsid w:val="00AB2A80"/>
    <w:rsid w:val="00AB3AA0"/>
    <w:rsid w:val="00AB643A"/>
    <w:rsid w:val="00AB7728"/>
    <w:rsid w:val="00AC0619"/>
    <w:rsid w:val="00AC0992"/>
    <w:rsid w:val="00AC17E5"/>
    <w:rsid w:val="00AC5654"/>
    <w:rsid w:val="00AC56A3"/>
    <w:rsid w:val="00AC7B87"/>
    <w:rsid w:val="00AD2300"/>
    <w:rsid w:val="00AD388E"/>
    <w:rsid w:val="00AD600D"/>
    <w:rsid w:val="00AD6325"/>
    <w:rsid w:val="00AD6F2E"/>
    <w:rsid w:val="00AE1B96"/>
    <w:rsid w:val="00AE1C11"/>
    <w:rsid w:val="00AE4666"/>
    <w:rsid w:val="00AE6685"/>
    <w:rsid w:val="00AE6DF9"/>
    <w:rsid w:val="00AE6E7A"/>
    <w:rsid w:val="00AF1D3D"/>
    <w:rsid w:val="00AF2A0C"/>
    <w:rsid w:val="00AF6B0C"/>
    <w:rsid w:val="00AF7889"/>
    <w:rsid w:val="00B014EA"/>
    <w:rsid w:val="00B01A82"/>
    <w:rsid w:val="00B01D8F"/>
    <w:rsid w:val="00B02FEA"/>
    <w:rsid w:val="00B07CEE"/>
    <w:rsid w:val="00B103A3"/>
    <w:rsid w:val="00B1098F"/>
    <w:rsid w:val="00B1294C"/>
    <w:rsid w:val="00B12EDB"/>
    <w:rsid w:val="00B15942"/>
    <w:rsid w:val="00B175C6"/>
    <w:rsid w:val="00B17D89"/>
    <w:rsid w:val="00B207B7"/>
    <w:rsid w:val="00B22C00"/>
    <w:rsid w:val="00B22C46"/>
    <w:rsid w:val="00B234DE"/>
    <w:rsid w:val="00B26F43"/>
    <w:rsid w:val="00B300FE"/>
    <w:rsid w:val="00B30A55"/>
    <w:rsid w:val="00B31DCC"/>
    <w:rsid w:val="00B3379C"/>
    <w:rsid w:val="00B33A23"/>
    <w:rsid w:val="00B354B5"/>
    <w:rsid w:val="00B3688B"/>
    <w:rsid w:val="00B37234"/>
    <w:rsid w:val="00B41011"/>
    <w:rsid w:val="00B455A8"/>
    <w:rsid w:val="00B5347A"/>
    <w:rsid w:val="00B53E1A"/>
    <w:rsid w:val="00B5457D"/>
    <w:rsid w:val="00B55B17"/>
    <w:rsid w:val="00B564B5"/>
    <w:rsid w:val="00B60833"/>
    <w:rsid w:val="00B60D1A"/>
    <w:rsid w:val="00B610C2"/>
    <w:rsid w:val="00B6188E"/>
    <w:rsid w:val="00B61A96"/>
    <w:rsid w:val="00B61FFE"/>
    <w:rsid w:val="00B649F8"/>
    <w:rsid w:val="00B6542A"/>
    <w:rsid w:val="00B66885"/>
    <w:rsid w:val="00B71EEE"/>
    <w:rsid w:val="00B7228A"/>
    <w:rsid w:val="00B73706"/>
    <w:rsid w:val="00B7398F"/>
    <w:rsid w:val="00B73A1C"/>
    <w:rsid w:val="00B74B0D"/>
    <w:rsid w:val="00B74D1B"/>
    <w:rsid w:val="00B75002"/>
    <w:rsid w:val="00B75788"/>
    <w:rsid w:val="00B77922"/>
    <w:rsid w:val="00B80294"/>
    <w:rsid w:val="00B826F3"/>
    <w:rsid w:val="00B851F0"/>
    <w:rsid w:val="00B86E70"/>
    <w:rsid w:val="00B96B73"/>
    <w:rsid w:val="00B96E13"/>
    <w:rsid w:val="00B9751F"/>
    <w:rsid w:val="00B975F4"/>
    <w:rsid w:val="00BA0D23"/>
    <w:rsid w:val="00BA0E68"/>
    <w:rsid w:val="00BA0F7B"/>
    <w:rsid w:val="00BA276C"/>
    <w:rsid w:val="00BA30DD"/>
    <w:rsid w:val="00BA5EB1"/>
    <w:rsid w:val="00BB1121"/>
    <w:rsid w:val="00BB137E"/>
    <w:rsid w:val="00BB3F0C"/>
    <w:rsid w:val="00BB3FA1"/>
    <w:rsid w:val="00BB4B90"/>
    <w:rsid w:val="00BB4C9B"/>
    <w:rsid w:val="00BB4D5F"/>
    <w:rsid w:val="00BB5F6B"/>
    <w:rsid w:val="00BB6FA4"/>
    <w:rsid w:val="00BB72B5"/>
    <w:rsid w:val="00BB7B66"/>
    <w:rsid w:val="00BB7D75"/>
    <w:rsid w:val="00BC03A7"/>
    <w:rsid w:val="00BC1704"/>
    <w:rsid w:val="00BC3853"/>
    <w:rsid w:val="00BC5DB1"/>
    <w:rsid w:val="00BC751C"/>
    <w:rsid w:val="00BC774F"/>
    <w:rsid w:val="00BD145E"/>
    <w:rsid w:val="00BD1B12"/>
    <w:rsid w:val="00BD4275"/>
    <w:rsid w:val="00BD448A"/>
    <w:rsid w:val="00BD750E"/>
    <w:rsid w:val="00BE0833"/>
    <w:rsid w:val="00BE0E9F"/>
    <w:rsid w:val="00BE1848"/>
    <w:rsid w:val="00BE342B"/>
    <w:rsid w:val="00BE595F"/>
    <w:rsid w:val="00BE653D"/>
    <w:rsid w:val="00BF242C"/>
    <w:rsid w:val="00BF2517"/>
    <w:rsid w:val="00BF3EBE"/>
    <w:rsid w:val="00BF49F6"/>
    <w:rsid w:val="00BF4D2C"/>
    <w:rsid w:val="00BF50CA"/>
    <w:rsid w:val="00BF6CCD"/>
    <w:rsid w:val="00BF7700"/>
    <w:rsid w:val="00C0061E"/>
    <w:rsid w:val="00C01E0F"/>
    <w:rsid w:val="00C01F84"/>
    <w:rsid w:val="00C05D5A"/>
    <w:rsid w:val="00C06046"/>
    <w:rsid w:val="00C0612B"/>
    <w:rsid w:val="00C0634B"/>
    <w:rsid w:val="00C074F5"/>
    <w:rsid w:val="00C10AA0"/>
    <w:rsid w:val="00C126C4"/>
    <w:rsid w:val="00C1391F"/>
    <w:rsid w:val="00C15A6B"/>
    <w:rsid w:val="00C15AAA"/>
    <w:rsid w:val="00C1663D"/>
    <w:rsid w:val="00C16BC0"/>
    <w:rsid w:val="00C16D9E"/>
    <w:rsid w:val="00C16F02"/>
    <w:rsid w:val="00C17573"/>
    <w:rsid w:val="00C21763"/>
    <w:rsid w:val="00C22553"/>
    <w:rsid w:val="00C22B29"/>
    <w:rsid w:val="00C23620"/>
    <w:rsid w:val="00C23F98"/>
    <w:rsid w:val="00C24689"/>
    <w:rsid w:val="00C2566A"/>
    <w:rsid w:val="00C25E43"/>
    <w:rsid w:val="00C2733A"/>
    <w:rsid w:val="00C30293"/>
    <w:rsid w:val="00C317EF"/>
    <w:rsid w:val="00C31C52"/>
    <w:rsid w:val="00C32BA3"/>
    <w:rsid w:val="00C34AE5"/>
    <w:rsid w:val="00C37341"/>
    <w:rsid w:val="00C37A37"/>
    <w:rsid w:val="00C40040"/>
    <w:rsid w:val="00C411DD"/>
    <w:rsid w:val="00C4209C"/>
    <w:rsid w:val="00C432E0"/>
    <w:rsid w:val="00C4491A"/>
    <w:rsid w:val="00C51D56"/>
    <w:rsid w:val="00C533F6"/>
    <w:rsid w:val="00C54731"/>
    <w:rsid w:val="00C60A2B"/>
    <w:rsid w:val="00C6262E"/>
    <w:rsid w:val="00C63D92"/>
    <w:rsid w:val="00C67AE8"/>
    <w:rsid w:val="00C67C1C"/>
    <w:rsid w:val="00C67D4D"/>
    <w:rsid w:val="00C705CD"/>
    <w:rsid w:val="00C722B4"/>
    <w:rsid w:val="00C7282A"/>
    <w:rsid w:val="00C7412A"/>
    <w:rsid w:val="00C77976"/>
    <w:rsid w:val="00C81F6D"/>
    <w:rsid w:val="00C87775"/>
    <w:rsid w:val="00C879F4"/>
    <w:rsid w:val="00C93EC1"/>
    <w:rsid w:val="00C96692"/>
    <w:rsid w:val="00CA5104"/>
    <w:rsid w:val="00CA535C"/>
    <w:rsid w:val="00CA6658"/>
    <w:rsid w:val="00CB2B31"/>
    <w:rsid w:val="00CB34FF"/>
    <w:rsid w:val="00CB6BCA"/>
    <w:rsid w:val="00CB6E32"/>
    <w:rsid w:val="00CB75D8"/>
    <w:rsid w:val="00CC0467"/>
    <w:rsid w:val="00CC0C5B"/>
    <w:rsid w:val="00CC2F55"/>
    <w:rsid w:val="00CC3ED5"/>
    <w:rsid w:val="00CC4EAE"/>
    <w:rsid w:val="00CC5C4D"/>
    <w:rsid w:val="00CD0FDE"/>
    <w:rsid w:val="00CD1D0F"/>
    <w:rsid w:val="00CD2306"/>
    <w:rsid w:val="00CD240F"/>
    <w:rsid w:val="00CD33E3"/>
    <w:rsid w:val="00CD3BC9"/>
    <w:rsid w:val="00CD441B"/>
    <w:rsid w:val="00CD5310"/>
    <w:rsid w:val="00CD58CF"/>
    <w:rsid w:val="00CD671A"/>
    <w:rsid w:val="00CE0524"/>
    <w:rsid w:val="00CE0701"/>
    <w:rsid w:val="00CE076F"/>
    <w:rsid w:val="00CE1E44"/>
    <w:rsid w:val="00CE2A50"/>
    <w:rsid w:val="00CE2ED3"/>
    <w:rsid w:val="00CE55A5"/>
    <w:rsid w:val="00CE6012"/>
    <w:rsid w:val="00CE71FD"/>
    <w:rsid w:val="00CF09B3"/>
    <w:rsid w:val="00CF0F2D"/>
    <w:rsid w:val="00CF2A2F"/>
    <w:rsid w:val="00D064EE"/>
    <w:rsid w:val="00D06B58"/>
    <w:rsid w:val="00D06F6A"/>
    <w:rsid w:val="00D07D5E"/>
    <w:rsid w:val="00D11549"/>
    <w:rsid w:val="00D1238C"/>
    <w:rsid w:val="00D157BD"/>
    <w:rsid w:val="00D15DA1"/>
    <w:rsid w:val="00D16442"/>
    <w:rsid w:val="00D17FA3"/>
    <w:rsid w:val="00D20790"/>
    <w:rsid w:val="00D23A46"/>
    <w:rsid w:val="00D258DB"/>
    <w:rsid w:val="00D318EE"/>
    <w:rsid w:val="00D3247F"/>
    <w:rsid w:val="00D34021"/>
    <w:rsid w:val="00D341F9"/>
    <w:rsid w:val="00D35B23"/>
    <w:rsid w:val="00D365FF"/>
    <w:rsid w:val="00D40905"/>
    <w:rsid w:val="00D427F3"/>
    <w:rsid w:val="00D43247"/>
    <w:rsid w:val="00D447B9"/>
    <w:rsid w:val="00D44874"/>
    <w:rsid w:val="00D44DAB"/>
    <w:rsid w:val="00D45156"/>
    <w:rsid w:val="00D4769D"/>
    <w:rsid w:val="00D502A5"/>
    <w:rsid w:val="00D507B6"/>
    <w:rsid w:val="00D5260A"/>
    <w:rsid w:val="00D528B7"/>
    <w:rsid w:val="00D53D16"/>
    <w:rsid w:val="00D54E33"/>
    <w:rsid w:val="00D56E8A"/>
    <w:rsid w:val="00D574A5"/>
    <w:rsid w:val="00D578A9"/>
    <w:rsid w:val="00D624C6"/>
    <w:rsid w:val="00D6393A"/>
    <w:rsid w:val="00D66518"/>
    <w:rsid w:val="00D72FF3"/>
    <w:rsid w:val="00D77126"/>
    <w:rsid w:val="00D804A2"/>
    <w:rsid w:val="00D8238B"/>
    <w:rsid w:val="00D82416"/>
    <w:rsid w:val="00D82B32"/>
    <w:rsid w:val="00D82B7E"/>
    <w:rsid w:val="00D84D3C"/>
    <w:rsid w:val="00D865BC"/>
    <w:rsid w:val="00D872D3"/>
    <w:rsid w:val="00D90A37"/>
    <w:rsid w:val="00D90B66"/>
    <w:rsid w:val="00D90D39"/>
    <w:rsid w:val="00D9320D"/>
    <w:rsid w:val="00D938BB"/>
    <w:rsid w:val="00D95E83"/>
    <w:rsid w:val="00D97DFF"/>
    <w:rsid w:val="00DA00FB"/>
    <w:rsid w:val="00DA1AEB"/>
    <w:rsid w:val="00DA3199"/>
    <w:rsid w:val="00DA3556"/>
    <w:rsid w:val="00DA4DAE"/>
    <w:rsid w:val="00DA5852"/>
    <w:rsid w:val="00DA7A46"/>
    <w:rsid w:val="00DB2B06"/>
    <w:rsid w:val="00DB4B51"/>
    <w:rsid w:val="00DB6104"/>
    <w:rsid w:val="00DB6557"/>
    <w:rsid w:val="00DB73A9"/>
    <w:rsid w:val="00DC0A66"/>
    <w:rsid w:val="00DC19E0"/>
    <w:rsid w:val="00DC2704"/>
    <w:rsid w:val="00DC2F81"/>
    <w:rsid w:val="00DC43E6"/>
    <w:rsid w:val="00DC579C"/>
    <w:rsid w:val="00DC6746"/>
    <w:rsid w:val="00DC6AFE"/>
    <w:rsid w:val="00DC7983"/>
    <w:rsid w:val="00DC7E4B"/>
    <w:rsid w:val="00DD09D6"/>
    <w:rsid w:val="00DD4761"/>
    <w:rsid w:val="00DD6431"/>
    <w:rsid w:val="00DD70E5"/>
    <w:rsid w:val="00DE0865"/>
    <w:rsid w:val="00DE237E"/>
    <w:rsid w:val="00DE4F70"/>
    <w:rsid w:val="00DE5640"/>
    <w:rsid w:val="00DE7B4C"/>
    <w:rsid w:val="00DF1182"/>
    <w:rsid w:val="00DF3057"/>
    <w:rsid w:val="00DF487E"/>
    <w:rsid w:val="00DF70CB"/>
    <w:rsid w:val="00E01984"/>
    <w:rsid w:val="00E02FBE"/>
    <w:rsid w:val="00E033B6"/>
    <w:rsid w:val="00E03678"/>
    <w:rsid w:val="00E042CE"/>
    <w:rsid w:val="00E06D47"/>
    <w:rsid w:val="00E06F15"/>
    <w:rsid w:val="00E079D5"/>
    <w:rsid w:val="00E124B4"/>
    <w:rsid w:val="00E1268E"/>
    <w:rsid w:val="00E12FBE"/>
    <w:rsid w:val="00E13372"/>
    <w:rsid w:val="00E14B14"/>
    <w:rsid w:val="00E20C42"/>
    <w:rsid w:val="00E214A5"/>
    <w:rsid w:val="00E21C4B"/>
    <w:rsid w:val="00E23187"/>
    <w:rsid w:val="00E25EB5"/>
    <w:rsid w:val="00E27573"/>
    <w:rsid w:val="00E34EFC"/>
    <w:rsid w:val="00E3574A"/>
    <w:rsid w:val="00E419F9"/>
    <w:rsid w:val="00E423F1"/>
    <w:rsid w:val="00E44553"/>
    <w:rsid w:val="00E460AC"/>
    <w:rsid w:val="00E47554"/>
    <w:rsid w:val="00E476C1"/>
    <w:rsid w:val="00E50628"/>
    <w:rsid w:val="00E50757"/>
    <w:rsid w:val="00E520EC"/>
    <w:rsid w:val="00E52C64"/>
    <w:rsid w:val="00E53B70"/>
    <w:rsid w:val="00E55776"/>
    <w:rsid w:val="00E55D5E"/>
    <w:rsid w:val="00E61010"/>
    <w:rsid w:val="00E640E1"/>
    <w:rsid w:val="00E6691C"/>
    <w:rsid w:val="00E6714C"/>
    <w:rsid w:val="00E71D2A"/>
    <w:rsid w:val="00E76E97"/>
    <w:rsid w:val="00E77162"/>
    <w:rsid w:val="00E81224"/>
    <w:rsid w:val="00E81E66"/>
    <w:rsid w:val="00E828FF"/>
    <w:rsid w:val="00E839B4"/>
    <w:rsid w:val="00E84BDB"/>
    <w:rsid w:val="00E84EAA"/>
    <w:rsid w:val="00E850BC"/>
    <w:rsid w:val="00E860F1"/>
    <w:rsid w:val="00E909F3"/>
    <w:rsid w:val="00E90B92"/>
    <w:rsid w:val="00E928C8"/>
    <w:rsid w:val="00EA1BFB"/>
    <w:rsid w:val="00EA6B95"/>
    <w:rsid w:val="00EA7BAE"/>
    <w:rsid w:val="00EB23F1"/>
    <w:rsid w:val="00EB2AE3"/>
    <w:rsid w:val="00EC0868"/>
    <w:rsid w:val="00EC0CC0"/>
    <w:rsid w:val="00EC11BE"/>
    <w:rsid w:val="00EC1850"/>
    <w:rsid w:val="00EC1982"/>
    <w:rsid w:val="00EC2435"/>
    <w:rsid w:val="00EC6865"/>
    <w:rsid w:val="00EC7EA3"/>
    <w:rsid w:val="00ED03D8"/>
    <w:rsid w:val="00ED2572"/>
    <w:rsid w:val="00ED3696"/>
    <w:rsid w:val="00ED4EFC"/>
    <w:rsid w:val="00ED5965"/>
    <w:rsid w:val="00ED6318"/>
    <w:rsid w:val="00EE0AA4"/>
    <w:rsid w:val="00EE232A"/>
    <w:rsid w:val="00EE2858"/>
    <w:rsid w:val="00EE3E4E"/>
    <w:rsid w:val="00EE40D6"/>
    <w:rsid w:val="00EE54AC"/>
    <w:rsid w:val="00EF1A0E"/>
    <w:rsid w:val="00EF23A0"/>
    <w:rsid w:val="00EF2B84"/>
    <w:rsid w:val="00F01FAF"/>
    <w:rsid w:val="00F02050"/>
    <w:rsid w:val="00F0255C"/>
    <w:rsid w:val="00F041D3"/>
    <w:rsid w:val="00F04EE7"/>
    <w:rsid w:val="00F055F2"/>
    <w:rsid w:val="00F06910"/>
    <w:rsid w:val="00F103D2"/>
    <w:rsid w:val="00F10D2A"/>
    <w:rsid w:val="00F10EDC"/>
    <w:rsid w:val="00F10FE0"/>
    <w:rsid w:val="00F11820"/>
    <w:rsid w:val="00F11EF1"/>
    <w:rsid w:val="00F12928"/>
    <w:rsid w:val="00F12B9E"/>
    <w:rsid w:val="00F16F07"/>
    <w:rsid w:val="00F20811"/>
    <w:rsid w:val="00F2110E"/>
    <w:rsid w:val="00F2327B"/>
    <w:rsid w:val="00F2640A"/>
    <w:rsid w:val="00F31812"/>
    <w:rsid w:val="00F331D4"/>
    <w:rsid w:val="00F336D1"/>
    <w:rsid w:val="00F346D3"/>
    <w:rsid w:val="00F34948"/>
    <w:rsid w:val="00F36F28"/>
    <w:rsid w:val="00F370BA"/>
    <w:rsid w:val="00F37F04"/>
    <w:rsid w:val="00F4099E"/>
    <w:rsid w:val="00F40FE7"/>
    <w:rsid w:val="00F4113E"/>
    <w:rsid w:val="00F41330"/>
    <w:rsid w:val="00F41839"/>
    <w:rsid w:val="00F43C8D"/>
    <w:rsid w:val="00F43F3C"/>
    <w:rsid w:val="00F458AA"/>
    <w:rsid w:val="00F5284E"/>
    <w:rsid w:val="00F559CA"/>
    <w:rsid w:val="00F56DE0"/>
    <w:rsid w:val="00F57709"/>
    <w:rsid w:val="00F578FC"/>
    <w:rsid w:val="00F61790"/>
    <w:rsid w:val="00F64E47"/>
    <w:rsid w:val="00F67536"/>
    <w:rsid w:val="00F72E7E"/>
    <w:rsid w:val="00F72EE7"/>
    <w:rsid w:val="00F73F34"/>
    <w:rsid w:val="00F74592"/>
    <w:rsid w:val="00F74CC7"/>
    <w:rsid w:val="00F74D14"/>
    <w:rsid w:val="00F76809"/>
    <w:rsid w:val="00F76EE4"/>
    <w:rsid w:val="00F77FFC"/>
    <w:rsid w:val="00F80446"/>
    <w:rsid w:val="00F807FB"/>
    <w:rsid w:val="00F8130F"/>
    <w:rsid w:val="00F81465"/>
    <w:rsid w:val="00F90689"/>
    <w:rsid w:val="00F90A24"/>
    <w:rsid w:val="00F90B4B"/>
    <w:rsid w:val="00F9187B"/>
    <w:rsid w:val="00F93F34"/>
    <w:rsid w:val="00F96E17"/>
    <w:rsid w:val="00FA1A32"/>
    <w:rsid w:val="00FA258C"/>
    <w:rsid w:val="00FA482D"/>
    <w:rsid w:val="00FA4844"/>
    <w:rsid w:val="00FA54BC"/>
    <w:rsid w:val="00FA5FCB"/>
    <w:rsid w:val="00FA63E6"/>
    <w:rsid w:val="00FA66FA"/>
    <w:rsid w:val="00FB1EEF"/>
    <w:rsid w:val="00FB3DD1"/>
    <w:rsid w:val="00FB6BF0"/>
    <w:rsid w:val="00FB6FC9"/>
    <w:rsid w:val="00FB7D2D"/>
    <w:rsid w:val="00FC05F8"/>
    <w:rsid w:val="00FC33F3"/>
    <w:rsid w:val="00FC6478"/>
    <w:rsid w:val="00FC7054"/>
    <w:rsid w:val="00FD15B8"/>
    <w:rsid w:val="00FD3A94"/>
    <w:rsid w:val="00FD41D4"/>
    <w:rsid w:val="00FD5AE8"/>
    <w:rsid w:val="00FD5D0D"/>
    <w:rsid w:val="00FE1548"/>
    <w:rsid w:val="00FE454D"/>
    <w:rsid w:val="00FE4572"/>
    <w:rsid w:val="00FE53C6"/>
    <w:rsid w:val="00FE5980"/>
    <w:rsid w:val="00FE5EDA"/>
    <w:rsid w:val="00FE74D2"/>
    <w:rsid w:val="00FE7AC5"/>
    <w:rsid w:val="00FF31A6"/>
    <w:rsid w:val="00FF34F0"/>
    <w:rsid w:val="00FF549B"/>
    <w:rsid w:val="00FF68F9"/>
    <w:rsid w:val="00FF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410C0"/>
  <w15:chartTrackingRefBased/>
  <w15:docId w15:val="{010D753D-BED8-4634-A38F-35ADD380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endnote reference" w:uiPriority="99"/>
    <w:lsdException w:name="endnote text" w:uiPriority="99"/>
    <w:lsdException w:name="Title" w:qFormat="1"/>
    <w:lsdException w:name="Body Text" w:uiPriority="99"/>
    <w:lsdException w:name="Subtitle" w:uiPriority="11" w:qFormat="1"/>
    <w:lsdException w:name="Hyperlink" w:uiPriority="99"/>
    <w:lsdException w:name="FollowedHyperlink" w:uiPriority="99"/>
    <w:lsdException w:name="Strong" w:uiPriority="99" w:qFormat="1"/>
    <w:lsdException w:name="Emphasis" w:uiPriority="20"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34F0"/>
  </w:style>
  <w:style w:type="paragraph" w:styleId="1">
    <w:name w:val="heading 1"/>
    <w:aliases w:val="H1,Заголовок 1 Знак Знак Знак Знак"/>
    <w:basedOn w:val="a"/>
    <w:next w:val="a"/>
    <w:link w:val="10"/>
    <w:uiPriority w:val="9"/>
    <w:qFormat/>
    <w:rsid w:val="00FF34F0"/>
    <w:pPr>
      <w:keepNext/>
      <w:jc w:val="center"/>
      <w:outlineLvl w:val="0"/>
    </w:pPr>
    <w:rPr>
      <w:sz w:val="28"/>
      <w:lang w:val="x-none" w:eastAsia="x-none"/>
    </w:rPr>
  </w:style>
  <w:style w:type="paragraph" w:styleId="2">
    <w:name w:val="heading 2"/>
    <w:basedOn w:val="a"/>
    <w:next w:val="a"/>
    <w:link w:val="20"/>
    <w:uiPriority w:val="9"/>
    <w:qFormat/>
    <w:rsid w:val="00FF34F0"/>
    <w:pPr>
      <w:keepNext/>
      <w:jc w:val="center"/>
      <w:outlineLvl w:val="1"/>
    </w:pPr>
    <w:rPr>
      <w:b/>
      <w:sz w:val="44"/>
      <w:lang w:val="x-none" w:eastAsia="x-none"/>
    </w:rPr>
  </w:style>
  <w:style w:type="paragraph" w:styleId="3">
    <w:name w:val="heading 3"/>
    <w:basedOn w:val="a"/>
    <w:next w:val="a"/>
    <w:link w:val="30"/>
    <w:uiPriority w:val="99"/>
    <w:qFormat/>
    <w:rsid w:val="00FF34F0"/>
    <w:pPr>
      <w:keepNext/>
      <w:jc w:val="center"/>
      <w:outlineLvl w:val="2"/>
    </w:pPr>
    <w:rPr>
      <w:color w:val="000000"/>
      <w:sz w:val="32"/>
      <w:lang w:val="x-none" w:eastAsia="x-none"/>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96CEC"/>
    <w:rPr>
      <w:sz w:val="28"/>
    </w:rPr>
  </w:style>
  <w:style w:type="character" w:customStyle="1" w:styleId="20">
    <w:name w:val="Заголовок 2 Знак"/>
    <w:link w:val="2"/>
    <w:uiPriority w:val="9"/>
    <w:rsid w:val="00A96CEC"/>
    <w:rPr>
      <w:b/>
      <w:sz w:val="44"/>
    </w:rPr>
  </w:style>
  <w:style w:type="character" w:customStyle="1" w:styleId="30">
    <w:name w:val="Заголовок 3 Знак"/>
    <w:link w:val="3"/>
    <w:uiPriority w:val="99"/>
    <w:locked/>
    <w:rsid w:val="00A96CEC"/>
    <w:rPr>
      <w:color w:val="000000"/>
      <w:sz w:val="32"/>
    </w:rPr>
  </w:style>
  <w:style w:type="character" w:customStyle="1" w:styleId="70">
    <w:name w:val="Заголовок 7 Знак"/>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customStyle="1" w:styleId="a4">
    <w:name w:val="Верхний колонтитул Знак"/>
    <w:basedOn w:val="a0"/>
    <w:link w:val="a3"/>
    <w:uiPriority w:val="99"/>
    <w:rsid w:val="00DA3199"/>
  </w:style>
  <w:style w:type="character" w:styleId="a5">
    <w:name w:val="page number"/>
    <w:basedOn w:val="a0"/>
    <w:uiPriority w:val="99"/>
    <w:rsid w:val="00FF34F0"/>
  </w:style>
  <w:style w:type="paragraph" w:styleId="a6">
    <w:name w:val="Body Text"/>
    <w:aliases w:val="бпОсновной текст,Body Text Char,body text,Основной текст1,Основной текст Знак"/>
    <w:basedOn w:val="a"/>
    <w:uiPriority w:val="99"/>
    <w:rsid w:val="00FF34F0"/>
    <w:pPr>
      <w:jc w:val="both"/>
    </w:pPr>
    <w:rPr>
      <w:color w:val="000000"/>
      <w:sz w:val="28"/>
    </w:rPr>
  </w:style>
  <w:style w:type="paragraph" w:styleId="a7">
    <w:name w:val="Body Text Indent"/>
    <w:basedOn w:val="a"/>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link w:val="21"/>
    <w:rsid w:val="00BD4275"/>
    <w:rPr>
      <w:rFonts w:ascii="Bookman Old Style" w:hAnsi="Bookman Old Style"/>
      <w:sz w:val="24"/>
      <w:lang w:val="ru-RU" w:eastAsia="ru-RU" w:bidi="ar-SA"/>
    </w:rPr>
  </w:style>
  <w:style w:type="paragraph" w:styleId="a8">
    <w:name w:val="Balloon Text"/>
    <w:basedOn w:val="a"/>
    <w:link w:val="a9"/>
    <w:uiPriority w:val="99"/>
    <w:semiHidden/>
    <w:rsid w:val="00A50172"/>
    <w:rPr>
      <w:rFonts w:ascii="Tahoma" w:hAnsi="Tahoma"/>
      <w:sz w:val="16"/>
      <w:szCs w:val="16"/>
      <w:lang w:val="x-none" w:eastAsia="x-none"/>
    </w:rPr>
  </w:style>
  <w:style w:type="character" w:customStyle="1" w:styleId="a9">
    <w:name w:val="Текст выноски Знак"/>
    <w:link w:val="a8"/>
    <w:uiPriority w:val="99"/>
    <w:semiHidden/>
    <w:locked/>
    <w:rsid w:val="00A96CEC"/>
    <w:rPr>
      <w:rFonts w:ascii="Tahoma" w:hAnsi="Tahoma" w:cs="Tahoma"/>
      <w:sz w:val="16"/>
      <w:szCs w:val="16"/>
    </w:rPr>
  </w:style>
  <w:style w:type="paragraph" w:styleId="aa">
    <w:name w:val="Document Map"/>
    <w:basedOn w:val="a"/>
    <w:semiHidden/>
    <w:rsid w:val="00CC4EAE"/>
    <w:pPr>
      <w:shd w:val="clear" w:color="auto" w:fill="000080"/>
    </w:pPr>
    <w:rPr>
      <w:rFonts w:ascii="Tahoma" w:hAnsi="Tahoma" w:cs="Tahoma"/>
    </w:rPr>
  </w:style>
  <w:style w:type="table" w:styleId="ab">
    <w:name w:val="Table Grid"/>
    <w:basedOn w:val="a1"/>
    <w:uiPriority w:val="99"/>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481736"/>
    <w:pPr>
      <w:tabs>
        <w:tab w:val="center" w:pos="4677"/>
        <w:tab w:val="right" w:pos="9355"/>
      </w:tabs>
    </w:pPr>
  </w:style>
  <w:style w:type="character" w:customStyle="1" w:styleId="ad">
    <w:name w:val="Нижний колонтитул Знак"/>
    <w:basedOn w:val="a0"/>
    <w:link w:val="ac"/>
    <w:uiPriority w:val="99"/>
    <w:locked/>
    <w:rsid w:val="00A96CEC"/>
  </w:style>
  <w:style w:type="character" w:customStyle="1" w:styleId="ae">
    <w:name w:val="Центр Знак"/>
    <w:link w:val="af"/>
    <w:rsid w:val="00BD4275"/>
    <w:rPr>
      <w:sz w:val="28"/>
      <w:szCs w:val="24"/>
      <w:lang w:val="ru-RU" w:eastAsia="ru-RU" w:bidi="ar-SA"/>
    </w:rPr>
  </w:style>
  <w:style w:type="paragraph" w:customStyle="1" w:styleId="af">
    <w:name w:val="Центр"/>
    <w:basedOn w:val="a"/>
    <w:link w:val="ae"/>
    <w:rsid w:val="00BD4275"/>
    <w:pPr>
      <w:jc w:val="center"/>
    </w:pPr>
    <w:rPr>
      <w:sz w:val="28"/>
      <w:szCs w:val="24"/>
    </w:rPr>
  </w:style>
  <w:style w:type="paragraph" w:styleId="af0">
    <w:name w:val="Название"/>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ConsNormal">
    <w:name w:val="ConsNormal"/>
    <w:uiPriority w:val="99"/>
    <w:rsid w:val="00BD4275"/>
    <w:pPr>
      <w:widowControl w:val="0"/>
      <w:snapToGrid w:val="0"/>
      <w:ind w:firstLine="720"/>
    </w:pPr>
    <w:rPr>
      <w:rFonts w:ascii="Arial" w:hAnsi="Arial"/>
    </w:rPr>
  </w:style>
  <w:style w:type="character" w:styleId="af1">
    <w:name w:val="Hyperlink"/>
    <w:uiPriority w:val="99"/>
    <w:rsid w:val="00BD4275"/>
    <w:rPr>
      <w:color w:val="0000FF"/>
      <w:u w:val="single"/>
    </w:rPr>
  </w:style>
  <w:style w:type="paragraph" w:styleId="31">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2">
    <w:name w:val="Обычный (веб)"/>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3">
    <w:name w:val="Strong"/>
    <w:uiPriority w:val="99"/>
    <w:qFormat/>
    <w:rsid w:val="005C06A1"/>
    <w:rPr>
      <w:b/>
      <w:bCs/>
    </w:rPr>
  </w:style>
  <w:style w:type="paragraph" w:styleId="af4">
    <w:name w:val="No Spacing"/>
    <w:uiPriority w:val="1"/>
    <w:qFormat/>
    <w:rsid w:val="00E76E97"/>
    <w:rPr>
      <w:sz w:val="24"/>
      <w:szCs w:val="24"/>
    </w:rPr>
  </w:style>
  <w:style w:type="paragraph" w:styleId="af5">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6">
    <w:name w:val="Body Text First Indent"/>
    <w:basedOn w:val="a6"/>
    <w:rsid w:val="00607DD7"/>
    <w:pPr>
      <w:spacing w:after="120"/>
      <w:ind w:firstLine="210"/>
      <w:jc w:val="left"/>
    </w:pPr>
    <w:rPr>
      <w:color w:val="auto"/>
      <w:sz w:val="24"/>
      <w:szCs w:val="24"/>
    </w:rPr>
  </w:style>
  <w:style w:type="paragraph" w:styleId="24">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7">
    <w:name w:val="Содержимое таблицы"/>
    <w:basedOn w:val="a"/>
    <w:rsid w:val="00260B69"/>
    <w:pPr>
      <w:suppressLineNumbers/>
      <w:suppressAutoHyphens/>
    </w:pPr>
    <w:rPr>
      <w:lang w:eastAsia="ar-SA"/>
    </w:rPr>
  </w:style>
  <w:style w:type="paragraph" w:styleId="32">
    <w:name w:val="Body Text Indent 3"/>
    <w:basedOn w:val="a"/>
    <w:rsid w:val="00870DCD"/>
    <w:pPr>
      <w:spacing w:after="120"/>
      <w:ind w:left="283"/>
    </w:pPr>
    <w:rPr>
      <w:sz w:val="16"/>
      <w:szCs w:val="16"/>
    </w:rPr>
  </w:style>
  <w:style w:type="paragraph" w:customStyle="1" w:styleId="af8">
    <w:name w:val="Знак"/>
    <w:basedOn w:val="a"/>
    <w:rsid w:val="00D07D5E"/>
    <w:pPr>
      <w:spacing w:before="100" w:beforeAutospacing="1" w:after="100" w:afterAutospacing="1"/>
    </w:pPr>
    <w:rPr>
      <w:rFonts w:ascii="Tahoma" w:hAnsi="Tahoma"/>
      <w:lang w:val="en-US" w:eastAsia="en-US"/>
    </w:rPr>
  </w:style>
  <w:style w:type="paragraph" w:customStyle="1" w:styleId="af9">
    <w:name w:val="Îáû÷íûé"/>
    <w:uiPriority w:val="99"/>
    <w:rsid w:val="00D82B32"/>
    <w:pPr>
      <w:widowControl w:val="0"/>
      <w:autoSpaceDE w:val="0"/>
      <w:autoSpaceDN w:val="0"/>
      <w:adjustRightInd w:val="0"/>
    </w:pPr>
  </w:style>
  <w:style w:type="paragraph" w:customStyle="1" w:styleId="ConsPlusCell">
    <w:name w:val="ConsPlusCell"/>
    <w:uiPriority w:val="99"/>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customStyle="1" w:styleId="afa">
    <w:name w:val="подпись к объекту"/>
    <w:basedOn w:val="a"/>
    <w:next w:val="a"/>
    <w:uiPriority w:val="99"/>
    <w:rsid w:val="00A96CEC"/>
    <w:pPr>
      <w:tabs>
        <w:tab w:val="left" w:pos="3060"/>
      </w:tabs>
      <w:spacing w:line="240" w:lineRule="atLeast"/>
      <w:jc w:val="center"/>
    </w:pPr>
    <w:rPr>
      <w:b/>
      <w:caps/>
      <w:sz w:val="28"/>
      <w:lang w:eastAsia="ar-SA"/>
    </w:rPr>
  </w:style>
  <w:style w:type="paragraph" w:customStyle="1" w:styleId="afb">
    <w:name w:val="Знак Знак Знак Знак Знак Знак Знак Знак Знак Знак Знак"/>
    <w:basedOn w:val="a"/>
    <w:uiPriority w:val="99"/>
    <w:rsid w:val="00A96CEC"/>
    <w:pPr>
      <w:spacing w:after="160" w:line="240" w:lineRule="exact"/>
    </w:pPr>
    <w:rPr>
      <w:rFonts w:ascii="Verdana" w:hAnsi="Verdana"/>
      <w:lang w:val="en-US" w:eastAsia="en-US"/>
    </w:rPr>
  </w:style>
  <w:style w:type="paragraph" w:customStyle="1" w:styleId="11">
    <w:name w:val="Знак Знак Знак Знак Знак Знак Знак Знак Знак Знак Знак1"/>
    <w:basedOn w:val="a"/>
    <w:uiPriority w:val="99"/>
    <w:rsid w:val="00A96CEC"/>
    <w:pPr>
      <w:spacing w:after="160" w:line="240" w:lineRule="exact"/>
    </w:pPr>
    <w:rPr>
      <w:rFonts w:ascii="Verdana" w:hAnsi="Verdana"/>
      <w:lang w:val="en-US" w:eastAsia="en-US"/>
    </w:rPr>
  </w:style>
  <w:style w:type="paragraph" w:customStyle="1" w:styleId="ConsPlusDocList">
    <w:name w:val="ConsPlusDocList"/>
    <w:next w:val="a"/>
    <w:uiPriority w:val="99"/>
    <w:rsid w:val="00A96CEC"/>
    <w:pPr>
      <w:widowControl w:val="0"/>
      <w:suppressAutoHyphens/>
      <w:autoSpaceDE w:val="0"/>
    </w:pPr>
    <w:rPr>
      <w:rFonts w:ascii="Arial" w:eastAsia="Calibri" w:hAnsi="Arial" w:cs="Arial"/>
      <w:lang w:eastAsia="hi-IN" w:bidi="hi-IN"/>
    </w:rPr>
  </w:style>
  <w:style w:type="paragraph" w:styleId="afc">
    <w:name w:val="List Paragraph"/>
    <w:aliases w:val="Bullet List,FooterText,numbered,Цветной список - Акцент 11,Список нумерованный цифры"/>
    <w:basedOn w:val="a"/>
    <w:link w:val="afd"/>
    <w:uiPriority w:val="34"/>
    <w:qFormat/>
    <w:rsid w:val="00A96CEC"/>
    <w:pPr>
      <w:ind w:left="720"/>
      <w:contextualSpacing/>
    </w:pPr>
  </w:style>
  <w:style w:type="character" w:customStyle="1" w:styleId="afd">
    <w:name w:val="Абзац списка Знак"/>
    <w:aliases w:val="Bullet List Знак,FooterText Знак,numbered Знак,Цветной список - Акцент 11 Знак,Список нумерованный цифры Знак"/>
    <w:link w:val="afc"/>
    <w:uiPriority w:val="34"/>
    <w:locked/>
    <w:rsid w:val="00A96CEC"/>
  </w:style>
  <w:style w:type="paragraph" w:customStyle="1" w:styleId="afe">
    <w:name w:val="Знак Знак Знак Знак Знак Знак"/>
    <w:basedOn w:val="a"/>
    <w:uiPriority w:val="99"/>
    <w:rsid w:val="00A96CEC"/>
    <w:pPr>
      <w:spacing w:before="100" w:beforeAutospacing="1" w:after="100" w:afterAutospacing="1"/>
      <w:jc w:val="both"/>
    </w:pPr>
    <w:rPr>
      <w:rFonts w:ascii="Tahoma" w:hAnsi="Tahoma"/>
      <w:lang w:val="en-US" w:eastAsia="en-US"/>
    </w:rPr>
  </w:style>
  <w:style w:type="paragraph" w:customStyle="1" w:styleId="12">
    <w:name w:val="Обычный1"/>
    <w:uiPriority w:val="99"/>
    <w:rsid w:val="00A96CEC"/>
    <w:pPr>
      <w:widowControl w:val="0"/>
      <w:spacing w:before="240" w:line="300" w:lineRule="auto"/>
    </w:pPr>
    <w:rPr>
      <w:sz w:val="24"/>
    </w:rPr>
  </w:style>
  <w:style w:type="paragraph" w:customStyle="1" w:styleId="ConsTitle">
    <w:name w:val="ConsTitle"/>
    <w:uiPriority w:val="99"/>
    <w:rsid w:val="00A96CEC"/>
    <w:pPr>
      <w:widowControl w:val="0"/>
      <w:autoSpaceDE w:val="0"/>
      <w:autoSpaceDN w:val="0"/>
      <w:adjustRightInd w:val="0"/>
    </w:pPr>
    <w:rPr>
      <w:rFonts w:ascii="Arial" w:hAnsi="Arial" w:cs="Arial"/>
      <w:b/>
      <w:bCs/>
    </w:rPr>
  </w:style>
  <w:style w:type="character" w:customStyle="1" w:styleId="FontStyle36">
    <w:name w:val="Font Style36"/>
    <w:uiPriority w:val="99"/>
    <w:rsid w:val="00A96CEC"/>
    <w:rPr>
      <w:rFonts w:ascii="Times New Roman" w:hAnsi="Times New Roman" w:cs="Times New Roman"/>
      <w:b/>
      <w:bCs/>
      <w:i/>
      <w:iCs/>
      <w:sz w:val="22"/>
      <w:szCs w:val="22"/>
    </w:rPr>
  </w:style>
  <w:style w:type="paragraph" w:customStyle="1" w:styleId="Style18">
    <w:name w:val="Style18"/>
    <w:basedOn w:val="a"/>
    <w:uiPriority w:val="99"/>
    <w:rsid w:val="00A96CEC"/>
    <w:pPr>
      <w:widowControl w:val="0"/>
      <w:autoSpaceDE w:val="0"/>
      <w:autoSpaceDN w:val="0"/>
      <w:adjustRightInd w:val="0"/>
      <w:spacing w:line="274" w:lineRule="exact"/>
    </w:pPr>
    <w:rPr>
      <w:rFonts w:eastAsia="Calibri"/>
      <w:sz w:val="24"/>
      <w:szCs w:val="24"/>
    </w:rPr>
  </w:style>
  <w:style w:type="character" w:customStyle="1" w:styleId="FontStyle35">
    <w:name w:val="Font Style35"/>
    <w:uiPriority w:val="99"/>
    <w:rsid w:val="00A96CEC"/>
    <w:rPr>
      <w:rFonts w:ascii="Times New Roman" w:hAnsi="Times New Roman" w:cs="Times New Roman"/>
      <w:sz w:val="22"/>
      <w:szCs w:val="22"/>
    </w:rPr>
  </w:style>
  <w:style w:type="paragraph" w:customStyle="1" w:styleId="Style20">
    <w:name w:val="Style20"/>
    <w:basedOn w:val="a"/>
    <w:uiPriority w:val="99"/>
    <w:rsid w:val="00A96CEC"/>
    <w:pPr>
      <w:widowControl w:val="0"/>
      <w:autoSpaceDE w:val="0"/>
      <w:autoSpaceDN w:val="0"/>
      <w:adjustRightInd w:val="0"/>
    </w:pPr>
    <w:rPr>
      <w:rFonts w:eastAsia="Calibri"/>
      <w:sz w:val="24"/>
      <w:szCs w:val="24"/>
    </w:rPr>
  </w:style>
  <w:style w:type="paragraph" w:customStyle="1" w:styleId="Style21">
    <w:name w:val="Style21"/>
    <w:basedOn w:val="a"/>
    <w:uiPriority w:val="99"/>
    <w:rsid w:val="00A96CEC"/>
    <w:pPr>
      <w:widowControl w:val="0"/>
      <w:autoSpaceDE w:val="0"/>
      <w:autoSpaceDN w:val="0"/>
      <w:adjustRightInd w:val="0"/>
    </w:pPr>
    <w:rPr>
      <w:rFonts w:eastAsia="Calibri"/>
      <w:sz w:val="24"/>
      <w:szCs w:val="24"/>
    </w:rPr>
  </w:style>
  <w:style w:type="character" w:customStyle="1" w:styleId="FontStyle13">
    <w:name w:val="Font Style13"/>
    <w:uiPriority w:val="99"/>
    <w:rsid w:val="00A96CEC"/>
    <w:rPr>
      <w:rFonts w:ascii="Times New Roman" w:hAnsi="Times New Roman" w:cs="Times New Roman"/>
      <w:sz w:val="22"/>
      <w:szCs w:val="22"/>
    </w:rPr>
  </w:style>
  <w:style w:type="paragraph" w:customStyle="1" w:styleId="13">
    <w:name w:val="Знак Знак1 Знак Знак Знак Знак Знак Знак Знак Знак Знак Знак Знак Знак Знак Знак Знак Знак Знак Знак Знак"/>
    <w:basedOn w:val="a"/>
    <w:rsid w:val="00A96CEC"/>
    <w:pPr>
      <w:spacing w:before="100" w:beforeAutospacing="1" w:after="100" w:afterAutospacing="1"/>
      <w:jc w:val="both"/>
    </w:pPr>
    <w:rPr>
      <w:rFonts w:ascii="Tahoma" w:hAnsi="Tahoma"/>
      <w:lang w:val="en-US" w:eastAsia="en-US"/>
    </w:rPr>
  </w:style>
  <w:style w:type="paragraph" w:styleId="aff">
    <w:name w:val="Subtitle"/>
    <w:basedOn w:val="a"/>
    <w:next w:val="a"/>
    <w:link w:val="aff0"/>
    <w:uiPriority w:val="11"/>
    <w:qFormat/>
    <w:rsid w:val="00A96CEC"/>
    <w:pPr>
      <w:spacing w:after="60" w:line="276" w:lineRule="auto"/>
      <w:ind w:left="1855" w:hanging="720"/>
      <w:jc w:val="center"/>
      <w:outlineLvl w:val="1"/>
    </w:pPr>
    <w:rPr>
      <w:b/>
      <w:sz w:val="24"/>
      <w:szCs w:val="24"/>
      <w:lang w:val="en-US" w:eastAsia="en-US"/>
    </w:rPr>
  </w:style>
  <w:style w:type="character" w:customStyle="1" w:styleId="aff0">
    <w:name w:val="Подзаголовок Знак"/>
    <w:link w:val="aff"/>
    <w:uiPriority w:val="11"/>
    <w:rsid w:val="00A96CEC"/>
    <w:rPr>
      <w:b/>
      <w:sz w:val="24"/>
      <w:szCs w:val="24"/>
      <w:lang w:val="en-US" w:eastAsia="en-US"/>
    </w:rPr>
  </w:style>
  <w:style w:type="character" w:styleId="aff1">
    <w:name w:val="Emphasis"/>
    <w:uiPriority w:val="20"/>
    <w:qFormat/>
    <w:rsid w:val="00A96CEC"/>
    <w:rPr>
      <w:i/>
      <w:iCs/>
    </w:rPr>
  </w:style>
  <w:style w:type="character" w:styleId="aff2">
    <w:name w:val="annotation reference"/>
    <w:uiPriority w:val="99"/>
    <w:unhideWhenUsed/>
    <w:rsid w:val="00A96CEC"/>
    <w:rPr>
      <w:sz w:val="16"/>
      <w:szCs w:val="16"/>
    </w:rPr>
  </w:style>
  <w:style w:type="paragraph" w:styleId="aff3">
    <w:name w:val="annotation text"/>
    <w:basedOn w:val="a"/>
    <w:link w:val="aff4"/>
    <w:uiPriority w:val="99"/>
    <w:unhideWhenUsed/>
    <w:rsid w:val="00A96CEC"/>
    <w:pPr>
      <w:spacing w:after="200" w:line="276" w:lineRule="auto"/>
    </w:pPr>
    <w:rPr>
      <w:rFonts w:ascii="Calibri" w:hAnsi="Calibri"/>
      <w:lang w:val="en-US" w:eastAsia="en-US"/>
    </w:rPr>
  </w:style>
  <w:style w:type="character" w:customStyle="1" w:styleId="aff4">
    <w:name w:val="Текст примечания Знак"/>
    <w:link w:val="aff3"/>
    <w:uiPriority w:val="99"/>
    <w:rsid w:val="00A96CEC"/>
    <w:rPr>
      <w:rFonts w:ascii="Calibri" w:hAnsi="Calibri"/>
      <w:lang w:val="en-US" w:eastAsia="en-US"/>
    </w:rPr>
  </w:style>
  <w:style w:type="paragraph" w:styleId="aff5">
    <w:name w:val="annotation subject"/>
    <w:basedOn w:val="aff3"/>
    <w:next w:val="aff3"/>
    <w:link w:val="aff6"/>
    <w:uiPriority w:val="99"/>
    <w:unhideWhenUsed/>
    <w:rsid w:val="00A96CEC"/>
    <w:rPr>
      <w:b/>
      <w:bCs/>
    </w:rPr>
  </w:style>
  <w:style w:type="character" w:customStyle="1" w:styleId="aff6">
    <w:name w:val="Тема примечания Знак"/>
    <w:link w:val="aff5"/>
    <w:uiPriority w:val="99"/>
    <w:rsid w:val="00A96CEC"/>
    <w:rPr>
      <w:rFonts w:ascii="Calibri" w:hAnsi="Calibri"/>
      <w:b/>
      <w:bCs/>
      <w:lang w:val="en-US" w:eastAsia="en-US"/>
    </w:rPr>
  </w:style>
  <w:style w:type="character" w:styleId="aff7">
    <w:name w:val="FollowedHyperlink"/>
    <w:uiPriority w:val="99"/>
    <w:unhideWhenUsed/>
    <w:rsid w:val="00A96CEC"/>
    <w:rPr>
      <w:color w:val="800080"/>
      <w:u w:val="single"/>
    </w:rPr>
  </w:style>
  <w:style w:type="paragraph" w:styleId="aff8">
    <w:name w:val="endnote text"/>
    <w:basedOn w:val="a"/>
    <w:link w:val="aff9"/>
    <w:uiPriority w:val="99"/>
    <w:unhideWhenUsed/>
    <w:rsid w:val="00A96CEC"/>
    <w:pPr>
      <w:spacing w:after="200" w:line="276" w:lineRule="auto"/>
    </w:pPr>
    <w:rPr>
      <w:rFonts w:ascii="Calibri" w:hAnsi="Calibri"/>
      <w:lang w:val="en-US" w:eastAsia="en-US"/>
    </w:rPr>
  </w:style>
  <w:style w:type="character" w:customStyle="1" w:styleId="aff9">
    <w:name w:val="Текст концевой сноски Знак"/>
    <w:link w:val="aff8"/>
    <w:uiPriority w:val="99"/>
    <w:rsid w:val="00A96CEC"/>
    <w:rPr>
      <w:rFonts w:ascii="Calibri" w:hAnsi="Calibri"/>
      <w:lang w:val="en-US" w:eastAsia="en-US"/>
    </w:rPr>
  </w:style>
  <w:style w:type="character" w:styleId="affa">
    <w:name w:val="endnote reference"/>
    <w:uiPriority w:val="99"/>
    <w:unhideWhenUsed/>
    <w:rsid w:val="00A96CEC"/>
    <w:rPr>
      <w:vertAlign w:val="superscript"/>
    </w:rPr>
  </w:style>
  <w:style w:type="paragraph" w:styleId="14">
    <w:name w:val="toc 1"/>
    <w:basedOn w:val="a"/>
    <w:next w:val="a"/>
    <w:autoRedefine/>
    <w:uiPriority w:val="39"/>
    <w:unhideWhenUsed/>
    <w:rsid w:val="00A96CEC"/>
    <w:pPr>
      <w:spacing w:after="200" w:line="276" w:lineRule="auto"/>
    </w:pPr>
    <w:rPr>
      <w:rFonts w:ascii="Calibri" w:hAnsi="Calibri"/>
      <w:sz w:val="22"/>
      <w:szCs w:val="22"/>
      <w:lang w:val="en-US" w:eastAsia="en-US"/>
    </w:rPr>
  </w:style>
  <w:style w:type="paragraph" w:styleId="25">
    <w:name w:val="toc 2"/>
    <w:basedOn w:val="a"/>
    <w:next w:val="a"/>
    <w:autoRedefine/>
    <w:uiPriority w:val="39"/>
    <w:unhideWhenUsed/>
    <w:rsid w:val="00A96CEC"/>
    <w:pPr>
      <w:spacing w:after="200" w:line="276" w:lineRule="auto"/>
      <w:ind w:left="220"/>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1186567">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5711708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63A96F34642EF5368A3A5EC4C9410C1D190A05FD180BA07A4B78E39250D794CFCE8FAB741627BB8DB4CBE7F348808632459BAE593176J8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38C618F4A1ABEBEE44B24F2DAE951904C3EA0116EC5FCBE978DF6B3FEAFCCA3651080B53858E03Bz1H2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C63A96F34642EF5368A3A5EC4C9410C1D190A05FD180BA07A4B78E39250D794CFCE8FAA751128BB8DB4CBE7F348808632459BAE593176J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AAE48-8137-4E45-B7F6-DF7524152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60</Pages>
  <Words>31624</Words>
  <Characters>180260</Characters>
  <Application>Microsoft Office Word</Application>
  <DocSecurity>0</DocSecurity>
  <Lines>1502</Lines>
  <Paragraphs>422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211462</CharactersWithSpaces>
  <SharedDoc>false</SharedDoc>
  <HLinks>
    <vt:vector size="66" baseType="variant">
      <vt:variant>
        <vt:i4>7405672</vt:i4>
      </vt:variant>
      <vt:variant>
        <vt:i4>30</vt:i4>
      </vt:variant>
      <vt:variant>
        <vt:i4>0</vt:i4>
      </vt:variant>
      <vt:variant>
        <vt:i4>5</vt:i4>
      </vt:variant>
      <vt:variant>
        <vt:lpwstr>consultantplus://offline/ref=FC63A96F34642EF5368A3A5EC4C9410C1D190A05FD180BA07A4B78E39250D794CFCE8FAA751128BB8DB4CBE7F348808632459BAE593176J8I</vt:lpwstr>
      </vt:variant>
      <vt:variant>
        <vt:lpwstr/>
      </vt:variant>
      <vt:variant>
        <vt:i4>7405666</vt:i4>
      </vt:variant>
      <vt:variant>
        <vt:i4>27</vt:i4>
      </vt:variant>
      <vt:variant>
        <vt:i4>0</vt:i4>
      </vt:variant>
      <vt:variant>
        <vt:i4>5</vt:i4>
      </vt:variant>
      <vt:variant>
        <vt:lpwstr>consultantplus://offline/ref=FC63A96F34642EF5368A3A5EC4C9410C1D190A05FD180BA07A4B78E39250D794CFCE8FAB741627BB8DB4CBE7F348808632459BAE593176J8I</vt:lpwstr>
      </vt:variant>
      <vt:variant>
        <vt:lpwstr/>
      </vt:variant>
      <vt:variant>
        <vt:i4>5768251</vt:i4>
      </vt:variant>
      <vt:variant>
        <vt:i4>24</vt:i4>
      </vt:variant>
      <vt:variant>
        <vt:i4>0</vt:i4>
      </vt:variant>
      <vt:variant>
        <vt:i4>5</vt:i4>
      </vt:variant>
      <vt:variant>
        <vt:lpwstr/>
      </vt:variant>
      <vt:variant>
        <vt:lpwstr>_Порядок_подачи_заявки</vt:lpwstr>
      </vt:variant>
      <vt:variant>
        <vt:i4>5309499</vt:i4>
      </vt:variant>
      <vt:variant>
        <vt:i4>21</vt:i4>
      </vt:variant>
      <vt:variant>
        <vt:i4>0</vt:i4>
      </vt:variant>
      <vt:variant>
        <vt:i4>5</vt:i4>
      </vt:variant>
      <vt:variant>
        <vt:lpwstr/>
      </vt:variant>
      <vt:variant>
        <vt:lpwstr>_Порядок_предоставления_разъяснений</vt:lpwstr>
      </vt:variant>
      <vt:variant>
        <vt:i4>72220714</vt:i4>
      </vt:variant>
      <vt:variant>
        <vt:i4>18</vt:i4>
      </vt:variant>
      <vt:variant>
        <vt:i4>0</vt:i4>
      </vt:variant>
      <vt:variant>
        <vt:i4>5</vt:i4>
      </vt:variant>
      <vt:variant>
        <vt:lpwstr/>
      </vt:variant>
      <vt:variant>
        <vt:lpwstr>_Требования_к_извещению</vt:lpwstr>
      </vt:variant>
      <vt:variant>
        <vt:i4>5768251</vt:i4>
      </vt:variant>
      <vt:variant>
        <vt:i4>15</vt:i4>
      </vt:variant>
      <vt:variant>
        <vt:i4>0</vt:i4>
      </vt:variant>
      <vt:variant>
        <vt:i4>5</vt:i4>
      </vt:variant>
      <vt:variant>
        <vt:lpwstr/>
      </vt:variant>
      <vt:variant>
        <vt:lpwstr>_Порядок_подачи_заявки</vt:lpwstr>
      </vt:variant>
      <vt:variant>
        <vt:i4>5309499</vt:i4>
      </vt:variant>
      <vt:variant>
        <vt:i4>12</vt:i4>
      </vt:variant>
      <vt:variant>
        <vt:i4>0</vt:i4>
      </vt:variant>
      <vt:variant>
        <vt:i4>5</vt:i4>
      </vt:variant>
      <vt:variant>
        <vt:lpwstr/>
      </vt:variant>
      <vt:variant>
        <vt:lpwstr>_Порядок_предоставления_разъяснений</vt:lpwstr>
      </vt:variant>
      <vt:variant>
        <vt:i4>72220714</vt:i4>
      </vt:variant>
      <vt:variant>
        <vt:i4>9</vt:i4>
      </vt:variant>
      <vt:variant>
        <vt:i4>0</vt:i4>
      </vt:variant>
      <vt:variant>
        <vt:i4>5</vt:i4>
      </vt:variant>
      <vt:variant>
        <vt:lpwstr/>
      </vt:variant>
      <vt:variant>
        <vt:lpwstr>_Требования_к_извещению</vt:lpwstr>
      </vt:variant>
      <vt:variant>
        <vt:i4>5768251</vt:i4>
      </vt:variant>
      <vt:variant>
        <vt:i4>6</vt:i4>
      </vt:variant>
      <vt:variant>
        <vt:i4>0</vt:i4>
      </vt:variant>
      <vt:variant>
        <vt:i4>5</vt:i4>
      </vt:variant>
      <vt:variant>
        <vt:lpwstr/>
      </vt:variant>
      <vt:variant>
        <vt:lpwstr>_Порядок_подачи_заявки</vt:lpwstr>
      </vt:variant>
      <vt:variant>
        <vt:i4>72220714</vt:i4>
      </vt:variant>
      <vt:variant>
        <vt:i4>3</vt:i4>
      </vt:variant>
      <vt:variant>
        <vt:i4>0</vt:i4>
      </vt:variant>
      <vt:variant>
        <vt:i4>5</vt:i4>
      </vt:variant>
      <vt:variant>
        <vt:lpwstr/>
      </vt:variant>
      <vt:variant>
        <vt:lpwstr>_Требования_к_извещению</vt:lpwstr>
      </vt:variant>
      <vt:variant>
        <vt:i4>3276906</vt:i4>
      </vt:variant>
      <vt:variant>
        <vt:i4>0</vt:i4>
      </vt:variant>
      <vt:variant>
        <vt:i4>0</vt:i4>
      </vt:variant>
      <vt:variant>
        <vt:i4>5</vt:i4>
      </vt:variant>
      <vt:variant>
        <vt:lpwstr>consultantplus://offline/ref=938C618F4A1ABEBEE44B24F2DAE951904C3EA0116EC5FCBE978DF6B3FEAFCCA3651080B53858E03Bz1H2M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Admin</cp:lastModifiedBy>
  <cp:revision>3</cp:revision>
  <cp:lastPrinted>2024-12-06T07:02:00Z</cp:lastPrinted>
  <dcterms:created xsi:type="dcterms:W3CDTF">2024-12-13T09:39:00Z</dcterms:created>
  <dcterms:modified xsi:type="dcterms:W3CDTF">2024-12-13T09:41:00Z</dcterms:modified>
</cp:coreProperties>
</file>