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C9C" w14:textId="77777777" w:rsidR="00937779" w:rsidRDefault="00937779" w:rsidP="005D75FA">
      <w:pPr>
        <w:spacing w:line="240" w:lineRule="exact"/>
        <w:jc w:val="center"/>
        <w:rPr>
          <w:b/>
          <w:color w:val="000000"/>
          <w:sz w:val="28"/>
        </w:rPr>
      </w:pPr>
    </w:p>
    <w:p w14:paraId="2F5B9AD4" w14:textId="26674846" w:rsidR="005D75FA" w:rsidRDefault="005D75FA" w:rsidP="005D75FA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ПРОЕКТ                                    </w:t>
      </w:r>
    </w:p>
    <w:p w14:paraId="684F70DC" w14:textId="77777777" w:rsidR="005D75FA" w:rsidRDefault="005D75FA" w:rsidP="005D75FA">
      <w:pPr>
        <w:spacing w:line="240" w:lineRule="exact"/>
        <w:jc w:val="center"/>
        <w:rPr>
          <w:b/>
          <w:color w:val="000000"/>
          <w:sz w:val="28"/>
        </w:rPr>
      </w:pPr>
    </w:p>
    <w:p w14:paraId="4AA98A74" w14:textId="77777777" w:rsidR="005D75FA" w:rsidRPr="00F733C3" w:rsidRDefault="005D75FA" w:rsidP="005D75F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733C3">
        <w:rPr>
          <w:b/>
          <w:color w:val="000000"/>
          <w:sz w:val="28"/>
          <w:szCs w:val="28"/>
        </w:rPr>
        <w:t>Российская Федерация</w:t>
      </w:r>
    </w:p>
    <w:p w14:paraId="65315882" w14:textId="77777777" w:rsidR="005D75FA" w:rsidRPr="00F733C3" w:rsidRDefault="005D75FA" w:rsidP="005D75FA">
      <w:pPr>
        <w:pStyle w:val="1"/>
        <w:spacing w:line="240" w:lineRule="exact"/>
        <w:jc w:val="center"/>
        <w:rPr>
          <w:b w:val="0"/>
          <w:sz w:val="28"/>
          <w:szCs w:val="28"/>
        </w:rPr>
      </w:pPr>
      <w:r w:rsidRPr="00F733C3">
        <w:rPr>
          <w:sz w:val="28"/>
          <w:szCs w:val="28"/>
        </w:rPr>
        <w:t>Новгородская область</w:t>
      </w:r>
    </w:p>
    <w:p w14:paraId="311D614C" w14:textId="77777777" w:rsidR="005D75FA" w:rsidRPr="00F733C3" w:rsidRDefault="005D75FA" w:rsidP="005D75FA">
      <w:pPr>
        <w:spacing w:line="80" w:lineRule="exact"/>
        <w:jc w:val="center"/>
        <w:rPr>
          <w:sz w:val="28"/>
          <w:szCs w:val="28"/>
        </w:rPr>
      </w:pPr>
    </w:p>
    <w:p w14:paraId="4F2A73EE" w14:textId="77777777" w:rsidR="005D75FA" w:rsidRPr="00F733C3" w:rsidRDefault="005D75FA" w:rsidP="005D75FA">
      <w:pPr>
        <w:pStyle w:val="2"/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АДМИНИСТРАЦИЯ ВАЛДАЙСКОГО МУНИЦИПАЛЬНОГО РАЙОНА</w:t>
      </w:r>
    </w:p>
    <w:p w14:paraId="2AAE4AB4" w14:textId="77777777" w:rsidR="005D75FA" w:rsidRPr="00F733C3" w:rsidRDefault="005D75FA" w:rsidP="005D75FA">
      <w:pPr>
        <w:spacing w:line="80" w:lineRule="exact"/>
        <w:jc w:val="center"/>
        <w:rPr>
          <w:sz w:val="28"/>
          <w:szCs w:val="28"/>
        </w:rPr>
      </w:pPr>
    </w:p>
    <w:p w14:paraId="7B749BAD" w14:textId="77777777" w:rsidR="005D75FA" w:rsidRPr="00F733C3" w:rsidRDefault="005D75FA" w:rsidP="005D75FA">
      <w:pPr>
        <w:pStyle w:val="3"/>
        <w:jc w:val="center"/>
        <w:rPr>
          <w:sz w:val="28"/>
          <w:szCs w:val="28"/>
        </w:rPr>
      </w:pPr>
      <w:r w:rsidRPr="00F733C3">
        <w:rPr>
          <w:sz w:val="28"/>
          <w:szCs w:val="28"/>
        </w:rPr>
        <w:t>П О С Т А Н О В Л Е Н И Е</w:t>
      </w:r>
    </w:p>
    <w:p w14:paraId="43853635" w14:textId="77777777" w:rsidR="005D75FA" w:rsidRPr="00F733C3" w:rsidRDefault="005D75FA" w:rsidP="005D75FA">
      <w:pPr>
        <w:jc w:val="center"/>
        <w:rPr>
          <w:rFonts w:ascii="Courier New" w:hAnsi="Courier New"/>
          <w:color w:val="000000"/>
          <w:sz w:val="28"/>
          <w:szCs w:val="28"/>
        </w:rPr>
      </w:pPr>
    </w:p>
    <w:p w14:paraId="687D5A8E" w14:textId="77777777" w:rsidR="005D75FA" w:rsidRPr="00F733C3" w:rsidRDefault="005D75FA" w:rsidP="005D75FA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от __________________№__________________</w:t>
      </w:r>
    </w:p>
    <w:p w14:paraId="2C07E87B" w14:textId="77777777" w:rsidR="005D75FA" w:rsidRPr="00F733C3" w:rsidRDefault="005D75FA" w:rsidP="005D75FA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Валдай</w:t>
      </w:r>
    </w:p>
    <w:p w14:paraId="466E89EE" w14:textId="77777777" w:rsidR="005D75FA" w:rsidRPr="00F733C3" w:rsidRDefault="005D75FA" w:rsidP="005D75FA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14:paraId="19AE41BC" w14:textId="77777777" w:rsidR="005D75FA" w:rsidRPr="00F733C3" w:rsidRDefault="005D75FA" w:rsidP="005D75FA">
      <w:pPr>
        <w:jc w:val="center"/>
        <w:rPr>
          <w:b/>
          <w:sz w:val="28"/>
          <w:szCs w:val="28"/>
        </w:rPr>
      </w:pPr>
      <w:r w:rsidRPr="00F733C3">
        <w:rPr>
          <w:b/>
          <w:sz w:val="28"/>
          <w:szCs w:val="28"/>
        </w:rPr>
        <w:t>Об утверждении Примерного положения об оплате труда</w:t>
      </w:r>
    </w:p>
    <w:p w14:paraId="4D1C8DB5" w14:textId="6B6F45B7" w:rsidR="005D75FA" w:rsidRPr="00F733C3" w:rsidRDefault="005D75FA" w:rsidP="005D75FA">
      <w:pPr>
        <w:ind w:firstLine="709"/>
        <w:jc w:val="center"/>
        <w:rPr>
          <w:b/>
          <w:bCs/>
          <w:sz w:val="28"/>
          <w:szCs w:val="28"/>
        </w:rPr>
      </w:pPr>
      <w:r w:rsidRPr="00F733C3">
        <w:rPr>
          <w:b/>
          <w:sz w:val="28"/>
          <w:szCs w:val="28"/>
        </w:rPr>
        <w:t xml:space="preserve"> руководителей </w:t>
      </w:r>
      <w:r w:rsidRPr="00F733C3">
        <w:rPr>
          <w:b/>
          <w:bCs/>
          <w:sz w:val="28"/>
          <w:szCs w:val="28"/>
        </w:rPr>
        <w:t xml:space="preserve">муниципальных бюджетных </w:t>
      </w:r>
      <w:r w:rsidR="00C82006">
        <w:rPr>
          <w:b/>
          <w:bCs/>
          <w:sz w:val="28"/>
          <w:szCs w:val="28"/>
        </w:rPr>
        <w:t>учреждений дополнительного образования</w:t>
      </w:r>
      <w:r w:rsidRPr="00F733C3">
        <w:rPr>
          <w:b/>
          <w:bCs/>
          <w:sz w:val="28"/>
          <w:szCs w:val="28"/>
        </w:rPr>
        <w:t xml:space="preserve"> </w:t>
      </w:r>
      <w:r w:rsidR="00545153">
        <w:rPr>
          <w:b/>
          <w:bCs/>
          <w:sz w:val="28"/>
          <w:szCs w:val="28"/>
        </w:rPr>
        <w:t xml:space="preserve">в сфере </w:t>
      </w:r>
      <w:r w:rsidRPr="00F733C3">
        <w:rPr>
          <w:b/>
          <w:bCs/>
          <w:sz w:val="28"/>
          <w:szCs w:val="28"/>
        </w:rPr>
        <w:t>культуры, подведомственных А</w:t>
      </w:r>
      <w:r w:rsidRPr="00F733C3">
        <w:rPr>
          <w:rFonts w:eastAsia="Calibri"/>
          <w:b/>
          <w:bCs/>
          <w:sz w:val="28"/>
          <w:szCs w:val="28"/>
        </w:rPr>
        <w:t>дминистрации Валдайского муниципального района</w:t>
      </w:r>
    </w:p>
    <w:p w14:paraId="3C60DEF3" w14:textId="77777777" w:rsidR="00847E30" w:rsidRDefault="00847E30" w:rsidP="005D75FA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14:paraId="39342DA0" w14:textId="4CA04AC2" w:rsidR="005D75FA" w:rsidRPr="00917ECD" w:rsidRDefault="005D75FA" w:rsidP="005D75FA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17ECD">
        <w:rPr>
          <w:color w:val="000000"/>
          <w:sz w:val="28"/>
          <w:szCs w:val="28"/>
        </w:rPr>
        <w:t>В соответствии со статьёй 145 Трудового кодекса Российской Федерации, Едиными рекомендациями по уста</w:t>
      </w:r>
      <w:r w:rsidRPr="00917ECD">
        <w:rPr>
          <w:color w:val="000000"/>
          <w:sz w:val="28"/>
          <w:szCs w:val="28"/>
        </w:rPr>
        <w:softHyphen/>
        <w:t>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 решением Российской трехсторонней комиссии по регулирова</w:t>
      </w:r>
      <w:r w:rsidRPr="00917ECD">
        <w:rPr>
          <w:color w:val="000000"/>
          <w:sz w:val="28"/>
          <w:szCs w:val="28"/>
        </w:rPr>
        <w:softHyphen/>
        <w:t xml:space="preserve">нию социально-трудовых отношений от 23 декабря 2021 года (протокол № 11), Администрация Валдайского муниципального района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14:paraId="21C7294B" w14:textId="7E18E5CA" w:rsidR="005D75FA" w:rsidRDefault="005D75FA" w:rsidP="005D75FA">
      <w:pPr>
        <w:pStyle w:val="af"/>
        <w:numPr>
          <w:ilvl w:val="0"/>
          <w:numId w:val="11"/>
        </w:numPr>
        <w:suppressAutoHyphens/>
        <w:spacing w:line="360" w:lineRule="atLeast"/>
        <w:jc w:val="both"/>
        <w:rPr>
          <w:color w:val="000000"/>
          <w:sz w:val="28"/>
          <w:szCs w:val="28"/>
        </w:rPr>
      </w:pPr>
      <w:r w:rsidRPr="00917ECD">
        <w:rPr>
          <w:color w:val="000000"/>
          <w:sz w:val="28"/>
          <w:szCs w:val="28"/>
        </w:rPr>
        <w:t xml:space="preserve">Утвердить прилагаемое Примерное положение об оплате труда руководителей </w:t>
      </w:r>
      <w:r w:rsidRPr="00917ECD">
        <w:rPr>
          <w:sz w:val="28"/>
          <w:szCs w:val="28"/>
        </w:rPr>
        <w:t xml:space="preserve">муниципальных бюджетных </w:t>
      </w:r>
      <w:r w:rsidR="00390CBE">
        <w:rPr>
          <w:sz w:val="28"/>
          <w:szCs w:val="28"/>
        </w:rPr>
        <w:t xml:space="preserve">учреждений дополнительного </w:t>
      </w:r>
      <w:r w:rsidR="009107A6">
        <w:rPr>
          <w:sz w:val="28"/>
          <w:szCs w:val="28"/>
        </w:rPr>
        <w:t>образова</w:t>
      </w:r>
      <w:r w:rsidR="00390CBE">
        <w:rPr>
          <w:sz w:val="28"/>
          <w:szCs w:val="28"/>
        </w:rPr>
        <w:t xml:space="preserve">ния в сфере в </w:t>
      </w:r>
      <w:r w:rsidR="009107A6">
        <w:rPr>
          <w:sz w:val="28"/>
          <w:szCs w:val="28"/>
        </w:rPr>
        <w:t xml:space="preserve">сфере </w:t>
      </w:r>
      <w:r w:rsidRPr="00917ECD">
        <w:rPr>
          <w:sz w:val="28"/>
          <w:szCs w:val="28"/>
        </w:rPr>
        <w:t>культуры, подведомственных А</w:t>
      </w:r>
      <w:r w:rsidRPr="00917ECD">
        <w:rPr>
          <w:rFonts w:eastAsia="Calibri"/>
          <w:sz w:val="28"/>
          <w:szCs w:val="28"/>
        </w:rPr>
        <w:t>дминистрации Валдайского муниципального района</w:t>
      </w:r>
      <w:r w:rsidRPr="00917ECD">
        <w:rPr>
          <w:color w:val="000000"/>
          <w:sz w:val="28"/>
          <w:szCs w:val="28"/>
        </w:rPr>
        <w:t>;</w:t>
      </w:r>
    </w:p>
    <w:p w14:paraId="0C8A5FE4" w14:textId="77777777" w:rsidR="00B35312" w:rsidRDefault="00B35312" w:rsidP="00B35312">
      <w:pPr>
        <w:pStyle w:val="af"/>
        <w:numPr>
          <w:ilvl w:val="0"/>
          <w:numId w:val="11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Признать утратившим силу постановление Администрации Валдайского муниципального района:</w:t>
      </w:r>
      <w:r>
        <w:rPr>
          <w:sz w:val="28"/>
          <w:szCs w:val="28"/>
        </w:rPr>
        <w:t xml:space="preserve"> </w:t>
      </w:r>
      <w:r w:rsidRPr="00D40B8A">
        <w:rPr>
          <w:sz w:val="28"/>
          <w:szCs w:val="28"/>
        </w:rPr>
        <w:t>от 29.08.2014 № 1771 «</w:t>
      </w:r>
      <w:r>
        <w:rPr>
          <w:sz w:val="28"/>
          <w:szCs w:val="28"/>
        </w:rPr>
        <w:t xml:space="preserve">Об утверждении </w:t>
      </w:r>
      <w:r w:rsidRPr="00D40B8A">
        <w:rPr>
          <w:sz w:val="28"/>
          <w:szCs w:val="28"/>
        </w:rPr>
        <w:t>Примерны</w:t>
      </w:r>
      <w:r>
        <w:rPr>
          <w:sz w:val="28"/>
          <w:szCs w:val="28"/>
        </w:rPr>
        <w:t>х</w:t>
      </w:r>
      <w:r w:rsidRPr="00D40B8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D40B8A">
        <w:rPr>
          <w:sz w:val="28"/>
          <w:szCs w:val="28"/>
        </w:rPr>
        <w:t xml:space="preserve"> об оплате труда работников бюджетных учреждений культуры и работников бюджетных образовательных учреждений в сфере культуры, подведомственных муниципальному казенному учреждению Комитету культуры и туризма Администрации Валдайского муниципального района</w:t>
      </w:r>
      <w:r>
        <w:rPr>
          <w:sz w:val="28"/>
          <w:szCs w:val="28"/>
        </w:rPr>
        <w:t>»</w:t>
      </w:r>
      <w:r w:rsidRPr="00D40B8A">
        <w:rPr>
          <w:sz w:val="28"/>
          <w:szCs w:val="28"/>
        </w:rPr>
        <w:t>;</w:t>
      </w:r>
    </w:p>
    <w:p w14:paraId="2B37F12B" w14:textId="0B6F1BE3" w:rsidR="005D75FA" w:rsidRDefault="005D75FA" w:rsidP="005D75FA">
      <w:pPr>
        <w:pStyle w:val="af"/>
        <w:numPr>
          <w:ilvl w:val="0"/>
          <w:numId w:val="11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  <w:r w:rsidR="00B35312">
        <w:rPr>
          <w:sz w:val="28"/>
          <w:szCs w:val="28"/>
        </w:rPr>
        <w:t>;</w:t>
      </w:r>
    </w:p>
    <w:p w14:paraId="1C2BBA7E" w14:textId="0E9BB2F4" w:rsidR="005D75FA" w:rsidRDefault="005D75FA" w:rsidP="005D75FA">
      <w:pPr>
        <w:pStyle w:val="af"/>
        <w:numPr>
          <w:ilvl w:val="0"/>
          <w:numId w:val="11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01.12.2023</w:t>
      </w:r>
      <w:r w:rsidR="00B35312">
        <w:rPr>
          <w:sz w:val="28"/>
          <w:szCs w:val="28"/>
        </w:rPr>
        <w:t>;</w:t>
      </w:r>
    </w:p>
    <w:p w14:paraId="549E2C45" w14:textId="77777777" w:rsidR="005D75FA" w:rsidRPr="00887BCC" w:rsidRDefault="005D75FA" w:rsidP="005D75FA">
      <w:pPr>
        <w:pStyle w:val="af"/>
        <w:numPr>
          <w:ilvl w:val="0"/>
          <w:numId w:val="11"/>
        </w:numPr>
        <w:suppressAutoHyphens/>
        <w:spacing w:line="360" w:lineRule="atLeast"/>
        <w:jc w:val="both"/>
        <w:rPr>
          <w:sz w:val="28"/>
          <w:szCs w:val="28"/>
        </w:rPr>
      </w:pPr>
      <w:r w:rsidRPr="00887BC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14:paraId="53152B42" w14:textId="77777777" w:rsidR="005D75FA" w:rsidRDefault="005D75FA" w:rsidP="005D75FA">
      <w:pPr>
        <w:tabs>
          <w:tab w:val="left" w:pos="3560"/>
        </w:tabs>
        <w:ind w:firstLine="567"/>
        <w:jc w:val="both"/>
        <w:rPr>
          <w:color w:val="000000"/>
          <w:sz w:val="28"/>
          <w:szCs w:val="28"/>
        </w:rPr>
      </w:pPr>
    </w:p>
    <w:p w14:paraId="6E2954CC" w14:textId="77777777" w:rsidR="005D75FA" w:rsidRDefault="005D75FA" w:rsidP="005D75FA">
      <w:pPr>
        <w:jc w:val="both"/>
        <w:rPr>
          <w:sz w:val="28"/>
          <w:szCs w:val="28"/>
        </w:rPr>
      </w:pPr>
    </w:p>
    <w:p w14:paraId="42A6FD70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lastRenderedPageBreak/>
        <w:t>Проект подготовил и завизировал:</w:t>
      </w:r>
    </w:p>
    <w:p w14:paraId="1B5577BF" w14:textId="77777777" w:rsidR="005D75FA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14:paraId="38DFADDC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14:paraId="781D91BB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Согласовано:</w:t>
      </w:r>
    </w:p>
    <w:p w14:paraId="216CB7B5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14:paraId="62D06F7F" w14:textId="77777777" w:rsidR="005D75FA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Е.А. Гаврилов</w:t>
      </w:r>
    </w:p>
    <w:p w14:paraId="715245AF" w14:textId="77777777" w:rsidR="005D75FA" w:rsidRDefault="005D75FA" w:rsidP="005D75FA">
      <w:pPr>
        <w:jc w:val="both"/>
        <w:rPr>
          <w:sz w:val="28"/>
          <w:szCs w:val="28"/>
        </w:rPr>
      </w:pPr>
    </w:p>
    <w:p w14:paraId="7C482FA6" w14:textId="77777777" w:rsidR="005D75FA" w:rsidRDefault="005D75FA" w:rsidP="005D75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Т.В. Никифорова</w:t>
      </w:r>
    </w:p>
    <w:p w14:paraId="7858F4DA" w14:textId="77777777" w:rsidR="005D75FA" w:rsidRPr="00DA2ACF" w:rsidRDefault="005D75FA" w:rsidP="005D75FA">
      <w:pPr>
        <w:jc w:val="both"/>
        <w:rPr>
          <w:sz w:val="28"/>
          <w:szCs w:val="28"/>
        </w:rPr>
      </w:pPr>
    </w:p>
    <w:p w14:paraId="07B651A6" w14:textId="77777777" w:rsidR="005D75FA" w:rsidRDefault="005D75FA" w:rsidP="005D75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786709EB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правового регулирования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</w:p>
    <w:p w14:paraId="23F47A8D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Администрации Валдайского</w:t>
      </w:r>
    </w:p>
    <w:p w14:paraId="750E4890" w14:textId="77777777" w:rsidR="005D75FA" w:rsidRPr="00BF6CB8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муниципального </w:t>
      </w:r>
      <w:r w:rsidRPr="00BF6CB8">
        <w:rPr>
          <w:sz w:val="28"/>
          <w:szCs w:val="28"/>
        </w:rPr>
        <w:t xml:space="preserve">района      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A2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A2ACF">
        <w:rPr>
          <w:sz w:val="28"/>
          <w:szCs w:val="28"/>
        </w:rPr>
        <w:t xml:space="preserve"> </w:t>
      </w:r>
      <w:r w:rsidRPr="00BF6CB8">
        <w:rPr>
          <w:sz w:val="28"/>
          <w:szCs w:val="28"/>
        </w:rPr>
        <w:t>А.В. Андреева</w:t>
      </w:r>
    </w:p>
    <w:p w14:paraId="4002B83F" w14:textId="05EF8BF2" w:rsidR="005D75FA" w:rsidRDefault="005D75FA" w:rsidP="005D75FA">
      <w:pPr>
        <w:jc w:val="both"/>
        <w:rPr>
          <w:sz w:val="28"/>
          <w:szCs w:val="28"/>
        </w:rPr>
      </w:pPr>
    </w:p>
    <w:p w14:paraId="51D86C46" w14:textId="77777777" w:rsidR="00937779" w:rsidRPr="00DA2ACF" w:rsidRDefault="00937779" w:rsidP="005D75FA">
      <w:pPr>
        <w:jc w:val="both"/>
        <w:rPr>
          <w:sz w:val="28"/>
          <w:szCs w:val="28"/>
        </w:rPr>
      </w:pPr>
    </w:p>
    <w:p w14:paraId="43630D26" w14:textId="77777777" w:rsidR="005D75FA" w:rsidRPr="00DA2ACF" w:rsidRDefault="005D75FA" w:rsidP="005D75FA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>
        <w:rPr>
          <w:sz w:val="28"/>
          <w:szCs w:val="28"/>
        </w:rPr>
        <w:t>2</w:t>
      </w:r>
      <w:r w:rsidRPr="00DA2ACF">
        <w:rPr>
          <w:sz w:val="28"/>
          <w:szCs w:val="28"/>
        </w:rPr>
        <w:t>, Администрация муниципального района - 1.</w:t>
      </w:r>
    </w:p>
    <w:p w14:paraId="49FC307D" w14:textId="77777777" w:rsidR="005D75FA" w:rsidRDefault="005D75FA" w:rsidP="005D75FA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DD0266" w14:textId="77777777" w:rsidR="005D75FA" w:rsidRDefault="005D75FA" w:rsidP="005D75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BB1FED6" w14:textId="77777777" w:rsidR="005D75FA" w:rsidRDefault="005D75FA" w:rsidP="005D75FA">
      <w:pPr>
        <w:jc w:val="both"/>
        <w:rPr>
          <w:sz w:val="28"/>
          <w:szCs w:val="28"/>
        </w:rPr>
      </w:pPr>
    </w:p>
    <w:p w14:paraId="368A3448" w14:textId="77777777" w:rsidR="005D75FA" w:rsidRDefault="005D75FA" w:rsidP="005D75FA">
      <w:pPr>
        <w:jc w:val="both"/>
        <w:rPr>
          <w:sz w:val="28"/>
          <w:szCs w:val="28"/>
        </w:rPr>
      </w:pPr>
    </w:p>
    <w:p w14:paraId="6F046E24" w14:textId="77777777" w:rsidR="005D75FA" w:rsidRDefault="005D75FA" w:rsidP="005D75FA">
      <w:pPr>
        <w:jc w:val="both"/>
        <w:rPr>
          <w:sz w:val="28"/>
          <w:szCs w:val="28"/>
        </w:rPr>
      </w:pPr>
    </w:p>
    <w:p w14:paraId="18025FEE" w14:textId="77777777" w:rsidR="005D75FA" w:rsidRPr="00DA2ACF" w:rsidRDefault="005D75FA" w:rsidP="005D75FA">
      <w:pPr>
        <w:jc w:val="both"/>
        <w:rPr>
          <w:sz w:val="28"/>
          <w:szCs w:val="28"/>
        </w:rPr>
      </w:pPr>
    </w:p>
    <w:p w14:paraId="2E26E2E3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24DAE580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7CA31A77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183B4590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34E86261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5212FE80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3DBA577B" w14:textId="77777777" w:rsidR="005D75FA" w:rsidRDefault="005D75FA" w:rsidP="005D75FA">
      <w:pPr>
        <w:jc w:val="right"/>
        <w:rPr>
          <w:b/>
          <w:sz w:val="24"/>
          <w:szCs w:val="24"/>
        </w:rPr>
      </w:pPr>
    </w:p>
    <w:p w14:paraId="19C6025F" w14:textId="77777777" w:rsidR="00F303A0" w:rsidRDefault="00F303A0" w:rsidP="00644427">
      <w:pPr>
        <w:jc w:val="center"/>
        <w:rPr>
          <w:b/>
          <w:sz w:val="24"/>
          <w:szCs w:val="24"/>
        </w:rPr>
      </w:pPr>
    </w:p>
    <w:p w14:paraId="5ABD204C" w14:textId="77777777" w:rsidR="00DB074F" w:rsidRDefault="00DB074F" w:rsidP="00DB074F">
      <w:pPr>
        <w:jc w:val="center"/>
        <w:rPr>
          <w:b/>
          <w:sz w:val="24"/>
          <w:szCs w:val="24"/>
        </w:rPr>
      </w:pPr>
    </w:p>
    <w:p w14:paraId="3AB9DECB" w14:textId="7DF36CAA" w:rsidR="00DB074F" w:rsidRDefault="00DB074F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7E9CB4E8" w14:textId="5CD531EC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79E91E7F" w14:textId="7F43E053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A01C976" w14:textId="619A90B4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01AE2542" w14:textId="10D7FC9E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4902F040" w14:textId="10C7903C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52F4FE20" w14:textId="1BC5F189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13CFDB6E" w14:textId="2821C974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333A2D59" w14:textId="59EA90BD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16BF8199" w14:textId="4BDB8361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3F4BEDF0" w14:textId="5EF3F7E3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5079A84A" w14:textId="6639FD24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59B13B3F" w14:textId="7F3AD2AC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0EB11B2E" w14:textId="3B6C6F94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4A015FA0" w14:textId="31BE5551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DDBD63F" w14:textId="25B71637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7BDC0209" w14:textId="42470D1A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3ACE85C6" w14:textId="1FEEC2EA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25B85783" w14:textId="2C020187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4014FB6" w14:textId="215BF7C0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03C332D" w14:textId="0084288F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91495F1" w14:textId="55C92DE5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61623677" w14:textId="0FD070F7" w:rsidR="005D75FA" w:rsidRDefault="005D75FA" w:rsidP="00DB074F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14:paraId="52F8ABAA" w14:textId="77777777" w:rsidR="00D03A4F" w:rsidRDefault="00D03A4F" w:rsidP="00DB074F">
      <w:pPr>
        <w:ind w:firstLine="709"/>
        <w:jc w:val="center"/>
        <w:rPr>
          <w:b/>
          <w:bCs/>
          <w:sz w:val="28"/>
          <w:szCs w:val="28"/>
        </w:rPr>
      </w:pPr>
    </w:p>
    <w:p w14:paraId="5D700558" w14:textId="33AEC642" w:rsidR="00DB074F" w:rsidRDefault="00DB074F" w:rsidP="00DB074F">
      <w:pPr>
        <w:ind w:firstLine="709"/>
        <w:jc w:val="center"/>
        <w:rPr>
          <w:b/>
          <w:bCs/>
          <w:sz w:val="28"/>
          <w:szCs w:val="28"/>
        </w:rPr>
      </w:pPr>
      <w:r w:rsidRPr="005E1BCC">
        <w:rPr>
          <w:b/>
          <w:bCs/>
          <w:sz w:val="28"/>
          <w:szCs w:val="28"/>
        </w:rPr>
        <w:t xml:space="preserve">Примерное положение </w:t>
      </w:r>
    </w:p>
    <w:p w14:paraId="1D7F1EA8" w14:textId="07AD01EC" w:rsidR="00DB074F" w:rsidRPr="003A3E0F" w:rsidRDefault="00DB074F" w:rsidP="00FC723D">
      <w:pPr>
        <w:ind w:firstLine="709"/>
        <w:jc w:val="center"/>
        <w:rPr>
          <w:sz w:val="24"/>
          <w:szCs w:val="24"/>
        </w:rPr>
      </w:pPr>
      <w:r w:rsidRPr="005E1BCC">
        <w:rPr>
          <w:b/>
          <w:bCs/>
          <w:sz w:val="24"/>
          <w:szCs w:val="24"/>
        </w:rPr>
        <w:t xml:space="preserve">об оплате труда руководителей муниципальных бюджетных </w:t>
      </w:r>
      <w:r w:rsidR="00A4067D">
        <w:rPr>
          <w:b/>
          <w:bCs/>
          <w:sz w:val="24"/>
          <w:szCs w:val="24"/>
        </w:rPr>
        <w:t xml:space="preserve">учреждений дополнительного </w:t>
      </w:r>
      <w:r>
        <w:rPr>
          <w:b/>
          <w:bCs/>
          <w:sz w:val="24"/>
          <w:szCs w:val="24"/>
        </w:rPr>
        <w:t>образова</w:t>
      </w:r>
      <w:r w:rsidR="00A4067D">
        <w:rPr>
          <w:b/>
          <w:bCs/>
          <w:sz w:val="24"/>
          <w:szCs w:val="24"/>
        </w:rPr>
        <w:t>ния</w:t>
      </w:r>
      <w:r>
        <w:rPr>
          <w:b/>
          <w:bCs/>
          <w:sz w:val="24"/>
          <w:szCs w:val="24"/>
        </w:rPr>
        <w:t xml:space="preserve"> в сфере культуры</w:t>
      </w:r>
      <w:r w:rsidRPr="003A3E0F">
        <w:rPr>
          <w:sz w:val="24"/>
          <w:szCs w:val="24"/>
        </w:rPr>
        <w:t xml:space="preserve">, </w:t>
      </w:r>
      <w:r w:rsidRPr="003A3E0F">
        <w:rPr>
          <w:b/>
          <w:bCs/>
          <w:sz w:val="24"/>
          <w:szCs w:val="24"/>
        </w:rPr>
        <w:t>подведомственных</w:t>
      </w:r>
      <w:r w:rsidRPr="003A3E0F">
        <w:rPr>
          <w:rFonts w:eastAsia="Calibri"/>
          <w:b/>
          <w:bCs/>
          <w:sz w:val="24"/>
          <w:szCs w:val="24"/>
        </w:rPr>
        <w:t xml:space="preserve"> Администрации Валдайского муниципального района</w:t>
      </w:r>
    </w:p>
    <w:p w14:paraId="30C7D9C4" w14:textId="5F136F98" w:rsidR="00DB074F" w:rsidRPr="00A858F7" w:rsidRDefault="00DB074F" w:rsidP="00A4067D">
      <w:pPr>
        <w:tabs>
          <w:tab w:val="center" w:pos="4890"/>
          <w:tab w:val="left" w:pos="5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F9F9A8" w14:textId="77777777" w:rsidR="00DB074F" w:rsidRDefault="00DB074F" w:rsidP="00DB074F">
      <w:pPr>
        <w:ind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Общее положение</w:t>
      </w:r>
    </w:p>
    <w:p w14:paraId="7904E337" w14:textId="7DBB3E0C" w:rsidR="00F54AE3" w:rsidRDefault="00DB074F" w:rsidP="00F54AE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352188">
        <w:rPr>
          <w:bCs/>
          <w:sz w:val="24"/>
          <w:szCs w:val="24"/>
        </w:rPr>
        <w:t xml:space="preserve">Настоящее Положение об оплате труда руководителей муниципальных бюджетных учреждений </w:t>
      </w:r>
      <w:r w:rsidR="00443903">
        <w:rPr>
          <w:bCs/>
          <w:sz w:val="24"/>
          <w:szCs w:val="24"/>
        </w:rPr>
        <w:t xml:space="preserve">дополнительного образования в </w:t>
      </w:r>
      <w:r>
        <w:rPr>
          <w:bCs/>
          <w:sz w:val="24"/>
          <w:szCs w:val="24"/>
        </w:rPr>
        <w:t xml:space="preserve">сфере </w:t>
      </w:r>
      <w:r w:rsidRPr="00352188">
        <w:rPr>
          <w:bCs/>
          <w:sz w:val="24"/>
          <w:szCs w:val="24"/>
        </w:rPr>
        <w:t xml:space="preserve">культуры, </w:t>
      </w:r>
      <w:r w:rsidRPr="00352188">
        <w:rPr>
          <w:rFonts w:eastAsia="Calibri"/>
          <w:bCs/>
          <w:sz w:val="24"/>
          <w:szCs w:val="24"/>
        </w:rPr>
        <w:t xml:space="preserve">подведомственных Администрации </w:t>
      </w:r>
      <w:r>
        <w:rPr>
          <w:rFonts w:eastAsia="Calibri"/>
          <w:bCs/>
          <w:sz w:val="24"/>
          <w:szCs w:val="24"/>
        </w:rPr>
        <w:t>Валдайского</w:t>
      </w:r>
      <w:r w:rsidRPr="00352188">
        <w:rPr>
          <w:rFonts w:eastAsia="Calibri"/>
          <w:bCs/>
          <w:sz w:val="24"/>
          <w:szCs w:val="24"/>
        </w:rPr>
        <w:t xml:space="preserve"> муниципального </w:t>
      </w:r>
      <w:r>
        <w:rPr>
          <w:rFonts w:eastAsia="Calibri"/>
          <w:bCs/>
          <w:sz w:val="24"/>
          <w:szCs w:val="24"/>
        </w:rPr>
        <w:t>района</w:t>
      </w:r>
      <w:r w:rsidRPr="00352188">
        <w:rPr>
          <w:rFonts w:eastAsia="Calibri"/>
          <w:bCs/>
          <w:sz w:val="24"/>
          <w:szCs w:val="24"/>
        </w:rPr>
        <w:t>,</w:t>
      </w:r>
      <w:r w:rsidRPr="00352188">
        <w:rPr>
          <w:bCs/>
          <w:sz w:val="24"/>
          <w:szCs w:val="24"/>
        </w:rPr>
        <w:t xml:space="preserve"> (далее - Положение) разработано в соответствии с Трудовым кодексом Российской Федерации, с  </w:t>
      </w:r>
      <w:r w:rsidRPr="00352188">
        <w:rPr>
          <w:rFonts w:eastAsia="Calibri"/>
          <w:bCs/>
          <w:sz w:val="24"/>
          <w:szCs w:val="24"/>
        </w:rPr>
        <w:t>Едиными 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</w:t>
      </w:r>
      <w:r w:rsidRPr="00352188">
        <w:rPr>
          <w:bCs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23 декабря 2021 года (протокол № 11), и устанавливает порядок и условия оплаты труда руководител</w:t>
      </w:r>
      <w:r w:rsidR="00F54AE3">
        <w:rPr>
          <w:bCs/>
          <w:sz w:val="24"/>
          <w:szCs w:val="24"/>
        </w:rPr>
        <w:t>я</w:t>
      </w:r>
      <w:r w:rsidRPr="00352188">
        <w:rPr>
          <w:bCs/>
          <w:sz w:val="24"/>
          <w:szCs w:val="24"/>
        </w:rPr>
        <w:t xml:space="preserve"> муниципальн</w:t>
      </w:r>
      <w:r w:rsidR="00F54AE3">
        <w:rPr>
          <w:bCs/>
          <w:sz w:val="24"/>
          <w:szCs w:val="24"/>
        </w:rPr>
        <w:t>ого</w:t>
      </w:r>
      <w:r w:rsidRPr="00352188">
        <w:rPr>
          <w:bCs/>
          <w:sz w:val="24"/>
          <w:szCs w:val="24"/>
        </w:rPr>
        <w:t xml:space="preserve"> бюджетн</w:t>
      </w:r>
      <w:r w:rsidR="00F54AE3">
        <w:rPr>
          <w:bCs/>
          <w:sz w:val="24"/>
          <w:szCs w:val="24"/>
        </w:rPr>
        <w:t>ого</w:t>
      </w:r>
      <w:r w:rsidRPr="00352188">
        <w:rPr>
          <w:bCs/>
          <w:sz w:val="24"/>
          <w:szCs w:val="24"/>
        </w:rPr>
        <w:t xml:space="preserve"> учреждени</w:t>
      </w:r>
      <w:r w:rsidR="00F54AE3">
        <w:rPr>
          <w:bCs/>
          <w:sz w:val="24"/>
          <w:szCs w:val="24"/>
        </w:rPr>
        <w:t>я</w:t>
      </w:r>
      <w:r w:rsidRPr="00352188">
        <w:rPr>
          <w:bCs/>
          <w:sz w:val="24"/>
          <w:szCs w:val="24"/>
        </w:rPr>
        <w:t xml:space="preserve"> </w:t>
      </w:r>
      <w:r w:rsidR="00D02AAF">
        <w:rPr>
          <w:bCs/>
          <w:sz w:val="24"/>
          <w:szCs w:val="24"/>
        </w:rPr>
        <w:t xml:space="preserve">дополнительного образования в сфере </w:t>
      </w:r>
      <w:r w:rsidRPr="00352188">
        <w:rPr>
          <w:bCs/>
          <w:sz w:val="24"/>
          <w:szCs w:val="24"/>
        </w:rPr>
        <w:t>культуры, подведомственн</w:t>
      </w:r>
      <w:r w:rsidR="00D07527">
        <w:rPr>
          <w:bCs/>
          <w:sz w:val="24"/>
          <w:szCs w:val="24"/>
        </w:rPr>
        <w:t>ого</w:t>
      </w:r>
      <w:r w:rsidRPr="00352188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Валдайского</w:t>
      </w:r>
      <w:r w:rsidRPr="00352188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района</w:t>
      </w:r>
      <w:r w:rsidR="00F54AE3">
        <w:rPr>
          <w:bCs/>
          <w:sz w:val="24"/>
          <w:szCs w:val="24"/>
        </w:rPr>
        <w:t xml:space="preserve"> </w:t>
      </w:r>
      <w:r w:rsidR="00F54AE3">
        <w:rPr>
          <w:sz w:val="24"/>
          <w:szCs w:val="24"/>
        </w:rPr>
        <w:t>– муниципального бюджетного учреждения дополнительного образования «Валдайская детская школа искусств» (далее учреждени</w:t>
      </w:r>
      <w:r w:rsidR="00D07527">
        <w:rPr>
          <w:sz w:val="24"/>
          <w:szCs w:val="24"/>
        </w:rPr>
        <w:t>е</w:t>
      </w:r>
      <w:r w:rsidR="00F54AE3">
        <w:rPr>
          <w:sz w:val="24"/>
          <w:szCs w:val="24"/>
        </w:rPr>
        <w:t>).</w:t>
      </w:r>
    </w:p>
    <w:p w14:paraId="61EC3066" w14:textId="6EDBD093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Система оплаты труда </w:t>
      </w:r>
      <w:r w:rsidRPr="004706B6">
        <w:rPr>
          <w:sz w:val="24"/>
          <w:szCs w:val="24"/>
        </w:rPr>
        <w:t>руководител</w:t>
      </w:r>
      <w:r w:rsidR="00577AAE">
        <w:rPr>
          <w:sz w:val="24"/>
          <w:szCs w:val="24"/>
        </w:rPr>
        <w:t>я</w:t>
      </w:r>
      <w:r w:rsidRPr="004706B6">
        <w:rPr>
          <w:sz w:val="24"/>
          <w:szCs w:val="24"/>
        </w:rPr>
        <w:t xml:space="preserve"> муниципальн</w:t>
      </w:r>
      <w:r w:rsidR="00577AAE">
        <w:rPr>
          <w:sz w:val="24"/>
          <w:szCs w:val="24"/>
        </w:rPr>
        <w:t>ого</w:t>
      </w:r>
      <w:r w:rsidRPr="004706B6">
        <w:rPr>
          <w:sz w:val="24"/>
          <w:szCs w:val="24"/>
        </w:rPr>
        <w:t xml:space="preserve"> бюджетн</w:t>
      </w:r>
      <w:r w:rsidR="00577AAE">
        <w:rPr>
          <w:sz w:val="24"/>
          <w:szCs w:val="24"/>
        </w:rPr>
        <w:t>ого</w:t>
      </w:r>
      <w:r w:rsidRPr="004706B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</w:t>
      </w:r>
      <w:r w:rsidR="00577AAE">
        <w:rPr>
          <w:sz w:val="24"/>
          <w:szCs w:val="24"/>
        </w:rPr>
        <w:t>ого</w:t>
      </w:r>
      <w:r>
        <w:rPr>
          <w:sz w:val="24"/>
          <w:szCs w:val="24"/>
        </w:rPr>
        <w:t xml:space="preserve"> у</w:t>
      </w:r>
      <w:r w:rsidRPr="004706B6">
        <w:rPr>
          <w:sz w:val="24"/>
          <w:szCs w:val="24"/>
        </w:rPr>
        <w:t>чреждени</w:t>
      </w:r>
      <w:r w:rsidR="00577AAE">
        <w:rPr>
          <w:sz w:val="24"/>
          <w:szCs w:val="24"/>
        </w:rPr>
        <w:t>я</w:t>
      </w:r>
      <w:r w:rsidRPr="00470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</w:t>
      </w:r>
      <w:r w:rsidRPr="004706B6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устанавливается с учетом:</w:t>
      </w:r>
    </w:p>
    <w:p w14:paraId="3D09A27B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14:paraId="35AB11F7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и стимулирующего характера;</w:t>
      </w:r>
    </w:p>
    <w:p w14:paraId="7EDCFCEE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единых рекомендаций Российской трехсторонней комиссии по регулированию социально- трудовых отношений;</w:t>
      </w:r>
    </w:p>
    <w:p w14:paraId="7EE02C3F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Новгородской области;</w:t>
      </w:r>
    </w:p>
    <w:p w14:paraId="790E5B67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правовых актов Валдайского муниципального района;</w:t>
      </w:r>
    </w:p>
    <w:p w14:paraId="36D57BA0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мнения соответствующих профсоюзов (объединений профсоюзов), иного представительного органа работников.</w:t>
      </w:r>
    </w:p>
    <w:p w14:paraId="36F470AF" w14:textId="5B709E63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9D7">
        <w:rPr>
          <w:rFonts w:ascii="Times New Roman" w:hAnsi="Times New Roman" w:cs="Times New Roman"/>
          <w:sz w:val="24"/>
          <w:szCs w:val="24"/>
        </w:rPr>
        <w:t>1.3. Оплата труда руководител</w:t>
      </w:r>
      <w:r w:rsidR="00577A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159D7">
        <w:rPr>
          <w:rFonts w:ascii="Times New Roman" w:hAnsi="Times New Roman" w:cs="Times New Roman"/>
          <w:sz w:val="24"/>
          <w:szCs w:val="24"/>
        </w:rPr>
        <w:t>чреждени</w:t>
      </w:r>
      <w:r w:rsidR="00577AAE">
        <w:rPr>
          <w:rFonts w:ascii="Times New Roman" w:hAnsi="Times New Roman" w:cs="Times New Roman"/>
          <w:sz w:val="24"/>
          <w:szCs w:val="24"/>
        </w:rPr>
        <w:t>я</w:t>
      </w:r>
      <w:r w:rsidRPr="00F159D7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оклад</w:t>
      </w:r>
      <w:r w:rsidR="00577A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59D7">
        <w:rPr>
          <w:rFonts w:ascii="Times New Roman" w:hAnsi="Times New Roman" w:cs="Times New Roman"/>
          <w:sz w:val="24"/>
          <w:szCs w:val="24"/>
        </w:rPr>
        <w:t>должностн</w:t>
      </w:r>
      <w:r w:rsidR="00577AAE">
        <w:rPr>
          <w:rFonts w:ascii="Times New Roman" w:hAnsi="Times New Roman" w:cs="Times New Roman"/>
          <w:sz w:val="24"/>
          <w:szCs w:val="24"/>
        </w:rPr>
        <w:t>ого</w:t>
      </w:r>
      <w:r w:rsidRPr="00F159D7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577A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(далее-оклад)</w:t>
      </w:r>
      <w:r w:rsidRPr="00F159D7">
        <w:rPr>
          <w:rFonts w:ascii="Times New Roman" w:hAnsi="Times New Roman" w:cs="Times New Roman"/>
          <w:sz w:val="24"/>
          <w:szCs w:val="24"/>
        </w:rPr>
        <w:t>, выплат компенсационного и стимулирующего характера, установленные трудовым договором. Размеры оклад</w:t>
      </w:r>
      <w:r w:rsidR="00577AAE">
        <w:rPr>
          <w:rFonts w:ascii="Times New Roman" w:hAnsi="Times New Roman" w:cs="Times New Roman"/>
          <w:sz w:val="24"/>
          <w:szCs w:val="24"/>
        </w:rPr>
        <w:t>а</w:t>
      </w:r>
      <w:r w:rsidRPr="00F159D7">
        <w:rPr>
          <w:rFonts w:ascii="Times New Roman" w:hAnsi="Times New Roman" w:cs="Times New Roman"/>
          <w:sz w:val="24"/>
          <w:szCs w:val="24"/>
        </w:rPr>
        <w:t xml:space="preserve">, выплат компенсационного и стимулирующего характера устанавливаются в пределах фонда оплаты труда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59D7">
        <w:rPr>
          <w:rFonts w:ascii="Times New Roman" w:hAnsi="Times New Roman" w:cs="Times New Roman"/>
          <w:sz w:val="24"/>
          <w:szCs w:val="24"/>
        </w:rPr>
        <w:t>чреждени</w:t>
      </w:r>
      <w:r w:rsidR="00577AAE">
        <w:rPr>
          <w:rFonts w:ascii="Times New Roman" w:hAnsi="Times New Roman" w:cs="Times New Roman"/>
          <w:sz w:val="24"/>
          <w:szCs w:val="24"/>
        </w:rPr>
        <w:t>я</w:t>
      </w:r>
      <w:r w:rsidRPr="00F159D7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14:paraId="5A93AEF5" w14:textId="7307056B" w:rsidR="00DB074F" w:rsidRPr="00F159D7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Руководител</w:t>
      </w:r>
      <w:r w:rsidR="00A630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повышающие коэффициенты к окладу.</w:t>
      </w:r>
    </w:p>
    <w:p w14:paraId="6EABCE7C" w14:textId="77777777" w:rsidR="00DB074F" w:rsidRDefault="00DB074F" w:rsidP="00DB074F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bookmarkStart w:id="0" w:name="_Hlk156468058"/>
      <w:r w:rsidRPr="005E0D21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E0D21">
        <w:rPr>
          <w:sz w:val="24"/>
          <w:szCs w:val="24"/>
        </w:rPr>
        <w:t xml:space="preserve">. Выплаты компенсационного характера устанавливаются </w:t>
      </w:r>
      <w:r>
        <w:rPr>
          <w:sz w:val="24"/>
          <w:szCs w:val="24"/>
        </w:rPr>
        <w:t xml:space="preserve">в соответствии с разделом 2, подпунктом 2.3. </w:t>
      </w:r>
    </w:p>
    <w:bookmarkEnd w:id="0"/>
    <w:p w14:paraId="501D50F3" w14:textId="77777777" w:rsidR="00DB074F" w:rsidRDefault="00DB074F" w:rsidP="00DB074F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E0D21">
        <w:rPr>
          <w:sz w:val="24"/>
          <w:szCs w:val="24"/>
        </w:rPr>
        <w:t xml:space="preserve">Выплаты </w:t>
      </w:r>
      <w:r>
        <w:rPr>
          <w:sz w:val="24"/>
          <w:szCs w:val="24"/>
        </w:rPr>
        <w:t>стимулирующего харак</w:t>
      </w:r>
      <w:r w:rsidRPr="005E0D21">
        <w:rPr>
          <w:sz w:val="24"/>
          <w:szCs w:val="24"/>
        </w:rPr>
        <w:t xml:space="preserve">тера устанавливаются </w:t>
      </w:r>
      <w:r>
        <w:rPr>
          <w:sz w:val="24"/>
          <w:szCs w:val="24"/>
        </w:rPr>
        <w:t xml:space="preserve">в соответствии с разделом 2, подпунктом 2.4. </w:t>
      </w:r>
    </w:p>
    <w:p w14:paraId="0FB75552" w14:textId="1A24F7E7" w:rsidR="00DB074F" w:rsidRPr="004027AB" w:rsidRDefault="00DB074F" w:rsidP="00DB074F">
      <w:pPr>
        <w:widowControl w:val="0"/>
        <w:suppressAutoHyphens/>
        <w:autoSpaceDE w:val="0"/>
        <w:autoSpaceDN w:val="0"/>
        <w:ind w:firstLine="540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4027AB">
        <w:rPr>
          <w:sz w:val="24"/>
          <w:szCs w:val="24"/>
        </w:rPr>
        <w:t>. Условия оплаты труда руководител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учреждени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определяются трудовыми договорами в соответствии с Трудовым </w:t>
      </w:r>
      <w:hyperlink r:id="rId8" w:history="1">
        <w:r w:rsidRPr="004027AB">
          <w:rPr>
            <w:sz w:val="24"/>
            <w:szCs w:val="24"/>
          </w:rPr>
          <w:t>кодексом</w:t>
        </w:r>
      </w:hyperlink>
      <w:r w:rsidRPr="004027AB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Новгородской области, нормативными правовыми актами органов местного самоуправления муниципального округа.</w:t>
      </w:r>
    </w:p>
    <w:p w14:paraId="0750D281" w14:textId="77777777" w:rsidR="00DB074F" w:rsidRPr="004027AB" w:rsidRDefault="00DB074F" w:rsidP="00DB074F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 xml:space="preserve">Трудовой договор с руководителем учреждения заключается в соответствии с типовой </w:t>
      </w:r>
      <w:hyperlink r:id="rId9" w:history="1">
        <w:r w:rsidRPr="004027AB">
          <w:rPr>
            <w:sz w:val="24"/>
            <w:szCs w:val="24"/>
          </w:rPr>
          <w:t>формой</w:t>
        </w:r>
      </w:hyperlink>
      <w:r w:rsidRPr="004027AB">
        <w:rPr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в соответствии с </w:t>
      </w:r>
      <w:hyperlink r:id="rId10" w:history="1">
        <w:r w:rsidRPr="004027AB">
          <w:rPr>
            <w:sz w:val="24"/>
            <w:szCs w:val="24"/>
          </w:rPr>
          <w:t>частью третьей статьи 275</w:t>
        </w:r>
      </w:hyperlink>
      <w:r w:rsidRPr="004027AB">
        <w:rPr>
          <w:sz w:val="24"/>
          <w:szCs w:val="24"/>
        </w:rPr>
        <w:t xml:space="preserve"> Трудового кодекса Российской Федерации,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14:paraId="42A85CAE" w14:textId="30BA79D9" w:rsidR="00DB074F" w:rsidRPr="004027AB" w:rsidRDefault="00DB074F" w:rsidP="0019548B">
      <w:pPr>
        <w:suppressAutoHyphens/>
        <w:ind w:firstLine="708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1.</w:t>
      </w:r>
      <w:r w:rsidR="0019548B">
        <w:rPr>
          <w:sz w:val="24"/>
          <w:szCs w:val="24"/>
        </w:rPr>
        <w:t>8</w:t>
      </w:r>
      <w:r w:rsidRPr="004027AB">
        <w:rPr>
          <w:sz w:val="24"/>
          <w:szCs w:val="24"/>
        </w:rPr>
        <w:t>.</w:t>
      </w:r>
      <w:r>
        <w:rPr>
          <w:sz w:val="24"/>
          <w:szCs w:val="24"/>
        </w:rPr>
        <w:t xml:space="preserve"> Предельный уровень соотношения средней заработной платы руководител</w:t>
      </w:r>
      <w:r w:rsidR="00A6305A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</w:t>
      </w:r>
      <w:r w:rsidR="00A6305A">
        <w:rPr>
          <w:sz w:val="24"/>
          <w:szCs w:val="24"/>
        </w:rPr>
        <w:t>я</w:t>
      </w:r>
      <w:r>
        <w:rPr>
          <w:sz w:val="24"/>
          <w:szCs w:val="24"/>
        </w:rPr>
        <w:t xml:space="preserve"> и средней заработной платы работников учреждений за отчетный год, составляющий 12 календарных </w:t>
      </w:r>
      <w:r w:rsidRPr="002D7656">
        <w:rPr>
          <w:sz w:val="24"/>
          <w:szCs w:val="24"/>
        </w:rPr>
        <w:t xml:space="preserve">месяцев, устанавливается учредителем в кратности </w:t>
      </w:r>
      <w:r>
        <w:rPr>
          <w:sz w:val="24"/>
          <w:szCs w:val="24"/>
        </w:rPr>
        <w:t>3</w:t>
      </w:r>
      <w:r w:rsidRPr="002D7656">
        <w:rPr>
          <w:sz w:val="24"/>
          <w:szCs w:val="24"/>
        </w:rPr>
        <w:t xml:space="preserve"> в </w:t>
      </w:r>
      <w:r w:rsidRPr="002D7656">
        <w:rPr>
          <w:sz w:val="24"/>
          <w:szCs w:val="24"/>
        </w:rPr>
        <w:lastRenderedPageBreak/>
        <w:t xml:space="preserve">зависимости от сложности труда, в том числе с учетом масштаба управления, особенностей </w:t>
      </w:r>
      <w:r>
        <w:rPr>
          <w:sz w:val="24"/>
          <w:szCs w:val="24"/>
        </w:rPr>
        <w:t>деятельности и значимости учреждения.</w:t>
      </w:r>
    </w:p>
    <w:p w14:paraId="727B1679" w14:textId="77777777" w:rsidR="008100EC" w:rsidRPr="00474E70" w:rsidRDefault="008100EC" w:rsidP="00810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E70">
        <w:rPr>
          <w:rFonts w:ascii="Times New Roman" w:hAnsi="Times New Roman" w:cs="Times New Roman"/>
          <w:sz w:val="24"/>
          <w:szCs w:val="24"/>
        </w:rPr>
        <w:t>Ответственность за соблюдение предельной кратности несут руководитель и главный бухгалтер учреждения.</w:t>
      </w:r>
    </w:p>
    <w:p w14:paraId="04A58319" w14:textId="611EC0C9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1E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D93F1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D93F1E">
        <w:rPr>
          <w:rFonts w:ascii="Times New Roman" w:hAnsi="Times New Roman" w:cs="Times New Roman"/>
          <w:sz w:val="24"/>
          <w:szCs w:val="24"/>
        </w:rPr>
        <w:t>, и среднемесячной заработной платы работников этих учреждений, формируемой за счет всех источников финансового обеспечения, определяется путем деления среднемесячной заработной платы соответствующего руководителя учреждения на среднемесячную заработную плату работников этого учреждения и рассчитывается за календарный год.</w:t>
      </w:r>
    </w:p>
    <w:p w14:paraId="5CA30B48" w14:textId="609E2A5D" w:rsidR="00DB074F" w:rsidRPr="00210EC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ECB">
        <w:rPr>
          <w:rFonts w:ascii="Times New Roman" w:hAnsi="Times New Roman" w:cs="Times New Roman"/>
          <w:sz w:val="24"/>
          <w:szCs w:val="24"/>
        </w:rPr>
        <w:t>Исчисление среднемесячной заработной платы руководител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210E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210ECB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учреждений в целях определения предельного уровня их соотношения осуществляется в соответствии с </w:t>
      </w:r>
      <w:hyperlink r:id="rId11" w:history="1">
        <w:r w:rsidRPr="00210EC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0ECB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922.</w:t>
      </w:r>
    </w:p>
    <w:p w14:paraId="75F4A1A5" w14:textId="77777777" w:rsidR="00DB074F" w:rsidRDefault="00DB074F" w:rsidP="00DB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7A">
        <w:rPr>
          <w:rFonts w:ascii="Times New Roman" w:hAnsi="Times New Roman" w:cs="Times New Roman"/>
          <w:sz w:val="24"/>
          <w:szCs w:val="24"/>
        </w:rPr>
        <w:t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</w:t>
      </w:r>
      <w:r>
        <w:rPr>
          <w:rFonts w:ascii="Times New Roman" w:hAnsi="Times New Roman" w:cs="Times New Roman"/>
          <w:sz w:val="24"/>
          <w:szCs w:val="24"/>
        </w:rPr>
        <w:t>димых для расчё</w:t>
      </w:r>
      <w:r w:rsidRPr="00CC517A">
        <w:rPr>
          <w:rFonts w:ascii="Times New Roman" w:hAnsi="Times New Roman" w:cs="Times New Roman"/>
          <w:sz w:val="24"/>
          <w:szCs w:val="24"/>
        </w:rPr>
        <w:t>та среднемесячной заработной платы, предельный ур</w:t>
      </w:r>
      <w:r>
        <w:rPr>
          <w:rFonts w:ascii="Times New Roman" w:hAnsi="Times New Roman" w:cs="Times New Roman"/>
          <w:sz w:val="24"/>
          <w:szCs w:val="24"/>
        </w:rPr>
        <w:t>овень соот</w:t>
      </w:r>
      <w:r w:rsidRPr="00CC517A">
        <w:rPr>
          <w:rFonts w:ascii="Times New Roman" w:hAnsi="Times New Roman" w:cs="Times New Roman"/>
          <w:sz w:val="24"/>
          <w:szCs w:val="24"/>
        </w:rPr>
        <w:t>ношения заработной платы руководителя рассчитывается, начиная с месяца создания учреждения.</w:t>
      </w:r>
    </w:p>
    <w:p w14:paraId="44EA24A3" w14:textId="329CB826" w:rsidR="00DB074F" w:rsidRPr="004027AB" w:rsidRDefault="00DB074F" w:rsidP="00DB074F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130"/>
      <w:bookmarkEnd w:id="1"/>
      <w:r w:rsidRPr="004027AB">
        <w:rPr>
          <w:sz w:val="24"/>
          <w:szCs w:val="24"/>
        </w:rPr>
        <w:t>1.</w:t>
      </w:r>
      <w:r w:rsidR="0019548B">
        <w:rPr>
          <w:sz w:val="24"/>
          <w:szCs w:val="24"/>
        </w:rPr>
        <w:t>9</w:t>
      </w:r>
      <w:r w:rsidRPr="004027AB">
        <w:rPr>
          <w:sz w:val="24"/>
          <w:szCs w:val="24"/>
        </w:rPr>
        <w:t>. Информация о рассчитанной за предшествующий год среднемесячной заработной плате руководител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учреждени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размещается в информационно-телекоммуникационной сети «Интернет» на официальном сайте учредителя не позднее 15 мая текущего года.</w:t>
      </w:r>
    </w:p>
    <w:p w14:paraId="658C580E" w14:textId="0E6D77DB" w:rsidR="00DB074F" w:rsidRPr="004027AB" w:rsidRDefault="00DB074F" w:rsidP="00DB074F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В составе размещаемой на официальных сайтах информации о среднемесячной заработной плате руководител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учреждени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</w:t>
      </w:r>
      <w:hyperlink r:id="rId12" w:history="1">
        <w:r w:rsidRPr="004027AB">
          <w:rPr>
            <w:sz w:val="24"/>
            <w:szCs w:val="24"/>
          </w:rPr>
          <w:t>сведения</w:t>
        </w:r>
      </w:hyperlink>
      <w:r w:rsidRPr="004027AB">
        <w:rPr>
          <w:sz w:val="24"/>
          <w:szCs w:val="24"/>
        </w:rPr>
        <w:t>, отнесенные к сведениям конфиденциального характера.</w:t>
      </w:r>
    </w:p>
    <w:p w14:paraId="541AFEEE" w14:textId="44AE2A36" w:rsidR="00DB074F" w:rsidRPr="004027AB" w:rsidRDefault="00DB074F" w:rsidP="00DB074F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027AB">
        <w:rPr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учреждени</w:t>
      </w:r>
      <w:r w:rsidR="00A6305A">
        <w:rPr>
          <w:sz w:val="24"/>
          <w:szCs w:val="24"/>
        </w:rPr>
        <w:t>я</w:t>
      </w:r>
      <w:r w:rsidRPr="004027AB">
        <w:rPr>
          <w:sz w:val="24"/>
          <w:szCs w:val="24"/>
        </w:rPr>
        <w:t xml:space="preserve"> и представления указанными лицами данной информации устанавливается  распоряжением Администрации </w:t>
      </w:r>
      <w:r>
        <w:rPr>
          <w:sz w:val="24"/>
          <w:szCs w:val="24"/>
        </w:rPr>
        <w:t xml:space="preserve">Валдайского </w:t>
      </w:r>
      <w:r w:rsidRPr="004027A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  <w:r w:rsidRPr="004027AB">
        <w:rPr>
          <w:sz w:val="24"/>
          <w:szCs w:val="24"/>
        </w:rPr>
        <w:t xml:space="preserve">, если иное не предусмотрено Трудовым </w:t>
      </w:r>
      <w:hyperlink r:id="rId13" w:history="1">
        <w:r w:rsidRPr="004027AB">
          <w:rPr>
            <w:sz w:val="24"/>
            <w:szCs w:val="24"/>
          </w:rPr>
          <w:t>кодексом</w:t>
        </w:r>
      </w:hyperlink>
      <w:r w:rsidRPr="004027AB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Федерации.</w:t>
      </w:r>
    </w:p>
    <w:p w14:paraId="2AB2D53E" w14:textId="627B84D4" w:rsidR="00DB074F" w:rsidRDefault="00DB074F" w:rsidP="00DB074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27AB">
        <w:rPr>
          <w:sz w:val="24"/>
          <w:szCs w:val="24"/>
          <w:lang w:eastAsia="en-US"/>
        </w:rPr>
        <w:t>1.</w:t>
      </w:r>
      <w:r w:rsidR="0019548B">
        <w:rPr>
          <w:sz w:val="24"/>
          <w:szCs w:val="24"/>
          <w:lang w:eastAsia="en-US"/>
        </w:rPr>
        <w:t>10</w:t>
      </w:r>
      <w:r w:rsidRPr="004027AB">
        <w:rPr>
          <w:sz w:val="24"/>
          <w:szCs w:val="24"/>
          <w:lang w:eastAsia="en-US"/>
        </w:rPr>
        <w:t>. Руководитель учреждения может заниматься другой трудовой деятельностью в свободное от основной работы время, по согласованию с учредителем.</w:t>
      </w:r>
    </w:p>
    <w:p w14:paraId="29AB6AC4" w14:textId="77777777" w:rsidR="00DB074F" w:rsidRPr="004027AB" w:rsidRDefault="00DB074F" w:rsidP="00DB074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27AB">
        <w:rPr>
          <w:sz w:val="24"/>
          <w:szCs w:val="24"/>
          <w:lang w:eastAsia="en-US"/>
        </w:rPr>
        <w:t>Руководителю учреждения за выполнение работы по совместительству устанавливается доплата на основании письменного согласия учредителя и дополнительного соглашения к трудовому договору, размер которой соответствует пропорционально отработанному времени и размеру должностного оклада по занимаемой должности, определенной  в профессиональной квалификационной группе, утвержденной приказами Министерства здравоохранения и социального развития Российской Федерации от 31 августа 2007 года № 570 «Об утверждении профессиональных групп работников культуры, искусства и кинематографии», Министерства культуры Российской Федерации от 05 мая 2014 года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 деятельности» (в редакции Приказа Минкультуры от 30.01.2015 № 188).</w:t>
      </w:r>
    </w:p>
    <w:p w14:paraId="302BA05E" w14:textId="460BF190" w:rsidR="00DB074F" w:rsidRPr="005F5CAC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1.1</w:t>
      </w:r>
      <w:r w:rsidR="0019548B">
        <w:rPr>
          <w:rFonts w:ascii="Times New Roman" w:hAnsi="Times New Roman" w:cs="Times New Roman"/>
          <w:sz w:val="24"/>
          <w:szCs w:val="24"/>
        </w:rPr>
        <w:t>1</w:t>
      </w:r>
      <w:r w:rsidRPr="00124003">
        <w:rPr>
          <w:rFonts w:ascii="Times New Roman" w:hAnsi="Times New Roman" w:cs="Times New Roman"/>
          <w:sz w:val="24"/>
          <w:szCs w:val="24"/>
        </w:rPr>
        <w:t xml:space="preserve">. </w:t>
      </w:r>
      <w:r w:rsidRPr="005F5CAC">
        <w:rPr>
          <w:rFonts w:ascii="Times New Roman" w:hAnsi="Times New Roman" w:cs="Times New Roman"/>
          <w:sz w:val="24"/>
          <w:szCs w:val="24"/>
        </w:rPr>
        <w:t>Премирование руководител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5F5CA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305A">
        <w:rPr>
          <w:rFonts w:ascii="Times New Roman" w:hAnsi="Times New Roman" w:cs="Times New Roman"/>
          <w:sz w:val="24"/>
          <w:szCs w:val="24"/>
        </w:rPr>
        <w:t>я</w:t>
      </w:r>
      <w:r w:rsidRPr="005F5CA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оценки эффективности их деятельности в соответствии с Перечнем показателей эффективности деятельности учреждений, руководителей учреждений и критериев оценки эффективности их деятельности </w:t>
      </w:r>
      <w:r w:rsidRPr="007E5A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14C14">
        <w:rPr>
          <w:rFonts w:ascii="Times New Roman" w:hAnsi="Times New Roman" w:cs="Times New Roman"/>
          <w:sz w:val="24"/>
          <w:szCs w:val="24"/>
        </w:rPr>
        <w:t>Приложение № 1).</w:t>
      </w:r>
      <w:r w:rsidRPr="005F5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9277F" w14:textId="3145459E" w:rsidR="00DB074F" w:rsidRDefault="00DB074F" w:rsidP="00D03A4F">
      <w:pPr>
        <w:pStyle w:val="ConsPlusTitle"/>
        <w:ind w:firstLine="540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630269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927E92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bookmarkStart w:id="2" w:name="_Hlk156468632"/>
      <w:r w:rsidRPr="00927E92">
        <w:rPr>
          <w:rFonts w:ascii="Times New Roman" w:hAnsi="Times New Roman" w:cs="Times New Roman"/>
          <w:bCs w:val="0"/>
          <w:sz w:val="24"/>
          <w:szCs w:val="24"/>
        </w:rPr>
        <w:t>Порядок оплаты труда руководител</w:t>
      </w:r>
      <w:r w:rsidR="00D6731A">
        <w:rPr>
          <w:rFonts w:ascii="Times New Roman" w:hAnsi="Times New Roman" w:cs="Times New Roman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учреждени</w:t>
      </w:r>
      <w:bookmarkEnd w:id="2"/>
      <w:r w:rsidR="00D6731A">
        <w:rPr>
          <w:rFonts w:ascii="Times New Roman" w:hAnsi="Times New Roman" w:cs="Times New Roman"/>
          <w:bCs w:val="0"/>
          <w:sz w:val="24"/>
          <w:szCs w:val="24"/>
        </w:rPr>
        <w:t>я</w:t>
      </w:r>
    </w:p>
    <w:p w14:paraId="32F271AF" w14:textId="77777777" w:rsidR="00DB074F" w:rsidRDefault="00DB074F" w:rsidP="00DB074F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90636">
        <w:rPr>
          <w:sz w:val="24"/>
          <w:szCs w:val="24"/>
        </w:rPr>
        <w:t>2.1.</w:t>
      </w:r>
      <w:r w:rsidRPr="00990636">
        <w:rPr>
          <w:sz w:val="24"/>
          <w:szCs w:val="24"/>
          <w:lang w:eastAsia="en-US"/>
        </w:rPr>
        <w:t xml:space="preserve"> Размер оплаты труда руководителя учреждения зависит от сложности труда, масштаба управления, особенностей деятельности учреждения и не может быть ниже минимального </w:t>
      </w:r>
      <w:r w:rsidRPr="00990636">
        <w:rPr>
          <w:sz w:val="24"/>
          <w:szCs w:val="24"/>
          <w:lang w:eastAsia="en-US"/>
        </w:rPr>
        <w:lastRenderedPageBreak/>
        <w:t xml:space="preserve">размера оплаты труда, установленного Федеральным </w:t>
      </w:r>
      <w:hyperlink r:id="rId14" w:history="1">
        <w:r w:rsidRPr="00990636">
          <w:rPr>
            <w:sz w:val="24"/>
            <w:szCs w:val="24"/>
            <w:lang w:eastAsia="en-US"/>
          </w:rPr>
          <w:t>законом</w:t>
        </w:r>
      </w:hyperlink>
      <w:r w:rsidRPr="00990636">
        <w:rPr>
          <w:sz w:val="24"/>
          <w:szCs w:val="24"/>
          <w:lang w:eastAsia="en-US"/>
        </w:rPr>
        <w:t xml:space="preserve"> от 19 июня 2000 года № 82-ФЗ «О минимальном размере оплаты труда». </w:t>
      </w:r>
    </w:p>
    <w:p w14:paraId="1A001E51" w14:textId="77777777" w:rsidR="00DB074F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 w:rsidRPr="00630269">
        <w:rPr>
          <w:sz w:val="24"/>
          <w:szCs w:val="24"/>
        </w:rPr>
        <w:t xml:space="preserve">2.2. </w:t>
      </w:r>
      <w:r>
        <w:rPr>
          <w:sz w:val="24"/>
          <w:szCs w:val="24"/>
        </w:rPr>
        <w:t>Р</w:t>
      </w:r>
      <w:r w:rsidRPr="00630269">
        <w:rPr>
          <w:sz w:val="24"/>
          <w:szCs w:val="24"/>
        </w:rPr>
        <w:t>азмер оклад</w:t>
      </w:r>
      <w:r>
        <w:rPr>
          <w:sz w:val="24"/>
          <w:szCs w:val="24"/>
        </w:rPr>
        <w:t>а</w:t>
      </w:r>
      <w:r w:rsidRPr="00630269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Pr="0063026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определяется трудовым договором в зависимости от сложности труда, с учетом масштаба управления и особенностей деятельности и значимости возглавляемого учреждения в размере 0,5 от среднемесячной заработной платы основных работников (педагогов) списочного состава за предыдущий год, рассчитанный на основе федерального статистического наблюдения (форма №ЗП-образование).</w:t>
      </w:r>
    </w:p>
    <w:p w14:paraId="1197D7CE" w14:textId="77777777" w:rsidR="00DB074F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учреждения устанавливается повышающий коэффициент к окладу.</w:t>
      </w:r>
    </w:p>
    <w:p w14:paraId="093EAD2A" w14:textId="77777777" w:rsidR="00DB074F" w:rsidRPr="000223D5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 w:rsidRPr="000223D5">
        <w:rPr>
          <w:sz w:val="24"/>
          <w:szCs w:val="24"/>
        </w:rPr>
        <w:t>Размер оклада руководителя учреждения увеличивается на повышающий коэффициент к окладу путем суммирования по следующим критериям:</w:t>
      </w:r>
    </w:p>
    <w:p w14:paraId="4485E7FE" w14:textId="77777777" w:rsidR="00DB074F" w:rsidRPr="000223D5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3"/>
        <w:gridCol w:w="5824"/>
        <w:gridCol w:w="3004"/>
      </w:tblGrid>
      <w:tr w:rsidR="00DB074F" w:rsidRPr="000223D5" w14:paraId="542974C0" w14:textId="77777777" w:rsidTr="00C8200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DCE7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№</w:t>
            </w:r>
          </w:p>
          <w:p w14:paraId="0E247DC3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п/п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E46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Наименование критерии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A240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Размер коэффициента кратности</w:t>
            </w:r>
          </w:p>
        </w:tc>
      </w:tr>
      <w:tr w:rsidR="00DB074F" w:rsidRPr="000223D5" w14:paraId="131B76ED" w14:textId="77777777" w:rsidTr="00C8200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BB32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23D5">
              <w:rPr>
                <w:sz w:val="24"/>
                <w:szCs w:val="24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5803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человек:</w:t>
            </w:r>
          </w:p>
          <w:p w14:paraId="4D9F45AD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</w:p>
          <w:p w14:paraId="7240EED6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101</w:t>
            </w:r>
            <w:r w:rsidRPr="000223D5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</w:t>
            </w:r>
            <w:r w:rsidRPr="000223D5">
              <w:rPr>
                <w:sz w:val="24"/>
                <w:szCs w:val="24"/>
              </w:rPr>
              <w:t>0</w:t>
            </w:r>
          </w:p>
          <w:p w14:paraId="401784A6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201 </w:t>
            </w:r>
            <w:r w:rsidRPr="000223D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300</w:t>
            </w:r>
          </w:p>
          <w:p w14:paraId="6148A659" w14:textId="77777777" w:rsidR="00DB074F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301</w:t>
            </w:r>
            <w:r w:rsidRPr="000223D5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4</w:t>
            </w:r>
            <w:r w:rsidRPr="000223D5">
              <w:rPr>
                <w:sz w:val="24"/>
                <w:szCs w:val="24"/>
              </w:rPr>
              <w:t>00</w:t>
            </w:r>
          </w:p>
          <w:p w14:paraId="3B22A090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401</w:t>
            </w:r>
            <w:r w:rsidRPr="000223D5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</w:t>
            </w:r>
            <w:r w:rsidRPr="000223D5">
              <w:rPr>
                <w:sz w:val="24"/>
                <w:szCs w:val="24"/>
              </w:rPr>
              <w:t>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44C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rPr>
                <w:sz w:val="24"/>
                <w:szCs w:val="24"/>
              </w:rPr>
            </w:pPr>
          </w:p>
          <w:p w14:paraId="7223F53B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0,1</w:t>
            </w:r>
          </w:p>
          <w:p w14:paraId="6883DF87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0,2</w:t>
            </w:r>
          </w:p>
          <w:p w14:paraId="26232B11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0,3</w:t>
            </w:r>
          </w:p>
          <w:p w14:paraId="2E37E9AB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0223D5">
              <w:rPr>
                <w:sz w:val="24"/>
                <w:szCs w:val="24"/>
              </w:rPr>
              <w:t>0,4</w:t>
            </w:r>
          </w:p>
          <w:p w14:paraId="320C0B55" w14:textId="77777777" w:rsidR="00DB074F" w:rsidRPr="000223D5" w:rsidRDefault="00DB074F" w:rsidP="00C82006">
            <w:pPr>
              <w:tabs>
                <w:tab w:val="left" w:pos="-360"/>
                <w:tab w:val="left" w:pos="360"/>
                <w:tab w:val="left" w:pos="1080"/>
                <w:tab w:val="left" w:pos="1440"/>
                <w:tab w:val="num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14:paraId="7541F147" w14:textId="77777777" w:rsidR="00DB074F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b/>
          <w:bCs/>
          <w:sz w:val="24"/>
          <w:szCs w:val="24"/>
        </w:rPr>
      </w:pPr>
      <w:r w:rsidRPr="00287C8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3</w:t>
      </w:r>
      <w:r w:rsidRPr="00287C8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</w:t>
      </w:r>
      <w:r w:rsidRPr="00287C86">
        <w:rPr>
          <w:b/>
          <w:bCs/>
          <w:sz w:val="24"/>
          <w:szCs w:val="24"/>
        </w:rPr>
        <w:t>ыплат</w:t>
      </w:r>
      <w:r>
        <w:rPr>
          <w:b/>
          <w:bCs/>
          <w:sz w:val="24"/>
          <w:szCs w:val="24"/>
        </w:rPr>
        <w:t>ы</w:t>
      </w:r>
      <w:r w:rsidRPr="00287C86">
        <w:rPr>
          <w:b/>
          <w:bCs/>
          <w:sz w:val="24"/>
          <w:szCs w:val="24"/>
        </w:rPr>
        <w:t xml:space="preserve"> компенсационного </w:t>
      </w:r>
      <w:r>
        <w:rPr>
          <w:b/>
          <w:bCs/>
          <w:sz w:val="24"/>
          <w:szCs w:val="24"/>
        </w:rPr>
        <w:t>характера</w:t>
      </w:r>
    </w:p>
    <w:p w14:paraId="7DD224DA" w14:textId="2EAE95B6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201F0E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для </w:t>
      </w:r>
      <w:r w:rsidRPr="0055417D">
        <w:rPr>
          <w:rFonts w:ascii="Times New Roman" w:hAnsi="Times New Roman" w:cs="Times New Roman"/>
          <w:sz w:val="24"/>
          <w:szCs w:val="24"/>
        </w:rPr>
        <w:t>руководител</w:t>
      </w:r>
      <w:r w:rsidR="00D6731A">
        <w:rPr>
          <w:rFonts w:ascii="Times New Roman" w:hAnsi="Times New Roman" w:cs="Times New Roman"/>
          <w:sz w:val="24"/>
          <w:szCs w:val="24"/>
        </w:rPr>
        <w:t>я</w:t>
      </w:r>
      <w:r w:rsidRPr="0020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01F0E">
        <w:rPr>
          <w:rFonts w:ascii="Times New Roman" w:hAnsi="Times New Roman" w:cs="Times New Roman"/>
          <w:sz w:val="24"/>
          <w:szCs w:val="24"/>
        </w:rPr>
        <w:t xml:space="preserve"> в порядке и размерах,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E0B69">
          <w:rPr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0E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содержащими нормы трудового права.</w:t>
      </w:r>
    </w:p>
    <w:p w14:paraId="01DCCD57" w14:textId="082B00F2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К выплатам компенсационного характера руководителя учреждени</w:t>
      </w:r>
      <w:r w:rsidR="00D6731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EBE25C0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ночное время;</w:t>
      </w:r>
    </w:p>
    <w:p w14:paraId="2FBAF17F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выходные и нерабочие праздничные дни;</w:t>
      </w:r>
    </w:p>
    <w:p w14:paraId="31CF6F34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сверхурочная работа.</w:t>
      </w:r>
    </w:p>
    <w:p w14:paraId="7DE9DE1A" w14:textId="77777777" w:rsidR="00DB074F" w:rsidRPr="0026130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26130B">
        <w:rPr>
          <w:rFonts w:ascii="Times New Roman" w:hAnsi="Times New Roman" w:cs="Times New Roman"/>
          <w:sz w:val="24"/>
          <w:szCs w:val="24"/>
        </w:rPr>
        <w:t>Выплата за работу в ночное время осуществляется в размере не менее 20 процентов от части оклада за каждый час работы в ночное время. Ночным считается время с 22.00 до 06.00.</w:t>
      </w:r>
    </w:p>
    <w:p w14:paraId="0FFA7ED7" w14:textId="77777777" w:rsidR="00DB074F" w:rsidRPr="0026130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0B">
        <w:rPr>
          <w:rFonts w:ascii="Times New Roman" w:hAnsi="Times New Roman" w:cs="Times New Roman"/>
          <w:sz w:val="24"/>
          <w:szCs w:val="24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14:paraId="17E0A718" w14:textId="77777777" w:rsidR="00DB074F" w:rsidRPr="0026130B" w:rsidRDefault="00DB074F" w:rsidP="00DB074F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9C4ED8">
        <w:rPr>
          <w:sz w:val="24"/>
          <w:szCs w:val="24"/>
          <w:lang w:eastAsia="en-US"/>
        </w:rPr>
        <w:t>Выплата за работу в выходные и нерабочие праздничные дни осуществляется в размере:</w:t>
      </w:r>
      <w:r>
        <w:rPr>
          <w:sz w:val="24"/>
          <w:szCs w:val="24"/>
          <w:lang w:eastAsia="en-US"/>
        </w:rPr>
        <w:t xml:space="preserve"> </w:t>
      </w:r>
      <w:r w:rsidRPr="0026130B">
        <w:rPr>
          <w:sz w:val="24"/>
          <w:szCs w:val="24"/>
        </w:rPr>
        <w:t>одинарн</w:t>
      </w:r>
      <w:r>
        <w:rPr>
          <w:sz w:val="24"/>
          <w:szCs w:val="24"/>
        </w:rPr>
        <w:t>ой</w:t>
      </w:r>
      <w:r w:rsidRPr="0026130B">
        <w:rPr>
          <w:sz w:val="24"/>
          <w:szCs w:val="24"/>
        </w:rPr>
        <w:t xml:space="preserve"> дневн</w:t>
      </w:r>
      <w:r>
        <w:rPr>
          <w:sz w:val="24"/>
          <w:szCs w:val="24"/>
        </w:rPr>
        <w:t>ой</w:t>
      </w:r>
      <w:r w:rsidRPr="0026130B">
        <w:rPr>
          <w:sz w:val="24"/>
          <w:szCs w:val="24"/>
        </w:rPr>
        <w:t xml:space="preserve"> или часов</w:t>
      </w:r>
      <w:r>
        <w:rPr>
          <w:sz w:val="24"/>
          <w:szCs w:val="24"/>
        </w:rPr>
        <w:t>ой</w:t>
      </w:r>
      <w:r w:rsidRPr="0026130B">
        <w:rPr>
          <w:sz w:val="24"/>
          <w:szCs w:val="24"/>
        </w:rPr>
        <w:t xml:space="preserve"> ставк</w:t>
      </w:r>
      <w:r>
        <w:rPr>
          <w:sz w:val="24"/>
          <w:szCs w:val="24"/>
        </w:rPr>
        <w:t>и</w:t>
      </w:r>
      <w:r w:rsidRPr="0026130B">
        <w:rPr>
          <w:sz w:val="24"/>
          <w:szCs w:val="24"/>
        </w:rPr>
        <w:t xml:space="preserve"> (часть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 и двойн</w:t>
      </w:r>
      <w:r>
        <w:rPr>
          <w:sz w:val="24"/>
          <w:szCs w:val="24"/>
        </w:rPr>
        <w:t>ой</w:t>
      </w:r>
      <w:r w:rsidRPr="0026130B">
        <w:rPr>
          <w:sz w:val="24"/>
          <w:szCs w:val="24"/>
        </w:rPr>
        <w:t xml:space="preserve"> дневн</w:t>
      </w:r>
      <w:r>
        <w:rPr>
          <w:sz w:val="24"/>
          <w:szCs w:val="24"/>
        </w:rPr>
        <w:t>ой или</w:t>
      </w:r>
      <w:r w:rsidRPr="0026130B">
        <w:rPr>
          <w:sz w:val="24"/>
          <w:szCs w:val="24"/>
        </w:rPr>
        <w:t xml:space="preserve"> часов</w:t>
      </w:r>
      <w:r>
        <w:rPr>
          <w:sz w:val="24"/>
          <w:szCs w:val="24"/>
        </w:rPr>
        <w:t>ой</w:t>
      </w:r>
      <w:r w:rsidRPr="0026130B">
        <w:rPr>
          <w:sz w:val="24"/>
          <w:szCs w:val="24"/>
        </w:rPr>
        <w:t xml:space="preserve"> ставк</w:t>
      </w:r>
      <w:r>
        <w:rPr>
          <w:sz w:val="24"/>
          <w:szCs w:val="24"/>
        </w:rPr>
        <w:t>и</w:t>
      </w:r>
      <w:r w:rsidRPr="0026130B">
        <w:rPr>
          <w:sz w:val="24"/>
          <w:szCs w:val="24"/>
        </w:rPr>
        <w:t xml:space="preserve"> (часть оклада) за день или час работы) сверх оклада, если работа производилась сверх месячной нормы рабочего времени, в соответствии со </w:t>
      </w:r>
      <w:hyperlink r:id="rId16" w:history="1">
        <w:r w:rsidRPr="0026130B">
          <w:rPr>
            <w:sz w:val="24"/>
            <w:szCs w:val="24"/>
          </w:rPr>
          <w:t>статьей 153</w:t>
        </w:r>
      </w:hyperlink>
      <w:r w:rsidRPr="0026130B">
        <w:rPr>
          <w:sz w:val="24"/>
          <w:szCs w:val="24"/>
        </w:rPr>
        <w:t xml:space="preserve"> Трудового кодекса Российской Федерации.</w:t>
      </w:r>
    </w:p>
    <w:p w14:paraId="207704E9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r w:rsidRPr="0026130B">
        <w:rPr>
          <w:rFonts w:ascii="Times New Roman" w:hAnsi="Times New Roman" w:cs="Times New Roman"/>
          <w:sz w:val="24"/>
          <w:szCs w:val="24"/>
        </w:rPr>
        <w:t xml:space="preserve">Оплата сверхурочной работы осуществляется за первые 2 часа работы не менее чем в полуторном размере, за последующие часы - не менее чем в двойном размере. Конкретные размеры оплаты за сверхурочную работу определяются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Валдайского муниципального района и трудовым договором.</w:t>
      </w:r>
    </w:p>
    <w:p w14:paraId="1104132C" w14:textId="77777777" w:rsidR="00DB074F" w:rsidRPr="0026130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30B">
        <w:rPr>
          <w:rFonts w:ascii="Times New Roman" w:hAnsi="Times New Roman" w:cs="Times New Roman"/>
          <w:sz w:val="24"/>
          <w:szCs w:val="24"/>
        </w:rPr>
        <w:t xml:space="preserve"> По желанию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26130B">
        <w:rPr>
          <w:rFonts w:ascii="Times New Roman" w:hAnsi="Times New Roman" w:cs="Times New Roman"/>
          <w:sz w:val="24"/>
          <w:szCs w:val="24"/>
        </w:rPr>
        <w:t xml:space="preserve">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в соответствии со </w:t>
      </w:r>
      <w:hyperlink r:id="rId17" w:history="1">
        <w:r w:rsidRPr="0026130B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26130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64603F1F" w14:textId="77777777" w:rsidR="00DB074F" w:rsidRPr="0026130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1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1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6130B">
        <w:rPr>
          <w:rFonts w:ascii="Times New Roman" w:hAnsi="Times New Roman" w:cs="Times New Roman"/>
          <w:sz w:val="24"/>
          <w:szCs w:val="24"/>
        </w:rPr>
        <w:t xml:space="preserve"> Размер и условия осуществления выплат компенсационного характера для руководителя конкретизируются трудовым договором и устанавливаются в процентах к окладу или в абсолютном размере, если иное не установлено федеральными законами или указами Президента Российской Федерации.</w:t>
      </w:r>
    </w:p>
    <w:p w14:paraId="5B6274AE" w14:textId="77777777" w:rsidR="00DB074F" w:rsidRPr="00F0081B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1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1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0081B">
        <w:rPr>
          <w:rFonts w:ascii="Times New Roman" w:hAnsi="Times New Roman" w:cs="Times New Roman"/>
          <w:sz w:val="24"/>
          <w:szCs w:val="24"/>
        </w:rPr>
        <w:t>Решение об установлении выплат компенсационного характера и их конкретных размеров в отношении руководителя Учреждения принимается на основании ходатайства председателя Комитета культуры и оформляется распоряжением Администрации Валдайского муниципального района;</w:t>
      </w:r>
    </w:p>
    <w:p w14:paraId="6B23310B" w14:textId="77777777" w:rsidR="00DB074F" w:rsidRDefault="00DB074F" w:rsidP="00DB074F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 w:rsidRPr="00F06EB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F06EBA">
        <w:rPr>
          <w:b/>
          <w:bCs/>
          <w:sz w:val="24"/>
          <w:szCs w:val="24"/>
        </w:rPr>
        <w:t>. Выплаты стимулирующего характера</w:t>
      </w:r>
      <w:r w:rsidRPr="000F589D">
        <w:rPr>
          <w:sz w:val="24"/>
          <w:szCs w:val="24"/>
        </w:rPr>
        <w:t>:</w:t>
      </w:r>
    </w:p>
    <w:p w14:paraId="401D5A2C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2.4.1. К выплатам стимулирующего характера относятся:</w:t>
      </w:r>
    </w:p>
    <w:p w14:paraId="41192878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 работы;</w:t>
      </w:r>
    </w:p>
    <w:p w14:paraId="7D325F4D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14:paraId="107F19C4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стаж непрерывной работы, выслугу лет;</w:t>
      </w:r>
    </w:p>
    <w:p w14:paraId="770C335D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премиальные выплаты </w:t>
      </w:r>
      <w:r w:rsidRPr="00FA00F6">
        <w:rPr>
          <w:sz w:val="24"/>
          <w:szCs w:val="24"/>
        </w:rPr>
        <w:t>по итогам работы за период</w:t>
      </w:r>
      <w:r>
        <w:rPr>
          <w:sz w:val="24"/>
          <w:szCs w:val="24"/>
        </w:rPr>
        <w:t>.</w:t>
      </w:r>
    </w:p>
    <w:p w14:paraId="2A1B7BB6" w14:textId="77777777" w:rsidR="00DB074F" w:rsidRDefault="00DB074F" w:rsidP="00DB074F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 w:rsidRPr="000F589D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0F589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F589D">
        <w:rPr>
          <w:sz w:val="24"/>
          <w:szCs w:val="24"/>
        </w:rPr>
        <w:t>. Выплата за интенсивност</w:t>
      </w:r>
      <w:r>
        <w:rPr>
          <w:sz w:val="24"/>
          <w:szCs w:val="24"/>
        </w:rPr>
        <w:t>ь и высокие результаты работы выплачиваются ежемесячно и устанавливаются в следующих размерах:</w:t>
      </w:r>
    </w:p>
    <w:p w14:paraId="7B65B195" w14:textId="77777777" w:rsidR="00DB074F" w:rsidRDefault="00DB074F" w:rsidP="00DB074F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ученую степень кандидата наук или почетное звание «Заслуженный» по профилю профессиональной деятельности – до 10% оклада;</w:t>
      </w:r>
    </w:p>
    <w:p w14:paraId="075A9160" w14:textId="77777777" w:rsidR="00DB074F" w:rsidRDefault="00DB074F" w:rsidP="00DB074F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учетную степень доктора наук или почетное звание «Народный» по профилю профессиональной деятельности – до 20% оклада.</w:t>
      </w:r>
    </w:p>
    <w:p w14:paraId="3887C73F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0">
        <w:rPr>
          <w:rFonts w:ascii="Times New Roman" w:hAnsi="Times New Roman" w:cs="Times New Roman"/>
          <w:sz w:val="24"/>
          <w:szCs w:val="24"/>
        </w:rPr>
        <w:t>2.4.3.</w:t>
      </w:r>
      <w:r>
        <w:rPr>
          <w:sz w:val="24"/>
          <w:szCs w:val="24"/>
        </w:rPr>
        <w:t xml:space="preserve"> </w:t>
      </w:r>
      <w:r w:rsidRPr="00DB4CC9">
        <w:rPr>
          <w:rFonts w:ascii="Times New Roman" w:hAnsi="Times New Roman" w:cs="Times New Roman"/>
          <w:sz w:val="24"/>
          <w:szCs w:val="24"/>
        </w:rPr>
        <w:t>Выплаты за качество оказываемых услуг (выполняемых работ) выплачиваются единовременно в следующих случаях и размерах:</w:t>
      </w:r>
    </w:p>
    <w:p w14:paraId="4BF39EA4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поощрении Правительством Российской Федерации, Министерством культуры Российской Федерации - в размере до 20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5C19E2DA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поощрении Президентом Российской Федерации - в размере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6820A6E6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присвоении почетных званий Российской Федерации и награждении знаками отличия Российской Федерации - в размере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47AFC05D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награждении орденами и медалями Российской Федерации - в размере до 30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3C737E76" w14:textId="77777777" w:rsidR="00DB074F" w:rsidRPr="00DB4CC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CC9">
        <w:rPr>
          <w:rFonts w:ascii="Times New Roman" w:hAnsi="Times New Roman" w:cs="Times New Roman"/>
          <w:sz w:val="24"/>
          <w:szCs w:val="24"/>
        </w:rPr>
        <w:t xml:space="preserve">при поощрениях, предусмотренных нормативными правовыми актами Новгородской области, - в размере до 10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B4CC9">
        <w:rPr>
          <w:rFonts w:ascii="Times New Roman" w:hAnsi="Times New Roman" w:cs="Times New Roman"/>
          <w:sz w:val="24"/>
          <w:szCs w:val="24"/>
        </w:rPr>
        <w:t xml:space="preserve"> от оклада;</w:t>
      </w:r>
    </w:p>
    <w:p w14:paraId="35C74411" w14:textId="77777777" w:rsidR="00DB074F" w:rsidRPr="009B7864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64">
        <w:rPr>
          <w:rFonts w:ascii="Times New Roman" w:hAnsi="Times New Roman" w:cs="Times New Roman"/>
          <w:sz w:val="24"/>
          <w:szCs w:val="24"/>
        </w:rPr>
        <w:t>2.4.4. 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p w14:paraId="388B19CA" w14:textId="77777777" w:rsidR="00DB074F" w:rsidRDefault="00DB074F" w:rsidP="00DB074F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1 до 3 лет – 10 % от оклада;</w:t>
      </w:r>
    </w:p>
    <w:p w14:paraId="4B693D83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3 до 6 лет – 15 % от оклада;</w:t>
      </w:r>
    </w:p>
    <w:p w14:paraId="1F69B058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6 до 10 лет – 20 % от оклада;</w:t>
      </w:r>
    </w:p>
    <w:p w14:paraId="349EED12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свыше 10 лет – 30 % от оклада.</w:t>
      </w:r>
    </w:p>
    <w:p w14:paraId="4FF9A1DB" w14:textId="77777777" w:rsidR="00DB074F" w:rsidRDefault="00DB074F" w:rsidP="00DB074F">
      <w:pPr>
        <w:pStyle w:val="ConsPlusNormal"/>
        <w:ind w:firstLine="540"/>
        <w:jc w:val="both"/>
        <w:rPr>
          <w:sz w:val="24"/>
          <w:szCs w:val="24"/>
        </w:rPr>
      </w:pPr>
      <w:r w:rsidRPr="00F008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</w:t>
      </w:r>
      <w:r w:rsidRPr="00F0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выплаты за стаж работы </w:t>
      </w:r>
      <w:r w:rsidRPr="00F0081B">
        <w:rPr>
          <w:rFonts w:ascii="Times New Roman" w:hAnsi="Times New Roman" w:cs="Times New Roman"/>
          <w:sz w:val="24"/>
          <w:szCs w:val="24"/>
        </w:rPr>
        <w:t xml:space="preserve">в отношении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081B">
        <w:rPr>
          <w:rFonts w:ascii="Times New Roman" w:hAnsi="Times New Roman" w:cs="Times New Roman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F0081B">
        <w:rPr>
          <w:rFonts w:ascii="Times New Roman" w:hAnsi="Times New Roman" w:cs="Times New Roman"/>
          <w:sz w:val="24"/>
          <w:szCs w:val="24"/>
        </w:rPr>
        <w:t>распоряжением Администрации Валдайского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331FD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выплаты, включаются:</w:t>
      </w:r>
    </w:p>
    <w:p w14:paraId="7961922B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42">
        <w:rPr>
          <w:rFonts w:ascii="Times New Roman" w:hAnsi="Times New Roman" w:cs="Times New Roman"/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14:paraId="2F3184F7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42">
        <w:rPr>
          <w:rFonts w:ascii="Times New Roman" w:hAnsi="Times New Roman" w:cs="Times New Roman"/>
          <w:sz w:val="24"/>
          <w:szCs w:val="24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14:paraId="19C6CFA0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14:paraId="7B17E312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14:paraId="5E6F2159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14:paraId="685F3E41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14:paraId="28E4252C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 xml:space="preserve"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</w:t>
      </w:r>
      <w:r w:rsidRPr="00502342">
        <w:rPr>
          <w:rFonts w:ascii="Times New Roman" w:hAnsi="Times New Roman" w:cs="Times New Roman"/>
          <w:sz w:val="24"/>
          <w:szCs w:val="24"/>
        </w:rPr>
        <w:lastRenderedPageBreak/>
        <w:t>случае их отсутствия - со дня представления этих документов.</w:t>
      </w:r>
    </w:p>
    <w:p w14:paraId="5372CF7E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При увольнении руководителей учреждений выплата за стаж работы исчисляется пропорционально отработанному времени.</w:t>
      </w:r>
    </w:p>
    <w:p w14:paraId="768EEBB0" w14:textId="77777777" w:rsidR="00DB074F" w:rsidRPr="00502342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34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</w:t>
      </w:r>
      <w:r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деятельности.</w:t>
      </w:r>
    </w:p>
    <w:p w14:paraId="63F4B3C0" w14:textId="77777777" w:rsidR="00DB074F" w:rsidRDefault="00DB074F" w:rsidP="00DB0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Индивидуальные трудовые споры по вопросам установления стажа для назначения выплаты за стаж работы или определения ее размера рассматриваются в установленном законодательством порядке. </w:t>
      </w:r>
    </w:p>
    <w:p w14:paraId="3DA0AD7C" w14:textId="77777777" w:rsidR="00DB074F" w:rsidRPr="00631C9E" w:rsidRDefault="00DB074F" w:rsidP="00DB074F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 w:rsidRPr="00631C9E">
        <w:rPr>
          <w:sz w:val="24"/>
          <w:szCs w:val="24"/>
        </w:rPr>
        <w:t>2.4.5. Премиальные выплаты по итогам работы осуществляются в соответствии с разделом 4 настоящего Положения.</w:t>
      </w:r>
    </w:p>
    <w:p w14:paraId="582C34A1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Материальная помощь</w:t>
      </w:r>
    </w:p>
    <w:p w14:paraId="32EBE260" w14:textId="11F7E248" w:rsidR="00DB074F" w:rsidRPr="009B78F9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При наличии экономии фонда оплаты труда, а также средств, поступающих от приносящей доход деятельности и направляемых учреждени</w:t>
      </w:r>
      <w:r w:rsidR="00D673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труда,</w:t>
      </w:r>
      <w:r w:rsidRPr="009B7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D6731A">
        <w:rPr>
          <w:rFonts w:ascii="Times New Roman" w:hAnsi="Times New Roman" w:cs="Times New Roman"/>
          <w:sz w:val="24"/>
          <w:szCs w:val="24"/>
        </w:rPr>
        <w:t>ю</w:t>
      </w:r>
      <w:r w:rsidRPr="009B78F9">
        <w:rPr>
          <w:rFonts w:ascii="Times New Roman" w:hAnsi="Times New Roman" w:cs="Times New Roman"/>
          <w:sz w:val="24"/>
          <w:szCs w:val="24"/>
        </w:rPr>
        <w:t xml:space="preserve"> может быть оказана материальная помощь в случаях:</w:t>
      </w:r>
    </w:p>
    <w:p w14:paraId="1E584735" w14:textId="77777777" w:rsidR="00DB074F" w:rsidRPr="00426F6E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F6E">
        <w:rPr>
          <w:rFonts w:ascii="Times New Roman" w:hAnsi="Times New Roman" w:cs="Times New Roman"/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14:paraId="3BB076EC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необходимости длительного (более одного месяца) лечения и восстановления здоровья работника;</w:t>
      </w:r>
    </w:p>
    <w:p w14:paraId="7BCF1E30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14:paraId="53C60B33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рождения ребенка;</w:t>
      </w:r>
    </w:p>
    <w:p w14:paraId="6FA895CA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 наличии уважительных причин.</w:t>
      </w:r>
    </w:p>
    <w:p w14:paraId="318766A9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выплате материальной помощи руководителям учреждений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14:paraId="327A3A09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оказании материальной помощи и ее конкретном размере принимается Администрацией Валдайского муниципального района;</w:t>
      </w:r>
    </w:p>
    <w:p w14:paraId="6E18190C" w14:textId="77777777" w:rsidR="00474E70" w:rsidRDefault="005E1CE3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 w:rsidRPr="00474E70">
        <w:rPr>
          <w:sz w:val="24"/>
          <w:szCs w:val="24"/>
        </w:rPr>
        <w:t>Материальная помощь максимальными размерами не ограничивается</w:t>
      </w:r>
      <w:r w:rsidR="00474E70">
        <w:rPr>
          <w:sz w:val="24"/>
          <w:szCs w:val="24"/>
        </w:rPr>
        <w:t>.</w:t>
      </w:r>
    </w:p>
    <w:p w14:paraId="2EE5BCBC" w14:textId="0607A380" w:rsidR="00DB074F" w:rsidRPr="00D840FA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840FA">
        <w:rPr>
          <w:sz w:val="24"/>
          <w:szCs w:val="24"/>
        </w:rPr>
        <w:t xml:space="preserve">В случае смерти руководителя учреждения материальная помощь выплачивается члену его семьи (супруг, супруга) или близким родственникам (родители, дети, усыновители, усыновленные, братья, сестры, дедушка, бабушка, внуки) в размере не более одного должностного оклада   в пределах фонда оплаты труда. Решение о выплате материальной помощи члену семьи (одному из близких родственников) руководителя учреждения принимается </w:t>
      </w:r>
      <w:r w:rsidRPr="00D840FA">
        <w:rPr>
          <w:bCs/>
          <w:sz w:val="24"/>
          <w:szCs w:val="24"/>
        </w:rPr>
        <w:t xml:space="preserve">Администрацией </w:t>
      </w:r>
      <w:r>
        <w:rPr>
          <w:bCs/>
          <w:sz w:val="24"/>
          <w:szCs w:val="24"/>
        </w:rPr>
        <w:t xml:space="preserve">Валдайского </w:t>
      </w:r>
      <w:r w:rsidRPr="00D840FA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района</w:t>
      </w:r>
      <w:r w:rsidRPr="00D840FA">
        <w:rPr>
          <w:sz w:val="24"/>
          <w:szCs w:val="24"/>
        </w:rPr>
        <w:t xml:space="preserve"> и устанавливается распоряжением </w:t>
      </w:r>
      <w:r w:rsidRPr="00D840FA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 xml:space="preserve">Валдайского </w:t>
      </w:r>
      <w:r w:rsidRPr="00D840FA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 xml:space="preserve">района </w:t>
      </w:r>
      <w:r w:rsidRPr="00D840FA">
        <w:rPr>
          <w:sz w:val="24"/>
          <w:szCs w:val="24"/>
        </w:rPr>
        <w:t>на основании письменного заявления с приложением документов, подтверждающих родство и наличие оснований для выплаты.</w:t>
      </w:r>
    </w:p>
    <w:p w14:paraId="3E864087" w14:textId="560AE870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Материальная помощь, оказываемая руководител</w:t>
      </w:r>
      <w:r w:rsidR="00D6731A">
        <w:rPr>
          <w:sz w:val="24"/>
          <w:szCs w:val="24"/>
        </w:rPr>
        <w:t>ю</w:t>
      </w:r>
      <w:r>
        <w:rPr>
          <w:sz w:val="24"/>
          <w:szCs w:val="24"/>
        </w:rPr>
        <w:t xml:space="preserve"> учреждени</w:t>
      </w:r>
      <w:r w:rsidR="00D6731A">
        <w:rPr>
          <w:sz w:val="24"/>
          <w:szCs w:val="24"/>
        </w:rPr>
        <w:t>я</w:t>
      </w:r>
      <w:r>
        <w:rPr>
          <w:sz w:val="24"/>
          <w:szCs w:val="24"/>
        </w:rPr>
        <w:t>, не относится к стимулирующим выплатам и не учитывается при определении среднего заработка руководител</w:t>
      </w:r>
      <w:r w:rsidR="00D6731A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</w:t>
      </w:r>
      <w:r w:rsidR="00D6731A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3F6658C7" w14:textId="2F00CF88" w:rsidR="00DB074F" w:rsidRDefault="00DB074F" w:rsidP="00DB074F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премирования руководител</w:t>
      </w:r>
      <w:r w:rsidR="00297D5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учреждени</w:t>
      </w:r>
      <w:r w:rsidR="00297D5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.</w:t>
      </w:r>
    </w:p>
    <w:p w14:paraId="5468AD0C" w14:textId="77777777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Премирование по показателям эффективности.</w:t>
      </w:r>
    </w:p>
    <w:p w14:paraId="4EC38EA2" w14:textId="77CD72CE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Премирование руководител</w:t>
      </w:r>
      <w:r w:rsidR="00297D57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</w:t>
      </w:r>
      <w:r w:rsidR="00297D57">
        <w:rPr>
          <w:sz w:val="24"/>
          <w:szCs w:val="24"/>
        </w:rPr>
        <w:t>я</w:t>
      </w:r>
      <w:r>
        <w:rPr>
          <w:sz w:val="24"/>
          <w:szCs w:val="24"/>
        </w:rPr>
        <w:t xml:space="preserve"> осуществляется на основании оценки выполнения показателей эффективности деятельности учреждений в соответствии с критериями оценки эффективности </w:t>
      </w:r>
      <w:r w:rsidRPr="00DD63DE">
        <w:rPr>
          <w:sz w:val="24"/>
          <w:szCs w:val="24"/>
        </w:rPr>
        <w:t>деятельности (приложение 1 к Положению</w:t>
      </w:r>
      <w:r>
        <w:rPr>
          <w:sz w:val="24"/>
          <w:szCs w:val="24"/>
        </w:rPr>
        <w:t>), путем суммирования баллов за отчетный период.</w:t>
      </w:r>
    </w:p>
    <w:p w14:paraId="3F43BE8F" w14:textId="7BC1F7A1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4.1.1. Оценка эффективности деятельности учреждения проводится один раз в год, в срок не позднее 30 января года, следующего за отчетным, руководител</w:t>
      </w:r>
      <w:r w:rsidR="00297D57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</w:t>
      </w:r>
      <w:r w:rsidR="00297D57">
        <w:rPr>
          <w:sz w:val="24"/>
          <w:szCs w:val="24"/>
        </w:rPr>
        <w:t>я</w:t>
      </w:r>
      <w:r>
        <w:rPr>
          <w:sz w:val="24"/>
          <w:szCs w:val="24"/>
        </w:rPr>
        <w:t xml:space="preserve"> - ежеквартально в срок не позднее 30 числа месяца, следующего за отчетным кварталом (за четвертый квартал оценка эффективности проводится не позднее 25 декабря текущего года).</w:t>
      </w:r>
    </w:p>
    <w:p w14:paraId="0C4B8EEA" w14:textId="799E7146" w:rsidR="00474E70" w:rsidRPr="008061D1" w:rsidRDefault="00474E70" w:rsidP="0047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1D1">
        <w:rPr>
          <w:rFonts w:ascii="Times New Roman" w:hAnsi="Times New Roman" w:cs="Times New Roman"/>
          <w:sz w:val="24"/>
          <w:szCs w:val="24"/>
        </w:rPr>
        <w:t>Оценка эффективности деятельности учреждени</w:t>
      </w:r>
      <w:r w:rsidR="00D6731A">
        <w:rPr>
          <w:rFonts w:ascii="Times New Roman" w:hAnsi="Times New Roman" w:cs="Times New Roman"/>
          <w:sz w:val="24"/>
          <w:szCs w:val="24"/>
        </w:rPr>
        <w:t>я</w:t>
      </w:r>
      <w:r w:rsidRPr="008061D1">
        <w:rPr>
          <w:rFonts w:ascii="Times New Roman" w:hAnsi="Times New Roman" w:cs="Times New Roman"/>
          <w:sz w:val="24"/>
          <w:szCs w:val="24"/>
        </w:rPr>
        <w:t>, руководител</w:t>
      </w:r>
      <w:r w:rsidR="00D6731A">
        <w:rPr>
          <w:rFonts w:ascii="Times New Roman" w:hAnsi="Times New Roman" w:cs="Times New Roman"/>
          <w:sz w:val="24"/>
          <w:szCs w:val="24"/>
        </w:rPr>
        <w:t>я</w:t>
      </w:r>
      <w:r w:rsidRPr="008061D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731A">
        <w:rPr>
          <w:rFonts w:ascii="Times New Roman" w:hAnsi="Times New Roman" w:cs="Times New Roman"/>
          <w:sz w:val="24"/>
          <w:szCs w:val="24"/>
        </w:rPr>
        <w:t>я</w:t>
      </w:r>
      <w:r w:rsidRPr="008061D1">
        <w:rPr>
          <w:rFonts w:ascii="Times New Roman" w:hAnsi="Times New Roman" w:cs="Times New Roman"/>
          <w:sz w:val="24"/>
          <w:szCs w:val="24"/>
        </w:rPr>
        <w:t xml:space="preserve"> осуществляет комиссия Администрации Валдайского муниципального района, состав и порядок деятельности которой утверждаются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района.</w:t>
      </w:r>
    </w:p>
    <w:p w14:paraId="5D4563F7" w14:textId="6ED4E095" w:rsidR="00127672" w:rsidRPr="00127672" w:rsidRDefault="00127672" w:rsidP="00127672">
      <w:pPr>
        <w:tabs>
          <w:tab w:val="num" w:pos="1512"/>
        </w:tabs>
        <w:ind w:firstLine="540"/>
        <w:jc w:val="both"/>
        <w:rPr>
          <w:sz w:val="24"/>
          <w:szCs w:val="24"/>
        </w:rPr>
      </w:pPr>
      <w:r w:rsidRPr="00127672">
        <w:rPr>
          <w:sz w:val="24"/>
          <w:szCs w:val="24"/>
        </w:rPr>
        <w:lastRenderedPageBreak/>
        <w:t>Руководител</w:t>
      </w:r>
      <w:r w:rsidR="005C0554">
        <w:rPr>
          <w:sz w:val="24"/>
          <w:szCs w:val="24"/>
        </w:rPr>
        <w:t>ь</w:t>
      </w:r>
      <w:r w:rsidRPr="00127672">
        <w:rPr>
          <w:sz w:val="24"/>
          <w:szCs w:val="24"/>
        </w:rPr>
        <w:t xml:space="preserve"> учреждени</w:t>
      </w:r>
      <w:r w:rsidR="005C0554">
        <w:rPr>
          <w:sz w:val="24"/>
          <w:szCs w:val="24"/>
        </w:rPr>
        <w:t>я</w:t>
      </w:r>
      <w:r w:rsidRPr="00127672">
        <w:rPr>
          <w:sz w:val="24"/>
          <w:szCs w:val="24"/>
        </w:rPr>
        <w:t xml:space="preserve"> представля</w:t>
      </w:r>
      <w:r w:rsidR="005C0554">
        <w:rPr>
          <w:sz w:val="24"/>
          <w:szCs w:val="24"/>
        </w:rPr>
        <w:t>е</w:t>
      </w:r>
      <w:r w:rsidRPr="00127672">
        <w:rPr>
          <w:sz w:val="24"/>
          <w:szCs w:val="24"/>
        </w:rPr>
        <w:t>т в комиссию отчеты об оценке эффективности деятельности учреждений, руководителей учреждений и критериев оценки эффективности их деятельности по форме в соответствии с приложением 1 к настоящему Положению:</w:t>
      </w:r>
    </w:p>
    <w:p w14:paraId="4A18D11F" w14:textId="77777777" w:rsidR="00127672" w:rsidRPr="00127672" w:rsidRDefault="00127672" w:rsidP="00127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672">
        <w:rPr>
          <w:rFonts w:ascii="Times New Roman" w:hAnsi="Times New Roman" w:cs="Times New Roman"/>
          <w:sz w:val="24"/>
          <w:szCs w:val="24"/>
        </w:rPr>
        <w:t>- ежегодно не позднее 20 января года, следующего за отчетным;</w:t>
      </w:r>
    </w:p>
    <w:p w14:paraId="739C4C6B" w14:textId="77B8B74A" w:rsidR="00127672" w:rsidRDefault="00127672" w:rsidP="00127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672">
        <w:rPr>
          <w:rFonts w:ascii="Times New Roman" w:hAnsi="Times New Roman" w:cs="Times New Roman"/>
          <w:sz w:val="24"/>
          <w:szCs w:val="24"/>
        </w:rPr>
        <w:t>- ежеквартально не позднее 20 числа месяца, следующего за отчетным кварталом</w:t>
      </w:r>
      <w:r w:rsidR="005C0554">
        <w:rPr>
          <w:rFonts w:ascii="Times New Roman" w:hAnsi="Times New Roman" w:cs="Times New Roman"/>
          <w:sz w:val="24"/>
          <w:szCs w:val="24"/>
        </w:rPr>
        <w:t>.</w:t>
      </w:r>
    </w:p>
    <w:p w14:paraId="396E49D0" w14:textId="011C29F0" w:rsidR="00474E70" w:rsidRPr="00A12903" w:rsidRDefault="00474E70" w:rsidP="00127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672">
        <w:rPr>
          <w:rFonts w:ascii="Times New Roman" w:hAnsi="Times New Roman" w:cs="Times New Roman"/>
          <w:sz w:val="24"/>
          <w:szCs w:val="24"/>
        </w:rPr>
        <w:t>Комиссия Администрации Валдайского муниципального района рассматривает</w:t>
      </w:r>
      <w:r w:rsidRPr="00A12903">
        <w:rPr>
          <w:rFonts w:ascii="Times New Roman" w:hAnsi="Times New Roman" w:cs="Times New Roman"/>
          <w:sz w:val="24"/>
          <w:szCs w:val="24"/>
        </w:rPr>
        <w:t xml:space="preserve"> представленные отчеты об оценке эффективности деятельности и на их основе проводит оценку </w:t>
      </w:r>
      <w:r w:rsidR="00855BE6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A12903">
        <w:rPr>
          <w:rFonts w:ascii="Times New Roman" w:hAnsi="Times New Roman" w:cs="Times New Roman"/>
          <w:sz w:val="24"/>
          <w:szCs w:val="24"/>
        </w:rPr>
        <w:t>эффективности деятельности учреждения, руководителя учреждения в соответствии с критериями оценки эффективности их деятельности в баллах.</w:t>
      </w:r>
    </w:p>
    <w:p w14:paraId="3D9DE9A4" w14:textId="77777777" w:rsidR="00DB074F" w:rsidRPr="00A12903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>Проведение оценки эффективности деятельности учреждения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14:paraId="6E190620" w14:textId="77777777" w:rsidR="00DB074F" w:rsidRPr="00A12903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 xml:space="preserve">Размер премиальной выплаты по итогам работы за период начисляется за фактически отработанное время в указанном периоде исходя из достижения показателей эффективности деятельности учреждения. </w:t>
      </w:r>
      <w:r>
        <w:rPr>
          <w:rFonts w:ascii="Times New Roman" w:hAnsi="Times New Roman" w:cs="Times New Roman"/>
          <w:sz w:val="24"/>
          <w:szCs w:val="24"/>
        </w:rPr>
        <w:t>За период временной нетрудоспособности и отпусков премия не начисляется.</w:t>
      </w:r>
    </w:p>
    <w:p w14:paraId="510CF9C0" w14:textId="77777777" w:rsidR="00DB074F" w:rsidRPr="00A12903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03">
        <w:rPr>
          <w:rFonts w:ascii="Times New Roman" w:hAnsi="Times New Roman" w:cs="Times New Roman"/>
          <w:sz w:val="24"/>
          <w:szCs w:val="24"/>
        </w:rPr>
        <w:t>Достижение показателей эффективности деятельности учреждения, руководителя учреждения по итогам работы за отчетный период оценивается в максимальное количество баллов и является основанием для установления премии в максимальном размере (100 % оклада руководителя учреждения).</w:t>
      </w:r>
    </w:p>
    <w:p w14:paraId="79D62BF7" w14:textId="77777777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D66BAB">
        <w:rPr>
          <w:rFonts w:ascii="Times New Roman" w:hAnsi="Times New Roman" w:cs="Times New Roman"/>
          <w:sz w:val="24"/>
          <w:szCs w:val="24"/>
        </w:rPr>
        <w:t>Премия руководителю не выплачивается в случае:</w:t>
      </w:r>
    </w:p>
    <w:p w14:paraId="28618E2E" w14:textId="77777777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1) если сумма баллов, набранных за отчетный период руководителем учреждения, работником учреждения, составит меньше 50 процентов; </w:t>
      </w:r>
    </w:p>
    <w:p w14:paraId="41984078" w14:textId="77777777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>2) несвоевременного представления или непредставления в оценочную комиссию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EE198F" w14:textId="001FD589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наличия обоснованных жалоб, </w:t>
      </w:r>
      <w:r w:rsidRPr="00D66BAB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(выговор)</w:t>
      </w:r>
      <w:r w:rsidRPr="00D66BAB">
        <w:rPr>
          <w:rFonts w:ascii="Times New Roman" w:hAnsi="Times New Roman" w:cs="Times New Roman"/>
          <w:sz w:val="24"/>
          <w:szCs w:val="24"/>
        </w:rPr>
        <w:t xml:space="preserve"> </w:t>
      </w:r>
      <w:r w:rsidR="004B2D89">
        <w:rPr>
          <w:rFonts w:ascii="Times New Roman" w:hAnsi="Times New Roman" w:cs="Times New Roman"/>
          <w:sz w:val="24"/>
          <w:szCs w:val="24"/>
        </w:rPr>
        <w:t xml:space="preserve">до снятия дисциплинарного взыскания </w:t>
      </w:r>
      <w:r w:rsidRPr="00D66BAB">
        <w:rPr>
          <w:rFonts w:ascii="Times New Roman" w:hAnsi="Times New Roman" w:cs="Times New Roman"/>
          <w:sz w:val="24"/>
          <w:szCs w:val="24"/>
        </w:rPr>
        <w:t>у руководителя учреждения в отчетном периоде.</w:t>
      </w:r>
    </w:p>
    <w:p w14:paraId="1262ABD7" w14:textId="1D9C5E45" w:rsidR="002F1055" w:rsidRPr="005D3CA1" w:rsidRDefault="00DB074F" w:rsidP="002F1055">
      <w:pPr>
        <w:tabs>
          <w:tab w:val="num" w:pos="1512"/>
        </w:tabs>
        <w:ind w:firstLine="540"/>
        <w:jc w:val="both"/>
        <w:rPr>
          <w:sz w:val="24"/>
          <w:szCs w:val="24"/>
        </w:rPr>
      </w:pPr>
      <w:r w:rsidRPr="005D3CA1">
        <w:rPr>
          <w:sz w:val="24"/>
          <w:szCs w:val="24"/>
        </w:rPr>
        <w:t xml:space="preserve">4.1.3. </w:t>
      </w:r>
      <w:r w:rsidR="002F1055" w:rsidRPr="005D3CA1">
        <w:rPr>
          <w:sz w:val="24"/>
          <w:szCs w:val="24"/>
        </w:rPr>
        <w:t>По результатам рассмотрения отчет</w:t>
      </w:r>
      <w:r w:rsidR="002F1055">
        <w:rPr>
          <w:sz w:val="24"/>
          <w:szCs w:val="24"/>
        </w:rPr>
        <w:t>ов</w:t>
      </w:r>
      <w:r w:rsidR="002F1055" w:rsidRPr="005D3CA1">
        <w:rPr>
          <w:sz w:val="24"/>
          <w:szCs w:val="24"/>
        </w:rPr>
        <w:t xml:space="preserve"> </w:t>
      </w:r>
      <w:r w:rsidR="002F1055">
        <w:rPr>
          <w:sz w:val="24"/>
          <w:szCs w:val="24"/>
        </w:rPr>
        <w:t xml:space="preserve">на основе протокола заседания </w:t>
      </w:r>
      <w:r w:rsidR="002F1055" w:rsidRPr="005D3CA1">
        <w:rPr>
          <w:sz w:val="24"/>
          <w:szCs w:val="24"/>
        </w:rPr>
        <w:t xml:space="preserve">комиссия </w:t>
      </w:r>
      <w:r w:rsidR="002F1055">
        <w:rPr>
          <w:sz w:val="24"/>
          <w:szCs w:val="24"/>
        </w:rPr>
        <w:t xml:space="preserve">Администрации Валдайского муниципального района </w:t>
      </w:r>
      <w:r w:rsidR="002F1055" w:rsidRPr="005D3CA1">
        <w:rPr>
          <w:sz w:val="24"/>
          <w:szCs w:val="24"/>
        </w:rPr>
        <w:t>готовит предложения о премировании (об отказе в премировании) руководител</w:t>
      </w:r>
      <w:r w:rsidR="002F1055">
        <w:rPr>
          <w:sz w:val="24"/>
          <w:szCs w:val="24"/>
        </w:rPr>
        <w:t>ей</w:t>
      </w:r>
      <w:r w:rsidR="002F1055" w:rsidRPr="005D3CA1">
        <w:rPr>
          <w:sz w:val="24"/>
          <w:szCs w:val="24"/>
        </w:rPr>
        <w:t xml:space="preserve"> учреждени</w:t>
      </w:r>
      <w:r w:rsidR="002F1055">
        <w:rPr>
          <w:sz w:val="24"/>
          <w:szCs w:val="24"/>
        </w:rPr>
        <w:t>й. На основании предложений комиссия принимает решение о конкретных размерах выплат.</w:t>
      </w:r>
    </w:p>
    <w:p w14:paraId="78881402" w14:textId="6E671F7C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4.1.4. Распоряжение о выплате премии по показателям эффективности оформляется Администрацией Валдайского муниципального района.</w:t>
      </w:r>
    </w:p>
    <w:p w14:paraId="177499EC" w14:textId="24491AA6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5D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При наличии экономии фонда оплаты труда, а также средств, поступающих от приносящей доход деятельности и направляемых учреждени</w:t>
      </w:r>
      <w:r w:rsidR="00F016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труда, руководител</w:t>
      </w:r>
      <w:r w:rsidR="00F016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единовременное премирование</w:t>
      </w:r>
      <w:r w:rsidR="00F0167B">
        <w:rPr>
          <w:rFonts w:ascii="Times New Roman" w:hAnsi="Times New Roman" w:cs="Times New Roman"/>
          <w:sz w:val="24"/>
          <w:szCs w:val="24"/>
        </w:rPr>
        <w:t>.</w:t>
      </w:r>
    </w:p>
    <w:p w14:paraId="6F41BCB0" w14:textId="77777777" w:rsidR="00DB074F" w:rsidRDefault="00DB074F" w:rsidP="00DB074F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Единовременная премия выплачивается в размере одного должностного оклада в пределах фонда оплаты труда учреждения.</w:t>
      </w:r>
    </w:p>
    <w:p w14:paraId="47F0907E" w14:textId="632B8BAF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Единовременная премия руководител</w:t>
      </w:r>
      <w:r w:rsidR="00F016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016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14:paraId="72E4029E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отдельных поручений и указаний главы Администрации Валдайского муниципального района;</w:t>
      </w:r>
    </w:p>
    <w:p w14:paraId="3045673A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проведение учреждением особо сложных, масштабных мероприятий с высоким показателем, существенно улучшающим качество предоставляемых услуг;</w:t>
      </w:r>
    </w:p>
    <w:p w14:paraId="7195F169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организацию и проведение мероприятий, направленных на повышение авторитета и имиджа учреждения среди населения;</w:t>
      </w:r>
    </w:p>
    <w:p w14:paraId="205B4514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профессиональным праздником;</w:t>
      </w:r>
    </w:p>
    <w:p w14:paraId="6875D486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Международным женским днем 8 марта;</w:t>
      </w:r>
    </w:p>
    <w:p w14:paraId="0B6704BB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юбилейными датами рождения (50,55,60,65,70 лет со дня рождения);</w:t>
      </w:r>
    </w:p>
    <w:p w14:paraId="0A2D2A91" w14:textId="77777777" w:rsidR="00DB074F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очередному отпуску.</w:t>
      </w:r>
    </w:p>
    <w:p w14:paraId="01C6ABBC" w14:textId="569E88A9" w:rsidR="00DB074F" w:rsidRPr="00411364" w:rsidRDefault="00DB074F" w:rsidP="00DB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5D">
        <w:rPr>
          <w:rFonts w:ascii="Times New Roman" w:hAnsi="Times New Roman" w:cs="Times New Roman"/>
          <w:sz w:val="24"/>
          <w:szCs w:val="24"/>
        </w:rPr>
        <w:t>Единовременное премирование руководител</w:t>
      </w:r>
      <w:r w:rsidR="00F0167B">
        <w:rPr>
          <w:rFonts w:ascii="Times New Roman" w:hAnsi="Times New Roman" w:cs="Times New Roman"/>
          <w:sz w:val="24"/>
          <w:szCs w:val="24"/>
        </w:rPr>
        <w:t>я</w:t>
      </w:r>
      <w:r w:rsidRPr="0063065D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и за качество выполняемой работы и производиться на основании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5D">
        <w:rPr>
          <w:rFonts w:ascii="Times New Roman" w:hAnsi="Times New Roman" w:cs="Times New Roman"/>
          <w:sz w:val="24"/>
          <w:szCs w:val="24"/>
        </w:rPr>
        <w:t>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1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оформляется распоряжением</w:t>
      </w:r>
      <w:r w:rsidRPr="0041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411364">
        <w:rPr>
          <w:rFonts w:ascii="Times New Roman" w:hAnsi="Times New Roman" w:cs="Times New Roman"/>
          <w:sz w:val="24"/>
          <w:szCs w:val="24"/>
        </w:rPr>
        <w:t>;</w:t>
      </w:r>
    </w:p>
    <w:p w14:paraId="3DB70178" w14:textId="77777777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Единовременная п</w:t>
      </w:r>
      <w:r w:rsidRPr="00D66BAB">
        <w:rPr>
          <w:rFonts w:ascii="Times New Roman" w:hAnsi="Times New Roman" w:cs="Times New Roman"/>
          <w:sz w:val="24"/>
          <w:szCs w:val="24"/>
        </w:rPr>
        <w:t xml:space="preserve">ремия руководителю не выплачивается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66BAB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66BAB">
        <w:rPr>
          <w:rFonts w:ascii="Times New Roman" w:hAnsi="Times New Roman" w:cs="Times New Roman"/>
          <w:sz w:val="24"/>
          <w:szCs w:val="24"/>
        </w:rPr>
        <w:t>:</w:t>
      </w:r>
    </w:p>
    <w:p w14:paraId="30C03EF3" w14:textId="6A9AFEA9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наличие обоснованных жалоб, </w:t>
      </w:r>
      <w:r w:rsidRPr="00D66BAB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6BAB">
        <w:rPr>
          <w:rFonts w:ascii="Times New Roman" w:hAnsi="Times New Roman" w:cs="Times New Roman"/>
          <w:sz w:val="24"/>
          <w:szCs w:val="24"/>
        </w:rPr>
        <w:t xml:space="preserve"> взыскани</w:t>
      </w:r>
      <w:r>
        <w:rPr>
          <w:rFonts w:ascii="Times New Roman" w:hAnsi="Times New Roman" w:cs="Times New Roman"/>
          <w:sz w:val="24"/>
          <w:szCs w:val="24"/>
        </w:rPr>
        <w:t>е (выговор)</w:t>
      </w:r>
      <w:r w:rsidR="008860DF">
        <w:rPr>
          <w:rFonts w:ascii="Times New Roman" w:hAnsi="Times New Roman" w:cs="Times New Roman"/>
          <w:sz w:val="24"/>
          <w:szCs w:val="24"/>
        </w:rPr>
        <w:t xml:space="preserve"> </w:t>
      </w:r>
      <w:r w:rsidR="008860DF" w:rsidRPr="004B2D89">
        <w:rPr>
          <w:rFonts w:ascii="Times New Roman" w:hAnsi="Times New Roman" w:cs="Times New Roman"/>
          <w:sz w:val="24"/>
          <w:szCs w:val="24"/>
        </w:rPr>
        <w:t>до снятия дисциплинарного взыскания</w:t>
      </w:r>
      <w:r w:rsidRPr="004B2D89">
        <w:rPr>
          <w:rFonts w:ascii="Times New Roman" w:hAnsi="Times New Roman" w:cs="Times New Roman"/>
          <w:sz w:val="24"/>
          <w:szCs w:val="24"/>
        </w:rPr>
        <w:t>, неисполнение или ненадлежащее исполнение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14:paraId="5A3BBF66" w14:textId="77777777" w:rsidR="00DB074F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невыполнение приказов и распоряжений вышестоящих органов и организационно-распорядительных документов учредителя;</w:t>
      </w:r>
    </w:p>
    <w:p w14:paraId="412AA510" w14:textId="77777777" w:rsidR="00DB074F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A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грубое нарушение финансово-хозяйственной дисциплины, а также нанесение учреждению своей деятельностью или бездействием материального ущерба;</w:t>
      </w:r>
    </w:p>
    <w:p w14:paraId="1C0B3E11" w14:textId="77777777" w:rsidR="00DB074F" w:rsidRPr="00D66BAB" w:rsidRDefault="00DB074F" w:rsidP="00DB07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нарушения техники безопасности, требований охраны труда, зафиксированных надзорными органами.</w:t>
      </w:r>
    </w:p>
    <w:p w14:paraId="7658D130" w14:textId="77777777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485E156C" w14:textId="77777777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5C68BB28" w14:textId="77777777" w:rsidR="00DB074F" w:rsidRDefault="00DB074F" w:rsidP="00DB074F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38E0CF17" w14:textId="77777777" w:rsidR="00DB074F" w:rsidRDefault="00DB074F" w:rsidP="00DB074F">
      <w:pPr>
        <w:rPr>
          <w:sz w:val="24"/>
        </w:rPr>
      </w:pPr>
    </w:p>
    <w:p w14:paraId="23756BDD" w14:textId="77777777" w:rsidR="00DB074F" w:rsidRDefault="00DB074F" w:rsidP="00DB074F">
      <w:pPr>
        <w:rPr>
          <w:sz w:val="24"/>
        </w:rPr>
      </w:pPr>
    </w:p>
    <w:p w14:paraId="6AB7D433" w14:textId="77777777" w:rsidR="00DB074F" w:rsidRDefault="00DB074F" w:rsidP="00DB074F">
      <w:pPr>
        <w:rPr>
          <w:sz w:val="24"/>
        </w:rPr>
      </w:pPr>
    </w:p>
    <w:p w14:paraId="29549D58" w14:textId="77777777" w:rsidR="00DB074F" w:rsidRDefault="00DB074F" w:rsidP="00DB074F">
      <w:pPr>
        <w:rPr>
          <w:sz w:val="24"/>
        </w:rPr>
      </w:pPr>
    </w:p>
    <w:p w14:paraId="2E24F344" w14:textId="77777777" w:rsidR="00DB074F" w:rsidRDefault="00DB074F" w:rsidP="00DB074F">
      <w:pPr>
        <w:rPr>
          <w:sz w:val="24"/>
        </w:rPr>
      </w:pPr>
    </w:p>
    <w:p w14:paraId="5A953751" w14:textId="77777777" w:rsidR="00DB074F" w:rsidRDefault="00DB074F" w:rsidP="00DB074F">
      <w:pPr>
        <w:rPr>
          <w:sz w:val="24"/>
        </w:rPr>
      </w:pPr>
    </w:p>
    <w:p w14:paraId="2978006F" w14:textId="77777777" w:rsidR="00DB074F" w:rsidRDefault="00DB074F" w:rsidP="00DB074F">
      <w:pPr>
        <w:rPr>
          <w:sz w:val="24"/>
        </w:rPr>
      </w:pPr>
    </w:p>
    <w:p w14:paraId="7BB56C46" w14:textId="77777777" w:rsidR="00DB074F" w:rsidRDefault="00DB074F" w:rsidP="00DB074F">
      <w:pPr>
        <w:rPr>
          <w:sz w:val="24"/>
        </w:rPr>
      </w:pPr>
    </w:p>
    <w:p w14:paraId="7A07C458" w14:textId="77777777" w:rsidR="00DB074F" w:rsidRDefault="00DB074F" w:rsidP="00DB074F">
      <w:pPr>
        <w:rPr>
          <w:sz w:val="24"/>
        </w:rPr>
      </w:pPr>
    </w:p>
    <w:p w14:paraId="17045B2F" w14:textId="77777777" w:rsidR="00DB074F" w:rsidRDefault="00DB074F" w:rsidP="00DB074F">
      <w:pPr>
        <w:rPr>
          <w:sz w:val="24"/>
        </w:rPr>
      </w:pPr>
    </w:p>
    <w:p w14:paraId="1D2ACD41" w14:textId="77777777" w:rsidR="00DB074F" w:rsidRDefault="00DB074F" w:rsidP="00DB074F">
      <w:pPr>
        <w:rPr>
          <w:sz w:val="24"/>
        </w:rPr>
      </w:pPr>
    </w:p>
    <w:p w14:paraId="0E10EC6A" w14:textId="77777777" w:rsidR="00DB074F" w:rsidRDefault="00DB074F" w:rsidP="00DB074F">
      <w:pPr>
        <w:rPr>
          <w:sz w:val="24"/>
        </w:rPr>
      </w:pPr>
    </w:p>
    <w:p w14:paraId="3A4A6205" w14:textId="77777777" w:rsidR="00DB074F" w:rsidRDefault="00DB074F" w:rsidP="00DB074F">
      <w:pPr>
        <w:rPr>
          <w:sz w:val="24"/>
        </w:rPr>
      </w:pPr>
    </w:p>
    <w:p w14:paraId="529F268B" w14:textId="77777777" w:rsidR="00DB074F" w:rsidRDefault="00DB074F" w:rsidP="00DB074F">
      <w:pPr>
        <w:rPr>
          <w:sz w:val="24"/>
        </w:rPr>
      </w:pPr>
    </w:p>
    <w:p w14:paraId="3E967C56" w14:textId="77777777" w:rsidR="00DB074F" w:rsidRDefault="00DB074F" w:rsidP="00DB074F">
      <w:pPr>
        <w:rPr>
          <w:sz w:val="24"/>
        </w:rPr>
      </w:pPr>
    </w:p>
    <w:p w14:paraId="2E2CC0EA" w14:textId="77777777" w:rsidR="00DB074F" w:rsidRDefault="00DB074F" w:rsidP="00DB074F">
      <w:pPr>
        <w:rPr>
          <w:sz w:val="24"/>
        </w:rPr>
      </w:pPr>
    </w:p>
    <w:p w14:paraId="05F1AA67" w14:textId="77777777" w:rsidR="00DB074F" w:rsidRDefault="00DB074F" w:rsidP="00DB074F">
      <w:pPr>
        <w:rPr>
          <w:sz w:val="24"/>
        </w:rPr>
      </w:pPr>
    </w:p>
    <w:p w14:paraId="2322D948" w14:textId="77777777" w:rsidR="00DB074F" w:rsidRDefault="00DB074F" w:rsidP="00DB074F">
      <w:pPr>
        <w:rPr>
          <w:sz w:val="24"/>
        </w:rPr>
      </w:pPr>
    </w:p>
    <w:p w14:paraId="0AF66AEA" w14:textId="77777777" w:rsidR="00DB074F" w:rsidRDefault="00DB074F" w:rsidP="00DB074F">
      <w:pPr>
        <w:rPr>
          <w:sz w:val="24"/>
        </w:rPr>
      </w:pPr>
    </w:p>
    <w:p w14:paraId="2A7038A0" w14:textId="77777777" w:rsidR="00DB074F" w:rsidRDefault="00DB074F" w:rsidP="00DB074F">
      <w:pPr>
        <w:rPr>
          <w:sz w:val="24"/>
        </w:rPr>
      </w:pPr>
    </w:p>
    <w:p w14:paraId="2E390CA5" w14:textId="77777777" w:rsidR="00DB074F" w:rsidRDefault="00DB074F" w:rsidP="00DB074F">
      <w:pPr>
        <w:rPr>
          <w:sz w:val="24"/>
        </w:rPr>
      </w:pPr>
    </w:p>
    <w:p w14:paraId="5DA6EA76" w14:textId="77777777" w:rsidR="00DB074F" w:rsidRDefault="00DB074F" w:rsidP="00DB074F">
      <w:pPr>
        <w:rPr>
          <w:sz w:val="24"/>
        </w:rPr>
      </w:pPr>
    </w:p>
    <w:p w14:paraId="677D8682" w14:textId="77777777" w:rsidR="00DB074F" w:rsidRDefault="00DB074F" w:rsidP="00DB074F">
      <w:pPr>
        <w:rPr>
          <w:sz w:val="24"/>
        </w:rPr>
      </w:pPr>
    </w:p>
    <w:p w14:paraId="559E1AAB" w14:textId="77777777" w:rsidR="00DB074F" w:rsidRDefault="00DB074F" w:rsidP="00DB074F">
      <w:pPr>
        <w:rPr>
          <w:sz w:val="24"/>
        </w:rPr>
      </w:pPr>
    </w:p>
    <w:p w14:paraId="03ED2DB0" w14:textId="77777777" w:rsidR="00684A7A" w:rsidRDefault="00684A7A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053EEAF4" w14:textId="77777777" w:rsidR="00684A7A" w:rsidRDefault="00684A7A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0CC44006" w14:textId="77777777" w:rsidR="00644427" w:rsidRDefault="00644427" w:rsidP="00644427">
      <w:pPr>
        <w:tabs>
          <w:tab w:val="center" w:pos="4749"/>
        </w:tabs>
        <w:jc w:val="right"/>
        <w:rPr>
          <w:sz w:val="24"/>
        </w:rPr>
      </w:pPr>
    </w:p>
    <w:p w14:paraId="6EA25C2D" w14:textId="77777777" w:rsidR="00644427" w:rsidRDefault="00644427" w:rsidP="00644427">
      <w:pPr>
        <w:rPr>
          <w:sz w:val="24"/>
        </w:rPr>
        <w:sectPr w:rsidR="00644427">
          <w:pgSz w:w="11906" w:h="16838"/>
          <w:pgMar w:top="709" w:right="707" w:bottom="709" w:left="1418" w:header="720" w:footer="720" w:gutter="0"/>
          <w:cols w:space="720"/>
        </w:sectPr>
      </w:pPr>
    </w:p>
    <w:p w14:paraId="06A59C98" w14:textId="580EEDFA" w:rsidR="000B3C36" w:rsidRPr="00FA3124" w:rsidRDefault="000B3C36" w:rsidP="000B3C36">
      <w:pPr>
        <w:tabs>
          <w:tab w:val="center" w:pos="4749"/>
        </w:tabs>
        <w:ind w:left="10915"/>
        <w:rPr>
          <w:sz w:val="22"/>
          <w:szCs w:val="22"/>
        </w:rPr>
      </w:pPr>
      <w:r w:rsidRPr="00FA3124">
        <w:rPr>
          <w:sz w:val="22"/>
          <w:szCs w:val="22"/>
        </w:rPr>
        <w:lastRenderedPageBreak/>
        <w:t xml:space="preserve">                  Приложение 1</w:t>
      </w:r>
    </w:p>
    <w:p w14:paraId="1BCE89F1" w14:textId="77777777" w:rsidR="00FA3124" w:rsidRPr="00FA3124" w:rsidRDefault="00FA3124" w:rsidP="00FA3124">
      <w:pPr>
        <w:pStyle w:val="af"/>
        <w:suppressAutoHyphens/>
        <w:spacing w:line="360" w:lineRule="atLeast"/>
        <w:ind w:left="1080"/>
        <w:jc w:val="right"/>
        <w:rPr>
          <w:color w:val="000000"/>
          <w:sz w:val="22"/>
          <w:szCs w:val="22"/>
        </w:rPr>
      </w:pPr>
      <w:r w:rsidRPr="00FA3124">
        <w:rPr>
          <w:color w:val="000000"/>
          <w:sz w:val="22"/>
          <w:szCs w:val="22"/>
        </w:rPr>
        <w:t xml:space="preserve">Примерное положение об оплате труда руководителей </w:t>
      </w:r>
    </w:p>
    <w:p w14:paraId="11AD8B24" w14:textId="77777777" w:rsidR="00FA3124" w:rsidRDefault="00FA3124" w:rsidP="00FA3124">
      <w:pPr>
        <w:pStyle w:val="af"/>
        <w:suppressAutoHyphens/>
        <w:spacing w:line="360" w:lineRule="atLeast"/>
        <w:ind w:left="1080"/>
        <w:jc w:val="right"/>
        <w:rPr>
          <w:sz w:val="22"/>
          <w:szCs w:val="22"/>
        </w:rPr>
      </w:pPr>
      <w:r w:rsidRPr="00FA3124">
        <w:rPr>
          <w:sz w:val="22"/>
          <w:szCs w:val="22"/>
        </w:rPr>
        <w:t>муниципальных бюджетных учреждений</w:t>
      </w:r>
    </w:p>
    <w:p w14:paraId="541A2D2A" w14:textId="77777777" w:rsidR="00FA3124" w:rsidRDefault="00FA3124" w:rsidP="00FA3124">
      <w:pPr>
        <w:pStyle w:val="af"/>
        <w:suppressAutoHyphens/>
        <w:spacing w:line="360" w:lineRule="atLeast"/>
        <w:ind w:left="1080"/>
        <w:jc w:val="right"/>
        <w:rPr>
          <w:sz w:val="22"/>
          <w:szCs w:val="22"/>
        </w:rPr>
      </w:pPr>
      <w:r w:rsidRPr="00FA3124">
        <w:rPr>
          <w:sz w:val="22"/>
          <w:szCs w:val="22"/>
        </w:rPr>
        <w:t xml:space="preserve"> дополнительного образования в сфере в сфере культуры, </w:t>
      </w:r>
    </w:p>
    <w:p w14:paraId="28046043" w14:textId="0B437675" w:rsidR="00FA3124" w:rsidRPr="00FA3124" w:rsidRDefault="00FA3124" w:rsidP="00FA3124">
      <w:pPr>
        <w:pStyle w:val="af"/>
        <w:suppressAutoHyphens/>
        <w:spacing w:line="360" w:lineRule="atLeast"/>
        <w:ind w:left="1080"/>
        <w:jc w:val="right"/>
        <w:rPr>
          <w:color w:val="000000"/>
          <w:sz w:val="22"/>
          <w:szCs w:val="22"/>
        </w:rPr>
      </w:pPr>
      <w:r w:rsidRPr="00FA3124">
        <w:rPr>
          <w:sz w:val="22"/>
          <w:szCs w:val="22"/>
        </w:rPr>
        <w:t>подведомственных А</w:t>
      </w:r>
      <w:r w:rsidRPr="00FA3124">
        <w:rPr>
          <w:rFonts w:eastAsia="Calibri"/>
          <w:sz w:val="22"/>
          <w:szCs w:val="22"/>
        </w:rPr>
        <w:t>дминистрации Валдайского муниципального района</w:t>
      </w:r>
      <w:r w:rsidRPr="00FA3124">
        <w:rPr>
          <w:color w:val="000000"/>
          <w:sz w:val="22"/>
          <w:szCs w:val="22"/>
        </w:rPr>
        <w:t>;</w:t>
      </w:r>
    </w:p>
    <w:p w14:paraId="1DCFD004" w14:textId="77777777" w:rsidR="000B3C36" w:rsidRDefault="000B3C36" w:rsidP="000B3C36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486BEEB0" w14:textId="77777777" w:rsidR="000B3C36" w:rsidRDefault="000B3C36" w:rsidP="000B3C36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6FB0A97B" w14:textId="39FE164B" w:rsidR="000B3C36" w:rsidRDefault="000B3C36" w:rsidP="000B3C36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показателей эффективности деятельности учреждений, </w:t>
      </w:r>
      <w:r w:rsidR="00271A6E">
        <w:rPr>
          <w:b/>
          <w:sz w:val="24"/>
          <w:szCs w:val="24"/>
        </w:rPr>
        <w:t>руководителей</w:t>
      </w:r>
      <w:r>
        <w:rPr>
          <w:b/>
          <w:sz w:val="24"/>
          <w:szCs w:val="24"/>
        </w:rPr>
        <w:t xml:space="preserve"> учреждений </w:t>
      </w:r>
    </w:p>
    <w:p w14:paraId="6762C1D3" w14:textId="77777777" w:rsidR="000B3C36" w:rsidRDefault="000B3C36" w:rsidP="000B3C36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</w:p>
    <w:p w14:paraId="52B2BC74" w14:textId="77777777" w:rsidR="000B3C36" w:rsidRDefault="000B3C36" w:rsidP="000B3C36">
      <w:pPr>
        <w:tabs>
          <w:tab w:val="left" w:pos="1260"/>
          <w:tab w:val="left" w:pos="234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8" w:type="dxa"/>
        <w:tblLook w:val="01E0" w:firstRow="1" w:lastRow="1" w:firstColumn="1" w:lastColumn="1" w:noHBand="0" w:noVBand="0"/>
      </w:tblPr>
      <w:tblGrid>
        <w:gridCol w:w="1008"/>
        <w:gridCol w:w="4906"/>
        <w:gridCol w:w="5354"/>
        <w:gridCol w:w="1980"/>
        <w:gridCol w:w="1800"/>
      </w:tblGrid>
      <w:tr w:rsidR="000B3C36" w14:paraId="238F92C2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913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9F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808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47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14:paraId="3BD4CA01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1D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0B3C36" w14:paraId="7CFB066E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F89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7A6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0B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158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3DA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3C36" w14:paraId="30E8A6FA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73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8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Основная деятельность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2B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B9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36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0B3C36" w14:paraId="4758DB6A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421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619F" w14:textId="45369A64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Актуальное состояние и</w:t>
            </w:r>
            <w:r w:rsidR="00153CA9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полнота</w:t>
            </w:r>
            <w:r w:rsidR="00153CA9">
              <w:rPr>
                <w:b/>
              </w:rPr>
              <w:t xml:space="preserve"> </w:t>
            </w:r>
            <w:r>
              <w:rPr>
                <w:b/>
              </w:rPr>
              <w:t>правовой</w:t>
            </w:r>
            <w:r w:rsidR="00153CA9">
              <w:rPr>
                <w:b/>
              </w:rPr>
              <w:t xml:space="preserve"> </w:t>
            </w:r>
            <w:r>
              <w:rPr>
                <w:b/>
              </w:rPr>
              <w:t>базы</w:t>
            </w:r>
            <w:r w:rsidR="00153CA9">
              <w:rPr>
                <w:b/>
              </w:rPr>
              <w:t xml:space="preserve"> </w:t>
            </w:r>
            <w:r>
              <w:rPr>
                <w:b/>
              </w:rPr>
              <w:t>учреждения</w:t>
            </w:r>
            <w:proofErr w:type="gramEnd"/>
            <w:r>
              <w:rPr>
                <w:b/>
              </w:rPr>
              <w:t xml:space="preserve"> и ее соответствие законодательству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69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BD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FF5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12 баллов</w:t>
            </w:r>
          </w:p>
        </w:tc>
      </w:tr>
      <w:tr w:rsidR="000B3C36" w14:paraId="754E50CD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26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5665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Наличие и качество документов, регламентирующих деятельность учреждения (Устав, коллективный договор, сформированные муниципальное задание и план финансово-хозяйственной деятельности на отчетный период, штатное расписание, утвержденные положения о структурных подразделениях, должностные инструкции работников в соответствии со штатным расписанием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1C4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Да – 3 балла;</w:t>
            </w:r>
          </w:p>
          <w:p w14:paraId="116BF436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847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77D9F88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61A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3 балла</w:t>
            </w:r>
          </w:p>
        </w:tc>
      </w:tr>
      <w:tr w:rsidR="000B3C36" w14:paraId="4612A10A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B73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1.1.2.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30B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Своевременность внесения изменений в Устав учреждения, коллективный договор, должностные инструкции, план финансово-хозяйственной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C5A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внесены своевременно – 2 балла;</w:t>
            </w:r>
          </w:p>
          <w:p w14:paraId="545FBAB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не внесены или внесены несвоевременно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0E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4C3F6AD0" w14:textId="77777777" w:rsidR="000B3C36" w:rsidRPr="007B618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      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7B4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2 балла</w:t>
            </w:r>
          </w:p>
        </w:tc>
      </w:tr>
      <w:tr w:rsidR="000B3C36" w14:paraId="0AA90C5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E57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7C3" w14:textId="77777777" w:rsidR="000B3C36" w:rsidRPr="002E39A2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Наличие заключенных соглашений с организаторами добровольческой (волонтерской) деятельности, добровольческими (волонтерскими) организациями, физическими лицами (волонтерами)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0103" w14:textId="77777777" w:rsidR="000B3C36" w:rsidRPr="002E39A2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Да – 1 балл;</w:t>
            </w:r>
          </w:p>
          <w:p w14:paraId="65B19C97" w14:textId="77777777" w:rsidR="000B3C36" w:rsidRPr="002E39A2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2E39A2">
              <w:t>Нет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382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A640E3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по итогам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B929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 балл</w:t>
            </w:r>
          </w:p>
        </w:tc>
      </w:tr>
      <w:tr w:rsidR="000B3C36" w14:paraId="0DEFD527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8F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1.1.4.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4F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 независимой оценки качества условий оказания услуг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539D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Оценка проводилась и прошла на:</w:t>
            </w:r>
          </w:p>
          <w:p w14:paraId="3F4DAB1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Отлично или хорошо – 3 балла;</w:t>
            </w:r>
          </w:p>
          <w:p w14:paraId="21A9714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Удовлетворительно – 1 балл;</w:t>
            </w:r>
          </w:p>
          <w:p w14:paraId="7C6B045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Неудовлетворительно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224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42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3 балла</w:t>
            </w:r>
          </w:p>
        </w:tc>
      </w:tr>
      <w:tr w:rsidR="000B3C36" w14:paraId="6708232B" w14:textId="77777777" w:rsidTr="00C82006">
        <w:trPr>
          <w:trHeight w:val="6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E97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1.1.5.</w:t>
            </w:r>
          </w:p>
          <w:p w14:paraId="1D9A8D0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C0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 выполнения плана по устранению недостатков, выявленных в ходе НОК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9A4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План исполнен – 3 балла;</w:t>
            </w:r>
          </w:p>
          <w:p w14:paraId="26D88EE9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План не исполнен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BB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DD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3 балла</w:t>
            </w:r>
          </w:p>
        </w:tc>
      </w:tr>
      <w:tr w:rsidR="000B3C36" w14:paraId="30E81D52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1CA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D4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F4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1ED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3E5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0B3C36" w14:paraId="2569780A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F8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205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Наличие перспективного плана работы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6B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План имеется – 3 балла;</w:t>
            </w:r>
          </w:p>
          <w:p w14:paraId="5CB4D41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План отсутствует – 0 баллов.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9F9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9A5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3 балла</w:t>
            </w:r>
          </w:p>
        </w:tc>
      </w:tr>
      <w:tr w:rsidR="000B3C36" w14:paraId="0A9B4F8E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F7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41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t>Выполнение муниципального задания на оказание муниципальных услуг (выполнение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ED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57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A8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16 баллов</w:t>
            </w:r>
          </w:p>
        </w:tc>
      </w:tr>
      <w:tr w:rsidR="000B3C36" w14:paraId="768B4B9E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E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668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Выполнение плана по объему оказания муниципальных услуг (выполнения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CFC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100% и выше – 8 баллов;</w:t>
            </w:r>
          </w:p>
          <w:p w14:paraId="3A2E9B00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95 до 100% - 5 баллов;</w:t>
            </w:r>
          </w:p>
          <w:p w14:paraId="28FD2578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90 до 95% - 2 балла;</w:t>
            </w:r>
          </w:p>
          <w:p w14:paraId="1293379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ниже 90%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B9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6A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0B3C36" w14:paraId="5D58E129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E542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1.3.2.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E5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Выполнение плана по качеству оказания муниципальных услуг (выполнения работ)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5A5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100% и выше – 8 баллов;</w:t>
            </w:r>
          </w:p>
          <w:p w14:paraId="3167E0A1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от 95 до 100% - 5 баллов;</w:t>
            </w:r>
          </w:p>
          <w:p w14:paraId="79214C8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от 90 до 95% -2 балла;</w:t>
            </w:r>
          </w:p>
          <w:p w14:paraId="0D8231FD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ниже 90%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11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9A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0B3C36" w14:paraId="46A0F951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CE6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CC5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 xml:space="preserve">Отсутствие обоснованных жалоб на качество  </w:t>
            </w:r>
          </w:p>
          <w:p w14:paraId="5014BE42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>предоставления муниципальных услуг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8C3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Жалобы отсутствуют – 4 балла</w:t>
            </w:r>
          </w:p>
          <w:p w14:paraId="45C9B210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t>Жалобы имеются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5C1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343B0411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9A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0B3C36" w14:paraId="15D30A80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81D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17A" w14:textId="77777777" w:rsidR="000B3C36" w:rsidRPr="00395537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95537">
              <w:rPr>
                <w:b/>
              </w:rPr>
              <w:t>Разработка и внедрение в деятельность учреждения новых эффективных технологий, методик и практик, в том числе участие в конкурсах на получение грантов и иных форм финансовой поддержки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18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11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0F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7 баллов</w:t>
            </w:r>
          </w:p>
        </w:tc>
      </w:tr>
      <w:tr w:rsidR="000B3C36" w14:paraId="301935C1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103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1.5.1.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8F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>
              <w:t>Результативность проектной деятельности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724" w14:textId="77777777" w:rsidR="000B3C36" w:rsidRPr="00F033A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100,0 тыс. рублей и свыше – 7 баллов;</w:t>
            </w:r>
          </w:p>
          <w:p w14:paraId="7795A2C3" w14:textId="77777777" w:rsidR="000B3C36" w:rsidRPr="00F033A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от 50,0 тыс. рублей до 100,0 тыс. рублей – 5 баллов;</w:t>
            </w:r>
          </w:p>
          <w:p w14:paraId="42920601" w14:textId="77777777" w:rsidR="000B3C36" w:rsidRPr="00F033A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Наличие проектов, поддержанных в объеме до 50,0 тыс. рублей – 3 балла;</w:t>
            </w:r>
          </w:p>
          <w:p w14:paraId="76FD353E" w14:textId="77777777" w:rsidR="000B3C36" w:rsidRPr="00F033A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033A9">
              <w:t>Отсутствие поддержанных проектов или отсутствие проектной деятельности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866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96D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7 баллов</w:t>
            </w:r>
          </w:p>
        </w:tc>
      </w:tr>
      <w:tr w:rsidR="000B3C36" w14:paraId="783298E8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7B5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rPr>
                <w:b/>
              </w:rPr>
              <w:t>1.6.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63F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rPr>
                <w:b/>
              </w:rPr>
              <w:t>Обеспечение комплексной безопасности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A0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D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70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7 баллов</w:t>
            </w:r>
          </w:p>
        </w:tc>
      </w:tr>
      <w:tr w:rsidR="000B3C36" w14:paraId="24211CA8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5BD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1.6.1.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E6F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Соблюдение мер противопожарной безопасности и правил по охране труда (ведение соответствующей нормативной документации (приказы, положения, журналы и прочее)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BF1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4 балла;</w:t>
            </w:r>
          </w:p>
          <w:p w14:paraId="33B941AA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CE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846159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55D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4 балла</w:t>
            </w:r>
          </w:p>
        </w:tc>
      </w:tr>
      <w:tr w:rsidR="000B3C36" w14:paraId="60E093EB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187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1.6.2.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03C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Отсутствие травматизма граждан и работников учреждения за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F9F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3 балла;</w:t>
            </w:r>
          </w:p>
          <w:p w14:paraId="46BB07B9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08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5767841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B4A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3 балла</w:t>
            </w:r>
          </w:p>
        </w:tc>
      </w:tr>
      <w:tr w:rsidR="000B3C36" w14:paraId="072F645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6A4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593E10">
              <w:rPr>
                <w:b/>
              </w:rPr>
              <w:t>1.7.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402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rPr>
                <w:b/>
              </w:rPr>
              <w:t>Предписания контролирующих органов по результатам проведенных проверок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D92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Отсутствие предписаний контролирующих органов за отчетный период – 1 балл;</w:t>
            </w:r>
          </w:p>
          <w:p w14:paraId="304C3066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lastRenderedPageBreak/>
              <w:t>Не выполнение требований, указанных в предписаниях контролирующих органов за отчетный период в установленные сроки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20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ежеквартально</w:t>
            </w:r>
          </w:p>
          <w:p w14:paraId="1A2E69F7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25B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1 балл</w:t>
            </w:r>
          </w:p>
        </w:tc>
      </w:tr>
      <w:tr w:rsidR="000B3C36" w14:paraId="560CE7CB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E86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593E10">
              <w:rPr>
                <w:b/>
              </w:rPr>
              <w:t>1.8.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CC3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rPr>
                <w:b/>
              </w:rPr>
              <w:t>Исполнение приказов, поручений Комитета культуры и туризма, своевременное предоставление информации по запросам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157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Исполнение приказов, поручений, предоставление информации в установленный срок – 2 балла;</w:t>
            </w:r>
          </w:p>
          <w:p w14:paraId="28C43AAF" w14:textId="77777777" w:rsidR="000B3C36" w:rsidRPr="00593E10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неисполнение приказов, поручений, непредставление информации в установленный срок или предоставление с нарушением срока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4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67A5F77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7A1" w14:textId="77777777" w:rsidR="000B3C36" w:rsidRPr="00615C2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2 балла</w:t>
            </w:r>
          </w:p>
        </w:tc>
      </w:tr>
      <w:tr w:rsidR="000B3C36" w14:paraId="1156B45F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DB3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rPr>
                <w:b/>
              </w:rPr>
              <w:t>1.9.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588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rPr>
                <w:b/>
              </w:rPr>
              <w:t>Наличие актуальной информации на Интернет-сайте учреждения (филиалов)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382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20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CC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8 баллов</w:t>
            </w:r>
          </w:p>
        </w:tc>
      </w:tr>
      <w:tr w:rsidR="000B3C36" w14:paraId="5DB44B8D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BF7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1.9.1.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32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>Актуальность и своевременность размещения информации о деятельности учреждения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488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Наличие актуальной информации на Интернет- сайте – </w:t>
            </w:r>
            <w:r>
              <w:t>2</w:t>
            </w:r>
            <w:r w:rsidRPr="00140C9E">
              <w:t xml:space="preserve"> балл</w:t>
            </w:r>
            <w:r>
              <w:t>а</w:t>
            </w:r>
            <w:r w:rsidRPr="00140C9E">
              <w:t>;</w:t>
            </w:r>
          </w:p>
          <w:p w14:paraId="3C51C86D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Отсутствие актуальной информации на Интернет- сайте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54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400B244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D62" w14:textId="77777777" w:rsidR="000B3C36" w:rsidRPr="006C2CEF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C2CEF">
              <w:rPr>
                <w:bCs/>
              </w:rPr>
              <w:t xml:space="preserve"> балл</w:t>
            </w:r>
            <w:r>
              <w:rPr>
                <w:bCs/>
              </w:rPr>
              <w:t>ов</w:t>
            </w:r>
          </w:p>
        </w:tc>
      </w:tr>
      <w:tr w:rsidR="000B3C36" w14:paraId="3109346B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DD7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1.9.2.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758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>Рост количества посещений Интернет-сайта учреждения (количество обращений в стационарном и удаленном режиме пользователей к электронным информационным ресурсам учреждения) по сравнению с аналогичным периодом предыдущего года (выполнением считается достижение показателя прошлого периода либо его увеличение)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693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Рост количества посещений Интернет- сайта – </w:t>
            </w:r>
            <w:r>
              <w:t>2</w:t>
            </w:r>
            <w:r w:rsidRPr="00140C9E">
              <w:t xml:space="preserve"> балла;</w:t>
            </w:r>
          </w:p>
          <w:p w14:paraId="693C9371" w14:textId="77777777" w:rsidR="000B3C36" w:rsidRPr="00140C9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Снижение количества посещений Интернет – сайта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F2D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6911751E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C95" w14:textId="77777777" w:rsidR="000B3C36" w:rsidRPr="006C2CEF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C2CEF">
              <w:rPr>
                <w:bCs/>
              </w:rPr>
              <w:t xml:space="preserve"> балла</w:t>
            </w:r>
          </w:p>
        </w:tc>
      </w:tr>
      <w:tr w:rsidR="000B3C36" w14:paraId="30450810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31D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rPr>
                <w:b/>
              </w:rPr>
              <w:t>1.10.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BFF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rPr>
                <w:b/>
              </w:rPr>
              <w:t>Формирование современной информационной инфраструктуры и обеспечение высокого уровня доступа населения к информации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504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36B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192" w14:textId="77777777" w:rsidR="000B3C36" w:rsidRPr="006C2CEF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4 балла</w:t>
            </w:r>
          </w:p>
        </w:tc>
      </w:tr>
      <w:tr w:rsidR="000B3C36" w14:paraId="752B6542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879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1.10.1.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EC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Публикации и передача в печатных средствах и электронных средствах массовой информации материалов о деятельности учреждения, перспективах его развития, новых мероприятиях и услугах, подготовленных учреждением или корреспондентами СМИ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6CB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Да – 2 балла;</w:t>
            </w:r>
          </w:p>
          <w:p w14:paraId="64B3EC17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01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595D2E94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940" w14:textId="77777777" w:rsidR="000B3C36" w:rsidRPr="006C2CEF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0B3C36" w14:paraId="55832D18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C3B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1.10.2.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299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Наличие у учреждения и филиалов группы в социальных сетях и своевременная актуализация представленной в ней информации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625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Да – 2 балла;</w:t>
            </w:r>
          </w:p>
          <w:p w14:paraId="4A2695C2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Нет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5C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12EC7F7D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C1F" w14:textId="77777777" w:rsidR="000B3C36" w:rsidRPr="006C2CEF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0B3C36" w14:paraId="04975A49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586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1.11.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D6B" w14:textId="77777777" w:rsidR="000B3C36" w:rsidRPr="00C73CD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rPr>
                <w:b/>
              </w:rPr>
              <w:t>Выполнение мероприятий по энергосбережению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69D" w14:textId="77777777" w:rsidR="000B3C36" w:rsidRPr="00C73CD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t xml:space="preserve">Наличие энергосервисных контрактов, долгосрочных контрактов, контрактов жизненного цикла – 2 балла; </w:t>
            </w:r>
          </w:p>
          <w:p w14:paraId="44B49883" w14:textId="77777777" w:rsidR="000B3C36" w:rsidRPr="00C73CDE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C73CDE">
              <w:lastRenderedPageBreak/>
              <w:t>Отсутствие энергосервисных контрактов, долгосрочных контрактов, контрактов жизненного цикла – 0 баллов</w:t>
            </w:r>
          </w:p>
          <w:p w14:paraId="5F4BAB43" w14:textId="77777777" w:rsidR="000B3C36" w:rsidRPr="00F65433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2BA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ежеквартально</w:t>
            </w:r>
          </w:p>
          <w:p w14:paraId="1CD38E29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6A5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2 балла</w:t>
            </w:r>
          </w:p>
        </w:tc>
      </w:tr>
      <w:tr w:rsidR="000B3C36" w14:paraId="478756FD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5D3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DCE4" w14:textId="77777777" w:rsidR="000B3C36" w:rsidRPr="00334478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34478">
              <w:rPr>
                <w:b/>
              </w:rPr>
              <w:t>Финансово-экономическая деятельность учреждения и исполнительская дисциплина руководителя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A9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520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C02D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Максимум – 15 баллов</w:t>
            </w:r>
          </w:p>
        </w:tc>
      </w:tr>
      <w:tr w:rsidR="000B3C36" w14:paraId="7F55A275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D2E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25365C">
              <w:rPr>
                <w:b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C50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25365C">
              <w:rPr>
                <w:b/>
              </w:rPr>
              <w:t>Своевременность представления месячных, квартальных, годовых отчетов, бухгалтерских отчетных данных, статистических отчетов, соблюдение сроков и порядка представления проектов планов финансово-хозяйственной деятельности, других сведений и их качество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14B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7FC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AF1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0B3C36" w14:paraId="481A0E2E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A94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E4034">
              <w:t>2.1.1.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DDA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 xml:space="preserve">Соблюдение сроков и отсутствие нарушений при оформлении отчетности и других документов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C81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Соотношение:</w:t>
            </w:r>
          </w:p>
          <w:p w14:paraId="6526766C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Соблюдено – 4 балла;</w:t>
            </w:r>
          </w:p>
          <w:p w14:paraId="0F9A0D37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>Не соблюдено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3C0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C24" w14:textId="77777777" w:rsidR="000B3C36" w:rsidRPr="006E403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E4034">
              <w:rPr>
                <w:bCs/>
              </w:rPr>
              <w:t>4 балла</w:t>
            </w:r>
          </w:p>
        </w:tc>
      </w:tr>
      <w:tr w:rsidR="000B3C36" w14:paraId="127A12C2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108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CF9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Отсутствие факторов нецелевого использования средств субсидий на финансовое обеспечение выполнения муниципального задания и на иные цели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7B9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Отсутствуют – 4 балла;</w:t>
            </w:r>
          </w:p>
          <w:p w14:paraId="7289D0D2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Имеют место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678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EEF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B63E6">
              <w:rPr>
                <w:bCs/>
              </w:rPr>
              <w:t>4 балла</w:t>
            </w:r>
          </w:p>
        </w:tc>
      </w:tr>
      <w:tr w:rsidR="000B3C36" w14:paraId="7A7FC847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0BC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858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Эффективное ведение финансово-экономической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F1D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88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5A180756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56B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0B3C36" w14:paraId="2303EBB6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6E7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t>2.3.1.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02E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Отсутствие просроченной кредиторской и дебиторской задолженности и подтвержденных нарушений ведения финансово-хозяйственной деятельности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A65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Задолженность отсутствует – 4 балла;</w:t>
            </w:r>
          </w:p>
          <w:p w14:paraId="6EBB0BAE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Задолженность есть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DF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171A5D0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C8C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1B63E6">
              <w:rPr>
                <w:bCs/>
              </w:rPr>
              <w:t>4 балла</w:t>
            </w:r>
          </w:p>
        </w:tc>
      </w:tr>
      <w:tr w:rsidR="000B3C36" w14:paraId="5C01F008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614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B63E6">
              <w:rPr>
                <w:b/>
              </w:rPr>
              <w:t>2.4.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99D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rPr>
                <w:b/>
              </w:rPr>
              <w:t>Рост доходов от оказания платных услуг и иной приносящей доход деятельности к объему за предыдущий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889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Рост доходов от оказания платных услуг и иной приносящей доход деятельности в соответствии с утвержденным планом учреждения по сравнению с аналогичным периодом предыдущего года (выполнением считается достижение показателя прошлого периода либо его увеличение) – 3 балла;</w:t>
            </w:r>
          </w:p>
          <w:p w14:paraId="4CA41B11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 xml:space="preserve"> Отсутствие роста доходов учреждений от оказания платных услуг и иной приносящей доход деятельности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93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3332A4E2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AE4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B63E6">
              <w:rPr>
                <w:bCs/>
              </w:rPr>
              <w:t xml:space="preserve"> балла</w:t>
            </w:r>
          </w:p>
        </w:tc>
      </w:tr>
      <w:tr w:rsidR="000B3C36" w14:paraId="6766525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FA0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C78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Деятельность учреждения, руководителя учреждения, направленная на работу с кадрами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E49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66D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09D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/>
              </w:rPr>
              <w:t>Максимум – 19 баллов</w:t>
            </w:r>
          </w:p>
        </w:tc>
      </w:tr>
      <w:tr w:rsidR="000B3C36" w14:paraId="4978509B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DC4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C76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Укомплектованность учреждения работниками, непосредственно оказывающими муниципальные услуги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FB1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Укомплектовано на 75-100% - 3 балла;</w:t>
            </w:r>
          </w:p>
          <w:p w14:paraId="47E6D550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Укомплектовано менее чем на 75 %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9FF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6DC7E6F7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156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0B3C36" w14:paraId="3AFE865D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546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58A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Доля специалистов со средним и высшим образованием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11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60% и более – 3 балла</w:t>
            </w:r>
          </w:p>
          <w:p w14:paraId="05D35363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50% до 60 % - 2 балла</w:t>
            </w:r>
          </w:p>
          <w:p w14:paraId="1732BA42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40% до 50% - 1 балл</w:t>
            </w:r>
          </w:p>
          <w:p w14:paraId="10203FC9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lastRenderedPageBreak/>
              <w:t>Доля до 40%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246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ежеквартально</w:t>
            </w:r>
          </w:p>
          <w:p w14:paraId="4D33005E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74A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0B3C36" w14:paraId="2E532311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784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29B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Доля специалистов, прошедших обучение – профессиональную переподготовку, повышение квалификации, стажировку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B02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5% до 3% - 4 балла</w:t>
            </w:r>
          </w:p>
          <w:p w14:paraId="06B63622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3% до 2% - 2 балла</w:t>
            </w:r>
          </w:p>
          <w:p w14:paraId="174777FE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Доля до 2%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33F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5A9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0B3C36" w14:paraId="3363F42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184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397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Рост средней заработной платы работников учреждения в отчетном периоде (нарастающим итогом) по сравнению со средней заработной платой за предыдущий отчетный период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B24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Наличие роста средней заработной платы или сохранение уровня – 5 баллов;</w:t>
            </w:r>
          </w:p>
          <w:p w14:paraId="1506F244" w14:textId="77777777" w:rsidR="000B3C36" w:rsidRPr="00826374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Снижение размера средней заработной платы –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A8B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0B34D70C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(нарастающим итогом) </w:t>
            </w:r>
          </w:p>
          <w:p w14:paraId="052AA4F4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3F4" w14:textId="77777777" w:rsidR="000B3C36" w:rsidRPr="001B63E6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 баллов</w:t>
            </w:r>
          </w:p>
        </w:tc>
      </w:tr>
      <w:tr w:rsidR="000B3C36" w14:paraId="2417581D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D28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A51639">
              <w:rPr>
                <w:b/>
              </w:rPr>
              <w:t>3.5.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439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rPr>
                <w:b/>
              </w:rPr>
              <w:t>Осуществление мероприятий по организации заключения дополнительных соглашений к трудовым договорам (трудовых договоров) с работниками учреждений в связи с ведением эффективного контракта в соответствии с рекомендациями Министерства труда и социальной защиты Российской Федерации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D7E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Эффективные контракты заключены со всеми работниками учреждения – 2 балла;</w:t>
            </w:r>
          </w:p>
          <w:p w14:paraId="2BE95BFF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Эффективные контракты заключены не со всеми работниками учреждения – 0 баллов;</w:t>
            </w:r>
          </w:p>
          <w:p w14:paraId="327B1B95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3B8" w14:textId="77777777" w:rsidR="000B3C36" w:rsidRDefault="000B3C36" w:rsidP="00C82006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14:paraId="5675D359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E71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Cs/>
              </w:rPr>
              <w:t>2 балла</w:t>
            </w:r>
          </w:p>
        </w:tc>
      </w:tr>
      <w:tr w:rsidR="000B3C36" w14:paraId="5932439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9D1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  <w:p w14:paraId="35973EA1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A51639">
              <w:rPr>
                <w:b/>
              </w:rPr>
              <w:t>3.6.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491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rPr>
                <w:b/>
              </w:rPr>
              <w:t>Выполнение квоты по приему на работу инвалидов (в соответствии с действующим законодательством)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0D7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</w:pPr>
            <w:r w:rsidRPr="00A51639">
              <w:t>Да – 2 балла;</w:t>
            </w:r>
          </w:p>
          <w:p w14:paraId="004641B8" w14:textId="77777777" w:rsidR="000B3C36" w:rsidRPr="00A51639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51639">
              <w:t>Нет - 0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BD4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F66" w14:textId="77777777" w:rsidR="000B3C36" w:rsidRPr="0025365C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2 балла</w:t>
            </w:r>
          </w:p>
        </w:tc>
      </w:tr>
      <w:tr w:rsidR="000B3C36" w14:paraId="10AE9513" w14:textId="77777777" w:rsidTr="00C8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F17" w14:textId="77777777" w:rsidR="000B3C36" w:rsidRPr="0084306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43063">
              <w:rPr>
                <w:b/>
              </w:rPr>
              <w:t>Всего: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CC0" w14:textId="77777777" w:rsidR="000B3C36" w:rsidRPr="0084306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448" w14:textId="77777777" w:rsidR="000B3C36" w:rsidRPr="00843063" w:rsidRDefault="000B3C36" w:rsidP="00C82006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288" w14:textId="77777777" w:rsidR="000B3C36" w:rsidRPr="0084306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CC0" w14:textId="77777777" w:rsidR="000B3C36" w:rsidRPr="00843063" w:rsidRDefault="000B3C36" w:rsidP="00C82006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43063">
              <w:rPr>
                <w:b/>
              </w:rPr>
              <w:t>100 баллов</w:t>
            </w:r>
          </w:p>
        </w:tc>
      </w:tr>
    </w:tbl>
    <w:p w14:paraId="1499ACC8" w14:textId="77777777" w:rsidR="000B3C36" w:rsidRDefault="000B3C36" w:rsidP="000B3C36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668634F1" w14:textId="77777777" w:rsidR="000B3C36" w:rsidRDefault="000B3C36" w:rsidP="000B3C36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45A9FBE9" w14:textId="77777777" w:rsidR="000B3C36" w:rsidRDefault="000B3C36" w:rsidP="000B3C36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69AB1FC6" w14:textId="77777777" w:rsidR="00644427" w:rsidRDefault="00644427" w:rsidP="00644427">
      <w:pPr>
        <w:rPr>
          <w:b/>
          <w:sz w:val="28"/>
          <w:szCs w:val="28"/>
        </w:rPr>
        <w:sectPr w:rsidR="00644427">
          <w:pgSz w:w="16838" w:h="11906" w:orient="landscape"/>
          <w:pgMar w:top="1418" w:right="709" w:bottom="709" w:left="709" w:header="720" w:footer="720" w:gutter="0"/>
          <w:cols w:space="720"/>
        </w:sectPr>
      </w:pPr>
    </w:p>
    <w:p w14:paraId="05B3E9DD" w14:textId="77777777" w:rsidR="00645321" w:rsidRDefault="00645321" w:rsidP="00271A6E">
      <w:pPr>
        <w:widowControl w:val="0"/>
        <w:autoSpaceDE w:val="0"/>
        <w:autoSpaceDN w:val="0"/>
        <w:adjustRightInd w:val="0"/>
        <w:spacing w:line="240" w:lineRule="exact"/>
        <w:ind w:left="4253" w:firstLine="284"/>
        <w:jc w:val="right"/>
      </w:pPr>
    </w:p>
    <w:sectPr w:rsidR="00645321" w:rsidSect="006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4592" w14:textId="77777777" w:rsidR="004A5AC2" w:rsidRDefault="004A5AC2" w:rsidP="005D75FA">
      <w:r>
        <w:separator/>
      </w:r>
    </w:p>
  </w:endnote>
  <w:endnote w:type="continuationSeparator" w:id="0">
    <w:p w14:paraId="76578BB7" w14:textId="77777777" w:rsidR="004A5AC2" w:rsidRDefault="004A5AC2" w:rsidP="005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3DBB" w14:textId="77777777" w:rsidR="004A5AC2" w:rsidRDefault="004A5AC2" w:rsidP="005D75FA">
      <w:r>
        <w:separator/>
      </w:r>
    </w:p>
  </w:footnote>
  <w:footnote w:type="continuationSeparator" w:id="0">
    <w:p w14:paraId="5DA82FA2" w14:textId="77777777" w:rsidR="004A5AC2" w:rsidRDefault="004A5AC2" w:rsidP="005D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6BC0"/>
    <w:multiLevelType w:val="multilevel"/>
    <w:tmpl w:val="F98C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A291F0A"/>
    <w:multiLevelType w:val="hybridMultilevel"/>
    <w:tmpl w:val="F686120A"/>
    <w:lvl w:ilvl="0" w:tplc="83A85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B3C26"/>
    <w:multiLevelType w:val="hybridMultilevel"/>
    <w:tmpl w:val="234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F3D"/>
    <w:multiLevelType w:val="hybridMultilevel"/>
    <w:tmpl w:val="EBB4F418"/>
    <w:lvl w:ilvl="0" w:tplc="7D26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1680A"/>
    <w:multiLevelType w:val="hybridMultilevel"/>
    <w:tmpl w:val="9F70303A"/>
    <w:lvl w:ilvl="0" w:tplc="BB1C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16630"/>
    <w:multiLevelType w:val="multilevel"/>
    <w:tmpl w:val="0A26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9535DA"/>
    <w:multiLevelType w:val="hybridMultilevel"/>
    <w:tmpl w:val="656EA806"/>
    <w:lvl w:ilvl="0" w:tplc="233A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343C7"/>
    <w:multiLevelType w:val="multilevel"/>
    <w:tmpl w:val="B596EB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7"/>
    <w:rsid w:val="00001E50"/>
    <w:rsid w:val="000031A9"/>
    <w:rsid w:val="0000455C"/>
    <w:rsid w:val="00005B84"/>
    <w:rsid w:val="00006910"/>
    <w:rsid w:val="00014DE2"/>
    <w:rsid w:val="000223D5"/>
    <w:rsid w:val="00027018"/>
    <w:rsid w:val="00030E6E"/>
    <w:rsid w:val="00034E4A"/>
    <w:rsid w:val="0005263B"/>
    <w:rsid w:val="00060169"/>
    <w:rsid w:val="00062B5C"/>
    <w:rsid w:val="000677F3"/>
    <w:rsid w:val="00070BE5"/>
    <w:rsid w:val="000723AE"/>
    <w:rsid w:val="00074F52"/>
    <w:rsid w:val="00085C6A"/>
    <w:rsid w:val="000914FD"/>
    <w:rsid w:val="00096A34"/>
    <w:rsid w:val="000978DC"/>
    <w:rsid w:val="00097FB8"/>
    <w:rsid w:val="000A155B"/>
    <w:rsid w:val="000B2CB2"/>
    <w:rsid w:val="000B3C36"/>
    <w:rsid w:val="000B3DDF"/>
    <w:rsid w:val="000B5096"/>
    <w:rsid w:val="000B57F2"/>
    <w:rsid w:val="000E6D49"/>
    <w:rsid w:val="000F26C0"/>
    <w:rsid w:val="000F589D"/>
    <w:rsid w:val="00104795"/>
    <w:rsid w:val="00112F68"/>
    <w:rsid w:val="0011796F"/>
    <w:rsid w:val="00121945"/>
    <w:rsid w:val="00121EEC"/>
    <w:rsid w:val="00126BAF"/>
    <w:rsid w:val="00127672"/>
    <w:rsid w:val="00130B73"/>
    <w:rsid w:val="00132DBF"/>
    <w:rsid w:val="00137586"/>
    <w:rsid w:val="00137D7F"/>
    <w:rsid w:val="00140C9E"/>
    <w:rsid w:val="00144648"/>
    <w:rsid w:val="0015344F"/>
    <w:rsid w:val="00153CA9"/>
    <w:rsid w:val="00160C1D"/>
    <w:rsid w:val="00170BC3"/>
    <w:rsid w:val="00174D3B"/>
    <w:rsid w:val="00175AFB"/>
    <w:rsid w:val="00193301"/>
    <w:rsid w:val="001945D8"/>
    <w:rsid w:val="0019548B"/>
    <w:rsid w:val="0019549B"/>
    <w:rsid w:val="00196350"/>
    <w:rsid w:val="00197737"/>
    <w:rsid w:val="001A4C5B"/>
    <w:rsid w:val="001B63E6"/>
    <w:rsid w:val="001C2AE3"/>
    <w:rsid w:val="001C4808"/>
    <w:rsid w:val="001E21B3"/>
    <w:rsid w:val="001E5658"/>
    <w:rsid w:val="001E6376"/>
    <w:rsid w:val="001F65E2"/>
    <w:rsid w:val="00205C92"/>
    <w:rsid w:val="00210ECB"/>
    <w:rsid w:val="00214C14"/>
    <w:rsid w:val="002318CB"/>
    <w:rsid w:val="00243D06"/>
    <w:rsid w:val="002508F3"/>
    <w:rsid w:val="002517C3"/>
    <w:rsid w:val="0025365C"/>
    <w:rsid w:val="0026130B"/>
    <w:rsid w:val="00265DCA"/>
    <w:rsid w:val="00271A6E"/>
    <w:rsid w:val="00287C86"/>
    <w:rsid w:val="002927B2"/>
    <w:rsid w:val="00297D57"/>
    <w:rsid w:val="002A3D4C"/>
    <w:rsid w:val="002B0761"/>
    <w:rsid w:val="002B29BC"/>
    <w:rsid w:val="002B4389"/>
    <w:rsid w:val="002B6FFE"/>
    <w:rsid w:val="002C3F87"/>
    <w:rsid w:val="002C4B99"/>
    <w:rsid w:val="002D5D17"/>
    <w:rsid w:val="002E39A2"/>
    <w:rsid w:val="002E7240"/>
    <w:rsid w:val="002F1055"/>
    <w:rsid w:val="00300CA2"/>
    <w:rsid w:val="00334478"/>
    <w:rsid w:val="00334598"/>
    <w:rsid w:val="00336546"/>
    <w:rsid w:val="00340278"/>
    <w:rsid w:val="00351E68"/>
    <w:rsid w:val="00355665"/>
    <w:rsid w:val="00356F75"/>
    <w:rsid w:val="00365146"/>
    <w:rsid w:val="00366824"/>
    <w:rsid w:val="003761D4"/>
    <w:rsid w:val="00384DCF"/>
    <w:rsid w:val="00385097"/>
    <w:rsid w:val="00390CBE"/>
    <w:rsid w:val="00395537"/>
    <w:rsid w:val="00395A0B"/>
    <w:rsid w:val="003A26A2"/>
    <w:rsid w:val="003B4577"/>
    <w:rsid w:val="003B6885"/>
    <w:rsid w:val="003B7E95"/>
    <w:rsid w:val="003C06B2"/>
    <w:rsid w:val="003C1C66"/>
    <w:rsid w:val="003E01FF"/>
    <w:rsid w:val="003E05FD"/>
    <w:rsid w:val="003E0DA1"/>
    <w:rsid w:val="003E5EBD"/>
    <w:rsid w:val="003F19FF"/>
    <w:rsid w:val="003F281F"/>
    <w:rsid w:val="003F3488"/>
    <w:rsid w:val="003F6277"/>
    <w:rsid w:val="00402C34"/>
    <w:rsid w:val="00405C36"/>
    <w:rsid w:val="004071CB"/>
    <w:rsid w:val="00411364"/>
    <w:rsid w:val="0041680A"/>
    <w:rsid w:val="004227C5"/>
    <w:rsid w:val="00423AA0"/>
    <w:rsid w:val="00430132"/>
    <w:rsid w:val="00435038"/>
    <w:rsid w:val="00443903"/>
    <w:rsid w:val="00444E17"/>
    <w:rsid w:val="004549D4"/>
    <w:rsid w:val="004565AA"/>
    <w:rsid w:val="00470336"/>
    <w:rsid w:val="004706B6"/>
    <w:rsid w:val="00470FC8"/>
    <w:rsid w:val="00474E70"/>
    <w:rsid w:val="00484B77"/>
    <w:rsid w:val="00493904"/>
    <w:rsid w:val="004968E5"/>
    <w:rsid w:val="00496B84"/>
    <w:rsid w:val="004976DA"/>
    <w:rsid w:val="004A2A4B"/>
    <w:rsid w:val="004A4430"/>
    <w:rsid w:val="004A4B5B"/>
    <w:rsid w:val="004A5AC2"/>
    <w:rsid w:val="004B122D"/>
    <w:rsid w:val="004B2D89"/>
    <w:rsid w:val="004C3FEF"/>
    <w:rsid w:val="004D4422"/>
    <w:rsid w:val="004E23A2"/>
    <w:rsid w:val="004E37A9"/>
    <w:rsid w:val="004E3DFA"/>
    <w:rsid w:val="004E592F"/>
    <w:rsid w:val="00502342"/>
    <w:rsid w:val="00511C8B"/>
    <w:rsid w:val="00514571"/>
    <w:rsid w:val="005177CC"/>
    <w:rsid w:val="0052725D"/>
    <w:rsid w:val="00536736"/>
    <w:rsid w:val="005412A5"/>
    <w:rsid w:val="005449E6"/>
    <w:rsid w:val="00545153"/>
    <w:rsid w:val="00547D53"/>
    <w:rsid w:val="0055705D"/>
    <w:rsid w:val="00560CE2"/>
    <w:rsid w:val="00577AAE"/>
    <w:rsid w:val="005832F5"/>
    <w:rsid w:val="005879B3"/>
    <w:rsid w:val="00593E10"/>
    <w:rsid w:val="00597865"/>
    <w:rsid w:val="005C0554"/>
    <w:rsid w:val="005C48D2"/>
    <w:rsid w:val="005D12C5"/>
    <w:rsid w:val="005D2572"/>
    <w:rsid w:val="005D75FA"/>
    <w:rsid w:val="005E1BCC"/>
    <w:rsid w:val="005E1CE3"/>
    <w:rsid w:val="005E343D"/>
    <w:rsid w:val="005F5CAC"/>
    <w:rsid w:val="00601851"/>
    <w:rsid w:val="006046C8"/>
    <w:rsid w:val="006075B4"/>
    <w:rsid w:val="00615C23"/>
    <w:rsid w:val="00623004"/>
    <w:rsid w:val="00623031"/>
    <w:rsid w:val="00630269"/>
    <w:rsid w:val="0063065D"/>
    <w:rsid w:val="00644427"/>
    <w:rsid w:val="00644DE9"/>
    <w:rsid w:val="00645321"/>
    <w:rsid w:val="00646DE4"/>
    <w:rsid w:val="006505CA"/>
    <w:rsid w:val="00652CAC"/>
    <w:rsid w:val="00654C43"/>
    <w:rsid w:val="00663D0D"/>
    <w:rsid w:val="006820EF"/>
    <w:rsid w:val="00684A7A"/>
    <w:rsid w:val="00687E74"/>
    <w:rsid w:val="0069266D"/>
    <w:rsid w:val="00692691"/>
    <w:rsid w:val="0069539B"/>
    <w:rsid w:val="006A276D"/>
    <w:rsid w:val="006B3F5C"/>
    <w:rsid w:val="006B41CB"/>
    <w:rsid w:val="006C2CEF"/>
    <w:rsid w:val="006C66B6"/>
    <w:rsid w:val="006D7FAE"/>
    <w:rsid w:val="006E4034"/>
    <w:rsid w:val="006F000B"/>
    <w:rsid w:val="006F620F"/>
    <w:rsid w:val="006F6474"/>
    <w:rsid w:val="007211C7"/>
    <w:rsid w:val="00722DF9"/>
    <w:rsid w:val="00723ABC"/>
    <w:rsid w:val="00730DA6"/>
    <w:rsid w:val="007331DD"/>
    <w:rsid w:val="00736A96"/>
    <w:rsid w:val="00750D9E"/>
    <w:rsid w:val="00762846"/>
    <w:rsid w:val="00765170"/>
    <w:rsid w:val="00766820"/>
    <w:rsid w:val="0077335C"/>
    <w:rsid w:val="007961C4"/>
    <w:rsid w:val="007A07A1"/>
    <w:rsid w:val="007A5C07"/>
    <w:rsid w:val="007A64D7"/>
    <w:rsid w:val="007B4506"/>
    <w:rsid w:val="007B6187"/>
    <w:rsid w:val="007C1E54"/>
    <w:rsid w:val="007C58CC"/>
    <w:rsid w:val="007C58D2"/>
    <w:rsid w:val="007D420E"/>
    <w:rsid w:val="007D5153"/>
    <w:rsid w:val="007E1112"/>
    <w:rsid w:val="007E2A02"/>
    <w:rsid w:val="007E3ED4"/>
    <w:rsid w:val="007E488C"/>
    <w:rsid w:val="007E5A86"/>
    <w:rsid w:val="007F1045"/>
    <w:rsid w:val="008013CB"/>
    <w:rsid w:val="00801CBF"/>
    <w:rsid w:val="0080404E"/>
    <w:rsid w:val="00807079"/>
    <w:rsid w:val="008100EC"/>
    <w:rsid w:val="0081703D"/>
    <w:rsid w:val="00817E8D"/>
    <w:rsid w:val="00826374"/>
    <w:rsid w:val="00827593"/>
    <w:rsid w:val="008279E7"/>
    <w:rsid w:val="0083557A"/>
    <w:rsid w:val="008404E5"/>
    <w:rsid w:val="00843063"/>
    <w:rsid w:val="00845BFE"/>
    <w:rsid w:val="00847E30"/>
    <w:rsid w:val="00850789"/>
    <w:rsid w:val="00855764"/>
    <w:rsid w:val="00855BE6"/>
    <w:rsid w:val="00856B26"/>
    <w:rsid w:val="008707E9"/>
    <w:rsid w:val="00873DB7"/>
    <w:rsid w:val="0087536D"/>
    <w:rsid w:val="008860DF"/>
    <w:rsid w:val="00886F37"/>
    <w:rsid w:val="00892B91"/>
    <w:rsid w:val="008A3A53"/>
    <w:rsid w:val="008A5A16"/>
    <w:rsid w:val="008B0DE0"/>
    <w:rsid w:val="008B440A"/>
    <w:rsid w:val="008E0619"/>
    <w:rsid w:val="008F5B95"/>
    <w:rsid w:val="008F79A7"/>
    <w:rsid w:val="009107A6"/>
    <w:rsid w:val="0091626C"/>
    <w:rsid w:val="00920299"/>
    <w:rsid w:val="0092419C"/>
    <w:rsid w:val="0092716F"/>
    <w:rsid w:val="00927C86"/>
    <w:rsid w:val="00935645"/>
    <w:rsid w:val="009369EA"/>
    <w:rsid w:val="00937779"/>
    <w:rsid w:val="00946492"/>
    <w:rsid w:val="00964EBE"/>
    <w:rsid w:val="009724BF"/>
    <w:rsid w:val="0098075D"/>
    <w:rsid w:val="009901BB"/>
    <w:rsid w:val="00995A48"/>
    <w:rsid w:val="009B78F9"/>
    <w:rsid w:val="009E132E"/>
    <w:rsid w:val="009E1A02"/>
    <w:rsid w:val="009E497F"/>
    <w:rsid w:val="009F035F"/>
    <w:rsid w:val="009F209A"/>
    <w:rsid w:val="009F42A9"/>
    <w:rsid w:val="009F4E45"/>
    <w:rsid w:val="009F7AC0"/>
    <w:rsid w:val="00A00E4E"/>
    <w:rsid w:val="00A12903"/>
    <w:rsid w:val="00A23844"/>
    <w:rsid w:val="00A2470F"/>
    <w:rsid w:val="00A4067D"/>
    <w:rsid w:val="00A51639"/>
    <w:rsid w:val="00A537AA"/>
    <w:rsid w:val="00A54531"/>
    <w:rsid w:val="00A56369"/>
    <w:rsid w:val="00A61DD8"/>
    <w:rsid w:val="00A6305A"/>
    <w:rsid w:val="00A7462D"/>
    <w:rsid w:val="00A858F7"/>
    <w:rsid w:val="00A86B72"/>
    <w:rsid w:val="00AA4261"/>
    <w:rsid w:val="00AA6C13"/>
    <w:rsid w:val="00AB23C0"/>
    <w:rsid w:val="00AB5ED3"/>
    <w:rsid w:val="00AC36F7"/>
    <w:rsid w:val="00AD657D"/>
    <w:rsid w:val="00AE6D0B"/>
    <w:rsid w:val="00AE6F55"/>
    <w:rsid w:val="00AF087D"/>
    <w:rsid w:val="00AF4152"/>
    <w:rsid w:val="00B01272"/>
    <w:rsid w:val="00B0234A"/>
    <w:rsid w:val="00B07815"/>
    <w:rsid w:val="00B10097"/>
    <w:rsid w:val="00B133C5"/>
    <w:rsid w:val="00B13F3E"/>
    <w:rsid w:val="00B15C46"/>
    <w:rsid w:val="00B16ED8"/>
    <w:rsid w:val="00B17F01"/>
    <w:rsid w:val="00B20455"/>
    <w:rsid w:val="00B21638"/>
    <w:rsid w:val="00B22DF3"/>
    <w:rsid w:val="00B24F17"/>
    <w:rsid w:val="00B3041F"/>
    <w:rsid w:val="00B35312"/>
    <w:rsid w:val="00B36D33"/>
    <w:rsid w:val="00B415C3"/>
    <w:rsid w:val="00B50BAC"/>
    <w:rsid w:val="00B64752"/>
    <w:rsid w:val="00B64C99"/>
    <w:rsid w:val="00B71EA0"/>
    <w:rsid w:val="00B73447"/>
    <w:rsid w:val="00B775D0"/>
    <w:rsid w:val="00B85A60"/>
    <w:rsid w:val="00B91E37"/>
    <w:rsid w:val="00B9276C"/>
    <w:rsid w:val="00BA23D5"/>
    <w:rsid w:val="00BA5A87"/>
    <w:rsid w:val="00BA7ABF"/>
    <w:rsid w:val="00BB5B95"/>
    <w:rsid w:val="00BC105F"/>
    <w:rsid w:val="00BC3F80"/>
    <w:rsid w:val="00BC6174"/>
    <w:rsid w:val="00BD145A"/>
    <w:rsid w:val="00BD59FB"/>
    <w:rsid w:val="00BE0E71"/>
    <w:rsid w:val="00BE2B9F"/>
    <w:rsid w:val="00BF4535"/>
    <w:rsid w:val="00BF7120"/>
    <w:rsid w:val="00C15D0B"/>
    <w:rsid w:val="00C24347"/>
    <w:rsid w:val="00C24949"/>
    <w:rsid w:val="00C259E6"/>
    <w:rsid w:val="00C36501"/>
    <w:rsid w:val="00C42865"/>
    <w:rsid w:val="00C44D90"/>
    <w:rsid w:val="00C522E7"/>
    <w:rsid w:val="00C73CDE"/>
    <w:rsid w:val="00C76323"/>
    <w:rsid w:val="00C82006"/>
    <w:rsid w:val="00C85418"/>
    <w:rsid w:val="00C94621"/>
    <w:rsid w:val="00C97061"/>
    <w:rsid w:val="00CA3809"/>
    <w:rsid w:val="00CA39A6"/>
    <w:rsid w:val="00CA68CA"/>
    <w:rsid w:val="00CB003F"/>
    <w:rsid w:val="00CB1F81"/>
    <w:rsid w:val="00CB33B9"/>
    <w:rsid w:val="00CB449C"/>
    <w:rsid w:val="00CC0499"/>
    <w:rsid w:val="00CC3E65"/>
    <w:rsid w:val="00CC55F3"/>
    <w:rsid w:val="00CC5A97"/>
    <w:rsid w:val="00CC5CE4"/>
    <w:rsid w:val="00CC5F0D"/>
    <w:rsid w:val="00CD33BC"/>
    <w:rsid w:val="00CD3F4F"/>
    <w:rsid w:val="00CD51C3"/>
    <w:rsid w:val="00CE7D6E"/>
    <w:rsid w:val="00CF3AF3"/>
    <w:rsid w:val="00D019ED"/>
    <w:rsid w:val="00D02AAF"/>
    <w:rsid w:val="00D032DB"/>
    <w:rsid w:val="00D03A4F"/>
    <w:rsid w:val="00D07527"/>
    <w:rsid w:val="00D1011D"/>
    <w:rsid w:val="00D11568"/>
    <w:rsid w:val="00D11A03"/>
    <w:rsid w:val="00D14774"/>
    <w:rsid w:val="00D161FD"/>
    <w:rsid w:val="00D2085B"/>
    <w:rsid w:val="00D22E60"/>
    <w:rsid w:val="00D316E3"/>
    <w:rsid w:val="00D420B6"/>
    <w:rsid w:val="00D4255C"/>
    <w:rsid w:val="00D4417F"/>
    <w:rsid w:val="00D6108B"/>
    <w:rsid w:val="00D62E98"/>
    <w:rsid w:val="00D63D8C"/>
    <w:rsid w:val="00D66BAB"/>
    <w:rsid w:val="00D6731A"/>
    <w:rsid w:val="00D84BFC"/>
    <w:rsid w:val="00D85193"/>
    <w:rsid w:val="00D8697A"/>
    <w:rsid w:val="00D87F51"/>
    <w:rsid w:val="00D93F1E"/>
    <w:rsid w:val="00DA0E95"/>
    <w:rsid w:val="00DB074F"/>
    <w:rsid w:val="00DB2458"/>
    <w:rsid w:val="00DB576E"/>
    <w:rsid w:val="00DC1041"/>
    <w:rsid w:val="00DC10D4"/>
    <w:rsid w:val="00DC25FE"/>
    <w:rsid w:val="00DC46CB"/>
    <w:rsid w:val="00DD0741"/>
    <w:rsid w:val="00DD194B"/>
    <w:rsid w:val="00DD33A0"/>
    <w:rsid w:val="00DD63DE"/>
    <w:rsid w:val="00DD671B"/>
    <w:rsid w:val="00E01DCE"/>
    <w:rsid w:val="00E0639A"/>
    <w:rsid w:val="00E14AFB"/>
    <w:rsid w:val="00E204F2"/>
    <w:rsid w:val="00E22D25"/>
    <w:rsid w:val="00E25D19"/>
    <w:rsid w:val="00E566FC"/>
    <w:rsid w:val="00E57BB1"/>
    <w:rsid w:val="00E65B61"/>
    <w:rsid w:val="00E6762E"/>
    <w:rsid w:val="00E74108"/>
    <w:rsid w:val="00E76975"/>
    <w:rsid w:val="00E77F4B"/>
    <w:rsid w:val="00E84D88"/>
    <w:rsid w:val="00E86D7D"/>
    <w:rsid w:val="00E9450A"/>
    <w:rsid w:val="00E94EFC"/>
    <w:rsid w:val="00E9604B"/>
    <w:rsid w:val="00EA6F88"/>
    <w:rsid w:val="00EC134B"/>
    <w:rsid w:val="00EC1C77"/>
    <w:rsid w:val="00EC47A1"/>
    <w:rsid w:val="00ED1A04"/>
    <w:rsid w:val="00ED1E0D"/>
    <w:rsid w:val="00EE6D29"/>
    <w:rsid w:val="00F0167B"/>
    <w:rsid w:val="00F033A9"/>
    <w:rsid w:val="00F06B57"/>
    <w:rsid w:val="00F06EBA"/>
    <w:rsid w:val="00F075B2"/>
    <w:rsid w:val="00F159D7"/>
    <w:rsid w:val="00F16B17"/>
    <w:rsid w:val="00F303A0"/>
    <w:rsid w:val="00F40B2A"/>
    <w:rsid w:val="00F47EA6"/>
    <w:rsid w:val="00F51EC9"/>
    <w:rsid w:val="00F54AE3"/>
    <w:rsid w:val="00F6535D"/>
    <w:rsid w:val="00F65433"/>
    <w:rsid w:val="00F66839"/>
    <w:rsid w:val="00F85C81"/>
    <w:rsid w:val="00F906D5"/>
    <w:rsid w:val="00F94765"/>
    <w:rsid w:val="00FA00F6"/>
    <w:rsid w:val="00FA02D8"/>
    <w:rsid w:val="00FA3124"/>
    <w:rsid w:val="00FA3A53"/>
    <w:rsid w:val="00FA52E3"/>
    <w:rsid w:val="00FA6D3F"/>
    <w:rsid w:val="00FB35BE"/>
    <w:rsid w:val="00FC0774"/>
    <w:rsid w:val="00FC723D"/>
    <w:rsid w:val="00FD14B6"/>
    <w:rsid w:val="00FD43FF"/>
    <w:rsid w:val="00FE727C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FB7"/>
  <w15:docId w15:val="{B180C814-6B69-45AB-97B0-9009A71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4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444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42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44427"/>
    <w:rPr>
      <w:color w:val="0000FF"/>
      <w:u w:val="single"/>
    </w:rPr>
  </w:style>
  <w:style w:type="paragraph" w:styleId="a4">
    <w:name w:val="header"/>
    <w:basedOn w:val="a"/>
    <w:link w:val="a5"/>
    <w:unhideWhenUsed/>
    <w:rsid w:val="00644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44427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644427"/>
    <w:pPr>
      <w:spacing w:line="360" w:lineRule="auto"/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644427"/>
    <w:pPr>
      <w:spacing w:line="360" w:lineRule="auto"/>
      <w:jc w:val="both"/>
    </w:pPr>
    <w:rPr>
      <w:sz w:val="24"/>
    </w:rPr>
  </w:style>
  <w:style w:type="character" w:customStyle="1" w:styleId="aa">
    <w:name w:val="Схема документа Знак"/>
    <w:basedOn w:val="a0"/>
    <w:link w:val="ab"/>
    <w:semiHidden/>
    <w:rsid w:val="006444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644427"/>
    <w:pPr>
      <w:shd w:val="clear" w:color="auto" w:fill="000080"/>
    </w:pPr>
    <w:rPr>
      <w:rFonts w:ascii="Tahoma" w:hAnsi="Tahoma"/>
    </w:rPr>
  </w:style>
  <w:style w:type="character" w:customStyle="1" w:styleId="ac">
    <w:name w:val="Текст выноски Знак"/>
    <w:basedOn w:val="a0"/>
    <w:link w:val="ad"/>
    <w:semiHidden/>
    <w:rsid w:val="00644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6444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44427"/>
    <w:pPr>
      <w:ind w:left="720" w:firstLine="709"/>
      <w:contextualSpacing/>
      <w:jc w:val="both"/>
    </w:pPr>
    <w:rPr>
      <w:sz w:val="28"/>
      <w:szCs w:val="28"/>
      <w:lang w:eastAsia="en-US"/>
    </w:rPr>
  </w:style>
  <w:style w:type="table" w:styleId="ae">
    <w:name w:val="Table Grid"/>
    <w:basedOn w:val="a1"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justify">
    <w:name w:val="source__tag justify"/>
    <w:basedOn w:val="a"/>
    <w:rsid w:val="00104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6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77F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6910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5D75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75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857F781594763AFC54E3C7782EBD1385BB81614612F5A521D0C98F93Ci0yAG" TargetMode="External"/><Relationship Id="rId13" Type="http://schemas.openxmlformats.org/officeDocument/2006/relationships/hyperlink" Target="consultantplus://offline/ref=99B4F82F67D9400044EFF58B3C268CC9C857F781594763AFC54E3C7782EBD1385BB81614612F5A521D0C98F93Ci0y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4F82F67D9400044EFF58B3C268CC9C250FE8A5A453EA5CD17307585E48E2F4EF14219632D44511746CBBD6B0757F71BC9B6AFF26BDEiEyCG" TargetMode="External"/><Relationship Id="rId17" Type="http://schemas.openxmlformats.org/officeDocument/2006/relationships/hyperlink" Target="https://login.consultant.ru/link/?req=doc&amp;base=LAW&amp;n=308815&amp;rnd=0A23EDCE3C86A00412EBE6A574FA3673&amp;dst=71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08815&amp;rnd=0A23EDCE3C86A00412EBE6A574FA3673&amp;dst=71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7BDBEF0D9A03865D3E3ABE6A6F72BC59398BFCA2076D7B7B591E7D4F91A0C6F5FC416A4F3A5982rCP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99B4F82F67D9400044EFF58B3C268CC9C857F781594763AFC54E3C7782EBD13849B84E18632F40511F19CEA87A5F58F707D7B7B0EE69DCEEiEy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4F82F67D9400044EFF58B3C268CC9C852F6825A4B63AFC54E3C7782EBD13849B84E18632D44531C19CEA87A5F58F707D7B7B0EE69DCEEiEyDG" TargetMode="External"/><Relationship Id="rId14" Type="http://schemas.openxmlformats.org/officeDocument/2006/relationships/hyperlink" Target="consultantplus://offline/ref=49B210165B2096D045823E1025F1FA4049C4C8151700E334DCA0E0477CB5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D2EC-BB50-438F-A1A5-DB2BE9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2020-11-02T10:48:00Z</cp:lastPrinted>
  <dcterms:created xsi:type="dcterms:W3CDTF">2024-01-17T13:09:00Z</dcterms:created>
  <dcterms:modified xsi:type="dcterms:W3CDTF">2024-01-24T06:03:00Z</dcterms:modified>
</cp:coreProperties>
</file>