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F8" w:rsidRDefault="004D22F8" w:rsidP="004D22F8">
      <w:pPr>
        <w:pStyle w:val="4"/>
      </w:pPr>
      <w:r>
        <w:t xml:space="preserve">     Проект</w:t>
      </w:r>
    </w:p>
    <w:p w:rsidR="004D22F8" w:rsidRPr="004D22F8" w:rsidRDefault="004D22F8" w:rsidP="004D22F8">
      <w:pPr>
        <w:jc w:val="center"/>
        <w:rPr>
          <w:b/>
          <w:sz w:val="28"/>
          <w:szCs w:val="28"/>
        </w:rPr>
      </w:pPr>
      <w:r w:rsidRPr="004D22F8">
        <w:rPr>
          <w:b/>
          <w:sz w:val="28"/>
          <w:szCs w:val="28"/>
        </w:rPr>
        <w:t>Российская Федерация</w:t>
      </w:r>
    </w:p>
    <w:p w:rsidR="004D22F8" w:rsidRPr="004D22F8" w:rsidRDefault="004D22F8" w:rsidP="004D22F8">
      <w:pPr>
        <w:pStyle w:val="1"/>
        <w:jc w:val="center"/>
      </w:pPr>
      <w:r w:rsidRPr="004D22F8">
        <w:rPr>
          <w:bCs w:val="0"/>
        </w:rPr>
        <w:t>Новгородская область</w:t>
      </w:r>
    </w:p>
    <w:p w:rsidR="004D22F8" w:rsidRPr="004D22F8" w:rsidRDefault="004D22F8" w:rsidP="004D22F8">
      <w:pPr>
        <w:pStyle w:val="2"/>
        <w:jc w:val="center"/>
        <w:rPr>
          <w:rFonts w:ascii="Times New Roman" w:hAnsi="Times New Roman"/>
          <w:color w:val="auto"/>
        </w:rPr>
      </w:pPr>
      <w:r w:rsidRPr="004D22F8">
        <w:rPr>
          <w:rFonts w:ascii="Times New Roman" w:hAnsi="Times New Roman"/>
          <w:color w:val="auto"/>
        </w:rPr>
        <w:t>АДМИНИСТРАЦИЯ ВАЛДАЙСКОГО МУНИЦИПАЛЬНОГО РАЙОНА</w:t>
      </w:r>
    </w:p>
    <w:p w:rsidR="004D22F8" w:rsidRPr="004D22F8" w:rsidRDefault="004D22F8" w:rsidP="004D22F8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4D22F8"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 w:rsidRPr="004D22F8">
        <w:rPr>
          <w:rFonts w:ascii="Times New Roman" w:hAnsi="Times New Roman"/>
          <w:color w:val="auto"/>
          <w:sz w:val="28"/>
          <w:szCs w:val="28"/>
        </w:rPr>
        <w:t xml:space="preserve"> О С Т А Н О В Л Е Н И Е</w:t>
      </w:r>
    </w:p>
    <w:p w:rsidR="004D22F8" w:rsidRPr="004D22F8" w:rsidRDefault="004D22F8" w:rsidP="004D22F8">
      <w:pPr>
        <w:jc w:val="center"/>
        <w:rPr>
          <w:rFonts w:ascii="Courier New" w:hAnsi="Courier New"/>
          <w:sz w:val="28"/>
          <w:szCs w:val="28"/>
        </w:rPr>
      </w:pPr>
    </w:p>
    <w:p w:rsidR="004D22F8" w:rsidRDefault="004D22F8" w:rsidP="004D22F8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от  №</w:t>
      </w:r>
    </w:p>
    <w:p w:rsidR="004D22F8" w:rsidRDefault="004D22F8" w:rsidP="004D22F8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4D22F8" w:rsidRDefault="004D22F8" w:rsidP="004D22F8">
      <w:pPr>
        <w:jc w:val="center"/>
        <w:rPr>
          <w:b/>
          <w:sz w:val="28"/>
          <w:szCs w:val="28"/>
        </w:rPr>
      </w:pPr>
    </w:p>
    <w:p w:rsidR="004D22F8" w:rsidRDefault="004D22F8" w:rsidP="00407E65">
      <w:pPr>
        <w:jc w:val="center"/>
        <w:rPr>
          <w:rStyle w:val="ac"/>
          <w:sz w:val="28"/>
          <w:szCs w:val="28"/>
        </w:rPr>
      </w:pPr>
      <w:r w:rsidRPr="00EC23F1">
        <w:rPr>
          <w:b/>
          <w:sz w:val="28"/>
          <w:szCs w:val="28"/>
        </w:rPr>
        <w:t xml:space="preserve">Об утверждении </w:t>
      </w:r>
      <w:r w:rsidR="00407E65" w:rsidRPr="00407E65">
        <w:rPr>
          <w:rStyle w:val="ac"/>
          <w:sz w:val="28"/>
          <w:szCs w:val="28"/>
        </w:rPr>
        <w:t>Положени</w:t>
      </w:r>
      <w:r w:rsidR="00407E65">
        <w:rPr>
          <w:rStyle w:val="ac"/>
          <w:sz w:val="28"/>
          <w:szCs w:val="28"/>
        </w:rPr>
        <w:t>я</w:t>
      </w:r>
      <w:r w:rsidR="00407E65" w:rsidRPr="00407E65">
        <w:rPr>
          <w:rStyle w:val="ac"/>
          <w:sz w:val="28"/>
          <w:szCs w:val="28"/>
        </w:rPr>
        <w:t xml:space="preserve"> об организации библиотечного обслуживания населения, комплектовании и обеспечении </w:t>
      </w:r>
      <w:proofErr w:type="gramStart"/>
      <w:r w:rsidR="00407E65" w:rsidRPr="00407E65">
        <w:rPr>
          <w:rStyle w:val="ac"/>
          <w:sz w:val="28"/>
          <w:szCs w:val="28"/>
        </w:rPr>
        <w:t>сохранности библиотечных фондов библиотек Валдайского муниципального района Новгородской   области</w:t>
      </w:r>
      <w:proofErr w:type="gramEnd"/>
    </w:p>
    <w:p w:rsidR="00407E65" w:rsidRPr="00407E65" w:rsidRDefault="00407E65" w:rsidP="00407E65">
      <w:pPr>
        <w:jc w:val="center"/>
        <w:rPr>
          <w:sz w:val="28"/>
          <w:szCs w:val="28"/>
        </w:rPr>
      </w:pPr>
    </w:p>
    <w:p w:rsidR="004D22F8" w:rsidRPr="000A5800" w:rsidRDefault="004D22F8" w:rsidP="00AB0EEF">
      <w:pPr>
        <w:pStyle w:val="a3"/>
        <w:ind w:left="0" w:firstLine="851"/>
        <w:rPr>
          <w:spacing w:val="1"/>
        </w:rPr>
      </w:pPr>
      <w:proofErr w:type="gramStart"/>
      <w:r w:rsidRPr="000A5800">
        <w:t>На</w:t>
      </w:r>
      <w:r w:rsidRPr="000A5800">
        <w:rPr>
          <w:spacing w:val="1"/>
        </w:rPr>
        <w:t xml:space="preserve"> </w:t>
      </w:r>
      <w:r w:rsidRPr="000A5800">
        <w:t>основании</w:t>
      </w:r>
      <w:r w:rsidRPr="000A5800">
        <w:rPr>
          <w:spacing w:val="1"/>
        </w:rPr>
        <w:t xml:space="preserve"> </w:t>
      </w:r>
      <w:r w:rsidR="000A5800" w:rsidRPr="000A5800">
        <w:rPr>
          <w:rStyle w:val="ac"/>
          <w:b w:val="0"/>
        </w:rPr>
        <w:t>Федеральных законов от 06.10.2003 № 131-ФЗ «Об общих принципах организации местного самоуправления в Российской Федерации», от 29.12.1994 № 78-ФЗ «О библиотечном деле», Областного закона Новгородской области от 01.12.2008 № 415-ОЗ «О библиотечном деле и обязательном экземпляре документов в Новгородской области», Закона Российской Федерации от 09.10.1992 № 3612-1 «Основы законодательства Российской Федерации о культуре»</w:t>
      </w:r>
      <w:r w:rsidRPr="000A5800">
        <w:rPr>
          <w:b/>
        </w:rPr>
        <w:t>,</w:t>
      </w:r>
      <w:r w:rsidRPr="000A5800">
        <w:rPr>
          <w:b/>
          <w:spacing w:val="1"/>
        </w:rPr>
        <w:t xml:space="preserve"> </w:t>
      </w:r>
      <w:r w:rsidRPr="000A5800">
        <w:t>Администрация</w:t>
      </w:r>
      <w:r w:rsidRPr="000A5800">
        <w:rPr>
          <w:spacing w:val="1"/>
        </w:rPr>
        <w:t xml:space="preserve"> </w:t>
      </w:r>
      <w:r w:rsidRPr="000A5800">
        <w:t>Валдайского</w:t>
      </w:r>
      <w:r w:rsidRPr="000A5800">
        <w:rPr>
          <w:spacing w:val="1"/>
        </w:rPr>
        <w:t xml:space="preserve"> </w:t>
      </w:r>
      <w:r w:rsidRPr="000A5800">
        <w:t>муниципального</w:t>
      </w:r>
      <w:r w:rsidRPr="000A5800">
        <w:rPr>
          <w:spacing w:val="1"/>
        </w:rPr>
        <w:t xml:space="preserve"> </w:t>
      </w:r>
      <w:r w:rsidRPr="000A5800">
        <w:t>района</w:t>
      </w:r>
      <w:r w:rsidRPr="000A5800">
        <w:rPr>
          <w:spacing w:val="1"/>
        </w:rPr>
        <w:t xml:space="preserve"> </w:t>
      </w:r>
      <w:proofErr w:type="gramEnd"/>
    </w:p>
    <w:p w:rsidR="004D22F8" w:rsidRDefault="004D22F8" w:rsidP="00AB0EEF">
      <w:pPr>
        <w:pStyle w:val="a3"/>
        <w:spacing w:line="266" w:lineRule="auto"/>
        <w:ind w:left="0" w:right="-2"/>
      </w:pPr>
      <w:r>
        <w:rPr>
          <w:b/>
        </w:rPr>
        <w:t>ПОСТАНОВЛЯЕТ</w:t>
      </w:r>
      <w:r>
        <w:t>:</w:t>
      </w:r>
    </w:p>
    <w:p w:rsidR="00BE718E" w:rsidRDefault="004D22F8" w:rsidP="00BE718E">
      <w:pPr>
        <w:pStyle w:val="a5"/>
        <w:numPr>
          <w:ilvl w:val="0"/>
          <w:numId w:val="3"/>
        </w:numPr>
        <w:spacing w:before="7" w:line="266" w:lineRule="auto"/>
        <w:ind w:left="0" w:firstLine="851"/>
        <w:jc w:val="both"/>
        <w:rPr>
          <w:b/>
          <w:sz w:val="28"/>
          <w:szCs w:val="28"/>
        </w:rPr>
      </w:pPr>
      <w:r w:rsidRPr="00BE718E">
        <w:rPr>
          <w:sz w:val="28"/>
          <w:szCs w:val="28"/>
        </w:rPr>
        <w:t>Утвердить</w:t>
      </w:r>
      <w:r w:rsidRPr="00BE718E">
        <w:rPr>
          <w:spacing w:val="1"/>
          <w:sz w:val="28"/>
          <w:szCs w:val="28"/>
        </w:rPr>
        <w:t xml:space="preserve"> </w:t>
      </w:r>
      <w:r w:rsidR="00611320">
        <w:rPr>
          <w:spacing w:val="1"/>
          <w:sz w:val="28"/>
          <w:szCs w:val="28"/>
        </w:rPr>
        <w:t xml:space="preserve">прилагаемое </w:t>
      </w:r>
      <w:r w:rsidR="00BE718E" w:rsidRPr="00BE718E">
        <w:rPr>
          <w:rStyle w:val="ac"/>
          <w:b w:val="0"/>
          <w:sz w:val="28"/>
          <w:szCs w:val="28"/>
        </w:rPr>
        <w:t>Положение об организации библиотечного обслуживания населения, комплектовании и обеспечении сохранности библиотечных</w:t>
      </w:r>
      <w:r w:rsidR="00BE718E">
        <w:rPr>
          <w:rStyle w:val="ac"/>
          <w:b w:val="0"/>
          <w:sz w:val="28"/>
          <w:szCs w:val="28"/>
        </w:rPr>
        <w:t xml:space="preserve"> </w:t>
      </w:r>
      <w:r w:rsidR="00BE718E" w:rsidRPr="00BE718E">
        <w:rPr>
          <w:rStyle w:val="ac"/>
          <w:b w:val="0"/>
          <w:sz w:val="28"/>
          <w:szCs w:val="28"/>
        </w:rPr>
        <w:t>фондов библиотек Валдайского муниципального района Новгородской   области</w:t>
      </w:r>
      <w:r w:rsidR="00611320">
        <w:rPr>
          <w:rStyle w:val="ac"/>
          <w:b w:val="0"/>
          <w:sz w:val="28"/>
          <w:szCs w:val="28"/>
        </w:rPr>
        <w:t>.</w:t>
      </w:r>
      <w:r w:rsidR="00BE718E" w:rsidRPr="00BE718E">
        <w:rPr>
          <w:b/>
          <w:sz w:val="28"/>
          <w:szCs w:val="28"/>
        </w:rPr>
        <w:t xml:space="preserve"> </w:t>
      </w:r>
    </w:p>
    <w:p w:rsidR="008C4BA7" w:rsidRPr="00BE718E" w:rsidRDefault="00663D64" w:rsidP="00BE718E">
      <w:pPr>
        <w:pStyle w:val="a5"/>
        <w:numPr>
          <w:ilvl w:val="0"/>
          <w:numId w:val="3"/>
        </w:numPr>
        <w:spacing w:before="7" w:line="266" w:lineRule="auto"/>
        <w:ind w:left="0" w:firstLine="851"/>
        <w:jc w:val="both"/>
        <w:rPr>
          <w:sz w:val="28"/>
          <w:szCs w:val="28"/>
        </w:rPr>
      </w:pPr>
      <w:r w:rsidRPr="00BE718E">
        <w:rPr>
          <w:sz w:val="28"/>
          <w:szCs w:val="28"/>
        </w:rPr>
        <w:t xml:space="preserve">Считать утратившим </w:t>
      </w:r>
      <w:r w:rsidR="00905FAE" w:rsidRPr="00BE718E">
        <w:rPr>
          <w:sz w:val="28"/>
          <w:szCs w:val="28"/>
        </w:rPr>
        <w:t xml:space="preserve">силу постановление Администрации Валдайского муниципального района от </w:t>
      </w:r>
      <w:r w:rsidR="00F4779B" w:rsidRPr="00BE718E">
        <w:rPr>
          <w:sz w:val="28"/>
          <w:szCs w:val="28"/>
        </w:rPr>
        <w:t>18.09.2008 № 328</w:t>
      </w:r>
      <w:r w:rsidR="00611320">
        <w:rPr>
          <w:sz w:val="28"/>
          <w:szCs w:val="28"/>
        </w:rPr>
        <w:t>.</w:t>
      </w:r>
      <w:r w:rsidR="00F4779B" w:rsidRPr="00BE718E">
        <w:rPr>
          <w:sz w:val="28"/>
          <w:szCs w:val="28"/>
        </w:rPr>
        <w:t xml:space="preserve"> </w:t>
      </w:r>
    </w:p>
    <w:p w:rsidR="004D22F8" w:rsidRPr="008C4BA7" w:rsidRDefault="004D22F8" w:rsidP="004D22F8">
      <w:pPr>
        <w:pStyle w:val="a5"/>
        <w:numPr>
          <w:ilvl w:val="0"/>
          <w:numId w:val="3"/>
        </w:numPr>
        <w:tabs>
          <w:tab w:val="left" w:pos="993"/>
        </w:tabs>
        <w:spacing w:before="7" w:line="266" w:lineRule="auto"/>
        <w:ind w:left="0" w:firstLine="709"/>
        <w:jc w:val="both"/>
        <w:rPr>
          <w:sz w:val="28"/>
          <w:szCs w:val="28"/>
        </w:rPr>
      </w:pPr>
      <w:proofErr w:type="gramStart"/>
      <w:r w:rsidRPr="008C4BA7">
        <w:rPr>
          <w:sz w:val="28"/>
          <w:szCs w:val="28"/>
        </w:rPr>
        <w:t>Разместить постановление</w:t>
      </w:r>
      <w:proofErr w:type="gramEnd"/>
      <w:r w:rsidRPr="008C4BA7">
        <w:rPr>
          <w:sz w:val="28"/>
          <w:szCs w:val="28"/>
        </w:rPr>
        <w:t xml:space="preserve"> на официальном сайте Администрации</w:t>
      </w:r>
    </w:p>
    <w:p w:rsidR="004D22F8" w:rsidRDefault="004D22F8" w:rsidP="004D22F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Валдайского муниципального района в сети «Интернет».</w:t>
      </w:r>
    </w:p>
    <w:p w:rsidR="004D22F8" w:rsidRDefault="004D22F8" w:rsidP="004D22F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D22F8" w:rsidRDefault="004D22F8" w:rsidP="004D22F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4D22F8" w:rsidRDefault="004D22F8" w:rsidP="004D22F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культуры</w:t>
      </w:r>
    </w:p>
    <w:p w:rsidR="004D22F8" w:rsidRDefault="004D22F8" w:rsidP="004D22F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                                    С.В. Дмитриева</w:t>
      </w:r>
    </w:p>
    <w:p w:rsidR="004D22F8" w:rsidRDefault="004D22F8" w:rsidP="004D22F8">
      <w:pPr>
        <w:jc w:val="both"/>
        <w:rPr>
          <w:sz w:val="28"/>
          <w:szCs w:val="28"/>
        </w:rPr>
      </w:pPr>
    </w:p>
    <w:p w:rsidR="004D22F8" w:rsidRDefault="004D22F8" w:rsidP="004D22F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552"/>
      </w:tblGrid>
      <w:tr w:rsidR="004D22F8" w:rsidTr="002D01B3">
        <w:trPr>
          <w:trHeight w:val="731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4D22F8" w:rsidRDefault="000E024A" w:rsidP="00342A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7C1" w:rsidRDefault="00C947C1">
            <w:pPr>
              <w:jc w:val="center"/>
              <w:rPr>
                <w:sz w:val="28"/>
                <w:szCs w:val="28"/>
              </w:rPr>
            </w:pPr>
          </w:p>
          <w:p w:rsidR="00C947C1" w:rsidRDefault="001A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Ю.Ю. Кокорина</w:t>
            </w:r>
          </w:p>
          <w:p w:rsidR="004D22F8" w:rsidRDefault="004D22F8">
            <w:pPr>
              <w:jc w:val="center"/>
              <w:rPr>
                <w:sz w:val="28"/>
                <w:szCs w:val="28"/>
              </w:rPr>
            </w:pPr>
          </w:p>
        </w:tc>
      </w:tr>
      <w:tr w:rsidR="00476636" w:rsidTr="004D22F8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476636" w:rsidRDefault="002B598F" w:rsidP="00342A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экономического развития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7C1" w:rsidRDefault="002B5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Г.А. </w:t>
            </w:r>
            <w:proofErr w:type="spellStart"/>
            <w:r>
              <w:rPr>
                <w:sz w:val="28"/>
                <w:szCs w:val="28"/>
              </w:rPr>
              <w:t>Козяр</w:t>
            </w:r>
            <w:proofErr w:type="spellEnd"/>
          </w:p>
          <w:p w:rsidR="00476636" w:rsidRDefault="0047663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60BE" w:rsidRDefault="004D22F8" w:rsidP="006D78BF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РАЗОСЛАТЬ: дело - 1, </w:t>
      </w:r>
      <w:r>
        <w:rPr>
          <w:b/>
          <w:bCs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комитет </w:t>
      </w:r>
      <w:r>
        <w:rPr>
          <w:bCs/>
          <w:color w:val="000000"/>
          <w:sz w:val="28"/>
          <w:szCs w:val="28"/>
        </w:rPr>
        <w:t xml:space="preserve">культуры </w:t>
      </w:r>
      <w:r w:rsidR="006D78BF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1</w:t>
      </w:r>
    </w:p>
    <w:p w:rsidR="006D78BF" w:rsidRDefault="006D78BF" w:rsidP="006D78BF">
      <w:pPr>
        <w:jc w:val="both"/>
        <w:rPr>
          <w:sz w:val="20"/>
        </w:rPr>
      </w:pPr>
    </w:p>
    <w:p w:rsidR="00655160" w:rsidRDefault="00655160" w:rsidP="00655160">
      <w:pPr>
        <w:ind w:left="5900" w:hanging="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782368">
        <w:rPr>
          <w:sz w:val="24"/>
          <w:szCs w:val="24"/>
        </w:rPr>
        <w:t>О</w:t>
      </w:r>
      <w:bookmarkStart w:id="0" w:name="_GoBack"/>
      <w:bookmarkEnd w:id="0"/>
    </w:p>
    <w:p w:rsidR="00655160" w:rsidRDefault="00655160" w:rsidP="00655160">
      <w:pPr>
        <w:ind w:left="5900" w:hanging="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55160" w:rsidRDefault="00655160" w:rsidP="00655160">
      <w:pPr>
        <w:ind w:left="5900" w:hanging="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655160" w:rsidRDefault="00655160" w:rsidP="00655160">
      <w:pPr>
        <w:ind w:left="5900" w:hanging="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</w:t>
      </w:r>
    </w:p>
    <w:p w:rsidR="00655160" w:rsidRDefault="00655160" w:rsidP="0042010E">
      <w:pPr>
        <w:pStyle w:val="5"/>
        <w:spacing w:line="240" w:lineRule="auto"/>
        <w:ind w:left="692"/>
      </w:pPr>
    </w:p>
    <w:p w:rsidR="00655160" w:rsidRDefault="00655160" w:rsidP="0042010E">
      <w:pPr>
        <w:pStyle w:val="5"/>
        <w:spacing w:line="240" w:lineRule="auto"/>
        <w:ind w:left="692"/>
      </w:pPr>
      <w:r>
        <w:t xml:space="preserve">Положение </w:t>
      </w:r>
    </w:p>
    <w:p w:rsidR="0042010E" w:rsidRDefault="00655160" w:rsidP="0042010E">
      <w:pPr>
        <w:pStyle w:val="5"/>
        <w:spacing w:line="240" w:lineRule="auto"/>
        <w:ind w:left="692"/>
        <w:rPr>
          <w:bCs w:val="0"/>
          <w:spacing w:val="-1"/>
        </w:rPr>
      </w:pPr>
      <w:r>
        <w:t>о</w:t>
      </w:r>
      <w:r w:rsidR="00973423" w:rsidRPr="00973423">
        <w:t>б организации библиотечного обслуживания н</w:t>
      </w:r>
      <w:r w:rsidR="00973423" w:rsidRPr="00973423">
        <w:rPr>
          <w:bCs w:val="0"/>
        </w:rPr>
        <w:t>аселения, комплектовании и обеспечении с</w:t>
      </w:r>
      <w:r w:rsidR="00973423" w:rsidRPr="00973423">
        <w:t xml:space="preserve">охранности библиотечных фондов библиотек </w:t>
      </w:r>
      <w:r w:rsidR="00973423" w:rsidRPr="00973423">
        <w:rPr>
          <w:bCs w:val="0"/>
          <w:spacing w:val="-1"/>
        </w:rPr>
        <w:t>Валдайского муниципального района</w:t>
      </w:r>
      <w:r w:rsidR="0042010E">
        <w:rPr>
          <w:bCs w:val="0"/>
          <w:spacing w:val="-1"/>
        </w:rPr>
        <w:t xml:space="preserve"> </w:t>
      </w:r>
    </w:p>
    <w:p w:rsidR="00DC4231" w:rsidRDefault="00973423" w:rsidP="0042010E">
      <w:pPr>
        <w:pStyle w:val="5"/>
        <w:spacing w:line="240" w:lineRule="auto"/>
        <w:ind w:left="692"/>
        <w:rPr>
          <w:bCs w:val="0"/>
          <w:spacing w:val="-3"/>
        </w:rPr>
      </w:pPr>
      <w:r w:rsidRPr="00973423">
        <w:rPr>
          <w:bCs w:val="0"/>
        </w:rPr>
        <w:t>Новгородской</w:t>
      </w:r>
      <w:r w:rsidR="00F371A7">
        <w:rPr>
          <w:bCs w:val="0"/>
        </w:rPr>
        <w:t xml:space="preserve"> о</w:t>
      </w:r>
      <w:r w:rsidRPr="00973423">
        <w:rPr>
          <w:bCs w:val="0"/>
          <w:spacing w:val="-3"/>
        </w:rPr>
        <w:t>бласти</w:t>
      </w:r>
    </w:p>
    <w:p w:rsidR="0042010E" w:rsidRPr="0042010E" w:rsidRDefault="0042010E" w:rsidP="0042010E"/>
    <w:p w:rsidR="00DC4231" w:rsidRPr="0042010E" w:rsidRDefault="00DC4231" w:rsidP="00121257">
      <w:pPr>
        <w:shd w:val="clear" w:color="auto" w:fill="FFFFFF"/>
        <w:tabs>
          <w:tab w:val="left" w:pos="1003"/>
        </w:tabs>
        <w:spacing w:before="120" w:after="120"/>
        <w:ind w:left="739"/>
        <w:jc w:val="center"/>
        <w:rPr>
          <w:rStyle w:val="ac"/>
          <w:sz w:val="28"/>
          <w:szCs w:val="28"/>
        </w:rPr>
      </w:pPr>
      <w:r w:rsidRPr="0042010E">
        <w:rPr>
          <w:rStyle w:val="ac"/>
          <w:sz w:val="28"/>
          <w:szCs w:val="28"/>
        </w:rPr>
        <w:t>1.</w:t>
      </w:r>
      <w:r w:rsidRPr="0042010E">
        <w:rPr>
          <w:rStyle w:val="ac"/>
          <w:sz w:val="28"/>
          <w:szCs w:val="28"/>
        </w:rPr>
        <w:tab/>
        <w:t>Общие положения</w:t>
      </w:r>
    </w:p>
    <w:p w:rsidR="00DC4231" w:rsidRPr="00121257" w:rsidRDefault="00DC4231" w:rsidP="00020ACA">
      <w:pPr>
        <w:pStyle w:val="a3"/>
        <w:spacing w:before="120" w:after="120"/>
        <w:ind w:left="0" w:firstLine="567"/>
        <w:rPr>
          <w:rStyle w:val="ac"/>
          <w:b w:val="0"/>
        </w:rPr>
      </w:pPr>
      <w:proofErr w:type="gramStart"/>
      <w:r w:rsidRPr="00121257">
        <w:rPr>
          <w:rStyle w:val="ac"/>
          <w:b w:val="0"/>
        </w:rPr>
        <w:t>1.1.Настоящее Положение об организации библиотечного обслуживания населения, комплектовании и обеспечении сохранности библиотечных       фондов библиотек Валдайского муниципального района Новгородской   области   (далее - Положение) разработано в соответствии с требованиями Федеральных законов от 06.10.2003 № 131-ФЗ «Об общих принципах организации местного самоуправления в Российской Федерации», от 29.12.1994 № 78-ФЗ «О библиотечном деле», Областного закона Новгородской области от 01.12.2008 № 415-ОЗ «О библиотечном деле и обязательном экземпляре</w:t>
      </w:r>
      <w:proofErr w:type="gramEnd"/>
      <w:r w:rsidRPr="00121257">
        <w:rPr>
          <w:rStyle w:val="ac"/>
          <w:b w:val="0"/>
        </w:rPr>
        <w:t xml:space="preserve"> документов в Новгородской области», Закона Российской Федерации от 09.10.1992 № 3612-1 «Основы законодательства Российской Федерации о культуре».</w:t>
      </w:r>
    </w:p>
    <w:p w:rsidR="00DC4231" w:rsidRPr="00121257" w:rsidRDefault="00DC4231" w:rsidP="007935A0">
      <w:pPr>
        <w:pStyle w:val="ad"/>
        <w:rPr>
          <w:rStyle w:val="ac"/>
          <w:b w:val="0"/>
        </w:rPr>
      </w:pPr>
      <w:r w:rsidRPr="00121257">
        <w:rPr>
          <w:rStyle w:val="ac"/>
          <w:b w:val="0"/>
        </w:rPr>
        <w:t>1.2.Настоящее Положение регулирует деятельность администрации  Валдайского муниципального   района Новгородской области по организации библиотечного обслуживания населения,   комплектованию   и   обеспечению   сохранности   библиотечных фондов библиотек      Валдайского муниципального района.</w:t>
      </w:r>
    </w:p>
    <w:p w:rsidR="00DC4231" w:rsidRPr="00121257" w:rsidRDefault="00DC4231" w:rsidP="007935A0">
      <w:pPr>
        <w:pStyle w:val="23"/>
        <w:rPr>
          <w:rStyle w:val="ac"/>
          <w:b w:val="0"/>
        </w:rPr>
      </w:pPr>
      <w:r w:rsidRPr="00121257">
        <w:rPr>
          <w:rStyle w:val="ac"/>
          <w:b w:val="0"/>
        </w:rPr>
        <w:t xml:space="preserve"> 1.3.</w:t>
      </w:r>
      <w:r w:rsidR="007935A0">
        <w:rPr>
          <w:rStyle w:val="ac"/>
          <w:b w:val="0"/>
        </w:rPr>
        <w:t xml:space="preserve"> </w:t>
      </w:r>
      <w:r w:rsidRPr="00121257">
        <w:rPr>
          <w:rStyle w:val="ac"/>
          <w:b w:val="0"/>
        </w:rPr>
        <w:t>В Положении применяются следующие основные понятия:                                                                                                            библиотека –  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</w:p>
    <w:p w:rsidR="00DC4231" w:rsidRPr="00121257" w:rsidRDefault="00DC4231" w:rsidP="00121257">
      <w:pPr>
        <w:pStyle w:val="s1"/>
        <w:shd w:val="clear" w:color="auto" w:fill="FFFFFF"/>
        <w:spacing w:before="120" w:beforeAutospacing="0" w:after="120" w:afterAutospacing="0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 xml:space="preserve">           общедоступная библиотека -</w:t>
      </w:r>
      <w:r w:rsidR="007935A0">
        <w:rPr>
          <w:rStyle w:val="ac"/>
          <w:b w:val="0"/>
          <w:sz w:val="28"/>
          <w:szCs w:val="28"/>
        </w:rPr>
        <w:t xml:space="preserve"> </w:t>
      </w:r>
      <w:r w:rsidRPr="00121257">
        <w:rPr>
          <w:rStyle w:val="ac"/>
          <w:b w:val="0"/>
          <w:sz w:val="28"/>
          <w:szCs w:val="28"/>
        </w:rPr>
        <w:t>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</w:t>
      </w:r>
    </w:p>
    <w:p w:rsidR="00DC4231" w:rsidRPr="00121257" w:rsidRDefault="00DC4231" w:rsidP="00121257">
      <w:pPr>
        <w:pStyle w:val="s1"/>
        <w:shd w:val="clear" w:color="auto" w:fill="FFFFFF"/>
        <w:spacing w:before="120" w:beforeAutospacing="0" w:after="120" w:afterAutospacing="0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 xml:space="preserve">               библиотечное обслуживание – деятельность библиотеки (библиотечной системы) как социального института по предоставлению библиотечно-библиографических продуктов и информационных услуг в многообразных видах и формах в целях удовлетворения и развития потребностей населения средствами библиотечно-библиографической  и информационной деятельности на основе документных и электронных </w:t>
      </w:r>
      <w:r w:rsidRPr="00121257">
        <w:rPr>
          <w:rStyle w:val="ac"/>
          <w:b w:val="0"/>
          <w:sz w:val="28"/>
          <w:szCs w:val="28"/>
        </w:rPr>
        <w:lastRenderedPageBreak/>
        <w:t>ресурсов. Библиотечное обслуживание отражает динамику развития общества, опирается на традиционную культуру и современные технологии создания и передачи информации;</w:t>
      </w:r>
    </w:p>
    <w:p w:rsidR="00DC4231" w:rsidRPr="00121257" w:rsidRDefault="00DC4231" w:rsidP="00121257">
      <w:pPr>
        <w:spacing w:before="120" w:after="120"/>
        <w:ind w:firstLine="700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библиотечный фонд –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населения;</w:t>
      </w:r>
    </w:p>
    <w:p w:rsidR="00DC4231" w:rsidRPr="00121257" w:rsidRDefault="00DC4231" w:rsidP="00121257">
      <w:pPr>
        <w:spacing w:before="120" w:after="120"/>
        <w:ind w:firstLine="69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пользователь библиотеки – физическое или юридическое лицо, пользующееся услугами библиотеки;</w:t>
      </w:r>
    </w:p>
    <w:p w:rsidR="00DC4231" w:rsidRPr="00121257" w:rsidRDefault="00DC4231" w:rsidP="00121257">
      <w:pPr>
        <w:spacing w:before="120" w:after="120"/>
        <w:ind w:firstLine="69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библиотечная система - добровольное объединение библиотек в структурно-целостное образование.</w:t>
      </w:r>
    </w:p>
    <w:p w:rsidR="00DC4231" w:rsidRPr="007935A0" w:rsidRDefault="00DC4231" w:rsidP="007935A0">
      <w:pPr>
        <w:pStyle w:val="23"/>
        <w:rPr>
          <w:rStyle w:val="ac"/>
          <w:b w:val="0"/>
        </w:rPr>
      </w:pPr>
      <w:r w:rsidRPr="007935A0">
        <w:rPr>
          <w:rStyle w:val="ac"/>
          <w:b w:val="0"/>
        </w:rPr>
        <w:t xml:space="preserve">1.4. Действие Положения распространяется на библиотеки, финансируемые за счет средств муниципального бюджета, а в части регулирования вопросов сохранения и использования библиотечных фондов, как части культурного наследия жителей Валдайского муниципального района, на все библиотеки независимо от их организационно-правовых форм и форм собственности. </w:t>
      </w:r>
    </w:p>
    <w:p w:rsidR="00DC4231" w:rsidRPr="007935A0" w:rsidRDefault="00DC4231" w:rsidP="00121257">
      <w:pPr>
        <w:shd w:val="clear" w:color="auto" w:fill="FFFFFF"/>
        <w:tabs>
          <w:tab w:val="left" w:pos="1306"/>
        </w:tabs>
        <w:spacing w:before="120" w:after="120"/>
        <w:jc w:val="center"/>
        <w:rPr>
          <w:rStyle w:val="ac"/>
          <w:sz w:val="28"/>
          <w:szCs w:val="28"/>
        </w:rPr>
      </w:pPr>
      <w:r w:rsidRPr="007935A0">
        <w:rPr>
          <w:rStyle w:val="ac"/>
          <w:sz w:val="28"/>
          <w:szCs w:val="28"/>
        </w:rPr>
        <w:t>2. Система     библиотечного     обслуживания     Валдайского муниципального района</w:t>
      </w:r>
    </w:p>
    <w:p w:rsidR="00DC4231" w:rsidRPr="007935A0" w:rsidRDefault="00DC4231" w:rsidP="007935A0">
      <w:pPr>
        <w:pStyle w:val="ad"/>
        <w:rPr>
          <w:rStyle w:val="ac"/>
          <w:b w:val="0"/>
        </w:rPr>
      </w:pPr>
      <w:r w:rsidRPr="007935A0">
        <w:rPr>
          <w:rStyle w:val="ac"/>
          <w:b w:val="0"/>
        </w:rPr>
        <w:t>2.1.</w:t>
      </w:r>
      <w:r w:rsidR="00965772">
        <w:rPr>
          <w:rStyle w:val="ac"/>
          <w:b w:val="0"/>
        </w:rPr>
        <w:t xml:space="preserve"> </w:t>
      </w:r>
      <w:r w:rsidRPr="007935A0">
        <w:rPr>
          <w:rStyle w:val="ac"/>
          <w:b w:val="0"/>
        </w:rPr>
        <w:t>Организация    библиотечного    обслуживания    на  территории Валдайского муниципального   района  осуществляется   администрацией   Валдайского муниципального района в лице  Комитета культуры Администрации Валдайского муниципального района.</w:t>
      </w:r>
    </w:p>
    <w:p w:rsidR="00DC4231" w:rsidRPr="00121257" w:rsidRDefault="00DC4231" w:rsidP="007935A0">
      <w:pPr>
        <w:pStyle w:val="a3"/>
        <w:tabs>
          <w:tab w:val="left" w:pos="1306"/>
        </w:tabs>
        <w:spacing w:before="120" w:after="120"/>
        <w:ind w:left="0" w:firstLine="567"/>
        <w:rPr>
          <w:rStyle w:val="ac"/>
          <w:b w:val="0"/>
        </w:rPr>
      </w:pPr>
      <w:r w:rsidRPr="00121257">
        <w:rPr>
          <w:rStyle w:val="ac"/>
          <w:b w:val="0"/>
        </w:rPr>
        <w:t>2.2.</w:t>
      </w:r>
      <w:r w:rsidR="00965772">
        <w:rPr>
          <w:rStyle w:val="ac"/>
          <w:b w:val="0"/>
        </w:rPr>
        <w:t xml:space="preserve"> </w:t>
      </w:r>
      <w:r w:rsidRPr="00121257">
        <w:rPr>
          <w:rStyle w:val="ac"/>
          <w:b w:val="0"/>
        </w:rPr>
        <w:t xml:space="preserve">Библиотечное   обслуживание   на   территории   Валдайского муниципального района осуществляет муниципальное бюджетное      учреждение культуры «Межпоселенческая библиотека имени Б.С. Романова Валдайского муниципального района» (далее - МБУК Библиотека), включая: </w:t>
      </w:r>
      <w:proofErr w:type="spellStart"/>
      <w:r w:rsidRPr="00121257">
        <w:rPr>
          <w:rStyle w:val="ac"/>
          <w:b w:val="0"/>
        </w:rPr>
        <w:t>Межпоселенческую</w:t>
      </w:r>
      <w:proofErr w:type="spellEnd"/>
      <w:r w:rsidRPr="00121257">
        <w:rPr>
          <w:rStyle w:val="ac"/>
          <w:b w:val="0"/>
        </w:rPr>
        <w:t xml:space="preserve"> библиотеку имени Б.С. Романова (центральная), детскую  библиотеку и библиотеки, расположенные в населенных пунктах Валдайского муниципального района (далее – библиотеки).</w:t>
      </w:r>
    </w:p>
    <w:p w:rsidR="00DC4231" w:rsidRPr="00965772" w:rsidRDefault="00DC4231" w:rsidP="00965772">
      <w:pPr>
        <w:pStyle w:val="31"/>
        <w:spacing w:before="120" w:after="120"/>
        <w:jc w:val="center"/>
        <w:rPr>
          <w:rStyle w:val="ac"/>
        </w:rPr>
      </w:pPr>
      <w:r w:rsidRPr="00965772">
        <w:rPr>
          <w:rStyle w:val="ac"/>
        </w:rPr>
        <w:t>3. Основные задачи и принципы библиотечного обслуживания населения, комплектования и обеспечения сохранности библиотечных фондов</w:t>
      </w:r>
    </w:p>
    <w:p w:rsidR="00DC4231" w:rsidRPr="00965772" w:rsidRDefault="00965772" w:rsidP="00965772">
      <w:pPr>
        <w:pStyle w:val="ad"/>
        <w:tabs>
          <w:tab w:val="clear" w:pos="1296"/>
          <w:tab w:val="left" w:pos="850"/>
        </w:tabs>
        <w:rPr>
          <w:rStyle w:val="ac"/>
          <w:b w:val="0"/>
        </w:rPr>
      </w:pPr>
      <w:r w:rsidRPr="00965772">
        <w:rPr>
          <w:rStyle w:val="ac"/>
          <w:b w:val="0"/>
        </w:rPr>
        <w:t xml:space="preserve">3. </w:t>
      </w:r>
      <w:r w:rsidR="00DC4231" w:rsidRPr="00965772">
        <w:rPr>
          <w:rStyle w:val="ac"/>
          <w:b w:val="0"/>
        </w:rPr>
        <w:t>Основными задачами организации библиотечного обслуживания населения, комплектования и обеспечения сохранности библиотечных фондов на территории Валдайского муниципального района  являются:</w:t>
      </w:r>
    </w:p>
    <w:p w:rsidR="00DC4231" w:rsidRPr="00121257" w:rsidRDefault="00DC4231" w:rsidP="00965772">
      <w:pPr>
        <w:shd w:val="clear" w:color="auto" w:fill="FFFFFF"/>
        <w:tabs>
          <w:tab w:val="left" w:pos="874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1) комплектование библиотечного фонда;</w:t>
      </w:r>
    </w:p>
    <w:p w:rsidR="00DC4231" w:rsidRPr="00965772" w:rsidRDefault="00DC4231" w:rsidP="00965772">
      <w:pPr>
        <w:pStyle w:val="ad"/>
        <w:tabs>
          <w:tab w:val="clear" w:pos="1296"/>
          <w:tab w:val="left" w:pos="874"/>
        </w:tabs>
        <w:rPr>
          <w:rStyle w:val="ac"/>
          <w:b w:val="0"/>
        </w:rPr>
      </w:pPr>
      <w:r w:rsidRPr="00965772">
        <w:rPr>
          <w:rStyle w:val="ac"/>
          <w:b w:val="0"/>
        </w:rPr>
        <w:t>2) сохранение находящихся в фондах библиотек печатных и иных документов, их пополнение в соответствии с потребностями и запросами пользователей;</w:t>
      </w:r>
    </w:p>
    <w:p w:rsidR="00DC4231" w:rsidRPr="00121257" w:rsidRDefault="00DC4231" w:rsidP="00A02D52">
      <w:pPr>
        <w:pStyle w:val="33"/>
        <w:rPr>
          <w:rStyle w:val="ac"/>
          <w:b w:val="0"/>
        </w:rPr>
      </w:pPr>
      <w:r w:rsidRPr="00121257">
        <w:rPr>
          <w:rStyle w:val="ac"/>
          <w:b w:val="0"/>
        </w:rPr>
        <w:t xml:space="preserve">3) реализация прав населения на свободный доступ к библиотечному </w:t>
      </w:r>
      <w:r w:rsidRPr="00121257">
        <w:rPr>
          <w:rStyle w:val="ac"/>
          <w:b w:val="0"/>
        </w:rPr>
        <w:lastRenderedPageBreak/>
        <w:t>фонду и информац</w:t>
      </w:r>
      <w:proofErr w:type="gramStart"/>
      <w:r w:rsidRPr="00121257">
        <w:rPr>
          <w:rStyle w:val="ac"/>
          <w:b w:val="0"/>
        </w:rPr>
        <w:t>ии о е</w:t>
      </w:r>
      <w:proofErr w:type="gramEnd"/>
      <w:r w:rsidRPr="00121257">
        <w:rPr>
          <w:rStyle w:val="ac"/>
          <w:b w:val="0"/>
        </w:rPr>
        <w:t>го составе без каких-либо ограничений;</w:t>
      </w:r>
    </w:p>
    <w:p w:rsidR="00DC4231" w:rsidRPr="00A02D52" w:rsidRDefault="00DC4231" w:rsidP="00A02D52">
      <w:pPr>
        <w:pStyle w:val="ad"/>
        <w:tabs>
          <w:tab w:val="clear" w:pos="1296"/>
          <w:tab w:val="left" w:pos="974"/>
        </w:tabs>
        <w:rPr>
          <w:rStyle w:val="ac"/>
          <w:b w:val="0"/>
        </w:rPr>
      </w:pPr>
      <w:r w:rsidRPr="00A02D52">
        <w:rPr>
          <w:rStyle w:val="ac"/>
          <w:b w:val="0"/>
        </w:rPr>
        <w:t>4) создание условий для расширения возможностей граждан к доступу к информации и культурному наследию;</w:t>
      </w:r>
    </w:p>
    <w:p w:rsidR="00DC4231" w:rsidRPr="00A02D52" w:rsidRDefault="00DC4231" w:rsidP="00A02D52">
      <w:pPr>
        <w:pStyle w:val="ad"/>
        <w:tabs>
          <w:tab w:val="clear" w:pos="1296"/>
          <w:tab w:val="left" w:pos="922"/>
        </w:tabs>
        <w:rPr>
          <w:rStyle w:val="ac"/>
          <w:b w:val="0"/>
        </w:rPr>
      </w:pPr>
      <w:r w:rsidRPr="00A02D52">
        <w:rPr>
          <w:rStyle w:val="ac"/>
          <w:b w:val="0"/>
        </w:rPr>
        <w:t>5) осуществление культурно-просветительной деятельности, направленной на удовлетворение духовных, интеллектуальных и культурных потребностей населения, а также на раскрытие и пропаганду фондов библиотек путем проведения выставок, презентаций, творческих вечеров и других форм массовой работы.</w:t>
      </w:r>
    </w:p>
    <w:p w:rsidR="00DC4231" w:rsidRPr="00121257" w:rsidRDefault="00965772" w:rsidP="00965772">
      <w:pPr>
        <w:pStyle w:val="a3"/>
        <w:spacing w:before="120" w:after="120"/>
        <w:ind w:left="0" w:firstLine="567"/>
        <w:rPr>
          <w:rStyle w:val="ac"/>
          <w:b w:val="0"/>
        </w:rPr>
      </w:pPr>
      <w:r>
        <w:rPr>
          <w:rStyle w:val="ac"/>
          <w:b w:val="0"/>
        </w:rPr>
        <w:t xml:space="preserve">3.1. </w:t>
      </w:r>
      <w:r w:rsidR="00DC4231" w:rsidRPr="00121257">
        <w:rPr>
          <w:rStyle w:val="ac"/>
          <w:b w:val="0"/>
        </w:rPr>
        <w:t>Основными принципами библиотечного обслуживания населения являются:</w:t>
      </w:r>
    </w:p>
    <w:p w:rsidR="00DC4231" w:rsidRPr="00A02D52" w:rsidRDefault="00DC4231" w:rsidP="00A02D52">
      <w:pPr>
        <w:pStyle w:val="33"/>
        <w:rPr>
          <w:rStyle w:val="ac"/>
          <w:b w:val="0"/>
        </w:rPr>
      </w:pPr>
      <w:r w:rsidRPr="00A02D52">
        <w:rPr>
          <w:rStyle w:val="ac"/>
          <w:b w:val="0"/>
        </w:rPr>
        <w:t>1) открытый и равный доступ к библиотечным фондам и информации для всех жителей Валдайского муниципального района;</w:t>
      </w:r>
    </w:p>
    <w:p w:rsidR="00DC4231" w:rsidRPr="00A02D52" w:rsidRDefault="00DC4231" w:rsidP="00A02D52">
      <w:pPr>
        <w:pStyle w:val="ad"/>
        <w:tabs>
          <w:tab w:val="clear" w:pos="1296"/>
          <w:tab w:val="left" w:pos="874"/>
        </w:tabs>
        <w:rPr>
          <w:rStyle w:val="ac"/>
          <w:b w:val="0"/>
        </w:rPr>
      </w:pPr>
      <w:r w:rsidRPr="00A02D52">
        <w:rPr>
          <w:rStyle w:val="ac"/>
          <w:b w:val="0"/>
        </w:rPr>
        <w:t>2) максимальное и качественное удовлетворение информационных и  культурных  потребностей пользователей библиотек;</w:t>
      </w:r>
    </w:p>
    <w:p w:rsidR="00DC4231" w:rsidRPr="00A02D52" w:rsidRDefault="00DC4231" w:rsidP="00A02D52">
      <w:pPr>
        <w:pStyle w:val="33"/>
        <w:tabs>
          <w:tab w:val="clear" w:pos="874"/>
          <w:tab w:val="left" w:pos="989"/>
        </w:tabs>
        <w:rPr>
          <w:rStyle w:val="ac"/>
          <w:b w:val="0"/>
        </w:rPr>
      </w:pPr>
      <w:r w:rsidRPr="00A02D52">
        <w:rPr>
          <w:rStyle w:val="ac"/>
          <w:b w:val="0"/>
        </w:rPr>
        <w:t>3)</w:t>
      </w:r>
      <w:r w:rsidR="00965772" w:rsidRPr="00A02D52">
        <w:rPr>
          <w:rStyle w:val="ac"/>
          <w:b w:val="0"/>
        </w:rPr>
        <w:t xml:space="preserve"> </w:t>
      </w:r>
      <w:r w:rsidRPr="00A02D52">
        <w:rPr>
          <w:rStyle w:val="ac"/>
          <w:b w:val="0"/>
        </w:rPr>
        <w:t>обеспечение устойчивого развития библиотек и библиотечного дела в Валдайском муниципальном районе.</w:t>
      </w:r>
    </w:p>
    <w:p w:rsidR="00DC4231" w:rsidRPr="00965772" w:rsidRDefault="00DC4231" w:rsidP="00121257">
      <w:pPr>
        <w:pStyle w:val="21"/>
        <w:spacing w:before="120" w:after="120"/>
        <w:rPr>
          <w:rStyle w:val="ac"/>
          <w:b/>
        </w:rPr>
      </w:pPr>
      <w:r w:rsidRPr="00965772">
        <w:rPr>
          <w:rStyle w:val="ac"/>
          <w:b/>
        </w:rPr>
        <w:t>4. Условия и порядок организации библиотечного обслуживания населения библиотеками</w:t>
      </w:r>
    </w:p>
    <w:p w:rsidR="00DC4231" w:rsidRPr="00A02D52" w:rsidRDefault="00DC4231" w:rsidP="00A02D52">
      <w:pPr>
        <w:pStyle w:val="ad"/>
        <w:tabs>
          <w:tab w:val="clear" w:pos="1296"/>
        </w:tabs>
        <w:rPr>
          <w:rStyle w:val="ac"/>
          <w:b w:val="0"/>
        </w:rPr>
      </w:pPr>
      <w:r w:rsidRPr="00A02D52">
        <w:rPr>
          <w:rStyle w:val="ac"/>
          <w:b w:val="0"/>
        </w:rPr>
        <w:t xml:space="preserve"> 4.1. Организация библиотечного обслуживания осуществляется путем:</w:t>
      </w:r>
    </w:p>
    <w:p w:rsidR="00DC4231" w:rsidRPr="00121257" w:rsidRDefault="00DC4231" w:rsidP="00A02D52">
      <w:pPr>
        <w:shd w:val="clear" w:color="auto" w:fill="FFFFFF"/>
        <w:tabs>
          <w:tab w:val="left" w:pos="974"/>
        </w:tabs>
        <w:spacing w:before="120" w:after="120"/>
        <w:ind w:firstLine="426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1) создания, реорганизации и ликвидации муниципальных общедоступных библиотек и библиотечных систем в соответствии с законодательством Российской Федерации;</w:t>
      </w:r>
    </w:p>
    <w:p w:rsidR="00DC4231" w:rsidRPr="00121257" w:rsidRDefault="00DC4231" w:rsidP="00A02D52">
      <w:pPr>
        <w:shd w:val="clear" w:color="auto" w:fill="FFFFFF"/>
        <w:tabs>
          <w:tab w:val="left" w:pos="974"/>
        </w:tabs>
        <w:spacing w:before="120" w:after="120"/>
        <w:ind w:firstLine="426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2) разработки, принятия и реализации муниципальных программ развития библиотечного обслуживания, контроля  их реализации и финансирования;</w:t>
      </w:r>
    </w:p>
    <w:p w:rsidR="00DC4231" w:rsidRPr="00121257" w:rsidRDefault="00DC4231" w:rsidP="00A02D52">
      <w:pPr>
        <w:shd w:val="clear" w:color="auto" w:fill="FFFFFF"/>
        <w:tabs>
          <w:tab w:val="left" w:pos="1070"/>
        </w:tabs>
        <w:spacing w:before="120" w:after="120"/>
        <w:ind w:firstLine="426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3) обеспечения финансирования, необходимого для решения задач и</w:t>
      </w:r>
      <w:r w:rsidRPr="00121257">
        <w:rPr>
          <w:rStyle w:val="ac"/>
          <w:b w:val="0"/>
          <w:sz w:val="28"/>
          <w:szCs w:val="28"/>
        </w:rPr>
        <w:br/>
        <w:t>осуществления функций муниципальных общедоступных библиотек;</w:t>
      </w:r>
    </w:p>
    <w:p w:rsidR="00DC4231" w:rsidRPr="003A45E1" w:rsidRDefault="00DC4231" w:rsidP="003A45E1">
      <w:pPr>
        <w:pStyle w:val="33"/>
        <w:tabs>
          <w:tab w:val="clear" w:pos="874"/>
          <w:tab w:val="left" w:pos="922"/>
        </w:tabs>
        <w:rPr>
          <w:rStyle w:val="ac"/>
          <w:b w:val="0"/>
        </w:rPr>
      </w:pPr>
      <w:r w:rsidRPr="003A45E1">
        <w:rPr>
          <w:rStyle w:val="ac"/>
          <w:b w:val="0"/>
        </w:rPr>
        <w:t>4) обеспечения прав пользователей библиотек на получение основных видов бесплатного библиотечного обслуживания, определения механизма ведения и реализации дополнительных платных услуг в муниципальных общедоступных библиотеках;</w:t>
      </w:r>
    </w:p>
    <w:p w:rsidR="00DC4231" w:rsidRPr="00121257" w:rsidRDefault="00DC4231" w:rsidP="00A02D52">
      <w:pPr>
        <w:shd w:val="clear" w:color="auto" w:fill="FFFFFF"/>
        <w:tabs>
          <w:tab w:val="left" w:pos="922"/>
        </w:tabs>
        <w:spacing w:before="120" w:after="120"/>
        <w:ind w:firstLine="426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5) обеспечения финансирования муниципальных общедоступных библиотек, обслуживающих наименее социально и экономически защищенные слои и группы населения (дети, инвалиды и др.);</w:t>
      </w:r>
    </w:p>
    <w:p w:rsidR="00DC4231" w:rsidRPr="00121257" w:rsidRDefault="00DC4231" w:rsidP="00A02D52">
      <w:pPr>
        <w:shd w:val="clear" w:color="auto" w:fill="FFFFFF"/>
        <w:tabs>
          <w:tab w:val="left" w:pos="922"/>
        </w:tabs>
        <w:spacing w:before="120" w:after="120"/>
        <w:ind w:firstLine="426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 xml:space="preserve">6) содействия координации и взаимодействию библиотек всех видов и форм собственности в соответствии с законодательством Российской Федерации. </w:t>
      </w:r>
    </w:p>
    <w:p w:rsidR="00DC4231" w:rsidRPr="003A45E1" w:rsidRDefault="00DC4231" w:rsidP="00121257">
      <w:pPr>
        <w:shd w:val="clear" w:color="auto" w:fill="FFFFFF"/>
        <w:spacing w:before="120" w:after="120"/>
        <w:ind w:firstLine="720"/>
        <w:jc w:val="center"/>
        <w:rPr>
          <w:rStyle w:val="ac"/>
          <w:sz w:val="28"/>
          <w:szCs w:val="28"/>
        </w:rPr>
      </w:pPr>
      <w:r w:rsidRPr="003A45E1">
        <w:rPr>
          <w:rStyle w:val="ac"/>
          <w:sz w:val="28"/>
          <w:szCs w:val="28"/>
        </w:rPr>
        <w:t>5. Права пользователей библиотек</w:t>
      </w:r>
    </w:p>
    <w:p w:rsidR="00DC4231" w:rsidRPr="00121257" w:rsidRDefault="00DC4231" w:rsidP="003A45E1">
      <w:pPr>
        <w:shd w:val="clear" w:color="auto" w:fill="FFFFFF"/>
        <w:tabs>
          <w:tab w:val="left" w:pos="912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5.1.Все пользователи библиотек имеют право доступа в библиотеки и право</w:t>
      </w:r>
      <w:r w:rsidRPr="00121257">
        <w:rPr>
          <w:rStyle w:val="ac"/>
          <w:b w:val="0"/>
          <w:sz w:val="28"/>
          <w:szCs w:val="28"/>
        </w:rPr>
        <w:br/>
        <w:t xml:space="preserve">свободного выбора библиотек в соответствии со своими потребностями и </w:t>
      </w:r>
      <w:r w:rsidRPr="00121257">
        <w:rPr>
          <w:rStyle w:val="ac"/>
          <w:b w:val="0"/>
          <w:sz w:val="28"/>
          <w:szCs w:val="28"/>
        </w:rPr>
        <w:lastRenderedPageBreak/>
        <w:t>интересами.</w:t>
      </w:r>
    </w:p>
    <w:p w:rsidR="00DC4231" w:rsidRPr="00121257" w:rsidRDefault="00DC4231" w:rsidP="003A45E1">
      <w:pPr>
        <w:shd w:val="clear" w:color="auto" w:fill="FFFFFF"/>
        <w:tabs>
          <w:tab w:val="left" w:pos="1003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5.2.Пользователь библиотеки имеет право бесплатно получать в любой библиотеке информацию о наличии в библиотечных фондах конкретного документа.</w:t>
      </w:r>
    </w:p>
    <w:p w:rsidR="00DC4231" w:rsidRPr="003A45E1" w:rsidRDefault="00DC4231" w:rsidP="003A45E1">
      <w:pPr>
        <w:pStyle w:val="ad"/>
        <w:tabs>
          <w:tab w:val="clear" w:pos="1296"/>
          <w:tab w:val="left" w:pos="850"/>
        </w:tabs>
        <w:rPr>
          <w:rStyle w:val="ac"/>
          <w:b w:val="0"/>
        </w:rPr>
      </w:pPr>
      <w:r w:rsidRPr="003A45E1">
        <w:rPr>
          <w:rStyle w:val="ac"/>
          <w:b w:val="0"/>
        </w:rPr>
        <w:t>5.3.В муниципальных общедоступных библиотеках граждане имеют право:</w:t>
      </w:r>
    </w:p>
    <w:p w:rsidR="00DC4231" w:rsidRPr="00121257" w:rsidRDefault="00DC4231" w:rsidP="003A45E1">
      <w:pPr>
        <w:pStyle w:val="a3"/>
        <w:tabs>
          <w:tab w:val="left" w:pos="1166"/>
          <w:tab w:val="left" w:pos="2150"/>
          <w:tab w:val="left" w:pos="4421"/>
          <w:tab w:val="left" w:pos="6034"/>
          <w:tab w:val="left" w:pos="6686"/>
          <w:tab w:val="left" w:pos="8731"/>
        </w:tabs>
        <w:spacing w:before="120" w:after="120"/>
        <w:ind w:left="0" w:firstLine="567"/>
        <w:rPr>
          <w:rStyle w:val="ac"/>
          <w:b w:val="0"/>
        </w:rPr>
      </w:pPr>
      <w:r w:rsidRPr="00121257">
        <w:rPr>
          <w:rStyle w:val="ac"/>
          <w:b w:val="0"/>
        </w:rPr>
        <w:t>1) стать</w:t>
      </w:r>
      <w:r w:rsidRPr="00121257">
        <w:rPr>
          <w:rStyle w:val="ac"/>
          <w:b w:val="0"/>
        </w:rPr>
        <w:tab/>
        <w:t>пользователями  библиотек по предъявлении</w:t>
      </w:r>
      <w:r w:rsidRPr="00121257">
        <w:rPr>
          <w:rStyle w:val="ac"/>
          <w:b w:val="0"/>
        </w:rPr>
        <w:tab/>
        <w:t xml:space="preserve"> документов, удостоверяющих их личность, а несовершеннолетние в возрасте до 14 лет - документов, удостоверяющих личность их законных представителей;</w:t>
      </w:r>
    </w:p>
    <w:p w:rsidR="00DC4231" w:rsidRPr="00121257" w:rsidRDefault="00DC4231" w:rsidP="003A45E1">
      <w:pPr>
        <w:shd w:val="clear" w:color="auto" w:fill="FFFFFF"/>
        <w:tabs>
          <w:tab w:val="left" w:pos="917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2) 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DC4231" w:rsidRPr="00121257" w:rsidRDefault="00DC4231" w:rsidP="003A45E1">
      <w:pPr>
        <w:shd w:val="clear" w:color="auto" w:fill="FFFFFF"/>
        <w:tabs>
          <w:tab w:val="left" w:pos="1037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3) бесплатно получать консультационную помощь в поиске и выборе источников информации;</w:t>
      </w:r>
    </w:p>
    <w:p w:rsidR="00DC4231" w:rsidRPr="00121257" w:rsidRDefault="00DC4231" w:rsidP="003A45E1">
      <w:pPr>
        <w:shd w:val="clear" w:color="auto" w:fill="FFFFFF"/>
        <w:tabs>
          <w:tab w:val="left" w:pos="1037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4) бесплатно получать во временное пользование любой документ из библиотечных фондов;</w:t>
      </w:r>
    </w:p>
    <w:p w:rsidR="00DC4231" w:rsidRPr="00121257" w:rsidRDefault="00DC4231" w:rsidP="003A45E1">
      <w:pPr>
        <w:shd w:val="clear" w:color="auto" w:fill="FFFFFF"/>
        <w:tabs>
          <w:tab w:val="left" w:pos="874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5) получать документы или их копии по межбиблиотечному абонементу;</w:t>
      </w:r>
    </w:p>
    <w:p w:rsidR="00DC4231" w:rsidRPr="006902B8" w:rsidRDefault="00DC4231" w:rsidP="006902B8">
      <w:pPr>
        <w:pStyle w:val="ad"/>
        <w:tabs>
          <w:tab w:val="clear" w:pos="1296"/>
          <w:tab w:val="left" w:pos="979"/>
        </w:tabs>
        <w:rPr>
          <w:rStyle w:val="ac"/>
          <w:b w:val="0"/>
        </w:rPr>
      </w:pPr>
      <w:r w:rsidRPr="006902B8">
        <w:rPr>
          <w:rStyle w:val="ac"/>
          <w:b w:val="0"/>
        </w:rPr>
        <w:t>6) пользоваться другими видами услуг, в том числе платными, перечень которых определяется правилами пользования библиотекой.</w:t>
      </w:r>
    </w:p>
    <w:p w:rsidR="00DC4231" w:rsidRPr="00121257" w:rsidRDefault="00DC4231" w:rsidP="006902B8">
      <w:pPr>
        <w:shd w:val="clear" w:color="auto" w:fill="FFFFFF"/>
        <w:tabs>
          <w:tab w:val="left" w:pos="0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5.4. Слепые и слабовидящие имеют право на библиотечное обслуживание и получение документов на специальных носителях информации.</w:t>
      </w:r>
    </w:p>
    <w:p w:rsidR="00DC4231" w:rsidRPr="00121257" w:rsidRDefault="00DC4231" w:rsidP="006902B8">
      <w:pPr>
        <w:shd w:val="clear" w:color="auto" w:fill="FFFFFF"/>
        <w:tabs>
          <w:tab w:val="left" w:pos="0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5.5. Пользователи библиотек, которые не могут посещать библиотеки в силу преклонного возраста и физических недостатков, вправе получать документы из фондов</w:t>
      </w:r>
      <w:r w:rsidRPr="00121257">
        <w:rPr>
          <w:rStyle w:val="ac"/>
          <w:b w:val="0"/>
          <w:sz w:val="28"/>
          <w:szCs w:val="28"/>
        </w:rPr>
        <w:tab/>
        <w:t>муниципальных</w:t>
      </w:r>
      <w:r w:rsidRPr="00121257">
        <w:rPr>
          <w:rStyle w:val="ac"/>
          <w:b w:val="0"/>
          <w:sz w:val="28"/>
          <w:szCs w:val="28"/>
        </w:rPr>
        <w:tab/>
        <w:t>общедоступных</w:t>
      </w:r>
      <w:r w:rsidRPr="00121257">
        <w:rPr>
          <w:rStyle w:val="ac"/>
          <w:b w:val="0"/>
          <w:sz w:val="28"/>
          <w:szCs w:val="28"/>
        </w:rPr>
        <w:tab/>
        <w:t>библиотек</w:t>
      </w:r>
      <w:r w:rsidRPr="00121257">
        <w:rPr>
          <w:rStyle w:val="ac"/>
          <w:b w:val="0"/>
          <w:sz w:val="28"/>
          <w:szCs w:val="28"/>
        </w:rPr>
        <w:tab/>
        <w:t>через нестационарные   формы  обслуживания,  финансируемые  за   счет  средств   местного бюджета.</w:t>
      </w:r>
    </w:p>
    <w:p w:rsidR="00DC4231" w:rsidRPr="00121257" w:rsidRDefault="00DC4231" w:rsidP="006902B8">
      <w:pPr>
        <w:shd w:val="clear" w:color="auto" w:fill="FFFFFF"/>
        <w:tabs>
          <w:tab w:val="left" w:pos="0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 xml:space="preserve"> 5.6. Пользователи библиотек детского и юношеского возраста имеют право на библиотечное обслуживание в муниципальных общедоступных библиотеках в соответствии с  уставом и правилами пользования.</w:t>
      </w:r>
    </w:p>
    <w:p w:rsidR="00DC4231" w:rsidRPr="00121257" w:rsidRDefault="00DC4231" w:rsidP="006902B8">
      <w:pPr>
        <w:shd w:val="clear" w:color="auto" w:fill="FFFFFF"/>
        <w:tabs>
          <w:tab w:val="left" w:pos="946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5.7. В муниципальных общедоступных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Федерации.</w:t>
      </w:r>
    </w:p>
    <w:p w:rsidR="00DC4231" w:rsidRPr="00121257" w:rsidRDefault="00DC4231" w:rsidP="006902B8">
      <w:pPr>
        <w:shd w:val="clear" w:color="auto" w:fill="FFFFFF"/>
        <w:tabs>
          <w:tab w:val="left" w:pos="878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5.8. Пользователь библиотеки может обжаловать в суде действия должностного лица библиотеки, ущемляющие его права.</w:t>
      </w:r>
    </w:p>
    <w:p w:rsidR="00DC4231" w:rsidRPr="006902B8" w:rsidRDefault="00DC4231" w:rsidP="00121257">
      <w:pPr>
        <w:shd w:val="clear" w:color="auto" w:fill="FFFFFF"/>
        <w:spacing w:before="120" w:after="120"/>
        <w:ind w:firstLine="720"/>
        <w:jc w:val="center"/>
        <w:rPr>
          <w:rStyle w:val="ac"/>
          <w:sz w:val="28"/>
          <w:szCs w:val="28"/>
        </w:rPr>
      </w:pPr>
      <w:r w:rsidRPr="006902B8">
        <w:rPr>
          <w:rStyle w:val="ac"/>
          <w:sz w:val="28"/>
          <w:szCs w:val="28"/>
        </w:rPr>
        <w:t>6. Ответственность пользователей библиотек</w:t>
      </w:r>
    </w:p>
    <w:p w:rsidR="00DC4231" w:rsidRPr="00121257" w:rsidRDefault="00DC4231" w:rsidP="006902B8">
      <w:pPr>
        <w:pStyle w:val="a3"/>
        <w:spacing w:before="120" w:after="120"/>
        <w:ind w:left="0" w:firstLine="567"/>
        <w:rPr>
          <w:rStyle w:val="ac"/>
          <w:b w:val="0"/>
        </w:rPr>
      </w:pPr>
      <w:r w:rsidRPr="00121257">
        <w:rPr>
          <w:rStyle w:val="ac"/>
          <w:b w:val="0"/>
        </w:rPr>
        <w:t>6.1. Пользователи библиотек обязаны соблюдать правила пользования библиотеками.</w:t>
      </w:r>
    </w:p>
    <w:p w:rsidR="00DC4231" w:rsidRPr="006902B8" w:rsidRDefault="00DC4231" w:rsidP="006902B8">
      <w:pPr>
        <w:pStyle w:val="ad"/>
        <w:tabs>
          <w:tab w:val="clear" w:pos="1296"/>
          <w:tab w:val="left" w:pos="850"/>
          <w:tab w:val="left" w:pos="1699"/>
          <w:tab w:val="left" w:pos="4046"/>
          <w:tab w:val="left" w:pos="4570"/>
          <w:tab w:val="left" w:pos="5971"/>
          <w:tab w:val="left" w:pos="8515"/>
        </w:tabs>
        <w:rPr>
          <w:rStyle w:val="ac"/>
          <w:b w:val="0"/>
        </w:rPr>
      </w:pPr>
      <w:r w:rsidRPr="006902B8">
        <w:rPr>
          <w:rStyle w:val="ac"/>
          <w:b w:val="0"/>
        </w:rPr>
        <w:t xml:space="preserve">6.2. Пользователи, нарушившие эти правила, могут быть временно </w:t>
      </w:r>
      <w:r w:rsidRPr="006902B8">
        <w:rPr>
          <w:rStyle w:val="ac"/>
          <w:b w:val="0"/>
        </w:rPr>
        <w:lastRenderedPageBreak/>
        <w:t>лишены права пользования библиотекой. В случае нанесения библиотеке материального ущерба, они компенсируют его в размере, установленном правилами пользования библиотекой, а также несут административную, гражданско-правовую или уголовную</w:t>
      </w:r>
      <w:r w:rsidRPr="006902B8">
        <w:rPr>
          <w:rStyle w:val="ac"/>
          <w:b w:val="0"/>
        </w:rPr>
        <w:tab/>
        <w:t>ответственность</w:t>
      </w:r>
      <w:r w:rsidRPr="006902B8">
        <w:rPr>
          <w:rStyle w:val="ac"/>
          <w:b w:val="0"/>
        </w:rPr>
        <w:tab/>
        <w:t>в случаях, предусмотренных действующим законодательством.</w:t>
      </w:r>
    </w:p>
    <w:p w:rsidR="00DC4231" w:rsidRPr="00121257" w:rsidRDefault="00DC4231" w:rsidP="006902B8">
      <w:pPr>
        <w:pStyle w:val="a3"/>
        <w:tabs>
          <w:tab w:val="left" w:pos="850"/>
        </w:tabs>
        <w:spacing w:before="120" w:after="120"/>
        <w:ind w:left="0" w:firstLine="567"/>
        <w:rPr>
          <w:rStyle w:val="ac"/>
          <w:b w:val="0"/>
        </w:rPr>
      </w:pPr>
      <w:r w:rsidRPr="00121257">
        <w:rPr>
          <w:rStyle w:val="ac"/>
          <w:b w:val="0"/>
        </w:rPr>
        <w:t>6.3. За ущерб, причиненный библиотекам несовершеннолетними пользователями, ответственность несут их законные представители в соответствии с действующим законодательством.</w:t>
      </w:r>
    </w:p>
    <w:p w:rsidR="00DC4231" w:rsidRPr="006902B8" w:rsidRDefault="00DC4231" w:rsidP="00121257">
      <w:pPr>
        <w:shd w:val="clear" w:color="auto" w:fill="FFFFFF"/>
        <w:spacing w:before="120" w:after="120"/>
        <w:ind w:firstLine="720"/>
        <w:jc w:val="center"/>
        <w:rPr>
          <w:rStyle w:val="ac"/>
          <w:sz w:val="28"/>
          <w:szCs w:val="28"/>
        </w:rPr>
      </w:pPr>
      <w:r w:rsidRPr="006902B8">
        <w:rPr>
          <w:rStyle w:val="ac"/>
          <w:sz w:val="28"/>
          <w:szCs w:val="28"/>
        </w:rPr>
        <w:t>7. Права и обязанности библиотек</w:t>
      </w:r>
    </w:p>
    <w:p w:rsidR="00DC4231" w:rsidRPr="006902B8" w:rsidRDefault="00DC4231" w:rsidP="006902B8">
      <w:pPr>
        <w:pStyle w:val="ad"/>
        <w:tabs>
          <w:tab w:val="clear" w:pos="1296"/>
        </w:tabs>
        <w:rPr>
          <w:rStyle w:val="ac"/>
          <w:b w:val="0"/>
        </w:rPr>
      </w:pPr>
      <w:r w:rsidRPr="006902B8">
        <w:rPr>
          <w:rStyle w:val="ac"/>
          <w:b w:val="0"/>
        </w:rPr>
        <w:t>7.1. В соответствии с действующим законодательством библиотеки имеют право:</w:t>
      </w:r>
    </w:p>
    <w:p w:rsidR="00DC4231" w:rsidRPr="00121257" w:rsidRDefault="00DC4231" w:rsidP="006902B8">
      <w:pPr>
        <w:shd w:val="clear" w:color="auto" w:fill="FFFFFF"/>
        <w:tabs>
          <w:tab w:val="left" w:pos="1046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1) самостоятельно определять содержание и конкретные формы своей деятельности в соответствии с уставными целями и задачами;</w:t>
      </w:r>
    </w:p>
    <w:p w:rsidR="00DC4231" w:rsidRPr="00121257" w:rsidRDefault="00DC4231" w:rsidP="006902B8">
      <w:pPr>
        <w:shd w:val="clear" w:color="auto" w:fill="FFFFFF"/>
        <w:tabs>
          <w:tab w:val="left" w:pos="1046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2) утверждать по согласованию с учредителями правила пользования библиотеками;</w:t>
      </w:r>
    </w:p>
    <w:p w:rsidR="00DC4231" w:rsidRPr="00121257" w:rsidRDefault="00DC4231" w:rsidP="006902B8">
      <w:pPr>
        <w:shd w:val="clear" w:color="auto" w:fill="FFFFFF"/>
        <w:tabs>
          <w:tab w:val="left" w:pos="874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3) определять в соответствии с правилами пользования библиотеками виды и размеры компенсации ущерба, нанесенного пользователями библиотек;</w:t>
      </w:r>
    </w:p>
    <w:p w:rsidR="00DC4231" w:rsidRPr="00121257" w:rsidRDefault="00DC4231" w:rsidP="006902B8">
      <w:pPr>
        <w:shd w:val="clear" w:color="auto" w:fill="FFFFFF"/>
        <w:tabs>
          <w:tab w:val="left" w:pos="874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4)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библиотеками;</w:t>
      </w:r>
    </w:p>
    <w:p w:rsidR="00DC4231" w:rsidRPr="00121257" w:rsidRDefault="00DC4231" w:rsidP="006902B8">
      <w:pPr>
        <w:shd w:val="clear" w:color="auto" w:fill="FFFFFF"/>
        <w:tabs>
          <w:tab w:val="left" w:pos="874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5)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библиотеками;</w:t>
      </w:r>
    </w:p>
    <w:p w:rsidR="00DC4231" w:rsidRPr="00121257" w:rsidRDefault="00DC4231" w:rsidP="006902B8">
      <w:pPr>
        <w:shd w:val="clear" w:color="auto" w:fill="FFFFFF"/>
        <w:tabs>
          <w:tab w:val="left" w:pos="1032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6) определять условия использования библиотечных фондов на основе договоров с юридическими и физическими лицами;</w:t>
      </w:r>
    </w:p>
    <w:p w:rsidR="00DC4231" w:rsidRPr="00121257" w:rsidRDefault="00DC4231" w:rsidP="006902B8">
      <w:pPr>
        <w:shd w:val="clear" w:color="auto" w:fill="FFFFFF"/>
        <w:tabs>
          <w:tab w:val="left" w:pos="965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7)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DC4231" w:rsidRPr="00121257" w:rsidRDefault="00DC4231" w:rsidP="006902B8">
      <w:pPr>
        <w:shd w:val="clear" w:color="auto" w:fill="FFFFFF"/>
        <w:tabs>
          <w:tab w:val="left" w:pos="874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8) самостоятельно определять источники комплектования своих фондов;</w:t>
      </w:r>
    </w:p>
    <w:p w:rsidR="00DC4231" w:rsidRPr="00121257" w:rsidRDefault="00DC4231" w:rsidP="006902B8">
      <w:pPr>
        <w:shd w:val="clear" w:color="auto" w:fill="FFFFFF"/>
        <w:tabs>
          <w:tab w:val="left" w:pos="926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9) образовывать в порядке, установленном действующим законодательством, библиотечные объединения;</w:t>
      </w:r>
    </w:p>
    <w:p w:rsidR="00DC4231" w:rsidRPr="00121257" w:rsidRDefault="00DC4231" w:rsidP="006902B8">
      <w:pPr>
        <w:shd w:val="clear" w:color="auto" w:fill="FFFFFF"/>
        <w:tabs>
          <w:tab w:val="left" w:pos="1037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10)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 установленном порядке вступать в международные организации, участвовать в реализации международных библиотечных и иных программ;</w:t>
      </w:r>
    </w:p>
    <w:p w:rsidR="00DC4231" w:rsidRPr="00121257" w:rsidRDefault="00DC4231" w:rsidP="006902B8">
      <w:pPr>
        <w:shd w:val="clear" w:color="auto" w:fill="FFFFFF"/>
        <w:tabs>
          <w:tab w:val="left" w:pos="1037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 xml:space="preserve">11) изымать и реализовывать документы из своих фондов в соответствии с порядком исключения документов, согласованным с учредителями </w:t>
      </w:r>
      <w:r w:rsidRPr="00121257">
        <w:rPr>
          <w:rStyle w:val="ac"/>
          <w:b w:val="0"/>
          <w:sz w:val="28"/>
          <w:szCs w:val="28"/>
        </w:rPr>
        <w:lastRenderedPageBreak/>
        <w:t>библиотек в соответствии с действующими нормативными правовыми актами. При этом библиотеки  не имеют права списывать и реализовывать документы, отнесенные к книжным памятникам;</w:t>
      </w:r>
    </w:p>
    <w:p w:rsidR="00DC4231" w:rsidRPr="00723C58" w:rsidRDefault="00DC4231" w:rsidP="00723C58">
      <w:pPr>
        <w:pStyle w:val="ad"/>
        <w:tabs>
          <w:tab w:val="clear" w:pos="1296"/>
          <w:tab w:val="left" w:pos="1037"/>
        </w:tabs>
        <w:rPr>
          <w:rStyle w:val="ac"/>
          <w:b w:val="0"/>
        </w:rPr>
      </w:pPr>
      <w:r w:rsidRPr="00723C58">
        <w:rPr>
          <w:rStyle w:val="ac"/>
          <w:b w:val="0"/>
        </w:rPr>
        <w:t>12) осуществлять информационную, культурную, просветительскую, научную, деятельность в соответствии с федеральным и региональным законодательством, своим уставом или локальными нормативными актами организаций, структурными подразделениями которых являются библиотеки;</w:t>
      </w:r>
    </w:p>
    <w:p w:rsidR="00DC4231" w:rsidRPr="00121257" w:rsidRDefault="00DC4231" w:rsidP="006902B8">
      <w:pPr>
        <w:shd w:val="clear" w:color="auto" w:fill="FFFFFF"/>
        <w:tabs>
          <w:tab w:val="left" w:pos="1306"/>
          <w:tab w:val="left" w:pos="2918"/>
          <w:tab w:val="left" w:pos="3898"/>
          <w:tab w:val="left" w:pos="5405"/>
          <w:tab w:val="left" w:pos="6043"/>
          <w:tab w:val="left" w:pos="8400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13) совершать иные действия,</w:t>
      </w:r>
      <w:r w:rsidR="00723C58">
        <w:rPr>
          <w:rStyle w:val="ac"/>
          <w:b w:val="0"/>
          <w:sz w:val="28"/>
          <w:szCs w:val="28"/>
        </w:rPr>
        <w:t xml:space="preserve"> </w:t>
      </w:r>
      <w:r w:rsidRPr="00121257">
        <w:rPr>
          <w:rStyle w:val="ac"/>
          <w:b w:val="0"/>
          <w:sz w:val="28"/>
          <w:szCs w:val="28"/>
        </w:rPr>
        <w:t>не противоречащие действующему федеральному и областному законодательству.</w:t>
      </w:r>
    </w:p>
    <w:p w:rsidR="00DC4231" w:rsidRPr="00723C58" w:rsidRDefault="00DC4231" w:rsidP="00723C58">
      <w:pPr>
        <w:pStyle w:val="33"/>
        <w:tabs>
          <w:tab w:val="clear" w:pos="874"/>
        </w:tabs>
        <w:rPr>
          <w:rStyle w:val="ac"/>
          <w:b w:val="0"/>
        </w:rPr>
      </w:pPr>
      <w:r w:rsidRPr="00723C58">
        <w:rPr>
          <w:rStyle w:val="ac"/>
          <w:b w:val="0"/>
        </w:rPr>
        <w:t>7.2.  В соответствии с действующим законодательством библиотеки обязаны:</w:t>
      </w:r>
    </w:p>
    <w:p w:rsidR="00DC4231" w:rsidRPr="00121257" w:rsidRDefault="00DC4231" w:rsidP="00723C58">
      <w:pPr>
        <w:shd w:val="clear" w:color="auto" w:fill="FFFFFF"/>
        <w:tabs>
          <w:tab w:val="left" w:pos="960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1) обеспечивать реализацию прав граждан на библиотечное обслуживание, установленных Федеральным законом "О библиотечном деле" и законодательными актами Новгородской области. Библиотеки обслуживают пользователей библиотек в соответствии со своим уставом, правилами пользования  и действующим законодательством;</w:t>
      </w:r>
    </w:p>
    <w:p w:rsidR="00DC4231" w:rsidRPr="00121257" w:rsidRDefault="00DC4231" w:rsidP="00723C58">
      <w:pPr>
        <w:shd w:val="clear" w:color="auto" w:fill="FFFFFF"/>
        <w:tabs>
          <w:tab w:val="left" w:pos="1013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 xml:space="preserve">2) обеспечивать сохранность и своевременно представляют сведения </w:t>
      </w:r>
      <w:proofErr w:type="gramStart"/>
      <w:r w:rsidRPr="00121257">
        <w:rPr>
          <w:rStyle w:val="ac"/>
          <w:b w:val="0"/>
          <w:sz w:val="28"/>
          <w:szCs w:val="28"/>
        </w:rPr>
        <w:t>об</w:t>
      </w:r>
      <w:proofErr w:type="gramEnd"/>
      <w:r w:rsidRPr="00121257">
        <w:rPr>
          <w:rStyle w:val="ac"/>
          <w:b w:val="0"/>
          <w:sz w:val="28"/>
          <w:szCs w:val="28"/>
        </w:rPr>
        <w:t xml:space="preserve"> имеющихся в своих фондах книжных памятников, для регистрации в реестре книжных памятников;</w:t>
      </w:r>
    </w:p>
    <w:p w:rsidR="00DC4231" w:rsidRPr="00121257" w:rsidRDefault="00DC4231" w:rsidP="00723C58">
      <w:pPr>
        <w:shd w:val="clear" w:color="auto" w:fill="FFFFFF"/>
        <w:tabs>
          <w:tab w:val="left" w:pos="898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3) обеспечивать учет, комплектование, хранение и использование документов, входящих в состав библиотечных фондов, в порядке, установленном действующим законодательством;</w:t>
      </w:r>
    </w:p>
    <w:p w:rsidR="00DC4231" w:rsidRPr="00121257" w:rsidRDefault="00DC4231" w:rsidP="00723C58">
      <w:pPr>
        <w:shd w:val="clear" w:color="auto" w:fill="FFFFFF"/>
        <w:tabs>
          <w:tab w:val="left" w:pos="979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4) осуществлять своевременный учет в сводном краеведческом каталоге, независимо от организационно-правовых форм, имеющиеся в своих фондах краеведческие документы;</w:t>
      </w:r>
    </w:p>
    <w:p w:rsidR="00DC4231" w:rsidRPr="00121257" w:rsidRDefault="00DC4231" w:rsidP="00723C58">
      <w:pPr>
        <w:shd w:val="clear" w:color="auto" w:fill="FFFFFF"/>
        <w:tabs>
          <w:tab w:val="left" w:pos="979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5) обеспечивать режим работы и необходимые условия, соответствующие потребностям пользователей библиотеки, а также периодически представлять пользователям информацию о своей деятельности;</w:t>
      </w:r>
    </w:p>
    <w:p w:rsidR="00DC4231" w:rsidRPr="00121257" w:rsidRDefault="00DC4231" w:rsidP="00723C58">
      <w:pPr>
        <w:shd w:val="clear" w:color="auto" w:fill="FFFFFF"/>
        <w:tabs>
          <w:tab w:val="left" w:pos="979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6) отчитываться перед своими учредителями и органами государственной статистики в порядке, предусмотренном действующим законодательством и учредительными документами библиотек;</w:t>
      </w:r>
    </w:p>
    <w:p w:rsidR="00DC4231" w:rsidRPr="00F17E16" w:rsidRDefault="00DC4231" w:rsidP="00F17E16">
      <w:pPr>
        <w:pStyle w:val="ad"/>
        <w:tabs>
          <w:tab w:val="clear" w:pos="1296"/>
          <w:tab w:val="left" w:pos="979"/>
        </w:tabs>
        <w:rPr>
          <w:rStyle w:val="ac"/>
          <w:b w:val="0"/>
        </w:rPr>
      </w:pPr>
      <w:r w:rsidRPr="00F17E16">
        <w:rPr>
          <w:rStyle w:val="ac"/>
          <w:b w:val="0"/>
        </w:rPr>
        <w:t>7) информировать пользователей об основных тенденциях развития своей деятельности.</w:t>
      </w:r>
    </w:p>
    <w:p w:rsidR="00DC4231" w:rsidRPr="00121257" w:rsidRDefault="00DC4231" w:rsidP="00121257">
      <w:pPr>
        <w:shd w:val="clear" w:color="auto" w:fill="FFFFFF"/>
        <w:tabs>
          <w:tab w:val="left" w:leader="underscore" w:pos="9355"/>
        </w:tabs>
        <w:spacing w:before="120" w:after="120"/>
        <w:jc w:val="center"/>
        <w:rPr>
          <w:rStyle w:val="ac"/>
          <w:sz w:val="28"/>
          <w:szCs w:val="28"/>
        </w:rPr>
      </w:pPr>
      <w:r w:rsidRPr="00121257">
        <w:rPr>
          <w:rStyle w:val="ac"/>
          <w:sz w:val="28"/>
          <w:szCs w:val="28"/>
        </w:rPr>
        <w:t>8. Комплектование и обеспечение сохранности библиотечных фондов</w:t>
      </w:r>
    </w:p>
    <w:p w:rsidR="00DC4231" w:rsidRPr="00F17E16" w:rsidRDefault="00DC4231" w:rsidP="00F17E16">
      <w:pPr>
        <w:pStyle w:val="ad"/>
        <w:tabs>
          <w:tab w:val="clear" w:pos="1296"/>
          <w:tab w:val="left" w:leader="underscore" w:pos="9355"/>
        </w:tabs>
        <w:rPr>
          <w:rStyle w:val="ac"/>
          <w:b w:val="0"/>
        </w:rPr>
      </w:pPr>
      <w:r w:rsidRPr="00F17E16">
        <w:rPr>
          <w:rStyle w:val="ac"/>
          <w:b w:val="0"/>
        </w:rPr>
        <w:t xml:space="preserve"> 8.1. Библиотечные фонды являются муниципальным имуществом, основным ресурсом общедоступных библиотек, культурным и научным  достоянием населения Валдайского муниципального района.</w:t>
      </w:r>
    </w:p>
    <w:p w:rsidR="00DC4231" w:rsidRPr="00F17E16" w:rsidRDefault="00DC4231" w:rsidP="00F17E16">
      <w:pPr>
        <w:pStyle w:val="ad"/>
        <w:tabs>
          <w:tab w:val="clear" w:pos="1296"/>
          <w:tab w:val="left" w:leader="underscore" w:pos="9355"/>
        </w:tabs>
        <w:rPr>
          <w:rStyle w:val="ac"/>
          <w:b w:val="0"/>
        </w:rPr>
      </w:pPr>
      <w:r w:rsidRPr="00F17E16">
        <w:rPr>
          <w:rStyle w:val="ac"/>
          <w:b w:val="0"/>
        </w:rPr>
        <w:t xml:space="preserve">8.2. Библиотека самостоятельно осуществляет комплектование библиотечных фондов, организует их учет, сохранность и отчуждение (списание, передачу и др.) в соответствии с действующим </w:t>
      </w:r>
      <w:r w:rsidRPr="00F17E16">
        <w:rPr>
          <w:rStyle w:val="ac"/>
          <w:b w:val="0"/>
        </w:rPr>
        <w:lastRenderedPageBreak/>
        <w:t xml:space="preserve">законодательством.     </w:t>
      </w:r>
    </w:p>
    <w:p w:rsidR="00DC4231" w:rsidRPr="00121257" w:rsidRDefault="00DC4231" w:rsidP="00F17E16">
      <w:pPr>
        <w:shd w:val="clear" w:color="auto" w:fill="FFFFFF"/>
        <w:tabs>
          <w:tab w:val="left" w:leader="underscore" w:pos="9355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8.3.</w:t>
      </w:r>
      <w:r w:rsidR="00F17E16">
        <w:rPr>
          <w:rStyle w:val="ac"/>
          <w:b w:val="0"/>
          <w:sz w:val="28"/>
          <w:szCs w:val="28"/>
        </w:rPr>
        <w:t xml:space="preserve"> </w:t>
      </w:r>
      <w:r w:rsidRPr="00121257">
        <w:rPr>
          <w:rStyle w:val="ac"/>
          <w:b w:val="0"/>
          <w:sz w:val="28"/>
          <w:szCs w:val="28"/>
        </w:rPr>
        <w:t>Комплектование библиотечного фонда печатными документами, электронными изданиями, аудиовизуальными материалами осуществляется в соответствии с требованиями законодательства Российской Федерации.</w:t>
      </w:r>
    </w:p>
    <w:p w:rsidR="00DC4231" w:rsidRPr="007D2AE1" w:rsidRDefault="00DC4231" w:rsidP="007D2AE1">
      <w:pPr>
        <w:pStyle w:val="ad"/>
        <w:tabs>
          <w:tab w:val="clear" w:pos="1296"/>
          <w:tab w:val="left" w:leader="underscore" w:pos="9355"/>
        </w:tabs>
        <w:rPr>
          <w:rStyle w:val="ac"/>
          <w:b w:val="0"/>
        </w:rPr>
      </w:pPr>
      <w:r w:rsidRPr="007D2AE1">
        <w:rPr>
          <w:rStyle w:val="ac"/>
          <w:b w:val="0"/>
        </w:rPr>
        <w:t xml:space="preserve"> 8.4. При формировании библиотечных фондов учитываются потребности населения, читательский спрос, действующие нормативы на комплектование, </w:t>
      </w:r>
      <w:proofErr w:type="spellStart"/>
      <w:r w:rsidRPr="007D2AE1">
        <w:rPr>
          <w:rStyle w:val="ac"/>
          <w:b w:val="0"/>
        </w:rPr>
        <w:t>обновляемость</w:t>
      </w:r>
      <w:proofErr w:type="spellEnd"/>
      <w:r w:rsidRPr="007D2AE1">
        <w:rPr>
          <w:rStyle w:val="ac"/>
          <w:b w:val="0"/>
        </w:rPr>
        <w:t xml:space="preserve"> фондов и среднюю </w:t>
      </w:r>
      <w:proofErr w:type="spellStart"/>
      <w:r w:rsidRPr="007D2AE1">
        <w:rPr>
          <w:rStyle w:val="ac"/>
          <w:b w:val="0"/>
        </w:rPr>
        <w:t>книгообеспеченность</w:t>
      </w:r>
      <w:proofErr w:type="spellEnd"/>
      <w:r w:rsidRPr="007D2AE1">
        <w:rPr>
          <w:rStyle w:val="ac"/>
          <w:b w:val="0"/>
        </w:rPr>
        <w:t xml:space="preserve"> на одного жителя.</w:t>
      </w:r>
    </w:p>
    <w:p w:rsidR="00DC4231" w:rsidRPr="00121257" w:rsidRDefault="00DC4231" w:rsidP="00F17E16">
      <w:pPr>
        <w:shd w:val="clear" w:color="auto" w:fill="FFFFFF"/>
        <w:tabs>
          <w:tab w:val="left" w:leader="underscore" w:pos="9355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 xml:space="preserve"> 8.5. Библиотека Валдайского муниципального района для комплектования библиотечных фондов самостоятельно определяет источники приобретения документов, виды документов и носители информации.</w:t>
      </w:r>
    </w:p>
    <w:p w:rsidR="00DC4231" w:rsidRPr="00121257" w:rsidRDefault="00DC4231" w:rsidP="00F17E16">
      <w:pPr>
        <w:shd w:val="clear" w:color="auto" w:fill="FFFFFF"/>
        <w:tabs>
          <w:tab w:val="left" w:leader="underscore" w:pos="9355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 xml:space="preserve">  8.6. Комплектование библиотечных фондов осуществляется путем:</w:t>
      </w:r>
    </w:p>
    <w:p w:rsidR="00DC4231" w:rsidRPr="00121257" w:rsidRDefault="00DC4231" w:rsidP="007D2AE1">
      <w:pPr>
        <w:shd w:val="clear" w:color="auto" w:fill="FFFFFF"/>
        <w:tabs>
          <w:tab w:val="left" w:leader="underscore" w:pos="9355"/>
        </w:tabs>
        <w:spacing w:before="120" w:after="120"/>
        <w:ind w:firstLine="426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 xml:space="preserve"> 1) приобретение документов через книготорговые и иные организации за наличный и безналичный расчет;</w:t>
      </w:r>
    </w:p>
    <w:p w:rsidR="00DC4231" w:rsidRPr="00121257" w:rsidRDefault="00DC4231" w:rsidP="007D2AE1">
      <w:pPr>
        <w:shd w:val="clear" w:color="auto" w:fill="FFFFFF"/>
        <w:tabs>
          <w:tab w:val="left" w:leader="underscore" w:pos="9355"/>
        </w:tabs>
        <w:spacing w:before="120" w:after="120"/>
        <w:ind w:firstLine="426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 xml:space="preserve"> 2) подписки на периодические издания;</w:t>
      </w:r>
    </w:p>
    <w:p w:rsidR="00DC4231" w:rsidRPr="00121257" w:rsidRDefault="00DC4231" w:rsidP="007D2AE1">
      <w:pPr>
        <w:shd w:val="clear" w:color="auto" w:fill="FFFFFF"/>
        <w:tabs>
          <w:tab w:val="left" w:leader="underscore" w:pos="9355"/>
        </w:tabs>
        <w:spacing w:before="120" w:after="120"/>
        <w:ind w:firstLine="426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 xml:space="preserve"> 3) дарственных пожертвований и безвозмездной передачи;</w:t>
      </w:r>
    </w:p>
    <w:p w:rsidR="00DC4231" w:rsidRPr="00121257" w:rsidRDefault="00DC4231" w:rsidP="007D2AE1">
      <w:pPr>
        <w:shd w:val="clear" w:color="auto" w:fill="FFFFFF"/>
        <w:tabs>
          <w:tab w:val="left" w:leader="underscore" w:pos="9355"/>
        </w:tabs>
        <w:spacing w:before="120" w:after="120"/>
        <w:ind w:firstLine="426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 xml:space="preserve"> 4) книгообмена;</w:t>
      </w:r>
    </w:p>
    <w:p w:rsidR="00DC4231" w:rsidRPr="007D2AE1" w:rsidRDefault="00DC4231" w:rsidP="007D2AE1">
      <w:pPr>
        <w:pStyle w:val="33"/>
        <w:tabs>
          <w:tab w:val="clear" w:pos="874"/>
          <w:tab w:val="left" w:leader="underscore" w:pos="9355"/>
        </w:tabs>
        <w:rPr>
          <w:rStyle w:val="ac"/>
          <w:b w:val="0"/>
        </w:rPr>
      </w:pPr>
      <w:r w:rsidRPr="007D2AE1">
        <w:rPr>
          <w:rStyle w:val="ac"/>
          <w:b w:val="0"/>
        </w:rPr>
        <w:t xml:space="preserve"> 5) получения обязательного экземпляра Валдайского муниципального района в порядке, установленном Федеральным законом от 29.12.1994 года № 77-ФЗ «Об обязательном экземпляре документов»;</w:t>
      </w:r>
    </w:p>
    <w:p w:rsidR="00DC4231" w:rsidRPr="00121257" w:rsidRDefault="00DC4231" w:rsidP="007D2AE1">
      <w:pPr>
        <w:shd w:val="clear" w:color="auto" w:fill="FFFFFF"/>
        <w:tabs>
          <w:tab w:val="left" w:leader="underscore" w:pos="9355"/>
        </w:tabs>
        <w:spacing w:before="120" w:after="120"/>
        <w:ind w:firstLine="426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6)поступления документов, направляемых органами местного самоуправления Валдайского муниципального района;</w:t>
      </w:r>
    </w:p>
    <w:p w:rsidR="00DC4231" w:rsidRPr="00121257" w:rsidRDefault="00DC4231" w:rsidP="007D2AE1">
      <w:pPr>
        <w:shd w:val="clear" w:color="auto" w:fill="FFFFFF"/>
        <w:tabs>
          <w:tab w:val="left" w:leader="underscore" w:pos="9355"/>
        </w:tabs>
        <w:spacing w:before="120" w:after="120"/>
        <w:ind w:firstLine="426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 xml:space="preserve"> 7) иными способами, не противоречащими действующему законодательству.</w:t>
      </w:r>
    </w:p>
    <w:p w:rsidR="00DC4231" w:rsidRPr="00121257" w:rsidRDefault="00DC4231" w:rsidP="007D2AE1">
      <w:pPr>
        <w:shd w:val="clear" w:color="auto" w:fill="FFFFFF"/>
        <w:tabs>
          <w:tab w:val="left" w:leader="underscore" w:pos="9355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8.7. Каждый производитель документов, вышедших на территории  Валдайского муниципального района, предоставляет безвозмездно  один обязательный бесплатный экземпляр всех видов документов в  библиотеку.</w:t>
      </w:r>
    </w:p>
    <w:p w:rsidR="00DC4231" w:rsidRPr="00121257" w:rsidRDefault="00DC4231" w:rsidP="007D2AE1">
      <w:pPr>
        <w:shd w:val="clear" w:color="auto" w:fill="FFFFFF"/>
        <w:tabs>
          <w:tab w:val="left" w:leader="underscore" w:pos="9355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 xml:space="preserve">8.8. Библиотеки обязаны не допускать распространение экстремистских материалов, включенных в опубликованный федеральный список экстремистских материалов, документов созданных </w:t>
      </w:r>
      <w:proofErr w:type="spellStart"/>
      <w:r w:rsidRPr="00121257">
        <w:rPr>
          <w:rStyle w:val="ac"/>
          <w:b w:val="0"/>
          <w:sz w:val="28"/>
          <w:szCs w:val="28"/>
        </w:rPr>
        <w:t>иноагентами</w:t>
      </w:r>
      <w:proofErr w:type="spellEnd"/>
      <w:r w:rsidRPr="00121257">
        <w:rPr>
          <w:rStyle w:val="ac"/>
          <w:b w:val="0"/>
          <w:sz w:val="28"/>
          <w:szCs w:val="28"/>
        </w:rPr>
        <w:t>, а равно их хранение в целях распространения.</w:t>
      </w:r>
    </w:p>
    <w:p w:rsidR="00DC4231" w:rsidRPr="00121257" w:rsidRDefault="00DC4231" w:rsidP="007D2AE1">
      <w:pPr>
        <w:shd w:val="clear" w:color="auto" w:fill="FFFFFF"/>
        <w:tabs>
          <w:tab w:val="left" w:leader="underscore" w:pos="9355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8.9. В целях обеспечения сохранности библиотечных фондов в процессе их использования библиотека:</w:t>
      </w:r>
    </w:p>
    <w:p w:rsidR="00DC4231" w:rsidRPr="00121257" w:rsidRDefault="00DC4231" w:rsidP="007D2AE1">
      <w:pPr>
        <w:shd w:val="clear" w:color="auto" w:fill="FFFFFF"/>
        <w:tabs>
          <w:tab w:val="left" w:leader="underscore" w:pos="9355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1) Ведет учет библиотечного фонда;</w:t>
      </w:r>
    </w:p>
    <w:p w:rsidR="00DC4231" w:rsidRPr="00121257" w:rsidRDefault="00DC4231" w:rsidP="007D2AE1">
      <w:pPr>
        <w:shd w:val="clear" w:color="auto" w:fill="FFFFFF"/>
        <w:tabs>
          <w:tab w:val="left" w:leader="underscore" w:pos="9355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2) Обеспечивает особый режим хранения и использования архива местной печати и краеведческих фондов, особо ценных и редких документов, являющихся памятниками истории и культуры в соответствии с законодательством Российской Федерации.</w:t>
      </w:r>
    </w:p>
    <w:p w:rsidR="00DC4231" w:rsidRPr="00121257" w:rsidRDefault="00DC4231" w:rsidP="007D2AE1">
      <w:pPr>
        <w:shd w:val="clear" w:color="auto" w:fill="FFFFFF"/>
        <w:tabs>
          <w:tab w:val="left" w:leader="underscore" w:pos="9355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lastRenderedPageBreak/>
        <w:t>3) Проводит периодическую инвентаризацию библиотечных фондов.</w:t>
      </w:r>
    </w:p>
    <w:p w:rsidR="00DC4231" w:rsidRPr="00121257" w:rsidRDefault="00DC4231" w:rsidP="007D2AE1">
      <w:pPr>
        <w:pStyle w:val="a3"/>
        <w:tabs>
          <w:tab w:val="left" w:leader="underscore" w:pos="9355"/>
        </w:tabs>
        <w:spacing w:before="120" w:after="120"/>
        <w:ind w:left="0" w:firstLine="567"/>
        <w:rPr>
          <w:rStyle w:val="ac"/>
          <w:b w:val="0"/>
        </w:rPr>
      </w:pPr>
      <w:r w:rsidRPr="00121257">
        <w:rPr>
          <w:rStyle w:val="ac"/>
          <w:b w:val="0"/>
        </w:rPr>
        <w:t>4) Разрабатывает меры по обеспечению своевременного возврата документов и компенсации потерь библиотекам при утрате или порче документов библиотечного фонда со стороны пользователей.</w:t>
      </w:r>
    </w:p>
    <w:p w:rsidR="00DC4231" w:rsidRPr="00121257" w:rsidRDefault="00DC4231" w:rsidP="00850947">
      <w:pPr>
        <w:shd w:val="clear" w:color="auto" w:fill="FFFFFF"/>
        <w:tabs>
          <w:tab w:val="left" w:leader="underscore" w:pos="9355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8.10. Сохранность библиотечных фондов обеспечивается посредством учета, реставрации фондов, разработки и внедрения системы безопасности библиотек в соответствии с действующим законодательством.</w:t>
      </w:r>
    </w:p>
    <w:p w:rsidR="00DC4231" w:rsidRPr="00121257" w:rsidRDefault="00DC4231" w:rsidP="00850947">
      <w:pPr>
        <w:shd w:val="clear" w:color="auto" w:fill="FFFFFF"/>
        <w:tabs>
          <w:tab w:val="left" w:leader="underscore" w:pos="9355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8.11.  Библиотека в целях удовлетворения информационных, культурных и просветительских потребностей населения  предоставляет доступ к единому электронному каталогу, электронным базам данных, включая собственные электронные библиографические базы данных и приобретаемые на рынке электронных изданий в соответствии с действующим законодательством.</w:t>
      </w:r>
    </w:p>
    <w:p w:rsidR="00DC4231" w:rsidRPr="00850947" w:rsidRDefault="00DC4231" w:rsidP="00850947">
      <w:pPr>
        <w:pStyle w:val="ad"/>
        <w:tabs>
          <w:tab w:val="clear" w:pos="1296"/>
          <w:tab w:val="left" w:leader="underscore" w:pos="9355"/>
        </w:tabs>
        <w:rPr>
          <w:rStyle w:val="ac"/>
          <w:b w:val="0"/>
        </w:rPr>
      </w:pPr>
      <w:r w:rsidRPr="00850947">
        <w:rPr>
          <w:rStyle w:val="ac"/>
          <w:b w:val="0"/>
        </w:rPr>
        <w:t>8.12. Копирование, тиражирование электронных баз данных, созданных библиотеками, осуществляется в соответствии с правилами пользования библиотекой.</w:t>
      </w:r>
    </w:p>
    <w:p w:rsidR="00DC4231" w:rsidRPr="00850947" w:rsidRDefault="00DC4231" w:rsidP="00850947">
      <w:pPr>
        <w:pStyle w:val="1"/>
        <w:tabs>
          <w:tab w:val="left" w:pos="0"/>
        </w:tabs>
        <w:spacing w:before="120" w:after="120"/>
        <w:ind w:left="0" w:firstLine="567"/>
        <w:jc w:val="center"/>
        <w:rPr>
          <w:rStyle w:val="ac"/>
          <w:b/>
        </w:rPr>
      </w:pPr>
      <w:r w:rsidRPr="00850947">
        <w:rPr>
          <w:rStyle w:val="ac"/>
          <w:b/>
        </w:rPr>
        <w:t>9. Полномочия органов местного самоуправления Валдайского муниципального района</w:t>
      </w:r>
    </w:p>
    <w:p w:rsidR="00DC4231" w:rsidRPr="00121257" w:rsidRDefault="00DC4231" w:rsidP="00850947">
      <w:pPr>
        <w:shd w:val="clear" w:color="auto" w:fill="FFFFFF"/>
        <w:tabs>
          <w:tab w:val="left" w:pos="850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9.1.</w:t>
      </w:r>
      <w:r w:rsidRPr="00121257">
        <w:rPr>
          <w:rStyle w:val="ac"/>
          <w:b w:val="0"/>
          <w:sz w:val="28"/>
          <w:szCs w:val="28"/>
        </w:rPr>
        <w:tab/>
        <w:t>К полномочиям Думы Валдайского муниципального района относится:</w:t>
      </w:r>
    </w:p>
    <w:p w:rsidR="00DC4231" w:rsidRPr="00121257" w:rsidRDefault="00DC4231" w:rsidP="00850947">
      <w:pPr>
        <w:shd w:val="clear" w:color="auto" w:fill="FFFFFF"/>
        <w:tabs>
          <w:tab w:val="left" w:pos="893"/>
          <w:tab w:val="left" w:pos="2136"/>
          <w:tab w:val="left" w:pos="3840"/>
          <w:tab w:val="left" w:pos="6206"/>
          <w:tab w:val="left" w:pos="6778"/>
          <w:tab w:val="left" w:pos="8698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1) принятие нормативных правовых актов в сфере организации библиотечного обслуживания</w:t>
      </w:r>
      <w:r w:rsidRPr="00121257">
        <w:rPr>
          <w:rStyle w:val="ac"/>
          <w:b w:val="0"/>
          <w:sz w:val="28"/>
          <w:szCs w:val="28"/>
        </w:rPr>
        <w:tab/>
        <w:t>населения, комплектования и обеспечения сохранности  библиотечных фондов библиотек на территории Валдайского муниципального района;</w:t>
      </w:r>
    </w:p>
    <w:p w:rsidR="00DC4231" w:rsidRPr="00121257" w:rsidRDefault="00DC4231" w:rsidP="00850947">
      <w:pPr>
        <w:shd w:val="clear" w:color="auto" w:fill="FFFFFF"/>
        <w:tabs>
          <w:tab w:val="left" w:pos="960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2) утверждение расходов бюджета Валдайского муниципального района на организацию библиотечного обслуживания населения, комплектования и обеспечения сохранности библиотечных фондов библиотек при принятии решения о бюджете Валдайского муниципального района на каждый очередной финансовый год и плановый период;</w:t>
      </w:r>
    </w:p>
    <w:p w:rsidR="00DC4231" w:rsidRPr="00850947" w:rsidRDefault="00DC4231" w:rsidP="00850947">
      <w:pPr>
        <w:pStyle w:val="ad"/>
        <w:tabs>
          <w:tab w:val="clear" w:pos="1296"/>
          <w:tab w:val="left" w:pos="1070"/>
          <w:tab w:val="left" w:pos="2136"/>
          <w:tab w:val="left" w:pos="3840"/>
          <w:tab w:val="left" w:pos="6206"/>
          <w:tab w:val="left" w:pos="6778"/>
          <w:tab w:val="left" w:pos="8698"/>
        </w:tabs>
        <w:rPr>
          <w:rStyle w:val="ac"/>
          <w:b w:val="0"/>
        </w:rPr>
      </w:pPr>
      <w:r w:rsidRPr="00850947">
        <w:rPr>
          <w:rStyle w:val="ac"/>
          <w:b w:val="0"/>
        </w:rPr>
        <w:t>3) принятие иных решений по вопросам организации библиотечного обслуживания</w:t>
      </w:r>
      <w:r w:rsidRPr="00850947">
        <w:rPr>
          <w:rStyle w:val="ac"/>
          <w:b w:val="0"/>
        </w:rPr>
        <w:tab/>
        <w:t>населения, комплектования и обеспечения сохранности библиотечных фондов библиотек на территории Валдайского муниципального района, отнесенных в соответствии с действующим законодательством к полномочиям представительного органа местного самоуправления.</w:t>
      </w:r>
    </w:p>
    <w:p w:rsidR="00DC4231" w:rsidRPr="00121257" w:rsidRDefault="00DC4231" w:rsidP="00850947">
      <w:pPr>
        <w:shd w:val="clear" w:color="auto" w:fill="FFFFFF"/>
        <w:tabs>
          <w:tab w:val="left" w:pos="1013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9.2.</w:t>
      </w:r>
      <w:r w:rsidRPr="00121257">
        <w:rPr>
          <w:rStyle w:val="ac"/>
          <w:b w:val="0"/>
          <w:sz w:val="28"/>
          <w:szCs w:val="28"/>
        </w:rPr>
        <w:tab/>
      </w:r>
      <w:r w:rsidR="001E1BAD">
        <w:rPr>
          <w:rStyle w:val="ac"/>
          <w:b w:val="0"/>
          <w:sz w:val="28"/>
          <w:szCs w:val="28"/>
        </w:rPr>
        <w:t xml:space="preserve"> </w:t>
      </w:r>
      <w:r w:rsidRPr="00121257">
        <w:rPr>
          <w:rStyle w:val="ac"/>
          <w:b w:val="0"/>
          <w:sz w:val="28"/>
          <w:szCs w:val="28"/>
        </w:rPr>
        <w:t>К полномочиям администрации Валдайского муниципального района относится:</w:t>
      </w:r>
    </w:p>
    <w:p w:rsidR="00DC4231" w:rsidRPr="00121257" w:rsidRDefault="00DC4231" w:rsidP="00850947">
      <w:pPr>
        <w:shd w:val="clear" w:color="auto" w:fill="FFFFFF"/>
        <w:tabs>
          <w:tab w:val="left" w:pos="950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 xml:space="preserve"> 1) создание, реорганизация и ликвидация муниципальных общедоступных библиотек муниципального образования в соответствии с порядком, утвержденным действующим законодательством, осуществление управления их деятельностью в пределах своей компетенции;</w:t>
      </w:r>
    </w:p>
    <w:p w:rsidR="00DC4231" w:rsidRPr="00121257" w:rsidRDefault="00DC4231" w:rsidP="00850947">
      <w:pPr>
        <w:shd w:val="clear" w:color="auto" w:fill="FFFFFF"/>
        <w:tabs>
          <w:tab w:val="left" w:pos="950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lastRenderedPageBreak/>
        <w:t>2) контроль деятельности муниципальных общедоступных библиотек в соответствии с действующим законодательством;</w:t>
      </w:r>
    </w:p>
    <w:p w:rsidR="00DC4231" w:rsidRPr="00121257" w:rsidRDefault="00DC4231" w:rsidP="00850947">
      <w:pPr>
        <w:shd w:val="clear" w:color="auto" w:fill="FFFFFF"/>
        <w:tabs>
          <w:tab w:val="left" w:pos="898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3)</w:t>
      </w:r>
      <w:r w:rsidR="001E1BAD">
        <w:rPr>
          <w:rStyle w:val="ac"/>
          <w:b w:val="0"/>
          <w:sz w:val="28"/>
          <w:szCs w:val="28"/>
        </w:rPr>
        <w:t xml:space="preserve"> </w:t>
      </w:r>
      <w:r w:rsidRPr="00121257">
        <w:rPr>
          <w:rStyle w:val="ac"/>
          <w:b w:val="0"/>
          <w:sz w:val="28"/>
          <w:szCs w:val="28"/>
        </w:rPr>
        <w:t>финансирование комплектования и обеспечения сохранности библиотечных фондов муниципальных общедоступных библиотек;</w:t>
      </w:r>
    </w:p>
    <w:p w:rsidR="00DC4231" w:rsidRPr="00121257" w:rsidRDefault="00DC4231" w:rsidP="00850947">
      <w:pPr>
        <w:shd w:val="clear" w:color="auto" w:fill="FFFFFF"/>
        <w:tabs>
          <w:tab w:val="left" w:pos="965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4) назначение на должность и освобождение от должности руководителей муниципальных общедоступных библиотек;</w:t>
      </w:r>
    </w:p>
    <w:p w:rsidR="00DC4231" w:rsidRPr="00121257" w:rsidRDefault="00DC4231" w:rsidP="00850947">
      <w:pPr>
        <w:shd w:val="clear" w:color="auto" w:fill="FFFFFF"/>
        <w:tabs>
          <w:tab w:val="left" w:pos="874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5)</w:t>
      </w:r>
      <w:r w:rsidR="001E1BAD">
        <w:rPr>
          <w:rStyle w:val="ac"/>
          <w:b w:val="0"/>
          <w:sz w:val="28"/>
          <w:szCs w:val="28"/>
        </w:rPr>
        <w:t xml:space="preserve"> </w:t>
      </w:r>
      <w:r w:rsidRPr="00121257">
        <w:rPr>
          <w:rStyle w:val="ac"/>
          <w:b w:val="0"/>
          <w:sz w:val="28"/>
          <w:szCs w:val="28"/>
        </w:rPr>
        <w:t>утверждение уставов муниципальных общедоступных библиотек;</w:t>
      </w:r>
    </w:p>
    <w:p w:rsidR="00DC4231" w:rsidRPr="00121257" w:rsidRDefault="00DC4231" w:rsidP="00850947">
      <w:pPr>
        <w:shd w:val="clear" w:color="auto" w:fill="FFFFFF"/>
        <w:tabs>
          <w:tab w:val="left" w:pos="1123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6) передача в оперативное управление муниципального имущества, необходимого для выполнения закрепленных функций, осуществление контроля его использовани</w:t>
      </w:r>
      <w:r w:rsidR="001E1BAD">
        <w:rPr>
          <w:rStyle w:val="ac"/>
          <w:b w:val="0"/>
          <w:sz w:val="28"/>
          <w:szCs w:val="28"/>
        </w:rPr>
        <w:t>я</w:t>
      </w:r>
      <w:r w:rsidRPr="00121257">
        <w:rPr>
          <w:rStyle w:val="ac"/>
          <w:b w:val="0"/>
          <w:sz w:val="28"/>
          <w:szCs w:val="28"/>
        </w:rPr>
        <w:t>;</w:t>
      </w:r>
    </w:p>
    <w:p w:rsidR="00DC4231" w:rsidRPr="00121257" w:rsidRDefault="00DC4231" w:rsidP="00850947">
      <w:pPr>
        <w:shd w:val="clear" w:color="auto" w:fill="FFFFFF"/>
        <w:tabs>
          <w:tab w:val="left" w:pos="984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7) утверждение порядка доступа к фондам библиотек, перечня основных (бесплатных) услуг и условий их предоставления;</w:t>
      </w:r>
    </w:p>
    <w:p w:rsidR="00DC4231" w:rsidRPr="00121257" w:rsidRDefault="00DC4231" w:rsidP="00850947">
      <w:pPr>
        <w:shd w:val="clear" w:color="auto" w:fill="FFFFFF"/>
        <w:tabs>
          <w:tab w:val="left" w:pos="1138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8) принятие муниципальных программ библиотечного обслуживания населения, комплектования и обеспечения сохранности библиотечных фондов на территории Валдайского муниципального района;</w:t>
      </w:r>
    </w:p>
    <w:p w:rsidR="00DC4231" w:rsidRPr="00121257" w:rsidRDefault="00DC4231" w:rsidP="00850947">
      <w:pPr>
        <w:shd w:val="clear" w:color="auto" w:fill="FFFFFF"/>
        <w:tabs>
          <w:tab w:val="left" w:pos="1186"/>
          <w:tab w:val="left" w:pos="3317"/>
          <w:tab w:val="left" w:pos="3850"/>
          <w:tab w:val="left" w:pos="6226"/>
          <w:tab w:val="left" w:pos="8611"/>
          <w:tab w:val="left" w:pos="9926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9)  формирование</w:t>
      </w:r>
      <w:r w:rsidRPr="00121257">
        <w:rPr>
          <w:rStyle w:val="ac"/>
          <w:b w:val="0"/>
          <w:sz w:val="28"/>
          <w:szCs w:val="28"/>
        </w:rPr>
        <w:tab/>
        <w:t>и</w:t>
      </w:r>
      <w:r w:rsidRPr="00121257">
        <w:rPr>
          <w:rStyle w:val="ac"/>
          <w:b w:val="0"/>
          <w:sz w:val="28"/>
          <w:szCs w:val="28"/>
        </w:rPr>
        <w:tab/>
        <w:t>финансирование</w:t>
      </w:r>
      <w:r w:rsidRPr="00121257">
        <w:rPr>
          <w:rStyle w:val="ac"/>
          <w:b w:val="0"/>
          <w:sz w:val="28"/>
          <w:szCs w:val="28"/>
        </w:rPr>
        <w:tab/>
        <w:t>муниципального задания на предоставление общедоступных библиотечных и информационно-библиографических услуг населению;</w:t>
      </w:r>
    </w:p>
    <w:p w:rsidR="00DC4231" w:rsidRPr="001E1BAD" w:rsidRDefault="00DC4231" w:rsidP="001E1BAD">
      <w:pPr>
        <w:pStyle w:val="ad"/>
        <w:tabs>
          <w:tab w:val="clear" w:pos="1296"/>
          <w:tab w:val="left" w:pos="1186"/>
        </w:tabs>
        <w:rPr>
          <w:rStyle w:val="ac"/>
          <w:b w:val="0"/>
        </w:rPr>
      </w:pPr>
      <w:r w:rsidRPr="001E1BAD">
        <w:rPr>
          <w:rStyle w:val="ac"/>
          <w:b w:val="0"/>
        </w:rPr>
        <w:t>10)</w:t>
      </w:r>
      <w:r w:rsidR="00E34513" w:rsidRPr="001E1BAD">
        <w:rPr>
          <w:rStyle w:val="ac"/>
          <w:b w:val="0"/>
        </w:rPr>
        <w:t xml:space="preserve"> </w:t>
      </w:r>
      <w:r w:rsidRPr="001E1BAD">
        <w:rPr>
          <w:rStyle w:val="ac"/>
          <w:b w:val="0"/>
        </w:rPr>
        <w:t>определение видов документов, входящих в состав обязательного экземпляра Валдайского муниципального района;</w:t>
      </w:r>
    </w:p>
    <w:p w:rsidR="00DC4231" w:rsidRPr="00121257" w:rsidRDefault="00DC4231" w:rsidP="00850947">
      <w:pPr>
        <w:shd w:val="clear" w:color="auto" w:fill="FFFFFF"/>
        <w:tabs>
          <w:tab w:val="left" w:pos="1186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11) контроль распределения и доставки обязательного экземпляра в библиотеки;</w:t>
      </w:r>
    </w:p>
    <w:p w:rsidR="00DC4231" w:rsidRPr="00121257" w:rsidRDefault="00DC4231" w:rsidP="00850947">
      <w:pPr>
        <w:shd w:val="clear" w:color="auto" w:fill="FFFFFF"/>
        <w:tabs>
          <w:tab w:val="left" w:pos="1123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12) контроль соблюдения реализации прав граждан на библиотечное обслуживание;</w:t>
      </w:r>
    </w:p>
    <w:p w:rsidR="00DC4231" w:rsidRPr="00121257" w:rsidRDefault="00DC4231" w:rsidP="00850947">
      <w:pPr>
        <w:shd w:val="clear" w:color="auto" w:fill="FFFFFF"/>
        <w:tabs>
          <w:tab w:val="left" w:pos="1200"/>
          <w:tab w:val="left" w:pos="9370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13) осуществление иных полномочий в соответствии с федеральным, региональным законодательством и муниципальными правовыми актами Валдайского муниципального района.</w:t>
      </w:r>
    </w:p>
    <w:p w:rsidR="00DC4231" w:rsidRPr="00121257" w:rsidRDefault="00DC4231" w:rsidP="00121257">
      <w:pPr>
        <w:pStyle w:val="HTML"/>
        <w:tabs>
          <w:tab w:val="left" w:pos="1600"/>
        </w:tabs>
        <w:spacing w:before="120" w:after="120"/>
        <w:ind w:firstLine="708"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121257">
        <w:rPr>
          <w:rStyle w:val="ac"/>
          <w:rFonts w:ascii="Times New Roman" w:hAnsi="Times New Roman" w:cs="Times New Roman"/>
          <w:sz w:val="28"/>
          <w:szCs w:val="28"/>
        </w:rPr>
        <w:t>10. Финансирование</w:t>
      </w:r>
    </w:p>
    <w:p w:rsidR="00DC4231" w:rsidRPr="00121257" w:rsidRDefault="00DC4231" w:rsidP="001E1BAD">
      <w:pPr>
        <w:shd w:val="clear" w:color="auto" w:fill="FFFFFF"/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10.1. Источниками финансирования мероприятий по организации библиотечного обслуживания населения, комплектованию и обеспечению сохранности библиотечных фондов являются:</w:t>
      </w:r>
    </w:p>
    <w:p w:rsidR="00DC4231" w:rsidRPr="00121257" w:rsidRDefault="00DC4231" w:rsidP="001E1BAD">
      <w:pPr>
        <w:shd w:val="clear" w:color="auto" w:fill="FFFFFF"/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1)  бюджет   Валдайского  муниципального района;</w:t>
      </w:r>
    </w:p>
    <w:p w:rsidR="00DC4231" w:rsidRPr="00121257" w:rsidRDefault="00DC4231" w:rsidP="001E1BAD">
      <w:pPr>
        <w:shd w:val="clear" w:color="auto" w:fill="FFFFFF"/>
        <w:tabs>
          <w:tab w:val="left" w:pos="1099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2) добровольные безвозмездные пожертвования от физических и юридических лиц;</w:t>
      </w:r>
    </w:p>
    <w:p w:rsidR="00DC4231" w:rsidRPr="00121257" w:rsidRDefault="00DC4231" w:rsidP="001E1BAD">
      <w:pPr>
        <w:shd w:val="clear" w:color="auto" w:fill="FFFFFF"/>
        <w:tabs>
          <w:tab w:val="left" w:pos="1099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3) средства бюджета Новгородской области;</w:t>
      </w:r>
    </w:p>
    <w:p w:rsidR="00DC4231" w:rsidRPr="00121257" w:rsidRDefault="00DC4231" w:rsidP="001E1BAD">
      <w:pPr>
        <w:shd w:val="clear" w:color="auto" w:fill="FFFFFF"/>
        <w:tabs>
          <w:tab w:val="left" w:pos="1099"/>
        </w:tabs>
        <w:spacing w:before="120" w:after="120"/>
        <w:ind w:firstLine="567"/>
        <w:jc w:val="both"/>
        <w:rPr>
          <w:rStyle w:val="ac"/>
          <w:b w:val="0"/>
          <w:sz w:val="28"/>
          <w:szCs w:val="28"/>
        </w:rPr>
      </w:pPr>
      <w:r w:rsidRPr="00121257">
        <w:rPr>
          <w:rStyle w:val="ac"/>
          <w:b w:val="0"/>
          <w:sz w:val="28"/>
          <w:szCs w:val="28"/>
        </w:rPr>
        <w:t>4) иные источники, не запрещенные законодательством Российской Федерации, не противоречащие законодательству Российской Федерации деятельности.</w:t>
      </w:r>
    </w:p>
    <w:p w:rsidR="00613C5F" w:rsidRPr="002D01B3" w:rsidRDefault="00DC4231" w:rsidP="002D01B3">
      <w:pPr>
        <w:pStyle w:val="ad"/>
        <w:rPr>
          <w:bCs/>
        </w:rPr>
      </w:pPr>
      <w:r w:rsidRPr="002D01B3">
        <w:rPr>
          <w:rStyle w:val="ac"/>
          <w:b w:val="0"/>
        </w:rPr>
        <w:t xml:space="preserve">10.2. Объем средств, направленных на обеспечение гарантий прав </w:t>
      </w:r>
      <w:r w:rsidRPr="002D01B3">
        <w:rPr>
          <w:rStyle w:val="ac"/>
          <w:b w:val="0"/>
        </w:rPr>
        <w:lastRenderedPageBreak/>
        <w:t>граждан на получение общедоступного и бесплатного библиотечного обслуживания, определяется ежегодно при формировании проекта бюджета Валдайского муниципального района на очередной финансовый год в соответствии с нормами финансовых затрат, установленных законодательством.</w:t>
      </w:r>
    </w:p>
    <w:sectPr w:rsidR="00613C5F" w:rsidRPr="002D01B3" w:rsidSect="008E027C">
      <w:pgSz w:w="11910" w:h="16840"/>
      <w:pgMar w:top="1134" w:right="851" w:bottom="851" w:left="1701" w:header="5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C3" w:rsidRDefault="000013C3">
      <w:r>
        <w:separator/>
      </w:r>
    </w:p>
  </w:endnote>
  <w:endnote w:type="continuationSeparator" w:id="0">
    <w:p w:rsidR="000013C3" w:rsidRDefault="0000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C3" w:rsidRDefault="000013C3">
      <w:r>
        <w:separator/>
      </w:r>
    </w:p>
  </w:footnote>
  <w:footnote w:type="continuationSeparator" w:id="0">
    <w:p w:rsidR="000013C3" w:rsidRDefault="0000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4F4"/>
    <w:multiLevelType w:val="hybridMultilevel"/>
    <w:tmpl w:val="67A824E0"/>
    <w:lvl w:ilvl="0" w:tplc="175EBD76">
      <w:start w:val="1"/>
      <w:numFmt w:val="decimal"/>
      <w:lvlText w:val="%1."/>
      <w:lvlJc w:val="left"/>
      <w:pPr>
        <w:ind w:left="305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4C91B2">
      <w:numFmt w:val="bullet"/>
      <w:lvlText w:val="•"/>
      <w:lvlJc w:val="left"/>
      <w:pPr>
        <w:ind w:left="1246" w:hanging="707"/>
      </w:pPr>
      <w:rPr>
        <w:rFonts w:hint="default"/>
        <w:lang w:val="ru-RU" w:eastAsia="en-US" w:bidi="ar-SA"/>
      </w:rPr>
    </w:lvl>
    <w:lvl w:ilvl="2" w:tplc="00E23262">
      <w:numFmt w:val="bullet"/>
      <w:lvlText w:val="•"/>
      <w:lvlJc w:val="left"/>
      <w:pPr>
        <w:ind w:left="2193" w:hanging="707"/>
      </w:pPr>
      <w:rPr>
        <w:rFonts w:hint="default"/>
        <w:lang w:val="ru-RU" w:eastAsia="en-US" w:bidi="ar-SA"/>
      </w:rPr>
    </w:lvl>
    <w:lvl w:ilvl="3" w:tplc="5C3E25DE">
      <w:numFmt w:val="bullet"/>
      <w:lvlText w:val="•"/>
      <w:lvlJc w:val="left"/>
      <w:pPr>
        <w:ind w:left="3139" w:hanging="707"/>
      </w:pPr>
      <w:rPr>
        <w:rFonts w:hint="default"/>
        <w:lang w:val="ru-RU" w:eastAsia="en-US" w:bidi="ar-SA"/>
      </w:rPr>
    </w:lvl>
    <w:lvl w:ilvl="4" w:tplc="024EADE0">
      <w:numFmt w:val="bullet"/>
      <w:lvlText w:val="•"/>
      <w:lvlJc w:val="left"/>
      <w:pPr>
        <w:ind w:left="4086" w:hanging="707"/>
      </w:pPr>
      <w:rPr>
        <w:rFonts w:hint="default"/>
        <w:lang w:val="ru-RU" w:eastAsia="en-US" w:bidi="ar-SA"/>
      </w:rPr>
    </w:lvl>
    <w:lvl w:ilvl="5" w:tplc="20F002E2">
      <w:numFmt w:val="bullet"/>
      <w:lvlText w:val="•"/>
      <w:lvlJc w:val="left"/>
      <w:pPr>
        <w:ind w:left="5033" w:hanging="707"/>
      </w:pPr>
      <w:rPr>
        <w:rFonts w:hint="default"/>
        <w:lang w:val="ru-RU" w:eastAsia="en-US" w:bidi="ar-SA"/>
      </w:rPr>
    </w:lvl>
    <w:lvl w:ilvl="6" w:tplc="F2880548">
      <w:numFmt w:val="bullet"/>
      <w:lvlText w:val="•"/>
      <w:lvlJc w:val="left"/>
      <w:pPr>
        <w:ind w:left="5979" w:hanging="707"/>
      </w:pPr>
      <w:rPr>
        <w:rFonts w:hint="default"/>
        <w:lang w:val="ru-RU" w:eastAsia="en-US" w:bidi="ar-SA"/>
      </w:rPr>
    </w:lvl>
    <w:lvl w:ilvl="7" w:tplc="02C45D3A">
      <w:numFmt w:val="bullet"/>
      <w:lvlText w:val="•"/>
      <w:lvlJc w:val="left"/>
      <w:pPr>
        <w:ind w:left="6926" w:hanging="707"/>
      </w:pPr>
      <w:rPr>
        <w:rFonts w:hint="default"/>
        <w:lang w:val="ru-RU" w:eastAsia="en-US" w:bidi="ar-SA"/>
      </w:rPr>
    </w:lvl>
    <w:lvl w:ilvl="8" w:tplc="F68AA3BE">
      <w:numFmt w:val="bullet"/>
      <w:lvlText w:val="•"/>
      <w:lvlJc w:val="left"/>
      <w:pPr>
        <w:ind w:left="7872" w:hanging="707"/>
      </w:pPr>
      <w:rPr>
        <w:rFonts w:hint="default"/>
        <w:lang w:val="ru-RU" w:eastAsia="en-US" w:bidi="ar-SA"/>
      </w:rPr>
    </w:lvl>
  </w:abstractNum>
  <w:abstractNum w:abstractNumId="1">
    <w:nsid w:val="10FA6DA6"/>
    <w:multiLevelType w:val="hybridMultilevel"/>
    <w:tmpl w:val="6E94BCD8"/>
    <w:lvl w:ilvl="0" w:tplc="31ECA5BC">
      <w:start w:val="1"/>
      <w:numFmt w:val="decimal"/>
      <w:lvlText w:val="%1."/>
      <w:lvlJc w:val="left"/>
      <w:pPr>
        <w:ind w:left="305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8F428">
      <w:numFmt w:val="bullet"/>
      <w:lvlText w:val="•"/>
      <w:lvlJc w:val="left"/>
      <w:pPr>
        <w:ind w:left="1246" w:hanging="707"/>
      </w:pPr>
      <w:rPr>
        <w:rFonts w:hint="default"/>
        <w:lang w:val="ru-RU" w:eastAsia="en-US" w:bidi="ar-SA"/>
      </w:rPr>
    </w:lvl>
    <w:lvl w:ilvl="2" w:tplc="43103146">
      <w:numFmt w:val="bullet"/>
      <w:lvlText w:val="•"/>
      <w:lvlJc w:val="left"/>
      <w:pPr>
        <w:ind w:left="2193" w:hanging="707"/>
      </w:pPr>
      <w:rPr>
        <w:rFonts w:hint="default"/>
        <w:lang w:val="ru-RU" w:eastAsia="en-US" w:bidi="ar-SA"/>
      </w:rPr>
    </w:lvl>
    <w:lvl w:ilvl="3" w:tplc="C1CC451A">
      <w:numFmt w:val="bullet"/>
      <w:lvlText w:val="•"/>
      <w:lvlJc w:val="left"/>
      <w:pPr>
        <w:ind w:left="3139" w:hanging="707"/>
      </w:pPr>
      <w:rPr>
        <w:rFonts w:hint="default"/>
        <w:lang w:val="ru-RU" w:eastAsia="en-US" w:bidi="ar-SA"/>
      </w:rPr>
    </w:lvl>
    <w:lvl w:ilvl="4" w:tplc="82264DAE">
      <w:numFmt w:val="bullet"/>
      <w:lvlText w:val="•"/>
      <w:lvlJc w:val="left"/>
      <w:pPr>
        <w:ind w:left="4086" w:hanging="707"/>
      </w:pPr>
      <w:rPr>
        <w:rFonts w:hint="default"/>
        <w:lang w:val="ru-RU" w:eastAsia="en-US" w:bidi="ar-SA"/>
      </w:rPr>
    </w:lvl>
    <w:lvl w:ilvl="5" w:tplc="A3EC243A">
      <w:numFmt w:val="bullet"/>
      <w:lvlText w:val="•"/>
      <w:lvlJc w:val="left"/>
      <w:pPr>
        <w:ind w:left="5033" w:hanging="707"/>
      </w:pPr>
      <w:rPr>
        <w:rFonts w:hint="default"/>
        <w:lang w:val="ru-RU" w:eastAsia="en-US" w:bidi="ar-SA"/>
      </w:rPr>
    </w:lvl>
    <w:lvl w:ilvl="6" w:tplc="52BC7D4E">
      <w:numFmt w:val="bullet"/>
      <w:lvlText w:val="•"/>
      <w:lvlJc w:val="left"/>
      <w:pPr>
        <w:ind w:left="5979" w:hanging="707"/>
      </w:pPr>
      <w:rPr>
        <w:rFonts w:hint="default"/>
        <w:lang w:val="ru-RU" w:eastAsia="en-US" w:bidi="ar-SA"/>
      </w:rPr>
    </w:lvl>
    <w:lvl w:ilvl="7" w:tplc="86142E40">
      <w:numFmt w:val="bullet"/>
      <w:lvlText w:val="•"/>
      <w:lvlJc w:val="left"/>
      <w:pPr>
        <w:ind w:left="6926" w:hanging="707"/>
      </w:pPr>
      <w:rPr>
        <w:rFonts w:hint="default"/>
        <w:lang w:val="ru-RU" w:eastAsia="en-US" w:bidi="ar-SA"/>
      </w:rPr>
    </w:lvl>
    <w:lvl w:ilvl="8" w:tplc="CB9EF4BC">
      <w:numFmt w:val="bullet"/>
      <w:lvlText w:val="•"/>
      <w:lvlJc w:val="left"/>
      <w:pPr>
        <w:ind w:left="7872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60BE"/>
    <w:rsid w:val="000013C3"/>
    <w:rsid w:val="00006677"/>
    <w:rsid w:val="00020ACA"/>
    <w:rsid w:val="00043425"/>
    <w:rsid w:val="0004541F"/>
    <w:rsid w:val="00067618"/>
    <w:rsid w:val="00070B95"/>
    <w:rsid w:val="000A5800"/>
    <w:rsid w:val="000D2ABD"/>
    <w:rsid w:val="000E024A"/>
    <w:rsid w:val="0010562E"/>
    <w:rsid w:val="00110216"/>
    <w:rsid w:val="001146F3"/>
    <w:rsid w:val="00121257"/>
    <w:rsid w:val="00125855"/>
    <w:rsid w:val="00152700"/>
    <w:rsid w:val="0016237E"/>
    <w:rsid w:val="00194058"/>
    <w:rsid w:val="001A488E"/>
    <w:rsid w:val="001A5CF9"/>
    <w:rsid w:val="001E1BAD"/>
    <w:rsid w:val="001E4F26"/>
    <w:rsid w:val="0025210C"/>
    <w:rsid w:val="002B598F"/>
    <w:rsid w:val="002C3DA3"/>
    <w:rsid w:val="002C5132"/>
    <w:rsid w:val="002D01B3"/>
    <w:rsid w:val="002E4109"/>
    <w:rsid w:val="00342AFE"/>
    <w:rsid w:val="003A45E1"/>
    <w:rsid w:val="003B12B1"/>
    <w:rsid w:val="003C1690"/>
    <w:rsid w:val="00404AE6"/>
    <w:rsid w:val="00407E65"/>
    <w:rsid w:val="0042010E"/>
    <w:rsid w:val="00435BE6"/>
    <w:rsid w:val="00443D31"/>
    <w:rsid w:val="0044615C"/>
    <w:rsid w:val="00476636"/>
    <w:rsid w:val="00492749"/>
    <w:rsid w:val="004D22F8"/>
    <w:rsid w:val="004E7F3D"/>
    <w:rsid w:val="005A1E83"/>
    <w:rsid w:val="005E2E96"/>
    <w:rsid w:val="005E7BC8"/>
    <w:rsid w:val="00605970"/>
    <w:rsid w:val="00611320"/>
    <w:rsid w:val="00613C5F"/>
    <w:rsid w:val="00647783"/>
    <w:rsid w:val="00655160"/>
    <w:rsid w:val="00663D64"/>
    <w:rsid w:val="00674B05"/>
    <w:rsid w:val="0067626D"/>
    <w:rsid w:val="00690024"/>
    <w:rsid w:val="006902B8"/>
    <w:rsid w:val="006D78BF"/>
    <w:rsid w:val="006F6AEF"/>
    <w:rsid w:val="00723C58"/>
    <w:rsid w:val="00747BEA"/>
    <w:rsid w:val="0076671C"/>
    <w:rsid w:val="00782368"/>
    <w:rsid w:val="007903D3"/>
    <w:rsid w:val="007935A0"/>
    <w:rsid w:val="007D2AE1"/>
    <w:rsid w:val="007F2F92"/>
    <w:rsid w:val="00801CAF"/>
    <w:rsid w:val="008166FE"/>
    <w:rsid w:val="0082238F"/>
    <w:rsid w:val="00850947"/>
    <w:rsid w:val="008C4BA7"/>
    <w:rsid w:val="008E027C"/>
    <w:rsid w:val="00905FAE"/>
    <w:rsid w:val="00910509"/>
    <w:rsid w:val="00957878"/>
    <w:rsid w:val="00965772"/>
    <w:rsid w:val="00973423"/>
    <w:rsid w:val="009C189B"/>
    <w:rsid w:val="009D13DA"/>
    <w:rsid w:val="009D2A72"/>
    <w:rsid w:val="00A02D52"/>
    <w:rsid w:val="00AA464B"/>
    <w:rsid w:val="00AA7763"/>
    <w:rsid w:val="00AB0EEF"/>
    <w:rsid w:val="00AF60BE"/>
    <w:rsid w:val="00B13CF4"/>
    <w:rsid w:val="00B4673F"/>
    <w:rsid w:val="00B77C56"/>
    <w:rsid w:val="00B87544"/>
    <w:rsid w:val="00B92DE1"/>
    <w:rsid w:val="00BD6694"/>
    <w:rsid w:val="00BD6DC5"/>
    <w:rsid w:val="00BE718E"/>
    <w:rsid w:val="00C75EFE"/>
    <w:rsid w:val="00C8738E"/>
    <w:rsid w:val="00C947C1"/>
    <w:rsid w:val="00CF0D56"/>
    <w:rsid w:val="00D04DE5"/>
    <w:rsid w:val="00D31C75"/>
    <w:rsid w:val="00D32E20"/>
    <w:rsid w:val="00D708EA"/>
    <w:rsid w:val="00D92B40"/>
    <w:rsid w:val="00DC4231"/>
    <w:rsid w:val="00E03433"/>
    <w:rsid w:val="00E34513"/>
    <w:rsid w:val="00E76D6B"/>
    <w:rsid w:val="00E9735E"/>
    <w:rsid w:val="00EA686B"/>
    <w:rsid w:val="00EB28D4"/>
    <w:rsid w:val="00EC23F1"/>
    <w:rsid w:val="00EF4571"/>
    <w:rsid w:val="00F10F10"/>
    <w:rsid w:val="00F17E16"/>
    <w:rsid w:val="00F33AD6"/>
    <w:rsid w:val="00F371A7"/>
    <w:rsid w:val="00F46D9D"/>
    <w:rsid w:val="00F4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F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F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D22F8"/>
    <w:pPr>
      <w:keepNext/>
      <w:jc w:val="right"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73423"/>
    <w:pPr>
      <w:keepNext/>
      <w:shd w:val="clear" w:color="auto" w:fill="FFFFFF"/>
      <w:spacing w:line="360" w:lineRule="auto"/>
      <w:ind w:left="691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2"/>
      <w:ind w:left="594" w:right="3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4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31C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C7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667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671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667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671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E4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E4F2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21">
    <w:name w:val="Body Text 2"/>
    <w:basedOn w:val="a"/>
    <w:link w:val="22"/>
    <w:uiPriority w:val="99"/>
    <w:unhideWhenUsed/>
    <w:rsid w:val="009D13DA"/>
    <w:pPr>
      <w:jc w:val="center"/>
    </w:pPr>
    <w:rPr>
      <w:b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D13DA"/>
    <w:rPr>
      <w:rFonts w:ascii="Times New Roman" w:eastAsia="Times New Roman" w:hAnsi="Times New Roman" w:cs="Times New Roman"/>
      <w:b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rsid w:val="004D22F8"/>
    <w:rPr>
      <w:rFonts w:ascii="Times New Roman" w:eastAsia="Times New Roman" w:hAnsi="Times New Roman" w:cs="Times New Roman"/>
      <w:color w:val="000000"/>
      <w:sz w:val="28"/>
      <w:lang w:val="ru-RU"/>
    </w:rPr>
  </w:style>
  <w:style w:type="paragraph" w:styleId="31">
    <w:name w:val="Body Text 3"/>
    <w:basedOn w:val="a"/>
    <w:link w:val="32"/>
    <w:uiPriority w:val="99"/>
    <w:unhideWhenUsed/>
    <w:rsid w:val="003B12B1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3B12B1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c">
    <w:name w:val="Strong"/>
    <w:uiPriority w:val="22"/>
    <w:qFormat/>
    <w:rsid w:val="00407E65"/>
    <w:rPr>
      <w:b/>
      <w:bCs/>
    </w:rPr>
  </w:style>
  <w:style w:type="paragraph" w:customStyle="1" w:styleId="s1">
    <w:name w:val="s_1"/>
    <w:basedOn w:val="a"/>
    <w:rsid w:val="00DC42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C42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C423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9734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ru-RU"/>
    </w:rPr>
  </w:style>
  <w:style w:type="paragraph" w:styleId="ad">
    <w:name w:val="Body Text Indent"/>
    <w:basedOn w:val="a"/>
    <w:link w:val="ae"/>
    <w:uiPriority w:val="99"/>
    <w:unhideWhenUsed/>
    <w:rsid w:val="007935A0"/>
    <w:pPr>
      <w:shd w:val="clear" w:color="auto" w:fill="FFFFFF"/>
      <w:tabs>
        <w:tab w:val="left" w:pos="1296"/>
      </w:tabs>
      <w:spacing w:before="120" w:after="120"/>
      <w:ind w:firstLine="567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7935A0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paragraph" w:styleId="23">
    <w:name w:val="Body Text Indent 2"/>
    <w:basedOn w:val="a"/>
    <w:link w:val="24"/>
    <w:uiPriority w:val="99"/>
    <w:unhideWhenUsed/>
    <w:rsid w:val="007935A0"/>
    <w:pPr>
      <w:spacing w:before="120" w:after="120"/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935A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3">
    <w:name w:val="Body Text Indent 3"/>
    <w:basedOn w:val="a"/>
    <w:link w:val="34"/>
    <w:uiPriority w:val="99"/>
    <w:unhideWhenUsed/>
    <w:rsid w:val="00A02D52"/>
    <w:pPr>
      <w:shd w:val="clear" w:color="auto" w:fill="FFFFFF"/>
      <w:tabs>
        <w:tab w:val="left" w:pos="874"/>
      </w:tabs>
      <w:spacing w:before="120" w:after="120"/>
      <w:ind w:firstLine="426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02D52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F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F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D22F8"/>
    <w:pPr>
      <w:keepNext/>
      <w:jc w:val="right"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73423"/>
    <w:pPr>
      <w:keepNext/>
      <w:shd w:val="clear" w:color="auto" w:fill="FFFFFF"/>
      <w:spacing w:line="360" w:lineRule="auto"/>
      <w:ind w:left="691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2"/>
      <w:ind w:left="594" w:right="3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4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31C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C7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667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671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667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671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E4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E4F2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21">
    <w:name w:val="Body Text 2"/>
    <w:basedOn w:val="a"/>
    <w:link w:val="22"/>
    <w:uiPriority w:val="99"/>
    <w:unhideWhenUsed/>
    <w:rsid w:val="009D13DA"/>
    <w:pPr>
      <w:jc w:val="center"/>
    </w:pPr>
    <w:rPr>
      <w:b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D13DA"/>
    <w:rPr>
      <w:rFonts w:ascii="Times New Roman" w:eastAsia="Times New Roman" w:hAnsi="Times New Roman" w:cs="Times New Roman"/>
      <w:b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rsid w:val="004D22F8"/>
    <w:rPr>
      <w:rFonts w:ascii="Times New Roman" w:eastAsia="Times New Roman" w:hAnsi="Times New Roman" w:cs="Times New Roman"/>
      <w:color w:val="000000"/>
      <w:sz w:val="28"/>
      <w:lang w:val="ru-RU"/>
    </w:rPr>
  </w:style>
  <w:style w:type="paragraph" w:styleId="31">
    <w:name w:val="Body Text 3"/>
    <w:basedOn w:val="a"/>
    <w:link w:val="32"/>
    <w:uiPriority w:val="99"/>
    <w:unhideWhenUsed/>
    <w:rsid w:val="003B12B1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3B12B1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c">
    <w:name w:val="Strong"/>
    <w:uiPriority w:val="22"/>
    <w:qFormat/>
    <w:rsid w:val="00407E65"/>
    <w:rPr>
      <w:b/>
      <w:bCs/>
    </w:rPr>
  </w:style>
  <w:style w:type="paragraph" w:customStyle="1" w:styleId="s1">
    <w:name w:val="s_1"/>
    <w:basedOn w:val="a"/>
    <w:rsid w:val="00DC42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C42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C423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9734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ru-RU"/>
    </w:rPr>
  </w:style>
  <w:style w:type="paragraph" w:styleId="ad">
    <w:name w:val="Body Text Indent"/>
    <w:basedOn w:val="a"/>
    <w:link w:val="ae"/>
    <w:uiPriority w:val="99"/>
    <w:unhideWhenUsed/>
    <w:rsid w:val="007935A0"/>
    <w:pPr>
      <w:shd w:val="clear" w:color="auto" w:fill="FFFFFF"/>
      <w:tabs>
        <w:tab w:val="left" w:pos="1296"/>
      </w:tabs>
      <w:spacing w:before="120" w:after="120"/>
      <w:ind w:firstLine="567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7935A0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paragraph" w:styleId="23">
    <w:name w:val="Body Text Indent 2"/>
    <w:basedOn w:val="a"/>
    <w:link w:val="24"/>
    <w:uiPriority w:val="99"/>
    <w:unhideWhenUsed/>
    <w:rsid w:val="007935A0"/>
    <w:pPr>
      <w:spacing w:before="120" w:after="120"/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935A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3">
    <w:name w:val="Body Text Indent 3"/>
    <w:basedOn w:val="a"/>
    <w:link w:val="34"/>
    <w:uiPriority w:val="99"/>
    <w:unhideWhenUsed/>
    <w:rsid w:val="00A02D52"/>
    <w:pPr>
      <w:shd w:val="clear" w:color="auto" w:fill="FFFFFF"/>
      <w:tabs>
        <w:tab w:val="left" w:pos="874"/>
      </w:tabs>
      <w:spacing w:before="120" w:after="120"/>
      <w:ind w:firstLine="426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02D52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Комитет</cp:lastModifiedBy>
  <cp:revision>25</cp:revision>
  <cp:lastPrinted>2024-02-08T06:42:00Z</cp:lastPrinted>
  <dcterms:created xsi:type="dcterms:W3CDTF">2025-07-08T06:17:00Z</dcterms:created>
  <dcterms:modified xsi:type="dcterms:W3CDTF">2025-07-09T06:23:00Z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2024-02-07T00:00:00Z</vt:filetime>
  </property>
</Properties>
</file>