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79B" w:rsidRPr="005824F5" w:rsidRDefault="00EA779B" w:rsidP="005824F5">
      <w:pPr>
        <w:spacing w:after="0" w:line="240" w:lineRule="auto"/>
        <w:ind w:firstLine="709"/>
        <w:rPr>
          <w:rFonts w:ascii="Times New Roman" w:hAnsi="Times New Roman" w:cs="Times New Roman"/>
          <w:b/>
          <w:sz w:val="28"/>
          <w:szCs w:val="28"/>
        </w:rPr>
      </w:pPr>
      <w:r w:rsidRPr="005824F5">
        <w:rPr>
          <w:rFonts w:ascii="Times New Roman" w:hAnsi="Times New Roman" w:cs="Times New Roman"/>
          <w:b/>
          <w:sz w:val="28"/>
          <w:szCs w:val="28"/>
        </w:rPr>
        <w:t>ЗАКЛЮЧЕНИЕ</w:t>
      </w:r>
    </w:p>
    <w:p w:rsidR="00EA779B" w:rsidRPr="005824F5" w:rsidRDefault="008E1658" w:rsidP="005824F5">
      <w:pPr>
        <w:spacing w:after="0" w:line="240" w:lineRule="auto"/>
        <w:ind w:firstLine="709"/>
        <w:jc w:val="both"/>
        <w:rPr>
          <w:rFonts w:ascii="Times New Roman" w:hAnsi="Times New Roman" w:cs="Times New Roman"/>
          <w:b/>
          <w:sz w:val="28"/>
          <w:szCs w:val="28"/>
        </w:rPr>
      </w:pPr>
      <w:r w:rsidRPr="005824F5">
        <w:rPr>
          <w:rFonts w:ascii="Times New Roman" w:hAnsi="Times New Roman" w:cs="Times New Roman"/>
          <w:b/>
          <w:sz w:val="28"/>
          <w:szCs w:val="28"/>
        </w:rPr>
        <w:t>ф</w:t>
      </w:r>
      <w:r w:rsidR="00EA779B" w:rsidRPr="005824F5">
        <w:rPr>
          <w:rFonts w:ascii="Times New Roman" w:hAnsi="Times New Roman" w:cs="Times New Roman"/>
          <w:b/>
          <w:sz w:val="28"/>
          <w:szCs w:val="28"/>
        </w:rPr>
        <w:t>инансово – экономической экспертизы</w:t>
      </w:r>
      <w:proofErr w:type="gramStart"/>
      <w:r w:rsidR="00EA779B" w:rsidRPr="005824F5">
        <w:rPr>
          <w:rFonts w:ascii="Times New Roman" w:hAnsi="Times New Roman" w:cs="Times New Roman"/>
          <w:b/>
          <w:sz w:val="28"/>
          <w:szCs w:val="28"/>
        </w:rPr>
        <w:t xml:space="preserve"> К</w:t>
      </w:r>
      <w:proofErr w:type="gramEnd"/>
      <w:r w:rsidR="00EA779B" w:rsidRPr="005824F5">
        <w:rPr>
          <w:rFonts w:ascii="Times New Roman" w:hAnsi="Times New Roman" w:cs="Times New Roman"/>
          <w:b/>
          <w:sz w:val="28"/>
          <w:szCs w:val="28"/>
        </w:rPr>
        <w:t>онтрольно – счетной палаты</w:t>
      </w:r>
      <w:r w:rsidR="00EA779B" w:rsidRPr="005824F5">
        <w:rPr>
          <w:rFonts w:ascii="Times New Roman" w:hAnsi="Times New Roman" w:cs="Times New Roman"/>
          <w:sz w:val="28"/>
          <w:szCs w:val="28"/>
        </w:rPr>
        <w:t xml:space="preserve"> </w:t>
      </w:r>
      <w:r w:rsidR="00EA779B" w:rsidRPr="005824F5">
        <w:rPr>
          <w:rFonts w:ascii="Times New Roman" w:hAnsi="Times New Roman" w:cs="Times New Roman"/>
          <w:b/>
          <w:sz w:val="28"/>
          <w:szCs w:val="28"/>
        </w:rPr>
        <w:t xml:space="preserve">Валдайского муниципального района на проект </w:t>
      </w:r>
      <w:r w:rsidR="004D25EA" w:rsidRPr="005824F5">
        <w:rPr>
          <w:rFonts w:ascii="Times New Roman" w:hAnsi="Times New Roman" w:cs="Times New Roman"/>
          <w:b/>
          <w:sz w:val="28"/>
          <w:szCs w:val="28"/>
        </w:rPr>
        <w:t xml:space="preserve">постановления «О внесении изменений в </w:t>
      </w:r>
      <w:r w:rsidR="00EA779B" w:rsidRPr="005824F5">
        <w:rPr>
          <w:rFonts w:ascii="Times New Roman" w:hAnsi="Times New Roman" w:cs="Times New Roman"/>
          <w:b/>
          <w:sz w:val="28"/>
          <w:szCs w:val="28"/>
        </w:rPr>
        <w:t>муниципальн</w:t>
      </w:r>
      <w:r w:rsidR="004D25EA" w:rsidRPr="005824F5">
        <w:rPr>
          <w:rFonts w:ascii="Times New Roman" w:hAnsi="Times New Roman" w:cs="Times New Roman"/>
          <w:b/>
          <w:sz w:val="28"/>
          <w:szCs w:val="28"/>
        </w:rPr>
        <w:t>ую</w:t>
      </w:r>
      <w:r w:rsidR="00EA779B" w:rsidRPr="005824F5">
        <w:rPr>
          <w:rFonts w:ascii="Times New Roman" w:hAnsi="Times New Roman" w:cs="Times New Roman"/>
          <w:b/>
          <w:sz w:val="28"/>
          <w:szCs w:val="28"/>
        </w:rPr>
        <w:t xml:space="preserve"> программ</w:t>
      </w:r>
      <w:r w:rsidR="004D25EA" w:rsidRPr="005824F5">
        <w:rPr>
          <w:rFonts w:ascii="Times New Roman" w:hAnsi="Times New Roman" w:cs="Times New Roman"/>
          <w:b/>
          <w:sz w:val="28"/>
          <w:szCs w:val="28"/>
        </w:rPr>
        <w:t>у</w:t>
      </w:r>
      <w:r w:rsidR="00EA779B" w:rsidRPr="005824F5">
        <w:rPr>
          <w:rFonts w:ascii="Times New Roman" w:hAnsi="Times New Roman" w:cs="Times New Roman"/>
          <w:b/>
          <w:sz w:val="28"/>
          <w:szCs w:val="28"/>
        </w:rPr>
        <w:t xml:space="preserve"> «Благоустройство территории Валдайского городского поселения в 20</w:t>
      </w:r>
      <w:r w:rsidR="00F94851" w:rsidRPr="005824F5">
        <w:rPr>
          <w:rFonts w:ascii="Times New Roman" w:hAnsi="Times New Roman" w:cs="Times New Roman"/>
          <w:b/>
          <w:sz w:val="28"/>
          <w:szCs w:val="28"/>
        </w:rPr>
        <w:t>2</w:t>
      </w:r>
      <w:r w:rsidR="0026019F" w:rsidRPr="005824F5">
        <w:rPr>
          <w:rFonts w:ascii="Times New Roman" w:hAnsi="Times New Roman" w:cs="Times New Roman"/>
          <w:b/>
          <w:sz w:val="28"/>
          <w:szCs w:val="28"/>
        </w:rPr>
        <w:t>3</w:t>
      </w:r>
      <w:r w:rsidR="00EA779B" w:rsidRPr="005824F5">
        <w:rPr>
          <w:rFonts w:ascii="Times New Roman" w:hAnsi="Times New Roman" w:cs="Times New Roman"/>
          <w:b/>
          <w:sz w:val="28"/>
          <w:szCs w:val="28"/>
        </w:rPr>
        <w:t xml:space="preserve"> –  202</w:t>
      </w:r>
      <w:r w:rsidR="00526E82" w:rsidRPr="005824F5">
        <w:rPr>
          <w:rFonts w:ascii="Times New Roman" w:hAnsi="Times New Roman" w:cs="Times New Roman"/>
          <w:b/>
          <w:sz w:val="28"/>
          <w:szCs w:val="28"/>
        </w:rPr>
        <w:t>6</w:t>
      </w:r>
      <w:r w:rsidR="00EA779B" w:rsidRPr="005824F5">
        <w:rPr>
          <w:rFonts w:ascii="Times New Roman" w:hAnsi="Times New Roman" w:cs="Times New Roman"/>
          <w:b/>
          <w:sz w:val="28"/>
          <w:szCs w:val="28"/>
        </w:rPr>
        <w:t xml:space="preserve"> годах»</w:t>
      </w:r>
    </w:p>
    <w:p w:rsidR="00566E07" w:rsidRPr="005824F5" w:rsidRDefault="00566E07" w:rsidP="005824F5">
      <w:pPr>
        <w:spacing w:after="0" w:line="240" w:lineRule="auto"/>
        <w:ind w:firstLine="709"/>
        <w:jc w:val="both"/>
        <w:rPr>
          <w:rFonts w:ascii="Times New Roman" w:hAnsi="Times New Roman" w:cs="Times New Roman"/>
          <w:b/>
          <w:sz w:val="28"/>
          <w:szCs w:val="28"/>
        </w:rPr>
      </w:pPr>
    </w:p>
    <w:p w:rsidR="00EA779B" w:rsidRPr="005824F5" w:rsidRDefault="00EA779B" w:rsidP="005824F5">
      <w:pPr>
        <w:spacing w:after="0" w:line="240" w:lineRule="auto"/>
        <w:ind w:firstLine="709"/>
        <w:jc w:val="both"/>
        <w:rPr>
          <w:rFonts w:ascii="Times New Roman" w:hAnsi="Times New Roman" w:cs="Times New Roman"/>
          <w:sz w:val="28"/>
          <w:szCs w:val="28"/>
        </w:rPr>
      </w:pPr>
      <w:r w:rsidRPr="005824F5">
        <w:rPr>
          <w:rFonts w:ascii="Times New Roman" w:hAnsi="Times New Roman" w:cs="Times New Roman"/>
          <w:sz w:val="28"/>
          <w:szCs w:val="28"/>
        </w:rPr>
        <w:t xml:space="preserve">г. Валдай                                                      </w:t>
      </w:r>
      <w:r w:rsidR="00AF4C46" w:rsidRPr="005824F5">
        <w:rPr>
          <w:rFonts w:ascii="Times New Roman" w:hAnsi="Times New Roman" w:cs="Times New Roman"/>
          <w:sz w:val="28"/>
          <w:szCs w:val="28"/>
        </w:rPr>
        <w:t xml:space="preserve">              </w:t>
      </w:r>
      <w:r w:rsidR="008810BD" w:rsidRPr="005824F5">
        <w:rPr>
          <w:rFonts w:ascii="Times New Roman" w:hAnsi="Times New Roman" w:cs="Times New Roman"/>
          <w:sz w:val="28"/>
          <w:szCs w:val="28"/>
        </w:rPr>
        <w:t xml:space="preserve"> </w:t>
      </w:r>
      <w:r w:rsidRPr="005824F5">
        <w:rPr>
          <w:rFonts w:ascii="Times New Roman" w:hAnsi="Times New Roman" w:cs="Times New Roman"/>
          <w:sz w:val="28"/>
          <w:szCs w:val="28"/>
        </w:rPr>
        <w:t xml:space="preserve">  </w:t>
      </w:r>
      <w:r w:rsidR="00491F98" w:rsidRPr="005824F5">
        <w:rPr>
          <w:rFonts w:ascii="Times New Roman" w:hAnsi="Times New Roman" w:cs="Times New Roman"/>
          <w:sz w:val="28"/>
          <w:szCs w:val="28"/>
        </w:rPr>
        <w:t>2</w:t>
      </w:r>
      <w:r w:rsidR="00BD6CED">
        <w:rPr>
          <w:rFonts w:ascii="Times New Roman" w:hAnsi="Times New Roman" w:cs="Times New Roman"/>
          <w:sz w:val="28"/>
          <w:szCs w:val="28"/>
        </w:rPr>
        <w:t>9</w:t>
      </w:r>
      <w:r w:rsidR="00C3466C" w:rsidRPr="005824F5">
        <w:rPr>
          <w:rFonts w:ascii="Times New Roman" w:hAnsi="Times New Roman" w:cs="Times New Roman"/>
          <w:sz w:val="28"/>
          <w:szCs w:val="28"/>
        </w:rPr>
        <w:t xml:space="preserve"> </w:t>
      </w:r>
      <w:r w:rsidR="00491F98" w:rsidRPr="005824F5">
        <w:rPr>
          <w:rFonts w:ascii="Times New Roman" w:hAnsi="Times New Roman" w:cs="Times New Roman"/>
          <w:sz w:val="28"/>
          <w:szCs w:val="28"/>
        </w:rPr>
        <w:t>декабря</w:t>
      </w:r>
      <w:r w:rsidR="00417E50" w:rsidRPr="005824F5">
        <w:rPr>
          <w:rFonts w:ascii="Times New Roman" w:hAnsi="Times New Roman" w:cs="Times New Roman"/>
          <w:sz w:val="28"/>
          <w:szCs w:val="28"/>
        </w:rPr>
        <w:t xml:space="preserve"> </w:t>
      </w:r>
      <w:r w:rsidRPr="005824F5">
        <w:rPr>
          <w:rFonts w:ascii="Times New Roman" w:hAnsi="Times New Roman" w:cs="Times New Roman"/>
          <w:sz w:val="28"/>
          <w:szCs w:val="28"/>
        </w:rPr>
        <w:t>20</w:t>
      </w:r>
      <w:r w:rsidR="00E643FE" w:rsidRPr="005824F5">
        <w:rPr>
          <w:rFonts w:ascii="Times New Roman" w:hAnsi="Times New Roman" w:cs="Times New Roman"/>
          <w:sz w:val="28"/>
          <w:szCs w:val="28"/>
        </w:rPr>
        <w:t>2</w:t>
      </w:r>
      <w:r w:rsidR="00297195" w:rsidRPr="005824F5">
        <w:rPr>
          <w:rFonts w:ascii="Times New Roman" w:hAnsi="Times New Roman" w:cs="Times New Roman"/>
          <w:sz w:val="28"/>
          <w:szCs w:val="28"/>
        </w:rPr>
        <w:t>3</w:t>
      </w:r>
      <w:r w:rsidRPr="005824F5">
        <w:rPr>
          <w:rFonts w:ascii="Times New Roman" w:hAnsi="Times New Roman" w:cs="Times New Roman"/>
          <w:sz w:val="28"/>
          <w:szCs w:val="28"/>
        </w:rPr>
        <w:t xml:space="preserve"> г.</w:t>
      </w:r>
    </w:p>
    <w:p w:rsidR="00566E07" w:rsidRPr="005824F5" w:rsidRDefault="00566E07" w:rsidP="005824F5">
      <w:pPr>
        <w:spacing w:after="0" w:line="240" w:lineRule="auto"/>
        <w:ind w:firstLine="709"/>
        <w:jc w:val="both"/>
        <w:rPr>
          <w:rFonts w:ascii="Times New Roman" w:hAnsi="Times New Roman" w:cs="Times New Roman"/>
          <w:sz w:val="28"/>
          <w:szCs w:val="28"/>
        </w:rPr>
      </w:pPr>
    </w:p>
    <w:p w:rsidR="00EA779B" w:rsidRPr="005824F5" w:rsidRDefault="00F94851" w:rsidP="005824F5">
      <w:pPr>
        <w:spacing w:after="0" w:line="240" w:lineRule="auto"/>
        <w:ind w:firstLine="709"/>
        <w:jc w:val="both"/>
        <w:rPr>
          <w:rFonts w:ascii="Times New Roman" w:hAnsi="Times New Roman" w:cs="Times New Roman"/>
          <w:sz w:val="28"/>
          <w:szCs w:val="28"/>
        </w:rPr>
      </w:pPr>
      <w:proofErr w:type="gramStart"/>
      <w:r w:rsidRPr="005824F5">
        <w:rPr>
          <w:rFonts w:ascii="Times New Roman" w:hAnsi="Times New Roman" w:cs="Times New Roman"/>
          <w:sz w:val="28"/>
          <w:szCs w:val="28"/>
        </w:rPr>
        <w:t>Финансово-экономическая экспертиза проекта постановления администрации Валдайского муниципального района «О</w:t>
      </w:r>
      <w:r w:rsidR="00297195" w:rsidRPr="005824F5">
        <w:rPr>
          <w:rFonts w:ascii="Times New Roman" w:hAnsi="Times New Roman" w:cs="Times New Roman"/>
          <w:sz w:val="28"/>
          <w:szCs w:val="28"/>
        </w:rPr>
        <w:t xml:space="preserve"> внесении</w:t>
      </w:r>
      <w:r w:rsidRPr="005824F5">
        <w:rPr>
          <w:rFonts w:ascii="Times New Roman" w:hAnsi="Times New Roman" w:cs="Times New Roman"/>
          <w:sz w:val="28"/>
          <w:szCs w:val="28"/>
        </w:rPr>
        <w:t xml:space="preserve"> </w:t>
      </w:r>
      <w:r w:rsidR="00297195" w:rsidRPr="005824F5">
        <w:rPr>
          <w:rFonts w:ascii="Times New Roman" w:hAnsi="Times New Roman" w:cs="Times New Roman"/>
          <w:sz w:val="28"/>
          <w:szCs w:val="28"/>
        </w:rPr>
        <w:t>изменений в</w:t>
      </w:r>
      <w:r w:rsidRPr="005824F5">
        <w:rPr>
          <w:rFonts w:ascii="Times New Roman" w:hAnsi="Times New Roman" w:cs="Times New Roman"/>
          <w:sz w:val="28"/>
          <w:szCs w:val="28"/>
        </w:rPr>
        <w:t xml:space="preserve"> муниципальн</w:t>
      </w:r>
      <w:r w:rsidR="00297195" w:rsidRPr="005824F5">
        <w:rPr>
          <w:rFonts w:ascii="Times New Roman" w:hAnsi="Times New Roman" w:cs="Times New Roman"/>
          <w:sz w:val="28"/>
          <w:szCs w:val="28"/>
        </w:rPr>
        <w:t>ую</w:t>
      </w:r>
      <w:r w:rsidRPr="005824F5">
        <w:rPr>
          <w:rFonts w:ascii="Times New Roman" w:hAnsi="Times New Roman" w:cs="Times New Roman"/>
          <w:sz w:val="28"/>
          <w:szCs w:val="28"/>
        </w:rPr>
        <w:t xml:space="preserve"> программ</w:t>
      </w:r>
      <w:r w:rsidR="00297195" w:rsidRPr="005824F5">
        <w:rPr>
          <w:rFonts w:ascii="Times New Roman" w:hAnsi="Times New Roman" w:cs="Times New Roman"/>
          <w:sz w:val="28"/>
          <w:szCs w:val="28"/>
        </w:rPr>
        <w:t>у</w:t>
      </w:r>
      <w:r w:rsidRPr="005824F5">
        <w:rPr>
          <w:rFonts w:ascii="Times New Roman" w:hAnsi="Times New Roman" w:cs="Times New Roman"/>
          <w:sz w:val="28"/>
          <w:szCs w:val="28"/>
        </w:rPr>
        <w:t xml:space="preserve"> «Благоустройство территории Валдайского городского поселения в 202</w:t>
      </w:r>
      <w:r w:rsidR="0026019F" w:rsidRPr="005824F5">
        <w:rPr>
          <w:rFonts w:ascii="Times New Roman" w:hAnsi="Times New Roman" w:cs="Times New Roman"/>
          <w:sz w:val="28"/>
          <w:szCs w:val="28"/>
        </w:rPr>
        <w:t>3</w:t>
      </w:r>
      <w:r w:rsidRPr="005824F5">
        <w:rPr>
          <w:rFonts w:ascii="Times New Roman" w:hAnsi="Times New Roman" w:cs="Times New Roman"/>
          <w:sz w:val="28"/>
          <w:szCs w:val="28"/>
        </w:rPr>
        <w:t xml:space="preserve"> – 202</w:t>
      </w:r>
      <w:r w:rsidR="00526E82" w:rsidRPr="005824F5">
        <w:rPr>
          <w:rFonts w:ascii="Times New Roman" w:hAnsi="Times New Roman" w:cs="Times New Roman"/>
          <w:sz w:val="28"/>
          <w:szCs w:val="28"/>
        </w:rPr>
        <w:t>6</w:t>
      </w:r>
      <w:r w:rsidRPr="005824F5">
        <w:rPr>
          <w:rFonts w:ascii="Times New Roman" w:hAnsi="Times New Roman" w:cs="Times New Roman"/>
          <w:sz w:val="28"/>
          <w:szCs w:val="28"/>
        </w:rPr>
        <w:t xml:space="preserve"> год</w:t>
      </w:r>
      <w:r w:rsidR="00BD6CED">
        <w:rPr>
          <w:rFonts w:ascii="Times New Roman" w:hAnsi="Times New Roman" w:cs="Times New Roman"/>
          <w:sz w:val="28"/>
          <w:szCs w:val="28"/>
        </w:rPr>
        <w:t>ах</w:t>
      </w:r>
      <w:r w:rsidRPr="005824F5">
        <w:rPr>
          <w:rFonts w:ascii="Times New Roman" w:hAnsi="Times New Roman" w:cs="Times New Roman"/>
          <w:sz w:val="28"/>
          <w:szCs w:val="28"/>
        </w:rPr>
        <w:t xml:space="preserve">» </w:t>
      </w:r>
      <w:r w:rsidR="00EA779B" w:rsidRPr="005824F5">
        <w:rPr>
          <w:rFonts w:ascii="Times New Roman" w:hAnsi="Times New Roman" w:cs="Times New Roman"/>
          <w:sz w:val="28"/>
          <w:szCs w:val="28"/>
        </w:rPr>
        <w:t xml:space="preserve"> </w:t>
      </w:r>
      <w:r w:rsidRPr="005824F5">
        <w:rPr>
          <w:rFonts w:ascii="Times New Roman" w:hAnsi="Times New Roman" w:cs="Times New Roman"/>
          <w:sz w:val="28"/>
          <w:szCs w:val="28"/>
        </w:rPr>
        <w:t>(далее - проект Постановления)</w:t>
      </w:r>
      <w:r w:rsidR="00EA779B" w:rsidRPr="005824F5">
        <w:rPr>
          <w:rFonts w:ascii="Times New Roman" w:hAnsi="Times New Roman" w:cs="Times New Roman"/>
          <w:sz w:val="28"/>
          <w:szCs w:val="28"/>
        </w:rPr>
        <w:t xml:space="preserve"> </w:t>
      </w:r>
      <w:r w:rsidRPr="005824F5">
        <w:rPr>
          <w:rFonts w:ascii="Times New Roman" w:hAnsi="Times New Roman" w:cs="Times New Roman"/>
          <w:sz w:val="28"/>
          <w:szCs w:val="28"/>
        </w:rPr>
        <w:t>проведена в</w:t>
      </w:r>
      <w:r w:rsidR="00EA779B" w:rsidRPr="005824F5">
        <w:rPr>
          <w:rFonts w:ascii="Times New Roman" w:hAnsi="Times New Roman" w:cs="Times New Roman"/>
          <w:sz w:val="28"/>
          <w:szCs w:val="28"/>
        </w:rPr>
        <w:t xml:space="preserve"> соответствии с Федеральным  законом от 07.02.2011 № 6 – ФЗ «</w:t>
      </w:r>
      <w:r w:rsidR="00147BD9" w:rsidRPr="005824F5">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EA779B" w:rsidRPr="005824F5">
        <w:rPr>
          <w:rFonts w:ascii="Times New Roman" w:hAnsi="Times New Roman" w:cs="Times New Roman"/>
          <w:sz w:val="28"/>
          <w:szCs w:val="28"/>
        </w:rPr>
        <w:t xml:space="preserve">»,  </w:t>
      </w:r>
      <w:r w:rsidR="006B3A49" w:rsidRPr="005824F5">
        <w:rPr>
          <w:rFonts w:ascii="Times New Roman" w:hAnsi="Times New Roman" w:cs="Times New Roman"/>
          <w:sz w:val="28"/>
          <w:szCs w:val="28"/>
        </w:rPr>
        <w:t>Положением о Контрольно-счетной палате Валдайского муниципального района, утверждённым</w:t>
      </w:r>
      <w:proofErr w:type="gramEnd"/>
      <w:r w:rsidR="006B3A49" w:rsidRPr="005824F5">
        <w:rPr>
          <w:rFonts w:ascii="Times New Roman" w:hAnsi="Times New Roman" w:cs="Times New Roman"/>
          <w:sz w:val="28"/>
          <w:szCs w:val="28"/>
        </w:rPr>
        <w:t xml:space="preserve"> решением Думы Валдайского муниципального района от </w:t>
      </w:r>
      <w:r w:rsidR="00C07F45" w:rsidRPr="005824F5">
        <w:rPr>
          <w:rFonts w:ascii="Times New Roman" w:hAnsi="Times New Roman" w:cs="Times New Roman"/>
          <w:sz w:val="28"/>
          <w:szCs w:val="28"/>
        </w:rPr>
        <w:t>24</w:t>
      </w:r>
      <w:r w:rsidR="006B3A49" w:rsidRPr="005824F5">
        <w:rPr>
          <w:rFonts w:ascii="Times New Roman" w:hAnsi="Times New Roman" w:cs="Times New Roman"/>
          <w:sz w:val="28"/>
          <w:szCs w:val="28"/>
        </w:rPr>
        <w:t>.</w:t>
      </w:r>
      <w:r w:rsidR="00C07F45" w:rsidRPr="005824F5">
        <w:rPr>
          <w:rFonts w:ascii="Times New Roman" w:hAnsi="Times New Roman" w:cs="Times New Roman"/>
          <w:sz w:val="28"/>
          <w:szCs w:val="28"/>
        </w:rPr>
        <w:t>11</w:t>
      </w:r>
      <w:r w:rsidR="006B3A49" w:rsidRPr="005824F5">
        <w:rPr>
          <w:rFonts w:ascii="Times New Roman" w:hAnsi="Times New Roman" w:cs="Times New Roman"/>
          <w:sz w:val="28"/>
          <w:szCs w:val="28"/>
        </w:rPr>
        <w:t>.20</w:t>
      </w:r>
      <w:r w:rsidR="00412EC6" w:rsidRPr="005824F5">
        <w:rPr>
          <w:rFonts w:ascii="Times New Roman" w:hAnsi="Times New Roman" w:cs="Times New Roman"/>
          <w:sz w:val="28"/>
          <w:szCs w:val="28"/>
        </w:rPr>
        <w:t>2</w:t>
      </w:r>
      <w:r w:rsidR="00C07F45" w:rsidRPr="005824F5">
        <w:rPr>
          <w:rFonts w:ascii="Times New Roman" w:hAnsi="Times New Roman" w:cs="Times New Roman"/>
          <w:sz w:val="28"/>
          <w:szCs w:val="28"/>
        </w:rPr>
        <w:t>3</w:t>
      </w:r>
      <w:r w:rsidR="006B3A49" w:rsidRPr="005824F5">
        <w:rPr>
          <w:rFonts w:ascii="Times New Roman" w:hAnsi="Times New Roman" w:cs="Times New Roman"/>
          <w:sz w:val="28"/>
          <w:szCs w:val="28"/>
        </w:rPr>
        <w:t xml:space="preserve"> № </w:t>
      </w:r>
      <w:r w:rsidR="00C07F45" w:rsidRPr="005824F5">
        <w:rPr>
          <w:rFonts w:ascii="Times New Roman" w:hAnsi="Times New Roman" w:cs="Times New Roman"/>
          <w:sz w:val="28"/>
          <w:szCs w:val="28"/>
        </w:rPr>
        <w:t>259</w:t>
      </w:r>
      <w:r w:rsidR="006B3A49" w:rsidRPr="005824F5">
        <w:rPr>
          <w:rFonts w:ascii="Times New Roman" w:hAnsi="Times New Roman" w:cs="Times New Roman"/>
          <w:sz w:val="28"/>
          <w:szCs w:val="28"/>
        </w:rPr>
        <w:t xml:space="preserve">, </w:t>
      </w:r>
      <w:r w:rsidR="00BE479C" w:rsidRPr="005824F5">
        <w:rPr>
          <w:rFonts w:ascii="Times New Roman" w:hAnsi="Times New Roman" w:cs="Times New Roman"/>
          <w:sz w:val="28"/>
          <w:szCs w:val="28"/>
        </w:rPr>
        <w:t>Положением о бюджетном процессе в Валдайском городском п</w:t>
      </w:r>
      <w:r w:rsidR="005824F5">
        <w:rPr>
          <w:rFonts w:ascii="Times New Roman" w:hAnsi="Times New Roman" w:cs="Times New Roman"/>
          <w:sz w:val="28"/>
          <w:szCs w:val="28"/>
        </w:rPr>
        <w:t xml:space="preserve">оселении № 34 от 30.03.2016 </w:t>
      </w:r>
      <w:r w:rsidR="008E1658" w:rsidRPr="005824F5">
        <w:rPr>
          <w:rFonts w:ascii="Times New Roman" w:hAnsi="Times New Roman" w:cs="Times New Roman"/>
          <w:sz w:val="28"/>
          <w:szCs w:val="28"/>
        </w:rPr>
        <w:t>г.</w:t>
      </w:r>
      <w:r w:rsidR="00BE479C" w:rsidRPr="005824F5">
        <w:rPr>
          <w:rFonts w:ascii="Times New Roman" w:hAnsi="Times New Roman" w:cs="Times New Roman"/>
          <w:sz w:val="28"/>
          <w:szCs w:val="28"/>
        </w:rPr>
        <w:t xml:space="preserve"> </w:t>
      </w:r>
    </w:p>
    <w:p w:rsidR="00EA779B" w:rsidRPr="005824F5" w:rsidRDefault="00EA779B" w:rsidP="005824F5">
      <w:pPr>
        <w:pStyle w:val="a7"/>
        <w:ind w:firstLine="709"/>
        <w:jc w:val="both"/>
        <w:rPr>
          <w:rFonts w:ascii="Times New Roman" w:hAnsi="Times New Roman"/>
          <w:sz w:val="28"/>
          <w:szCs w:val="28"/>
        </w:rPr>
      </w:pPr>
      <w:r w:rsidRPr="005824F5">
        <w:rPr>
          <w:rFonts w:ascii="Times New Roman" w:hAnsi="Times New Roman"/>
          <w:sz w:val="28"/>
          <w:szCs w:val="28"/>
        </w:rPr>
        <w:t>Нормативная правовая база:</w:t>
      </w:r>
    </w:p>
    <w:p w:rsidR="00F94851" w:rsidRPr="005824F5" w:rsidRDefault="00F94851" w:rsidP="005824F5">
      <w:pPr>
        <w:pStyle w:val="a7"/>
        <w:ind w:firstLine="709"/>
        <w:jc w:val="both"/>
        <w:rPr>
          <w:rFonts w:ascii="Times New Roman" w:hAnsi="Times New Roman"/>
          <w:sz w:val="28"/>
          <w:szCs w:val="28"/>
        </w:rPr>
      </w:pPr>
      <w:r w:rsidRPr="005824F5">
        <w:rPr>
          <w:rFonts w:ascii="Times New Roman" w:hAnsi="Times New Roman"/>
          <w:sz w:val="28"/>
          <w:szCs w:val="28"/>
        </w:rPr>
        <w:t>Бюджетный кодекс Российской Федерации;</w:t>
      </w:r>
    </w:p>
    <w:p w:rsidR="00F94851" w:rsidRPr="005824F5" w:rsidRDefault="00F94851" w:rsidP="005824F5">
      <w:pPr>
        <w:pStyle w:val="a7"/>
        <w:ind w:firstLine="709"/>
        <w:jc w:val="both"/>
        <w:rPr>
          <w:rFonts w:ascii="Times New Roman" w:hAnsi="Times New Roman"/>
          <w:sz w:val="28"/>
          <w:szCs w:val="28"/>
        </w:rPr>
      </w:pPr>
      <w:r w:rsidRPr="005824F5">
        <w:rPr>
          <w:rFonts w:ascii="Times New Roman" w:hAnsi="Times New Roman"/>
          <w:sz w:val="28"/>
          <w:szCs w:val="28"/>
        </w:rPr>
        <w:t>Федеральный закон от 6 октября 2003 года № 131 – ФЗ «Об общих принципах организации местного самоуправления в Российской Федерации»;</w:t>
      </w:r>
    </w:p>
    <w:p w:rsidR="00CA0DBC" w:rsidRPr="005824F5" w:rsidRDefault="00CA0DBC" w:rsidP="005824F5">
      <w:pPr>
        <w:pStyle w:val="a7"/>
        <w:ind w:firstLine="709"/>
        <w:jc w:val="both"/>
        <w:rPr>
          <w:rFonts w:ascii="Times New Roman" w:hAnsi="Times New Roman"/>
          <w:sz w:val="28"/>
          <w:szCs w:val="28"/>
        </w:rPr>
      </w:pPr>
      <w:r w:rsidRPr="005824F5">
        <w:rPr>
          <w:rFonts w:ascii="Times New Roman" w:hAnsi="Times New Roman"/>
          <w:color w:val="000000"/>
          <w:sz w:val="28"/>
          <w:szCs w:val="28"/>
        </w:rPr>
        <w:t xml:space="preserve">Порядок принятия решений о разработке муниципальных программ Валдайского муниципального района и Валдайского городского поселения, их формирования, </w:t>
      </w:r>
      <w:r w:rsidRPr="005824F5">
        <w:rPr>
          <w:rFonts w:ascii="Times New Roman" w:hAnsi="Times New Roman"/>
          <w:sz w:val="28"/>
          <w:szCs w:val="28"/>
        </w:rPr>
        <w:t>реализации и проведения оценки эффективности</w:t>
      </w:r>
      <w:r w:rsidRPr="005824F5">
        <w:rPr>
          <w:rFonts w:ascii="Times New Roman" w:hAnsi="Times New Roman"/>
          <w:color w:val="000000"/>
          <w:sz w:val="28"/>
          <w:szCs w:val="28"/>
        </w:rPr>
        <w:t>, утвержденный постановлением администрации Валдайского муниципального района от 16.01.2020 № 48</w:t>
      </w:r>
      <w:r w:rsidRPr="005824F5">
        <w:rPr>
          <w:rFonts w:ascii="Times New Roman" w:hAnsi="Times New Roman"/>
          <w:sz w:val="28"/>
          <w:szCs w:val="28"/>
        </w:rPr>
        <w:t>;</w:t>
      </w:r>
    </w:p>
    <w:p w:rsidR="00412EC6" w:rsidRPr="005824F5" w:rsidRDefault="00CA0DBC" w:rsidP="005824F5">
      <w:pPr>
        <w:pStyle w:val="a7"/>
        <w:ind w:firstLine="709"/>
        <w:jc w:val="both"/>
        <w:rPr>
          <w:rFonts w:ascii="Times New Roman" w:hAnsi="Times New Roman"/>
          <w:sz w:val="28"/>
          <w:szCs w:val="28"/>
        </w:rPr>
      </w:pPr>
      <w:r w:rsidRPr="005824F5">
        <w:rPr>
          <w:rFonts w:ascii="Times New Roman" w:hAnsi="Times New Roman"/>
          <w:sz w:val="28"/>
          <w:szCs w:val="28"/>
        </w:rPr>
        <w:t xml:space="preserve">Стандарт внешнего муниципального финансового контроля «Проведение </w:t>
      </w:r>
      <w:r w:rsidR="008E1658" w:rsidRPr="005824F5">
        <w:rPr>
          <w:rFonts w:ascii="Times New Roman" w:hAnsi="Times New Roman"/>
          <w:sz w:val="28"/>
          <w:szCs w:val="28"/>
        </w:rPr>
        <w:t>ф</w:t>
      </w:r>
      <w:r w:rsidRPr="005824F5">
        <w:rPr>
          <w:rFonts w:ascii="Times New Roman" w:hAnsi="Times New Roman"/>
          <w:sz w:val="28"/>
          <w:szCs w:val="28"/>
        </w:rPr>
        <w:t>инансово - экономической экспертизы проектов муниципальных программ муниципального образования»</w:t>
      </w:r>
      <w:r w:rsidR="008E1658" w:rsidRPr="005824F5">
        <w:rPr>
          <w:rFonts w:ascii="Times New Roman" w:hAnsi="Times New Roman"/>
          <w:sz w:val="28"/>
          <w:szCs w:val="28"/>
        </w:rPr>
        <w:t xml:space="preserve">, </w:t>
      </w:r>
      <w:r w:rsidRPr="005824F5">
        <w:rPr>
          <w:rFonts w:ascii="Times New Roman" w:hAnsi="Times New Roman"/>
          <w:sz w:val="28"/>
          <w:szCs w:val="28"/>
        </w:rPr>
        <w:t>утвержденный приказом</w:t>
      </w:r>
      <w:proofErr w:type="gramStart"/>
      <w:r w:rsidRPr="005824F5">
        <w:rPr>
          <w:rFonts w:ascii="Times New Roman" w:hAnsi="Times New Roman"/>
          <w:sz w:val="28"/>
          <w:szCs w:val="28"/>
        </w:rPr>
        <w:t xml:space="preserve"> К</w:t>
      </w:r>
      <w:proofErr w:type="gramEnd"/>
      <w:r w:rsidRPr="005824F5">
        <w:rPr>
          <w:rFonts w:ascii="Times New Roman" w:hAnsi="Times New Roman"/>
          <w:sz w:val="28"/>
          <w:szCs w:val="28"/>
        </w:rPr>
        <w:t>онтрольно - счетной палаты Валдайского муниципального района от 27.08.2019 г.;</w:t>
      </w:r>
    </w:p>
    <w:p w:rsidR="00417E50" w:rsidRPr="005824F5" w:rsidRDefault="00417E50" w:rsidP="005824F5">
      <w:pPr>
        <w:pStyle w:val="a7"/>
        <w:ind w:firstLine="709"/>
        <w:jc w:val="both"/>
        <w:rPr>
          <w:rFonts w:ascii="Times New Roman" w:hAnsi="Times New Roman"/>
          <w:color w:val="000000"/>
          <w:sz w:val="28"/>
          <w:szCs w:val="28"/>
        </w:rPr>
      </w:pPr>
      <w:r w:rsidRPr="005824F5">
        <w:rPr>
          <w:rFonts w:ascii="Times New Roman" w:hAnsi="Times New Roman"/>
          <w:sz w:val="28"/>
          <w:szCs w:val="28"/>
        </w:rPr>
        <w:t>Проект Решения Совета депутатов Валд</w:t>
      </w:r>
      <w:r w:rsidR="005824F5">
        <w:rPr>
          <w:rFonts w:ascii="Times New Roman" w:hAnsi="Times New Roman"/>
          <w:sz w:val="28"/>
          <w:szCs w:val="28"/>
        </w:rPr>
        <w:t>айского городского поселения «О</w:t>
      </w:r>
      <w:r w:rsidRPr="005824F5">
        <w:rPr>
          <w:rFonts w:ascii="Times New Roman" w:hAnsi="Times New Roman"/>
          <w:sz w:val="28"/>
          <w:szCs w:val="28"/>
        </w:rPr>
        <w:t xml:space="preserve"> бюджет</w:t>
      </w:r>
      <w:r w:rsidR="00526E82" w:rsidRPr="005824F5">
        <w:rPr>
          <w:rFonts w:ascii="Times New Roman" w:hAnsi="Times New Roman"/>
          <w:sz w:val="28"/>
          <w:szCs w:val="28"/>
        </w:rPr>
        <w:t>е</w:t>
      </w:r>
      <w:r w:rsidRPr="005824F5">
        <w:rPr>
          <w:rFonts w:ascii="Times New Roman" w:hAnsi="Times New Roman"/>
          <w:sz w:val="28"/>
          <w:szCs w:val="28"/>
        </w:rPr>
        <w:t xml:space="preserve"> Валдайского городского поселения на 202</w:t>
      </w:r>
      <w:r w:rsidR="00526E82" w:rsidRPr="005824F5">
        <w:rPr>
          <w:rFonts w:ascii="Times New Roman" w:hAnsi="Times New Roman"/>
          <w:sz w:val="28"/>
          <w:szCs w:val="28"/>
        </w:rPr>
        <w:t>4</w:t>
      </w:r>
      <w:r w:rsidRPr="005824F5">
        <w:rPr>
          <w:rFonts w:ascii="Times New Roman" w:hAnsi="Times New Roman"/>
          <w:sz w:val="28"/>
          <w:szCs w:val="28"/>
        </w:rPr>
        <w:t xml:space="preserve"> год и на плановый период 202</w:t>
      </w:r>
      <w:r w:rsidR="00526E82" w:rsidRPr="005824F5">
        <w:rPr>
          <w:rFonts w:ascii="Times New Roman" w:hAnsi="Times New Roman"/>
          <w:sz w:val="28"/>
          <w:szCs w:val="28"/>
        </w:rPr>
        <w:t>5</w:t>
      </w:r>
      <w:r w:rsidRPr="005824F5">
        <w:rPr>
          <w:rFonts w:ascii="Times New Roman" w:hAnsi="Times New Roman"/>
          <w:sz w:val="28"/>
          <w:szCs w:val="28"/>
        </w:rPr>
        <w:t xml:space="preserve"> и 202</w:t>
      </w:r>
      <w:r w:rsidR="00526E82" w:rsidRPr="005824F5">
        <w:rPr>
          <w:rFonts w:ascii="Times New Roman" w:hAnsi="Times New Roman"/>
          <w:sz w:val="28"/>
          <w:szCs w:val="28"/>
        </w:rPr>
        <w:t>6</w:t>
      </w:r>
      <w:r w:rsidRPr="005824F5">
        <w:rPr>
          <w:rFonts w:ascii="Times New Roman" w:hAnsi="Times New Roman"/>
          <w:sz w:val="28"/>
          <w:szCs w:val="28"/>
        </w:rPr>
        <w:t xml:space="preserve"> г</w:t>
      </w:r>
      <w:r w:rsidR="00526E82" w:rsidRPr="005824F5">
        <w:rPr>
          <w:rFonts w:ascii="Times New Roman" w:hAnsi="Times New Roman"/>
          <w:sz w:val="28"/>
          <w:szCs w:val="28"/>
        </w:rPr>
        <w:t>оды</w:t>
      </w:r>
      <w:r w:rsidRPr="005824F5">
        <w:rPr>
          <w:rFonts w:ascii="Times New Roman" w:hAnsi="Times New Roman"/>
          <w:sz w:val="28"/>
          <w:szCs w:val="28"/>
        </w:rPr>
        <w:t>»</w:t>
      </w:r>
      <w:r w:rsidRPr="005824F5">
        <w:rPr>
          <w:rFonts w:ascii="Times New Roman" w:hAnsi="Times New Roman"/>
          <w:color w:val="000000"/>
          <w:sz w:val="28"/>
          <w:szCs w:val="28"/>
        </w:rPr>
        <w:t>.</w:t>
      </w:r>
    </w:p>
    <w:p w:rsidR="006467D9" w:rsidRPr="005824F5" w:rsidRDefault="006467D9" w:rsidP="005824F5">
      <w:pPr>
        <w:pStyle w:val="a7"/>
        <w:ind w:firstLine="709"/>
        <w:jc w:val="both"/>
        <w:rPr>
          <w:rFonts w:ascii="Times New Roman" w:hAnsi="Times New Roman"/>
          <w:sz w:val="28"/>
          <w:szCs w:val="28"/>
        </w:rPr>
      </w:pPr>
    </w:p>
    <w:p w:rsidR="00AB1FA8" w:rsidRPr="005824F5" w:rsidRDefault="003A16F1" w:rsidP="005824F5">
      <w:pPr>
        <w:spacing w:after="0" w:line="240" w:lineRule="auto"/>
        <w:ind w:firstLine="709"/>
        <w:rPr>
          <w:rFonts w:ascii="Times New Roman" w:hAnsi="Times New Roman" w:cs="Times New Roman"/>
          <w:color w:val="000000"/>
          <w:sz w:val="28"/>
          <w:szCs w:val="28"/>
        </w:rPr>
      </w:pPr>
      <w:r w:rsidRPr="005824F5">
        <w:rPr>
          <w:rFonts w:ascii="Times New Roman" w:hAnsi="Times New Roman" w:cs="Times New Roman"/>
          <w:b/>
          <w:sz w:val="28"/>
          <w:szCs w:val="28"/>
        </w:rPr>
        <w:t xml:space="preserve">                  </w:t>
      </w:r>
      <w:r w:rsidR="004604FF" w:rsidRPr="005824F5">
        <w:rPr>
          <w:rFonts w:ascii="Times New Roman" w:hAnsi="Times New Roman" w:cs="Times New Roman"/>
          <w:b/>
          <w:sz w:val="28"/>
          <w:szCs w:val="28"/>
        </w:rPr>
        <w:t>Анализ показателей программы</w:t>
      </w:r>
      <w:r w:rsidR="004604FF" w:rsidRPr="005824F5">
        <w:rPr>
          <w:rFonts w:ascii="Times New Roman" w:hAnsi="Times New Roman" w:cs="Times New Roman"/>
          <w:color w:val="000000"/>
          <w:sz w:val="28"/>
          <w:szCs w:val="28"/>
        </w:rPr>
        <w:t xml:space="preserve"> </w:t>
      </w:r>
    </w:p>
    <w:p w:rsidR="00F833D3" w:rsidRPr="005824F5" w:rsidRDefault="00F833D3" w:rsidP="005824F5">
      <w:pPr>
        <w:spacing w:after="0" w:line="240" w:lineRule="auto"/>
        <w:ind w:firstLine="709"/>
        <w:jc w:val="center"/>
        <w:rPr>
          <w:rFonts w:ascii="Times New Roman" w:hAnsi="Times New Roman" w:cs="Times New Roman"/>
          <w:color w:val="000000"/>
          <w:sz w:val="28"/>
          <w:szCs w:val="28"/>
        </w:rPr>
      </w:pPr>
    </w:p>
    <w:p w:rsidR="00491F98" w:rsidRPr="005824F5" w:rsidRDefault="00025B14" w:rsidP="005824F5">
      <w:pPr>
        <w:spacing w:after="0" w:line="240" w:lineRule="auto"/>
        <w:ind w:firstLine="709"/>
        <w:jc w:val="both"/>
        <w:rPr>
          <w:rFonts w:ascii="Times New Roman" w:hAnsi="Times New Roman" w:cs="Times New Roman"/>
          <w:bCs/>
          <w:kern w:val="36"/>
          <w:sz w:val="28"/>
          <w:szCs w:val="28"/>
        </w:rPr>
      </w:pPr>
      <w:r w:rsidRPr="005824F5">
        <w:rPr>
          <w:rFonts w:ascii="Times New Roman" w:hAnsi="Times New Roman" w:cs="Times New Roman"/>
          <w:sz w:val="28"/>
          <w:szCs w:val="28"/>
        </w:rPr>
        <w:t>Настоящим проектом</w:t>
      </w:r>
      <w:r w:rsidR="00C44D83" w:rsidRPr="005824F5">
        <w:rPr>
          <w:rFonts w:ascii="Times New Roman" w:hAnsi="Times New Roman" w:cs="Times New Roman"/>
          <w:sz w:val="28"/>
          <w:szCs w:val="28"/>
        </w:rPr>
        <w:t xml:space="preserve"> Поста</w:t>
      </w:r>
      <w:r w:rsidR="00E13B39" w:rsidRPr="005824F5">
        <w:rPr>
          <w:rFonts w:ascii="Times New Roman" w:hAnsi="Times New Roman" w:cs="Times New Roman"/>
          <w:sz w:val="28"/>
          <w:szCs w:val="28"/>
        </w:rPr>
        <w:t>но</w:t>
      </w:r>
      <w:r w:rsidR="00C44D83" w:rsidRPr="005824F5">
        <w:rPr>
          <w:rFonts w:ascii="Times New Roman" w:hAnsi="Times New Roman" w:cs="Times New Roman"/>
          <w:sz w:val="28"/>
          <w:szCs w:val="28"/>
        </w:rPr>
        <w:t>в</w:t>
      </w:r>
      <w:r w:rsidR="00E13B39" w:rsidRPr="005824F5">
        <w:rPr>
          <w:rFonts w:ascii="Times New Roman" w:hAnsi="Times New Roman" w:cs="Times New Roman"/>
          <w:sz w:val="28"/>
          <w:szCs w:val="28"/>
        </w:rPr>
        <w:t>ления</w:t>
      </w:r>
      <w:r w:rsidRPr="005824F5">
        <w:rPr>
          <w:rFonts w:ascii="Times New Roman" w:hAnsi="Times New Roman" w:cs="Times New Roman"/>
          <w:sz w:val="28"/>
          <w:szCs w:val="28"/>
        </w:rPr>
        <w:t xml:space="preserve"> на 202</w:t>
      </w:r>
      <w:r w:rsidR="00526E82" w:rsidRPr="005824F5">
        <w:rPr>
          <w:rFonts w:ascii="Times New Roman" w:hAnsi="Times New Roman" w:cs="Times New Roman"/>
          <w:sz w:val="28"/>
          <w:szCs w:val="28"/>
        </w:rPr>
        <w:t>4</w:t>
      </w:r>
      <w:r w:rsidR="003D1698" w:rsidRPr="005824F5">
        <w:rPr>
          <w:rFonts w:ascii="Times New Roman" w:hAnsi="Times New Roman" w:cs="Times New Roman"/>
          <w:sz w:val="28"/>
          <w:szCs w:val="28"/>
        </w:rPr>
        <w:t xml:space="preserve"> год</w:t>
      </w:r>
      <w:r w:rsidR="006467D9" w:rsidRPr="005824F5">
        <w:rPr>
          <w:rFonts w:ascii="Times New Roman" w:hAnsi="Times New Roman" w:cs="Times New Roman"/>
          <w:noProof/>
          <w:sz w:val="28"/>
          <w:szCs w:val="28"/>
        </w:rPr>
        <w:t xml:space="preserve"> </w:t>
      </w:r>
      <w:r w:rsidR="00526E82" w:rsidRPr="005824F5">
        <w:rPr>
          <w:rFonts w:ascii="Times New Roman" w:hAnsi="Times New Roman" w:cs="Times New Roman"/>
          <w:noProof/>
          <w:sz w:val="28"/>
          <w:szCs w:val="28"/>
        </w:rPr>
        <w:t xml:space="preserve">предусмотрены </w:t>
      </w:r>
      <w:r w:rsidR="004D557A" w:rsidRPr="005824F5">
        <w:rPr>
          <w:rFonts w:ascii="Times New Roman" w:hAnsi="Times New Roman" w:cs="Times New Roman"/>
          <w:noProof/>
          <w:sz w:val="28"/>
          <w:szCs w:val="28"/>
        </w:rPr>
        <w:t xml:space="preserve">бюджетные </w:t>
      </w:r>
      <w:r w:rsidR="00B622DF" w:rsidRPr="005824F5">
        <w:rPr>
          <w:rFonts w:ascii="Times New Roman" w:hAnsi="Times New Roman" w:cs="Times New Roman"/>
          <w:sz w:val="28"/>
          <w:szCs w:val="28"/>
        </w:rPr>
        <w:t>ассигнования</w:t>
      </w:r>
      <w:r w:rsidR="001F1A80" w:rsidRPr="005824F5">
        <w:rPr>
          <w:rFonts w:ascii="Times New Roman" w:hAnsi="Times New Roman" w:cs="Times New Roman"/>
          <w:bCs/>
          <w:kern w:val="36"/>
          <w:sz w:val="28"/>
          <w:szCs w:val="28"/>
        </w:rPr>
        <w:t xml:space="preserve"> в сумме </w:t>
      </w:r>
      <w:r w:rsidR="00526E82" w:rsidRPr="005824F5">
        <w:rPr>
          <w:rFonts w:ascii="Times New Roman" w:hAnsi="Times New Roman" w:cs="Times New Roman"/>
          <w:bCs/>
          <w:kern w:val="36"/>
          <w:sz w:val="28"/>
          <w:szCs w:val="28"/>
        </w:rPr>
        <w:t>24 032 464,49 руб. из них:</w:t>
      </w:r>
      <w:r w:rsidR="001F1A80" w:rsidRPr="005824F5">
        <w:rPr>
          <w:rFonts w:ascii="Times New Roman" w:hAnsi="Times New Roman" w:cs="Times New Roman"/>
          <w:bCs/>
          <w:kern w:val="36"/>
          <w:sz w:val="28"/>
          <w:szCs w:val="28"/>
        </w:rPr>
        <w:t xml:space="preserve"> </w:t>
      </w:r>
      <w:r w:rsidR="00DE6334" w:rsidRPr="005824F5">
        <w:rPr>
          <w:rFonts w:ascii="Times New Roman" w:hAnsi="Times New Roman" w:cs="Times New Roman"/>
          <w:bCs/>
          <w:kern w:val="36"/>
          <w:sz w:val="28"/>
          <w:szCs w:val="28"/>
        </w:rPr>
        <w:t xml:space="preserve">средства </w:t>
      </w:r>
      <w:r w:rsidR="00DE6334" w:rsidRPr="005824F5">
        <w:rPr>
          <w:rFonts w:ascii="Times New Roman" w:hAnsi="Times New Roman" w:cs="Times New Roman"/>
          <w:bCs/>
          <w:kern w:val="36"/>
          <w:sz w:val="28"/>
          <w:szCs w:val="28"/>
        </w:rPr>
        <w:lastRenderedPageBreak/>
        <w:t xml:space="preserve">бюджета Валдайского городского </w:t>
      </w:r>
      <w:r w:rsidR="00526E82" w:rsidRPr="005824F5">
        <w:rPr>
          <w:rFonts w:ascii="Times New Roman" w:hAnsi="Times New Roman" w:cs="Times New Roman"/>
          <w:bCs/>
          <w:kern w:val="36"/>
          <w:sz w:val="28"/>
          <w:szCs w:val="28"/>
        </w:rPr>
        <w:t xml:space="preserve">поселения – 23 032 464,49 руб., за счет средств областного бюджета – 1 000 000,00 руб., </w:t>
      </w:r>
      <w:r w:rsidR="00491F98" w:rsidRPr="005824F5">
        <w:rPr>
          <w:rFonts w:ascii="Times New Roman" w:hAnsi="Times New Roman" w:cs="Times New Roman"/>
          <w:bCs/>
          <w:kern w:val="36"/>
          <w:sz w:val="28"/>
          <w:szCs w:val="28"/>
        </w:rPr>
        <w:t>из них:</w:t>
      </w:r>
    </w:p>
    <w:p w:rsidR="00526E82" w:rsidRPr="005824F5" w:rsidRDefault="00526E82" w:rsidP="00CC70D4">
      <w:pPr>
        <w:spacing w:after="0" w:line="240" w:lineRule="auto"/>
        <w:ind w:firstLine="709"/>
        <w:jc w:val="both"/>
        <w:rPr>
          <w:rFonts w:ascii="Times New Roman" w:hAnsi="Times New Roman" w:cs="Times New Roman"/>
          <w:sz w:val="28"/>
          <w:szCs w:val="28"/>
          <w:lang w:eastAsia="en-US"/>
        </w:rPr>
      </w:pPr>
      <w:r w:rsidRPr="005824F5">
        <w:rPr>
          <w:rFonts w:ascii="Times New Roman" w:hAnsi="Times New Roman" w:cs="Times New Roman"/>
          <w:sz w:val="28"/>
          <w:szCs w:val="28"/>
          <w:lang w:eastAsia="en-US"/>
        </w:rPr>
        <w:t>1. По подпрограмме «Обеспечение уличного освещения» запланированы расходы на общую сумму 10 196 959,07 руб., в том числе:</w:t>
      </w:r>
    </w:p>
    <w:p w:rsidR="00526E82" w:rsidRPr="005824F5" w:rsidRDefault="00526E82" w:rsidP="00CC70D4">
      <w:pPr>
        <w:spacing w:after="0" w:line="240" w:lineRule="auto"/>
        <w:ind w:firstLine="709"/>
        <w:jc w:val="both"/>
        <w:rPr>
          <w:rFonts w:ascii="Times New Roman" w:hAnsi="Times New Roman" w:cs="Times New Roman"/>
          <w:sz w:val="28"/>
          <w:szCs w:val="28"/>
          <w:lang w:eastAsia="en-US"/>
        </w:rPr>
      </w:pPr>
      <w:r w:rsidRPr="005824F5">
        <w:rPr>
          <w:rFonts w:ascii="Times New Roman" w:hAnsi="Times New Roman" w:cs="Times New Roman"/>
          <w:sz w:val="28"/>
          <w:szCs w:val="28"/>
          <w:lang w:eastAsia="en-US"/>
        </w:rPr>
        <w:t xml:space="preserve">1.1. На содержание сетей уличного освещения, оплата потребленной электроэнергии, реализация прочих мероприятий в сумме 4 849 981,60 руб. По информации комитета ЖКХ по состоянию на 01.11.2023 год в реестре светильников уличного освещения числится 1831 </w:t>
      </w:r>
      <w:proofErr w:type="spellStart"/>
      <w:r w:rsidRPr="005824F5">
        <w:rPr>
          <w:rFonts w:ascii="Times New Roman" w:hAnsi="Times New Roman" w:cs="Times New Roman"/>
          <w:sz w:val="28"/>
          <w:szCs w:val="28"/>
          <w:lang w:eastAsia="en-US"/>
        </w:rPr>
        <w:t>светоточек</w:t>
      </w:r>
      <w:proofErr w:type="spellEnd"/>
      <w:r w:rsidRPr="005824F5">
        <w:rPr>
          <w:rFonts w:ascii="Times New Roman" w:hAnsi="Times New Roman" w:cs="Times New Roman"/>
          <w:sz w:val="28"/>
          <w:szCs w:val="28"/>
          <w:lang w:eastAsia="en-US"/>
        </w:rPr>
        <w:t xml:space="preserve">. </w:t>
      </w:r>
      <w:proofErr w:type="gramStart"/>
      <w:r w:rsidRPr="005824F5">
        <w:rPr>
          <w:rFonts w:ascii="Times New Roman" w:hAnsi="Times New Roman" w:cs="Times New Roman"/>
          <w:sz w:val="28"/>
          <w:szCs w:val="28"/>
          <w:lang w:eastAsia="en-US"/>
        </w:rPr>
        <w:t>В обоснование представлено коммерческое предложение ООО «</w:t>
      </w:r>
      <w:proofErr w:type="spellStart"/>
      <w:r w:rsidRPr="005824F5">
        <w:rPr>
          <w:rFonts w:ascii="Times New Roman" w:hAnsi="Times New Roman" w:cs="Times New Roman"/>
          <w:sz w:val="28"/>
          <w:szCs w:val="28"/>
          <w:lang w:eastAsia="en-US"/>
        </w:rPr>
        <w:t>ВостокСпецмонтаж</w:t>
      </w:r>
      <w:proofErr w:type="spellEnd"/>
      <w:r w:rsidRPr="005824F5">
        <w:rPr>
          <w:rFonts w:ascii="Times New Roman" w:hAnsi="Times New Roman" w:cs="Times New Roman"/>
          <w:sz w:val="28"/>
          <w:szCs w:val="28"/>
          <w:lang w:eastAsia="en-US"/>
        </w:rPr>
        <w:t xml:space="preserve">» от 25.10.2023 г. №25/1 согласно которому, обслуживание и ремонт 1 </w:t>
      </w:r>
      <w:proofErr w:type="spellStart"/>
      <w:r w:rsidRPr="005824F5">
        <w:rPr>
          <w:rFonts w:ascii="Times New Roman" w:hAnsi="Times New Roman" w:cs="Times New Roman"/>
          <w:sz w:val="28"/>
          <w:szCs w:val="28"/>
          <w:lang w:eastAsia="en-US"/>
        </w:rPr>
        <w:t>светоточки</w:t>
      </w:r>
      <w:proofErr w:type="spellEnd"/>
      <w:r w:rsidRPr="005824F5">
        <w:rPr>
          <w:rFonts w:ascii="Times New Roman" w:hAnsi="Times New Roman" w:cs="Times New Roman"/>
          <w:sz w:val="28"/>
          <w:szCs w:val="28"/>
          <w:lang w:eastAsia="en-US"/>
        </w:rPr>
        <w:t xml:space="preserve"> в месяц составляет – 225,50 руб. Также представлен м</w:t>
      </w:r>
      <w:r w:rsidRPr="005824F5">
        <w:rPr>
          <w:rFonts w:ascii="Times New Roman" w:hAnsi="Times New Roman" w:cs="Times New Roman"/>
          <w:sz w:val="28"/>
          <w:szCs w:val="28"/>
        </w:rPr>
        <w:t>униципальный контракт №</w:t>
      </w:r>
      <w:r w:rsidRPr="005824F5">
        <w:rPr>
          <w:rFonts w:ascii="Times New Roman" w:hAnsi="Times New Roman" w:cs="Times New Roman"/>
          <w:sz w:val="28"/>
          <w:szCs w:val="28"/>
          <w:u w:val="single"/>
        </w:rPr>
        <w:t xml:space="preserve"> 01503000116230000010001 </w:t>
      </w:r>
      <w:r w:rsidRPr="005824F5">
        <w:rPr>
          <w:rFonts w:ascii="Times New Roman" w:hAnsi="Times New Roman" w:cs="Times New Roman"/>
          <w:sz w:val="28"/>
          <w:szCs w:val="28"/>
        </w:rPr>
        <w:t xml:space="preserve">на выполнение работ по текущему обслуживанию, текущему ремонту и эксплуатации наружных сетей электроосвещения на территории Валдайского городского поселения от </w:t>
      </w:r>
      <w:r w:rsidRPr="005824F5">
        <w:rPr>
          <w:rFonts w:ascii="Times New Roman" w:hAnsi="Times New Roman" w:cs="Times New Roman"/>
          <w:color w:val="000000"/>
          <w:spacing w:val="-1"/>
          <w:sz w:val="28"/>
          <w:szCs w:val="28"/>
        </w:rPr>
        <w:t xml:space="preserve">13 февраля 2023 года на сумму </w:t>
      </w:r>
      <w:r w:rsidRPr="005824F5">
        <w:rPr>
          <w:rFonts w:ascii="Times New Roman" w:hAnsi="Times New Roman" w:cs="Times New Roman"/>
          <w:bCs/>
          <w:sz w:val="28"/>
          <w:szCs w:val="28"/>
        </w:rPr>
        <w:t>4 640 572,80 руб. из них</w:t>
      </w:r>
      <w:proofErr w:type="gramEnd"/>
      <w:r w:rsidRPr="005824F5">
        <w:rPr>
          <w:rFonts w:ascii="Times New Roman" w:hAnsi="Times New Roman" w:cs="Times New Roman"/>
          <w:bCs/>
          <w:sz w:val="28"/>
          <w:szCs w:val="28"/>
        </w:rPr>
        <w:t>:</w:t>
      </w:r>
      <w:r w:rsidRPr="005824F5">
        <w:rPr>
          <w:rFonts w:ascii="Times New Roman" w:hAnsi="Times New Roman" w:cs="Times New Roman"/>
          <w:sz w:val="28"/>
          <w:szCs w:val="28"/>
        </w:rPr>
        <w:t xml:space="preserve"> за счет бюджетных лимитов 2023 года – 3 093 715,20 руб., за счет бюджетных лимитов 2024 года –  1 546 857,60 руб. На </w:t>
      </w:r>
      <w:proofErr w:type="gramStart"/>
      <w:r w:rsidRPr="005824F5">
        <w:rPr>
          <w:rFonts w:ascii="Times New Roman" w:hAnsi="Times New Roman" w:cs="Times New Roman"/>
          <w:sz w:val="28"/>
          <w:szCs w:val="28"/>
        </w:rPr>
        <w:t>оставшиеся</w:t>
      </w:r>
      <w:proofErr w:type="gramEnd"/>
      <w:r w:rsidRPr="005824F5">
        <w:rPr>
          <w:rFonts w:ascii="Times New Roman" w:hAnsi="Times New Roman" w:cs="Times New Roman"/>
          <w:sz w:val="28"/>
          <w:szCs w:val="28"/>
        </w:rPr>
        <w:t xml:space="preserve"> 8 месяцев планируется заключение нового контракта на сумму 3 303 124,00 руб. (из расчета 1831 </w:t>
      </w:r>
      <w:proofErr w:type="spellStart"/>
      <w:r w:rsidRPr="005824F5">
        <w:rPr>
          <w:rFonts w:ascii="Times New Roman" w:hAnsi="Times New Roman" w:cs="Times New Roman"/>
          <w:sz w:val="28"/>
          <w:szCs w:val="28"/>
        </w:rPr>
        <w:t>светоточек</w:t>
      </w:r>
      <w:proofErr w:type="spellEnd"/>
      <w:r w:rsidRPr="005824F5">
        <w:rPr>
          <w:rFonts w:ascii="Times New Roman" w:hAnsi="Times New Roman" w:cs="Times New Roman"/>
          <w:sz w:val="28"/>
          <w:szCs w:val="28"/>
        </w:rPr>
        <w:t>*225,5*8 мес.).</w:t>
      </w:r>
      <w:r w:rsidRPr="005824F5">
        <w:rPr>
          <w:rFonts w:ascii="Times New Roman" w:hAnsi="Times New Roman" w:cs="Times New Roman"/>
          <w:sz w:val="28"/>
          <w:szCs w:val="28"/>
          <w:lang w:eastAsia="en-US"/>
        </w:rPr>
        <w:t>;</w:t>
      </w:r>
    </w:p>
    <w:p w:rsidR="00526E82" w:rsidRPr="005824F5" w:rsidRDefault="00526E82" w:rsidP="00CC70D4">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5824F5">
        <w:rPr>
          <w:rFonts w:ascii="Times New Roman" w:hAnsi="Times New Roman" w:cs="Times New Roman"/>
          <w:sz w:val="28"/>
          <w:szCs w:val="28"/>
          <w:lang w:eastAsia="en-US"/>
        </w:rPr>
        <w:t xml:space="preserve">1.2. На разработку проектно – сметной документации и строительство линий уличного освещения в сумме 1 129 028,00 руб. ул. Учхоз (от ул. Механизаторов и ул. </w:t>
      </w:r>
      <w:proofErr w:type="spellStart"/>
      <w:r w:rsidRPr="005824F5">
        <w:rPr>
          <w:rFonts w:ascii="Times New Roman" w:hAnsi="Times New Roman" w:cs="Times New Roman"/>
          <w:sz w:val="28"/>
          <w:szCs w:val="28"/>
          <w:lang w:eastAsia="en-US"/>
        </w:rPr>
        <w:t>Студгородок</w:t>
      </w:r>
      <w:proofErr w:type="spellEnd"/>
      <w:r w:rsidRPr="005824F5">
        <w:rPr>
          <w:rFonts w:ascii="Times New Roman" w:hAnsi="Times New Roman" w:cs="Times New Roman"/>
          <w:sz w:val="28"/>
          <w:szCs w:val="28"/>
          <w:lang w:eastAsia="en-US"/>
        </w:rPr>
        <w:t xml:space="preserve">). </w:t>
      </w:r>
      <w:r w:rsidR="00CC70D4">
        <w:rPr>
          <w:rFonts w:ascii="Times New Roman" w:hAnsi="Times New Roman" w:cs="Times New Roman"/>
          <w:sz w:val="28"/>
          <w:szCs w:val="28"/>
          <w:lang w:eastAsia="en-US"/>
        </w:rPr>
        <w:t>С</w:t>
      </w:r>
      <w:r w:rsidR="00CC70D4" w:rsidRPr="005824F5">
        <w:rPr>
          <w:rFonts w:ascii="Times New Roman" w:hAnsi="Times New Roman" w:cs="Times New Roman"/>
          <w:bCs/>
          <w:sz w:val="28"/>
          <w:szCs w:val="28"/>
        </w:rPr>
        <w:t xml:space="preserve">огласно проектной документации от 2022 года </w:t>
      </w:r>
      <w:r w:rsidRPr="005824F5">
        <w:rPr>
          <w:rFonts w:ascii="Times New Roman" w:hAnsi="Times New Roman" w:cs="Times New Roman"/>
          <w:bCs/>
          <w:sz w:val="28"/>
          <w:szCs w:val="28"/>
        </w:rPr>
        <w:t>стоимость строительства линий уличного освещения составит  1 129 028,00 руб.</w:t>
      </w:r>
    </w:p>
    <w:p w:rsidR="00526E82" w:rsidRPr="005824F5" w:rsidRDefault="00526E82" w:rsidP="00CC70D4">
      <w:pPr>
        <w:autoSpaceDE w:val="0"/>
        <w:autoSpaceDN w:val="0"/>
        <w:adjustRightInd w:val="0"/>
        <w:spacing w:after="0" w:line="240" w:lineRule="auto"/>
        <w:ind w:firstLine="709"/>
        <w:jc w:val="both"/>
        <w:rPr>
          <w:rFonts w:ascii="Times New Roman" w:hAnsi="Times New Roman" w:cs="Times New Roman"/>
          <w:b/>
          <w:sz w:val="28"/>
          <w:szCs w:val="28"/>
        </w:rPr>
      </w:pPr>
      <w:r w:rsidRPr="005824F5">
        <w:rPr>
          <w:rFonts w:ascii="Times New Roman" w:hAnsi="Times New Roman" w:cs="Times New Roman"/>
          <w:sz w:val="28"/>
          <w:szCs w:val="28"/>
          <w:lang w:eastAsia="en-US"/>
        </w:rPr>
        <w:t xml:space="preserve">1.3. На оплату потребляемой энергии в целях обеспечения уличного освещения, функционирования светофоров и камер наружного видеонаблюдения в сумме 4 217 949,47 руб. По информации ЖКХ в настоящее время отсутствуют данные о росте тарифа на 2024 год. </w:t>
      </w:r>
      <w:proofErr w:type="gramStart"/>
      <w:r w:rsidRPr="005824F5">
        <w:rPr>
          <w:rFonts w:ascii="Times New Roman" w:hAnsi="Times New Roman" w:cs="Times New Roman"/>
          <w:sz w:val="28"/>
          <w:szCs w:val="28"/>
          <w:lang w:eastAsia="en-US"/>
        </w:rPr>
        <w:t>Средний тариф на октябрь 2023 г. составляет 8,81 руб. за кВт, ожидаемые расходы на 2024 год запланированы на уровне 2023 года и составляют - 4 217 949,47 руб.</w:t>
      </w:r>
      <w:r w:rsidR="00CC70D4">
        <w:rPr>
          <w:rFonts w:ascii="Times New Roman" w:hAnsi="Times New Roman" w:cs="Times New Roman"/>
          <w:sz w:val="28"/>
          <w:szCs w:val="28"/>
        </w:rPr>
        <w:t xml:space="preserve"> Представлены а</w:t>
      </w:r>
      <w:r w:rsidRPr="005824F5">
        <w:rPr>
          <w:rFonts w:ascii="Times New Roman" w:hAnsi="Times New Roman" w:cs="Times New Roman"/>
          <w:sz w:val="28"/>
          <w:szCs w:val="28"/>
        </w:rPr>
        <w:t xml:space="preserve">кты приема – передачи электроэнергии за 10 месяцев, общая сумма составила 3 590 315,19 руб., кроме того представлена копия муниципального контракта № 53080000531 от 19.01.2023 с ООО «ТНС </w:t>
      </w:r>
      <w:proofErr w:type="spellStart"/>
      <w:r w:rsidRPr="005824F5">
        <w:rPr>
          <w:rFonts w:ascii="Times New Roman" w:hAnsi="Times New Roman" w:cs="Times New Roman"/>
          <w:sz w:val="28"/>
          <w:szCs w:val="28"/>
        </w:rPr>
        <w:t>энерго</w:t>
      </w:r>
      <w:proofErr w:type="spellEnd"/>
      <w:r w:rsidRPr="005824F5">
        <w:rPr>
          <w:rFonts w:ascii="Times New Roman" w:hAnsi="Times New Roman" w:cs="Times New Roman"/>
          <w:sz w:val="28"/>
          <w:szCs w:val="28"/>
        </w:rPr>
        <w:t xml:space="preserve"> Великий Новгород»  на сумму 3</w:t>
      </w:r>
      <w:proofErr w:type="gramEnd"/>
      <w:r w:rsidRPr="005824F5">
        <w:rPr>
          <w:rFonts w:ascii="Times New Roman" w:hAnsi="Times New Roman" w:cs="Times New Roman"/>
          <w:sz w:val="28"/>
          <w:szCs w:val="28"/>
        </w:rPr>
        <w:t xml:space="preserve"> 321 859,60 руб. и дополнительное соглашение к нему от 11.10.2023 г. на сумму 4 217 949,47 руб. </w:t>
      </w:r>
      <w:r w:rsidRPr="005824F5">
        <w:rPr>
          <w:rFonts w:ascii="Times New Roman" w:hAnsi="Times New Roman" w:cs="Times New Roman"/>
          <w:b/>
          <w:sz w:val="28"/>
          <w:szCs w:val="28"/>
        </w:rPr>
        <w:t xml:space="preserve"> Контрольно – счетная палата, обращает внимание, что при расчете расходов на уличное освещение на 2024 год применялся тариф за октябрь 2023 года. В результате   существует вероятность того, что запланированных средств будет недостаточно для выполнения данного мероприятия. </w:t>
      </w:r>
    </w:p>
    <w:p w:rsidR="00526E82" w:rsidRPr="005824F5" w:rsidRDefault="00526E82" w:rsidP="005824F5">
      <w:pPr>
        <w:spacing w:line="240" w:lineRule="auto"/>
        <w:ind w:firstLine="709"/>
        <w:jc w:val="both"/>
        <w:rPr>
          <w:rFonts w:ascii="Times New Roman" w:hAnsi="Times New Roman" w:cs="Times New Roman"/>
          <w:sz w:val="28"/>
          <w:szCs w:val="28"/>
          <w:lang w:eastAsia="en-US"/>
        </w:rPr>
      </w:pPr>
      <w:r w:rsidRPr="005824F5">
        <w:rPr>
          <w:rFonts w:ascii="Times New Roman" w:hAnsi="Times New Roman" w:cs="Times New Roman"/>
          <w:sz w:val="28"/>
          <w:szCs w:val="28"/>
          <w:lang w:eastAsia="en-US"/>
        </w:rPr>
        <w:t>2. По подпрограмме «Организация озеленения территории Валдайского городского поселения» запланированы средства бюджета на сумму 3 274 159,52 руб., из них:</w:t>
      </w:r>
    </w:p>
    <w:p w:rsidR="00526E82" w:rsidRPr="005824F5" w:rsidRDefault="00526E82" w:rsidP="00CC70D4">
      <w:pPr>
        <w:spacing w:after="0" w:line="240" w:lineRule="auto"/>
        <w:ind w:firstLine="709"/>
        <w:jc w:val="both"/>
        <w:rPr>
          <w:rFonts w:ascii="Times New Roman" w:hAnsi="Times New Roman" w:cs="Times New Roman"/>
          <w:sz w:val="28"/>
          <w:szCs w:val="28"/>
          <w:lang w:eastAsia="en-US"/>
        </w:rPr>
      </w:pPr>
      <w:r w:rsidRPr="005824F5">
        <w:rPr>
          <w:rFonts w:ascii="Times New Roman" w:hAnsi="Times New Roman" w:cs="Times New Roman"/>
          <w:sz w:val="28"/>
          <w:szCs w:val="28"/>
          <w:lang w:eastAsia="en-US"/>
        </w:rPr>
        <w:t xml:space="preserve">2.1.  На «Содержание цветников» в сумме 2 200 000,00 руб. В обоснование представлены копии коммерческих предложений: </w:t>
      </w:r>
    </w:p>
    <w:p w:rsidR="00526E82" w:rsidRPr="005824F5" w:rsidRDefault="00526E82" w:rsidP="00CC70D4">
      <w:pPr>
        <w:spacing w:after="0" w:line="240" w:lineRule="auto"/>
        <w:ind w:firstLine="709"/>
        <w:jc w:val="both"/>
        <w:rPr>
          <w:rFonts w:ascii="Times New Roman" w:hAnsi="Times New Roman" w:cs="Times New Roman"/>
          <w:sz w:val="28"/>
          <w:szCs w:val="28"/>
          <w:lang w:eastAsia="en-US"/>
        </w:rPr>
      </w:pPr>
      <w:r w:rsidRPr="005824F5">
        <w:rPr>
          <w:rFonts w:ascii="Times New Roman" w:hAnsi="Times New Roman" w:cs="Times New Roman"/>
          <w:sz w:val="28"/>
          <w:szCs w:val="28"/>
          <w:lang w:eastAsia="en-US"/>
        </w:rPr>
        <w:lastRenderedPageBreak/>
        <w:t>- МАУ «РИЦ» от 16.10.2023 №51 на выполнение работ по содержанию клумб и вазонов на сумму 2 100 000,00 руб.;</w:t>
      </w:r>
    </w:p>
    <w:p w:rsidR="00526E82" w:rsidRPr="005824F5" w:rsidRDefault="00526E82" w:rsidP="00CC70D4">
      <w:pPr>
        <w:spacing w:after="0" w:line="240" w:lineRule="auto"/>
        <w:ind w:firstLine="709"/>
        <w:jc w:val="both"/>
        <w:rPr>
          <w:rFonts w:ascii="Times New Roman" w:hAnsi="Times New Roman" w:cs="Times New Roman"/>
          <w:sz w:val="28"/>
          <w:szCs w:val="28"/>
          <w:lang w:eastAsia="en-US"/>
        </w:rPr>
      </w:pPr>
      <w:r w:rsidRPr="005824F5">
        <w:rPr>
          <w:rFonts w:ascii="Times New Roman" w:hAnsi="Times New Roman" w:cs="Times New Roman"/>
          <w:sz w:val="28"/>
          <w:szCs w:val="28"/>
          <w:lang w:eastAsia="en-US"/>
        </w:rPr>
        <w:t>- ИП Вовк  Д.С. от 13.10.2023 №1 на выполнение работ по содержанию клумб и вазонов на сумму 2 200 000,00 руб.;</w:t>
      </w:r>
    </w:p>
    <w:p w:rsidR="00526E82" w:rsidRPr="005824F5" w:rsidRDefault="00526E82" w:rsidP="00CC70D4">
      <w:pPr>
        <w:spacing w:after="0" w:line="240" w:lineRule="auto"/>
        <w:ind w:firstLine="709"/>
        <w:jc w:val="both"/>
        <w:rPr>
          <w:rFonts w:ascii="Times New Roman" w:hAnsi="Times New Roman" w:cs="Times New Roman"/>
          <w:sz w:val="28"/>
          <w:szCs w:val="28"/>
          <w:lang w:eastAsia="en-US"/>
        </w:rPr>
      </w:pPr>
      <w:r w:rsidRPr="005824F5">
        <w:rPr>
          <w:rFonts w:ascii="Times New Roman" w:hAnsi="Times New Roman" w:cs="Times New Roman"/>
          <w:sz w:val="28"/>
          <w:szCs w:val="28"/>
          <w:lang w:eastAsia="en-US"/>
        </w:rPr>
        <w:t xml:space="preserve">- ИП Цветков А.С. от 12.10.2023 №57 на выполнение работ по озеленению, посадки цветов, содержанию клумб и вазонов на сумму 2 600 000,00 руб. </w:t>
      </w:r>
    </w:p>
    <w:p w:rsidR="00526E82" w:rsidRPr="005824F5" w:rsidRDefault="00526E82" w:rsidP="00CC70D4">
      <w:pPr>
        <w:spacing w:after="0" w:line="240" w:lineRule="auto"/>
        <w:ind w:firstLine="709"/>
        <w:jc w:val="both"/>
        <w:rPr>
          <w:rFonts w:ascii="Times New Roman" w:hAnsi="Times New Roman" w:cs="Times New Roman"/>
          <w:sz w:val="28"/>
          <w:szCs w:val="28"/>
          <w:lang w:eastAsia="en-US"/>
        </w:rPr>
      </w:pPr>
      <w:r w:rsidRPr="005824F5">
        <w:rPr>
          <w:rFonts w:ascii="Times New Roman" w:hAnsi="Times New Roman" w:cs="Times New Roman"/>
          <w:sz w:val="28"/>
          <w:szCs w:val="28"/>
          <w:lang w:eastAsia="en-US"/>
        </w:rPr>
        <w:t xml:space="preserve">Средняя цена составила  2 300 000,00 руб., что не соответствует предусмотренным расходам в проекте бюджета. </w:t>
      </w:r>
    </w:p>
    <w:p w:rsidR="00526E82" w:rsidRPr="005824F5" w:rsidRDefault="00526E82" w:rsidP="00CC70D4">
      <w:pPr>
        <w:autoSpaceDE w:val="0"/>
        <w:autoSpaceDN w:val="0"/>
        <w:adjustRightInd w:val="0"/>
        <w:spacing w:after="0" w:line="240" w:lineRule="auto"/>
        <w:ind w:firstLine="709"/>
        <w:jc w:val="both"/>
        <w:rPr>
          <w:rFonts w:ascii="Times New Roman" w:hAnsi="Times New Roman" w:cs="Times New Roman"/>
          <w:b/>
          <w:sz w:val="28"/>
          <w:szCs w:val="28"/>
        </w:rPr>
      </w:pPr>
      <w:r w:rsidRPr="005824F5">
        <w:rPr>
          <w:rFonts w:ascii="Times New Roman" w:hAnsi="Times New Roman" w:cs="Times New Roman"/>
          <w:sz w:val="28"/>
          <w:szCs w:val="28"/>
          <w:lang w:eastAsia="en-US"/>
        </w:rPr>
        <w:t>2.2.</w:t>
      </w:r>
      <w:r w:rsidR="005824F5">
        <w:rPr>
          <w:rFonts w:ascii="Times New Roman" w:hAnsi="Times New Roman" w:cs="Times New Roman"/>
          <w:sz w:val="28"/>
          <w:szCs w:val="28"/>
          <w:lang w:eastAsia="en-US"/>
        </w:rPr>
        <w:t xml:space="preserve"> </w:t>
      </w:r>
      <w:r w:rsidRPr="005824F5">
        <w:rPr>
          <w:rFonts w:ascii="Times New Roman" w:hAnsi="Times New Roman" w:cs="Times New Roman"/>
          <w:sz w:val="28"/>
          <w:szCs w:val="28"/>
          <w:lang w:eastAsia="en-US"/>
        </w:rPr>
        <w:t xml:space="preserve">На «Спил, </w:t>
      </w:r>
      <w:proofErr w:type="spellStart"/>
      <w:r w:rsidRPr="005824F5">
        <w:rPr>
          <w:rFonts w:ascii="Times New Roman" w:hAnsi="Times New Roman" w:cs="Times New Roman"/>
          <w:sz w:val="28"/>
          <w:szCs w:val="28"/>
          <w:lang w:eastAsia="en-US"/>
        </w:rPr>
        <w:t>кронирование</w:t>
      </w:r>
      <w:proofErr w:type="spellEnd"/>
      <w:r w:rsidRPr="005824F5">
        <w:rPr>
          <w:rFonts w:ascii="Times New Roman" w:hAnsi="Times New Roman" w:cs="Times New Roman"/>
          <w:sz w:val="28"/>
          <w:szCs w:val="28"/>
          <w:lang w:eastAsia="en-US"/>
        </w:rPr>
        <w:t>, побелка деревьев, обрезка кустарников, посадка деревьев» в сумме 1 074 159,52 руб. Согласно представленной информации ЖКХ, расходы запланированы исходя из выделенных лимитов на 2024 год. Конкретный объем средств будет уточнен при подготовке сметных расчетов в весенний период и расценок, которые будут действовать в первом квартале 2024 года. Кроме того, согласно сведениям ЖКХ, расходы на обрезку кустарников в сумме 253 402,00 руб.</w:t>
      </w:r>
      <w:r w:rsidRPr="005824F5">
        <w:rPr>
          <w:rFonts w:ascii="Times New Roman" w:hAnsi="Times New Roman" w:cs="Times New Roman"/>
          <w:b/>
          <w:sz w:val="28"/>
          <w:szCs w:val="28"/>
          <w:lang w:eastAsia="en-US"/>
        </w:rPr>
        <w:t xml:space="preserve"> </w:t>
      </w:r>
      <w:r w:rsidRPr="005824F5">
        <w:rPr>
          <w:rFonts w:ascii="Times New Roman" w:hAnsi="Times New Roman" w:cs="Times New Roman"/>
          <w:sz w:val="28"/>
          <w:szCs w:val="28"/>
          <w:lang w:eastAsia="en-US"/>
        </w:rPr>
        <w:t xml:space="preserve">будут переданы МАУ «РИЦ» по муниципальному заданию. </w:t>
      </w:r>
      <w:r w:rsidRPr="005824F5">
        <w:rPr>
          <w:rFonts w:ascii="Times New Roman" w:hAnsi="Times New Roman" w:cs="Times New Roman"/>
          <w:b/>
          <w:sz w:val="28"/>
          <w:szCs w:val="28"/>
        </w:rPr>
        <w:t>В обоснование расчеты финансовых ресурсов не представлены.</w:t>
      </w:r>
    </w:p>
    <w:p w:rsidR="00526E82" w:rsidRPr="005824F5" w:rsidRDefault="00526E82" w:rsidP="00CC70D4">
      <w:pPr>
        <w:spacing w:after="0" w:line="240" w:lineRule="auto"/>
        <w:ind w:firstLine="709"/>
        <w:jc w:val="both"/>
        <w:rPr>
          <w:rFonts w:ascii="Times New Roman" w:hAnsi="Times New Roman" w:cs="Times New Roman"/>
          <w:sz w:val="28"/>
          <w:szCs w:val="28"/>
        </w:rPr>
      </w:pPr>
      <w:r w:rsidRPr="005824F5">
        <w:rPr>
          <w:rFonts w:ascii="Times New Roman" w:hAnsi="Times New Roman" w:cs="Times New Roman"/>
          <w:sz w:val="28"/>
          <w:szCs w:val="28"/>
          <w:lang w:eastAsia="en-US"/>
        </w:rPr>
        <w:t>3. По подпрограмме «Организация содержания мест захоронения» запланированы ассигнования на содержание муниципальных кладбищ в сумме 600 000,00 руб.  В обоснование представлена копия муниципального контракта № 01503000116230000650001 от 30.10.2023 г.</w:t>
      </w:r>
      <w:r w:rsidRPr="005824F5">
        <w:rPr>
          <w:rFonts w:ascii="Times New Roman" w:hAnsi="Times New Roman" w:cs="Times New Roman"/>
          <w:sz w:val="28"/>
          <w:szCs w:val="28"/>
        </w:rPr>
        <w:t xml:space="preserve"> Срок выполнения работ: с 01 ноября 2023 года по 31 августа 2024 года (включительно). Цена Контракта составляет  750 000, 00 руб. Источник финансирования: за счет средств бюджета Валдайского городского поселения, из них: за счет лимитов 2023 - 150 000,00 руб., за счет лимитов 2024 – 600 000,00 руб.</w:t>
      </w:r>
    </w:p>
    <w:p w:rsidR="00526E82" w:rsidRPr="005824F5" w:rsidRDefault="00526E82" w:rsidP="00CC70D4">
      <w:pPr>
        <w:spacing w:after="0" w:line="240" w:lineRule="auto"/>
        <w:ind w:firstLine="709"/>
        <w:jc w:val="both"/>
        <w:rPr>
          <w:rFonts w:ascii="Times New Roman" w:hAnsi="Times New Roman" w:cs="Times New Roman"/>
          <w:sz w:val="28"/>
          <w:szCs w:val="28"/>
          <w:lang w:eastAsia="en-US"/>
        </w:rPr>
      </w:pPr>
      <w:r w:rsidRPr="005824F5">
        <w:rPr>
          <w:rFonts w:ascii="Times New Roman" w:hAnsi="Times New Roman" w:cs="Times New Roman"/>
          <w:sz w:val="28"/>
          <w:szCs w:val="28"/>
          <w:lang w:eastAsia="en-US"/>
        </w:rPr>
        <w:t>4. По подпрограмме «Прочие мероприятия по благоустройству» запланированы расходы в сумме 7 352 063,14 руб., из них:</w:t>
      </w:r>
    </w:p>
    <w:p w:rsidR="00526E82" w:rsidRPr="005824F5" w:rsidRDefault="00526E82" w:rsidP="00CC70D4">
      <w:pPr>
        <w:spacing w:after="0" w:line="240" w:lineRule="auto"/>
        <w:ind w:firstLine="709"/>
        <w:jc w:val="both"/>
        <w:rPr>
          <w:rFonts w:ascii="Times New Roman" w:hAnsi="Times New Roman" w:cs="Times New Roman"/>
          <w:b/>
          <w:sz w:val="28"/>
          <w:szCs w:val="28"/>
          <w:lang w:eastAsia="en-US"/>
        </w:rPr>
      </w:pPr>
      <w:r w:rsidRPr="005824F5">
        <w:rPr>
          <w:rFonts w:ascii="Times New Roman" w:hAnsi="Times New Roman" w:cs="Times New Roman"/>
          <w:sz w:val="28"/>
          <w:szCs w:val="28"/>
          <w:lang w:eastAsia="en-US"/>
        </w:rPr>
        <w:t xml:space="preserve">4.1. На организацию обработки химическим способом борщевика Сосновского в целях его уничтожения на сумму 247 500,00 руб. </w:t>
      </w:r>
      <w:r w:rsidRPr="005824F5">
        <w:rPr>
          <w:rFonts w:ascii="Times New Roman" w:hAnsi="Times New Roman" w:cs="Times New Roman"/>
          <w:b/>
          <w:sz w:val="28"/>
          <w:szCs w:val="28"/>
          <w:lang w:eastAsia="en-US"/>
        </w:rPr>
        <w:t>В обоснование финансовых затрат документы не представлены;</w:t>
      </w:r>
    </w:p>
    <w:p w:rsidR="00526E82" w:rsidRPr="005824F5" w:rsidRDefault="00526E82" w:rsidP="00CC70D4">
      <w:pPr>
        <w:spacing w:after="0" w:line="240" w:lineRule="auto"/>
        <w:ind w:firstLine="709"/>
        <w:jc w:val="both"/>
        <w:rPr>
          <w:rFonts w:ascii="Times New Roman" w:hAnsi="Times New Roman" w:cs="Times New Roman"/>
          <w:b/>
          <w:sz w:val="28"/>
          <w:szCs w:val="28"/>
          <w:lang w:eastAsia="en-US"/>
        </w:rPr>
      </w:pPr>
      <w:r w:rsidRPr="005824F5">
        <w:rPr>
          <w:rFonts w:ascii="Times New Roman" w:hAnsi="Times New Roman" w:cs="Times New Roman"/>
          <w:sz w:val="28"/>
          <w:szCs w:val="28"/>
          <w:lang w:eastAsia="en-US"/>
        </w:rPr>
        <w:t xml:space="preserve">4.2. На организацию обработки механическим способом (скашивание) борщевика Сосновского в целях его уничтожения на сумму 127 875,00 руб. </w:t>
      </w:r>
      <w:r w:rsidRPr="005824F5">
        <w:rPr>
          <w:rFonts w:ascii="Times New Roman" w:hAnsi="Times New Roman" w:cs="Times New Roman"/>
          <w:b/>
          <w:sz w:val="28"/>
          <w:szCs w:val="28"/>
          <w:lang w:eastAsia="en-US"/>
        </w:rPr>
        <w:t>В обоснование финансовых затрат документы не представлены.</w:t>
      </w:r>
    </w:p>
    <w:p w:rsidR="00526E82" w:rsidRPr="005824F5" w:rsidRDefault="00526E82" w:rsidP="00CC70D4">
      <w:pPr>
        <w:spacing w:after="0" w:line="240" w:lineRule="auto"/>
        <w:ind w:firstLine="709"/>
        <w:jc w:val="both"/>
        <w:rPr>
          <w:rFonts w:ascii="Times New Roman" w:hAnsi="Times New Roman" w:cs="Times New Roman"/>
          <w:sz w:val="28"/>
          <w:szCs w:val="28"/>
          <w:lang w:eastAsia="en-US"/>
        </w:rPr>
      </w:pPr>
      <w:r w:rsidRPr="005824F5">
        <w:rPr>
          <w:rFonts w:ascii="Times New Roman" w:hAnsi="Times New Roman" w:cs="Times New Roman"/>
          <w:sz w:val="28"/>
          <w:szCs w:val="28"/>
          <w:lang w:eastAsia="en-US"/>
        </w:rPr>
        <w:t>Вышеуказанные мероприятия переданы в МАУ «РИЦ» по муниципальному заданию.</w:t>
      </w:r>
    </w:p>
    <w:p w:rsidR="00526E82" w:rsidRPr="005824F5" w:rsidRDefault="00526E82" w:rsidP="00CC70D4">
      <w:pPr>
        <w:spacing w:after="0" w:line="240" w:lineRule="auto"/>
        <w:ind w:firstLine="709"/>
        <w:jc w:val="both"/>
        <w:rPr>
          <w:rFonts w:ascii="Times New Roman" w:hAnsi="Times New Roman" w:cs="Times New Roman"/>
          <w:sz w:val="28"/>
          <w:szCs w:val="28"/>
          <w:lang w:eastAsia="en-US"/>
        </w:rPr>
      </w:pPr>
      <w:r w:rsidRPr="005824F5">
        <w:rPr>
          <w:rFonts w:ascii="Times New Roman" w:hAnsi="Times New Roman" w:cs="Times New Roman"/>
          <w:sz w:val="28"/>
          <w:szCs w:val="28"/>
          <w:lang w:eastAsia="en-US"/>
        </w:rPr>
        <w:t>4.3. На организацию комплексной обработки открытых территорий от насекомых (комары, клещи и др.) на сумму 100 000,00 руб. В обоснование финансовых затрат представлена копия коммерческого предложения от 13.12.2023 №5  ИП Вовк Д.С. на сумму 100 000,00 руб.</w:t>
      </w:r>
    </w:p>
    <w:p w:rsidR="00526E82" w:rsidRPr="005824F5" w:rsidRDefault="00526E82" w:rsidP="00CC70D4">
      <w:pPr>
        <w:spacing w:after="0" w:line="240" w:lineRule="auto"/>
        <w:ind w:firstLine="709"/>
        <w:jc w:val="both"/>
        <w:rPr>
          <w:rFonts w:ascii="Times New Roman" w:hAnsi="Times New Roman" w:cs="Times New Roman"/>
          <w:sz w:val="28"/>
          <w:szCs w:val="28"/>
          <w:lang w:eastAsia="en-US"/>
        </w:rPr>
      </w:pPr>
      <w:r w:rsidRPr="005824F5">
        <w:rPr>
          <w:rFonts w:ascii="Times New Roman" w:hAnsi="Times New Roman" w:cs="Times New Roman"/>
          <w:sz w:val="28"/>
          <w:szCs w:val="28"/>
          <w:lang w:eastAsia="en-US"/>
        </w:rPr>
        <w:t xml:space="preserve">4.4. На организацию мест массового отдыха на водных объектах на сумму 121 678,00 руб. Расходы запланированы на уровне 2023 года. Представлены копии договоров за 2023 год на общую сумму 121 678, 00 руб.: </w:t>
      </w:r>
    </w:p>
    <w:p w:rsidR="00526E82" w:rsidRPr="005824F5" w:rsidRDefault="00526E82" w:rsidP="00CC70D4">
      <w:pPr>
        <w:spacing w:after="0" w:line="240" w:lineRule="auto"/>
        <w:ind w:firstLine="709"/>
        <w:jc w:val="both"/>
        <w:rPr>
          <w:rFonts w:ascii="Times New Roman" w:hAnsi="Times New Roman" w:cs="Times New Roman"/>
          <w:sz w:val="28"/>
          <w:szCs w:val="28"/>
          <w:lang w:eastAsia="en-US"/>
        </w:rPr>
      </w:pPr>
      <w:r w:rsidRPr="005824F5">
        <w:rPr>
          <w:rFonts w:ascii="Times New Roman" w:hAnsi="Times New Roman" w:cs="Times New Roman"/>
          <w:sz w:val="28"/>
          <w:szCs w:val="28"/>
          <w:lang w:eastAsia="en-US"/>
        </w:rPr>
        <w:lastRenderedPageBreak/>
        <w:t>- от 25.04.2023 №93 на выполнение работ по водолазному обследованию, чистке дня и оборудование мест массового отдыха людей на территории Валдайского городского поселения на сумму 62 500,00 руб.;</w:t>
      </w:r>
    </w:p>
    <w:p w:rsidR="00526E82" w:rsidRPr="005824F5" w:rsidRDefault="00526E82" w:rsidP="00CC70D4">
      <w:pPr>
        <w:spacing w:after="0" w:line="240" w:lineRule="auto"/>
        <w:ind w:firstLine="709"/>
        <w:jc w:val="both"/>
        <w:rPr>
          <w:rFonts w:ascii="Times New Roman" w:hAnsi="Times New Roman" w:cs="Times New Roman"/>
          <w:sz w:val="28"/>
          <w:szCs w:val="28"/>
          <w:lang w:eastAsia="en-US"/>
        </w:rPr>
      </w:pPr>
      <w:r w:rsidRPr="005824F5">
        <w:rPr>
          <w:rFonts w:ascii="Times New Roman" w:hAnsi="Times New Roman" w:cs="Times New Roman"/>
          <w:sz w:val="28"/>
          <w:szCs w:val="28"/>
          <w:lang w:eastAsia="en-US"/>
        </w:rPr>
        <w:t>- от 26.05.2023 №95 на выполнение санитарно – эпидемиологических услуг на сумму 59 178,00 руб.</w:t>
      </w:r>
    </w:p>
    <w:p w:rsidR="00526E82" w:rsidRPr="005824F5" w:rsidRDefault="005824F5" w:rsidP="00CC70D4">
      <w:pPr>
        <w:spacing w:after="0" w:line="240" w:lineRule="auto"/>
        <w:ind w:firstLine="709"/>
        <w:jc w:val="both"/>
        <w:rPr>
          <w:rFonts w:ascii="Times New Roman" w:hAnsi="Times New Roman" w:cs="Times New Roman"/>
          <w:b/>
          <w:sz w:val="28"/>
          <w:szCs w:val="28"/>
          <w:lang w:eastAsia="en-US"/>
        </w:rPr>
      </w:pPr>
      <w:r>
        <w:rPr>
          <w:rFonts w:ascii="Times New Roman" w:hAnsi="Times New Roman" w:cs="Times New Roman"/>
          <w:sz w:val="28"/>
          <w:szCs w:val="28"/>
          <w:lang w:eastAsia="en-US"/>
        </w:rPr>
        <w:t xml:space="preserve">4.5. </w:t>
      </w:r>
      <w:proofErr w:type="gramStart"/>
      <w:r w:rsidR="00526E82" w:rsidRPr="005824F5">
        <w:rPr>
          <w:rFonts w:ascii="Times New Roman" w:hAnsi="Times New Roman" w:cs="Times New Roman"/>
          <w:sz w:val="28"/>
          <w:szCs w:val="28"/>
          <w:lang w:eastAsia="en-US"/>
        </w:rPr>
        <w:t xml:space="preserve">На строительство пешеходного мостика через ручей </w:t>
      </w:r>
      <w:proofErr w:type="spellStart"/>
      <w:r w:rsidR="00526E82" w:rsidRPr="005824F5">
        <w:rPr>
          <w:rFonts w:ascii="Times New Roman" w:hAnsi="Times New Roman" w:cs="Times New Roman"/>
          <w:sz w:val="28"/>
          <w:szCs w:val="28"/>
          <w:lang w:eastAsia="en-US"/>
        </w:rPr>
        <w:t>Архиерийский</w:t>
      </w:r>
      <w:proofErr w:type="spellEnd"/>
      <w:r w:rsidR="00526E82" w:rsidRPr="005824F5">
        <w:rPr>
          <w:rFonts w:ascii="Times New Roman" w:hAnsi="Times New Roman" w:cs="Times New Roman"/>
          <w:sz w:val="28"/>
          <w:szCs w:val="28"/>
          <w:lang w:eastAsia="en-US"/>
        </w:rPr>
        <w:t>, включая разработку проектно – сметной документации  на сумму 5 760 709,09 руб. Представлена копия</w:t>
      </w:r>
      <w:r w:rsidR="00526E82" w:rsidRPr="005824F5">
        <w:rPr>
          <w:rFonts w:ascii="Times New Roman" w:hAnsi="Times New Roman" w:cs="Times New Roman"/>
          <w:b/>
          <w:sz w:val="28"/>
          <w:szCs w:val="28"/>
        </w:rPr>
        <w:t xml:space="preserve"> </w:t>
      </w:r>
      <w:r w:rsidR="00526E82" w:rsidRPr="005824F5">
        <w:rPr>
          <w:rFonts w:ascii="Times New Roman" w:hAnsi="Times New Roman" w:cs="Times New Roman"/>
          <w:sz w:val="28"/>
          <w:szCs w:val="28"/>
        </w:rPr>
        <w:t xml:space="preserve">муниципального контракта № 01503000116230000030001 на выполнение работ по строительству пешеходного перехода через р. Архиерейский  в г. Валдай, Новгородской области от 30.10.2023 г. на сумму 8 968 777,26 руб. из них: </w:t>
      </w:r>
      <w:bookmarkStart w:id="0" w:name="_Hlk69138450"/>
      <w:bookmarkStart w:id="1" w:name="_Hlk126143270"/>
      <w:r w:rsidR="00526E82" w:rsidRPr="005824F5">
        <w:rPr>
          <w:rFonts w:ascii="Times New Roman" w:hAnsi="Times New Roman" w:cs="Times New Roman"/>
          <w:sz w:val="28"/>
          <w:szCs w:val="28"/>
        </w:rPr>
        <w:t xml:space="preserve"> за счет лимитов 2023 года - 3 208 068, 17 руб., </w:t>
      </w:r>
      <w:bookmarkEnd w:id="0"/>
      <w:r w:rsidR="00526E82" w:rsidRPr="005824F5">
        <w:rPr>
          <w:rFonts w:ascii="Times New Roman" w:hAnsi="Times New Roman" w:cs="Times New Roman"/>
          <w:sz w:val="28"/>
          <w:szCs w:val="28"/>
        </w:rPr>
        <w:t>за</w:t>
      </w:r>
      <w:proofErr w:type="gramEnd"/>
      <w:r w:rsidR="00526E82" w:rsidRPr="005824F5">
        <w:rPr>
          <w:rFonts w:ascii="Times New Roman" w:hAnsi="Times New Roman" w:cs="Times New Roman"/>
          <w:sz w:val="28"/>
          <w:szCs w:val="28"/>
        </w:rPr>
        <w:t xml:space="preserve"> счет лимитов 2024 года - 5 760 709,09 руб.</w:t>
      </w:r>
      <w:bookmarkEnd w:id="1"/>
      <w:r w:rsidR="00526E82" w:rsidRPr="005824F5">
        <w:rPr>
          <w:rFonts w:ascii="Times New Roman" w:hAnsi="Times New Roman" w:cs="Times New Roman"/>
          <w:sz w:val="28"/>
          <w:szCs w:val="28"/>
          <w:lang w:eastAsia="en-US"/>
        </w:rPr>
        <w:t xml:space="preserve"> </w:t>
      </w:r>
      <w:r w:rsidR="00526E82" w:rsidRPr="005824F5">
        <w:rPr>
          <w:rFonts w:ascii="Times New Roman" w:hAnsi="Times New Roman" w:cs="Times New Roman"/>
          <w:b/>
          <w:sz w:val="28"/>
          <w:szCs w:val="28"/>
          <w:lang w:eastAsia="en-US"/>
        </w:rPr>
        <w:t xml:space="preserve">Согласно условиям контракта предполагается строительство моста, разработка проектно – сметной документации не предусмотрена. Необходимо обеспечить наименование мероприятия в проекте </w:t>
      </w:r>
      <w:r w:rsidR="00AC24CB" w:rsidRPr="005824F5">
        <w:rPr>
          <w:rFonts w:ascii="Times New Roman" w:hAnsi="Times New Roman" w:cs="Times New Roman"/>
          <w:b/>
          <w:sz w:val="28"/>
          <w:szCs w:val="28"/>
          <w:lang w:eastAsia="en-US"/>
        </w:rPr>
        <w:t xml:space="preserve">Постановления </w:t>
      </w:r>
      <w:r w:rsidR="00526E82" w:rsidRPr="005824F5">
        <w:rPr>
          <w:rFonts w:ascii="Times New Roman" w:hAnsi="Times New Roman" w:cs="Times New Roman"/>
          <w:b/>
          <w:sz w:val="28"/>
          <w:szCs w:val="28"/>
          <w:lang w:eastAsia="en-US"/>
        </w:rPr>
        <w:t>наименованию в муниципальном контракте.</w:t>
      </w:r>
    </w:p>
    <w:p w:rsidR="00526E82" w:rsidRPr="005824F5" w:rsidRDefault="005824F5" w:rsidP="00CC70D4">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4.6. </w:t>
      </w:r>
      <w:r w:rsidR="00526E82" w:rsidRPr="005824F5">
        <w:rPr>
          <w:rFonts w:ascii="Times New Roman" w:hAnsi="Times New Roman" w:cs="Times New Roman"/>
          <w:sz w:val="28"/>
          <w:szCs w:val="28"/>
          <w:lang w:eastAsia="en-US"/>
        </w:rPr>
        <w:t>На прочие мероприятия по благоустройству на сумму 994 301,05 руб. из них:</w:t>
      </w:r>
    </w:p>
    <w:p w:rsidR="00526E82" w:rsidRPr="005824F5" w:rsidRDefault="005824F5" w:rsidP="00CC70D4">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r w:rsidR="00526E82" w:rsidRPr="005824F5">
        <w:rPr>
          <w:rFonts w:ascii="Times New Roman" w:hAnsi="Times New Roman" w:cs="Times New Roman"/>
          <w:sz w:val="28"/>
          <w:szCs w:val="28"/>
          <w:lang w:eastAsia="en-US"/>
        </w:rPr>
        <w:t>на установку новогодней елки, ограждения с последующим демонтажем, средняя стоимость коммерческого предложения составила - 313 333,00 руб.;</w:t>
      </w:r>
    </w:p>
    <w:p w:rsidR="00526E82" w:rsidRPr="005824F5" w:rsidRDefault="005824F5" w:rsidP="00CC70D4">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r w:rsidR="00526E82" w:rsidRPr="005824F5">
        <w:rPr>
          <w:rFonts w:ascii="Times New Roman" w:hAnsi="Times New Roman" w:cs="Times New Roman"/>
          <w:sz w:val="28"/>
          <w:szCs w:val="28"/>
          <w:lang w:eastAsia="en-US"/>
        </w:rPr>
        <w:t xml:space="preserve">выполнение работ по сборке и разборке украшений новогодней елки, средняя стоимость коммерческого предложения составила – 171 666,00 руб. </w:t>
      </w:r>
    </w:p>
    <w:p w:rsidR="00526E82" w:rsidRPr="005824F5" w:rsidRDefault="00526E82" w:rsidP="00CC70D4">
      <w:pPr>
        <w:spacing w:after="0" w:line="240" w:lineRule="auto"/>
        <w:ind w:firstLine="709"/>
        <w:jc w:val="both"/>
        <w:rPr>
          <w:rFonts w:ascii="Times New Roman" w:hAnsi="Times New Roman" w:cs="Times New Roman"/>
          <w:sz w:val="28"/>
          <w:szCs w:val="28"/>
          <w:lang w:eastAsia="en-US"/>
        </w:rPr>
      </w:pPr>
      <w:r w:rsidRPr="005824F5">
        <w:rPr>
          <w:rFonts w:ascii="Times New Roman" w:hAnsi="Times New Roman" w:cs="Times New Roman"/>
          <w:sz w:val="28"/>
          <w:szCs w:val="28"/>
          <w:lang w:eastAsia="en-US"/>
        </w:rPr>
        <w:t xml:space="preserve">Итого общая потребность на данные мероприятия составляет 484 999, 00 руб. В то же время расходы на 2024 год запланированы с учетом имеющихся лимитов в сумме 230 365,34 руб. </w:t>
      </w:r>
    </w:p>
    <w:p w:rsidR="00526E82" w:rsidRPr="005824F5" w:rsidRDefault="005824F5" w:rsidP="00CC70D4">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r w:rsidR="00526E82" w:rsidRPr="005824F5">
        <w:rPr>
          <w:rFonts w:ascii="Times New Roman" w:hAnsi="Times New Roman" w:cs="Times New Roman"/>
          <w:sz w:val="28"/>
          <w:szCs w:val="28"/>
          <w:lang w:eastAsia="en-US"/>
        </w:rPr>
        <w:t>на организацию празднования дня города на сумму 273 968,00 руб. Расходы запланированы на уровне 2023 года. В обоснование представлены копии договоров на общую сумму 273 968,00 руб.;</w:t>
      </w:r>
    </w:p>
    <w:p w:rsidR="00526E82" w:rsidRPr="005824F5" w:rsidRDefault="005824F5" w:rsidP="00CC70D4">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r w:rsidR="00526E82" w:rsidRPr="005824F5">
        <w:rPr>
          <w:rFonts w:ascii="Times New Roman" w:hAnsi="Times New Roman" w:cs="Times New Roman"/>
          <w:sz w:val="28"/>
          <w:szCs w:val="28"/>
          <w:lang w:eastAsia="en-US"/>
        </w:rPr>
        <w:t>на составление проектно – сметной документации по благоустройству на сумму 80 000,00 руб. В обоснование финансовых затрат представлена копия коммерческого предложения ООО «Лига» б/</w:t>
      </w:r>
      <w:proofErr w:type="spellStart"/>
      <w:r w:rsidR="00526E82" w:rsidRPr="005824F5">
        <w:rPr>
          <w:rFonts w:ascii="Times New Roman" w:hAnsi="Times New Roman" w:cs="Times New Roman"/>
          <w:sz w:val="28"/>
          <w:szCs w:val="28"/>
          <w:lang w:eastAsia="en-US"/>
        </w:rPr>
        <w:t>н</w:t>
      </w:r>
      <w:proofErr w:type="spellEnd"/>
      <w:r w:rsidR="00526E82" w:rsidRPr="005824F5">
        <w:rPr>
          <w:rFonts w:ascii="Times New Roman" w:hAnsi="Times New Roman" w:cs="Times New Roman"/>
          <w:sz w:val="28"/>
          <w:szCs w:val="28"/>
          <w:lang w:eastAsia="en-US"/>
        </w:rPr>
        <w:t xml:space="preserve"> от 26.11.2023 г. на проведение работ по составлению и проверке сметной документации.</w:t>
      </w:r>
    </w:p>
    <w:p w:rsidR="00526E82" w:rsidRPr="005824F5" w:rsidRDefault="00526E82" w:rsidP="00CC70D4">
      <w:pPr>
        <w:spacing w:after="0" w:line="240" w:lineRule="auto"/>
        <w:ind w:firstLine="709"/>
        <w:jc w:val="both"/>
        <w:rPr>
          <w:rFonts w:ascii="Times New Roman" w:hAnsi="Times New Roman" w:cs="Times New Roman"/>
          <w:sz w:val="28"/>
          <w:szCs w:val="28"/>
          <w:lang w:eastAsia="en-US"/>
        </w:rPr>
      </w:pPr>
      <w:r w:rsidRPr="005824F5">
        <w:rPr>
          <w:rFonts w:ascii="Times New Roman" w:hAnsi="Times New Roman" w:cs="Times New Roman"/>
          <w:b/>
          <w:sz w:val="28"/>
          <w:szCs w:val="28"/>
          <w:lang w:eastAsia="en-US"/>
        </w:rPr>
        <w:t>-</w:t>
      </w:r>
      <w:r w:rsidRPr="005824F5">
        <w:rPr>
          <w:rFonts w:ascii="Times New Roman" w:hAnsi="Times New Roman" w:cs="Times New Roman"/>
          <w:sz w:val="28"/>
          <w:szCs w:val="28"/>
          <w:lang w:eastAsia="en-US"/>
        </w:rPr>
        <w:t>на благоустройство пешеходной дорожки</w:t>
      </w:r>
      <w:r w:rsidRPr="005824F5">
        <w:rPr>
          <w:rFonts w:ascii="Times New Roman" w:hAnsi="Times New Roman" w:cs="Times New Roman"/>
          <w:b/>
          <w:sz w:val="28"/>
          <w:szCs w:val="28"/>
          <w:lang w:eastAsia="en-US"/>
        </w:rPr>
        <w:t xml:space="preserve"> </w:t>
      </w:r>
      <w:r w:rsidRPr="005824F5">
        <w:rPr>
          <w:rFonts w:ascii="Times New Roman" w:hAnsi="Times New Roman" w:cs="Times New Roman"/>
          <w:sz w:val="28"/>
          <w:szCs w:val="28"/>
          <w:lang w:eastAsia="en-US"/>
        </w:rPr>
        <w:t xml:space="preserve">на сумму 409 967,71 руб. В обоснование представлен проект договора  с ИП </w:t>
      </w:r>
      <w:proofErr w:type="spellStart"/>
      <w:r w:rsidRPr="005824F5">
        <w:rPr>
          <w:rFonts w:ascii="Times New Roman" w:hAnsi="Times New Roman" w:cs="Times New Roman"/>
          <w:sz w:val="28"/>
          <w:szCs w:val="28"/>
          <w:lang w:eastAsia="en-US"/>
        </w:rPr>
        <w:t>Минкаилов</w:t>
      </w:r>
      <w:proofErr w:type="spellEnd"/>
      <w:r w:rsidRPr="005824F5">
        <w:rPr>
          <w:rFonts w:ascii="Times New Roman" w:hAnsi="Times New Roman" w:cs="Times New Roman"/>
          <w:sz w:val="28"/>
          <w:szCs w:val="28"/>
          <w:lang w:eastAsia="en-US"/>
        </w:rPr>
        <w:t xml:space="preserve"> М.Р. на сумму 409 227,58 руб.</w:t>
      </w:r>
    </w:p>
    <w:p w:rsidR="00526E82" w:rsidRPr="005824F5" w:rsidRDefault="00526E82" w:rsidP="00CC70D4">
      <w:pPr>
        <w:spacing w:after="0" w:line="240" w:lineRule="auto"/>
        <w:ind w:firstLine="709"/>
        <w:jc w:val="both"/>
        <w:rPr>
          <w:rFonts w:ascii="Times New Roman" w:hAnsi="Times New Roman" w:cs="Times New Roman"/>
          <w:sz w:val="28"/>
          <w:szCs w:val="28"/>
          <w:lang w:eastAsia="en-US"/>
        </w:rPr>
      </w:pPr>
      <w:r w:rsidRPr="005824F5">
        <w:rPr>
          <w:rFonts w:ascii="Times New Roman" w:hAnsi="Times New Roman" w:cs="Times New Roman"/>
          <w:sz w:val="28"/>
          <w:szCs w:val="28"/>
          <w:lang w:eastAsia="en-US"/>
        </w:rPr>
        <w:t xml:space="preserve">По подпрограмме «Организация благоустройства и содержания общественных территорий» запланированы средства бюджета на содержание общественных территорий в сумме 59 282,76 руб.: </w:t>
      </w:r>
    </w:p>
    <w:p w:rsidR="00526E82" w:rsidRPr="005824F5" w:rsidRDefault="005824F5" w:rsidP="00CC70D4">
      <w:pPr>
        <w:autoSpaceDE w:val="0"/>
        <w:autoSpaceDN w:val="0"/>
        <w:adjustRightInd w:val="0"/>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lang w:eastAsia="en-US"/>
        </w:rPr>
        <w:t>-</w:t>
      </w:r>
      <w:r w:rsidR="00526E82" w:rsidRPr="005824F5">
        <w:rPr>
          <w:rFonts w:ascii="Times New Roman" w:hAnsi="Times New Roman" w:cs="Times New Roman"/>
          <w:sz w:val="28"/>
          <w:szCs w:val="28"/>
          <w:lang w:eastAsia="en-US"/>
        </w:rPr>
        <w:t xml:space="preserve">на выполнение работ по контролю качества природной воды, морфологических показателей, ведение наблюдений за водоохраной зоной (Набережная оз. Валдайское) в сумме 58 693,56 руб. Расходы запланированы на уровне 2023 года. Согласно пояснительной записке </w:t>
      </w:r>
      <w:r w:rsidR="00526E82" w:rsidRPr="005824F5">
        <w:rPr>
          <w:rFonts w:ascii="Times New Roman" w:hAnsi="Times New Roman" w:cs="Times New Roman"/>
          <w:sz w:val="28"/>
          <w:szCs w:val="28"/>
          <w:lang w:eastAsia="en-US"/>
        </w:rPr>
        <w:lastRenderedPageBreak/>
        <w:t>данное мероприятие будет осуществлять МАУ «РИЦ» по муниципальному заданию.</w:t>
      </w:r>
      <w:r w:rsidR="00526E82" w:rsidRPr="005824F5">
        <w:rPr>
          <w:rFonts w:ascii="Times New Roman" w:hAnsi="Times New Roman" w:cs="Times New Roman"/>
          <w:b/>
          <w:sz w:val="28"/>
          <w:szCs w:val="28"/>
          <w:lang w:eastAsia="en-US"/>
        </w:rPr>
        <w:t xml:space="preserve"> </w:t>
      </w:r>
    </w:p>
    <w:p w:rsidR="00526E82" w:rsidRPr="005824F5" w:rsidRDefault="005824F5" w:rsidP="00CC70D4">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r w:rsidR="00526E82" w:rsidRPr="005824F5">
        <w:rPr>
          <w:rFonts w:ascii="Times New Roman" w:hAnsi="Times New Roman" w:cs="Times New Roman"/>
          <w:sz w:val="28"/>
          <w:szCs w:val="28"/>
          <w:lang w:eastAsia="en-US"/>
        </w:rPr>
        <w:t>плата за совместное использовани</w:t>
      </w:r>
      <w:r w:rsidR="006F1D70">
        <w:rPr>
          <w:rFonts w:ascii="Times New Roman" w:hAnsi="Times New Roman" w:cs="Times New Roman"/>
          <w:sz w:val="28"/>
          <w:szCs w:val="28"/>
          <w:lang w:eastAsia="en-US"/>
        </w:rPr>
        <w:t>е</w:t>
      </w:r>
      <w:r w:rsidR="00526E82" w:rsidRPr="005824F5">
        <w:rPr>
          <w:rFonts w:ascii="Times New Roman" w:hAnsi="Times New Roman" w:cs="Times New Roman"/>
          <w:sz w:val="28"/>
          <w:szCs w:val="28"/>
          <w:lang w:eastAsia="en-US"/>
        </w:rPr>
        <w:t xml:space="preserve"> акватории водного объекта (участок акватории оз. Валдайское) в сумме 589,20 руб. Стоимость работ рассчитана на основании заключенных ранее договоров на проведение научно – исследовательской работы по проведению контроля качества природной воды. </w:t>
      </w:r>
    </w:p>
    <w:p w:rsidR="00526E82" w:rsidRDefault="00526E82" w:rsidP="00CC70D4">
      <w:pPr>
        <w:spacing w:after="0" w:line="240" w:lineRule="auto"/>
        <w:ind w:firstLine="709"/>
        <w:jc w:val="both"/>
        <w:rPr>
          <w:rFonts w:ascii="Times New Roman" w:hAnsi="Times New Roman" w:cs="Times New Roman"/>
          <w:sz w:val="28"/>
          <w:szCs w:val="28"/>
          <w:lang w:eastAsia="en-US"/>
        </w:rPr>
      </w:pPr>
      <w:proofErr w:type="gramStart"/>
      <w:r w:rsidRPr="005824F5">
        <w:rPr>
          <w:rFonts w:ascii="Times New Roman" w:hAnsi="Times New Roman" w:cs="Times New Roman"/>
          <w:sz w:val="28"/>
          <w:szCs w:val="28"/>
          <w:lang w:eastAsia="en-US"/>
        </w:rPr>
        <w:t>По подпрограмме «Реализация приоритетного регионального проекта «Народный бюджет» в размере 2 550 000,00 руб., из них: субсидия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 в размере 1 000 000,00 руб., софинансирование к субсидии в размере 1 550 000,00 руб. В обоснование представлена копия заявки Администрации Валдайского муниципального района для участия в</w:t>
      </w:r>
      <w:proofErr w:type="gramEnd"/>
      <w:r w:rsidRPr="005824F5">
        <w:rPr>
          <w:rFonts w:ascii="Times New Roman" w:hAnsi="Times New Roman" w:cs="Times New Roman"/>
          <w:sz w:val="28"/>
          <w:szCs w:val="28"/>
          <w:lang w:eastAsia="en-US"/>
        </w:rPr>
        <w:t xml:space="preserve"> приоритетном региональном </w:t>
      </w:r>
      <w:proofErr w:type="gramStart"/>
      <w:r w:rsidRPr="005824F5">
        <w:rPr>
          <w:rFonts w:ascii="Times New Roman" w:hAnsi="Times New Roman" w:cs="Times New Roman"/>
          <w:sz w:val="28"/>
          <w:szCs w:val="28"/>
          <w:lang w:eastAsia="en-US"/>
        </w:rPr>
        <w:t>проекте</w:t>
      </w:r>
      <w:proofErr w:type="gramEnd"/>
      <w:r w:rsidRPr="005824F5">
        <w:rPr>
          <w:rFonts w:ascii="Times New Roman" w:hAnsi="Times New Roman" w:cs="Times New Roman"/>
          <w:sz w:val="28"/>
          <w:szCs w:val="28"/>
          <w:lang w:eastAsia="en-US"/>
        </w:rPr>
        <w:t xml:space="preserve"> «Народный бюджет» от 13.06.2023 № М02 – 1717-И.  </w:t>
      </w:r>
      <w:proofErr w:type="gramStart"/>
      <w:r w:rsidRPr="005824F5">
        <w:rPr>
          <w:rFonts w:ascii="Times New Roman" w:hAnsi="Times New Roman" w:cs="Times New Roman"/>
          <w:sz w:val="28"/>
          <w:szCs w:val="28"/>
          <w:lang w:eastAsia="en-US"/>
        </w:rPr>
        <w:t>Гарантийным письмом предусмотрено софинансирование с указанием объема средств, в сумме 1 550 000,00 руб. Кроме того представлена копия Протокола №7 заседания членов бюджетной комиссии в рамках проекта «Народный бюджет» от 14.11.2023 г. Решением комиссии принято решение о приобретении новогодней искусственной ели в комплекте с ограждением и украшениями на очередной финансовый год.</w:t>
      </w:r>
      <w:proofErr w:type="gramEnd"/>
    </w:p>
    <w:p w:rsidR="00CC70D4" w:rsidRPr="005824F5" w:rsidRDefault="00CC70D4" w:rsidP="00CC70D4">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bCs/>
          <w:kern w:val="36"/>
          <w:sz w:val="28"/>
          <w:szCs w:val="28"/>
        </w:rPr>
        <w:t xml:space="preserve">Расходы </w:t>
      </w:r>
      <w:r w:rsidRPr="005824F5">
        <w:rPr>
          <w:rFonts w:ascii="Times New Roman" w:hAnsi="Times New Roman" w:cs="Times New Roman"/>
          <w:bCs/>
          <w:kern w:val="36"/>
          <w:sz w:val="28"/>
          <w:szCs w:val="28"/>
        </w:rPr>
        <w:t xml:space="preserve">на 2025 – 2026 годы </w:t>
      </w:r>
      <w:r>
        <w:rPr>
          <w:rFonts w:ascii="Times New Roman" w:hAnsi="Times New Roman" w:cs="Times New Roman"/>
          <w:bCs/>
          <w:kern w:val="36"/>
          <w:sz w:val="28"/>
          <w:szCs w:val="28"/>
        </w:rPr>
        <w:t xml:space="preserve"> составили</w:t>
      </w:r>
      <w:r w:rsidRPr="005824F5">
        <w:rPr>
          <w:rFonts w:ascii="Times New Roman" w:hAnsi="Times New Roman" w:cs="Times New Roman"/>
          <w:bCs/>
          <w:kern w:val="36"/>
          <w:sz w:val="28"/>
          <w:szCs w:val="28"/>
        </w:rPr>
        <w:t xml:space="preserve"> 14 182 759,69 руб. </w:t>
      </w:r>
      <w:r>
        <w:rPr>
          <w:rFonts w:ascii="Times New Roman" w:hAnsi="Times New Roman" w:cs="Times New Roman"/>
          <w:bCs/>
          <w:kern w:val="36"/>
          <w:sz w:val="28"/>
          <w:szCs w:val="28"/>
        </w:rPr>
        <w:t>ежегодно.</w:t>
      </w:r>
    </w:p>
    <w:p w:rsidR="003B7F74" w:rsidRPr="007476FA" w:rsidRDefault="003B7F74" w:rsidP="00CC70D4">
      <w:pPr>
        <w:spacing w:after="0" w:line="240" w:lineRule="auto"/>
        <w:ind w:firstLine="709"/>
        <w:jc w:val="both"/>
        <w:rPr>
          <w:rFonts w:ascii="Times New Roman" w:hAnsi="Times New Roman" w:cs="Times New Roman"/>
          <w:b/>
          <w:i/>
          <w:sz w:val="28"/>
          <w:szCs w:val="28"/>
        </w:rPr>
      </w:pPr>
      <w:proofErr w:type="gramStart"/>
      <w:r w:rsidRPr="008D2A6C">
        <w:rPr>
          <w:rFonts w:ascii="Times New Roman" w:hAnsi="Times New Roman" w:cs="Times New Roman"/>
          <w:b/>
          <w:color w:val="000000"/>
          <w:sz w:val="28"/>
          <w:szCs w:val="28"/>
        </w:rPr>
        <w:t xml:space="preserve">Контрольно – счетная </w:t>
      </w:r>
      <w:r>
        <w:rPr>
          <w:rFonts w:ascii="Times New Roman" w:hAnsi="Times New Roman" w:cs="Times New Roman"/>
          <w:b/>
          <w:color w:val="000000"/>
          <w:sz w:val="28"/>
          <w:szCs w:val="28"/>
        </w:rPr>
        <w:t xml:space="preserve">палата обращает внимание, </w:t>
      </w:r>
      <w:r w:rsidRPr="008D2A6C">
        <w:rPr>
          <w:rFonts w:ascii="Times New Roman" w:hAnsi="Times New Roman" w:cs="Times New Roman"/>
          <w:b/>
          <w:color w:val="000000"/>
          <w:sz w:val="28"/>
          <w:szCs w:val="28"/>
        </w:rPr>
        <w:t>что представленный на экспертизу проект</w:t>
      </w:r>
      <w:r>
        <w:rPr>
          <w:rFonts w:ascii="Times New Roman" w:hAnsi="Times New Roman" w:cs="Times New Roman"/>
          <w:b/>
          <w:color w:val="000000"/>
          <w:sz w:val="28"/>
          <w:szCs w:val="28"/>
        </w:rPr>
        <w:t xml:space="preserve"> Постановления</w:t>
      </w:r>
      <w:r w:rsidRPr="008D2A6C">
        <w:rPr>
          <w:rFonts w:ascii="Times New Roman" w:hAnsi="Times New Roman" w:cs="Times New Roman"/>
          <w:b/>
          <w:color w:val="000000"/>
          <w:sz w:val="28"/>
          <w:szCs w:val="28"/>
        </w:rPr>
        <w:t xml:space="preserve"> не </w:t>
      </w:r>
      <w:r>
        <w:rPr>
          <w:rFonts w:ascii="Times New Roman" w:hAnsi="Times New Roman" w:cs="Times New Roman"/>
          <w:b/>
          <w:color w:val="000000"/>
          <w:sz w:val="28"/>
          <w:szCs w:val="28"/>
        </w:rPr>
        <w:t>согласован с</w:t>
      </w:r>
      <w:r w:rsidRPr="008D2A6C">
        <w:rPr>
          <w:rFonts w:ascii="Times New Roman" w:hAnsi="Times New Roman" w:cs="Times New Roman"/>
          <w:b/>
          <w:color w:val="000000"/>
          <w:sz w:val="28"/>
          <w:szCs w:val="28"/>
        </w:rPr>
        <w:t xml:space="preserve"> председател</w:t>
      </w:r>
      <w:r>
        <w:rPr>
          <w:rFonts w:ascii="Times New Roman" w:hAnsi="Times New Roman" w:cs="Times New Roman"/>
          <w:b/>
          <w:color w:val="000000"/>
          <w:sz w:val="28"/>
          <w:szCs w:val="28"/>
        </w:rPr>
        <w:t>ями</w:t>
      </w:r>
      <w:r w:rsidRPr="008D2A6C">
        <w:rPr>
          <w:rFonts w:ascii="Times New Roman" w:hAnsi="Times New Roman" w:cs="Times New Roman"/>
          <w:b/>
          <w:color w:val="000000"/>
          <w:sz w:val="28"/>
          <w:szCs w:val="28"/>
        </w:rPr>
        <w:t xml:space="preserve"> экономического развития и комитета финансов, чем нарушены пункт </w:t>
      </w:r>
      <w:r>
        <w:rPr>
          <w:rFonts w:ascii="Times New Roman" w:hAnsi="Times New Roman" w:cs="Times New Roman"/>
          <w:b/>
          <w:color w:val="000000"/>
          <w:sz w:val="28"/>
          <w:szCs w:val="28"/>
        </w:rPr>
        <w:t>2.8</w:t>
      </w:r>
      <w:r w:rsidRPr="008D2A6C">
        <w:rPr>
          <w:rFonts w:ascii="Times New Roman" w:hAnsi="Times New Roman" w:cs="Times New Roman"/>
          <w:b/>
          <w:color w:val="000000"/>
          <w:sz w:val="28"/>
          <w:szCs w:val="28"/>
        </w:rPr>
        <w:t xml:space="preserve"> Порядка №</w:t>
      </w:r>
      <w:r>
        <w:rPr>
          <w:rFonts w:ascii="Times New Roman" w:hAnsi="Times New Roman" w:cs="Times New Roman"/>
          <w:b/>
          <w:color w:val="000000"/>
          <w:sz w:val="28"/>
          <w:szCs w:val="28"/>
        </w:rPr>
        <w:t xml:space="preserve"> </w:t>
      </w:r>
      <w:r w:rsidRPr="008D2A6C">
        <w:rPr>
          <w:rFonts w:ascii="Times New Roman" w:hAnsi="Times New Roman" w:cs="Times New Roman"/>
          <w:b/>
          <w:color w:val="000000"/>
          <w:sz w:val="28"/>
          <w:szCs w:val="28"/>
        </w:rPr>
        <w:t>48</w:t>
      </w:r>
      <w:r>
        <w:rPr>
          <w:rFonts w:ascii="Times New Roman" w:hAnsi="Times New Roman" w:cs="Times New Roman"/>
          <w:b/>
          <w:color w:val="000000"/>
          <w:sz w:val="28"/>
          <w:szCs w:val="28"/>
        </w:rPr>
        <w:t xml:space="preserve">, который гласит, что </w:t>
      </w:r>
      <w:r w:rsidRPr="007476FA">
        <w:rPr>
          <w:rFonts w:ascii="Times New Roman" w:hAnsi="Times New Roman" w:cs="Times New Roman"/>
          <w:b/>
          <w:i/>
          <w:color w:val="000000"/>
          <w:sz w:val="28"/>
          <w:szCs w:val="28"/>
        </w:rPr>
        <w:t>п</w:t>
      </w:r>
      <w:r w:rsidRPr="007476FA">
        <w:rPr>
          <w:rFonts w:ascii="Times New Roman" w:hAnsi="Times New Roman" w:cs="Times New Roman"/>
          <w:b/>
          <w:i/>
          <w:sz w:val="28"/>
          <w:szCs w:val="28"/>
        </w:rPr>
        <w:t>роект муниципальной программы, изменений в муниципальную программу подлежит согласованию со всеми ответственными исполнителями, соисполнителями муниципальной программы (подпрограммы), руководителями, курирующими вопросы экономики и финансов в Администрации Валдайского муниципального района.</w:t>
      </w:r>
      <w:proofErr w:type="gramEnd"/>
    </w:p>
    <w:p w:rsidR="00526E82" w:rsidRPr="005824F5" w:rsidRDefault="00526E82" w:rsidP="005824F5">
      <w:pPr>
        <w:spacing w:after="0" w:line="240" w:lineRule="auto"/>
        <w:ind w:firstLine="709"/>
        <w:jc w:val="both"/>
        <w:rPr>
          <w:rFonts w:ascii="Times New Roman" w:hAnsi="Times New Roman" w:cs="Times New Roman"/>
          <w:bCs/>
          <w:kern w:val="36"/>
          <w:sz w:val="28"/>
          <w:szCs w:val="28"/>
        </w:rPr>
      </w:pPr>
    </w:p>
    <w:p w:rsidR="0042290B" w:rsidRPr="005824F5" w:rsidRDefault="006A711E" w:rsidP="005824F5">
      <w:pPr>
        <w:pStyle w:val="a7"/>
        <w:ind w:firstLine="709"/>
        <w:jc w:val="both"/>
        <w:rPr>
          <w:rFonts w:ascii="Times New Roman" w:hAnsi="Times New Roman"/>
          <w:color w:val="000000"/>
          <w:sz w:val="28"/>
          <w:szCs w:val="28"/>
        </w:rPr>
      </w:pPr>
      <w:r w:rsidRPr="005824F5">
        <w:rPr>
          <w:rFonts w:ascii="Times New Roman" w:hAnsi="Times New Roman"/>
          <w:color w:val="000000"/>
          <w:sz w:val="28"/>
          <w:szCs w:val="28"/>
        </w:rPr>
        <w:t xml:space="preserve">Общая сумма расходов на реализацию </w:t>
      </w:r>
      <w:r w:rsidR="00750712" w:rsidRPr="005824F5">
        <w:rPr>
          <w:rFonts w:ascii="Times New Roman" w:hAnsi="Times New Roman"/>
          <w:color w:val="000000"/>
          <w:sz w:val="28"/>
          <w:szCs w:val="28"/>
        </w:rPr>
        <w:t xml:space="preserve">муниципальной программы </w:t>
      </w:r>
      <w:r w:rsidR="00750712" w:rsidRPr="005824F5">
        <w:rPr>
          <w:rFonts w:ascii="Times New Roman" w:hAnsi="Times New Roman"/>
          <w:sz w:val="28"/>
          <w:szCs w:val="28"/>
        </w:rPr>
        <w:t>«Благоустройство территории Валдайского городского поселения в 20</w:t>
      </w:r>
      <w:r w:rsidR="009D798A" w:rsidRPr="005824F5">
        <w:rPr>
          <w:rFonts w:ascii="Times New Roman" w:hAnsi="Times New Roman"/>
          <w:sz w:val="28"/>
          <w:szCs w:val="28"/>
        </w:rPr>
        <w:t>23</w:t>
      </w:r>
      <w:r w:rsidR="009F6F1A" w:rsidRPr="005824F5">
        <w:rPr>
          <w:rFonts w:ascii="Times New Roman" w:hAnsi="Times New Roman"/>
          <w:sz w:val="28"/>
          <w:szCs w:val="28"/>
        </w:rPr>
        <w:t xml:space="preserve"> – </w:t>
      </w:r>
      <w:r w:rsidR="00750712" w:rsidRPr="005824F5">
        <w:rPr>
          <w:rFonts w:ascii="Times New Roman" w:hAnsi="Times New Roman"/>
          <w:sz w:val="28"/>
          <w:szCs w:val="28"/>
        </w:rPr>
        <w:t>202</w:t>
      </w:r>
      <w:r w:rsidR="005824F5">
        <w:rPr>
          <w:rFonts w:ascii="Times New Roman" w:hAnsi="Times New Roman"/>
          <w:sz w:val="28"/>
          <w:szCs w:val="28"/>
        </w:rPr>
        <w:t>6</w:t>
      </w:r>
      <w:r w:rsidR="00750712" w:rsidRPr="005824F5">
        <w:rPr>
          <w:rFonts w:ascii="Times New Roman" w:hAnsi="Times New Roman"/>
          <w:sz w:val="28"/>
          <w:szCs w:val="28"/>
        </w:rPr>
        <w:t xml:space="preserve"> год</w:t>
      </w:r>
      <w:r w:rsidR="005824F5">
        <w:rPr>
          <w:rFonts w:ascii="Times New Roman" w:hAnsi="Times New Roman"/>
          <w:sz w:val="28"/>
          <w:szCs w:val="28"/>
        </w:rPr>
        <w:t>ы</w:t>
      </w:r>
      <w:r w:rsidR="00750712" w:rsidRPr="005824F5">
        <w:rPr>
          <w:rFonts w:ascii="Times New Roman" w:hAnsi="Times New Roman"/>
          <w:sz w:val="28"/>
          <w:szCs w:val="28"/>
        </w:rPr>
        <w:t>»</w:t>
      </w:r>
      <w:r w:rsidRPr="005824F5">
        <w:rPr>
          <w:rFonts w:ascii="Times New Roman" w:hAnsi="Times New Roman"/>
          <w:sz w:val="28"/>
          <w:szCs w:val="28"/>
        </w:rPr>
        <w:t xml:space="preserve"> соответствует</w:t>
      </w:r>
      <w:r w:rsidR="00750712" w:rsidRPr="005824F5">
        <w:rPr>
          <w:rFonts w:ascii="Times New Roman" w:hAnsi="Times New Roman"/>
          <w:sz w:val="28"/>
          <w:szCs w:val="28"/>
        </w:rPr>
        <w:t xml:space="preserve"> </w:t>
      </w:r>
      <w:r w:rsidR="00750712" w:rsidRPr="005824F5">
        <w:rPr>
          <w:rFonts w:ascii="Times New Roman" w:hAnsi="Times New Roman"/>
          <w:color w:val="000000"/>
          <w:sz w:val="28"/>
          <w:szCs w:val="28"/>
        </w:rPr>
        <w:t xml:space="preserve">объемам ассигнований </w:t>
      </w:r>
      <w:r w:rsidR="0042290B" w:rsidRPr="005824F5">
        <w:rPr>
          <w:rFonts w:ascii="Times New Roman" w:hAnsi="Times New Roman"/>
          <w:color w:val="000000"/>
          <w:sz w:val="28"/>
          <w:szCs w:val="28"/>
        </w:rPr>
        <w:t xml:space="preserve">в </w:t>
      </w:r>
      <w:r w:rsidR="00945D72" w:rsidRPr="005824F5">
        <w:rPr>
          <w:rFonts w:ascii="Times New Roman" w:hAnsi="Times New Roman"/>
          <w:color w:val="000000"/>
          <w:sz w:val="28"/>
          <w:szCs w:val="28"/>
        </w:rPr>
        <w:t xml:space="preserve">проекте </w:t>
      </w:r>
      <w:r w:rsidR="00C5403F" w:rsidRPr="005824F5">
        <w:rPr>
          <w:rFonts w:ascii="Times New Roman" w:hAnsi="Times New Roman"/>
          <w:sz w:val="28"/>
          <w:szCs w:val="28"/>
        </w:rPr>
        <w:t>р</w:t>
      </w:r>
      <w:r w:rsidR="0042290B" w:rsidRPr="005824F5">
        <w:rPr>
          <w:rFonts w:ascii="Times New Roman" w:hAnsi="Times New Roman"/>
          <w:sz w:val="28"/>
          <w:szCs w:val="28"/>
        </w:rPr>
        <w:t>ешени</w:t>
      </w:r>
      <w:r w:rsidR="00C5403F" w:rsidRPr="005824F5">
        <w:rPr>
          <w:rFonts w:ascii="Times New Roman" w:hAnsi="Times New Roman"/>
          <w:sz w:val="28"/>
          <w:szCs w:val="28"/>
        </w:rPr>
        <w:t>я</w:t>
      </w:r>
      <w:r w:rsidR="0042290B" w:rsidRPr="005824F5">
        <w:rPr>
          <w:rFonts w:ascii="Times New Roman" w:hAnsi="Times New Roman"/>
          <w:sz w:val="28"/>
          <w:szCs w:val="28"/>
        </w:rPr>
        <w:t xml:space="preserve"> Совета депутатов Валдайского городского поселения «О бюджет</w:t>
      </w:r>
      <w:r w:rsidR="005824F5">
        <w:rPr>
          <w:rFonts w:ascii="Times New Roman" w:hAnsi="Times New Roman"/>
          <w:sz w:val="28"/>
          <w:szCs w:val="28"/>
        </w:rPr>
        <w:t>е</w:t>
      </w:r>
      <w:r w:rsidR="0042290B" w:rsidRPr="005824F5">
        <w:rPr>
          <w:rFonts w:ascii="Times New Roman" w:hAnsi="Times New Roman"/>
          <w:sz w:val="28"/>
          <w:szCs w:val="28"/>
        </w:rPr>
        <w:t xml:space="preserve"> Валдайского городского поселения на 202</w:t>
      </w:r>
      <w:r w:rsidR="005824F5">
        <w:rPr>
          <w:rFonts w:ascii="Times New Roman" w:hAnsi="Times New Roman"/>
          <w:sz w:val="28"/>
          <w:szCs w:val="28"/>
        </w:rPr>
        <w:t>4</w:t>
      </w:r>
      <w:r w:rsidR="0042290B" w:rsidRPr="005824F5">
        <w:rPr>
          <w:rFonts w:ascii="Times New Roman" w:hAnsi="Times New Roman"/>
          <w:sz w:val="28"/>
          <w:szCs w:val="28"/>
        </w:rPr>
        <w:t xml:space="preserve"> год и на плановый период 202</w:t>
      </w:r>
      <w:r w:rsidR="005824F5">
        <w:rPr>
          <w:rFonts w:ascii="Times New Roman" w:hAnsi="Times New Roman"/>
          <w:sz w:val="28"/>
          <w:szCs w:val="28"/>
        </w:rPr>
        <w:t>5</w:t>
      </w:r>
      <w:r w:rsidR="0042290B" w:rsidRPr="005824F5">
        <w:rPr>
          <w:rFonts w:ascii="Times New Roman" w:hAnsi="Times New Roman"/>
          <w:sz w:val="28"/>
          <w:szCs w:val="28"/>
        </w:rPr>
        <w:t>и 202</w:t>
      </w:r>
      <w:r w:rsidR="005824F5">
        <w:rPr>
          <w:rFonts w:ascii="Times New Roman" w:hAnsi="Times New Roman"/>
          <w:sz w:val="28"/>
          <w:szCs w:val="28"/>
        </w:rPr>
        <w:t>6</w:t>
      </w:r>
      <w:r w:rsidR="0042290B" w:rsidRPr="005824F5">
        <w:rPr>
          <w:rFonts w:ascii="Times New Roman" w:hAnsi="Times New Roman"/>
          <w:sz w:val="28"/>
          <w:szCs w:val="28"/>
        </w:rPr>
        <w:t xml:space="preserve"> </w:t>
      </w:r>
      <w:r w:rsidR="005824F5">
        <w:rPr>
          <w:rFonts w:ascii="Times New Roman" w:hAnsi="Times New Roman"/>
          <w:sz w:val="28"/>
          <w:szCs w:val="28"/>
        </w:rPr>
        <w:t>годы</w:t>
      </w:r>
      <w:r w:rsidR="0042290B" w:rsidRPr="005824F5">
        <w:rPr>
          <w:rFonts w:ascii="Times New Roman" w:hAnsi="Times New Roman"/>
          <w:sz w:val="28"/>
          <w:szCs w:val="28"/>
        </w:rPr>
        <w:t>»</w:t>
      </w:r>
      <w:r w:rsidR="00945D72" w:rsidRPr="005824F5">
        <w:rPr>
          <w:rFonts w:ascii="Times New Roman" w:hAnsi="Times New Roman"/>
          <w:sz w:val="28"/>
          <w:szCs w:val="28"/>
        </w:rPr>
        <w:t>.</w:t>
      </w:r>
    </w:p>
    <w:p w:rsidR="00D70BE8" w:rsidRPr="005824F5" w:rsidRDefault="00D70BE8" w:rsidP="005824F5">
      <w:pPr>
        <w:pStyle w:val="a7"/>
        <w:ind w:firstLine="709"/>
        <w:jc w:val="both"/>
        <w:rPr>
          <w:rFonts w:ascii="Times New Roman" w:hAnsi="Times New Roman"/>
          <w:b/>
          <w:color w:val="000000"/>
          <w:sz w:val="28"/>
          <w:szCs w:val="28"/>
        </w:rPr>
      </w:pPr>
      <w:r w:rsidRPr="005824F5">
        <w:rPr>
          <w:rFonts w:ascii="Times New Roman" w:hAnsi="Times New Roman"/>
          <w:b/>
          <w:color w:val="000000"/>
          <w:sz w:val="28"/>
          <w:szCs w:val="28"/>
        </w:rPr>
        <w:t xml:space="preserve"> </w:t>
      </w:r>
    </w:p>
    <w:p w:rsidR="009F3158" w:rsidRPr="005824F5" w:rsidRDefault="009F3158" w:rsidP="005824F5">
      <w:pPr>
        <w:spacing w:after="0" w:line="240" w:lineRule="auto"/>
        <w:ind w:firstLine="709"/>
        <w:jc w:val="both"/>
        <w:rPr>
          <w:rFonts w:ascii="Times New Roman" w:hAnsi="Times New Roman" w:cs="Times New Roman"/>
          <w:color w:val="000000"/>
          <w:sz w:val="28"/>
          <w:szCs w:val="28"/>
        </w:rPr>
      </w:pPr>
    </w:p>
    <w:p w:rsidR="00792460" w:rsidRPr="005824F5" w:rsidRDefault="007812B5" w:rsidP="005824F5">
      <w:pPr>
        <w:spacing w:after="0" w:line="240" w:lineRule="auto"/>
        <w:ind w:firstLine="709"/>
        <w:rPr>
          <w:rFonts w:ascii="Times New Roman" w:hAnsi="Times New Roman" w:cs="Times New Roman"/>
          <w:color w:val="000000"/>
          <w:sz w:val="28"/>
          <w:szCs w:val="28"/>
        </w:rPr>
      </w:pPr>
      <w:r w:rsidRPr="005824F5">
        <w:rPr>
          <w:rFonts w:ascii="Times New Roman" w:hAnsi="Times New Roman" w:cs="Times New Roman"/>
          <w:color w:val="000000"/>
          <w:sz w:val="28"/>
          <w:szCs w:val="28"/>
        </w:rPr>
        <w:t>Председатель</w:t>
      </w:r>
    </w:p>
    <w:p w:rsidR="00A01BC6" w:rsidRPr="005824F5" w:rsidRDefault="00792460" w:rsidP="005824F5">
      <w:pPr>
        <w:spacing w:after="0" w:line="240" w:lineRule="auto"/>
        <w:ind w:firstLine="709"/>
        <w:rPr>
          <w:rFonts w:ascii="Times New Roman" w:hAnsi="Times New Roman" w:cs="Times New Roman"/>
          <w:color w:val="000000"/>
          <w:sz w:val="28"/>
          <w:szCs w:val="28"/>
        </w:rPr>
      </w:pPr>
      <w:r w:rsidRPr="005824F5">
        <w:rPr>
          <w:rFonts w:ascii="Times New Roman" w:hAnsi="Times New Roman" w:cs="Times New Roman"/>
          <w:color w:val="000000"/>
          <w:sz w:val="28"/>
          <w:szCs w:val="28"/>
        </w:rPr>
        <w:t xml:space="preserve">Контрольно-счетной палаты  </w:t>
      </w:r>
    </w:p>
    <w:p w:rsidR="00F5470C" w:rsidRPr="005824F5" w:rsidRDefault="00A01BC6" w:rsidP="005824F5">
      <w:pPr>
        <w:spacing w:after="0" w:line="240" w:lineRule="auto"/>
        <w:ind w:firstLine="709"/>
        <w:rPr>
          <w:rFonts w:ascii="Times New Roman" w:hAnsi="Times New Roman" w:cs="Times New Roman"/>
          <w:sz w:val="28"/>
          <w:szCs w:val="28"/>
        </w:rPr>
      </w:pPr>
      <w:r w:rsidRPr="005824F5">
        <w:rPr>
          <w:rFonts w:ascii="Times New Roman" w:hAnsi="Times New Roman" w:cs="Times New Roman"/>
          <w:color w:val="000000"/>
          <w:sz w:val="28"/>
          <w:szCs w:val="28"/>
        </w:rPr>
        <w:t>Валдайского муниципального района</w:t>
      </w:r>
      <w:r w:rsidR="00792460" w:rsidRPr="005824F5">
        <w:rPr>
          <w:rFonts w:ascii="Times New Roman" w:hAnsi="Times New Roman" w:cs="Times New Roman"/>
          <w:color w:val="000000"/>
          <w:sz w:val="28"/>
          <w:szCs w:val="28"/>
        </w:rPr>
        <w:t xml:space="preserve">       </w:t>
      </w:r>
      <w:r w:rsidR="00AD77C2" w:rsidRPr="005824F5">
        <w:rPr>
          <w:rFonts w:ascii="Times New Roman" w:hAnsi="Times New Roman" w:cs="Times New Roman"/>
          <w:color w:val="000000"/>
          <w:sz w:val="28"/>
          <w:szCs w:val="28"/>
        </w:rPr>
        <w:t xml:space="preserve">  </w:t>
      </w:r>
      <w:r w:rsidR="005701DA" w:rsidRPr="005824F5">
        <w:rPr>
          <w:rFonts w:ascii="Times New Roman" w:hAnsi="Times New Roman" w:cs="Times New Roman"/>
          <w:color w:val="000000"/>
          <w:sz w:val="28"/>
          <w:szCs w:val="28"/>
        </w:rPr>
        <w:t xml:space="preserve">       </w:t>
      </w:r>
      <w:r w:rsidR="00792460" w:rsidRPr="005824F5">
        <w:rPr>
          <w:rFonts w:ascii="Times New Roman" w:hAnsi="Times New Roman" w:cs="Times New Roman"/>
          <w:color w:val="000000"/>
          <w:sz w:val="28"/>
          <w:szCs w:val="28"/>
        </w:rPr>
        <w:t xml:space="preserve">     </w:t>
      </w:r>
      <w:r w:rsidR="009F6F1A" w:rsidRPr="005824F5">
        <w:rPr>
          <w:rFonts w:ascii="Times New Roman" w:hAnsi="Times New Roman" w:cs="Times New Roman"/>
          <w:color w:val="000000"/>
          <w:sz w:val="28"/>
          <w:szCs w:val="28"/>
        </w:rPr>
        <w:t xml:space="preserve">          Е.А. </w:t>
      </w:r>
      <w:proofErr w:type="spellStart"/>
      <w:r w:rsidR="009F6F1A" w:rsidRPr="005824F5">
        <w:rPr>
          <w:rFonts w:ascii="Times New Roman" w:hAnsi="Times New Roman" w:cs="Times New Roman"/>
          <w:color w:val="000000"/>
          <w:sz w:val="28"/>
          <w:szCs w:val="28"/>
        </w:rPr>
        <w:t>Л</w:t>
      </w:r>
      <w:r w:rsidR="009F3CA6" w:rsidRPr="005824F5">
        <w:rPr>
          <w:rFonts w:ascii="Times New Roman" w:hAnsi="Times New Roman" w:cs="Times New Roman"/>
          <w:color w:val="000000"/>
          <w:sz w:val="28"/>
          <w:szCs w:val="28"/>
        </w:rPr>
        <w:t>еванина</w:t>
      </w:r>
      <w:proofErr w:type="spellEnd"/>
    </w:p>
    <w:sectPr w:rsidR="00F5470C" w:rsidRPr="005824F5" w:rsidSect="002841C6">
      <w:pgSz w:w="11906" w:h="16838"/>
      <w:pgMar w:top="1134" w:right="850" w:bottom="1134"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AF5F3A"/>
    <w:multiLevelType w:val="hybridMultilevel"/>
    <w:tmpl w:val="40E02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A779B"/>
    <w:rsid w:val="00002BC1"/>
    <w:rsid w:val="00003472"/>
    <w:rsid w:val="00007312"/>
    <w:rsid w:val="00007F09"/>
    <w:rsid w:val="00011B98"/>
    <w:rsid w:val="000134A0"/>
    <w:rsid w:val="000224FB"/>
    <w:rsid w:val="00025415"/>
    <w:rsid w:val="00025B14"/>
    <w:rsid w:val="0003211A"/>
    <w:rsid w:val="000369C9"/>
    <w:rsid w:val="000406CD"/>
    <w:rsid w:val="000442B5"/>
    <w:rsid w:val="00046DF5"/>
    <w:rsid w:val="000623EF"/>
    <w:rsid w:val="00073D58"/>
    <w:rsid w:val="000856AD"/>
    <w:rsid w:val="00094972"/>
    <w:rsid w:val="00097902"/>
    <w:rsid w:val="000A319E"/>
    <w:rsid w:val="000A63BA"/>
    <w:rsid w:val="000B63E5"/>
    <w:rsid w:val="000C5E0E"/>
    <w:rsid w:val="000D01B3"/>
    <w:rsid w:val="000D13DD"/>
    <w:rsid w:val="000D16C6"/>
    <w:rsid w:val="000D17DB"/>
    <w:rsid w:val="000E00FF"/>
    <w:rsid w:val="000E7F19"/>
    <w:rsid w:val="000F01B6"/>
    <w:rsid w:val="000F6C26"/>
    <w:rsid w:val="00110369"/>
    <w:rsid w:val="00113E1E"/>
    <w:rsid w:val="00122C51"/>
    <w:rsid w:val="00131DD2"/>
    <w:rsid w:val="001421EE"/>
    <w:rsid w:val="001455C5"/>
    <w:rsid w:val="00147BD9"/>
    <w:rsid w:val="0015530B"/>
    <w:rsid w:val="00160D64"/>
    <w:rsid w:val="0016138F"/>
    <w:rsid w:val="0018077E"/>
    <w:rsid w:val="00180EFB"/>
    <w:rsid w:val="0018277F"/>
    <w:rsid w:val="00194C42"/>
    <w:rsid w:val="001B2E1A"/>
    <w:rsid w:val="001B5855"/>
    <w:rsid w:val="001C1FC3"/>
    <w:rsid w:val="001C50E6"/>
    <w:rsid w:val="001E242B"/>
    <w:rsid w:val="001E3CB4"/>
    <w:rsid w:val="001E70AE"/>
    <w:rsid w:val="001F1A80"/>
    <w:rsid w:val="001F2272"/>
    <w:rsid w:val="001F311B"/>
    <w:rsid w:val="001F5888"/>
    <w:rsid w:val="0020264C"/>
    <w:rsid w:val="00207D38"/>
    <w:rsid w:val="00215447"/>
    <w:rsid w:val="00216FD9"/>
    <w:rsid w:val="002240E6"/>
    <w:rsid w:val="00226C0E"/>
    <w:rsid w:val="0023053E"/>
    <w:rsid w:val="00232400"/>
    <w:rsid w:val="00235507"/>
    <w:rsid w:val="00237E1D"/>
    <w:rsid w:val="00244D6F"/>
    <w:rsid w:val="0024654B"/>
    <w:rsid w:val="00247C83"/>
    <w:rsid w:val="00254CFE"/>
    <w:rsid w:val="00254F15"/>
    <w:rsid w:val="0026019F"/>
    <w:rsid w:val="0026074A"/>
    <w:rsid w:val="002702C6"/>
    <w:rsid w:val="00272A2F"/>
    <w:rsid w:val="00274AB5"/>
    <w:rsid w:val="002841C6"/>
    <w:rsid w:val="0029075C"/>
    <w:rsid w:val="00292057"/>
    <w:rsid w:val="00297195"/>
    <w:rsid w:val="002A108D"/>
    <w:rsid w:val="002A305A"/>
    <w:rsid w:val="002A431E"/>
    <w:rsid w:val="002B5037"/>
    <w:rsid w:val="002C626C"/>
    <w:rsid w:val="002D1290"/>
    <w:rsid w:val="002D28FE"/>
    <w:rsid w:val="002D3A9C"/>
    <w:rsid w:val="002D51A9"/>
    <w:rsid w:val="002D5B2F"/>
    <w:rsid w:val="002E1616"/>
    <w:rsid w:val="002E7CAE"/>
    <w:rsid w:val="002F13B1"/>
    <w:rsid w:val="002F7C79"/>
    <w:rsid w:val="003108FC"/>
    <w:rsid w:val="003227A5"/>
    <w:rsid w:val="00332437"/>
    <w:rsid w:val="00354A34"/>
    <w:rsid w:val="003609F8"/>
    <w:rsid w:val="0036752B"/>
    <w:rsid w:val="00370617"/>
    <w:rsid w:val="00374503"/>
    <w:rsid w:val="00391930"/>
    <w:rsid w:val="00393E29"/>
    <w:rsid w:val="003A16F1"/>
    <w:rsid w:val="003B1B34"/>
    <w:rsid w:val="003B2533"/>
    <w:rsid w:val="003B5C0D"/>
    <w:rsid w:val="003B61B1"/>
    <w:rsid w:val="003B7F74"/>
    <w:rsid w:val="003C2095"/>
    <w:rsid w:val="003D06D6"/>
    <w:rsid w:val="003D1264"/>
    <w:rsid w:val="003D14A5"/>
    <w:rsid w:val="003D1698"/>
    <w:rsid w:val="003D176C"/>
    <w:rsid w:val="003D349E"/>
    <w:rsid w:val="003D5DF0"/>
    <w:rsid w:val="003E06AF"/>
    <w:rsid w:val="003E1C1A"/>
    <w:rsid w:val="003E74A8"/>
    <w:rsid w:val="003F0A36"/>
    <w:rsid w:val="003F23BD"/>
    <w:rsid w:val="003F3614"/>
    <w:rsid w:val="003F5191"/>
    <w:rsid w:val="00405F31"/>
    <w:rsid w:val="004068B1"/>
    <w:rsid w:val="00407EEA"/>
    <w:rsid w:val="00411675"/>
    <w:rsid w:val="00412EC6"/>
    <w:rsid w:val="00416D0D"/>
    <w:rsid w:val="00417E50"/>
    <w:rsid w:val="0042290B"/>
    <w:rsid w:val="004312C4"/>
    <w:rsid w:val="0043506F"/>
    <w:rsid w:val="00444F08"/>
    <w:rsid w:val="00445F32"/>
    <w:rsid w:val="00451A55"/>
    <w:rsid w:val="004538BD"/>
    <w:rsid w:val="004604FF"/>
    <w:rsid w:val="0047787E"/>
    <w:rsid w:val="00491F98"/>
    <w:rsid w:val="004A24A5"/>
    <w:rsid w:val="004A3902"/>
    <w:rsid w:val="004B0446"/>
    <w:rsid w:val="004B3FBC"/>
    <w:rsid w:val="004B49BE"/>
    <w:rsid w:val="004B4D61"/>
    <w:rsid w:val="004C26E0"/>
    <w:rsid w:val="004C63DE"/>
    <w:rsid w:val="004C6BFC"/>
    <w:rsid w:val="004D25EA"/>
    <w:rsid w:val="004D557A"/>
    <w:rsid w:val="004E6221"/>
    <w:rsid w:val="004F0370"/>
    <w:rsid w:val="004F1737"/>
    <w:rsid w:val="0051460D"/>
    <w:rsid w:val="00514714"/>
    <w:rsid w:val="00516426"/>
    <w:rsid w:val="00526E82"/>
    <w:rsid w:val="00541F0F"/>
    <w:rsid w:val="00544425"/>
    <w:rsid w:val="005507AA"/>
    <w:rsid w:val="005575D9"/>
    <w:rsid w:val="00566E07"/>
    <w:rsid w:val="005701DA"/>
    <w:rsid w:val="00571837"/>
    <w:rsid w:val="005824F5"/>
    <w:rsid w:val="00582D34"/>
    <w:rsid w:val="00592673"/>
    <w:rsid w:val="005B5EE9"/>
    <w:rsid w:val="005E0734"/>
    <w:rsid w:val="005E2C70"/>
    <w:rsid w:val="00600526"/>
    <w:rsid w:val="00602AFE"/>
    <w:rsid w:val="00605718"/>
    <w:rsid w:val="00607071"/>
    <w:rsid w:val="0061063A"/>
    <w:rsid w:val="006114D1"/>
    <w:rsid w:val="006228FC"/>
    <w:rsid w:val="00623166"/>
    <w:rsid w:val="00640017"/>
    <w:rsid w:val="00643F67"/>
    <w:rsid w:val="006467D9"/>
    <w:rsid w:val="00647B36"/>
    <w:rsid w:val="006652EE"/>
    <w:rsid w:val="00676227"/>
    <w:rsid w:val="00684831"/>
    <w:rsid w:val="006A23E5"/>
    <w:rsid w:val="006A5901"/>
    <w:rsid w:val="006A711E"/>
    <w:rsid w:val="006B020A"/>
    <w:rsid w:val="006B3A49"/>
    <w:rsid w:val="006B77E9"/>
    <w:rsid w:val="006C4C4A"/>
    <w:rsid w:val="006C4D0E"/>
    <w:rsid w:val="006C5256"/>
    <w:rsid w:val="006D5350"/>
    <w:rsid w:val="006E1CDD"/>
    <w:rsid w:val="006E23CF"/>
    <w:rsid w:val="006E2CDD"/>
    <w:rsid w:val="006E3DE1"/>
    <w:rsid w:val="006E68F6"/>
    <w:rsid w:val="006F1BBB"/>
    <w:rsid w:val="006F1D70"/>
    <w:rsid w:val="00707631"/>
    <w:rsid w:val="00715676"/>
    <w:rsid w:val="007162A2"/>
    <w:rsid w:val="007167FE"/>
    <w:rsid w:val="00717FEC"/>
    <w:rsid w:val="00726336"/>
    <w:rsid w:val="007333F2"/>
    <w:rsid w:val="00743224"/>
    <w:rsid w:val="0074487C"/>
    <w:rsid w:val="007476FA"/>
    <w:rsid w:val="00750712"/>
    <w:rsid w:val="00752279"/>
    <w:rsid w:val="00752A7C"/>
    <w:rsid w:val="007533D3"/>
    <w:rsid w:val="0076048F"/>
    <w:rsid w:val="00763228"/>
    <w:rsid w:val="007812B5"/>
    <w:rsid w:val="00792460"/>
    <w:rsid w:val="0079266D"/>
    <w:rsid w:val="00792CA1"/>
    <w:rsid w:val="007A1CD6"/>
    <w:rsid w:val="007B0E26"/>
    <w:rsid w:val="007B7190"/>
    <w:rsid w:val="007D5277"/>
    <w:rsid w:val="007D6671"/>
    <w:rsid w:val="007E0204"/>
    <w:rsid w:val="008015E2"/>
    <w:rsid w:val="00803DDA"/>
    <w:rsid w:val="00807AF8"/>
    <w:rsid w:val="00812E2E"/>
    <w:rsid w:val="00814558"/>
    <w:rsid w:val="0081489B"/>
    <w:rsid w:val="00817497"/>
    <w:rsid w:val="0082424D"/>
    <w:rsid w:val="00837461"/>
    <w:rsid w:val="00840818"/>
    <w:rsid w:val="00840AD8"/>
    <w:rsid w:val="00841656"/>
    <w:rsid w:val="00843196"/>
    <w:rsid w:val="00843E06"/>
    <w:rsid w:val="008473FE"/>
    <w:rsid w:val="008529A1"/>
    <w:rsid w:val="0085472A"/>
    <w:rsid w:val="0085754E"/>
    <w:rsid w:val="0086288B"/>
    <w:rsid w:val="00863BCF"/>
    <w:rsid w:val="008810BD"/>
    <w:rsid w:val="00883B16"/>
    <w:rsid w:val="008871B9"/>
    <w:rsid w:val="008912C3"/>
    <w:rsid w:val="00891436"/>
    <w:rsid w:val="0089595E"/>
    <w:rsid w:val="00896F51"/>
    <w:rsid w:val="008A07DD"/>
    <w:rsid w:val="008B3FAE"/>
    <w:rsid w:val="008C3BEA"/>
    <w:rsid w:val="008C4640"/>
    <w:rsid w:val="008C6BAB"/>
    <w:rsid w:val="008D241C"/>
    <w:rsid w:val="008D2A6C"/>
    <w:rsid w:val="008D5383"/>
    <w:rsid w:val="008E1658"/>
    <w:rsid w:val="008E2C69"/>
    <w:rsid w:val="008E7084"/>
    <w:rsid w:val="008E784F"/>
    <w:rsid w:val="008F2C6E"/>
    <w:rsid w:val="008F39A2"/>
    <w:rsid w:val="008F45CD"/>
    <w:rsid w:val="00900BB6"/>
    <w:rsid w:val="009040BF"/>
    <w:rsid w:val="00904D93"/>
    <w:rsid w:val="00907432"/>
    <w:rsid w:val="00945D72"/>
    <w:rsid w:val="009472C9"/>
    <w:rsid w:val="00950D88"/>
    <w:rsid w:val="009632FF"/>
    <w:rsid w:val="00966043"/>
    <w:rsid w:val="009717FB"/>
    <w:rsid w:val="00972EBC"/>
    <w:rsid w:val="0097675B"/>
    <w:rsid w:val="00977E20"/>
    <w:rsid w:val="00981393"/>
    <w:rsid w:val="00987372"/>
    <w:rsid w:val="009A2D6F"/>
    <w:rsid w:val="009A5002"/>
    <w:rsid w:val="009A6E95"/>
    <w:rsid w:val="009A7832"/>
    <w:rsid w:val="009A7FE7"/>
    <w:rsid w:val="009B41DA"/>
    <w:rsid w:val="009C465E"/>
    <w:rsid w:val="009C5EE9"/>
    <w:rsid w:val="009C6180"/>
    <w:rsid w:val="009D5D40"/>
    <w:rsid w:val="009D798A"/>
    <w:rsid w:val="009E4F77"/>
    <w:rsid w:val="009E6447"/>
    <w:rsid w:val="009E72A4"/>
    <w:rsid w:val="009E77DB"/>
    <w:rsid w:val="009F0B82"/>
    <w:rsid w:val="009F3158"/>
    <w:rsid w:val="009F3CA6"/>
    <w:rsid w:val="009F6F1A"/>
    <w:rsid w:val="00A01BC6"/>
    <w:rsid w:val="00A03538"/>
    <w:rsid w:val="00A0754D"/>
    <w:rsid w:val="00A24A04"/>
    <w:rsid w:val="00A354EA"/>
    <w:rsid w:val="00A35E43"/>
    <w:rsid w:val="00A40DCB"/>
    <w:rsid w:val="00A5110E"/>
    <w:rsid w:val="00A547CF"/>
    <w:rsid w:val="00A55338"/>
    <w:rsid w:val="00A616FF"/>
    <w:rsid w:val="00A64104"/>
    <w:rsid w:val="00A65BDA"/>
    <w:rsid w:val="00A7284B"/>
    <w:rsid w:val="00A73069"/>
    <w:rsid w:val="00A8242E"/>
    <w:rsid w:val="00A83D48"/>
    <w:rsid w:val="00A879C3"/>
    <w:rsid w:val="00A9470F"/>
    <w:rsid w:val="00AA2A3C"/>
    <w:rsid w:val="00AA4211"/>
    <w:rsid w:val="00AB041E"/>
    <w:rsid w:val="00AB1FA8"/>
    <w:rsid w:val="00AB4A5A"/>
    <w:rsid w:val="00AC24CB"/>
    <w:rsid w:val="00AC4EF3"/>
    <w:rsid w:val="00AD1A87"/>
    <w:rsid w:val="00AD306E"/>
    <w:rsid w:val="00AD5CF2"/>
    <w:rsid w:val="00AD77C2"/>
    <w:rsid w:val="00AD7BBB"/>
    <w:rsid w:val="00AF2CC7"/>
    <w:rsid w:val="00AF40BF"/>
    <w:rsid w:val="00AF4C46"/>
    <w:rsid w:val="00AF7401"/>
    <w:rsid w:val="00AF7C95"/>
    <w:rsid w:val="00B02FAD"/>
    <w:rsid w:val="00B039DA"/>
    <w:rsid w:val="00B0679A"/>
    <w:rsid w:val="00B11816"/>
    <w:rsid w:val="00B267C0"/>
    <w:rsid w:val="00B30AEE"/>
    <w:rsid w:val="00B31283"/>
    <w:rsid w:val="00B35A05"/>
    <w:rsid w:val="00B42CEA"/>
    <w:rsid w:val="00B51264"/>
    <w:rsid w:val="00B518CB"/>
    <w:rsid w:val="00B56632"/>
    <w:rsid w:val="00B5772B"/>
    <w:rsid w:val="00B622DF"/>
    <w:rsid w:val="00B62597"/>
    <w:rsid w:val="00B66D1F"/>
    <w:rsid w:val="00B748DC"/>
    <w:rsid w:val="00B75BBA"/>
    <w:rsid w:val="00B7648F"/>
    <w:rsid w:val="00B76811"/>
    <w:rsid w:val="00B827F5"/>
    <w:rsid w:val="00B84997"/>
    <w:rsid w:val="00B94511"/>
    <w:rsid w:val="00BA2DE4"/>
    <w:rsid w:val="00BA4D4B"/>
    <w:rsid w:val="00BA731E"/>
    <w:rsid w:val="00BB5209"/>
    <w:rsid w:val="00BB6F5A"/>
    <w:rsid w:val="00BD3330"/>
    <w:rsid w:val="00BD6071"/>
    <w:rsid w:val="00BD6CED"/>
    <w:rsid w:val="00BE479C"/>
    <w:rsid w:val="00BF70DB"/>
    <w:rsid w:val="00C07F45"/>
    <w:rsid w:val="00C10438"/>
    <w:rsid w:val="00C148C6"/>
    <w:rsid w:val="00C24779"/>
    <w:rsid w:val="00C30B55"/>
    <w:rsid w:val="00C3466C"/>
    <w:rsid w:val="00C408A1"/>
    <w:rsid w:val="00C411CB"/>
    <w:rsid w:val="00C44D83"/>
    <w:rsid w:val="00C5403F"/>
    <w:rsid w:val="00C57C4F"/>
    <w:rsid w:val="00C57DBC"/>
    <w:rsid w:val="00C61B2F"/>
    <w:rsid w:val="00C80B15"/>
    <w:rsid w:val="00C916CE"/>
    <w:rsid w:val="00C94F22"/>
    <w:rsid w:val="00CA0DBC"/>
    <w:rsid w:val="00CA1379"/>
    <w:rsid w:val="00CA3209"/>
    <w:rsid w:val="00CB00D8"/>
    <w:rsid w:val="00CB7930"/>
    <w:rsid w:val="00CC1A04"/>
    <w:rsid w:val="00CC70D4"/>
    <w:rsid w:val="00CD4365"/>
    <w:rsid w:val="00CE596D"/>
    <w:rsid w:val="00CE71EF"/>
    <w:rsid w:val="00CF394F"/>
    <w:rsid w:val="00CF3FB6"/>
    <w:rsid w:val="00CF5539"/>
    <w:rsid w:val="00CF5839"/>
    <w:rsid w:val="00D055C2"/>
    <w:rsid w:val="00D06094"/>
    <w:rsid w:val="00D07697"/>
    <w:rsid w:val="00D10CE7"/>
    <w:rsid w:val="00D11D67"/>
    <w:rsid w:val="00D15A4A"/>
    <w:rsid w:val="00D23443"/>
    <w:rsid w:val="00D24324"/>
    <w:rsid w:val="00D31503"/>
    <w:rsid w:val="00D40B45"/>
    <w:rsid w:val="00D42703"/>
    <w:rsid w:val="00D4655A"/>
    <w:rsid w:val="00D54A2E"/>
    <w:rsid w:val="00D6280B"/>
    <w:rsid w:val="00D70BE8"/>
    <w:rsid w:val="00D73377"/>
    <w:rsid w:val="00D87342"/>
    <w:rsid w:val="00DA6436"/>
    <w:rsid w:val="00DB46CB"/>
    <w:rsid w:val="00DC1865"/>
    <w:rsid w:val="00DC345B"/>
    <w:rsid w:val="00DD0467"/>
    <w:rsid w:val="00DD2216"/>
    <w:rsid w:val="00DD4465"/>
    <w:rsid w:val="00DD7BCF"/>
    <w:rsid w:val="00DE0855"/>
    <w:rsid w:val="00DE6334"/>
    <w:rsid w:val="00DF0AAF"/>
    <w:rsid w:val="00DF137C"/>
    <w:rsid w:val="00E0043E"/>
    <w:rsid w:val="00E01F1F"/>
    <w:rsid w:val="00E07C14"/>
    <w:rsid w:val="00E13B39"/>
    <w:rsid w:val="00E145F7"/>
    <w:rsid w:val="00E15009"/>
    <w:rsid w:val="00E226D4"/>
    <w:rsid w:val="00E323BD"/>
    <w:rsid w:val="00E34148"/>
    <w:rsid w:val="00E35587"/>
    <w:rsid w:val="00E451DB"/>
    <w:rsid w:val="00E57D62"/>
    <w:rsid w:val="00E643FE"/>
    <w:rsid w:val="00E766B7"/>
    <w:rsid w:val="00E830A8"/>
    <w:rsid w:val="00E8634D"/>
    <w:rsid w:val="00E87767"/>
    <w:rsid w:val="00E90A57"/>
    <w:rsid w:val="00E97928"/>
    <w:rsid w:val="00E97CBA"/>
    <w:rsid w:val="00EA53B8"/>
    <w:rsid w:val="00EA5D23"/>
    <w:rsid w:val="00EA779B"/>
    <w:rsid w:val="00EB2C48"/>
    <w:rsid w:val="00EC70B5"/>
    <w:rsid w:val="00ED15E9"/>
    <w:rsid w:val="00ED1BDA"/>
    <w:rsid w:val="00EE08F6"/>
    <w:rsid w:val="00EE0D4F"/>
    <w:rsid w:val="00EE4910"/>
    <w:rsid w:val="00EF074D"/>
    <w:rsid w:val="00F01503"/>
    <w:rsid w:val="00F1270F"/>
    <w:rsid w:val="00F14240"/>
    <w:rsid w:val="00F23586"/>
    <w:rsid w:val="00F31BDC"/>
    <w:rsid w:val="00F35182"/>
    <w:rsid w:val="00F45158"/>
    <w:rsid w:val="00F53B10"/>
    <w:rsid w:val="00F5470C"/>
    <w:rsid w:val="00F61230"/>
    <w:rsid w:val="00F7569D"/>
    <w:rsid w:val="00F80804"/>
    <w:rsid w:val="00F833D3"/>
    <w:rsid w:val="00F85255"/>
    <w:rsid w:val="00F876BC"/>
    <w:rsid w:val="00F93AEE"/>
    <w:rsid w:val="00F94851"/>
    <w:rsid w:val="00F97062"/>
    <w:rsid w:val="00FA0FFC"/>
    <w:rsid w:val="00FA2656"/>
    <w:rsid w:val="00FA35C1"/>
    <w:rsid w:val="00FA6061"/>
    <w:rsid w:val="00FA6EE0"/>
    <w:rsid w:val="00FB31DB"/>
    <w:rsid w:val="00FD57F2"/>
    <w:rsid w:val="00FD59FC"/>
    <w:rsid w:val="00FD7B45"/>
    <w:rsid w:val="00FE022B"/>
    <w:rsid w:val="00FE6A4C"/>
    <w:rsid w:val="00FF4B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1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7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772B"/>
    <w:rPr>
      <w:rFonts w:ascii="Tahoma" w:hAnsi="Tahoma" w:cs="Tahoma"/>
      <w:sz w:val="16"/>
      <w:szCs w:val="16"/>
    </w:rPr>
  </w:style>
  <w:style w:type="paragraph" w:styleId="a5">
    <w:name w:val="List Paragraph"/>
    <w:basedOn w:val="a"/>
    <w:uiPriority w:val="34"/>
    <w:qFormat/>
    <w:rsid w:val="00A83D48"/>
    <w:pPr>
      <w:ind w:left="720"/>
      <w:contextualSpacing/>
    </w:pPr>
  </w:style>
  <w:style w:type="paragraph" w:styleId="a6">
    <w:name w:val="Normal (Web)"/>
    <w:basedOn w:val="a"/>
    <w:uiPriority w:val="99"/>
    <w:unhideWhenUsed/>
    <w:rsid w:val="00CA0DB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981393"/>
    <w:pPr>
      <w:spacing w:after="0" w:line="240" w:lineRule="auto"/>
    </w:pPr>
    <w:rPr>
      <w:rFonts w:ascii="Calibri" w:eastAsia="Times New Roman" w:hAnsi="Calibri" w:cs="Times New Roman"/>
      <w:lang w:eastAsia="en-US"/>
    </w:rPr>
  </w:style>
  <w:style w:type="character" w:styleId="a8">
    <w:name w:val="Hyperlink"/>
    <w:uiPriority w:val="99"/>
    <w:unhideWhenUsed/>
    <w:rsid w:val="003D1698"/>
    <w:rPr>
      <w:color w:val="0000FF"/>
      <w:u w:val="single"/>
    </w:rPr>
  </w:style>
  <w:style w:type="paragraph" w:customStyle="1" w:styleId="ConsPlusNonformat">
    <w:name w:val="ConsPlusNonformat"/>
    <w:rsid w:val="007B7190"/>
    <w:pPr>
      <w:suppressAutoHyphens/>
      <w:autoSpaceDE w:val="0"/>
      <w:spacing w:after="0" w:line="240" w:lineRule="auto"/>
    </w:pPr>
    <w:rPr>
      <w:rFonts w:ascii="Courier New" w:eastAsia="Calibri" w:hAnsi="Courier New" w:cs="Courier New"/>
      <w:sz w:val="20"/>
      <w:szCs w:val="20"/>
      <w:lang w:eastAsia="ar-SA"/>
    </w:rPr>
  </w:style>
  <w:style w:type="character" w:customStyle="1" w:styleId="pl-0">
    <w:name w:val="pl-0"/>
    <w:basedOn w:val="a0"/>
    <w:rsid w:val="00F1270F"/>
  </w:style>
  <w:style w:type="character" w:customStyle="1" w:styleId="cardmaininfocontent">
    <w:name w:val="cardmaininfo__content"/>
    <w:basedOn w:val="a0"/>
    <w:rsid w:val="00C408A1"/>
  </w:style>
</w:styles>
</file>

<file path=word/webSettings.xml><?xml version="1.0" encoding="utf-8"?>
<w:webSettings xmlns:r="http://schemas.openxmlformats.org/officeDocument/2006/relationships" xmlns:w="http://schemas.openxmlformats.org/wordprocessingml/2006/main">
  <w:divs>
    <w:div w:id="316761536">
      <w:bodyDiv w:val="1"/>
      <w:marLeft w:val="0"/>
      <w:marRight w:val="0"/>
      <w:marTop w:val="0"/>
      <w:marBottom w:val="0"/>
      <w:divBdr>
        <w:top w:val="none" w:sz="0" w:space="0" w:color="auto"/>
        <w:left w:val="none" w:sz="0" w:space="0" w:color="auto"/>
        <w:bottom w:val="none" w:sz="0" w:space="0" w:color="auto"/>
        <w:right w:val="none" w:sz="0" w:space="0" w:color="auto"/>
      </w:divBdr>
    </w:div>
    <w:div w:id="830439366">
      <w:bodyDiv w:val="1"/>
      <w:marLeft w:val="0"/>
      <w:marRight w:val="0"/>
      <w:marTop w:val="0"/>
      <w:marBottom w:val="0"/>
      <w:divBdr>
        <w:top w:val="none" w:sz="0" w:space="0" w:color="auto"/>
        <w:left w:val="none" w:sz="0" w:space="0" w:color="auto"/>
        <w:bottom w:val="none" w:sz="0" w:space="0" w:color="auto"/>
        <w:right w:val="none" w:sz="0" w:space="0" w:color="auto"/>
      </w:divBdr>
    </w:div>
    <w:div w:id="139685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49A1E-47CE-4701-B438-C3BD0944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1871</Words>
  <Characters>10669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КСП2</dc:creator>
  <cp:lastModifiedBy>КСП2</cp:lastModifiedBy>
  <cp:revision>5</cp:revision>
  <cp:lastPrinted>2023-12-29T12:14:00Z</cp:lastPrinted>
  <dcterms:created xsi:type="dcterms:W3CDTF">2023-12-28T10:46:00Z</dcterms:created>
  <dcterms:modified xsi:type="dcterms:W3CDTF">2023-12-29T12:16:00Z</dcterms:modified>
</cp:coreProperties>
</file>