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07"/>
        <w:gridCol w:w="2595"/>
        <w:gridCol w:w="2220"/>
        <w:gridCol w:w="2113"/>
        <w:gridCol w:w="2076"/>
      </w:tblGrid>
      <w:tr>
        <w:trPr>
          <w:trHeight w:hRule="atLeast" w:val="348"/>
        </w:trPr>
        <w:tc>
          <w:tcPr>
            <w:tcW w:type="dxa" w:w="941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00000">
            <w:pPr>
              <w:spacing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Информация о среднемесячной заработной плате руководителей,</w:t>
            </w:r>
          </w:p>
          <w:p w14:paraId="02000000">
            <w:pPr>
              <w:spacing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их заместителей и главных бухгалтеров муниципальных</w:t>
            </w:r>
          </w:p>
          <w:p w14:paraId="03000000">
            <w:pPr>
              <w:spacing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учреждений и муниципальных унитарных предприятий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Администрации Валдайского муниципального района</w:t>
            </w:r>
          </w:p>
          <w:p w14:paraId="05000000">
            <w:pPr>
              <w:spacing w:line="24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 Администрации Валдайского городского поселения</w:t>
            </w:r>
          </w:p>
        </w:tc>
      </w:tr>
      <w:tr>
        <w:trPr>
          <w:trHeight w:hRule="atLeast" w:val="2897"/>
        </w:trP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Полное наименование учреждения,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унитарного предприятия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Фамилия, имя, отчество</w:t>
            </w:r>
          </w:p>
          <w:p w14:paraId="0A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руководителя (заместителя руководителя, главного бухгалтера) муниципального учреждения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</w:t>
            </w:r>
            <w:r>
              <w:rPr>
                <w:b w:val="1"/>
                <w:sz w:val="24"/>
              </w:rPr>
              <w:t>униципального унитарного предприятия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Рассчитываемая за календарный год среднемесячная заработная плата (руб.) за 2024 год</w:t>
            </w:r>
          </w:p>
        </w:tc>
      </w:tr>
      <w:tr>
        <w:trPr>
          <w:trHeight w:hRule="atLeast" w:val="82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 «Расчетно-информационный центр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Дворцов Александр Геннадьевич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78390,73</w:t>
            </w:r>
          </w:p>
        </w:tc>
      </w:tr>
      <w:tr>
        <w:trPr>
          <w:trHeight w:hRule="atLeast" w:val="816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Медведева Светлана Геннадьевна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54797,62</w:t>
            </w:r>
          </w:p>
        </w:tc>
      </w:tr>
      <w:tr>
        <w:trPr>
          <w:trHeight w:hRule="atLeast" w:val="30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Муниципальное бюджетное учреждение "Дорожное управление "Валдай"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Струцкий</w:t>
            </w:r>
            <w:r>
              <w:rPr>
                <w:color w:val="000000"/>
                <w:sz w:val="24"/>
              </w:rPr>
              <w:t xml:space="preserve"> Сергей Леонидович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124063,36</w:t>
            </w:r>
          </w:p>
        </w:tc>
      </w:tr>
      <w:tr>
        <w:trPr>
          <w:trHeight w:hRule="atLeast" w:val="52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Редина Наталья Вячеславовна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25860,34</w:t>
            </w:r>
          </w:p>
        </w:tc>
      </w:tr>
      <w:tr>
        <w:trPr>
          <w:trHeight w:hRule="atLeast" w:val="52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Блинов Денис Эдуардович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Исполняющий</w:t>
            </w:r>
            <w:r>
              <w:rPr>
                <w:color w:val="000000"/>
                <w:sz w:val="24"/>
              </w:rPr>
              <w:t xml:space="preserve"> обязанности директора</w:t>
            </w:r>
            <w:r>
              <w:rPr>
                <w:color w:val="000000"/>
                <w:sz w:val="24"/>
              </w:rPr>
              <w:t xml:space="preserve"> (с 25.03.2024 по 31.12.2024)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10761,00</w:t>
            </w:r>
          </w:p>
        </w:tc>
      </w:tr>
      <w:tr>
        <w:trPr>
          <w:trHeight w:hRule="atLeast" w:val="32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«Административно-хозяйственное управление»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Ребров</w:t>
            </w:r>
          </w:p>
          <w:p w14:paraId="2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Вадим</w:t>
            </w:r>
          </w:p>
          <w:p w14:paraId="2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Вадимович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57854,35</w:t>
            </w:r>
          </w:p>
        </w:tc>
      </w:tr>
      <w:tr>
        <w:trPr>
          <w:trHeight w:hRule="atLeast" w:val="46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Полторацкий</w:t>
            </w:r>
          </w:p>
          <w:p w14:paraId="2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Сергей</w:t>
            </w:r>
          </w:p>
          <w:p w14:paraId="2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Борисович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технической части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50640,25</w:t>
            </w:r>
          </w:p>
        </w:tc>
      </w:tr>
      <w:tr>
        <w:trPr>
          <w:trHeight w:hRule="atLeast" w:val="34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Прохорова</w:t>
            </w:r>
          </w:p>
          <w:p w14:paraId="2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Таисия</w:t>
            </w:r>
          </w:p>
          <w:p w14:paraId="2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54083,61</w:t>
            </w:r>
          </w:p>
        </w:tc>
      </w:tr>
      <w:tr>
        <w:trPr>
          <w:trHeight w:hRule="atLeast" w:val="42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 «Межпоселенческая библиотека имени Б.С. Романова Валдайского муниципального района»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Емельянова</w:t>
            </w:r>
          </w:p>
          <w:p w14:paraId="3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</w:t>
            </w:r>
          </w:p>
          <w:p w14:paraId="3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Викторовна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68617,82</w:t>
            </w:r>
          </w:p>
        </w:tc>
      </w:tr>
      <w:tr>
        <w:trPr>
          <w:trHeight w:hRule="atLeast" w:val="60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Тарасова</w:t>
            </w:r>
          </w:p>
          <w:p w14:paraId="3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Татьяна</w:t>
            </w:r>
          </w:p>
          <w:p w14:paraId="3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Сергеевна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основной деятельности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77477,61</w:t>
            </w:r>
          </w:p>
        </w:tc>
      </w:tr>
      <w:tr>
        <w:trPr>
          <w:trHeight w:hRule="atLeast" w:val="55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Лунева</w:t>
            </w:r>
          </w:p>
          <w:p w14:paraId="3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Лилия</w:t>
            </w:r>
          </w:p>
          <w:p w14:paraId="3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Сергеевна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68331,45</w:t>
            </w:r>
          </w:p>
        </w:tc>
      </w:tr>
      <w:tr>
        <w:trPr>
          <w:trHeight w:hRule="atLeast" w:val="61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учреждение культуры «Валдайский </w:t>
            </w:r>
            <w:r>
              <w:rPr>
                <w:sz w:val="24"/>
              </w:rPr>
              <w:t>Дом народного творчества»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>Валентина Васильевна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74833,83</w:t>
            </w:r>
          </w:p>
        </w:tc>
      </w:tr>
      <w:tr>
        <w:trPr>
          <w:trHeight w:hRule="atLeast" w:val="52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Кадырова</w:t>
            </w:r>
          </w:p>
          <w:p w14:paraId="49000000">
            <w:pPr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14:paraId="4A000000">
            <w:pPr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59621,10</w:t>
            </w:r>
          </w:p>
        </w:tc>
      </w:tr>
      <w:tr>
        <w:trPr>
          <w:trHeight w:hRule="atLeast" w:val="27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 Валдайская централизованная клубная система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Осипова Мария Романовна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102622,11</w:t>
            </w:r>
          </w:p>
        </w:tc>
      </w:tr>
      <w:tr>
        <w:trPr>
          <w:trHeight w:hRule="atLeast" w:val="486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Жаровнина</w:t>
            </w:r>
            <w:r>
              <w:rPr>
                <w:color w:val="000000"/>
                <w:sz w:val="24"/>
              </w:rPr>
              <w:t xml:space="preserve"> Галина Алексеевна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народному и художественному творчеству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80608,10</w:t>
            </w:r>
          </w:p>
        </w:tc>
      </w:tr>
      <w:tr>
        <w:trPr>
          <w:trHeight w:hRule="atLeast" w:val="589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Бурова Наталья Николаевна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68330,58</w:t>
            </w:r>
          </w:p>
        </w:tc>
      </w:tr>
      <w:tr>
        <w:trPr>
          <w:trHeight w:hRule="atLeast" w:val="57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дополнительного образования «Валдайская детская школа искусств»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Гордеева</w:t>
            </w:r>
          </w:p>
          <w:p w14:paraId="5B000000">
            <w:pPr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14:paraId="5C000000">
            <w:pPr>
              <w:rPr>
                <w:sz w:val="24"/>
              </w:rPr>
            </w:pPr>
            <w:r>
              <w:rPr>
                <w:sz w:val="24"/>
              </w:rPr>
              <w:t>Викторовн</w:t>
            </w:r>
            <w:r>
              <w:rPr>
                <w:sz w:val="24"/>
              </w:rPr>
              <w:t>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85770,70</w:t>
            </w:r>
          </w:p>
        </w:tc>
      </w:tr>
      <w:tr>
        <w:trPr>
          <w:trHeight w:hRule="atLeast" w:val="56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Нина</w:t>
            </w:r>
          </w:p>
          <w:p w14:paraId="61000000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65245,22</w:t>
            </w:r>
          </w:p>
        </w:tc>
      </w:tr>
      <w:tr>
        <w:trPr>
          <w:trHeight w:hRule="atLeast" w:val="52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«Центр обеспечения муниципальной системы образования»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Григорьева</w:t>
            </w:r>
          </w:p>
          <w:p w14:paraId="67000000">
            <w:pPr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14:paraId="68000000">
            <w:pPr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80092,00</w:t>
            </w:r>
          </w:p>
        </w:tc>
      </w:tr>
      <w:tr>
        <w:trPr>
          <w:trHeight w:hRule="atLeast" w:val="61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Пучкова</w:t>
            </w:r>
          </w:p>
          <w:p w14:paraId="6C000000">
            <w:pPr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14:paraId="6D000000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директора, 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73957,00</w:t>
            </w:r>
          </w:p>
        </w:tc>
      </w:tr>
      <w:tr>
        <w:trPr>
          <w:trHeight w:hRule="atLeast" w:val="19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«Средняя школа № 7 д. </w:t>
            </w:r>
            <w:r>
              <w:rPr>
                <w:sz w:val="24"/>
              </w:rPr>
              <w:t>Ивантеево</w:t>
            </w:r>
            <w:r>
              <w:rPr>
                <w:sz w:val="24"/>
              </w:rPr>
              <w:t>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Багряш</w:t>
            </w:r>
            <w:r>
              <w:rPr>
                <w:color w:val="000000"/>
                <w:sz w:val="24"/>
              </w:rPr>
              <w:t>ова</w:t>
            </w:r>
          </w:p>
          <w:p w14:paraId="7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Валентина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Исполняющий</w:t>
            </w:r>
            <w:r>
              <w:rPr>
                <w:color w:val="000000"/>
                <w:sz w:val="24"/>
              </w:rPr>
              <w:t xml:space="preserve"> обязаннос</w:t>
            </w:r>
            <w:r>
              <w:rPr>
                <w:color w:val="000000"/>
                <w:sz w:val="24"/>
              </w:rPr>
              <w:t>ти директора (с 01.01.2024 по 11</w:t>
            </w:r>
            <w:r>
              <w:rPr>
                <w:color w:val="000000"/>
                <w:sz w:val="24"/>
              </w:rPr>
              <w:t xml:space="preserve">.03.2024, </w:t>
            </w:r>
            <w:r>
              <w:rPr>
                <w:color w:val="000000"/>
                <w:sz w:val="24"/>
              </w:rPr>
              <w:t>с 18.03.2024 по 24.03.2024,</w:t>
            </w:r>
            <w:r>
              <w:rPr>
                <w:color w:val="000000"/>
                <w:sz w:val="24"/>
              </w:rPr>
              <w:t>с 01.11.2024)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86973,00</w:t>
            </w:r>
          </w:p>
        </w:tc>
      </w:tr>
      <w:tr>
        <w:trPr>
          <w:trHeight w:hRule="atLeast" w:val="94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Ражабова</w:t>
            </w:r>
          </w:p>
          <w:p w14:paraId="7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Лилия</w:t>
            </w:r>
          </w:p>
          <w:p w14:paraId="7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Нуретдиновна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</w:t>
            </w:r>
            <w:r>
              <w:rPr>
                <w:color w:val="000000"/>
                <w:sz w:val="24"/>
              </w:rPr>
              <w:t>лняющий</w:t>
            </w:r>
            <w:r>
              <w:rPr>
                <w:color w:val="000000"/>
                <w:sz w:val="24"/>
              </w:rPr>
              <w:t xml:space="preserve"> обязанности директора (</w:t>
            </w:r>
            <w:r>
              <w:rPr>
                <w:color w:val="000000"/>
                <w:sz w:val="24"/>
              </w:rPr>
              <w:t>с 2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.03.2024по 31.10.2024)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54877,00</w:t>
            </w:r>
          </w:p>
        </w:tc>
      </w:tr>
      <w:tr>
        <w:trPr>
          <w:trHeight w:hRule="atLeast" w:val="33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«Средняя школа № 1 им. М. </w:t>
            </w:r>
            <w:r>
              <w:rPr>
                <w:sz w:val="24"/>
              </w:rPr>
              <w:t>Аверина</w:t>
            </w:r>
            <w:r>
              <w:rPr>
                <w:sz w:val="24"/>
              </w:rPr>
              <w:t xml:space="preserve"> г. Валдай»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Васильева</w:t>
            </w:r>
          </w:p>
          <w:p w14:paraId="7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Татьяна</w:t>
            </w:r>
          </w:p>
          <w:p w14:paraId="7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Николаевна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Исполняющий</w:t>
            </w:r>
            <w:r>
              <w:rPr>
                <w:color w:val="000000"/>
                <w:sz w:val="24"/>
              </w:rPr>
              <w:t xml:space="preserve"> обязанности директора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86672,00</w:t>
            </w:r>
          </w:p>
        </w:tc>
      </w:tr>
      <w:tr>
        <w:trPr>
          <w:trHeight w:hRule="atLeast" w:val="45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Иванова</w:t>
            </w:r>
          </w:p>
          <w:p w14:paraId="8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Нелли</w:t>
            </w:r>
          </w:p>
          <w:p w14:paraId="8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Сергеевна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директора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 xml:space="preserve"> учебно-методической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99381,00</w:t>
            </w:r>
          </w:p>
        </w:tc>
      </w:tr>
      <w:tr>
        <w:trPr>
          <w:trHeight w:hRule="atLeast" w:val="33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Розанова</w:t>
            </w:r>
          </w:p>
          <w:p w14:paraId="8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 Геннадьевна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дошкольному отделению и начальному образованию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76033,00</w:t>
            </w:r>
          </w:p>
        </w:tc>
      </w:tr>
      <w:tr>
        <w:trPr>
          <w:trHeight w:hRule="atLeast" w:val="22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Виноградова</w:t>
            </w:r>
          </w:p>
          <w:p w14:paraId="8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Айгуль</w:t>
            </w:r>
          </w:p>
          <w:p w14:paraId="8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Толгатовна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</w:t>
            </w:r>
            <w:r>
              <w:rPr>
                <w:color w:val="000000"/>
                <w:sz w:val="24"/>
              </w:rPr>
              <w:t>директора по воспитательной работе и дополнительному образованию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81637,00</w:t>
            </w:r>
          </w:p>
        </w:tc>
      </w:tr>
      <w:tr>
        <w:trPr>
          <w:trHeight w:hRule="atLeast" w:val="28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«Гимназия»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Валдай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Петрова</w:t>
            </w:r>
          </w:p>
          <w:p w14:paraId="9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Наталья</w:t>
            </w:r>
          </w:p>
          <w:p w14:paraId="9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99255,00</w:t>
            </w:r>
          </w:p>
        </w:tc>
      </w:tr>
      <w:tr>
        <w:trPr>
          <w:trHeight w:hRule="atLeast" w:val="28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Ларина</w:t>
            </w:r>
          </w:p>
          <w:p w14:paraId="9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 Анатольевна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учебно-методической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84851,00</w:t>
            </w:r>
          </w:p>
        </w:tc>
      </w:tr>
      <w:tr>
        <w:trPr>
          <w:trHeight w:hRule="atLeast" w:val="25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Яковлева</w:t>
            </w:r>
          </w:p>
          <w:p w14:paraId="9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</w:t>
            </w:r>
          </w:p>
          <w:p w14:paraId="9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95295,00</w:t>
            </w:r>
          </w:p>
        </w:tc>
      </w:tr>
      <w:tr>
        <w:trPr>
          <w:trHeight w:hRule="atLeast" w:val="16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Сафронова</w:t>
            </w:r>
          </w:p>
          <w:p w14:paraId="A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Ольга</w:t>
            </w:r>
          </w:p>
          <w:p w14:paraId="A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Борисовна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АХЧ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44769,00</w:t>
            </w:r>
          </w:p>
        </w:tc>
      </w:tr>
      <w:tr>
        <w:trPr>
          <w:trHeight w:hRule="atLeast" w:val="12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Красильникова Светлана</w:t>
            </w:r>
          </w:p>
          <w:p w14:paraId="A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дошкольному образованию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56938,00</w:t>
            </w:r>
          </w:p>
        </w:tc>
      </w:tr>
      <w:tr>
        <w:trPr>
          <w:trHeight w:hRule="atLeast" w:val="21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«Средняя школа № </w:t>
            </w:r>
            <w:r>
              <w:rPr>
                <w:sz w:val="24"/>
              </w:rPr>
              <w:t>2 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Матвеева</w:t>
            </w:r>
          </w:p>
          <w:p w14:paraId="A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Наталья</w:t>
            </w:r>
          </w:p>
          <w:p w14:paraId="A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95177,00</w:t>
            </w:r>
          </w:p>
        </w:tc>
      </w:tr>
      <w:tr>
        <w:trPr>
          <w:trHeight w:hRule="atLeast" w:val="34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Великоборцева</w:t>
            </w:r>
            <w:r>
              <w:rPr>
                <w:color w:val="000000"/>
                <w:sz w:val="24"/>
              </w:rPr>
              <w:t xml:space="preserve"> Наталья Владимировна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методической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83902,00</w:t>
            </w:r>
          </w:p>
        </w:tc>
      </w:tr>
      <w:tr>
        <w:trPr>
          <w:trHeight w:hRule="atLeast" w:val="21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Невский</w:t>
            </w:r>
          </w:p>
          <w:p w14:paraId="B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Александр Анатольевич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АХЧ (с 10.06.2024)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63721,00</w:t>
            </w:r>
          </w:p>
        </w:tc>
      </w:tr>
      <w:tr>
        <w:trPr>
          <w:trHeight w:hRule="atLeast" w:val="321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Чорноуз</w:t>
            </w:r>
          </w:p>
          <w:p w14:paraId="B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Олеся</w:t>
            </w:r>
          </w:p>
          <w:p w14:paraId="B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Вячеславовна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АХЧ (с 01.01.2024 по 22.01.2024)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19283,00</w:t>
            </w:r>
          </w:p>
        </w:tc>
      </w:tr>
      <w:tr>
        <w:trPr>
          <w:trHeight w:hRule="atLeast" w:val="36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Николаенко</w:t>
            </w:r>
          </w:p>
          <w:p w14:paraId="B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Ирина</w:t>
            </w:r>
          </w:p>
          <w:p w14:paraId="B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Григорьевна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воспитательной работе (с 01.01.2024 по 10.01.2024)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52389,00</w:t>
            </w:r>
          </w:p>
        </w:tc>
      </w:tr>
      <w:tr>
        <w:trPr>
          <w:trHeight w:hRule="atLeast" w:val="52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Минина</w:t>
            </w:r>
          </w:p>
          <w:p w14:paraId="C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Анастасия Алексеевна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воспитательной работе (с 01.02.2024 по 19.06.2024)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43772,00</w:t>
            </w:r>
          </w:p>
        </w:tc>
      </w:tr>
      <w:tr>
        <w:trPr>
          <w:trHeight w:hRule="atLeast" w:val="46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Савельев</w:t>
            </w:r>
          </w:p>
          <w:p w14:paraId="C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Артем</w:t>
            </w:r>
          </w:p>
          <w:p w14:paraId="C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Николаевич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</w:rPr>
              <w:t>воспитательной работе (с 18.10.2024 по 07.11.2024)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39570,00</w:t>
            </w:r>
          </w:p>
        </w:tc>
      </w:tr>
      <w:tr>
        <w:trPr>
          <w:trHeight w:hRule="atLeast" w:val="10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</w:t>
            </w:r>
          </w:p>
          <w:p w14:paraId="C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Наталья</w:t>
            </w:r>
          </w:p>
          <w:p w14:paraId="C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Викторовна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воспитательной работе (с 19.12.2024)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30132,00</w:t>
            </w:r>
          </w:p>
        </w:tc>
      </w:tr>
      <w:tr>
        <w:trPr>
          <w:trHeight w:hRule="atLeast" w:val="20"/>
        </w:trP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дополнительного образования «Центр «Пульс»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Валдай»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Михалева</w:t>
            </w:r>
          </w:p>
          <w:p w14:paraId="D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Валентина</w:t>
            </w:r>
          </w:p>
          <w:p w14:paraId="D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Олеговна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46016,00</w:t>
            </w:r>
          </w:p>
        </w:tc>
      </w:tr>
      <w:tr>
        <w:trPr>
          <w:trHeight w:hRule="atLeast" w:val="40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учреждение средняя школа №4 с</w:t>
            </w:r>
            <w:r>
              <w:rPr>
                <w:sz w:val="24"/>
              </w:rPr>
              <w:t>.Я</w:t>
            </w:r>
            <w:r>
              <w:rPr>
                <w:sz w:val="24"/>
              </w:rPr>
              <w:t>желбицы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Демшакова</w:t>
            </w:r>
          </w:p>
          <w:p w14:paraId="D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Ольга</w:t>
            </w:r>
          </w:p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Сергеевна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86120,00</w:t>
            </w:r>
          </w:p>
        </w:tc>
      </w:tr>
      <w:tr>
        <w:trPr>
          <w:trHeight w:hRule="atLeast" w:val="49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Пынькина</w:t>
            </w:r>
          </w:p>
          <w:p w14:paraId="D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</w:t>
            </w:r>
          </w:p>
          <w:p w14:paraId="D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Борисовна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учебно-методической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98417,00</w:t>
            </w:r>
          </w:p>
        </w:tc>
      </w:tr>
      <w:tr>
        <w:trPr>
          <w:trHeight w:hRule="atLeast" w:val="24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Орлова</w:t>
            </w:r>
          </w:p>
          <w:p w14:paraId="E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Светлана</w:t>
            </w:r>
          </w:p>
          <w:p w14:paraId="E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Викторовна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97928,00</w:t>
            </w:r>
          </w:p>
        </w:tc>
      </w:tr>
      <w:tr>
        <w:trPr>
          <w:trHeight w:hRule="atLeast" w:val="507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дополнительного образования «Спортивная школа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Валдай»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Семёнов Алексей Владимирович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79402,72</w:t>
            </w:r>
          </w:p>
        </w:tc>
      </w:tr>
      <w:tr>
        <w:trPr>
          <w:trHeight w:hRule="atLeast" w:val="49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Дёминов Иван Анатольевич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спортивной работе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47524,71</w:t>
            </w:r>
          </w:p>
        </w:tc>
      </w:tr>
      <w:tr>
        <w:trPr>
          <w:trHeight w:hRule="atLeast" w:val="52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Савин Владимир Сергеевич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директора по финансово- хозяйственной деятельности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42891,72</w:t>
            </w:r>
          </w:p>
        </w:tc>
      </w:tr>
      <w:tr>
        <w:trPr>
          <w:trHeight w:hRule="atLeast" w:val="37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Дмитриева Мария Анатольевна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52894,52</w:t>
            </w:r>
          </w:p>
        </w:tc>
      </w:tr>
      <w:tr>
        <w:trPr>
          <w:trHeight w:hRule="atLeast" w:val="495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 «Физкультурно-спортивный центр»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Афанасьев</w:t>
            </w:r>
          </w:p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Игорь</w:t>
            </w:r>
          </w:p>
          <w:p w14:paraId="F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Вадимович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91716,03</w:t>
            </w:r>
          </w:p>
        </w:tc>
      </w:tr>
      <w:tr>
        <w:trPr>
          <w:trHeight w:hRule="atLeast" w:val="41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Буданов</w:t>
            </w:r>
          </w:p>
          <w:p w14:paraId="F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Вячеслав</w:t>
            </w:r>
          </w:p>
          <w:p w14:paraId="F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Васильевич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70713,79</w:t>
            </w:r>
          </w:p>
        </w:tc>
      </w:tr>
      <w:tr>
        <w:trPr>
          <w:trHeight w:hRule="atLeast" w:val="57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 «Молодёжный центр «Юность» им. Н.И. Филина»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Петров</w:t>
            </w:r>
          </w:p>
          <w:p w14:paraId="0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Владимир Викторович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64364,00</w:t>
            </w:r>
          </w:p>
        </w:tc>
      </w:tr>
      <w:tr>
        <w:trPr>
          <w:trHeight w:hRule="atLeast" w:val="780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Шмигель</w:t>
            </w:r>
          </w:p>
          <w:p w14:paraId="0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Людмила Владимировна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Главный бухгалтер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58421,00</w:t>
            </w:r>
          </w:p>
        </w:tc>
      </w:tr>
      <w:tr>
        <w:trPr>
          <w:trHeight w:hRule="atLeast" w:val="309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Кистерева</w:t>
            </w:r>
            <w:r>
              <w:rPr>
                <w:color w:val="000000"/>
                <w:sz w:val="24"/>
              </w:rPr>
              <w:t xml:space="preserve"> Диана Дмитриевна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Ресурсного центра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41201,00</w:t>
            </w:r>
          </w:p>
        </w:tc>
      </w:tr>
      <w:tr>
        <w:trPr>
          <w:trHeight w:hRule="atLeast" w:val="330"/>
        </w:trPr>
        <w:tc>
          <w:tcPr>
            <w:tcW w:type="dxa" w:w="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10000">
            <w:pPr>
              <w:rPr>
                <w:color w:val="000000"/>
                <w:sz w:val="24"/>
              </w:rPr>
            </w:pP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1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Муниципальное унитарное предприятие банно-прачечного хозяйства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Яковлев Игорь Олегович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12010000">
            <w:pPr>
              <w:rPr>
                <w:sz w:val="24"/>
              </w:rPr>
            </w:pPr>
            <w:r>
              <w:rPr>
                <w:sz w:val="24"/>
              </w:rPr>
              <w:t>(c 21.</w:t>
            </w:r>
            <w:r>
              <w:rPr>
                <w:sz w:val="24"/>
              </w:rPr>
              <w:t>03</w:t>
            </w:r>
            <w:r>
              <w:rPr>
                <w:sz w:val="24"/>
              </w:rPr>
              <w:t>.2024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01.10.</w:t>
            </w:r>
            <w:r>
              <w:rPr>
                <w:sz w:val="24"/>
              </w:rPr>
              <w:t>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75232,22</w:t>
            </w:r>
          </w:p>
        </w:tc>
      </w:tr>
      <w:tr>
        <w:trPr>
          <w:trHeight w:hRule="atLeast" w:val="345"/>
        </w:trPr>
        <w:tc>
          <w:tcPr>
            <w:tcW w:type="dxa" w:w="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Кондакова</w:t>
            </w:r>
            <w:r>
              <w:rPr>
                <w:color w:val="000000"/>
                <w:sz w:val="24"/>
              </w:rPr>
              <w:t xml:space="preserve"> Татьяна Николаевна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Главный бухгалтер, исполняющий обязанности директора</w:t>
            </w:r>
          </w:p>
          <w:p w14:paraId="16010000">
            <w:pPr>
              <w:rPr>
                <w:sz w:val="24"/>
              </w:rPr>
            </w:pPr>
            <w:r>
              <w:rPr>
                <w:sz w:val="24"/>
              </w:rPr>
              <w:t>(с 01.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1.2024 по 20.03.2024)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60759,37</w:t>
            </w:r>
          </w:p>
        </w:tc>
      </w:tr>
    </w:tbl>
    <w:p w14:paraId="18010000"/>
    <w:p w14:paraId="19010000"/>
    <w:p w14:paraId="1A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exact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left"/>
    </w:pPr>
    <w:rPr>
      <w:sz w:val="20"/>
    </w:rPr>
  </w:style>
  <w:style w:default="1" w:styleId="Style_2_ch" w:type="character">
    <w:name w:val="Normal"/>
    <w:link w:val="Style_2"/>
    <w:rPr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2025-02-26T08:37:51Z</dcterms:modified>
</cp:coreProperties>
</file>