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39"/>
        <w:tblW w:w="10512" w:type="dxa"/>
        <w:tblLook w:val="01E0"/>
      </w:tblPr>
      <w:tblGrid>
        <w:gridCol w:w="4608"/>
        <w:gridCol w:w="5904"/>
      </w:tblGrid>
      <w:tr w:rsidR="00682200" w:rsidRPr="00B21788" w:rsidTr="00D401CA">
        <w:tc>
          <w:tcPr>
            <w:tcW w:w="10512" w:type="dxa"/>
            <w:gridSpan w:val="2"/>
          </w:tcPr>
          <w:p w:rsidR="00517089" w:rsidRPr="00517089" w:rsidRDefault="00517089" w:rsidP="00517089">
            <w:pPr>
              <w:ind w:left="-540"/>
              <w:jc w:val="right"/>
            </w:pPr>
            <w:r w:rsidRPr="00517089">
              <w:t>Утвержден</w:t>
            </w:r>
          </w:p>
          <w:p w:rsidR="00517089" w:rsidRPr="00517089" w:rsidRDefault="00517089" w:rsidP="00517089">
            <w:pPr>
              <w:ind w:left="-540"/>
              <w:jc w:val="right"/>
            </w:pPr>
            <w:r w:rsidRPr="00517089">
              <w:t>Постановлением Администрации</w:t>
            </w:r>
          </w:p>
          <w:p w:rsidR="00517089" w:rsidRPr="00517089" w:rsidRDefault="00517089" w:rsidP="00517089">
            <w:pPr>
              <w:ind w:left="-540"/>
              <w:jc w:val="right"/>
            </w:pPr>
            <w:r w:rsidRPr="00517089">
              <w:t>Валдайского муниципального района</w:t>
            </w:r>
          </w:p>
          <w:p w:rsidR="00517089" w:rsidRPr="00517089" w:rsidRDefault="00743B78" w:rsidP="00517089">
            <w:pPr>
              <w:ind w:left="-540"/>
              <w:jc w:val="right"/>
            </w:pPr>
            <w:r>
              <w:t>о</w:t>
            </w:r>
            <w:r w:rsidR="00517089" w:rsidRPr="00517089">
              <w:t>т 01.06.2018 № 809</w:t>
            </w:r>
          </w:p>
          <w:p w:rsidR="00517089" w:rsidRDefault="00517089" w:rsidP="00517089">
            <w:pPr>
              <w:rPr>
                <w:b/>
              </w:rPr>
            </w:pPr>
          </w:p>
          <w:p w:rsidR="00682200" w:rsidRDefault="00517089" w:rsidP="00517089">
            <w:pPr>
              <w:rPr>
                <w:b/>
              </w:rPr>
            </w:pPr>
            <w:r>
              <w:rPr>
                <w:b/>
              </w:rPr>
              <w:t>Сос</w:t>
            </w:r>
            <w:r w:rsidR="00682200" w:rsidRPr="000250C1">
              <w:rPr>
                <w:b/>
              </w:rPr>
              <w:t>тав антинаркотической комиссии в Валдайском муниципальном районе:</w:t>
            </w:r>
          </w:p>
          <w:p w:rsidR="00682200" w:rsidRPr="000250C1" w:rsidRDefault="00682200" w:rsidP="000250C1">
            <w:pPr>
              <w:ind w:left="-540"/>
              <w:rPr>
                <w:b/>
              </w:rPr>
            </w:pPr>
          </w:p>
        </w:tc>
      </w:tr>
      <w:tr w:rsidR="00682200" w:rsidRPr="000250C1" w:rsidTr="000250C1">
        <w:trPr>
          <w:trHeight w:val="605"/>
        </w:trPr>
        <w:tc>
          <w:tcPr>
            <w:tcW w:w="4608" w:type="dxa"/>
          </w:tcPr>
          <w:p w:rsidR="00682200" w:rsidRPr="000250C1" w:rsidRDefault="00682200" w:rsidP="00305B63">
            <w:pPr>
              <w:jc w:val="both"/>
            </w:pPr>
            <w:proofErr w:type="spellStart"/>
            <w:r w:rsidRPr="000250C1">
              <w:t>Стадэ</w:t>
            </w:r>
            <w:proofErr w:type="spellEnd"/>
            <w:r w:rsidRPr="000250C1">
              <w:t xml:space="preserve"> Юрий Владимирович</w:t>
            </w:r>
          </w:p>
        </w:tc>
        <w:tc>
          <w:tcPr>
            <w:tcW w:w="5904" w:type="dxa"/>
          </w:tcPr>
          <w:p w:rsidR="00682200" w:rsidRPr="000250C1" w:rsidRDefault="00682200" w:rsidP="007E5C44">
            <w:pPr>
              <w:jc w:val="both"/>
            </w:pPr>
            <w:r w:rsidRPr="000250C1">
              <w:t xml:space="preserve">- Глава муниципального района, </w:t>
            </w:r>
            <w:r w:rsidRPr="000250C1">
              <w:rPr>
                <w:b/>
              </w:rPr>
              <w:t>председатель комиссии</w:t>
            </w:r>
          </w:p>
        </w:tc>
      </w:tr>
      <w:tr w:rsidR="00682200" w:rsidRPr="000250C1" w:rsidTr="00B21788">
        <w:tc>
          <w:tcPr>
            <w:tcW w:w="4608" w:type="dxa"/>
          </w:tcPr>
          <w:p w:rsidR="00682200" w:rsidRPr="000250C1" w:rsidRDefault="00682200" w:rsidP="000B20B0">
            <w:pPr>
              <w:jc w:val="both"/>
            </w:pPr>
            <w:r w:rsidRPr="000250C1">
              <w:t>Гаврилов Евгений Александрович</w:t>
            </w:r>
          </w:p>
        </w:tc>
        <w:tc>
          <w:tcPr>
            <w:tcW w:w="5904" w:type="dxa"/>
          </w:tcPr>
          <w:p w:rsidR="00682200" w:rsidRPr="000250C1" w:rsidRDefault="00682200" w:rsidP="007E5C44">
            <w:pPr>
              <w:jc w:val="both"/>
            </w:pPr>
            <w:r w:rsidRPr="000250C1">
              <w:t xml:space="preserve">- </w:t>
            </w:r>
            <w:r>
              <w:t xml:space="preserve">первый </w:t>
            </w:r>
            <w:r w:rsidRPr="000250C1">
              <w:t xml:space="preserve">заместитель Главы администрации муниципального района, </w:t>
            </w:r>
            <w:r w:rsidRPr="000250C1">
              <w:rPr>
                <w:b/>
              </w:rPr>
              <w:t>заместитель председателя комиссии</w:t>
            </w:r>
          </w:p>
        </w:tc>
      </w:tr>
      <w:tr w:rsidR="00682200" w:rsidRPr="000250C1" w:rsidTr="007E5C44">
        <w:trPr>
          <w:trHeight w:val="609"/>
        </w:trPr>
        <w:tc>
          <w:tcPr>
            <w:tcW w:w="4608" w:type="dxa"/>
          </w:tcPr>
          <w:p w:rsidR="00682200" w:rsidRPr="000250C1" w:rsidRDefault="00682200" w:rsidP="00305B63">
            <w:pPr>
              <w:jc w:val="both"/>
            </w:pPr>
            <w:r>
              <w:t>Никулина Ирина Викторовна</w:t>
            </w:r>
          </w:p>
        </w:tc>
        <w:tc>
          <w:tcPr>
            <w:tcW w:w="5904" w:type="dxa"/>
          </w:tcPr>
          <w:p w:rsidR="00682200" w:rsidRPr="000250C1" w:rsidRDefault="00682200" w:rsidP="007E5C44">
            <w:pPr>
              <w:jc w:val="both"/>
            </w:pPr>
            <w:r>
              <w:t xml:space="preserve">- </w:t>
            </w:r>
            <w:r w:rsidRPr="000250C1">
              <w:t xml:space="preserve">заместитель Главы администрации муниципального района, </w:t>
            </w:r>
            <w:r w:rsidRPr="000250C1">
              <w:rPr>
                <w:b/>
              </w:rPr>
              <w:t>заместитель председателя комиссии</w:t>
            </w:r>
          </w:p>
        </w:tc>
      </w:tr>
      <w:tr w:rsidR="00682200" w:rsidRPr="000250C1" w:rsidTr="000250C1">
        <w:trPr>
          <w:trHeight w:val="906"/>
        </w:trPr>
        <w:tc>
          <w:tcPr>
            <w:tcW w:w="4608" w:type="dxa"/>
          </w:tcPr>
          <w:p w:rsidR="00682200" w:rsidRPr="000250C1" w:rsidRDefault="00517089" w:rsidP="00517089">
            <w:pPr>
              <w:jc w:val="both"/>
            </w:pPr>
            <w:r>
              <w:t>Гаванская</w:t>
            </w:r>
            <w:r w:rsidR="00682200" w:rsidRPr="000250C1">
              <w:t xml:space="preserve"> </w:t>
            </w:r>
            <w:r>
              <w:t>Наталья Игоревна</w:t>
            </w:r>
          </w:p>
        </w:tc>
        <w:tc>
          <w:tcPr>
            <w:tcW w:w="5904" w:type="dxa"/>
          </w:tcPr>
          <w:p w:rsidR="00682200" w:rsidRPr="000250C1" w:rsidRDefault="00682200" w:rsidP="00517089">
            <w:pPr>
              <w:jc w:val="both"/>
            </w:pPr>
            <w:r w:rsidRPr="000250C1">
              <w:t xml:space="preserve">– </w:t>
            </w:r>
            <w:r w:rsidR="00517089">
              <w:t>главный специалист</w:t>
            </w:r>
            <w:r>
              <w:t xml:space="preserve"> отдел</w:t>
            </w:r>
            <w:r w:rsidR="00517089">
              <w:t>а</w:t>
            </w:r>
            <w:r w:rsidRPr="000250C1">
              <w:t xml:space="preserve"> правового регулирования Администрации муниципального района, </w:t>
            </w:r>
            <w:r w:rsidRPr="000250C1">
              <w:rPr>
                <w:b/>
              </w:rPr>
              <w:t>секретарь комиссии</w:t>
            </w:r>
          </w:p>
        </w:tc>
      </w:tr>
      <w:tr w:rsidR="00682200" w:rsidRPr="000250C1" w:rsidTr="000250C1">
        <w:trPr>
          <w:trHeight w:val="327"/>
        </w:trPr>
        <w:tc>
          <w:tcPr>
            <w:tcW w:w="4608" w:type="dxa"/>
          </w:tcPr>
          <w:p w:rsidR="00682200" w:rsidRPr="000250C1" w:rsidRDefault="00682200" w:rsidP="00305B63">
            <w:pPr>
              <w:jc w:val="both"/>
            </w:pPr>
            <w:r w:rsidRPr="000250C1">
              <w:rPr>
                <w:b/>
              </w:rPr>
              <w:t>Члены комиссии:</w:t>
            </w:r>
          </w:p>
        </w:tc>
        <w:tc>
          <w:tcPr>
            <w:tcW w:w="5904" w:type="dxa"/>
          </w:tcPr>
          <w:p w:rsidR="00682200" w:rsidRPr="000250C1" w:rsidRDefault="00682200" w:rsidP="00305B63">
            <w:pPr>
              <w:jc w:val="both"/>
            </w:pPr>
          </w:p>
        </w:tc>
      </w:tr>
      <w:tr w:rsidR="00682200" w:rsidRPr="000250C1" w:rsidTr="000250C1">
        <w:trPr>
          <w:trHeight w:val="860"/>
        </w:trPr>
        <w:tc>
          <w:tcPr>
            <w:tcW w:w="4608" w:type="dxa"/>
          </w:tcPr>
          <w:p w:rsidR="00682200" w:rsidRPr="000250C1" w:rsidRDefault="00682200" w:rsidP="008055A6">
            <w:pPr>
              <w:jc w:val="both"/>
            </w:pPr>
            <w:r w:rsidRPr="000250C1">
              <w:t>Андреева Юлия Леонидовна</w:t>
            </w:r>
          </w:p>
          <w:p w:rsidR="00682200" w:rsidRPr="000250C1" w:rsidRDefault="00682200" w:rsidP="00305B63">
            <w:pPr>
              <w:jc w:val="both"/>
            </w:pPr>
          </w:p>
          <w:p w:rsidR="00682200" w:rsidRPr="000250C1" w:rsidRDefault="00682200" w:rsidP="00305B63">
            <w:pPr>
              <w:jc w:val="both"/>
            </w:pPr>
          </w:p>
        </w:tc>
        <w:tc>
          <w:tcPr>
            <w:tcW w:w="5904" w:type="dxa"/>
          </w:tcPr>
          <w:p w:rsidR="00682200" w:rsidRPr="000250C1" w:rsidRDefault="00682200" w:rsidP="00305B63">
            <w:pPr>
              <w:jc w:val="both"/>
            </w:pPr>
            <w:r w:rsidRPr="000250C1">
              <w:t xml:space="preserve">– </w:t>
            </w:r>
            <w:r w:rsidRPr="000250C1">
              <w:rPr>
                <w:color w:val="000000"/>
              </w:rPr>
              <w:t xml:space="preserve">начальник территориального отдела Управления </w:t>
            </w:r>
            <w:proofErr w:type="spellStart"/>
            <w:r w:rsidRPr="000250C1">
              <w:rPr>
                <w:color w:val="000000"/>
              </w:rPr>
              <w:t>Роспотребнадзора</w:t>
            </w:r>
            <w:proofErr w:type="spellEnd"/>
            <w:r w:rsidRPr="000250C1">
              <w:rPr>
                <w:color w:val="000000"/>
              </w:rPr>
              <w:t xml:space="preserve"> по Новгородской области в Валдайском районе </w:t>
            </w:r>
          </w:p>
        </w:tc>
      </w:tr>
      <w:tr w:rsidR="00682200" w:rsidRPr="000250C1" w:rsidTr="007E5C44">
        <w:trPr>
          <w:trHeight w:val="322"/>
        </w:trPr>
        <w:tc>
          <w:tcPr>
            <w:tcW w:w="4608" w:type="dxa"/>
          </w:tcPr>
          <w:p w:rsidR="00682200" w:rsidRPr="000250C1" w:rsidRDefault="00682200" w:rsidP="007E5C44">
            <w:pPr>
              <w:jc w:val="both"/>
            </w:pPr>
            <w:r w:rsidRPr="000250C1">
              <w:t>отец Игорь Бойцов</w:t>
            </w:r>
          </w:p>
        </w:tc>
        <w:tc>
          <w:tcPr>
            <w:tcW w:w="5904" w:type="dxa"/>
          </w:tcPr>
          <w:p w:rsidR="00682200" w:rsidRPr="000250C1" w:rsidRDefault="00682200" w:rsidP="00305B63">
            <w:pPr>
              <w:jc w:val="both"/>
            </w:pPr>
            <w:r w:rsidRPr="000250C1">
              <w:t xml:space="preserve">– настоятель Свято-Троицкого собора </w:t>
            </w:r>
            <w:proofErr w:type="gramStart"/>
            <w:r w:rsidRPr="000250C1">
              <w:t>г</w:t>
            </w:r>
            <w:proofErr w:type="gramEnd"/>
            <w:r w:rsidRPr="000250C1">
              <w:t xml:space="preserve">. Валдай </w:t>
            </w:r>
          </w:p>
        </w:tc>
      </w:tr>
      <w:tr w:rsidR="00682200" w:rsidRPr="000250C1" w:rsidTr="007E5C44">
        <w:trPr>
          <w:trHeight w:val="553"/>
        </w:trPr>
        <w:tc>
          <w:tcPr>
            <w:tcW w:w="4608" w:type="dxa"/>
          </w:tcPr>
          <w:p w:rsidR="00682200" w:rsidRPr="000250C1" w:rsidRDefault="007E5C44" w:rsidP="00305B63">
            <w:pPr>
              <w:jc w:val="both"/>
            </w:pPr>
            <w:r>
              <w:t>Ганькова Татьяна Викторовна</w:t>
            </w:r>
          </w:p>
        </w:tc>
        <w:tc>
          <w:tcPr>
            <w:tcW w:w="5904" w:type="dxa"/>
          </w:tcPr>
          <w:p w:rsidR="00682200" w:rsidRPr="000250C1" w:rsidRDefault="00682200" w:rsidP="007E5C44">
            <w:pPr>
              <w:jc w:val="both"/>
            </w:pPr>
            <w:r w:rsidRPr="000250C1">
              <w:t>– главный специалист отдела по физической  культуре и спорту Администрации муниципального района</w:t>
            </w:r>
          </w:p>
        </w:tc>
      </w:tr>
      <w:tr w:rsidR="00682200" w:rsidRPr="000250C1" w:rsidTr="00B21788">
        <w:trPr>
          <w:trHeight w:val="420"/>
        </w:trPr>
        <w:tc>
          <w:tcPr>
            <w:tcW w:w="4608" w:type="dxa"/>
          </w:tcPr>
          <w:p w:rsidR="00682200" w:rsidRPr="000250C1" w:rsidRDefault="00682200" w:rsidP="00305B63">
            <w:pPr>
              <w:jc w:val="both"/>
            </w:pPr>
            <w:r w:rsidRPr="000250C1">
              <w:t>Дмитриева Светлана Владимировна</w:t>
            </w:r>
          </w:p>
          <w:p w:rsidR="00682200" w:rsidRPr="000250C1" w:rsidRDefault="00682200" w:rsidP="00305B63">
            <w:pPr>
              <w:jc w:val="both"/>
            </w:pPr>
          </w:p>
        </w:tc>
        <w:tc>
          <w:tcPr>
            <w:tcW w:w="5904" w:type="dxa"/>
          </w:tcPr>
          <w:p w:rsidR="00682200" w:rsidRPr="000250C1" w:rsidRDefault="00682200" w:rsidP="007E5C44">
            <w:pPr>
              <w:jc w:val="both"/>
            </w:pPr>
            <w:r w:rsidRPr="000250C1">
              <w:t>– председатель комитета культуры и туризма Администрации муниципального района</w:t>
            </w:r>
          </w:p>
        </w:tc>
      </w:tr>
      <w:tr w:rsidR="00682200" w:rsidRPr="000250C1" w:rsidTr="000250C1">
        <w:trPr>
          <w:trHeight w:val="553"/>
        </w:trPr>
        <w:tc>
          <w:tcPr>
            <w:tcW w:w="4608" w:type="dxa"/>
          </w:tcPr>
          <w:p w:rsidR="00682200" w:rsidRPr="000250C1" w:rsidRDefault="007E5C44" w:rsidP="00305B63">
            <w:pPr>
              <w:jc w:val="both"/>
            </w:pPr>
            <w:r>
              <w:t>Шевченко Елена Митрофановна</w:t>
            </w:r>
          </w:p>
          <w:p w:rsidR="00682200" w:rsidRPr="000250C1" w:rsidRDefault="00682200" w:rsidP="00305B63">
            <w:pPr>
              <w:jc w:val="both"/>
            </w:pPr>
          </w:p>
        </w:tc>
        <w:tc>
          <w:tcPr>
            <w:tcW w:w="5904" w:type="dxa"/>
          </w:tcPr>
          <w:p w:rsidR="00682200" w:rsidRPr="000250C1" w:rsidRDefault="00682200" w:rsidP="00305B63">
            <w:pPr>
              <w:jc w:val="both"/>
            </w:pPr>
            <w:r w:rsidRPr="000250C1">
              <w:t>– председатель комитета образования Администрации муниципального района</w:t>
            </w:r>
          </w:p>
        </w:tc>
      </w:tr>
      <w:tr w:rsidR="00682200" w:rsidRPr="000250C1" w:rsidTr="000250C1">
        <w:trPr>
          <w:trHeight w:val="813"/>
        </w:trPr>
        <w:tc>
          <w:tcPr>
            <w:tcW w:w="4608" w:type="dxa"/>
          </w:tcPr>
          <w:p w:rsidR="00682200" w:rsidRPr="000250C1" w:rsidRDefault="00682200" w:rsidP="00305B63">
            <w:pPr>
              <w:jc w:val="both"/>
            </w:pPr>
            <w:r w:rsidRPr="000250C1">
              <w:t>Михалева Юлия Сергеевна</w:t>
            </w:r>
          </w:p>
          <w:p w:rsidR="00682200" w:rsidRPr="000250C1" w:rsidRDefault="00682200" w:rsidP="00305B63">
            <w:pPr>
              <w:jc w:val="both"/>
            </w:pPr>
          </w:p>
          <w:p w:rsidR="00682200" w:rsidRPr="000250C1" w:rsidRDefault="00682200" w:rsidP="00305B63">
            <w:pPr>
              <w:jc w:val="both"/>
            </w:pPr>
          </w:p>
        </w:tc>
        <w:tc>
          <w:tcPr>
            <w:tcW w:w="5904" w:type="dxa"/>
          </w:tcPr>
          <w:p w:rsidR="00682200" w:rsidRPr="000250C1" w:rsidRDefault="00682200" w:rsidP="00305B63">
            <w:pPr>
              <w:jc w:val="both"/>
            </w:pPr>
            <w:r w:rsidRPr="000250C1">
              <w:t>– главный служащий по обеспечению деятельности комиссии по делам несовершеннолетних и защите их прав Администрации муниципального района</w:t>
            </w:r>
          </w:p>
        </w:tc>
      </w:tr>
      <w:tr w:rsidR="00682200" w:rsidRPr="000250C1" w:rsidTr="000250C1">
        <w:trPr>
          <w:trHeight w:val="579"/>
        </w:trPr>
        <w:tc>
          <w:tcPr>
            <w:tcW w:w="4608" w:type="dxa"/>
          </w:tcPr>
          <w:p w:rsidR="00682200" w:rsidRPr="000250C1" w:rsidRDefault="00682200" w:rsidP="00305B63">
            <w:pPr>
              <w:ind w:left="2832" w:hanging="2832"/>
              <w:jc w:val="both"/>
            </w:pPr>
            <w:r w:rsidRPr="000250C1">
              <w:t>Родионова Валентина Валериевна</w:t>
            </w:r>
          </w:p>
        </w:tc>
        <w:tc>
          <w:tcPr>
            <w:tcW w:w="5904" w:type="dxa"/>
          </w:tcPr>
          <w:p w:rsidR="00682200" w:rsidRPr="000250C1" w:rsidRDefault="00682200" w:rsidP="00305B63">
            <w:pPr>
              <w:jc w:val="both"/>
            </w:pPr>
            <w:r w:rsidRPr="000250C1">
              <w:t>- специалист по социальной работе ОАУСО «Валдайский КЦСО»</w:t>
            </w:r>
          </w:p>
        </w:tc>
      </w:tr>
      <w:tr w:rsidR="00682200" w:rsidRPr="000250C1" w:rsidTr="00B21788">
        <w:trPr>
          <w:trHeight w:val="390"/>
        </w:trPr>
        <w:tc>
          <w:tcPr>
            <w:tcW w:w="4608" w:type="dxa"/>
          </w:tcPr>
          <w:p w:rsidR="00682200" w:rsidRPr="000250C1" w:rsidRDefault="00682200" w:rsidP="00305B63">
            <w:pPr>
              <w:ind w:left="2832" w:hanging="2832"/>
              <w:jc w:val="both"/>
            </w:pPr>
            <w:r w:rsidRPr="000250C1">
              <w:t>Семенов Максим Юрьевич</w:t>
            </w:r>
          </w:p>
        </w:tc>
        <w:tc>
          <w:tcPr>
            <w:tcW w:w="5904" w:type="dxa"/>
          </w:tcPr>
          <w:p w:rsidR="00682200" w:rsidRPr="000250C1" w:rsidRDefault="00682200" w:rsidP="00305B63">
            <w:pPr>
              <w:jc w:val="both"/>
            </w:pPr>
            <w:r w:rsidRPr="000250C1">
              <w:t xml:space="preserve">- директор автономной некоммерческой организации по распространению информации «Валдай </w:t>
            </w:r>
            <w:proofErr w:type="spellStart"/>
            <w:r w:rsidRPr="000250C1">
              <w:t>Медиа</w:t>
            </w:r>
            <w:proofErr w:type="spellEnd"/>
            <w:r w:rsidRPr="000250C1">
              <w:t>»</w:t>
            </w:r>
          </w:p>
        </w:tc>
      </w:tr>
      <w:tr w:rsidR="00682200" w:rsidRPr="000250C1" w:rsidTr="007E5C44">
        <w:trPr>
          <w:trHeight w:val="478"/>
        </w:trPr>
        <w:tc>
          <w:tcPr>
            <w:tcW w:w="4608" w:type="dxa"/>
          </w:tcPr>
          <w:p w:rsidR="00682200" w:rsidRPr="000250C1" w:rsidRDefault="00682200" w:rsidP="00305B63">
            <w:pPr>
              <w:ind w:left="2832" w:hanging="2832"/>
              <w:jc w:val="both"/>
            </w:pPr>
            <w:proofErr w:type="spellStart"/>
            <w:r w:rsidRPr="000250C1">
              <w:t>Усатова</w:t>
            </w:r>
            <w:proofErr w:type="spellEnd"/>
            <w:r w:rsidRPr="000250C1">
              <w:t xml:space="preserve"> Наталья Георгиевна</w:t>
            </w:r>
          </w:p>
        </w:tc>
        <w:tc>
          <w:tcPr>
            <w:tcW w:w="5904" w:type="dxa"/>
          </w:tcPr>
          <w:p w:rsidR="00682200" w:rsidRPr="000250C1" w:rsidRDefault="00682200" w:rsidP="00305B63">
            <w:pPr>
              <w:jc w:val="both"/>
            </w:pPr>
            <w:r w:rsidRPr="000250C1">
              <w:t>- главный врач ГОБУЗ Валдайская центральная районная больница</w:t>
            </w:r>
          </w:p>
        </w:tc>
      </w:tr>
      <w:tr w:rsidR="00682200" w:rsidRPr="000250C1" w:rsidTr="00B21788">
        <w:trPr>
          <w:trHeight w:val="390"/>
        </w:trPr>
        <w:tc>
          <w:tcPr>
            <w:tcW w:w="4608" w:type="dxa"/>
          </w:tcPr>
          <w:p w:rsidR="00682200" w:rsidRPr="000250C1" w:rsidRDefault="00682200" w:rsidP="00305B63">
            <w:pPr>
              <w:ind w:left="2832" w:hanging="2832"/>
              <w:jc w:val="both"/>
            </w:pPr>
            <w:proofErr w:type="spellStart"/>
            <w:r w:rsidRPr="000250C1">
              <w:t>Шлов</w:t>
            </w:r>
            <w:proofErr w:type="spellEnd"/>
            <w:r w:rsidRPr="000250C1">
              <w:t xml:space="preserve"> Дмитрий Юрьевич</w:t>
            </w:r>
          </w:p>
        </w:tc>
        <w:tc>
          <w:tcPr>
            <w:tcW w:w="5904" w:type="dxa"/>
          </w:tcPr>
          <w:p w:rsidR="00682200" w:rsidRPr="000250C1" w:rsidRDefault="00682200" w:rsidP="007E5C44">
            <w:pPr>
              <w:jc w:val="both"/>
            </w:pPr>
            <w:r w:rsidRPr="000250C1">
              <w:t xml:space="preserve">- врач психиатр – нарколог </w:t>
            </w:r>
            <w:proofErr w:type="spellStart"/>
            <w:r w:rsidRPr="000250C1">
              <w:t>диспансерно-поликлинического</w:t>
            </w:r>
            <w:proofErr w:type="spellEnd"/>
            <w:r w:rsidRPr="000250C1">
              <w:t xml:space="preserve"> отделения №3 с дневным стационаром ГОБУЗ НОНД «Катарсис»</w:t>
            </w:r>
          </w:p>
        </w:tc>
      </w:tr>
      <w:tr w:rsidR="00682200" w:rsidRPr="000250C1" w:rsidTr="00B21788">
        <w:trPr>
          <w:trHeight w:val="390"/>
        </w:trPr>
        <w:tc>
          <w:tcPr>
            <w:tcW w:w="4608" w:type="dxa"/>
          </w:tcPr>
          <w:p w:rsidR="00682200" w:rsidRPr="000250C1" w:rsidRDefault="00682200" w:rsidP="00305B63">
            <w:pPr>
              <w:ind w:left="2832" w:hanging="2832"/>
              <w:jc w:val="both"/>
            </w:pPr>
            <w:r w:rsidRPr="000250C1">
              <w:t>Яхонтов Алексей Николаевич</w:t>
            </w:r>
          </w:p>
        </w:tc>
        <w:tc>
          <w:tcPr>
            <w:tcW w:w="5904" w:type="dxa"/>
          </w:tcPr>
          <w:p w:rsidR="00682200" w:rsidRPr="000250C1" w:rsidRDefault="00682200" w:rsidP="007E5C44">
            <w:pPr>
              <w:jc w:val="both"/>
            </w:pPr>
            <w:r w:rsidRPr="000250C1">
              <w:t>- начальник ОМВД России по Валдайскому району</w:t>
            </w:r>
          </w:p>
        </w:tc>
      </w:tr>
      <w:tr w:rsidR="00682200" w:rsidRPr="000250C1" w:rsidTr="00B21788">
        <w:trPr>
          <w:trHeight w:val="390"/>
        </w:trPr>
        <w:tc>
          <w:tcPr>
            <w:tcW w:w="4608" w:type="dxa"/>
          </w:tcPr>
          <w:p w:rsidR="00682200" w:rsidRPr="000250C1" w:rsidRDefault="00517089" w:rsidP="00517089">
            <w:pPr>
              <w:ind w:left="2832" w:hanging="2832"/>
              <w:jc w:val="both"/>
            </w:pPr>
            <w:r>
              <w:t>Овчинников Дмитрий Олегович</w:t>
            </w:r>
          </w:p>
        </w:tc>
        <w:tc>
          <w:tcPr>
            <w:tcW w:w="5904" w:type="dxa"/>
          </w:tcPr>
          <w:p w:rsidR="00682200" w:rsidRPr="000250C1" w:rsidRDefault="00517089" w:rsidP="00517089">
            <w:pPr>
              <w:jc w:val="both"/>
            </w:pPr>
            <w:r>
              <w:t>- заместитель начальника ОМВД, начальник полиции</w:t>
            </w:r>
          </w:p>
        </w:tc>
      </w:tr>
      <w:tr w:rsidR="00682200" w:rsidRPr="000250C1" w:rsidTr="00B21788">
        <w:trPr>
          <w:trHeight w:val="390"/>
        </w:trPr>
        <w:tc>
          <w:tcPr>
            <w:tcW w:w="4608" w:type="dxa"/>
          </w:tcPr>
          <w:p w:rsidR="00CB3762" w:rsidRDefault="00CB3762" w:rsidP="00CB3762">
            <w:pPr>
              <w:ind w:left="2832" w:hanging="2832"/>
              <w:jc w:val="both"/>
            </w:pPr>
          </w:p>
        </w:tc>
        <w:tc>
          <w:tcPr>
            <w:tcW w:w="5904" w:type="dxa"/>
          </w:tcPr>
          <w:p w:rsidR="00CB3762" w:rsidRDefault="00CB3762" w:rsidP="00305B63">
            <w:pPr>
              <w:jc w:val="both"/>
            </w:pPr>
          </w:p>
          <w:p w:rsidR="00682200" w:rsidRPr="00CB3762" w:rsidRDefault="00682200" w:rsidP="00CB3762"/>
        </w:tc>
      </w:tr>
    </w:tbl>
    <w:p w:rsidR="00517089" w:rsidRPr="00517089" w:rsidRDefault="00517089" w:rsidP="00517089">
      <w:pPr>
        <w:ind w:left="-540"/>
        <w:jc w:val="right"/>
        <w:rPr>
          <w:b/>
        </w:rPr>
      </w:pPr>
    </w:p>
    <w:sectPr w:rsidR="00517089" w:rsidRPr="00517089" w:rsidSect="00305B63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24A"/>
    <w:rsid w:val="0000224A"/>
    <w:rsid w:val="000061DA"/>
    <w:rsid w:val="000124DE"/>
    <w:rsid w:val="00012785"/>
    <w:rsid w:val="00017D10"/>
    <w:rsid w:val="000250C1"/>
    <w:rsid w:val="00027E7E"/>
    <w:rsid w:val="00055BDF"/>
    <w:rsid w:val="000656D4"/>
    <w:rsid w:val="00077099"/>
    <w:rsid w:val="00094395"/>
    <w:rsid w:val="000A4C3E"/>
    <w:rsid w:val="000B20B0"/>
    <w:rsid w:val="000B5A0D"/>
    <w:rsid w:val="000D2A54"/>
    <w:rsid w:val="000F7775"/>
    <w:rsid w:val="00101898"/>
    <w:rsid w:val="00105D97"/>
    <w:rsid w:val="00136456"/>
    <w:rsid w:val="00170931"/>
    <w:rsid w:val="00177844"/>
    <w:rsid w:val="00180643"/>
    <w:rsid w:val="00195350"/>
    <w:rsid w:val="001B224F"/>
    <w:rsid w:val="001C204C"/>
    <w:rsid w:val="001C39B6"/>
    <w:rsid w:val="001D47D4"/>
    <w:rsid w:val="001E1EE9"/>
    <w:rsid w:val="001E2984"/>
    <w:rsid w:val="001E6220"/>
    <w:rsid w:val="001F5AAD"/>
    <w:rsid w:val="0020652B"/>
    <w:rsid w:val="00217ABC"/>
    <w:rsid w:val="002261A1"/>
    <w:rsid w:val="0024351B"/>
    <w:rsid w:val="00271C3E"/>
    <w:rsid w:val="00274C42"/>
    <w:rsid w:val="002874DF"/>
    <w:rsid w:val="00295CE7"/>
    <w:rsid w:val="002A47C8"/>
    <w:rsid w:val="002C6DB7"/>
    <w:rsid w:val="002E3F97"/>
    <w:rsid w:val="00305B63"/>
    <w:rsid w:val="003100B6"/>
    <w:rsid w:val="003130BE"/>
    <w:rsid w:val="00314D12"/>
    <w:rsid w:val="0032504C"/>
    <w:rsid w:val="003305F5"/>
    <w:rsid w:val="003370B9"/>
    <w:rsid w:val="00340638"/>
    <w:rsid w:val="00351C51"/>
    <w:rsid w:val="00352271"/>
    <w:rsid w:val="00361401"/>
    <w:rsid w:val="00364533"/>
    <w:rsid w:val="003939D8"/>
    <w:rsid w:val="003A7F99"/>
    <w:rsid w:val="003B6E16"/>
    <w:rsid w:val="003B7960"/>
    <w:rsid w:val="003C0956"/>
    <w:rsid w:val="003D76F6"/>
    <w:rsid w:val="003E0B5D"/>
    <w:rsid w:val="003F3F11"/>
    <w:rsid w:val="003F5E4D"/>
    <w:rsid w:val="00402264"/>
    <w:rsid w:val="00416783"/>
    <w:rsid w:val="004256B8"/>
    <w:rsid w:val="00461DCD"/>
    <w:rsid w:val="00480F4E"/>
    <w:rsid w:val="004871E6"/>
    <w:rsid w:val="00487AA1"/>
    <w:rsid w:val="004922F4"/>
    <w:rsid w:val="004B58B3"/>
    <w:rsid w:val="004D530C"/>
    <w:rsid w:val="004E0FDB"/>
    <w:rsid w:val="004F090F"/>
    <w:rsid w:val="004F22F7"/>
    <w:rsid w:val="004F3D24"/>
    <w:rsid w:val="004F4F62"/>
    <w:rsid w:val="004F5CF4"/>
    <w:rsid w:val="00517089"/>
    <w:rsid w:val="00541FA8"/>
    <w:rsid w:val="0055085A"/>
    <w:rsid w:val="00565D37"/>
    <w:rsid w:val="005A64C6"/>
    <w:rsid w:val="005B20F1"/>
    <w:rsid w:val="00610327"/>
    <w:rsid w:val="00610F03"/>
    <w:rsid w:val="00613B4C"/>
    <w:rsid w:val="00624132"/>
    <w:rsid w:val="00637CC3"/>
    <w:rsid w:val="0064013D"/>
    <w:rsid w:val="006432C2"/>
    <w:rsid w:val="00651814"/>
    <w:rsid w:val="006524BA"/>
    <w:rsid w:val="00662053"/>
    <w:rsid w:val="00682200"/>
    <w:rsid w:val="00693748"/>
    <w:rsid w:val="006939B8"/>
    <w:rsid w:val="006C5EEA"/>
    <w:rsid w:val="006C6D4F"/>
    <w:rsid w:val="006D2391"/>
    <w:rsid w:val="00704EF5"/>
    <w:rsid w:val="00721027"/>
    <w:rsid w:val="007217EA"/>
    <w:rsid w:val="00736A36"/>
    <w:rsid w:val="00743B78"/>
    <w:rsid w:val="00745416"/>
    <w:rsid w:val="0074759B"/>
    <w:rsid w:val="00750174"/>
    <w:rsid w:val="00770807"/>
    <w:rsid w:val="00777E7B"/>
    <w:rsid w:val="00781BF5"/>
    <w:rsid w:val="007C5489"/>
    <w:rsid w:val="007E5C44"/>
    <w:rsid w:val="007F6368"/>
    <w:rsid w:val="00801DBF"/>
    <w:rsid w:val="008055A6"/>
    <w:rsid w:val="0080568E"/>
    <w:rsid w:val="00836331"/>
    <w:rsid w:val="008471A9"/>
    <w:rsid w:val="00850784"/>
    <w:rsid w:val="00856544"/>
    <w:rsid w:val="00876360"/>
    <w:rsid w:val="008A0C3E"/>
    <w:rsid w:val="008B2F66"/>
    <w:rsid w:val="008B3FB2"/>
    <w:rsid w:val="008C6142"/>
    <w:rsid w:val="008E3915"/>
    <w:rsid w:val="00923837"/>
    <w:rsid w:val="009314BC"/>
    <w:rsid w:val="009360F9"/>
    <w:rsid w:val="00951770"/>
    <w:rsid w:val="00960036"/>
    <w:rsid w:val="00974080"/>
    <w:rsid w:val="0097544D"/>
    <w:rsid w:val="009A4804"/>
    <w:rsid w:val="009B5937"/>
    <w:rsid w:val="009C5DF6"/>
    <w:rsid w:val="009E4ED6"/>
    <w:rsid w:val="009F0744"/>
    <w:rsid w:val="009F1582"/>
    <w:rsid w:val="009F4650"/>
    <w:rsid w:val="00A16230"/>
    <w:rsid w:val="00A26E99"/>
    <w:rsid w:val="00A5455F"/>
    <w:rsid w:val="00A952F4"/>
    <w:rsid w:val="00AA0244"/>
    <w:rsid w:val="00AA4DC9"/>
    <w:rsid w:val="00AC0761"/>
    <w:rsid w:val="00AC5601"/>
    <w:rsid w:val="00AD0745"/>
    <w:rsid w:val="00AE0B01"/>
    <w:rsid w:val="00AF15F4"/>
    <w:rsid w:val="00B03059"/>
    <w:rsid w:val="00B04423"/>
    <w:rsid w:val="00B21788"/>
    <w:rsid w:val="00B219A2"/>
    <w:rsid w:val="00B4039A"/>
    <w:rsid w:val="00B650FD"/>
    <w:rsid w:val="00B82C67"/>
    <w:rsid w:val="00B84CC4"/>
    <w:rsid w:val="00B93DCA"/>
    <w:rsid w:val="00BB01A4"/>
    <w:rsid w:val="00BB5AC2"/>
    <w:rsid w:val="00BC63AC"/>
    <w:rsid w:val="00BC6F99"/>
    <w:rsid w:val="00BD39C6"/>
    <w:rsid w:val="00BE5E9F"/>
    <w:rsid w:val="00BF2D13"/>
    <w:rsid w:val="00C00182"/>
    <w:rsid w:val="00C058F4"/>
    <w:rsid w:val="00C22841"/>
    <w:rsid w:val="00C41D26"/>
    <w:rsid w:val="00C46193"/>
    <w:rsid w:val="00C535A2"/>
    <w:rsid w:val="00C548A1"/>
    <w:rsid w:val="00C80C95"/>
    <w:rsid w:val="00C82AE2"/>
    <w:rsid w:val="00C9055F"/>
    <w:rsid w:val="00CB3762"/>
    <w:rsid w:val="00CC4AF1"/>
    <w:rsid w:val="00CC54B1"/>
    <w:rsid w:val="00CD10AE"/>
    <w:rsid w:val="00CE6162"/>
    <w:rsid w:val="00CE73F9"/>
    <w:rsid w:val="00D10520"/>
    <w:rsid w:val="00D401CA"/>
    <w:rsid w:val="00D6794D"/>
    <w:rsid w:val="00D84ECC"/>
    <w:rsid w:val="00D852DB"/>
    <w:rsid w:val="00D935CC"/>
    <w:rsid w:val="00D96663"/>
    <w:rsid w:val="00D96F53"/>
    <w:rsid w:val="00DC54D1"/>
    <w:rsid w:val="00DD09C9"/>
    <w:rsid w:val="00DD4540"/>
    <w:rsid w:val="00DF23A7"/>
    <w:rsid w:val="00DF5E69"/>
    <w:rsid w:val="00E0118E"/>
    <w:rsid w:val="00E118F5"/>
    <w:rsid w:val="00E15730"/>
    <w:rsid w:val="00E2667D"/>
    <w:rsid w:val="00E26A43"/>
    <w:rsid w:val="00E30DBB"/>
    <w:rsid w:val="00E323F8"/>
    <w:rsid w:val="00E44EA3"/>
    <w:rsid w:val="00E57704"/>
    <w:rsid w:val="00E858AA"/>
    <w:rsid w:val="00E97A61"/>
    <w:rsid w:val="00ED3BEB"/>
    <w:rsid w:val="00EE3CC3"/>
    <w:rsid w:val="00EF4922"/>
    <w:rsid w:val="00F3260F"/>
    <w:rsid w:val="00F40510"/>
    <w:rsid w:val="00F60186"/>
    <w:rsid w:val="00F80CDA"/>
    <w:rsid w:val="00F824D0"/>
    <w:rsid w:val="00FC36C6"/>
    <w:rsid w:val="00FC3BDF"/>
    <w:rsid w:val="00FD0D63"/>
    <w:rsid w:val="00FE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507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E4712"/>
    <w:rPr>
      <w:rFonts w:cs="Times New Roman"/>
      <w:sz w:val="2"/>
    </w:rPr>
  </w:style>
  <w:style w:type="character" w:styleId="a6">
    <w:name w:val="Strong"/>
    <w:basedOn w:val="a0"/>
    <w:uiPriority w:val="99"/>
    <w:qFormat/>
    <w:rsid w:val="00BD39C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211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Гаврилов Евгений Александрович</vt:lpstr>
    </vt:vector>
  </TitlesOfParts>
  <Company>ADM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Гаврилов Евгений Александрович</dc:title>
  <dc:subject/>
  <dc:creator>Данилова Мария Владимировна</dc:creator>
  <cp:keywords/>
  <dc:description/>
  <cp:lastModifiedBy>gni</cp:lastModifiedBy>
  <cp:revision>13</cp:revision>
  <cp:lastPrinted>2022-09-13T12:46:00Z</cp:lastPrinted>
  <dcterms:created xsi:type="dcterms:W3CDTF">2019-09-19T06:07:00Z</dcterms:created>
  <dcterms:modified xsi:type="dcterms:W3CDTF">2022-09-13T12:46:00Z</dcterms:modified>
</cp:coreProperties>
</file>