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FF" w:rsidRDefault="00684AFF">
      <w:pPr>
        <w:pStyle w:val="Standard"/>
        <w:spacing w:line="240" w:lineRule="exact"/>
        <w:jc w:val="center"/>
        <w:rPr>
          <w:sz w:val="28"/>
          <w:szCs w:val="28"/>
        </w:rPr>
      </w:pPr>
    </w:p>
    <w:p w:rsidR="002945DA" w:rsidRDefault="002945D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665F4E">
              <w:rPr>
                <w:sz w:val="28"/>
                <w:szCs w:val="28"/>
              </w:rPr>
              <w:t>15.12.2015</w:t>
            </w:r>
            <w:r>
              <w:rPr>
                <w:sz w:val="28"/>
                <w:szCs w:val="28"/>
              </w:rPr>
              <w:t xml:space="preserve">          №</w:t>
            </w:r>
            <w:r w:rsidR="00665F4E">
              <w:rPr>
                <w:sz w:val="28"/>
                <w:szCs w:val="28"/>
              </w:rPr>
              <w:t xml:space="preserve"> 60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A0009" w:rsidRDefault="000A0009" w:rsidP="000A0009">
      <w:pPr>
        <w:suppressAutoHyphens/>
        <w:spacing w:line="240" w:lineRule="exact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по предоставлению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проведения гемодиализа в </w:t>
      </w:r>
      <w:r w:rsidR="00130E45">
        <w:rPr>
          <w:b/>
          <w:sz w:val="28"/>
          <w:szCs w:val="28"/>
        </w:rPr>
        <w:t>медицинских организациях</w:t>
      </w:r>
      <w:r>
        <w:rPr>
          <w:b/>
          <w:sz w:val="28"/>
          <w:szCs w:val="28"/>
        </w:rPr>
        <w:t>, расположенных на территории Новгородской области</w:t>
      </w: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79667C" w:rsidRDefault="0079667C" w:rsidP="00796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0A0009" w:rsidRDefault="000A0009" w:rsidP="000A000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ставлению государственной услуги по предоставлению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 гражданам, оказавшимся в трудной жизненной ситуации в связи с налич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ем заболевания, влекущего за собой необходимость проведения гемодиализа в </w:t>
      </w:r>
      <w:r w:rsidR="00130E45">
        <w:rPr>
          <w:color w:val="000000"/>
          <w:sz w:val="28"/>
          <w:szCs w:val="28"/>
        </w:rPr>
        <w:t>медицинских организациях</w:t>
      </w:r>
      <w:r>
        <w:rPr>
          <w:color w:val="000000"/>
          <w:sz w:val="28"/>
          <w:szCs w:val="28"/>
        </w:rPr>
        <w:t>, расположенных на территории Новгородской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(далее государственная услуга), являются отношения, возникающие между заявителями и органом местного самоуправления городского округа, муниципального района (далее орган местного самоуправления), связанные с предоставлением государственной услуги по предоставлению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проведения гем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диализа в </w:t>
      </w:r>
      <w:r w:rsidR="00130E45">
        <w:rPr>
          <w:color w:val="000000"/>
          <w:sz w:val="28"/>
          <w:szCs w:val="28"/>
        </w:rPr>
        <w:t>медицинских организациях</w:t>
      </w:r>
      <w:r>
        <w:rPr>
          <w:color w:val="000000"/>
          <w:sz w:val="28"/>
          <w:szCs w:val="28"/>
        </w:rPr>
        <w:t>, расположенных на территории Новг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родской области (далее административный регламент).</w:t>
      </w:r>
    </w:p>
    <w:p w:rsidR="0079667C" w:rsidRDefault="0079667C" w:rsidP="0079667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(местом пребывания) которого является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Новгородской области, обратившийся в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месту жительства (месту пребывания) с запросом на предоставление государственной услуги, выраженным в устной, письменной или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1.2.2.Заявителями на предоставление государственной услуги являются граждане, имеющие заболевание, влекущее за собой необходимость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гемодиализа в </w:t>
      </w:r>
      <w:r w:rsidR="00130E45">
        <w:rPr>
          <w:sz w:val="28"/>
          <w:szCs w:val="28"/>
        </w:rPr>
        <w:t>медицинских организациях</w:t>
      </w:r>
      <w:r>
        <w:rPr>
          <w:sz w:val="28"/>
          <w:szCs w:val="28"/>
        </w:rPr>
        <w:t>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Новгородской области.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1)от своего имени, если он находится в трудной жизненной ситуации;</w:t>
      </w:r>
    </w:p>
    <w:p w:rsidR="000A0009" w:rsidRDefault="000A0009" w:rsidP="000A00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2)от имени подопечного, если он выступает в качестве 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ставителя.</w:t>
      </w:r>
    </w:p>
    <w:p w:rsidR="0079667C" w:rsidRDefault="0079667C" w:rsidP="000A0009">
      <w:pPr>
        <w:autoSpaceDE w:val="0"/>
        <w:ind w:left="-15" w:firstLine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</w:t>
      </w:r>
      <w:r>
        <w:rPr>
          <w:rFonts w:eastAsia="Arial"/>
          <w:sz w:val="28"/>
          <w:szCs w:val="28"/>
        </w:rPr>
        <w:lastRenderedPageBreak/>
        <w:t xml:space="preserve">телекоммуникационной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>
        <w:rPr>
          <w:sz w:val="28"/>
          <w:szCs w:val="28"/>
          <w:lang w:eastAsia="ru-RU"/>
        </w:rPr>
        <w:t xml:space="preserve">органов местного самоуправления приводятся в приложении </w:t>
      </w:r>
      <w:r w:rsidR="000A00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информационно-телекоммуникационной сети «Интернет»  (далее сеть Интернет) подраздел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ний 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ональный  центр предоставления  государственных  и  муниципальных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0A00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0A0009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1.3.3</w:t>
      </w:r>
      <w:r w:rsidR="0079667C">
        <w:rPr>
          <w:rFonts w:eastAsia="Arial"/>
          <w:sz w:val="28"/>
          <w:szCs w:val="28"/>
        </w:rPr>
        <w:t>.Информацию о месте нахождения и графике работы госуда</w:t>
      </w:r>
      <w:r w:rsidR="0079667C">
        <w:rPr>
          <w:rFonts w:eastAsia="Arial"/>
          <w:sz w:val="28"/>
          <w:szCs w:val="28"/>
        </w:rPr>
        <w:t>р</w:t>
      </w:r>
      <w:r w:rsidR="0079667C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="0079667C">
        <w:rPr>
          <w:rFonts w:eastAsia="Arial"/>
          <w:sz w:val="28"/>
          <w:szCs w:val="28"/>
        </w:rPr>
        <w:t>ж</w:t>
      </w:r>
      <w:r w:rsidR="0079667C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="0079667C">
        <w:rPr>
          <w:rFonts w:eastAsia="Arial"/>
          <w:sz w:val="28"/>
          <w:szCs w:val="28"/>
        </w:rPr>
        <w:t>в</w:t>
      </w:r>
      <w:r w:rsidR="0079667C">
        <w:rPr>
          <w:rFonts w:eastAsia="Arial"/>
          <w:sz w:val="28"/>
          <w:szCs w:val="28"/>
        </w:rPr>
        <w:t xml:space="preserve">ления или в  сети Интернет. 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</w:t>
      </w:r>
      <w:r w:rsidR="000A0009">
        <w:rPr>
          <w:rFonts w:eastAsia="Arial"/>
          <w:sz w:val="28"/>
          <w:szCs w:val="28"/>
        </w:rPr>
        <w:t>.4</w:t>
      </w:r>
      <w:r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органа местного самоуправления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ГОАУ «МФЦ».</w:t>
      </w:r>
    </w:p>
    <w:p w:rsidR="00FB0A59" w:rsidRDefault="0079667C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5</w:t>
      </w:r>
      <w:r w:rsidR="00FB0A59">
        <w:rPr>
          <w:rFonts w:eastAsia="Arial"/>
          <w:sz w:val="28"/>
          <w:szCs w:val="28"/>
        </w:rPr>
        <w:t>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9</w:t>
      </w:r>
      <w:r w:rsidR="0079667C">
        <w:rPr>
          <w:rFonts w:eastAsia="Arial"/>
          <w:sz w:val="28"/>
          <w:szCs w:val="28"/>
        </w:rPr>
        <w:t xml:space="preserve">. 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1.3.1</w:t>
      </w:r>
      <w:r w:rsidR="000A000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79667C" w:rsidRDefault="0079667C" w:rsidP="0079667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0A0009" w:rsidRDefault="000A0009" w:rsidP="000A000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2.1.1.Государственная услуга по предоставлению</w:t>
      </w:r>
      <w:r>
        <w:rPr>
          <w:bCs/>
          <w:color w:val="000000"/>
          <w:sz w:val="28"/>
          <w:szCs w:val="28"/>
        </w:rPr>
        <w:t xml:space="preserve"> социальной поддер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ки гражданам, оказавшимся в трудной жизненной ситуации  в связи с нал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чием заболевания, влекущего за собой необходимость проведения гемоди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лиза в </w:t>
      </w:r>
      <w:r w:rsidR="00130E45">
        <w:rPr>
          <w:bCs/>
          <w:color w:val="000000"/>
          <w:sz w:val="28"/>
          <w:szCs w:val="28"/>
        </w:rPr>
        <w:t>медицинских организациях</w:t>
      </w:r>
      <w:r>
        <w:rPr>
          <w:bCs/>
          <w:color w:val="000000"/>
          <w:sz w:val="28"/>
          <w:szCs w:val="28"/>
        </w:rPr>
        <w:t>, расположенных на территории Новгоро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F7699B">
        <w:rPr>
          <w:sz w:val="28"/>
          <w:szCs w:val="28"/>
          <w:lang w:eastAsia="ru-RU"/>
        </w:rPr>
        <w:t>1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2945DA" w:rsidRDefault="002945DA" w:rsidP="004E541D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2945DA" w:rsidRDefault="0079667C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1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)ГОАУ «МФЦ»  в соответствии  с соглашением  о  взаимодействии  с </w:t>
      </w:r>
      <w:r w:rsidR="00527DD2">
        <w:rPr>
          <w:rFonts w:eastAsia="Arial CYR"/>
          <w:bCs/>
          <w:iCs/>
          <w:color w:val="000000"/>
          <w:sz w:val="28"/>
          <w:szCs w:val="28"/>
        </w:rPr>
        <w:t>органом местного самоуправления</w:t>
      </w:r>
      <w:r w:rsidR="00501741">
        <w:rPr>
          <w:rFonts w:eastAsia="Arial CYR"/>
          <w:bCs/>
          <w:iCs/>
          <w:color w:val="000000"/>
          <w:sz w:val="28"/>
          <w:szCs w:val="28"/>
        </w:rPr>
        <w:t xml:space="preserve"> (далее уполномоченные органы).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79667C" w:rsidRDefault="0079667C" w:rsidP="0079667C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79667C" w:rsidRDefault="0079667C" w:rsidP="0079667C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79667C" w:rsidRDefault="00F7699B" w:rsidP="007966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667C">
        <w:rPr>
          <w:color w:val="000000"/>
          <w:sz w:val="28"/>
          <w:szCs w:val="28"/>
        </w:rPr>
        <w:t>)отказ в предоставлении государственной услуги.</w:t>
      </w:r>
    </w:p>
    <w:p w:rsidR="0079667C" w:rsidRDefault="0079667C" w:rsidP="0079667C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79667C" w:rsidRDefault="0079667C" w:rsidP="0079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сяти) дней со дня обращения заявителя с заявлением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</w:t>
      </w:r>
      <w:r w:rsidR="00F7699B">
        <w:rPr>
          <w:sz w:val="28"/>
          <w:szCs w:val="28"/>
        </w:rPr>
        <w:t xml:space="preserve">я </w:t>
      </w:r>
      <w:r>
        <w:rPr>
          <w:sz w:val="28"/>
          <w:szCs w:val="28"/>
        </w:rPr>
        <w:t>необходимых документов.</w:t>
      </w:r>
    </w:p>
    <w:p w:rsidR="0079667C" w:rsidRDefault="0079667C" w:rsidP="0079667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79667C" w:rsidRDefault="0079667C" w:rsidP="0079667C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органа местного самоуправления не позднее чем через 10 (д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lastRenderedPageBreak/>
        <w:t>сять) дней после обращения с заявлением и представления необходимых д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2.4.4.Предоставление государственной услуги осуществляется </w:t>
      </w:r>
      <w:r w:rsidR="00F7699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 течение </w:t>
      </w:r>
      <w:r w:rsidR="00F7699B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F7699B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) дней </w:t>
      </w:r>
      <w:r w:rsidR="00F7699B">
        <w:rPr>
          <w:sz w:val="28"/>
          <w:szCs w:val="28"/>
          <w:lang w:eastAsia="ru-RU"/>
        </w:rPr>
        <w:t>со дня принятия р</w:t>
      </w:r>
      <w:r w:rsidR="00F7699B">
        <w:rPr>
          <w:sz w:val="28"/>
          <w:szCs w:val="28"/>
          <w:lang w:eastAsia="ru-RU"/>
        </w:rPr>
        <w:t>е</w:t>
      </w:r>
      <w:r w:rsidR="00F7699B">
        <w:rPr>
          <w:sz w:val="28"/>
          <w:szCs w:val="28"/>
          <w:lang w:eastAsia="ru-RU"/>
        </w:rPr>
        <w:t>шения о предоставлении государственной услуги</w:t>
      </w:r>
      <w:r>
        <w:rPr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8B64EF">
        <w:rPr>
          <w:bCs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3B7A0C">
        <w:rPr>
          <w:rFonts w:eastAsia="Arial"/>
          <w:sz w:val="28"/>
          <w:szCs w:val="28"/>
        </w:rPr>
        <w:t>3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копию документа, удостоверяющего личность гражданина, от имени которого подается заявление;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2) копии документов, подтверждающих родство, в случае подачи заявл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родителями;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выписная справка из амбулаторной истории болезни гражданина,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тверждающую проведение гемодиализа в медицинской организации, расп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ложенной на территории Новгородской области, выдаваемую медицинской организацией, в которой гражданин находился на лечении;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копия паспорта транспортного средства, на котором осуществляется проезд в медицинскую организацию, расположенную на территории Новг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родской области, для проведения гемодиализа, в случае если гражданин пользуется  автомобильным транспортом, находящимся в собственности ф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зического лица, за исключением междугородного автомобильного транспо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та общего пользования, легкового такси;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документы, подтверждающие расходы на проезд в медицинские орг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низации, расположенные на территории Новгородской области, для провед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гемодиализа: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билеты на проезд на железнодорожном транспорте, междугородном автомобильном транспорте общего пользования, в случае если гражданин пользуется железнодорожным или междугородным автомобильным тран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портом общего пользования для осуществления проезда в медицинскую 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ганизацию, расположенную на территории Новгородской области;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квитанции об оплате проезда, в случае если гражданин пользуется легковым такси для осуществления проезда в медицинскую организацию, расположенную на территории Новгородской области;</w:t>
      </w:r>
    </w:p>
    <w:p w:rsidR="003B7A0C" w:rsidRDefault="003B7A0C" w:rsidP="003B7A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кассовые чеки на оплату топлива для автомобиля, в случае если гра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данин пользуется  автомобильным транспортом, находящимся в собственн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физического лица, за исключением междугородного автомобильного транспорта общего пользования, легкового такси.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2.6.4.Заявление может быть оформлено как заявителем, так и по его просьбе специалистом </w:t>
      </w:r>
      <w:r w:rsidR="003B7A0C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ответственным за предоставление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</w:t>
      </w:r>
      <w:r>
        <w:rPr>
          <w:rFonts w:eastAsia="Arial CYR"/>
          <w:sz w:val="28"/>
          <w:szCs w:val="28"/>
        </w:rPr>
        <w:lastRenderedPageBreak/>
        <w:t>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81374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</w:t>
      </w:r>
      <w:r w:rsidR="003B7A0C">
        <w:rPr>
          <w:sz w:val="28"/>
          <w:szCs w:val="28"/>
        </w:rPr>
        <w:t>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прекращения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974D58" w:rsidRPr="00974D58" w:rsidRDefault="00974D58" w:rsidP="00974D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74D58">
        <w:rPr>
          <w:rFonts w:eastAsia="Arial"/>
          <w:bCs/>
          <w:sz w:val="28"/>
          <w:szCs w:val="28"/>
        </w:rPr>
        <w:lastRenderedPageBreak/>
        <w:t>2.10.1.Основания для прекращения предоставления государственной услуги</w:t>
      </w:r>
      <w:r w:rsidR="003B7A0C">
        <w:rPr>
          <w:rFonts w:eastAsia="Arial"/>
          <w:bCs/>
          <w:sz w:val="28"/>
          <w:szCs w:val="28"/>
        </w:rPr>
        <w:t xml:space="preserve"> отсутстуют.</w:t>
      </w:r>
      <w:r w:rsidRPr="00974D58">
        <w:rPr>
          <w:rFonts w:eastAsia="Arial"/>
          <w:bCs/>
          <w:sz w:val="28"/>
          <w:szCs w:val="28"/>
        </w:rPr>
        <w:t xml:space="preserve"> </w:t>
      </w:r>
    </w:p>
    <w:p w:rsidR="00974D58" w:rsidRPr="00974D58" w:rsidRDefault="00974D58" w:rsidP="00974D58">
      <w:pPr>
        <w:autoSpaceDE w:val="0"/>
        <w:autoSpaceDN w:val="0"/>
        <w:adjustRightInd w:val="0"/>
        <w:spacing w:line="360" w:lineRule="atLeast"/>
        <w:ind w:firstLine="851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2.10.2.Основанием для отказа в предоставлении государственной услуги являются:</w:t>
      </w:r>
    </w:p>
    <w:p w:rsidR="00974D58" w:rsidRPr="00974D58" w:rsidRDefault="00974D58" w:rsidP="00974D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D58">
        <w:rPr>
          <w:sz w:val="28"/>
          <w:szCs w:val="28"/>
        </w:rPr>
        <w:t>1) предс</w:t>
      </w:r>
      <w:r w:rsidR="003B7A0C">
        <w:rPr>
          <w:sz w:val="28"/>
          <w:szCs w:val="28"/>
        </w:rPr>
        <w:t>тавления недостоверных сведений</w:t>
      </w:r>
      <w:r w:rsidRPr="00974D58">
        <w:rPr>
          <w:sz w:val="28"/>
          <w:szCs w:val="28"/>
        </w:rPr>
        <w:t>;</w:t>
      </w:r>
    </w:p>
    <w:p w:rsidR="00974D58" w:rsidRPr="00974D58" w:rsidRDefault="00974D58" w:rsidP="00974D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D58">
        <w:rPr>
          <w:sz w:val="28"/>
          <w:szCs w:val="28"/>
        </w:rPr>
        <w:t>2) непредставления одного или нескольких документов, указанных в пункте 2.6.2 настоящего административного регламента, за исключением д</w:t>
      </w:r>
      <w:r w:rsidRPr="00974D58">
        <w:rPr>
          <w:sz w:val="28"/>
          <w:szCs w:val="28"/>
        </w:rPr>
        <w:t>о</w:t>
      </w:r>
      <w:r w:rsidRPr="00974D58">
        <w:rPr>
          <w:sz w:val="28"/>
          <w:szCs w:val="28"/>
        </w:rPr>
        <w:t>кументов, указанных в пункте 2.7.1 настоящего административного регл</w:t>
      </w:r>
      <w:r w:rsidRPr="00974D58">
        <w:rPr>
          <w:sz w:val="28"/>
          <w:szCs w:val="28"/>
        </w:rPr>
        <w:t>а</w:t>
      </w:r>
      <w:r w:rsidRPr="00974D58">
        <w:rPr>
          <w:sz w:val="28"/>
          <w:szCs w:val="28"/>
        </w:rPr>
        <w:t>мента.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>2.10.3.Граждане имеют право повторно обратиться в орган местного самоуправления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2.11.1.</w:t>
      </w:r>
      <w:r w:rsidR="003B7A0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</w:t>
      </w:r>
      <w:r w:rsidR="003B7A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которые яв</w:t>
      </w:r>
      <w:r w:rsidR="003B7A0C">
        <w:rPr>
          <w:bCs/>
          <w:sz w:val="28"/>
          <w:szCs w:val="28"/>
        </w:rPr>
        <w:t>ляются необходимыми и обязатель</w:t>
      </w:r>
      <w:r>
        <w:rPr>
          <w:bCs/>
          <w:sz w:val="28"/>
          <w:szCs w:val="28"/>
        </w:rPr>
        <w:t>ными для предоставления государственной услуги</w:t>
      </w:r>
      <w:r w:rsidR="003B7A0C">
        <w:rPr>
          <w:bCs/>
          <w:sz w:val="28"/>
          <w:szCs w:val="28"/>
        </w:rPr>
        <w:t xml:space="preserve"> отсутствуют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lastRenderedPageBreak/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lastRenderedPageBreak/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 Требования к обеспечению условий доступности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государственной услуги для инвалидов: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здании, в котором предоставляется государственная услуга,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условия для прохода инвалидов и маломобильных групп населения;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инвалидам в целях обеспечения доступности государственной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оказывается помощь в преодолении различных барьеров, мешающих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лучении ими государственной услуги наравне с другими лицами;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вход в здание оборудуется пандусом, помещения,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государственная услуга, должны иметь расширенные проходы, позволяющие обеспечить беспрепятственный доступ инвалидов, включая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полненными рельефно-точечным шрифтом Брайля;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глухонемым, инвалидам по зрению</w:t>
      </w:r>
      <w:r w:rsidR="0040790C">
        <w:rPr>
          <w:color w:val="000000"/>
          <w:sz w:val="28"/>
          <w:szCs w:val="28"/>
        </w:rPr>
        <w:t xml:space="preserve"> и другим лицам с ограниченн</w:t>
      </w:r>
      <w:r w:rsidR="0040790C">
        <w:rPr>
          <w:color w:val="000000"/>
          <w:sz w:val="28"/>
          <w:szCs w:val="28"/>
        </w:rPr>
        <w:t>ы</w:t>
      </w:r>
      <w:r w:rsidR="0040790C">
        <w:rPr>
          <w:color w:val="000000"/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сопровождение;</w:t>
      </w:r>
    </w:p>
    <w:p w:rsidR="0040790C" w:rsidRDefault="0040790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стоянке должны быть предусмотрены места для парковки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альных транспортных средств инвалидов, за пользование парковочным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плата не взимается.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 xml:space="preserve">орган местного </w:t>
      </w:r>
      <w:r w:rsidR="00B82137">
        <w:rPr>
          <w:rFonts w:eastAsia="Arial"/>
          <w:bCs/>
          <w:sz w:val="28"/>
          <w:szCs w:val="28"/>
        </w:rPr>
        <w:lastRenderedPageBreak/>
        <w:t>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8E4B1C" w:rsidRDefault="008E4B1C" w:rsidP="008E4B1C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8E4B1C" w:rsidRDefault="008E4B1C" w:rsidP="008E4B1C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органом местного самоуправления.</w:t>
      </w:r>
    </w:p>
    <w:p w:rsidR="008E4B1C" w:rsidRPr="00F8111E" w:rsidRDefault="008E4B1C" w:rsidP="008E4B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F8111E">
        <w:rPr>
          <w:sz w:val="28"/>
          <w:szCs w:val="28"/>
          <w:lang w:eastAsia="ru-RU"/>
        </w:rPr>
        <w:t>ри наличии технической возможности,</w:t>
      </w:r>
      <w:r>
        <w:rPr>
          <w:sz w:val="28"/>
          <w:szCs w:val="28"/>
          <w:lang w:eastAsia="ru-RU"/>
        </w:rPr>
        <w:t xml:space="preserve"> з</w:t>
      </w:r>
      <w:r w:rsidRPr="00F8111E">
        <w:rPr>
          <w:sz w:val="28"/>
          <w:szCs w:val="28"/>
          <w:lang w:eastAsia="ru-RU"/>
        </w:rPr>
        <w:t xml:space="preserve">аявление </w:t>
      </w:r>
      <w:r>
        <w:rPr>
          <w:sz w:val="28"/>
          <w:szCs w:val="28"/>
          <w:lang w:eastAsia="ru-RU"/>
        </w:rPr>
        <w:t xml:space="preserve">может быть подано </w:t>
      </w:r>
      <w:r w:rsidRPr="00F8111E">
        <w:rPr>
          <w:sz w:val="28"/>
          <w:szCs w:val="28"/>
          <w:lang w:eastAsia="ru-RU"/>
        </w:rPr>
        <w:t>в органы местного самоуправления в форме электронного документа.</w:t>
      </w:r>
    </w:p>
    <w:p w:rsidR="008E4B1C" w:rsidRPr="00F8111E" w:rsidRDefault="008E4B1C" w:rsidP="008E4B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11E"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 w:rsidRPr="00F8111E">
        <w:rPr>
          <w:sz w:val="28"/>
          <w:szCs w:val="28"/>
          <w:lang w:eastAsia="ru-RU"/>
        </w:rPr>
        <w:t>е</w:t>
      </w:r>
      <w:r w:rsidRPr="00F8111E"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 w:rsidRPr="00F8111E">
        <w:rPr>
          <w:sz w:val="28"/>
          <w:szCs w:val="28"/>
          <w:lang w:eastAsia="ru-RU"/>
        </w:rPr>
        <w:t>и</w:t>
      </w:r>
      <w:r w:rsidRPr="00F8111E"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8E4B1C" w:rsidRPr="00F8111E" w:rsidRDefault="008E4B1C" w:rsidP="008E4B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11E"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 w:rsidRPr="00F8111E">
        <w:rPr>
          <w:sz w:val="28"/>
          <w:szCs w:val="28"/>
          <w:lang w:eastAsia="ru-RU"/>
        </w:rPr>
        <w:t>а</w:t>
      </w:r>
      <w:r w:rsidRPr="00F8111E"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 w:rsidRPr="00F8111E">
        <w:rPr>
          <w:sz w:val="28"/>
          <w:szCs w:val="28"/>
          <w:lang w:eastAsia="ru-RU"/>
        </w:rPr>
        <w:t>д</w:t>
      </w:r>
      <w:r w:rsidRPr="00F8111E"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 w:rsidRPr="00F8111E">
        <w:rPr>
          <w:sz w:val="28"/>
          <w:szCs w:val="28"/>
          <w:lang w:eastAsia="ru-RU"/>
        </w:rPr>
        <w:t>о</w:t>
      </w:r>
      <w:r w:rsidRPr="00F8111E">
        <w:rPr>
          <w:sz w:val="28"/>
          <w:szCs w:val="28"/>
          <w:lang w:eastAsia="ru-RU"/>
        </w:rPr>
        <w:t>сти Российской Федерации модели угроз безопасности информации в и</w:t>
      </w:r>
      <w:r w:rsidRPr="00F8111E">
        <w:rPr>
          <w:sz w:val="28"/>
          <w:szCs w:val="28"/>
          <w:lang w:eastAsia="ru-RU"/>
        </w:rPr>
        <w:t>н</w:t>
      </w:r>
      <w:r w:rsidRPr="00F8111E"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 w:rsidRPr="00F8111E">
        <w:rPr>
          <w:sz w:val="28"/>
          <w:szCs w:val="28"/>
          <w:lang w:eastAsia="ru-RU"/>
        </w:rPr>
        <w:t>е</w:t>
      </w:r>
      <w:r w:rsidRPr="00F8111E"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8E4B1C" w:rsidRDefault="008E4B1C" w:rsidP="008E4B1C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974D58" w:rsidRDefault="00974D58" w:rsidP="00974D5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974D58" w:rsidRDefault="00974D58" w:rsidP="00974D58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3B7A0C" w:rsidRDefault="0029028A" w:rsidP="003B7A0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3B7A0C">
        <w:rPr>
          <w:bCs/>
          <w:sz w:val="28"/>
          <w:szCs w:val="28"/>
        </w:rPr>
        <w:t>Организация предоставления государственной услуги органом местного самоуправления включает в себя следующие административные проц</w:t>
      </w:r>
      <w:r w:rsidR="003B7A0C">
        <w:rPr>
          <w:bCs/>
          <w:sz w:val="28"/>
          <w:szCs w:val="28"/>
        </w:rPr>
        <w:t>е</w:t>
      </w:r>
      <w:r w:rsidR="003B7A0C">
        <w:rPr>
          <w:bCs/>
          <w:sz w:val="28"/>
          <w:szCs w:val="28"/>
        </w:rPr>
        <w:t>дуры:</w:t>
      </w:r>
    </w:p>
    <w:p w:rsidR="003B7A0C" w:rsidRDefault="003B7A0C" w:rsidP="003B7A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3B7A0C" w:rsidRDefault="003B7A0C" w:rsidP="003B7A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личного дела получателя государственной услуги;</w:t>
      </w:r>
    </w:p>
    <w:p w:rsidR="003B7A0C" w:rsidRDefault="003B7A0C" w:rsidP="003B7A0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принятие решения об </w:t>
      </w:r>
      <w:r>
        <w:rPr>
          <w:color w:val="000000"/>
          <w:sz w:val="28"/>
          <w:szCs w:val="28"/>
        </w:rPr>
        <w:t>оказании государственной услуги</w:t>
      </w:r>
      <w:r>
        <w:rPr>
          <w:sz w:val="28"/>
          <w:szCs w:val="28"/>
        </w:rPr>
        <w:t xml:space="preserve"> или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в ее </w:t>
      </w:r>
      <w:r>
        <w:rPr>
          <w:color w:val="000000"/>
          <w:sz w:val="28"/>
          <w:szCs w:val="28"/>
        </w:rPr>
        <w:t>оказании;</w:t>
      </w:r>
    </w:p>
    <w:p w:rsidR="003B7A0C" w:rsidRDefault="003B7A0C" w:rsidP="003B7A0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уведомление заявителя об </w:t>
      </w:r>
      <w:r>
        <w:rPr>
          <w:color w:val="000000"/>
          <w:sz w:val="28"/>
          <w:szCs w:val="28"/>
        </w:rPr>
        <w:t>оказании социальной поддержки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>оказании социальной поддержки;</w:t>
      </w:r>
    </w:p>
    <w:p w:rsidR="003B7A0C" w:rsidRDefault="003B7A0C" w:rsidP="003B7A0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получение заявителем социальной поддержки.</w:t>
      </w:r>
    </w:p>
    <w:p w:rsidR="003B7A0C" w:rsidRDefault="0029028A" w:rsidP="003B7A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B7A0C">
        <w:rPr>
          <w:sz w:val="28"/>
          <w:szCs w:val="28"/>
        </w:rPr>
        <w:t>Последовательность предоставления государственной услуги о</w:t>
      </w:r>
      <w:r w:rsidR="003B7A0C">
        <w:rPr>
          <w:sz w:val="28"/>
          <w:szCs w:val="28"/>
        </w:rPr>
        <w:t>т</w:t>
      </w:r>
      <w:r w:rsidR="003B7A0C">
        <w:rPr>
          <w:sz w:val="28"/>
          <w:szCs w:val="28"/>
        </w:rPr>
        <w:t>ражена в блок-схеме, представленной в Приложении  4</w:t>
      </w:r>
      <w:r w:rsidR="003B7A0C">
        <w:rPr>
          <w:b/>
          <w:bCs/>
          <w:sz w:val="56"/>
          <w:szCs w:val="56"/>
        </w:rPr>
        <w:t xml:space="preserve"> </w:t>
      </w:r>
      <w:r w:rsidR="003B7A0C">
        <w:rPr>
          <w:sz w:val="28"/>
          <w:szCs w:val="28"/>
        </w:rPr>
        <w:t>к настоящему адм</w:t>
      </w:r>
      <w:r w:rsidR="003B7A0C">
        <w:rPr>
          <w:sz w:val="28"/>
          <w:szCs w:val="28"/>
        </w:rPr>
        <w:t>и</w:t>
      </w:r>
      <w:r w:rsidR="003B7A0C">
        <w:rPr>
          <w:sz w:val="28"/>
          <w:szCs w:val="28"/>
        </w:rPr>
        <w:t>нистративному регламенту.</w:t>
      </w:r>
    </w:p>
    <w:p w:rsidR="003B7A0C" w:rsidRDefault="003B7A0C" w:rsidP="003B7A0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902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Прием и регистрация заявления о предоставлении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ственной услуги и необходимых документов</w:t>
      </w:r>
    </w:p>
    <w:p w:rsidR="003B7A0C" w:rsidRDefault="0029028A" w:rsidP="003B7A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7A0C">
        <w:rPr>
          <w:sz w:val="28"/>
          <w:szCs w:val="28"/>
        </w:rPr>
        <w:t>.1.</w:t>
      </w:r>
      <w:r w:rsidR="003B7A0C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3B7A0C">
        <w:rPr>
          <w:sz w:val="28"/>
          <w:szCs w:val="28"/>
        </w:rPr>
        <w:t>является обращение заявителя в орган местного самоуправления с заявлением и представление д</w:t>
      </w:r>
      <w:r w:rsidR="003B7A0C">
        <w:rPr>
          <w:sz w:val="28"/>
          <w:szCs w:val="28"/>
        </w:rPr>
        <w:t>о</w:t>
      </w:r>
      <w:r w:rsidR="003B7A0C">
        <w:rPr>
          <w:sz w:val="28"/>
          <w:szCs w:val="28"/>
        </w:rPr>
        <w:t xml:space="preserve">кументов указанных в пункте 2.6 </w:t>
      </w:r>
      <w:r w:rsidR="003B7A0C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3B7A0C"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 w:rsidR="003B7A0C">
        <w:rPr>
          <w:sz w:val="28"/>
          <w:szCs w:val="28"/>
        </w:rPr>
        <w:t>с</w:t>
      </w:r>
      <w:r w:rsidR="003B7A0C">
        <w:rPr>
          <w:sz w:val="28"/>
          <w:szCs w:val="28"/>
        </w:rPr>
        <w:t>ударственной информационной системы «Портал государственных и мун</w:t>
      </w:r>
      <w:r w:rsidR="003B7A0C">
        <w:rPr>
          <w:sz w:val="28"/>
          <w:szCs w:val="28"/>
        </w:rPr>
        <w:t>и</w:t>
      </w:r>
      <w:r w:rsidR="003B7A0C">
        <w:rPr>
          <w:sz w:val="28"/>
          <w:szCs w:val="28"/>
        </w:rPr>
        <w:t>ципальных услуг (функций) Новгородской области".</w:t>
      </w:r>
    </w:p>
    <w:p w:rsidR="003B7A0C" w:rsidRDefault="0029028A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3B7A0C"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B7A0C" w:rsidRDefault="003B7A0C" w:rsidP="003B7A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3B7A0C" w:rsidRDefault="003B7A0C" w:rsidP="003B7A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3B7A0C" w:rsidRDefault="003B7A0C" w:rsidP="003B7A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3B7A0C" w:rsidRDefault="003B7A0C" w:rsidP="003B7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3B7A0C" w:rsidRDefault="003B7A0C" w:rsidP="003B7A0C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B7A0C" w:rsidRDefault="0029028A" w:rsidP="003B7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B7A0C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3B7A0C" w:rsidRDefault="0029028A" w:rsidP="003B7A0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B7A0C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B7A0C">
        <w:rPr>
          <w:sz w:val="28"/>
          <w:szCs w:val="28"/>
        </w:rPr>
        <w:t>регистрация заявления в установленном порядке.</w:t>
      </w:r>
    </w:p>
    <w:p w:rsidR="003B7A0C" w:rsidRDefault="0029028A" w:rsidP="003B7A0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7A0C">
        <w:rPr>
          <w:sz w:val="28"/>
          <w:szCs w:val="28"/>
        </w:rPr>
        <w:t>.5. Время выполнения административной процедуры по приему з</w:t>
      </w:r>
      <w:r w:rsidR="003B7A0C">
        <w:rPr>
          <w:sz w:val="28"/>
          <w:szCs w:val="28"/>
        </w:rPr>
        <w:t>а</w:t>
      </w:r>
      <w:r w:rsidR="003B7A0C">
        <w:rPr>
          <w:sz w:val="28"/>
          <w:szCs w:val="28"/>
        </w:rPr>
        <w:t>явления не должно превышать 15 (пятнадцати) минут.</w:t>
      </w:r>
    </w:p>
    <w:p w:rsidR="003B7A0C" w:rsidRDefault="0029028A" w:rsidP="003B7A0C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3B7A0C"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3B7A0C" w:rsidRDefault="0029028A" w:rsidP="003B7A0C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3.3</w:t>
      </w:r>
      <w:r w:rsidR="003B7A0C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3B7A0C">
        <w:rPr>
          <w:rFonts w:cs="Times New Roman CYR"/>
          <w:color w:val="FF0000"/>
          <w:sz w:val="28"/>
          <w:szCs w:val="28"/>
        </w:rPr>
        <w:t xml:space="preserve"> </w:t>
      </w:r>
      <w:r w:rsidR="003B7A0C">
        <w:rPr>
          <w:sz w:val="28"/>
          <w:szCs w:val="28"/>
        </w:rPr>
        <w:t>форм</w:t>
      </w:r>
      <w:r w:rsidR="003B7A0C">
        <w:rPr>
          <w:sz w:val="28"/>
          <w:szCs w:val="28"/>
        </w:rPr>
        <w:t>и</w:t>
      </w:r>
      <w:r w:rsidR="003B7A0C">
        <w:rPr>
          <w:sz w:val="28"/>
          <w:szCs w:val="28"/>
        </w:rPr>
        <w:t>рованию личного дела получателя</w:t>
      </w:r>
      <w:r w:rsidR="003B7A0C">
        <w:rPr>
          <w:color w:val="000000"/>
          <w:sz w:val="28"/>
          <w:szCs w:val="28"/>
        </w:rPr>
        <w:t xml:space="preserve"> государственной услуги </w:t>
      </w:r>
      <w:r w:rsidR="003B7A0C">
        <w:rPr>
          <w:sz w:val="28"/>
          <w:szCs w:val="28"/>
        </w:rPr>
        <w:t>(далее личное д</w:t>
      </w:r>
      <w:r w:rsidR="003B7A0C">
        <w:rPr>
          <w:sz w:val="28"/>
          <w:szCs w:val="28"/>
        </w:rPr>
        <w:t>е</w:t>
      </w:r>
      <w:r w:rsidR="003B7A0C">
        <w:rPr>
          <w:sz w:val="28"/>
          <w:szCs w:val="28"/>
        </w:rPr>
        <w:t>ло) является регистрация заявления о предоставлении государственной усл</w:t>
      </w:r>
      <w:r w:rsidR="003B7A0C">
        <w:rPr>
          <w:sz w:val="28"/>
          <w:szCs w:val="28"/>
        </w:rPr>
        <w:t>у</w:t>
      </w:r>
      <w:r w:rsidR="003B7A0C">
        <w:rPr>
          <w:sz w:val="28"/>
          <w:szCs w:val="28"/>
        </w:rPr>
        <w:t>ги и необходимых документов, поступивших от заявителя.</w:t>
      </w:r>
    </w:p>
    <w:p w:rsidR="003B7A0C" w:rsidRDefault="0029028A" w:rsidP="003B7A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B7A0C">
        <w:rPr>
          <w:rFonts w:ascii="Times New Roman" w:hAnsi="Times New Roman" w:cs="Times New Roman"/>
          <w:sz w:val="28"/>
          <w:szCs w:val="28"/>
        </w:rPr>
        <w:t xml:space="preserve">.2. Специалист в </w:t>
      </w:r>
      <w:r w:rsidR="00691152">
        <w:rPr>
          <w:rFonts w:ascii="Times New Roman" w:hAnsi="Times New Roman" w:cs="Times New Roman"/>
          <w:sz w:val="28"/>
          <w:szCs w:val="28"/>
        </w:rPr>
        <w:t>двухдневный</w:t>
      </w:r>
      <w:r w:rsidR="003B7A0C">
        <w:rPr>
          <w:rFonts w:ascii="Times New Roman" w:hAnsi="Times New Roman" w:cs="Times New Roman"/>
          <w:sz w:val="28"/>
          <w:szCs w:val="28"/>
        </w:rPr>
        <w:t xml:space="preserve"> срок с даты обращения заявителя рассматривает комплект документов и передает их в комиссию по рассмотрению вопросов об оказании государственной социальной помощи, социальной поддержки. </w:t>
      </w:r>
    </w:p>
    <w:p w:rsidR="003B7A0C" w:rsidRDefault="0029028A" w:rsidP="003B7A0C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</w:t>
      </w:r>
      <w:r w:rsidR="003B7A0C">
        <w:rPr>
          <w:color w:val="000000"/>
          <w:sz w:val="28"/>
          <w:szCs w:val="28"/>
        </w:rPr>
        <w:t>.3. Результат административной процедуры - формирование личн</w:t>
      </w:r>
      <w:r w:rsidR="003B7A0C">
        <w:rPr>
          <w:color w:val="000000"/>
          <w:sz w:val="28"/>
          <w:szCs w:val="28"/>
        </w:rPr>
        <w:t>о</w:t>
      </w:r>
      <w:r w:rsidR="003B7A0C">
        <w:rPr>
          <w:color w:val="000000"/>
          <w:sz w:val="28"/>
          <w:szCs w:val="28"/>
        </w:rPr>
        <w:t>го дела</w:t>
      </w:r>
      <w:r w:rsidR="003B7A0C">
        <w:rPr>
          <w:bCs/>
          <w:color w:val="000000"/>
          <w:sz w:val="28"/>
          <w:szCs w:val="28"/>
        </w:rPr>
        <w:t>.</w:t>
      </w:r>
    </w:p>
    <w:bookmarkEnd w:id="1"/>
    <w:p w:rsidR="00414D7D" w:rsidRDefault="0029028A" w:rsidP="00414D7D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3.4</w:t>
      </w:r>
      <w:r w:rsidR="00414D7D">
        <w:rPr>
          <w:rFonts w:cs="Times New Roman CYR"/>
          <w:b/>
          <w:sz w:val="28"/>
          <w:szCs w:val="28"/>
        </w:rPr>
        <w:t>. Ф</w:t>
      </w:r>
      <w:r w:rsidR="00414D7D"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 w:rsidR="00414D7D">
        <w:rPr>
          <w:sz w:val="28"/>
          <w:szCs w:val="28"/>
        </w:rPr>
        <w:t xml:space="preserve"> </w:t>
      </w:r>
    </w:p>
    <w:p w:rsidR="00414D7D" w:rsidRPr="00375E00" w:rsidRDefault="0029028A" w:rsidP="00414D7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4D7D" w:rsidRPr="00375E00">
        <w:rPr>
          <w:sz w:val="28"/>
          <w:szCs w:val="28"/>
        </w:rPr>
        <w:t>.1. Документы, которые могут быть получены путем межведо</w:t>
      </w:r>
      <w:r w:rsidR="00414D7D" w:rsidRPr="00375E00">
        <w:rPr>
          <w:sz w:val="28"/>
          <w:szCs w:val="28"/>
        </w:rPr>
        <w:t>м</w:t>
      </w:r>
      <w:r w:rsidR="00414D7D" w:rsidRPr="00375E00">
        <w:rPr>
          <w:sz w:val="28"/>
          <w:szCs w:val="28"/>
        </w:rPr>
        <w:t xml:space="preserve">ственного запроса, в случае, если </w:t>
      </w:r>
      <w:r w:rsidR="00414D7D" w:rsidRPr="00375E00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="00414D7D" w:rsidRPr="00375E00">
        <w:rPr>
          <w:rFonts w:eastAsia="Arial CYR" w:cs="Arial CYR"/>
          <w:sz w:val="28"/>
          <w:szCs w:val="28"/>
        </w:rPr>
        <w:t>е</w:t>
      </w:r>
      <w:r w:rsidR="00414D7D" w:rsidRPr="00375E00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="00414D7D" w:rsidRPr="00375E00">
        <w:rPr>
          <w:sz w:val="28"/>
          <w:szCs w:val="28"/>
        </w:rPr>
        <w:t xml:space="preserve"> специалистом </w:t>
      </w:r>
      <w:r w:rsidR="00414D7D" w:rsidRPr="00375E00">
        <w:rPr>
          <w:rFonts w:cs="Times New Roman CYR"/>
          <w:bCs/>
          <w:sz w:val="28"/>
          <w:szCs w:val="28"/>
        </w:rPr>
        <w:t>по каналам ме</w:t>
      </w:r>
      <w:r w:rsidR="00414D7D" w:rsidRPr="00375E00">
        <w:rPr>
          <w:rFonts w:cs="Times New Roman CYR"/>
          <w:bCs/>
          <w:sz w:val="28"/>
          <w:szCs w:val="28"/>
        </w:rPr>
        <w:t>ж</w:t>
      </w:r>
      <w:r w:rsidR="00414D7D" w:rsidRPr="00375E00">
        <w:rPr>
          <w:rFonts w:cs="Times New Roman CYR"/>
          <w:bCs/>
          <w:sz w:val="28"/>
          <w:szCs w:val="28"/>
        </w:rPr>
        <w:t>ведомственного взаимодействия</w:t>
      </w:r>
      <w:r w:rsidR="00414D7D">
        <w:rPr>
          <w:rFonts w:cs="Times New Roman CYR"/>
          <w:bCs/>
          <w:sz w:val="28"/>
          <w:szCs w:val="28"/>
        </w:rPr>
        <w:t xml:space="preserve"> </w:t>
      </w:r>
      <w:r w:rsidR="00414D7D" w:rsidRPr="00375E00">
        <w:rPr>
          <w:sz w:val="28"/>
          <w:szCs w:val="28"/>
        </w:rPr>
        <w:t>в течение 1 (одного) рабочего дня со дня регистрации заявления в установленном порядке</w:t>
      </w:r>
      <w:r w:rsidR="00414D7D">
        <w:rPr>
          <w:sz w:val="28"/>
          <w:szCs w:val="28"/>
        </w:rPr>
        <w:t>:</w:t>
      </w:r>
    </w:p>
    <w:p w:rsidR="00414D7D" w:rsidRDefault="00414D7D" w:rsidP="00414D7D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копия акта органа опеки и попечительства о назначении опекуна (попечителя) 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органе опеки и попечительства.</w:t>
      </w:r>
    </w:p>
    <w:p w:rsidR="003B7A0C" w:rsidRDefault="0029028A" w:rsidP="003B7A0C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3B7A0C">
        <w:rPr>
          <w:b/>
          <w:bCs/>
          <w:sz w:val="28"/>
          <w:szCs w:val="28"/>
        </w:rPr>
        <w:t xml:space="preserve">. Принятие решения об </w:t>
      </w:r>
      <w:r w:rsidR="003B7A0C">
        <w:rPr>
          <w:b/>
          <w:bCs/>
          <w:color w:val="000000"/>
          <w:sz w:val="28"/>
          <w:szCs w:val="28"/>
        </w:rPr>
        <w:t>оказании социальной поддержки</w:t>
      </w:r>
      <w:r w:rsidR="003B7A0C">
        <w:rPr>
          <w:b/>
          <w:bCs/>
          <w:sz w:val="28"/>
          <w:szCs w:val="28"/>
        </w:rPr>
        <w:t xml:space="preserve"> или об отказе в </w:t>
      </w:r>
      <w:r w:rsidR="003B7A0C">
        <w:rPr>
          <w:b/>
          <w:bCs/>
          <w:color w:val="000000"/>
          <w:sz w:val="28"/>
          <w:szCs w:val="28"/>
        </w:rPr>
        <w:t>оказании социальной поддержки</w:t>
      </w:r>
    </w:p>
    <w:p w:rsidR="003B7A0C" w:rsidRDefault="003B7A0C" w:rsidP="003B7A0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2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Комиссия по рассмотрению вопросов об оказании государственной социальной помощи, социальной поддержки в </w:t>
      </w:r>
      <w:r w:rsidR="00691152">
        <w:rPr>
          <w:rFonts w:ascii="Times New Roman" w:hAnsi="Times New Roman" w:cs="Times New Roman"/>
          <w:sz w:val="28"/>
          <w:szCs w:val="28"/>
        </w:rPr>
        <w:t>пятидневный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заявителя рассматривает личное дело заявителя, принимает решение рекомендовать органу местного самоуправления принять решение об оказании социальной поддержки либо об отказе в оказании социальной поддержки.</w:t>
      </w:r>
    </w:p>
    <w:p w:rsidR="003B7A0C" w:rsidRPr="003D372B" w:rsidRDefault="0029028A" w:rsidP="003B7A0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7A0C">
        <w:rPr>
          <w:rFonts w:ascii="Times New Roman" w:hAnsi="Times New Roman" w:cs="Times New Roman"/>
          <w:sz w:val="28"/>
          <w:szCs w:val="28"/>
        </w:rPr>
        <w:t>.2. В случае</w:t>
      </w:r>
      <w:r w:rsidR="003B7A0C"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 w:rsidR="003B7A0C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B7A0C">
        <w:rPr>
          <w:rFonts w:ascii="Times New Roman" w:hAnsi="Times New Roman" w:cs="Times New Roman"/>
          <w:sz w:val="28"/>
        </w:rPr>
        <w:t xml:space="preserve"> специалист готовит проект  решения органа местного самоуправления </w:t>
      </w:r>
      <w:r w:rsidR="003B7A0C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EB1D8D">
        <w:rPr>
          <w:rFonts w:ascii="Times New Roman" w:hAnsi="Times New Roman" w:cs="Times New Roman"/>
          <w:sz w:val="28"/>
          <w:szCs w:val="28"/>
        </w:rPr>
        <w:t>5</w:t>
      </w:r>
      <w:r w:rsidR="003B7A0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="003B7A0C">
        <w:rPr>
          <w:rFonts w:ascii="Times New Roman" w:hAnsi="Times New Roman" w:cs="Times New Roman"/>
          <w:sz w:val="28"/>
        </w:rPr>
        <w:t xml:space="preserve">об оказании </w:t>
      </w:r>
      <w:r w:rsidR="003B7A0C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B7A0C">
        <w:rPr>
          <w:rFonts w:ascii="Times New Roman" w:hAnsi="Times New Roman" w:cs="Times New Roman"/>
          <w:sz w:val="28"/>
        </w:rPr>
        <w:t xml:space="preserve">, представляет его на подпись руководителя </w:t>
      </w:r>
      <w:r w:rsidR="003B7A0C">
        <w:rPr>
          <w:rFonts w:ascii="Times New Roman" w:hAnsi="Times New Roman" w:cs="Times New Roman"/>
        </w:rPr>
        <w:t xml:space="preserve"> </w:t>
      </w:r>
      <w:r w:rsidR="003B7A0C" w:rsidRPr="003D372B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3B7A0C" w:rsidRDefault="003B7A0C" w:rsidP="003B7A0C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Действие выполняется в течение </w:t>
      </w:r>
      <w:r w:rsidR="00691152">
        <w:rPr>
          <w:sz w:val="28"/>
        </w:rPr>
        <w:t>1 (одного)</w:t>
      </w:r>
      <w:r>
        <w:rPr>
          <w:sz w:val="28"/>
        </w:rPr>
        <w:t xml:space="preserve"> дн</w:t>
      </w:r>
      <w:r w:rsidR="00691152">
        <w:rPr>
          <w:sz w:val="28"/>
        </w:rPr>
        <w:t>я</w:t>
      </w:r>
      <w:r>
        <w:rPr>
          <w:sz w:val="28"/>
        </w:rPr>
        <w:t xml:space="preserve"> со дня принятия решения.</w:t>
      </w:r>
    </w:p>
    <w:p w:rsidR="003B7A0C" w:rsidRPr="003D372B" w:rsidRDefault="0029028A" w:rsidP="003B7A0C">
      <w:pPr>
        <w:spacing w:line="240" w:lineRule="atLeast"/>
        <w:ind w:firstLine="570"/>
        <w:jc w:val="both"/>
        <w:rPr>
          <w:sz w:val="28"/>
          <w:szCs w:val="28"/>
        </w:rPr>
      </w:pPr>
      <w:r>
        <w:rPr>
          <w:sz w:val="28"/>
        </w:rPr>
        <w:t>3.5</w:t>
      </w:r>
      <w:r w:rsidR="003B7A0C">
        <w:rPr>
          <w:sz w:val="28"/>
        </w:rPr>
        <w:t xml:space="preserve">.3. </w:t>
      </w:r>
      <w:r w:rsidR="003B7A0C">
        <w:rPr>
          <w:sz w:val="28"/>
          <w:szCs w:val="28"/>
        </w:rPr>
        <w:t>В случае</w:t>
      </w:r>
      <w:r w:rsidR="003B7A0C">
        <w:rPr>
          <w:sz w:val="28"/>
        </w:rPr>
        <w:t xml:space="preserve"> принятия решения об отказе в оказании </w:t>
      </w:r>
      <w:r w:rsidR="003B7A0C">
        <w:rPr>
          <w:sz w:val="28"/>
          <w:szCs w:val="28"/>
        </w:rPr>
        <w:t>социальной по</w:t>
      </w:r>
      <w:r w:rsidR="003B7A0C">
        <w:rPr>
          <w:sz w:val="28"/>
          <w:szCs w:val="28"/>
        </w:rPr>
        <w:t>д</w:t>
      </w:r>
      <w:r w:rsidR="003B7A0C">
        <w:rPr>
          <w:sz w:val="28"/>
          <w:szCs w:val="28"/>
        </w:rPr>
        <w:t>держки</w:t>
      </w:r>
      <w:r w:rsidR="003B7A0C">
        <w:rPr>
          <w:sz w:val="28"/>
        </w:rPr>
        <w:t xml:space="preserve"> специалист готовит проект  решения </w:t>
      </w:r>
      <w:r w:rsidR="003B7A0C">
        <w:rPr>
          <w:sz w:val="28"/>
          <w:szCs w:val="28"/>
        </w:rPr>
        <w:t>органа местного самоуправл</w:t>
      </w:r>
      <w:r w:rsidR="003B7A0C">
        <w:rPr>
          <w:sz w:val="28"/>
          <w:szCs w:val="28"/>
        </w:rPr>
        <w:t>е</w:t>
      </w:r>
      <w:r w:rsidR="003B7A0C">
        <w:rPr>
          <w:sz w:val="28"/>
          <w:szCs w:val="28"/>
        </w:rPr>
        <w:t xml:space="preserve">ния (по форме согласно приложению № </w:t>
      </w:r>
      <w:r w:rsidR="00EB1D8D">
        <w:rPr>
          <w:sz w:val="28"/>
          <w:szCs w:val="28"/>
        </w:rPr>
        <w:t>6</w:t>
      </w:r>
      <w:r w:rsidR="003B7A0C">
        <w:rPr>
          <w:sz w:val="28"/>
          <w:szCs w:val="28"/>
        </w:rPr>
        <w:t xml:space="preserve"> к Административному регламенту) </w:t>
      </w:r>
      <w:r w:rsidR="003B7A0C">
        <w:rPr>
          <w:sz w:val="28"/>
        </w:rPr>
        <w:t xml:space="preserve">об оказании </w:t>
      </w:r>
      <w:r w:rsidR="003B7A0C">
        <w:rPr>
          <w:sz w:val="28"/>
          <w:szCs w:val="28"/>
        </w:rPr>
        <w:t>социальной поддержки</w:t>
      </w:r>
      <w:r w:rsidR="003B7A0C">
        <w:rPr>
          <w:sz w:val="28"/>
        </w:rPr>
        <w:t>, представляет его на подпись руковод</w:t>
      </w:r>
      <w:r w:rsidR="003B7A0C">
        <w:rPr>
          <w:sz w:val="28"/>
        </w:rPr>
        <w:t>и</w:t>
      </w:r>
      <w:r w:rsidR="003B7A0C">
        <w:rPr>
          <w:sz w:val="28"/>
        </w:rPr>
        <w:t xml:space="preserve">теля </w:t>
      </w:r>
      <w:r w:rsidR="003B7A0C" w:rsidRPr="003D372B">
        <w:rPr>
          <w:sz w:val="28"/>
          <w:szCs w:val="28"/>
        </w:rPr>
        <w:t>органа местного самоуправления.</w:t>
      </w:r>
    </w:p>
    <w:p w:rsidR="003B7A0C" w:rsidRDefault="003B7A0C" w:rsidP="003B7A0C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 xml:space="preserve">Действие выполняется в течение </w:t>
      </w:r>
      <w:r w:rsidR="00691152">
        <w:rPr>
          <w:sz w:val="28"/>
        </w:rPr>
        <w:t>1</w:t>
      </w:r>
      <w:r>
        <w:rPr>
          <w:sz w:val="28"/>
        </w:rPr>
        <w:t xml:space="preserve"> </w:t>
      </w:r>
      <w:r w:rsidR="00691152">
        <w:rPr>
          <w:sz w:val="28"/>
        </w:rPr>
        <w:t>(одного) дня</w:t>
      </w:r>
      <w:r>
        <w:rPr>
          <w:sz w:val="28"/>
        </w:rPr>
        <w:t xml:space="preserve"> со дня принятия реш</w:t>
      </w:r>
      <w:r>
        <w:rPr>
          <w:sz w:val="28"/>
        </w:rPr>
        <w:t>е</w:t>
      </w:r>
      <w:r>
        <w:rPr>
          <w:sz w:val="28"/>
        </w:rPr>
        <w:t>ния.</w:t>
      </w:r>
    </w:p>
    <w:p w:rsidR="003B7A0C" w:rsidRDefault="0029028A" w:rsidP="003B7A0C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3.5</w:t>
      </w:r>
      <w:r w:rsidR="003B7A0C">
        <w:rPr>
          <w:bCs/>
          <w:sz w:val="28"/>
          <w:szCs w:val="28"/>
        </w:rPr>
        <w:t>.4. Специалист ведет учет материалов (комплектов документов) гра</w:t>
      </w:r>
      <w:r w:rsidR="003B7A0C">
        <w:rPr>
          <w:bCs/>
          <w:sz w:val="28"/>
          <w:szCs w:val="28"/>
        </w:rPr>
        <w:t>ж</w:t>
      </w:r>
      <w:r w:rsidR="003B7A0C">
        <w:rPr>
          <w:bCs/>
          <w:sz w:val="28"/>
          <w:szCs w:val="28"/>
        </w:rPr>
        <w:t>дан, обратившихся за оказанием материальной помощи, с целью исключения повторного обращения</w:t>
      </w:r>
      <w:r w:rsidR="003B7A0C">
        <w:rPr>
          <w:bCs/>
          <w:i/>
          <w:sz w:val="28"/>
          <w:szCs w:val="28"/>
        </w:rPr>
        <w:t>.</w:t>
      </w:r>
    </w:p>
    <w:p w:rsidR="003B7A0C" w:rsidRDefault="003B7A0C" w:rsidP="003B7A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9028A">
        <w:rPr>
          <w:sz w:val="28"/>
          <w:szCs w:val="28"/>
        </w:rPr>
        <w:t>5</w:t>
      </w:r>
      <w:r>
        <w:rPr>
          <w:sz w:val="28"/>
          <w:szCs w:val="28"/>
        </w:rPr>
        <w:t xml:space="preserve">.5. Результат административной процедуры — принятие решения органом местного самоуправления об </w:t>
      </w:r>
      <w:r>
        <w:rPr>
          <w:color w:val="000000"/>
          <w:sz w:val="28"/>
          <w:szCs w:val="28"/>
        </w:rPr>
        <w:t>оказании социальной поддержки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>оказании социальной поддержки.</w:t>
      </w:r>
    </w:p>
    <w:p w:rsidR="003B7A0C" w:rsidRDefault="0029028A" w:rsidP="003B7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B7A0C">
        <w:rPr>
          <w:sz w:val="28"/>
          <w:szCs w:val="28"/>
        </w:rPr>
        <w:t>.6. Время выполнения административной процедуры - 8 (восемь) дней.</w:t>
      </w:r>
    </w:p>
    <w:p w:rsidR="003B7A0C" w:rsidRDefault="0029028A" w:rsidP="003B7A0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B7A0C">
        <w:rPr>
          <w:b/>
          <w:sz w:val="28"/>
          <w:szCs w:val="28"/>
        </w:rPr>
        <w:t xml:space="preserve">. Уведомление заявителя </w:t>
      </w:r>
      <w:r w:rsidR="003B7A0C">
        <w:rPr>
          <w:b/>
          <w:bCs/>
          <w:sz w:val="28"/>
          <w:szCs w:val="28"/>
        </w:rPr>
        <w:t xml:space="preserve">об </w:t>
      </w:r>
      <w:r w:rsidR="003B7A0C">
        <w:rPr>
          <w:b/>
          <w:bCs/>
          <w:color w:val="000000"/>
          <w:sz w:val="28"/>
          <w:szCs w:val="28"/>
        </w:rPr>
        <w:t>оказании социальной поддержки</w:t>
      </w:r>
      <w:r w:rsidR="003B7A0C">
        <w:rPr>
          <w:b/>
          <w:bCs/>
          <w:sz w:val="28"/>
          <w:szCs w:val="28"/>
        </w:rPr>
        <w:t xml:space="preserve"> или об отказе в </w:t>
      </w:r>
      <w:r w:rsidR="003B7A0C">
        <w:rPr>
          <w:b/>
          <w:bCs/>
          <w:color w:val="000000"/>
          <w:sz w:val="28"/>
          <w:szCs w:val="28"/>
        </w:rPr>
        <w:t>оказании социальной поддержки</w:t>
      </w:r>
    </w:p>
    <w:p w:rsidR="003B7A0C" w:rsidRDefault="0029028A" w:rsidP="003B7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B7A0C">
        <w:rPr>
          <w:sz w:val="28"/>
          <w:szCs w:val="28"/>
        </w:rPr>
        <w:t>.1. Основанием для начала административной процедуры по ув</w:t>
      </w:r>
      <w:r w:rsidR="003B7A0C">
        <w:rPr>
          <w:sz w:val="28"/>
          <w:szCs w:val="28"/>
        </w:rPr>
        <w:t>е</w:t>
      </w:r>
      <w:r w:rsidR="003B7A0C">
        <w:rPr>
          <w:sz w:val="28"/>
          <w:szCs w:val="28"/>
        </w:rPr>
        <w:t xml:space="preserve">домлению заявителя об </w:t>
      </w:r>
      <w:r w:rsidR="003B7A0C">
        <w:rPr>
          <w:color w:val="000000"/>
          <w:sz w:val="28"/>
          <w:szCs w:val="28"/>
        </w:rPr>
        <w:t>оказании социальной поддержки</w:t>
      </w:r>
      <w:r w:rsidR="003B7A0C">
        <w:rPr>
          <w:sz w:val="28"/>
          <w:szCs w:val="28"/>
        </w:rPr>
        <w:t xml:space="preserve"> или об отказе в </w:t>
      </w:r>
      <w:r w:rsidR="003B7A0C">
        <w:rPr>
          <w:color w:val="000000"/>
          <w:sz w:val="28"/>
          <w:szCs w:val="28"/>
        </w:rPr>
        <w:t>ок</w:t>
      </w:r>
      <w:r w:rsidR="003B7A0C">
        <w:rPr>
          <w:color w:val="000000"/>
          <w:sz w:val="28"/>
          <w:szCs w:val="28"/>
        </w:rPr>
        <w:t>а</w:t>
      </w:r>
      <w:r w:rsidR="003B7A0C">
        <w:rPr>
          <w:color w:val="000000"/>
          <w:sz w:val="28"/>
          <w:szCs w:val="28"/>
        </w:rPr>
        <w:t>зании социальной поддержки</w:t>
      </w:r>
      <w:r w:rsidR="003B7A0C">
        <w:rPr>
          <w:sz w:val="28"/>
          <w:szCs w:val="28"/>
        </w:rPr>
        <w:t xml:space="preserve"> является принятие соответствующего решения  органом местного самоуправления.</w:t>
      </w:r>
    </w:p>
    <w:p w:rsidR="003B7A0C" w:rsidRDefault="0029028A" w:rsidP="003B7A0C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3B7A0C">
        <w:rPr>
          <w:sz w:val="28"/>
          <w:szCs w:val="28"/>
        </w:rPr>
        <w:t xml:space="preserve">.2. Специалист готовит уведомление </w:t>
      </w:r>
      <w:r w:rsidR="003B7A0C">
        <w:rPr>
          <w:color w:val="000000"/>
          <w:sz w:val="28"/>
          <w:szCs w:val="28"/>
        </w:rPr>
        <w:t>об оказании (об отказе в оказ</w:t>
      </w:r>
      <w:r w:rsidR="003B7A0C">
        <w:rPr>
          <w:color w:val="000000"/>
          <w:sz w:val="28"/>
          <w:szCs w:val="28"/>
        </w:rPr>
        <w:t>а</w:t>
      </w:r>
      <w:r w:rsidR="003B7A0C">
        <w:rPr>
          <w:color w:val="000000"/>
          <w:sz w:val="28"/>
          <w:szCs w:val="28"/>
        </w:rPr>
        <w:t>нии) социальной поддержки</w:t>
      </w:r>
      <w:r w:rsidR="003B7A0C">
        <w:rPr>
          <w:sz w:val="28"/>
          <w:szCs w:val="28"/>
        </w:rPr>
        <w:t>. В случае отказа в предоставлении госуда</w:t>
      </w:r>
      <w:r w:rsidR="003B7A0C">
        <w:rPr>
          <w:sz w:val="28"/>
          <w:szCs w:val="28"/>
        </w:rPr>
        <w:t>р</w:t>
      </w:r>
      <w:r w:rsidR="003B7A0C">
        <w:rPr>
          <w:sz w:val="28"/>
          <w:szCs w:val="28"/>
        </w:rPr>
        <w:t xml:space="preserve">ственной услуги заявитель информируется о причинах отказа. </w:t>
      </w:r>
    </w:p>
    <w:p w:rsidR="003B7A0C" w:rsidRDefault="0029028A" w:rsidP="003B7A0C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B7A0C">
        <w:rPr>
          <w:sz w:val="28"/>
          <w:szCs w:val="28"/>
        </w:rPr>
        <w:t>.3. Специалист выдает уведомление заявителю на руки или напра</w:t>
      </w:r>
      <w:r w:rsidR="003B7A0C">
        <w:rPr>
          <w:sz w:val="28"/>
          <w:szCs w:val="28"/>
        </w:rPr>
        <w:t>в</w:t>
      </w:r>
      <w:r w:rsidR="003B7A0C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3B7A0C" w:rsidRDefault="003B7A0C" w:rsidP="003B7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>оказании социальной поддержки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 xml:space="preserve">оказании социальной поддержки </w:t>
      </w:r>
      <w:r>
        <w:rPr>
          <w:sz w:val="28"/>
          <w:szCs w:val="28"/>
        </w:rPr>
        <w:t>должно быть направлено в письменной форме заявителю не позднее чем через 2 (два) дня с даты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решения.</w:t>
      </w:r>
    </w:p>
    <w:p w:rsidR="003B7A0C" w:rsidRDefault="0029028A" w:rsidP="003B7A0C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B7A0C"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3B7A0C" w:rsidRDefault="0029028A" w:rsidP="003B7A0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3B7A0C">
        <w:rPr>
          <w:b/>
          <w:bCs/>
          <w:sz w:val="28"/>
          <w:szCs w:val="28"/>
        </w:rPr>
        <w:t>.</w:t>
      </w:r>
      <w:r w:rsidR="003B7A0C">
        <w:rPr>
          <w:b/>
          <w:sz w:val="28"/>
          <w:szCs w:val="28"/>
        </w:rPr>
        <w:t xml:space="preserve"> П</w:t>
      </w:r>
      <w:r w:rsidR="003B7A0C">
        <w:rPr>
          <w:b/>
          <w:bCs/>
          <w:color w:val="000000"/>
          <w:sz w:val="28"/>
          <w:szCs w:val="28"/>
        </w:rPr>
        <w:t>олучение заявителем социальной поддержки</w:t>
      </w:r>
    </w:p>
    <w:p w:rsidR="003B7A0C" w:rsidRDefault="0029028A" w:rsidP="003B7A0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7A0C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3B7A0C" w:rsidRDefault="0029028A" w:rsidP="003B7A0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3B7A0C">
        <w:rPr>
          <w:rFonts w:ascii="Times New Roman" w:hAnsi="Times New Roman" w:cs="Times New Roman"/>
          <w:sz w:val="28"/>
          <w:szCs w:val="28"/>
        </w:rPr>
        <w:t>.2. Социальная поддержка предоставляется в форме денежной выплаты, в соответствии с заявлением гражданина, может быть получена заявителем следующими способами:</w:t>
      </w:r>
    </w:p>
    <w:p w:rsidR="003B7A0C" w:rsidRDefault="003B7A0C" w:rsidP="003B7A0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3B7A0C" w:rsidRDefault="003B7A0C" w:rsidP="003B7A0C">
      <w:pPr>
        <w:pStyle w:val="ConsPlusNormal"/>
        <w:widowControl/>
        <w:spacing w:line="240" w:lineRule="atLeast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- наличными денежными средствами.</w:t>
      </w:r>
    </w:p>
    <w:p w:rsidR="003B7A0C" w:rsidRDefault="003B7A0C" w:rsidP="003B7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затрачено на выполнение административной процедуры не должно превышать 30 </w:t>
      </w:r>
      <w:r w:rsidR="00691152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>дней со дня  принятия решения о назначении государственной услуги.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 xml:space="preserve">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 xml:space="preserve">При проверке могут рассматриваться все вопросы, связанные с </w:t>
      </w:r>
      <w:r w:rsidR="002945DA">
        <w:rPr>
          <w:bCs/>
          <w:sz w:val="28"/>
          <w:szCs w:val="28"/>
        </w:rPr>
        <w:lastRenderedPageBreak/>
        <w:t>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1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которого нарушены должностными лицами и специалистами органа местного самоуправления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допущенный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при обжаловании действий (бездействия) специалистов органа местного самоуправления – руководителю органа местного самоуправления, действий (бездействия) и решений руководителей органов местного самоуправления – Главе Администрации городского округа, муниципальных районов области.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уполномоченным органом местного самоуправления. Жалоба в письменной форме может быть также направлена по почте.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официального сайта учреждения (департамента) в информационно-телекоммуникационной сети «Интернет»;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5.4.6. Жалоба, поступившая в орган местного самоуправления,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рассматривается руководителем органа местного самоуправления или заместителем руководителя органа местного самоуправления.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действия (бездействие) органа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A47575" w:rsidRPr="00F40511" w:rsidRDefault="00A47575" w:rsidP="00A47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A47575" w:rsidRPr="00F40511" w:rsidRDefault="00A47575" w:rsidP="00A47575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его должностных лиц либо специалистов посредством размещения информации на стендах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в региональной государственной информац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F40511">
        <w:rPr>
          <w:rFonts w:ascii="Times New Roman" w:hAnsi="Times New Roman" w:cs="Times New Roman"/>
          <w:sz w:val="28"/>
          <w:szCs w:val="28"/>
        </w:rPr>
        <w:t>к</w:t>
      </w:r>
      <w:r w:rsidRPr="00F40511">
        <w:rPr>
          <w:rFonts w:ascii="Times New Roman" w:hAnsi="Times New Roman" w:cs="Times New Roman"/>
          <w:sz w:val="28"/>
          <w:szCs w:val="28"/>
        </w:rPr>
        <w:t>ций)»;</w:t>
      </w:r>
    </w:p>
    <w:p w:rsidR="00A47575" w:rsidRPr="00F40511" w:rsidRDefault="00A47575" w:rsidP="00A47575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 либо специалистов, в том числе по телефону, электронной почте, при личном приеме.».</w:t>
      </w: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755C" w:rsidRPr="001C6D37" w:rsidRDefault="006C755C" w:rsidP="006C75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 xml:space="preserve">Приложение № </w:t>
      </w:r>
      <w:r w:rsidR="00691152">
        <w:rPr>
          <w:bCs/>
        </w:rPr>
        <w:t>1</w:t>
      </w:r>
    </w:p>
    <w:p w:rsidR="00691152" w:rsidRPr="00691152" w:rsidRDefault="00691152" w:rsidP="00691152">
      <w:pPr>
        <w:ind w:left="4820"/>
        <w:jc w:val="center"/>
      </w:pPr>
      <w:r w:rsidRPr="00691152">
        <w:rPr>
          <w:bCs/>
        </w:rPr>
        <w:t>к административному регламенту по предоставл</w:t>
      </w:r>
      <w:r w:rsidRPr="00691152">
        <w:rPr>
          <w:bCs/>
        </w:rPr>
        <w:t>е</w:t>
      </w:r>
      <w:r w:rsidRPr="00691152">
        <w:rPr>
          <w:bCs/>
        </w:rPr>
        <w:t xml:space="preserve">нию государственной услуги </w:t>
      </w:r>
      <w:r w:rsidRPr="00691152">
        <w:rPr>
          <w:bCs/>
          <w:color w:val="000000"/>
        </w:rPr>
        <w:t>по предоставлению социальной поддержки гражданам, оказавшимся в трудной жизненной ситуации в связи с наличием з</w:t>
      </w:r>
      <w:r w:rsidRPr="00691152">
        <w:rPr>
          <w:bCs/>
          <w:color w:val="000000"/>
        </w:rPr>
        <w:t>а</w:t>
      </w:r>
      <w:r w:rsidRPr="00691152">
        <w:rPr>
          <w:bCs/>
          <w:color w:val="000000"/>
        </w:rPr>
        <w:t>болевания, влекущего за собой необходимость пр</w:t>
      </w:r>
      <w:r w:rsidRPr="00691152">
        <w:rPr>
          <w:bCs/>
          <w:color w:val="000000"/>
        </w:rPr>
        <w:t>о</w:t>
      </w:r>
      <w:r w:rsidRPr="00691152">
        <w:rPr>
          <w:bCs/>
          <w:color w:val="000000"/>
        </w:rPr>
        <w:t xml:space="preserve">ведения гемодиализа в </w:t>
      </w:r>
      <w:r w:rsidR="00130E45">
        <w:rPr>
          <w:bCs/>
          <w:color w:val="000000"/>
        </w:rPr>
        <w:t>медицинских организациях</w:t>
      </w:r>
      <w:r w:rsidRPr="00691152">
        <w:rPr>
          <w:bCs/>
          <w:color w:val="000000"/>
        </w:rPr>
        <w:t>, расположенных на территории Новгородской обл</w:t>
      </w:r>
      <w:r w:rsidRPr="00691152">
        <w:rPr>
          <w:bCs/>
          <w:color w:val="000000"/>
        </w:rPr>
        <w:t>а</w:t>
      </w:r>
      <w:r w:rsidRPr="00691152">
        <w:rPr>
          <w:bCs/>
          <w:color w:val="000000"/>
        </w:rPr>
        <w:t>сти</w:t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</w:p>
    <w:p w:rsidR="006C755C" w:rsidRDefault="006C755C" w:rsidP="006C755C">
      <w:pPr>
        <w:jc w:val="center"/>
        <w:rPr>
          <w:b/>
          <w:sz w:val="28"/>
          <w:szCs w:val="28"/>
          <w:lang w:eastAsia="ru-RU"/>
        </w:rPr>
      </w:pPr>
    </w:p>
    <w:p w:rsidR="006C755C" w:rsidRPr="006B2034" w:rsidRDefault="006C755C" w:rsidP="006C755C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lastRenderedPageBreak/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  <w:t>д. 28, Великий Новгород, 173000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366D8F">
              <w:rPr>
                <w:sz w:val="28"/>
                <w:szCs w:val="28"/>
                <w:lang w:val="en-US"/>
              </w:rPr>
              <w:t>;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 xml:space="preserve">Пн.09.00-17.00 перерыв с </w:t>
            </w:r>
            <w:r w:rsidRPr="006B2034">
              <w:rPr>
                <w:sz w:val="28"/>
                <w:szCs w:val="28"/>
              </w:rPr>
              <w:lastRenderedPageBreak/>
              <w:t>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 xml:space="preserve">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366D8F">
              <w:rPr>
                <w:sz w:val="28"/>
                <w:szCs w:val="28"/>
              </w:rPr>
              <w:t>:</w:t>
            </w:r>
            <w:hyperlink r:id="rId11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366D8F">
              <w:rPr>
                <w:sz w:val="28"/>
                <w:szCs w:val="28"/>
              </w:rPr>
              <w:t>(81662)61033,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, </w:t>
            </w:r>
            <w:r w:rsidRPr="00366D8F">
              <w:rPr>
                <w:sz w:val="28"/>
                <w:szCs w:val="28"/>
              </w:rPr>
              <w:t>сайт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 xml:space="preserve">с. Марево, ул. </w:t>
            </w:r>
            <w:r w:rsidRPr="006B2034">
              <w:rPr>
                <w:sz w:val="28"/>
                <w:szCs w:val="28"/>
              </w:rPr>
              <w:lastRenderedPageBreak/>
              <w:t>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(8-816-63) 2-18-77;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(8-816-63) 2-14-72. 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C755C" w:rsidRPr="006B2034" w:rsidTr="005505C8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lastRenderedPageBreak/>
              <w:t>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Пн., Чт.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</w:tbl>
    <w:p w:rsidR="006C755C" w:rsidRDefault="006C755C" w:rsidP="006C755C">
      <w:pPr>
        <w:jc w:val="center"/>
      </w:pPr>
      <w:r>
        <w:lastRenderedPageBreak/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6C755C" w:rsidRDefault="00691152" w:rsidP="00130E45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>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 xml:space="preserve">ведения гемодиализа в </w:t>
            </w:r>
            <w:r w:rsidR="00130E45">
              <w:rPr>
                <w:bCs/>
                <w:color w:val="000000"/>
              </w:rPr>
              <w:t>медицинских организациях</w:t>
            </w:r>
            <w:r w:rsidRPr="00691152">
              <w:rPr>
                <w:bCs/>
                <w:color w:val="000000"/>
              </w:rPr>
              <w:t>, расположенных на те</w:t>
            </w:r>
            <w:r w:rsidRPr="00691152">
              <w:rPr>
                <w:bCs/>
                <w:color w:val="000000"/>
              </w:rPr>
              <w:t>р</w:t>
            </w:r>
            <w:r w:rsidRPr="00691152">
              <w:rPr>
                <w:bCs/>
                <w:color w:val="000000"/>
              </w:rPr>
              <w:t>ритории Новгородской области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jc w:val="center"/>
      </w:pPr>
    </w:p>
    <w:p w:rsidR="006C755C" w:rsidRPr="00DA77D1" w:rsidRDefault="006C755C" w:rsidP="006C755C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691152" w:rsidRPr="00DA77D1" w:rsidTr="00550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691152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691152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691152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91152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ул.Большая Мо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ковская, д.24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09.00-20.00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691152" w:rsidRPr="00DA77D1" w:rsidTr="005505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Pr="00EC2073" w:rsidRDefault="00691152" w:rsidP="005505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Великий Новгород, ул. Ломоносова,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09.00-20.00 </w:t>
            </w:r>
          </w:p>
          <w:p w:rsidR="00691152" w:rsidRPr="00EC2073" w:rsidRDefault="00691152" w:rsidP="005505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9.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691152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8.30–17.30, </w:t>
            </w:r>
            <w:r>
              <w:rPr>
                <w:rFonts w:eastAsia="Calibri"/>
                <w:sz w:val="28"/>
                <w:szCs w:val="28"/>
              </w:rPr>
              <w:lastRenderedPageBreak/>
              <w:t>Пт. – 8.30–14.30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</w:t>
            </w:r>
            <w:r>
              <w:rPr>
                <w:rFonts w:eastAsia="Calibri"/>
                <w:sz w:val="28"/>
                <w:szCs w:val="28"/>
              </w:rPr>
              <w:lastRenderedPageBreak/>
              <w:t>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Пт. - 08.30- 20.00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–0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lastRenderedPageBreak/>
              <w:t>сультант)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str-mfc@mail.ru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691152" w:rsidRDefault="006911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755C" w:rsidRDefault="006C755C" w:rsidP="006C755C"/>
    <w:p w:rsidR="006C755C" w:rsidRDefault="006C755C" w:rsidP="00691152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 xml:space="preserve">Приложение № </w:t>
            </w:r>
            <w:r w:rsidR="00691152">
              <w:rPr>
                <w:bCs/>
              </w:rPr>
              <w:t>3</w:t>
            </w:r>
          </w:p>
          <w:p w:rsidR="006C755C" w:rsidRDefault="00691152" w:rsidP="00130E45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>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 xml:space="preserve">ведения гемодиализа в </w:t>
            </w:r>
            <w:r w:rsidR="00130E45">
              <w:rPr>
                <w:bCs/>
                <w:color w:val="000000"/>
              </w:rPr>
              <w:t>медицинских организациях</w:t>
            </w:r>
            <w:r w:rsidRPr="00691152">
              <w:rPr>
                <w:bCs/>
                <w:color w:val="000000"/>
              </w:rPr>
              <w:t>, расположенных на те</w:t>
            </w:r>
            <w:r w:rsidRPr="00691152">
              <w:rPr>
                <w:bCs/>
                <w:color w:val="000000"/>
              </w:rPr>
              <w:t>р</w:t>
            </w:r>
            <w:r w:rsidRPr="00691152">
              <w:rPr>
                <w:bCs/>
                <w:color w:val="000000"/>
              </w:rPr>
              <w:t>ритории Новгородской области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6C755C" w:rsidTr="005505C8">
        <w:trPr>
          <w:trHeight w:val="5340"/>
        </w:trPr>
        <w:tc>
          <w:tcPr>
            <w:tcW w:w="5416" w:type="dxa"/>
          </w:tcPr>
          <w:p w:rsidR="006C755C" w:rsidRDefault="006C755C" w:rsidP="005505C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6C755C" w:rsidRDefault="006C755C" w:rsidP="005505C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6C755C" w:rsidRDefault="006C755C" w:rsidP="005505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755C" w:rsidRDefault="006C755C" w:rsidP="005505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6C755C" w:rsidRDefault="006C755C" w:rsidP="005505C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spacing w:line="240" w:lineRule="atLeast"/>
        <w:ind w:firstLine="540"/>
        <w:jc w:val="center"/>
      </w:pPr>
    </w:p>
    <w:p w:rsidR="006C755C" w:rsidRDefault="006C755C" w:rsidP="006C755C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691152" w:rsidRDefault="006C755C" w:rsidP="00691152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мне социальную поддержку </w:t>
      </w:r>
      <w:r w:rsidR="00691152">
        <w:rPr>
          <w:sz w:val="28"/>
          <w:szCs w:val="28"/>
        </w:rPr>
        <w:t>в связи с наличием заболев</w:t>
      </w:r>
      <w:r w:rsidR="00691152">
        <w:rPr>
          <w:sz w:val="28"/>
          <w:szCs w:val="28"/>
        </w:rPr>
        <w:t>а</w:t>
      </w:r>
      <w:r w:rsidR="00691152">
        <w:rPr>
          <w:sz w:val="28"/>
          <w:szCs w:val="28"/>
        </w:rPr>
        <w:t>ния, влекущего за собой необходимость проведения гемодиализа в организ</w:t>
      </w:r>
      <w:r w:rsidR="00691152">
        <w:rPr>
          <w:sz w:val="28"/>
          <w:szCs w:val="28"/>
        </w:rPr>
        <w:t>а</w:t>
      </w:r>
      <w:r w:rsidR="00691152">
        <w:rPr>
          <w:sz w:val="28"/>
          <w:szCs w:val="28"/>
        </w:rPr>
        <w:t>ции зравоохранения, расположенной в _____________________________.</w:t>
      </w:r>
    </w:p>
    <w:p w:rsidR="00691152" w:rsidRDefault="00691152" w:rsidP="00691152">
      <w:pPr>
        <w:spacing w:line="240" w:lineRule="atLeast"/>
        <w:ind w:firstLine="540"/>
        <w:jc w:val="both"/>
        <w:rPr>
          <w:sz w:val="24"/>
          <w:szCs w:val="24"/>
        </w:rPr>
      </w:pPr>
      <w:r>
        <w:t xml:space="preserve">                                                 (наименование населенного пункта на территории Новгородской области)</w:t>
      </w:r>
    </w:p>
    <w:p w:rsidR="006C755C" w:rsidRDefault="006C755C" w:rsidP="006C755C">
      <w:pPr>
        <w:spacing w:line="240" w:lineRule="atLeast"/>
        <w:ind w:firstLine="540"/>
        <w:jc w:val="both"/>
        <w:rPr>
          <w:sz w:val="28"/>
          <w:szCs w:val="28"/>
        </w:rPr>
      </w:pPr>
    </w:p>
    <w:p w:rsidR="006C755C" w:rsidRDefault="006C755C" w:rsidP="006C755C">
      <w:pPr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Адресную социальную поддержку прошу выплатить через:</w:t>
      </w:r>
    </w:p>
    <w:p w:rsidR="006C755C" w:rsidRDefault="006C755C" w:rsidP="006C755C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6C755C" w:rsidRDefault="006C755C" w:rsidP="006C755C">
      <w:pPr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6C755C" w:rsidRDefault="006C755C" w:rsidP="006C755C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кассу комитета социальной защиты населения.</w:t>
      </w:r>
    </w:p>
    <w:p w:rsidR="006C755C" w:rsidRDefault="006C755C" w:rsidP="006C755C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6C755C" w:rsidRDefault="006C755C" w:rsidP="006C755C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6C755C" w:rsidRDefault="006C755C" w:rsidP="006C755C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6C755C" w:rsidRDefault="006C755C" w:rsidP="006C755C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6C755C" w:rsidRDefault="006C755C" w:rsidP="006C755C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6C755C" w:rsidRDefault="006C755C" w:rsidP="006C755C">
      <w:pPr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6C755C" w:rsidRDefault="006C755C" w:rsidP="006C755C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6C755C" w:rsidTr="005505C8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6C755C" w:rsidRDefault="006C755C" w:rsidP="005505C8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6C755C" w:rsidTr="005505C8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55C" w:rsidRDefault="006C755C" w:rsidP="005505C8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5C" w:rsidRDefault="006C755C" w:rsidP="005505C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6C755C" w:rsidTr="005505C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6C755C" w:rsidRDefault="006C755C" w:rsidP="005505C8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5C" w:rsidRDefault="006C755C" w:rsidP="005505C8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C755C" w:rsidRDefault="006C755C" w:rsidP="006C755C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jc w:val="center"/>
      </w:pPr>
      <w:r>
        <w:t>(линия отреза)</w:t>
      </w:r>
    </w:p>
    <w:p w:rsidR="006C755C" w:rsidRDefault="006C755C" w:rsidP="006C755C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6C755C" w:rsidRDefault="006C755C" w:rsidP="006C755C">
      <w:pPr>
        <w:ind w:left="75" w:right="75" w:firstLine="240"/>
        <w:jc w:val="both"/>
      </w:pPr>
      <w:r>
        <w:t>Заявление и документы гражданина ___________________________________________</w:t>
      </w:r>
    </w:p>
    <w:p w:rsidR="006C755C" w:rsidRDefault="006C755C" w:rsidP="006C755C">
      <w:pPr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6C755C" w:rsidRDefault="006C755C" w:rsidP="006C755C">
      <w:pPr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6C755C" w:rsidRDefault="006C755C" w:rsidP="006C755C">
      <w:pPr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6C755C" w:rsidRDefault="006C755C" w:rsidP="006C755C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</w:p>
    <w:p w:rsidR="006C755C" w:rsidRDefault="006C755C" w:rsidP="006C755C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6C755C" w:rsidRDefault="006C755C" w:rsidP="006C755C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6C755C" w:rsidRDefault="006C755C" w:rsidP="006C755C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6C755C" w:rsidRDefault="006C755C" w:rsidP="006C75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55C" w:rsidRPr="00630A9C" w:rsidRDefault="006C755C" w:rsidP="006C755C">
      <w:pPr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 w:rsidR="00691152">
        <w:rPr>
          <w:bCs/>
        </w:rPr>
        <w:t>4</w:t>
      </w:r>
    </w:p>
    <w:p w:rsidR="006C755C" w:rsidRDefault="00691152" w:rsidP="00691152">
      <w:pPr>
        <w:tabs>
          <w:tab w:val="left" w:pos="1700"/>
        </w:tabs>
        <w:spacing w:line="240" w:lineRule="exact"/>
        <w:ind w:left="4536"/>
        <w:jc w:val="center"/>
        <w:rPr>
          <w:rFonts w:ascii="Georgia" w:hAnsi="Georgia"/>
          <w:b/>
          <w:color w:val="000000"/>
          <w:sz w:val="28"/>
          <w:szCs w:val="28"/>
        </w:rPr>
      </w:pPr>
      <w:r w:rsidRPr="00691152">
        <w:rPr>
          <w:bCs/>
        </w:rPr>
        <w:t xml:space="preserve">к административному регламенту по предоставлению государственной услуги </w:t>
      </w:r>
      <w:r w:rsidRPr="00691152">
        <w:rPr>
          <w:bCs/>
          <w:color w:val="000000"/>
        </w:rPr>
        <w:t>по предоставлению социал</w:t>
      </w:r>
      <w:r w:rsidRPr="00691152">
        <w:rPr>
          <w:bCs/>
          <w:color w:val="000000"/>
        </w:rPr>
        <w:t>ь</w:t>
      </w:r>
      <w:r w:rsidRPr="00691152">
        <w:rPr>
          <w:bCs/>
          <w:color w:val="000000"/>
        </w:rPr>
        <w:t>ной поддержки гражданам, оказавшимся в трудной жизненной ситуации в связи с наличием заболевания, влекущего за собой необходимость проведения гемод</w:t>
      </w:r>
      <w:r w:rsidRPr="00691152">
        <w:rPr>
          <w:bCs/>
          <w:color w:val="000000"/>
        </w:rPr>
        <w:t>и</w:t>
      </w:r>
      <w:r w:rsidRPr="00691152">
        <w:rPr>
          <w:bCs/>
          <w:color w:val="000000"/>
        </w:rPr>
        <w:t xml:space="preserve">ализа в </w:t>
      </w:r>
      <w:r w:rsidR="00130E45">
        <w:rPr>
          <w:bCs/>
          <w:color w:val="000000"/>
        </w:rPr>
        <w:t>медицинских организациях</w:t>
      </w:r>
      <w:r w:rsidRPr="00691152">
        <w:rPr>
          <w:bCs/>
          <w:color w:val="000000"/>
        </w:rPr>
        <w:t>, расположенных на территории Новгородской области</w:t>
      </w:r>
    </w:p>
    <w:p w:rsidR="006C755C" w:rsidRDefault="006C755C" w:rsidP="006C755C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6C755C" w:rsidRDefault="00684AFF" w:rsidP="006C75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1598930</wp:posOffset>
                </wp:positionV>
                <wp:extent cx="6587490" cy="5342255"/>
                <wp:effectExtent l="0" t="0" r="0" b="0"/>
                <wp:wrapSquare wrapText="bothSides"/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5342255"/>
                          <a:chOff x="-457" y="352"/>
                          <a:chExt cx="10373" cy="8412"/>
                        </a:xfrm>
                      </wpg:grpSpPr>
                      <wps:wsp>
                        <wps:cNvPr id="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-457" y="356"/>
                            <a:ext cx="10373" cy="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79" y="2511"/>
                            <a:ext cx="2303" cy="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Орган местного сам</w:t>
                              </w:r>
                              <w:r>
                                <w:t>о</w:t>
                              </w:r>
                              <w:r>
                                <w:t>управления</w:t>
                              </w:r>
                            </w:p>
                            <w:p w:rsidR="00691152" w:rsidRDefault="00691152" w:rsidP="006911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352"/>
                            <a:ext cx="287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116"/>
                        <wps:cNvCnPr/>
                        <wps:spPr bwMode="auto">
                          <a:xfrm>
                            <a:off x="5897" y="3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4997"/>
                            <a:ext cx="413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Принятие решения об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социальной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155"/>
                            <a:ext cx="2511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Информирование</w:t>
                              </w:r>
                            </w:p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1155"/>
                            <a:ext cx="2542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Прием и проверка док</w:t>
                              </w:r>
                              <w:r>
                                <w:t>у</w:t>
                              </w:r>
                              <w:r>
                                <w:t>ментов</w:t>
                              </w:r>
                            </w:p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4995"/>
                            <a:ext cx="4311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Принятие решения об отказе в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альной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675"/>
                            <a:ext cx="5211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Регистрация заявления, установление права на пред</w:t>
                              </w:r>
                              <w:r>
                                <w:t>о</w:t>
                              </w:r>
                              <w:r>
                                <w:t xml:space="preserve">ставление государственной услуги </w:t>
                              </w:r>
                            </w:p>
                            <w:p w:rsidR="00691152" w:rsidRDefault="00691152" w:rsidP="006911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6471"/>
                            <a:ext cx="1612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ind w:firstLine="540"/>
                                <w:jc w:val="both"/>
                              </w:pPr>
                              <w:r>
                                <w:t>Пред</w:t>
                              </w:r>
                              <w:r>
                                <w:t>о</w:t>
                              </w:r>
                              <w:r>
                                <w:t>ставление д</w:t>
                              </w:r>
                              <w:r>
                                <w:t>е</w:t>
                              </w:r>
                              <w:r>
                                <w:t>нежной в</w:t>
                              </w:r>
                              <w:r>
                                <w:t>ы</w:t>
                              </w:r>
                              <w:r>
                                <w:t>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6428"/>
                            <a:ext cx="2512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отказе в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социальной поддержки</w:t>
                              </w:r>
                            </w:p>
                            <w:p w:rsidR="00691152" w:rsidRDefault="00691152" w:rsidP="0069115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24"/>
                        <wps:cNvCnPr/>
                        <wps:spPr bwMode="auto">
                          <a:xfrm>
                            <a:off x="5543" y="799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5"/>
                        <wps:cNvCnPr/>
                        <wps:spPr bwMode="auto">
                          <a:xfrm flipV="1">
                            <a:off x="3743" y="79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6"/>
                        <wps:cNvCnPr/>
                        <wps:spPr bwMode="auto">
                          <a:xfrm>
                            <a:off x="3743" y="4520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7"/>
                        <wps:cNvCnPr/>
                        <wps:spPr bwMode="auto">
                          <a:xfrm>
                            <a:off x="5543" y="4520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8"/>
                        <wps:cNvCnPr/>
                        <wps:spPr bwMode="auto">
                          <a:xfrm>
                            <a:off x="6863" y="5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9"/>
                        <wps:cNvCnPr/>
                        <wps:spPr bwMode="auto">
                          <a:xfrm>
                            <a:off x="8362" y="5900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0"/>
                        <wps:cNvCnPr/>
                        <wps:spPr bwMode="auto">
                          <a:xfrm>
                            <a:off x="263" y="679"/>
                            <a:ext cx="299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658" y="2511"/>
                            <a:ext cx="3052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</w:pPr>
                            </w:p>
                            <w:p w:rsidR="00691152" w:rsidRDefault="00691152" w:rsidP="006911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132"/>
                        <wps:cNvCnPr/>
                        <wps:spPr bwMode="auto">
                          <a:xfrm>
                            <a:off x="3322" y="215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3"/>
                        <wps:cNvCnPr/>
                        <wps:spPr bwMode="auto">
                          <a:xfrm>
                            <a:off x="4942" y="215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4"/>
                        <wps:cNvCnPr/>
                        <wps:spPr bwMode="auto">
                          <a:xfrm>
                            <a:off x="5122" y="2875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5"/>
                        <wps:cNvCnPr/>
                        <wps:spPr bwMode="auto">
                          <a:xfrm>
                            <a:off x="4043" y="323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6"/>
                        <wps:cNvCnPr/>
                        <wps:spPr bwMode="auto">
                          <a:xfrm>
                            <a:off x="6742" y="323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6438"/>
                            <a:ext cx="1612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138"/>
                        <wps:cNvCnPr/>
                        <wps:spPr bwMode="auto">
                          <a:xfrm>
                            <a:off x="1702" y="593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9"/>
                        <wps:cNvCnPr/>
                        <wps:spPr bwMode="auto">
                          <a:xfrm>
                            <a:off x="3322" y="590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0"/>
                        <wps:cNvCnPr/>
                        <wps:spPr bwMode="auto">
                          <a:xfrm>
                            <a:off x="3682" y="791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1"/>
                        <wps:cNvCnPr/>
                        <wps:spPr bwMode="auto">
                          <a:xfrm>
                            <a:off x="1522" y="791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2"/>
                        <wps:cNvCnPr/>
                        <wps:spPr bwMode="auto">
                          <a:xfrm>
                            <a:off x="263" y="715"/>
                            <a:ext cx="0" cy="755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3"/>
                        <wps:cNvCnPr/>
                        <wps:spPr bwMode="auto">
                          <a:xfrm flipH="1">
                            <a:off x="261" y="8274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6436"/>
                            <a:ext cx="2511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социал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ной поддержки</w:t>
                              </w:r>
                            </w:p>
                            <w:p w:rsidR="00691152" w:rsidRDefault="00691152" w:rsidP="006911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145"/>
                        <wps:cNvCnPr/>
                        <wps:spPr bwMode="auto">
                          <a:xfrm>
                            <a:off x="4583" y="6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6"/>
                        <wps:cNvCnPr/>
                        <wps:spPr bwMode="auto">
                          <a:xfrm>
                            <a:off x="4583" y="590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3771"/>
                            <a:ext cx="3050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152" w:rsidRDefault="00691152" w:rsidP="00691152">
                              <w:pPr>
                                <w:jc w:val="center"/>
                              </w:pPr>
                              <w: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148"/>
                        <wps:cNvCnPr/>
                        <wps:spPr bwMode="auto">
                          <a:xfrm>
                            <a:off x="5843" y="395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9"/>
                        <wps:cNvCnPr/>
                        <wps:spPr bwMode="auto">
                          <a:xfrm flipH="1">
                            <a:off x="5839" y="431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-22.85pt;margin-top:125.9pt;width:518.7pt;height:420.65pt;z-index:251657728;mso-wrap-distance-left:0;mso-wrap-distance-right:0" coordorigin="-457,352" coordsize="10373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">
                <v:rect id="Rectangle 113" o:spid="_x0000_s1027" style="position:absolute;left:-457;top:356;width:10373;height:84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2779;top:2511;width:2303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</w:pPr>
                        <w:r>
                          <w:t>Орган местного сам</w:t>
                        </w:r>
                        <w:r>
                          <w:t>о</w:t>
                        </w:r>
                        <w:r>
                          <w:t>управления</w:t>
                        </w:r>
                      </w:p>
                      <w:p w:rsidR="00691152" w:rsidRDefault="00691152" w:rsidP="006911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5" o:spid="_x0000_s1029" type="#_x0000_t202" style="position:absolute;left:3259;top:352;width:28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116" o:spid="_x0000_s1030" style="position:absolute;visibility:visible;mso-wrap-style:square" from="5897,3785" to="5897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117" o:spid="_x0000_s1031" type="#_x0000_t202" style="position:absolute;left:619;top:4997;width:413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Принятие решения об оказании </w:t>
                        </w:r>
                        <w:r>
                          <w:rPr>
                            <w:color w:val="000000"/>
                          </w:rPr>
                          <w:t>социальной поддержки</w:t>
                        </w:r>
                      </w:p>
                    </w:txbxContent>
                  </v:textbox>
                </v:shape>
                <v:shape id="Text Box 118" o:spid="_x0000_s1032" type="#_x0000_t202" style="position:absolute;left:1939;top:1155;width:251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</w:pPr>
                        <w:r>
                          <w:t>Информирование</w:t>
                        </w:r>
                      </w:p>
                      <w:p w:rsidR="00691152" w:rsidRDefault="00691152" w:rsidP="00691152">
                        <w:pPr>
                          <w:jc w:val="center"/>
                        </w:pPr>
                        <w:r>
                          <w:t>и консультирование</w:t>
                        </w:r>
                      </w:p>
                    </w:txbxContent>
                  </v:textbox>
                </v:shape>
                <v:shape id="Text Box 119" o:spid="_x0000_s1033" type="#_x0000_t202" style="position:absolute;left:4938;top:1155;width:2542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</w:pPr>
                        <w:r>
                          <w:t>Прием и проверка док</w:t>
                        </w:r>
                        <w:r>
                          <w:t>у</w:t>
                        </w:r>
                        <w:r>
                          <w:t>ментов</w:t>
                        </w:r>
                      </w:p>
                      <w:p w:rsidR="00691152" w:rsidRDefault="00691152" w:rsidP="00691152">
                        <w:pPr>
                          <w:jc w:val="center"/>
                        </w:pPr>
                        <w:r>
                          <w:t>заявителя</w:t>
                        </w:r>
                      </w:p>
                    </w:txbxContent>
                  </v:textbox>
                </v:shape>
                <v:shape id="Text Box 120" o:spid="_x0000_s1034" type="#_x0000_t202" style="position:absolute;left:4938;top:4995;width:4311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Принятие решения об отказе в оказании </w:t>
                        </w:r>
                        <w:r>
                          <w:rPr>
                            <w:color w:val="000000"/>
                          </w:rPr>
                          <w:t>соц</w:t>
                        </w:r>
                        <w:r>
                          <w:rPr>
                            <w:color w:val="000000"/>
                          </w:rPr>
                          <w:t>и</w:t>
                        </w:r>
                        <w:r>
                          <w:rPr>
                            <w:color w:val="000000"/>
                          </w:rPr>
                          <w:t>альной поддержки</w:t>
                        </w:r>
                      </w:p>
                    </w:txbxContent>
                  </v:textbox>
                </v:shape>
                <v:shape id="Text Box 121" o:spid="_x0000_s1035" type="#_x0000_t202" style="position:absolute;left:619;top:3675;width:5211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</w:pPr>
                        <w:r>
                          <w:t>Регистрация заявления, установление права на пред</w:t>
                        </w:r>
                        <w:r>
                          <w:t>о</w:t>
                        </w:r>
                        <w:r>
                          <w:t xml:space="preserve">ставление государственной услуги </w:t>
                        </w:r>
                      </w:p>
                      <w:p w:rsidR="00691152" w:rsidRDefault="00691152" w:rsidP="006911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2" o:spid="_x0000_s1036" type="#_x0000_t202" style="position:absolute;left:799;top:6471;width:1612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691152" w:rsidRDefault="00691152" w:rsidP="00691152">
                        <w:pPr>
                          <w:ind w:firstLine="540"/>
                          <w:jc w:val="both"/>
                        </w:pPr>
                        <w:r>
                          <w:t>Пред</w:t>
                        </w:r>
                        <w:r>
                          <w:t>о</w:t>
                        </w:r>
                        <w:r>
                          <w:t>ставление д</w:t>
                        </w:r>
                        <w:r>
                          <w:t>е</w:t>
                        </w:r>
                        <w:r>
                          <w:t>нежной в</w:t>
                        </w:r>
                        <w:r>
                          <w:t>ы</w:t>
                        </w:r>
                        <w:r>
                          <w:t>платы</w:t>
                        </w:r>
                      </w:p>
                    </w:txbxContent>
                  </v:textbox>
                </v:shape>
                <v:shape id="Text Box 123" o:spid="_x0000_s1037" type="#_x0000_t202" style="position:absolute;left:7278;top:6428;width:2512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отказе в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социальной поддержки</w:t>
                        </w:r>
                      </w:p>
                      <w:p w:rsidR="00691152" w:rsidRDefault="00691152" w:rsidP="006911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24" o:spid="_x0000_s1038" style="position:absolute;visibility:visible;mso-wrap-style:square" from="5543,799" to="5543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25" o:spid="_x0000_s1039" style="position:absolute;flip:y;visibility:visible;mso-wrap-style:square" from="3743,795" to="3743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26" o:spid="_x0000_s1040" style="position:absolute;visibility:visible;mso-wrap-style:square" from="3743,4520" to="3743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27" o:spid="_x0000_s1041" style="position:absolute;visibility:visible;mso-wrap-style:square" from="5543,4520" to="5543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28" o:spid="_x0000_s1042" style="position:absolute;visibility:visible;mso-wrap-style:square" from="6863,5959" to="6863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29" o:spid="_x0000_s1043" style="position:absolute;visibility:visible;mso-wrap-style:square" from="8362,5900" to="8362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130" o:spid="_x0000_s1044" style="position:absolute;visibility:visible;mso-wrap-style:square" from="263,679" to="3255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131" o:spid="_x0000_s1045" type="#_x0000_t202" style="position:absolute;left:5658;top:2511;width:305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</w:pPr>
                      </w:p>
                      <w:p w:rsidR="00691152" w:rsidRDefault="00691152" w:rsidP="00691152"/>
                    </w:txbxContent>
                  </v:textbox>
                </v:shape>
                <v:line id="Line 132" o:spid="_x0000_s1046" style="position:absolute;visibility:visible;mso-wrap-style:square" from="3322,2155" to="3322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133" o:spid="_x0000_s1047" style="position:absolute;visibility:visible;mso-wrap-style:square" from="4942,2155" to="4942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134" o:spid="_x0000_s1048" style="position:absolute;visibility:visible;mso-wrap-style:square" from="5122,2875" to="5653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135" o:spid="_x0000_s1049" style="position:absolute;visibility:visible;mso-wrap-style:square" from="4043,3235" to="4043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136" o:spid="_x0000_s1050" style="position:absolute;visibility:visible;mso-wrap-style:square" from="6742,3235" to="6742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137" o:spid="_x0000_s1051" type="#_x0000_t202" style="position:absolute;left:2601;top:6438;width:1612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138" o:spid="_x0000_s1052" style="position:absolute;visibility:visible;mso-wrap-style:square" from="1702,5935" to="1702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139" o:spid="_x0000_s1053" style="position:absolute;visibility:visible;mso-wrap-style:square" from="3322,5900" to="3322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140" o:spid="_x0000_s1054" style="position:absolute;visibility:visible;mso-wrap-style:square" from="3682,7915" to="3682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141" o:spid="_x0000_s1055" style="position:absolute;visibility:visible;mso-wrap-style:square" from="1522,7915" to="1522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142" o:spid="_x0000_s1056" style="position:absolute;visibility:visible;mso-wrap-style:square" from="263,715" to="263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143" o:spid="_x0000_s1057" style="position:absolute;flip:x;visibility:visible;mso-wrap-style:square" from="261,8274" to="3673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144" o:spid="_x0000_s1058" type="#_x0000_t202" style="position:absolute;left:4579;top:6436;width:2511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ь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ной поддержки</w:t>
                        </w:r>
                      </w:p>
                      <w:p w:rsidR="00691152" w:rsidRDefault="00691152" w:rsidP="0069115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45" o:spid="_x0000_s1059" style="position:absolute;visibility:visible;mso-wrap-style:square" from="4583,6080" to="4583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146" o:spid="_x0000_s1060" style="position:absolute;visibility:visible;mso-wrap-style:square" from="4583,5900" to="4583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147" o:spid="_x0000_s1061" type="#_x0000_t202" style="position:absolute;left:6199;top:3771;width:305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691152" w:rsidRDefault="00691152" w:rsidP="00691152">
                        <w:pPr>
                          <w:jc w:val="center"/>
                        </w:pPr>
                        <w: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148" o:spid="_x0000_s1062" style="position:absolute;visibility:visible;mso-wrap-style:square" from="5843,3955" to="6193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149" o:spid="_x0000_s1063" style="position:absolute;flip:x;visibility:visible;mso-wrap-style:square" from="5839,4315" to="6190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</w:p>
    <w:p w:rsidR="00691152" w:rsidRDefault="00691152" w:rsidP="00691152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691152" w:rsidRDefault="00691152" w:rsidP="00691152">
      <w:pPr>
        <w:pStyle w:val="ae"/>
        <w:spacing w:before="120" w:line="24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>ной услуги по оказанию социальной поддер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ки гражданам, оказавшимся в трудной жизненной ситуации в связи с налич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ем заболевания влекущего за собой необходимость проведения гемодиализа в </w:t>
      </w:r>
      <w:r w:rsidR="00130E45">
        <w:rPr>
          <w:bCs/>
          <w:color w:val="000000"/>
          <w:sz w:val="28"/>
          <w:szCs w:val="28"/>
        </w:rPr>
        <w:t>медицинских организациях</w:t>
      </w:r>
      <w:r>
        <w:rPr>
          <w:bCs/>
          <w:color w:val="000000"/>
          <w:sz w:val="28"/>
          <w:szCs w:val="28"/>
        </w:rPr>
        <w:t>, расположенных на территории Новгородской о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ласти</w:t>
      </w:r>
    </w:p>
    <w:p w:rsidR="006C755C" w:rsidRDefault="006C755C" w:rsidP="006C755C">
      <w:pPr>
        <w:rPr>
          <w:sz w:val="24"/>
          <w:szCs w:val="24"/>
        </w:rPr>
      </w:pPr>
    </w:p>
    <w:p w:rsidR="00691152" w:rsidRDefault="00691152"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283CBB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 xml:space="preserve">Приложение № </w:t>
            </w:r>
            <w:r w:rsidR="00EB1D8D">
              <w:rPr>
                <w:bCs/>
              </w:rPr>
              <w:t>5</w:t>
            </w:r>
          </w:p>
          <w:p w:rsidR="006C755C" w:rsidRDefault="006C755C" w:rsidP="00130E45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283CBB">
              <w:rPr>
                <w:bCs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</w:t>
            </w:r>
            <w:r w:rsidR="00EB1D8D" w:rsidRPr="00691152">
              <w:rPr>
                <w:bCs/>
                <w:color w:val="000000"/>
              </w:rPr>
              <w:t>о</w:t>
            </w:r>
            <w:r w:rsidR="00EB1D8D" w:rsidRPr="00691152">
              <w:rPr>
                <w:bCs/>
                <w:color w:val="000000"/>
              </w:rPr>
              <w:t xml:space="preserve">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проведения гемодиализа в </w:t>
            </w:r>
            <w:r w:rsidR="00130E45">
              <w:rPr>
                <w:bCs/>
                <w:color w:val="000000"/>
              </w:rPr>
              <w:t>медицинских организациях</w:t>
            </w:r>
            <w:r w:rsidR="00EB1D8D" w:rsidRPr="00691152">
              <w:rPr>
                <w:bCs/>
                <w:color w:val="000000"/>
              </w:rPr>
              <w:t>, расположенных на те</w:t>
            </w:r>
            <w:r w:rsidR="00EB1D8D" w:rsidRPr="00691152">
              <w:rPr>
                <w:bCs/>
                <w:color w:val="000000"/>
              </w:rPr>
              <w:t>р</w:t>
            </w:r>
            <w:r w:rsidR="00EB1D8D" w:rsidRPr="00691152">
              <w:rPr>
                <w:bCs/>
                <w:color w:val="000000"/>
              </w:rPr>
              <w:t>ритории Новгородской области</w:t>
            </w:r>
          </w:p>
        </w:tc>
      </w:tr>
    </w:tbl>
    <w:p w:rsidR="006C755C" w:rsidRDefault="006C755C" w:rsidP="006C755C">
      <w:pPr>
        <w:rPr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 социальной 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>»_______________________________ принял решение:</w:t>
      </w:r>
    </w:p>
    <w:p w:rsidR="006C755C" w:rsidRDefault="006C755C" w:rsidP="006C755C">
      <w:pPr>
        <w:jc w:val="both"/>
      </w:pPr>
      <w:r>
        <w:t xml:space="preserve">                                              (наименование органа местного самоуправления)</w:t>
      </w:r>
    </w:p>
    <w:p w:rsidR="006C755C" w:rsidRDefault="006C755C" w:rsidP="00EB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социальную поддержку </w:t>
      </w:r>
      <w:r w:rsidR="00EB1D8D">
        <w:rPr>
          <w:sz w:val="28"/>
          <w:szCs w:val="28"/>
        </w:rPr>
        <w:t>в связи с наличием</w:t>
      </w:r>
      <w:r w:rsidR="00EB1D8D">
        <w:t xml:space="preserve">  </w:t>
      </w:r>
      <w:r w:rsidR="00EB1D8D">
        <w:rPr>
          <w:sz w:val="28"/>
          <w:szCs w:val="28"/>
        </w:rPr>
        <w:t>заболевания, влекущ</w:t>
      </w:r>
      <w:r w:rsidR="00EB1D8D">
        <w:rPr>
          <w:sz w:val="28"/>
          <w:szCs w:val="28"/>
        </w:rPr>
        <w:t>е</w:t>
      </w:r>
      <w:r w:rsidR="00EB1D8D">
        <w:rPr>
          <w:sz w:val="28"/>
          <w:szCs w:val="28"/>
        </w:rPr>
        <w:t xml:space="preserve">го за собой необходимость проведения гемодиализа  в </w:t>
      </w:r>
      <w:r w:rsidR="00130E45">
        <w:rPr>
          <w:sz w:val="28"/>
          <w:szCs w:val="28"/>
        </w:rPr>
        <w:t>медицинских орган</w:t>
      </w:r>
      <w:r w:rsidR="00130E45">
        <w:rPr>
          <w:sz w:val="28"/>
          <w:szCs w:val="28"/>
        </w:rPr>
        <w:t>и</w:t>
      </w:r>
      <w:r w:rsidR="00130E45">
        <w:rPr>
          <w:sz w:val="28"/>
          <w:szCs w:val="28"/>
        </w:rPr>
        <w:t>зациях</w:t>
      </w:r>
      <w:r w:rsidR="00EB1D8D">
        <w:rPr>
          <w:sz w:val="28"/>
          <w:szCs w:val="28"/>
        </w:rPr>
        <w:t>, расположенном на территории Новгородской области</w:t>
      </w:r>
      <w:r>
        <w:rPr>
          <w:sz w:val="28"/>
          <w:szCs w:val="28"/>
        </w:rPr>
        <w:t>, следующим гражданам:</w:t>
      </w:r>
    </w:p>
    <w:p w:rsidR="006C755C" w:rsidRDefault="006C755C" w:rsidP="006C755C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687"/>
      </w:tblGrid>
      <w:tr w:rsidR="006C755C" w:rsidTr="005505C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адресной социальной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ind w:firstLine="675"/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№ </w:t>
            </w:r>
            <w:r w:rsidR="00EB1D8D">
              <w:rPr>
                <w:bCs/>
                <w:sz w:val="24"/>
                <w:szCs w:val="24"/>
              </w:rPr>
              <w:t>6</w:t>
            </w:r>
          </w:p>
          <w:p w:rsidR="006C755C" w:rsidRDefault="006C755C" w:rsidP="00130E45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предоставлению социальной поддержки гра</w:t>
            </w:r>
            <w:r w:rsidR="00EB1D8D" w:rsidRPr="00691152">
              <w:rPr>
                <w:bCs/>
                <w:color w:val="000000"/>
              </w:rPr>
              <w:t>ж</w:t>
            </w:r>
            <w:r w:rsidR="00EB1D8D" w:rsidRPr="00691152">
              <w:rPr>
                <w:bCs/>
                <w:color w:val="000000"/>
              </w:rPr>
              <w:t>данам, оказавшимся в трудной жизненной сит</w:t>
            </w:r>
            <w:r w:rsidR="00EB1D8D" w:rsidRPr="00691152">
              <w:rPr>
                <w:bCs/>
                <w:color w:val="000000"/>
              </w:rPr>
              <w:t>у</w:t>
            </w:r>
            <w:r w:rsidR="00EB1D8D" w:rsidRPr="00691152">
              <w:rPr>
                <w:bCs/>
                <w:color w:val="000000"/>
              </w:rPr>
              <w:t>ации в связи с наличием заболевания, влекущ</w:t>
            </w:r>
            <w:r w:rsidR="00EB1D8D" w:rsidRPr="00691152">
              <w:rPr>
                <w:bCs/>
                <w:color w:val="000000"/>
              </w:rPr>
              <w:t>е</w:t>
            </w:r>
            <w:r w:rsidR="00EB1D8D" w:rsidRPr="00691152">
              <w:rPr>
                <w:bCs/>
                <w:color w:val="000000"/>
              </w:rPr>
              <w:t>го за собой необходимость проведения гемод</w:t>
            </w:r>
            <w:r w:rsidR="00EB1D8D" w:rsidRPr="00691152">
              <w:rPr>
                <w:bCs/>
                <w:color w:val="000000"/>
              </w:rPr>
              <w:t>и</w:t>
            </w:r>
            <w:r w:rsidR="00EB1D8D" w:rsidRPr="00691152">
              <w:rPr>
                <w:bCs/>
                <w:color w:val="000000"/>
              </w:rPr>
              <w:t xml:space="preserve">ализа в </w:t>
            </w:r>
            <w:r w:rsidR="00130E45">
              <w:rPr>
                <w:bCs/>
                <w:color w:val="000000"/>
              </w:rPr>
              <w:t>медицинских организациях</w:t>
            </w:r>
            <w:r w:rsidR="00EB1D8D" w:rsidRPr="00691152">
              <w:rPr>
                <w:bCs/>
                <w:color w:val="000000"/>
              </w:rPr>
              <w:t>, распол</w:t>
            </w:r>
            <w:r w:rsidR="00EB1D8D" w:rsidRPr="00691152">
              <w:rPr>
                <w:bCs/>
                <w:color w:val="000000"/>
              </w:rPr>
              <w:t>о</w:t>
            </w:r>
            <w:r w:rsidR="00EB1D8D" w:rsidRPr="00691152">
              <w:rPr>
                <w:bCs/>
                <w:color w:val="000000"/>
              </w:rPr>
              <w:t>женных на те</w:t>
            </w:r>
            <w:r w:rsidR="00EB1D8D" w:rsidRPr="00691152">
              <w:rPr>
                <w:bCs/>
                <w:color w:val="000000"/>
              </w:rPr>
              <w:t>р</w:t>
            </w:r>
            <w:r w:rsidR="00EB1D8D" w:rsidRPr="00691152">
              <w:rPr>
                <w:bCs/>
                <w:color w:val="000000"/>
              </w:rPr>
              <w:t>ритории Новгородской области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оказании социальной 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_________________________________ </w:t>
      </w:r>
    </w:p>
    <w:p w:rsidR="006C755C" w:rsidRDefault="006C755C" w:rsidP="006C755C">
      <w:pPr>
        <w:jc w:val="both"/>
      </w:pPr>
      <w:r>
        <w:t xml:space="preserve">                                               (наименование органа местного самоуправления)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- отказать в оказании социальной поддержки </w:t>
      </w:r>
      <w:r w:rsidR="00EB1D8D">
        <w:rPr>
          <w:sz w:val="28"/>
          <w:szCs w:val="28"/>
        </w:rPr>
        <w:t>в связи с нал</w:t>
      </w:r>
      <w:r w:rsidR="00EB1D8D">
        <w:rPr>
          <w:sz w:val="28"/>
          <w:szCs w:val="28"/>
        </w:rPr>
        <w:t>и</w:t>
      </w:r>
      <w:r w:rsidR="00EB1D8D">
        <w:rPr>
          <w:sz w:val="28"/>
          <w:szCs w:val="28"/>
        </w:rPr>
        <w:t>чием</w:t>
      </w:r>
      <w:r w:rsidR="00EB1D8D">
        <w:t xml:space="preserve">  </w:t>
      </w:r>
      <w:r w:rsidR="00EB1D8D">
        <w:rPr>
          <w:sz w:val="28"/>
          <w:szCs w:val="28"/>
        </w:rPr>
        <w:t>заболевания, влекущего за собой необходимость проведения гемоди</w:t>
      </w:r>
      <w:r w:rsidR="00EB1D8D">
        <w:rPr>
          <w:sz w:val="28"/>
          <w:szCs w:val="28"/>
        </w:rPr>
        <w:t>а</w:t>
      </w:r>
      <w:r w:rsidR="00EB1D8D">
        <w:rPr>
          <w:sz w:val="28"/>
          <w:szCs w:val="28"/>
        </w:rPr>
        <w:t xml:space="preserve">лиза  в </w:t>
      </w:r>
      <w:r w:rsidR="00130E45">
        <w:rPr>
          <w:sz w:val="28"/>
          <w:szCs w:val="28"/>
        </w:rPr>
        <w:t>медицинских организациях</w:t>
      </w:r>
      <w:r w:rsidR="00EB1D8D">
        <w:rPr>
          <w:sz w:val="28"/>
          <w:szCs w:val="28"/>
        </w:rPr>
        <w:t>, расположенном на территории Новгоро</w:t>
      </w:r>
      <w:r w:rsidR="00EB1D8D">
        <w:rPr>
          <w:sz w:val="28"/>
          <w:szCs w:val="28"/>
        </w:rPr>
        <w:t>д</w:t>
      </w:r>
      <w:r w:rsidR="00EB1D8D">
        <w:rPr>
          <w:sz w:val="28"/>
          <w:szCs w:val="28"/>
        </w:rPr>
        <w:t>ской о</w:t>
      </w:r>
      <w:r w:rsidR="00EB1D8D">
        <w:rPr>
          <w:sz w:val="28"/>
          <w:szCs w:val="28"/>
        </w:rPr>
        <w:t>б</w:t>
      </w:r>
      <w:r w:rsidR="00EB1D8D">
        <w:rPr>
          <w:sz w:val="28"/>
          <w:szCs w:val="28"/>
        </w:rPr>
        <w:t>ласти, следующим гражданам:</w:t>
      </w:r>
    </w:p>
    <w:p w:rsidR="006C755C" w:rsidRDefault="006C755C" w:rsidP="006C755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6C755C" w:rsidTr="005505C8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both"/>
        <w:rPr>
          <w:sz w:val="28"/>
          <w:szCs w:val="28"/>
        </w:rPr>
      </w:pPr>
    </w:p>
    <w:p w:rsidR="006C755C" w:rsidRDefault="006C755C" w:rsidP="006C7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2945DA" w:rsidRDefault="002945DA" w:rsidP="00A47575">
      <w:pPr>
        <w:snapToGrid w:val="0"/>
        <w:spacing w:line="250" w:lineRule="exact"/>
        <w:ind w:left="4536"/>
        <w:jc w:val="center"/>
      </w:pPr>
      <w:r>
        <w:rPr>
          <w:b/>
          <w:sz w:val="28"/>
          <w:szCs w:val="28"/>
        </w:rPr>
        <w:t xml:space="preserve"> </w:t>
      </w:r>
    </w:p>
    <w:sectPr w:rsidR="002945DA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44" w:rsidRDefault="00AD5B44">
      <w:r>
        <w:separator/>
      </w:r>
    </w:p>
  </w:endnote>
  <w:endnote w:type="continuationSeparator" w:id="0">
    <w:p w:rsidR="00AD5B44" w:rsidRDefault="00AD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44" w:rsidRDefault="00AD5B44">
      <w:r>
        <w:separator/>
      </w:r>
    </w:p>
  </w:footnote>
  <w:footnote w:type="continuationSeparator" w:id="0">
    <w:p w:rsidR="00AD5B44" w:rsidRDefault="00AD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52" w:rsidRDefault="00691152" w:rsidP="000E6C3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684AFF">
      <w:rPr>
        <w:noProof/>
      </w:rPr>
      <w:t>35</w:t>
    </w:r>
    <w:r>
      <w:fldChar w:fldCharType="end"/>
    </w:r>
  </w:p>
  <w:p w:rsidR="00691152" w:rsidRDefault="0069115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9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1096F"/>
    <w:rsid w:val="00053CF9"/>
    <w:rsid w:val="00083127"/>
    <w:rsid w:val="000A0009"/>
    <w:rsid w:val="000B6EE2"/>
    <w:rsid w:val="000E2F02"/>
    <w:rsid w:val="000E6C30"/>
    <w:rsid w:val="000F2941"/>
    <w:rsid w:val="001268CF"/>
    <w:rsid w:val="00130455"/>
    <w:rsid w:val="00130E45"/>
    <w:rsid w:val="00175DA0"/>
    <w:rsid w:val="001A0B74"/>
    <w:rsid w:val="001C6D37"/>
    <w:rsid w:val="001E5A63"/>
    <w:rsid w:val="001F4299"/>
    <w:rsid w:val="002119E3"/>
    <w:rsid w:val="00243050"/>
    <w:rsid w:val="00283CBB"/>
    <w:rsid w:val="0029028A"/>
    <w:rsid w:val="002945DA"/>
    <w:rsid w:val="002B75D6"/>
    <w:rsid w:val="002D4C0B"/>
    <w:rsid w:val="002E3B1C"/>
    <w:rsid w:val="00321D88"/>
    <w:rsid w:val="00326B4F"/>
    <w:rsid w:val="00375E00"/>
    <w:rsid w:val="003B7A0C"/>
    <w:rsid w:val="003D1E3F"/>
    <w:rsid w:val="003F216F"/>
    <w:rsid w:val="00402869"/>
    <w:rsid w:val="0040790C"/>
    <w:rsid w:val="00414D7D"/>
    <w:rsid w:val="00420D44"/>
    <w:rsid w:val="004744FD"/>
    <w:rsid w:val="00491108"/>
    <w:rsid w:val="00493623"/>
    <w:rsid w:val="004A0B31"/>
    <w:rsid w:val="004B38DE"/>
    <w:rsid w:val="004D57DA"/>
    <w:rsid w:val="004E541D"/>
    <w:rsid w:val="004F743B"/>
    <w:rsid w:val="00501741"/>
    <w:rsid w:val="005103B9"/>
    <w:rsid w:val="00527DD2"/>
    <w:rsid w:val="0053227B"/>
    <w:rsid w:val="005505C8"/>
    <w:rsid w:val="0055405B"/>
    <w:rsid w:val="005C7EC4"/>
    <w:rsid w:val="005F7837"/>
    <w:rsid w:val="00630A9C"/>
    <w:rsid w:val="0063192F"/>
    <w:rsid w:val="00633D2E"/>
    <w:rsid w:val="00665F4E"/>
    <w:rsid w:val="00684AFF"/>
    <w:rsid w:val="00691152"/>
    <w:rsid w:val="006962CA"/>
    <w:rsid w:val="006A5AEB"/>
    <w:rsid w:val="006B2034"/>
    <w:rsid w:val="006C755C"/>
    <w:rsid w:val="007055D5"/>
    <w:rsid w:val="007255C6"/>
    <w:rsid w:val="00746E3E"/>
    <w:rsid w:val="0077254B"/>
    <w:rsid w:val="00773B2C"/>
    <w:rsid w:val="00782330"/>
    <w:rsid w:val="00795C21"/>
    <w:rsid w:val="0079667C"/>
    <w:rsid w:val="007D72B3"/>
    <w:rsid w:val="007F1EE9"/>
    <w:rsid w:val="007F51EF"/>
    <w:rsid w:val="0084280A"/>
    <w:rsid w:val="00862B87"/>
    <w:rsid w:val="0086491B"/>
    <w:rsid w:val="008865A2"/>
    <w:rsid w:val="008B4A71"/>
    <w:rsid w:val="008B64EF"/>
    <w:rsid w:val="008C1943"/>
    <w:rsid w:val="008E44CF"/>
    <w:rsid w:val="008E4B1C"/>
    <w:rsid w:val="008F2C46"/>
    <w:rsid w:val="00926EC6"/>
    <w:rsid w:val="00933891"/>
    <w:rsid w:val="009545CB"/>
    <w:rsid w:val="00974D58"/>
    <w:rsid w:val="00990FDA"/>
    <w:rsid w:val="009A3600"/>
    <w:rsid w:val="009B1DA5"/>
    <w:rsid w:val="00A15112"/>
    <w:rsid w:val="00A169BB"/>
    <w:rsid w:val="00A2762E"/>
    <w:rsid w:val="00A47575"/>
    <w:rsid w:val="00A54D00"/>
    <w:rsid w:val="00A7615B"/>
    <w:rsid w:val="00A81374"/>
    <w:rsid w:val="00A87673"/>
    <w:rsid w:val="00A949CA"/>
    <w:rsid w:val="00AA4309"/>
    <w:rsid w:val="00AD5B44"/>
    <w:rsid w:val="00AF0ADF"/>
    <w:rsid w:val="00B1062A"/>
    <w:rsid w:val="00B319E7"/>
    <w:rsid w:val="00B560F9"/>
    <w:rsid w:val="00B82137"/>
    <w:rsid w:val="00BA7488"/>
    <w:rsid w:val="00BB2685"/>
    <w:rsid w:val="00BB4827"/>
    <w:rsid w:val="00BB5C58"/>
    <w:rsid w:val="00C27C41"/>
    <w:rsid w:val="00C43741"/>
    <w:rsid w:val="00C52288"/>
    <w:rsid w:val="00D10A81"/>
    <w:rsid w:val="00D33D64"/>
    <w:rsid w:val="00D467E4"/>
    <w:rsid w:val="00D600D4"/>
    <w:rsid w:val="00D91521"/>
    <w:rsid w:val="00DA2A66"/>
    <w:rsid w:val="00DA5C51"/>
    <w:rsid w:val="00DA77D1"/>
    <w:rsid w:val="00DC1BB7"/>
    <w:rsid w:val="00DD0251"/>
    <w:rsid w:val="00DD530D"/>
    <w:rsid w:val="00DF1756"/>
    <w:rsid w:val="00E00A0F"/>
    <w:rsid w:val="00E57943"/>
    <w:rsid w:val="00EB1D8D"/>
    <w:rsid w:val="00EC00D7"/>
    <w:rsid w:val="00EC2073"/>
    <w:rsid w:val="00EE1475"/>
    <w:rsid w:val="00EF4BD2"/>
    <w:rsid w:val="00F2471C"/>
    <w:rsid w:val="00F276AD"/>
    <w:rsid w:val="00F44DB9"/>
    <w:rsid w:val="00F54C14"/>
    <w:rsid w:val="00F65CC0"/>
    <w:rsid w:val="00F7699B"/>
    <w:rsid w:val="00FA60B2"/>
    <w:rsid w:val="00FB0A59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1A37-6C56-4E50-8882-FB2277CB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11506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76943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2015-12-08T08:25:00Z</cp:lastPrinted>
  <dcterms:created xsi:type="dcterms:W3CDTF">2016-04-04T10:58:00Z</dcterms:created>
  <dcterms:modified xsi:type="dcterms:W3CDTF">2016-04-04T10:58:00Z</dcterms:modified>
</cp:coreProperties>
</file>