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</w:t>
      </w:r>
    </w:p>
    <w:p w:rsidR="00000000" w:rsidRDefault="0043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                             </w:t>
      </w:r>
    </w:p>
    <w:p w:rsidR="00000000" w:rsidRDefault="0043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000000" w:rsidRDefault="0043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КОСТКОВСКОГО СЕЛЬСКОГО  ПОСЕЛЕНИЯ</w:t>
      </w:r>
    </w:p>
    <w:p w:rsidR="00000000" w:rsidRDefault="00433639">
      <w:pPr>
        <w:jc w:val="center"/>
        <w:rPr>
          <w:b/>
          <w:sz w:val="28"/>
          <w:szCs w:val="28"/>
        </w:rPr>
      </w:pPr>
    </w:p>
    <w:p w:rsidR="00000000" w:rsidRDefault="0043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000000" w:rsidRDefault="00433639">
      <w:pPr>
        <w:jc w:val="both"/>
        <w:rPr>
          <w:sz w:val="28"/>
          <w:szCs w:val="28"/>
        </w:rPr>
      </w:pPr>
    </w:p>
    <w:p w:rsidR="00000000" w:rsidRDefault="00433639">
      <w:pPr>
        <w:rPr>
          <w:sz w:val="28"/>
          <w:szCs w:val="28"/>
        </w:rPr>
      </w:pPr>
    </w:p>
    <w:p w:rsidR="00000000" w:rsidRDefault="00433639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22.06.20</w:t>
      </w:r>
      <w:r>
        <w:rPr>
          <w:sz w:val="28"/>
          <w:szCs w:val="28"/>
        </w:rPr>
        <w:t>15 № 196</w:t>
      </w:r>
    </w:p>
    <w:p w:rsidR="00000000" w:rsidRDefault="00433639">
      <w:pPr>
        <w:jc w:val="both"/>
        <w:rPr>
          <w:sz w:val="28"/>
          <w:szCs w:val="28"/>
        </w:rPr>
      </w:pPr>
      <w:r>
        <w:rPr>
          <w:sz w:val="28"/>
          <w:szCs w:val="28"/>
        </w:rPr>
        <w:t>д. Костково</w:t>
      </w:r>
    </w:p>
    <w:p w:rsidR="00000000" w:rsidRDefault="00433639">
      <w:pPr>
        <w:jc w:val="both"/>
      </w:pPr>
      <w:r>
        <w:tab/>
      </w:r>
    </w:p>
    <w:p w:rsidR="00000000" w:rsidRDefault="00433639">
      <w:pPr>
        <w:jc w:val="center"/>
        <w:rPr>
          <w:color w:val="000000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9770"/>
      </w:tblGrid>
      <w:tr w:rsidR="00000000" w:rsidTr="00433639">
        <w:trPr>
          <w:trHeight w:val="970"/>
        </w:trPr>
        <w:tc>
          <w:tcPr>
            <w:tcW w:w="9770" w:type="dxa"/>
          </w:tcPr>
          <w:p w:rsidR="00000000" w:rsidRDefault="004336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досрочных выборов Главы Костковского сельского поселения Валдайского района</w:t>
            </w:r>
          </w:p>
        </w:tc>
      </w:tr>
    </w:tbl>
    <w:p w:rsidR="00000000" w:rsidRDefault="004336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частями 1, 3 и 5 статьи 6 областного закона от  21.06.2007 № 121-ОЗ «О выборах Главы муниципального образования в Новг</w:t>
      </w:r>
      <w:r>
        <w:rPr>
          <w:sz w:val="28"/>
          <w:szCs w:val="28"/>
        </w:rPr>
        <w:t>ородской области», статьёй  9 Устава Костковского сельского поселения</w:t>
      </w:r>
    </w:p>
    <w:p w:rsidR="00000000" w:rsidRDefault="0043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Костковского сельского поселения</w:t>
      </w:r>
    </w:p>
    <w:p w:rsidR="00000000" w:rsidRDefault="00433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Назначить досрочные выборы Главы Костковского сельского поселения Валдайского района на 13 сентября 2015 год</w:t>
      </w:r>
      <w:r>
        <w:rPr>
          <w:sz w:val="28"/>
          <w:szCs w:val="28"/>
        </w:rPr>
        <w:t>а.</w:t>
      </w:r>
    </w:p>
    <w:p w:rsidR="00000000" w:rsidRDefault="00433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газете «Валдай» и информационном бюллетене «Костковский вестник».</w:t>
      </w:r>
    </w:p>
    <w:p w:rsidR="00000000" w:rsidRDefault="00433639">
      <w:pPr>
        <w:jc w:val="both"/>
        <w:rPr>
          <w:sz w:val="28"/>
          <w:szCs w:val="28"/>
        </w:rPr>
      </w:pPr>
    </w:p>
    <w:p w:rsidR="00000000" w:rsidRDefault="00433639">
      <w:pPr>
        <w:jc w:val="both"/>
        <w:rPr>
          <w:sz w:val="28"/>
          <w:szCs w:val="28"/>
        </w:rPr>
      </w:pPr>
    </w:p>
    <w:p w:rsidR="00000000" w:rsidRDefault="00433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000000" w:rsidRDefault="00433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</w:t>
      </w:r>
      <w:proofErr w:type="spellStart"/>
      <w:r>
        <w:rPr>
          <w:b/>
          <w:sz w:val="28"/>
          <w:szCs w:val="28"/>
        </w:rPr>
        <w:t>Н.Г.Федоров</w:t>
      </w:r>
      <w:proofErr w:type="spellEnd"/>
    </w:p>
    <w:sectPr w:rsidR="00000000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3639">
      <w:r>
        <w:separator/>
      </w:r>
    </w:p>
  </w:endnote>
  <w:endnote w:type="continuationSeparator" w:id="0">
    <w:p w:rsidR="00000000" w:rsidRDefault="004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3639">
      <w:r>
        <w:separator/>
      </w:r>
    </w:p>
  </w:footnote>
  <w:footnote w:type="continuationSeparator" w:id="0">
    <w:p w:rsidR="00000000" w:rsidRDefault="0043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DFB"/>
    <w:multiLevelType w:val="hybridMultilevel"/>
    <w:tmpl w:val="5CB87D2A"/>
    <w:lvl w:ilvl="0" w:tplc="D74AC0E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D7BB5"/>
    <w:multiLevelType w:val="hybridMultilevel"/>
    <w:tmpl w:val="117C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869EF"/>
    <w:multiLevelType w:val="hybridMultilevel"/>
    <w:tmpl w:val="C5AE397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1623E3D"/>
    <w:multiLevelType w:val="hybridMultilevel"/>
    <w:tmpl w:val="013A6EFA"/>
    <w:lvl w:ilvl="0" w:tplc="EB02391E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672E0DF2"/>
    <w:multiLevelType w:val="hybridMultilevel"/>
    <w:tmpl w:val="013A6EFA"/>
    <w:lvl w:ilvl="0" w:tplc="EB02391E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39"/>
    <w:rsid w:val="004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pPr>
      <w:keepNext/>
      <w:ind w:left="148"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semiHidden/>
    <w:pPr>
      <w:jc w:val="both"/>
    </w:pPr>
    <w:rPr>
      <w:sz w:val="28"/>
      <w:szCs w:val="28"/>
      <w:lang w:val="x-none" w:eastAsia="x-none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pPr>
      <w:spacing w:before="100" w:beforeAutospacing="1" w:after="100" w:afterAutospacing="1"/>
    </w:pPr>
  </w:style>
  <w:style w:type="paragraph" w:customStyle="1" w:styleId="a9">
    <w:name w:val="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rPr>
      <w:sz w:val="24"/>
      <w:szCs w:val="24"/>
    </w:rPr>
  </w:style>
  <w:style w:type="paragraph" w:styleId="ac">
    <w:name w:val="List Paragraph"/>
    <w:basedOn w:val="a"/>
    <w:qFormat/>
    <w:pPr>
      <w:ind w:left="708"/>
    </w:pPr>
  </w:style>
  <w:style w:type="character" w:customStyle="1" w:styleId="10">
    <w:name w:val="Заголовок 1 Знак"/>
    <w:rPr>
      <w:b/>
      <w:sz w:val="28"/>
      <w:szCs w:val="28"/>
    </w:rPr>
  </w:style>
  <w:style w:type="character" w:customStyle="1" w:styleId="20">
    <w:name w:val="Заголовок 2 Знак"/>
    <w:rPr>
      <w:sz w:val="28"/>
      <w:szCs w:val="28"/>
    </w:rPr>
  </w:style>
  <w:style w:type="character" w:customStyle="1" w:styleId="30">
    <w:name w:val="Заголовок 3 Знак"/>
    <w:rPr>
      <w:b/>
      <w:sz w:val="28"/>
      <w:szCs w:val="28"/>
    </w:rPr>
  </w:style>
  <w:style w:type="paragraph" w:styleId="ad">
    <w:name w:val="No Spacing"/>
    <w:qFormat/>
    <w:rPr>
      <w:sz w:val="24"/>
      <w:szCs w:val="24"/>
    </w:rPr>
  </w:style>
  <w:style w:type="paragraph" w:customStyle="1" w:styleId="11">
    <w:name w:val="1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Без интервала Знак"/>
    <w:rPr>
      <w:sz w:val="24"/>
      <w:szCs w:val="24"/>
      <w:lang w:val="ru-RU" w:eastAsia="ru-RU" w:bidi="ar-SA"/>
    </w:rPr>
  </w:style>
  <w:style w:type="character" w:customStyle="1" w:styleId="af">
    <w:name w:val="Основной текст Знак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pPr>
      <w:keepNext/>
      <w:ind w:left="148"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semiHidden/>
    <w:pPr>
      <w:jc w:val="both"/>
    </w:pPr>
    <w:rPr>
      <w:sz w:val="28"/>
      <w:szCs w:val="28"/>
      <w:lang w:val="x-none" w:eastAsia="x-none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pPr>
      <w:spacing w:before="100" w:beforeAutospacing="1" w:after="100" w:afterAutospacing="1"/>
    </w:pPr>
  </w:style>
  <w:style w:type="paragraph" w:customStyle="1" w:styleId="a9">
    <w:name w:val="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rPr>
      <w:sz w:val="24"/>
      <w:szCs w:val="24"/>
    </w:rPr>
  </w:style>
  <w:style w:type="paragraph" w:styleId="ac">
    <w:name w:val="List Paragraph"/>
    <w:basedOn w:val="a"/>
    <w:qFormat/>
    <w:pPr>
      <w:ind w:left="708"/>
    </w:pPr>
  </w:style>
  <w:style w:type="character" w:customStyle="1" w:styleId="10">
    <w:name w:val="Заголовок 1 Знак"/>
    <w:rPr>
      <w:b/>
      <w:sz w:val="28"/>
      <w:szCs w:val="28"/>
    </w:rPr>
  </w:style>
  <w:style w:type="character" w:customStyle="1" w:styleId="20">
    <w:name w:val="Заголовок 2 Знак"/>
    <w:rPr>
      <w:sz w:val="28"/>
      <w:szCs w:val="28"/>
    </w:rPr>
  </w:style>
  <w:style w:type="character" w:customStyle="1" w:styleId="30">
    <w:name w:val="Заголовок 3 Знак"/>
    <w:rPr>
      <w:b/>
      <w:sz w:val="28"/>
      <w:szCs w:val="28"/>
    </w:rPr>
  </w:style>
  <w:style w:type="paragraph" w:styleId="ad">
    <w:name w:val="No Spacing"/>
    <w:qFormat/>
    <w:rPr>
      <w:sz w:val="24"/>
      <w:szCs w:val="24"/>
    </w:rPr>
  </w:style>
  <w:style w:type="paragraph" w:customStyle="1" w:styleId="11">
    <w:name w:val="1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Без интервала Знак"/>
    <w:rPr>
      <w:sz w:val="24"/>
      <w:szCs w:val="24"/>
      <w:lang w:val="ru-RU" w:eastAsia="ru-RU" w:bidi="ar-SA"/>
    </w:rPr>
  </w:style>
  <w:style w:type="character" w:customStyle="1" w:styleId="af">
    <w:name w:val="Основной текст Знак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Private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Larisa</dc:creator>
  <cp:lastModifiedBy>User</cp:lastModifiedBy>
  <cp:revision>2</cp:revision>
  <cp:lastPrinted>2015-06-22T05:59:00Z</cp:lastPrinted>
  <dcterms:created xsi:type="dcterms:W3CDTF">2015-06-30T09:03:00Z</dcterms:created>
  <dcterms:modified xsi:type="dcterms:W3CDTF">2015-06-30T09:03:00Z</dcterms:modified>
</cp:coreProperties>
</file>