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A40C2" w:rsidRPr="001913EE">
        <w:rPr>
          <w:rFonts w:ascii="Times New Roman" w:hAnsi="Times New Roman" w:cs="Times New Roman"/>
          <w:sz w:val="28"/>
          <w:szCs w:val="28"/>
        </w:rPr>
        <w:t xml:space="preserve"> 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B12DEC">
        <w:rPr>
          <w:rFonts w:ascii="Times New Roman" w:hAnsi="Times New Roman" w:cs="Times New Roman"/>
          <w:sz w:val="28"/>
          <w:szCs w:val="28"/>
        </w:rPr>
        <w:t>12</w:t>
      </w:r>
      <w:r w:rsidR="00DD3E42" w:rsidRPr="00B12DEC">
        <w:rPr>
          <w:rFonts w:ascii="Times New Roman" w:hAnsi="Times New Roman" w:cs="Times New Roman"/>
          <w:sz w:val="28"/>
          <w:szCs w:val="28"/>
        </w:rPr>
        <w:t xml:space="preserve"> </w:t>
      </w:r>
      <w:r w:rsidR="00B12DEC">
        <w:rPr>
          <w:rFonts w:ascii="Times New Roman" w:hAnsi="Times New Roman" w:cs="Times New Roman"/>
          <w:sz w:val="28"/>
          <w:szCs w:val="28"/>
        </w:rPr>
        <w:t>августа</w:t>
      </w:r>
      <w:r w:rsidR="00DD3E42" w:rsidRPr="00B12DEC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</w:t>
      </w:r>
      <w:proofErr w:type="gramStart"/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7E3AC8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"Об общих принципах организации местного самоуправления в Российской Федерации"; </w:t>
        </w:r>
      </w:hyperlink>
    </w:p>
    <w:p w:rsidR="003E7BAA" w:rsidRPr="001913EE" w:rsidRDefault="008E733C" w:rsidP="001770C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Default="00057580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352322" w:rsidRPr="001913EE" w:rsidRDefault="00352322" w:rsidP="0035232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Валдайского муниципального района от 2</w:t>
      </w:r>
      <w:r>
        <w:rPr>
          <w:rFonts w:ascii="Times New Roman" w:hAnsi="Times New Roman" w:cs="Times New Roman"/>
          <w:sz w:val="28"/>
          <w:szCs w:val="28"/>
          <w:lang w:eastAsia="ru-RU"/>
        </w:rPr>
        <w:t>9.03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299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2024 год и на плановый период 2025 и 2026 годов».</w:t>
      </w:r>
    </w:p>
    <w:p w:rsidR="00F239F1" w:rsidRPr="001913EE" w:rsidRDefault="00F239F1" w:rsidP="00F239F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Валдайского муниципального района от 2</w:t>
      </w:r>
      <w:r w:rsidR="00CA16F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A16F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A16F4">
        <w:rPr>
          <w:rFonts w:ascii="Times New Roman" w:hAnsi="Times New Roman" w:cs="Times New Roman"/>
          <w:sz w:val="28"/>
          <w:szCs w:val="28"/>
          <w:lang w:eastAsia="ru-RU"/>
        </w:rPr>
        <w:t>321</w:t>
      </w:r>
      <w:r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2024 год и на плановый период 2025 и 2026 годов».</w:t>
      </w:r>
    </w:p>
    <w:p w:rsidR="0024630E" w:rsidRPr="001913EE" w:rsidRDefault="001F6E6E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lastRenderedPageBreak/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1770C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1770C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1770C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AA2A05" w:rsidRDefault="00AA2A05" w:rsidP="001770C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7B02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</w:t>
      </w:r>
      <w:r w:rsidR="00E473A0">
        <w:rPr>
          <w:rFonts w:ascii="Times New Roman" w:hAnsi="Times New Roman" w:cs="Times New Roman"/>
          <w:bCs/>
          <w:sz w:val="28"/>
          <w:szCs w:val="28"/>
        </w:rPr>
        <w:t>(приложение 9.</w:t>
      </w:r>
      <w:r w:rsidR="00B97B02">
        <w:rPr>
          <w:rFonts w:ascii="Times New Roman" w:hAnsi="Times New Roman" w:cs="Times New Roman"/>
          <w:bCs/>
          <w:sz w:val="28"/>
          <w:szCs w:val="28"/>
        </w:rPr>
        <w:t>6</w:t>
      </w:r>
      <w:r w:rsidR="00E473A0">
        <w:rPr>
          <w:rFonts w:ascii="Times New Roman" w:hAnsi="Times New Roman" w:cs="Times New Roman"/>
          <w:bCs/>
          <w:sz w:val="28"/>
          <w:szCs w:val="28"/>
        </w:rPr>
        <w:t>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A83" w:rsidRPr="00E9203C" w:rsidRDefault="002C2EAB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="00A64F6F" w:rsidRPr="00A64F6F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Валдайском муниципальном районе до 2026 года»,</w:t>
      </w:r>
      <w:r w:rsidR="00FB1D15" w:rsidRPr="00FB1D15">
        <w:rPr>
          <w:rFonts w:ascii="Times New Roman" w:hAnsi="Times New Roman"/>
          <w:sz w:val="28"/>
          <w:szCs w:val="28"/>
        </w:rPr>
        <w:t xml:space="preserve"> </w:t>
      </w:r>
      <w:r w:rsidR="00FB1D15">
        <w:rPr>
          <w:rFonts w:ascii="Times New Roman" w:hAnsi="Times New Roman"/>
          <w:sz w:val="28"/>
          <w:szCs w:val="28"/>
        </w:rPr>
        <w:t>«</w:t>
      </w:r>
      <w:r w:rsidR="00B12DEC">
        <w:rPr>
          <w:rFonts w:ascii="Times New Roman" w:hAnsi="Times New Roman"/>
          <w:sz w:val="28"/>
          <w:szCs w:val="28"/>
        </w:rPr>
        <w:t xml:space="preserve">Развитие форм участия населения в осуществлении местного самоуправления в Валдайском муниципальном районе на </w:t>
      </w:r>
      <w:r w:rsidR="008939BD">
        <w:rPr>
          <w:rFonts w:ascii="Times New Roman" w:hAnsi="Times New Roman"/>
          <w:sz w:val="28"/>
          <w:szCs w:val="28"/>
        </w:rPr>
        <w:t>202</w:t>
      </w:r>
      <w:r w:rsidR="00B12DEC">
        <w:rPr>
          <w:rFonts w:ascii="Times New Roman" w:hAnsi="Times New Roman"/>
          <w:sz w:val="28"/>
          <w:szCs w:val="28"/>
        </w:rPr>
        <w:t>4</w:t>
      </w:r>
      <w:r w:rsidR="00FB1D15" w:rsidRPr="00E1574D">
        <w:rPr>
          <w:rFonts w:ascii="Times New Roman" w:hAnsi="Times New Roman"/>
          <w:sz w:val="28"/>
          <w:szCs w:val="28"/>
        </w:rPr>
        <w:t>-202</w:t>
      </w:r>
      <w:r w:rsidR="00B12DEC">
        <w:rPr>
          <w:rFonts w:ascii="Times New Roman" w:hAnsi="Times New Roman"/>
          <w:sz w:val="28"/>
          <w:szCs w:val="28"/>
        </w:rPr>
        <w:t>8</w:t>
      </w:r>
      <w:r w:rsidR="00FB1D15" w:rsidRPr="00E1574D">
        <w:rPr>
          <w:rFonts w:ascii="Times New Roman" w:hAnsi="Times New Roman"/>
          <w:sz w:val="28"/>
          <w:szCs w:val="28"/>
        </w:rPr>
        <w:t xml:space="preserve"> год</w:t>
      </w:r>
      <w:r w:rsidR="00B12DEC">
        <w:rPr>
          <w:rFonts w:ascii="Times New Roman" w:hAnsi="Times New Roman"/>
          <w:sz w:val="28"/>
          <w:szCs w:val="28"/>
        </w:rPr>
        <w:t>ы</w:t>
      </w:r>
      <w:r w:rsidR="00FB1D15">
        <w:rPr>
          <w:rFonts w:ascii="Times New Roman" w:hAnsi="Times New Roman"/>
          <w:sz w:val="28"/>
          <w:szCs w:val="28"/>
        </w:rPr>
        <w:t>».</w:t>
      </w:r>
    </w:p>
    <w:p w:rsidR="0016349D" w:rsidRPr="00EA6144" w:rsidRDefault="00B12DEC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r w:rsidR="00EA6144" w:rsidRPr="00EA614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6144" w:rsidRPr="00EA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>«Развитие культуры в Валдайском муниципальном районе (2023-2030 годы)»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4F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и содержание дорожного хозяйства на </w:t>
      </w:r>
      <w:r w:rsidRPr="00A64F6F">
        <w:rPr>
          <w:rFonts w:ascii="Times New Roman" w:hAnsi="Times New Roman" w:cs="Times New Roman"/>
          <w:sz w:val="28"/>
          <w:szCs w:val="28"/>
        </w:rPr>
        <w:t>территории Вал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 на 2019-2026</w:t>
      </w:r>
      <w:r w:rsidRPr="00A64F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F6F">
        <w:rPr>
          <w:rFonts w:ascii="Times New Roman" w:hAnsi="Times New Roman" w:cs="Times New Roman"/>
          <w:sz w:val="28"/>
          <w:szCs w:val="28"/>
        </w:rPr>
        <w:t>»</w:t>
      </w:r>
      <w:r w:rsidR="00E00FB8">
        <w:rPr>
          <w:rFonts w:ascii="Times New Roman" w:hAnsi="Times New Roman" w:cs="Times New Roman"/>
          <w:sz w:val="28"/>
          <w:szCs w:val="28"/>
        </w:rPr>
        <w:t>,</w:t>
      </w:r>
      <w:r w:rsidR="005C571C">
        <w:rPr>
          <w:rFonts w:ascii="Times New Roman" w:hAnsi="Times New Roman" w:cs="Times New Roman"/>
          <w:sz w:val="28"/>
          <w:szCs w:val="28"/>
        </w:rPr>
        <w:t xml:space="preserve"> </w:t>
      </w:r>
      <w:r w:rsidR="00E00FB8">
        <w:rPr>
          <w:rFonts w:ascii="Times New Roman" w:hAnsi="Times New Roman"/>
          <w:sz w:val="28"/>
          <w:szCs w:val="28"/>
        </w:rPr>
        <w:t xml:space="preserve">«Поддержка некоммерческих общественных организаций на 2020 – 2025 годы» </w:t>
      </w:r>
      <w:r w:rsidR="00EA6144" w:rsidRPr="00EA6144">
        <w:rPr>
          <w:rFonts w:ascii="Times New Roman" w:hAnsi="Times New Roman" w:cs="Times New Roman"/>
          <w:sz w:val="28"/>
          <w:szCs w:val="28"/>
          <w:lang w:eastAsia="ru-RU"/>
        </w:rPr>
        <w:t>на экспертизу не представлен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6144" w:rsidRPr="00EA61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6144" w:rsidRDefault="00EA6144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прогнозируемый общий объем доходов бюджета Валдайского муниципального района в сумме 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>9</w:t>
      </w:r>
      <w:r w:rsidR="005C571C">
        <w:rPr>
          <w:rFonts w:ascii="Times New Roman" w:hAnsi="Times New Roman" w:cs="Times New Roman"/>
          <w:i/>
          <w:sz w:val="28"/>
          <w:szCs w:val="28"/>
        </w:rPr>
        <w:t>80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5C571C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71C">
        <w:rPr>
          <w:rFonts w:ascii="Times New Roman" w:hAnsi="Times New Roman" w:cs="Times New Roman"/>
          <w:i/>
          <w:sz w:val="28"/>
          <w:szCs w:val="28"/>
        </w:rPr>
        <w:t>456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C571C">
        <w:rPr>
          <w:rFonts w:ascii="Times New Roman" w:hAnsi="Times New Roman" w:cs="Times New Roman"/>
          <w:i/>
          <w:sz w:val="28"/>
          <w:szCs w:val="28"/>
        </w:rPr>
        <w:t>417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71C">
        <w:rPr>
          <w:rFonts w:ascii="Times New Roman" w:hAnsi="Times New Roman" w:cs="Times New Roman"/>
          <w:i/>
          <w:sz w:val="28"/>
          <w:szCs w:val="28"/>
        </w:rPr>
        <w:t>8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>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723305">
        <w:rPr>
          <w:rFonts w:ascii="Times New Roman" w:hAnsi="Times New Roman" w:cs="Times New Roman"/>
          <w:sz w:val="28"/>
          <w:szCs w:val="28"/>
        </w:rPr>
        <w:t>980</w:t>
      </w:r>
      <w:r w:rsidR="009A543F" w:rsidRPr="009A543F">
        <w:rPr>
          <w:rFonts w:ascii="Times New Roman" w:hAnsi="Times New Roman" w:cs="Times New Roman"/>
          <w:sz w:val="28"/>
          <w:szCs w:val="28"/>
        </w:rPr>
        <w:t> </w:t>
      </w:r>
      <w:r w:rsidR="00723305">
        <w:rPr>
          <w:rFonts w:ascii="Times New Roman" w:hAnsi="Times New Roman" w:cs="Times New Roman"/>
          <w:sz w:val="28"/>
          <w:szCs w:val="28"/>
        </w:rPr>
        <w:t>414</w:t>
      </w:r>
      <w:r w:rsidR="009A543F" w:rsidRPr="009A543F">
        <w:rPr>
          <w:rFonts w:ascii="Times New Roman" w:hAnsi="Times New Roman" w:cs="Times New Roman"/>
          <w:sz w:val="28"/>
          <w:szCs w:val="28"/>
        </w:rPr>
        <w:t> </w:t>
      </w:r>
      <w:r w:rsidR="00723305">
        <w:rPr>
          <w:rFonts w:ascii="Times New Roman" w:hAnsi="Times New Roman" w:cs="Times New Roman"/>
          <w:sz w:val="28"/>
          <w:szCs w:val="28"/>
        </w:rPr>
        <w:t>920</w:t>
      </w:r>
      <w:r w:rsidR="009A543F" w:rsidRPr="009A543F">
        <w:rPr>
          <w:rFonts w:ascii="Times New Roman" w:hAnsi="Times New Roman" w:cs="Times New Roman"/>
          <w:sz w:val="28"/>
          <w:szCs w:val="28"/>
        </w:rPr>
        <w:t>,</w:t>
      </w:r>
      <w:r w:rsidR="00723305">
        <w:rPr>
          <w:rFonts w:ascii="Times New Roman" w:hAnsi="Times New Roman" w:cs="Times New Roman"/>
          <w:sz w:val="28"/>
          <w:szCs w:val="28"/>
        </w:rPr>
        <w:t>20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23305">
        <w:rPr>
          <w:rFonts w:ascii="Times New Roman" w:hAnsi="Times New Roman" w:cs="Times New Roman"/>
          <w:sz w:val="28"/>
          <w:szCs w:val="28"/>
          <w:highlight w:val="yellow"/>
        </w:rPr>
        <w:t>41 497,6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1 ми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 xml:space="preserve">ллиард </w:t>
      </w:r>
      <w:r w:rsidR="005C571C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5C571C">
        <w:rPr>
          <w:rFonts w:ascii="Times New Roman" w:hAnsi="Times New Roman" w:cs="Times New Roman"/>
          <w:i/>
          <w:sz w:val="28"/>
          <w:szCs w:val="28"/>
        </w:rPr>
        <w:t>963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5C571C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71C">
        <w:rPr>
          <w:rFonts w:ascii="Times New Roman" w:hAnsi="Times New Roman" w:cs="Times New Roman"/>
          <w:i/>
          <w:sz w:val="28"/>
          <w:szCs w:val="28"/>
        </w:rPr>
        <w:t>13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50C9F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71C">
        <w:rPr>
          <w:rFonts w:ascii="Times New Roman" w:hAnsi="Times New Roman" w:cs="Times New Roman"/>
          <w:i/>
          <w:sz w:val="28"/>
          <w:szCs w:val="28"/>
        </w:rPr>
        <w:t>96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C571C">
        <w:rPr>
          <w:rFonts w:ascii="Times New Roman" w:hAnsi="Times New Roman" w:cs="Times New Roman"/>
          <w:i/>
          <w:sz w:val="28"/>
          <w:szCs w:val="28"/>
        </w:rPr>
        <w:t>ек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723305">
        <w:rPr>
          <w:rFonts w:ascii="Times New Roman" w:hAnsi="Times New Roman" w:cs="Times New Roman"/>
          <w:sz w:val="28"/>
          <w:szCs w:val="28"/>
        </w:rPr>
        <w:t>1</w:t>
      </w:r>
      <w:r w:rsidR="00DC4E87">
        <w:rPr>
          <w:rFonts w:ascii="Times New Roman" w:hAnsi="Times New Roman" w:cs="Times New Roman"/>
          <w:sz w:val="28"/>
          <w:szCs w:val="28"/>
        </w:rPr>
        <w:t xml:space="preserve"> 0</w:t>
      </w:r>
      <w:r w:rsidR="00723305">
        <w:rPr>
          <w:rFonts w:ascii="Times New Roman" w:hAnsi="Times New Roman" w:cs="Times New Roman"/>
          <w:sz w:val="28"/>
          <w:szCs w:val="28"/>
        </w:rPr>
        <w:t>66 451 519,91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23305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723305">
        <w:rPr>
          <w:rFonts w:ascii="Times New Roman" w:hAnsi="Times New Roman" w:cs="Times New Roman"/>
          <w:sz w:val="28"/>
          <w:szCs w:val="28"/>
          <w:highlight w:val="yellow"/>
        </w:rPr>
        <w:t>511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723305">
        <w:rPr>
          <w:rFonts w:ascii="Times New Roman" w:hAnsi="Times New Roman" w:cs="Times New Roman"/>
          <w:sz w:val="28"/>
          <w:szCs w:val="28"/>
          <w:highlight w:val="yellow"/>
        </w:rPr>
        <w:t>494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723305">
        <w:rPr>
          <w:rFonts w:ascii="Times New Roman" w:hAnsi="Times New Roman" w:cs="Times New Roman"/>
          <w:sz w:val="28"/>
          <w:szCs w:val="28"/>
          <w:highlight w:val="yellow"/>
        </w:rPr>
        <w:t>05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5C571C">
        <w:rPr>
          <w:rFonts w:ascii="Times New Roman" w:hAnsi="Times New Roman" w:cs="Times New Roman"/>
          <w:i/>
          <w:sz w:val="28"/>
          <w:szCs w:val="28"/>
        </w:rPr>
        <w:t>91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71C">
        <w:rPr>
          <w:rFonts w:ascii="Times New Roman" w:hAnsi="Times New Roman" w:cs="Times New Roman"/>
          <w:i/>
          <w:sz w:val="28"/>
          <w:szCs w:val="28"/>
        </w:rPr>
        <w:t>506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C571C">
        <w:rPr>
          <w:rFonts w:ascii="Times New Roman" w:hAnsi="Times New Roman" w:cs="Times New Roman"/>
          <w:i/>
          <w:sz w:val="28"/>
          <w:szCs w:val="28"/>
        </w:rPr>
        <w:t>596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077563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71C">
        <w:rPr>
          <w:rFonts w:ascii="Times New Roman" w:hAnsi="Times New Roman" w:cs="Times New Roman"/>
          <w:i/>
          <w:sz w:val="28"/>
          <w:szCs w:val="28"/>
        </w:rPr>
        <w:t>16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C571C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723305">
        <w:rPr>
          <w:rFonts w:ascii="Times New Roman" w:hAnsi="Times New Roman" w:cs="Times New Roman"/>
          <w:sz w:val="28"/>
          <w:szCs w:val="28"/>
        </w:rPr>
        <w:t>86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723305">
        <w:rPr>
          <w:rFonts w:ascii="Times New Roman" w:hAnsi="Times New Roman" w:cs="Times New Roman"/>
          <w:sz w:val="28"/>
          <w:szCs w:val="28"/>
        </w:rPr>
        <w:t>036</w:t>
      </w:r>
      <w:r w:rsidR="006812E8">
        <w:rPr>
          <w:rFonts w:ascii="Times New Roman" w:hAnsi="Times New Roman" w:cs="Times New Roman"/>
          <w:sz w:val="28"/>
          <w:szCs w:val="28"/>
        </w:rPr>
        <w:t> </w:t>
      </w:r>
      <w:r w:rsidR="00723305">
        <w:rPr>
          <w:rFonts w:ascii="Times New Roman" w:hAnsi="Times New Roman" w:cs="Times New Roman"/>
          <w:sz w:val="28"/>
          <w:szCs w:val="28"/>
        </w:rPr>
        <w:t>599</w:t>
      </w:r>
      <w:r w:rsidR="00866A8D" w:rsidRPr="00866A8D">
        <w:rPr>
          <w:rFonts w:ascii="Times New Roman" w:hAnsi="Times New Roman" w:cs="Times New Roman"/>
          <w:sz w:val="28"/>
          <w:szCs w:val="28"/>
        </w:rPr>
        <w:t>,</w:t>
      </w:r>
      <w:r w:rsidR="00723305">
        <w:rPr>
          <w:rFonts w:ascii="Times New Roman" w:hAnsi="Times New Roman" w:cs="Times New Roman"/>
          <w:sz w:val="28"/>
          <w:szCs w:val="28"/>
        </w:rPr>
        <w:t>71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857CDE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857CDE">
        <w:rPr>
          <w:rFonts w:ascii="Times New Roman" w:hAnsi="Times New Roman" w:cs="Times New Roman"/>
          <w:sz w:val="28"/>
          <w:szCs w:val="28"/>
          <w:highlight w:val="yellow"/>
        </w:rPr>
        <w:t xml:space="preserve">469 996,45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90504F" w:rsidRPr="004E01D2" w:rsidRDefault="007A6B4C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1D2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4E01D2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Pr="004E01D2" w:rsidRDefault="0090504F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01D2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4E01D2">
        <w:rPr>
          <w:rFonts w:ascii="Times New Roman" w:hAnsi="Times New Roman" w:cs="Times New Roman"/>
          <w:i/>
          <w:sz w:val="28"/>
          <w:szCs w:val="28"/>
        </w:rPr>
        <w:t>объём межбюджетных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 w:rsidR="00FB14F6" w:rsidRPr="004E01D2">
        <w:rPr>
          <w:rFonts w:ascii="Times New Roman" w:hAnsi="Times New Roman" w:cs="Times New Roman"/>
          <w:i/>
          <w:sz w:val="28"/>
          <w:szCs w:val="28"/>
        </w:rPr>
        <w:t>4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5C571C" w:rsidRPr="004E01D2">
        <w:rPr>
          <w:rFonts w:ascii="Times New Roman" w:hAnsi="Times New Roman" w:cs="Times New Roman"/>
          <w:i/>
          <w:sz w:val="28"/>
          <w:szCs w:val="28"/>
        </w:rPr>
        <w:t>626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7563" w:rsidRPr="004E01D2">
        <w:rPr>
          <w:rFonts w:ascii="Times New Roman" w:hAnsi="Times New Roman" w:cs="Times New Roman"/>
          <w:i/>
          <w:sz w:val="28"/>
          <w:szCs w:val="28"/>
        </w:rPr>
        <w:t>ов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C8E" w:rsidRPr="004E01D2">
        <w:rPr>
          <w:rFonts w:ascii="Times New Roman" w:hAnsi="Times New Roman" w:cs="Times New Roman"/>
          <w:i/>
          <w:sz w:val="28"/>
          <w:szCs w:val="28"/>
        </w:rPr>
        <w:t>633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5C571C" w:rsidRPr="004E01D2">
        <w:rPr>
          <w:rFonts w:ascii="Times New Roman" w:hAnsi="Times New Roman" w:cs="Times New Roman"/>
          <w:i/>
          <w:sz w:val="28"/>
          <w:szCs w:val="28"/>
        </w:rPr>
        <w:t>и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C8E" w:rsidRPr="004E01D2">
        <w:rPr>
          <w:rFonts w:ascii="Times New Roman" w:hAnsi="Times New Roman" w:cs="Times New Roman"/>
          <w:i/>
          <w:sz w:val="28"/>
          <w:szCs w:val="28"/>
        </w:rPr>
        <w:t>24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5C571C" w:rsidRPr="004E01D2">
        <w:rPr>
          <w:rFonts w:ascii="Times New Roman" w:hAnsi="Times New Roman" w:cs="Times New Roman"/>
          <w:i/>
          <w:sz w:val="28"/>
          <w:szCs w:val="28"/>
        </w:rPr>
        <w:t>я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C8E" w:rsidRPr="004E01D2">
        <w:rPr>
          <w:rFonts w:ascii="Times New Roman" w:hAnsi="Times New Roman" w:cs="Times New Roman"/>
          <w:i/>
          <w:sz w:val="28"/>
          <w:szCs w:val="28"/>
        </w:rPr>
        <w:t>46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 w:rsidRPr="004E01D2">
        <w:rPr>
          <w:rFonts w:ascii="Times New Roman" w:hAnsi="Times New Roman" w:cs="Times New Roman"/>
          <w:i/>
          <w:sz w:val="28"/>
          <w:szCs w:val="28"/>
        </w:rPr>
        <w:t>ек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B5A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723305" w:rsidRPr="00C11B5A">
        <w:rPr>
          <w:rFonts w:ascii="Times New Roman" w:hAnsi="Times New Roman" w:cs="Times New Roman"/>
          <w:sz w:val="28"/>
          <w:szCs w:val="28"/>
        </w:rPr>
        <w:t xml:space="preserve"> 626</w:t>
      </w:r>
      <w:r w:rsidR="00F86D9B" w:rsidRPr="00C11B5A">
        <w:rPr>
          <w:rFonts w:ascii="Times New Roman" w:hAnsi="Times New Roman" w:cs="Times New Roman"/>
          <w:sz w:val="28"/>
          <w:szCs w:val="28"/>
        </w:rPr>
        <w:t xml:space="preserve"> </w:t>
      </w:r>
      <w:r w:rsidR="00723305" w:rsidRPr="00C11B5A">
        <w:rPr>
          <w:rFonts w:ascii="Times New Roman" w:hAnsi="Times New Roman" w:cs="Times New Roman"/>
          <w:sz w:val="28"/>
          <w:szCs w:val="28"/>
        </w:rPr>
        <w:t>591</w:t>
      </w:r>
      <w:r w:rsidR="00A0398E" w:rsidRPr="00C11B5A">
        <w:rPr>
          <w:rFonts w:ascii="Times New Roman" w:hAnsi="Times New Roman" w:cs="Times New Roman"/>
          <w:sz w:val="28"/>
          <w:szCs w:val="28"/>
        </w:rPr>
        <w:t> </w:t>
      </w:r>
      <w:r w:rsidR="00723305" w:rsidRPr="00C11B5A">
        <w:rPr>
          <w:rFonts w:ascii="Times New Roman" w:hAnsi="Times New Roman" w:cs="Times New Roman"/>
          <w:sz w:val="28"/>
          <w:szCs w:val="28"/>
        </w:rPr>
        <w:t>526</w:t>
      </w:r>
      <w:r w:rsidR="00A0398E" w:rsidRPr="00C11B5A">
        <w:rPr>
          <w:rFonts w:ascii="Times New Roman" w:hAnsi="Times New Roman" w:cs="Times New Roman"/>
          <w:sz w:val="28"/>
          <w:szCs w:val="28"/>
        </w:rPr>
        <w:t>,</w:t>
      </w:r>
      <w:r w:rsidR="00723305" w:rsidRPr="00C11B5A">
        <w:rPr>
          <w:rFonts w:ascii="Times New Roman" w:hAnsi="Times New Roman" w:cs="Times New Roman"/>
          <w:sz w:val="28"/>
          <w:szCs w:val="28"/>
        </w:rPr>
        <w:t>86</w:t>
      </w:r>
      <w:r w:rsidR="00A0398E" w:rsidRPr="00C11B5A">
        <w:rPr>
          <w:rFonts w:ascii="Times New Roman" w:hAnsi="Times New Roman" w:cs="Times New Roman"/>
          <w:sz w:val="28"/>
          <w:szCs w:val="28"/>
        </w:rPr>
        <w:t xml:space="preserve"> </w:t>
      </w:r>
      <w:r w:rsidRPr="00C11B5A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C11B5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C11B5A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464C8E" w:rsidRPr="00C11B5A">
        <w:rPr>
          <w:rFonts w:ascii="Times New Roman" w:hAnsi="Times New Roman" w:cs="Times New Roman"/>
          <w:sz w:val="28"/>
          <w:szCs w:val="28"/>
          <w:highlight w:val="yellow"/>
        </w:rPr>
        <w:t>41 497,60</w:t>
      </w:r>
      <w:r w:rsidR="00F86D9B" w:rsidRPr="00C11B5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11B5A">
        <w:rPr>
          <w:rFonts w:ascii="Times New Roman" w:hAnsi="Times New Roman" w:cs="Times New Roman"/>
          <w:sz w:val="28"/>
          <w:szCs w:val="28"/>
          <w:highlight w:val="yellow"/>
        </w:rPr>
        <w:t>руб.),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4E01D2">
        <w:rPr>
          <w:rFonts w:ascii="Times New Roman" w:hAnsi="Times New Roman" w:cs="Times New Roman"/>
          <w:i/>
          <w:sz w:val="28"/>
          <w:szCs w:val="28"/>
        </w:rPr>
        <w:t>5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4E01D2">
        <w:rPr>
          <w:rFonts w:ascii="Times New Roman" w:hAnsi="Times New Roman" w:cs="Times New Roman"/>
          <w:i/>
          <w:sz w:val="28"/>
          <w:szCs w:val="28"/>
        </w:rPr>
        <w:t>432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4E01D2">
        <w:rPr>
          <w:rFonts w:ascii="Times New Roman" w:hAnsi="Times New Roman" w:cs="Times New Roman"/>
          <w:i/>
          <w:sz w:val="28"/>
          <w:szCs w:val="28"/>
        </w:rPr>
        <w:t>а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644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4E01D2">
        <w:rPr>
          <w:rFonts w:ascii="Times New Roman" w:hAnsi="Times New Roman" w:cs="Times New Roman"/>
          <w:i/>
          <w:sz w:val="28"/>
          <w:szCs w:val="28"/>
        </w:rPr>
        <w:t>и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184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я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71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B5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 w:rsidRPr="00C11B5A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C11B5A">
        <w:rPr>
          <w:rFonts w:ascii="Times New Roman" w:hAnsi="Times New Roman" w:cs="Times New Roman"/>
          <w:sz w:val="28"/>
          <w:szCs w:val="28"/>
          <w:highlight w:val="yellow"/>
        </w:rPr>
        <w:t>),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6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4E01D2">
        <w:rPr>
          <w:rFonts w:ascii="Times New Roman" w:hAnsi="Times New Roman" w:cs="Times New Roman"/>
          <w:i/>
          <w:sz w:val="28"/>
          <w:szCs w:val="28"/>
        </w:rPr>
        <w:t>3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71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4E01D2">
        <w:rPr>
          <w:rFonts w:ascii="Times New Roman" w:hAnsi="Times New Roman" w:cs="Times New Roman"/>
          <w:i/>
          <w:sz w:val="28"/>
          <w:szCs w:val="28"/>
        </w:rPr>
        <w:t>4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98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956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proofErr w:type="gramEnd"/>
      <w:r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81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4E01D2">
        <w:rPr>
          <w:rFonts w:ascii="Times New Roman" w:hAnsi="Times New Roman" w:cs="Times New Roman"/>
          <w:i/>
          <w:sz w:val="28"/>
          <w:szCs w:val="28"/>
        </w:rPr>
        <w:t>й</w:t>
      </w:r>
      <w:r w:rsidRPr="004E01D2">
        <w:rPr>
          <w:rFonts w:ascii="Times New Roman" w:hAnsi="Times New Roman" w:cs="Times New Roman"/>
          <w:i/>
          <w:sz w:val="28"/>
          <w:szCs w:val="28"/>
        </w:rPr>
        <w:t>к</w:t>
      </w:r>
      <w:r w:rsidR="005204E7" w:rsidRPr="004E01D2">
        <w:rPr>
          <w:rFonts w:ascii="Times New Roman" w:hAnsi="Times New Roman" w:cs="Times New Roman"/>
          <w:i/>
          <w:sz w:val="28"/>
          <w:szCs w:val="28"/>
        </w:rPr>
        <w:t>а</w:t>
      </w:r>
      <w:r w:rsidR="008C3894" w:rsidRPr="004E0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B5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 w:rsidRPr="00C11B5A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C11B5A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C11B5A">
        <w:rPr>
          <w:rFonts w:ascii="Times New Roman" w:hAnsi="Times New Roman" w:cs="Times New Roman"/>
          <w:sz w:val="28"/>
          <w:szCs w:val="28"/>
        </w:rPr>
        <w:t>.</w:t>
      </w:r>
    </w:p>
    <w:p w:rsidR="004E01D2" w:rsidRPr="004E01D2" w:rsidRDefault="004E01D2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1D2">
        <w:rPr>
          <w:rFonts w:ascii="Times New Roman" w:hAnsi="Times New Roman" w:cs="Times New Roman"/>
          <w:i/>
          <w:sz w:val="28"/>
          <w:szCs w:val="28"/>
        </w:rPr>
        <w:t>1.3. Изложить абзац 5 пункта 11 в редакции:</w:t>
      </w:r>
    </w:p>
    <w:p w:rsidR="004E01D2" w:rsidRPr="004E01D2" w:rsidRDefault="004E01D2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01D2">
        <w:rPr>
          <w:rFonts w:ascii="Times New Roman" w:hAnsi="Times New Roman" w:cs="Times New Roman"/>
          <w:i/>
          <w:sz w:val="28"/>
          <w:szCs w:val="28"/>
        </w:rPr>
        <w:t>Утвердить объём бюджетных ассигнований дорожного фонда Валдайского муниципального района на 2024 год в сумме 26 миллионов 696 тысяч 948 рублей 80 копеек</w:t>
      </w:r>
      <w:r w:rsidR="00E07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7912" w:rsidRPr="002B69C4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2B69C4" w:rsidRPr="002B69C4">
        <w:rPr>
          <w:rFonts w:ascii="Times New Roman" w:hAnsi="Times New Roman" w:cs="Times New Roman"/>
          <w:sz w:val="28"/>
          <w:szCs w:val="28"/>
        </w:rPr>
        <w:t>26 446 948,80 руб.</w:t>
      </w:r>
      <w:r w:rsidR="002B69C4">
        <w:rPr>
          <w:rFonts w:ascii="Times New Roman" w:hAnsi="Times New Roman" w:cs="Times New Roman"/>
          <w:sz w:val="28"/>
          <w:szCs w:val="28"/>
        </w:rPr>
        <w:t xml:space="preserve"> </w:t>
      </w:r>
      <w:r w:rsidR="002B69C4" w:rsidRPr="002B69C4">
        <w:rPr>
          <w:rFonts w:ascii="Times New Roman" w:hAnsi="Times New Roman" w:cs="Times New Roman"/>
          <w:sz w:val="28"/>
          <w:szCs w:val="28"/>
          <w:highlight w:val="yellow"/>
        </w:rPr>
        <w:t>(+250 000,0 руб.</w:t>
      </w:r>
      <w:r w:rsidR="00E07912" w:rsidRPr="002B69C4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2B69C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на 2025 год в сумме 15 миллионов 551 тысяча 900 рублей</w:t>
      </w:r>
      <w:r w:rsidR="00C11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B5A" w:rsidRPr="00C11B5A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Pr="004E01D2">
        <w:rPr>
          <w:rFonts w:ascii="Times New Roman" w:hAnsi="Times New Roman" w:cs="Times New Roman"/>
          <w:i/>
          <w:sz w:val="28"/>
          <w:szCs w:val="28"/>
        </w:rPr>
        <w:t>, на 2026 год в сумме 15 миллионов 741 тысяча 400 рублей</w:t>
      </w:r>
      <w:r w:rsidR="00C11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B5A" w:rsidRPr="00C11B5A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C11B5A" w:rsidRPr="00C11B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1D2" w:rsidRPr="004E01D2" w:rsidRDefault="004E01D2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1D2">
        <w:rPr>
          <w:rFonts w:ascii="Times New Roman" w:hAnsi="Times New Roman" w:cs="Times New Roman"/>
          <w:i/>
          <w:sz w:val="28"/>
          <w:szCs w:val="28"/>
        </w:rPr>
        <w:t>1.4. Изложить приложения 1,2,6,7,8,9.6 в редакции.</w:t>
      </w:r>
    </w:p>
    <w:p w:rsidR="004E01D2" w:rsidRPr="004E01D2" w:rsidRDefault="004E01D2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1D2">
        <w:rPr>
          <w:rFonts w:ascii="Times New Roman" w:hAnsi="Times New Roman" w:cs="Times New Roman"/>
          <w:i/>
          <w:sz w:val="28"/>
          <w:szCs w:val="28"/>
        </w:rPr>
        <w:t xml:space="preserve">2. Опубликовать решение в бюллетене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E01D2">
        <w:rPr>
          <w:rFonts w:ascii="Times New Roman" w:hAnsi="Times New Roman" w:cs="Times New Roman"/>
          <w:i/>
          <w:sz w:val="28"/>
          <w:szCs w:val="28"/>
        </w:rPr>
        <w:t>Валдайский Вестник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E01D2">
        <w:rPr>
          <w:rFonts w:ascii="Times New Roman" w:hAnsi="Times New Roman" w:cs="Times New Roman"/>
          <w:i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"Интернет".</w:t>
      </w:r>
    </w:p>
    <w:p w:rsidR="00464C8E" w:rsidRPr="000311F8" w:rsidRDefault="00464C8E" w:rsidP="001770C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6B3" w:rsidRDefault="0016601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1913EE">
        <w:rPr>
          <w:rFonts w:ascii="Times New Roman" w:hAnsi="Times New Roman" w:cs="Times New Roman"/>
          <w:b/>
          <w:sz w:val="28"/>
          <w:szCs w:val="28"/>
        </w:rPr>
        <w:t>о</w:t>
      </w:r>
      <w:r w:rsidRPr="001913E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1913EE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Default="00540957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6C39">
        <w:rPr>
          <w:rFonts w:ascii="Times New Roman" w:hAnsi="Times New Roman" w:cs="Times New Roman"/>
          <w:b/>
          <w:sz w:val="28"/>
          <w:szCs w:val="28"/>
        </w:rPr>
        <w:t>у</w:t>
      </w:r>
      <w:r w:rsidR="005204E7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6F" w:rsidRPr="001913EE">
        <w:rPr>
          <w:rFonts w:ascii="Times New Roman" w:hAnsi="Times New Roman" w:cs="Times New Roman"/>
          <w:b/>
          <w:sz w:val="28"/>
          <w:szCs w:val="28"/>
        </w:rPr>
        <w:t>на</w:t>
      </w:r>
      <w:r w:rsidR="004E01D2">
        <w:rPr>
          <w:rFonts w:ascii="Times New Roman" w:hAnsi="Times New Roman" w:cs="Times New Roman"/>
          <w:b/>
          <w:sz w:val="28"/>
          <w:szCs w:val="28"/>
        </w:rPr>
        <w:t xml:space="preserve"> 41 497,60 </w:t>
      </w:r>
      <w:r w:rsidR="006175F7" w:rsidRPr="001913E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4E01D2">
        <w:rPr>
          <w:rFonts w:ascii="Times New Roman" w:hAnsi="Times New Roman" w:cs="Times New Roman"/>
          <w:b/>
          <w:sz w:val="28"/>
          <w:szCs w:val="28"/>
        </w:rPr>
        <w:t xml:space="preserve">980 456 417,80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1913EE" w:rsidRPr="001913EE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846" w:rsidRPr="004E01D2" w:rsidRDefault="00B44846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D2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4E01D2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4E01D2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4E01D2">
        <w:rPr>
          <w:rFonts w:ascii="Times New Roman" w:hAnsi="Times New Roman" w:cs="Times New Roman"/>
          <w:sz w:val="28"/>
          <w:szCs w:val="28"/>
        </w:rPr>
        <w:t>приложении № 1</w:t>
      </w:r>
      <w:r w:rsidRPr="004E01D2">
        <w:rPr>
          <w:rFonts w:ascii="Times New Roman" w:hAnsi="Times New Roman" w:cs="Times New Roman"/>
          <w:sz w:val="28"/>
          <w:szCs w:val="28"/>
        </w:rPr>
        <w:t>.</w:t>
      </w:r>
    </w:p>
    <w:p w:rsidR="001913EE" w:rsidRPr="004E01D2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1D2" w:rsidRPr="004E01D2" w:rsidRDefault="004E01D2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1D2">
        <w:rPr>
          <w:rFonts w:ascii="Times New Roman" w:hAnsi="Times New Roman"/>
          <w:sz w:val="28"/>
          <w:szCs w:val="28"/>
        </w:rPr>
        <w:t xml:space="preserve">На основании уведомления комитета ветеринарии Новгородской области № 2201 от 22.07.2024 года увеличена субвенция </w:t>
      </w:r>
      <w:proofErr w:type="gramStart"/>
      <w:r w:rsidRPr="004E01D2">
        <w:rPr>
          <w:rFonts w:ascii="Times New Roman" w:hAnsi="Times New Roman"/>
          <w:sz w:val="28"/>
          <w:szCs w:val="28"/>
        </w:rPr>
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4E01D2">
        <w:rPr>
          <w:rFonts w:ascii="Times New Roman" w:hAnsi="Times New Roman"/>
          <w:sz w:val="28"/>
          <w:szCs w:val="28"/>
        </w:rPr>
        <w:t xml:space="preserve"> на 2024 год в сумме 37 000,0 руб. </w:t>
      </w:r>
    </w:p>
    <w:p w:rsidR="004E01D2" w:rsidRPr="004E01D2" w:rsidRDefault="004E01D2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1D2">
        <w:rPr>
          <w:rFonts w:ascii="Times New Roman" w:hAnsi="Times New Roman" w:cs="Times New Roman"/>
          <w:sz w:val="28"/>
          <w:szCs w:val="28"/>
        </w:rPr>
        <w:t xml:space="preserve">Увеличены прочие безвозмездные поступления на 4 497,60 руб., поступивших в качестве </w:t>
      </w:r>
      <w:proofErr w:type="spellStart"/>
      <w:r w:rsidRPr="004E01D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01D2">
        <w:rPr>
          <w:rFonts w:ascii="Times New Roman" w:hAnsi="Times New Roman" w:cs="Times New Roman"/>
          <w:sz w:val="28"/>
          <w:szCs w:val="28"/>
        </w:rPr>
        <w:t xml:space="preserve"> населением мероприятий по подготовке и реализации инициативных проектов.</w:t>
      </w:r>
    </w:p>
    <w:p w:rsidR="004E01D2" w:rsidRPr="004E01D2" w:rsidRDefault="004E01D2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2B" w:rsidRPr="004E01D2" w:rsidRDefault="00823051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1D2">
        <w:rPr>
          <w:rFonts w:ascii="Times New Roman" w:hAnsi="Times New Roman" w:cs="Times New Roman"/>
          <w:b/>
          <w:sz w:val="28"/>
          <w:szCs w:val="28"/>
        </w:rPr>
        <w:t>Д</w:t>
      </w:r>
      <w:r w:rsidR="0003652B" w:rsidRPr="004E01D2">
        <w:rPr>
          <w:rFonts w:ascii="Times New Roman" w:hAnsi="Times New Roman" w:cs="Times New Roman"/>
          <w:b/>
          <w:sz w:val="28"/>
          <w:szCs w:val="28"/>
        </w:rPr>
        <w:t>оход</w:t>
      </w:r>
      <w:r w:rsidRPr="004E01D2">
        <w:rPr>
          <w:rFonts w:ascii="Times New Roman" w:hAnsi="Times New Roman" w:cs="Times New Roman"/>
          <w:b/>
          <w:sz w:val="28"/>
          <w:szCs w:val="28"/>
        </w:rPr>
        <w:t>ы</w:t>
      </w:r>
      <w:r w:rsidR="0003652B" w:rsidRPr="004E01D2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4E01D2">
        <w:rPr>
          <w:rFonts w:ascii="Times New Roman" w:hAnsi="Times New Roman" w:cs="Times New Roman"/>
          <w:b/>
          <w:sz w:val="28"/>
          <w:szCs w:val="28"/>
        </w:rPr>
        <w:t xml:space="preserve"> - 2026</w:t>
      </w:r>
      <w:r w:rsidR="0003652B" w:rsidRPr="004E01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E01D2">
        <w:rPr>
          <w:rFonts w:ascii="Times New Roman" w:hAnsi="Times New Roman" w:cs="Times New Roman"/>
          <w:b/>
          <w:sz w:val="28"/>
          <w:szCs w:val="28"/>
        </w:rPr>
        <w:t>ы не изменились</w:t>
      </w:r>
      <w:r w:rsidR="0003652B" w:rsidRPr="004E01D2">
        <w:rPr>
          <w:rFonts w:ascii="Times New Roman" w:hAnsi="Times New Roman" w:cs="Times New Roman"/>
          <w:b/>
          <w:sz w:val="28"/>
          <w:szCs w:val="28"/>
        </w:rPr>
        <w:t>.</w:t>
      </w:r>
    </w:p>
    <w:p w:rsidR="0003652B" w:rsidRPr="001913EE" w:rsidRDefault="0003652B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EC" w:rsidRPr="001913EE" w:rsidRDefault="0016601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Default="00B02B93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E01D2">
        <w:rPr>
          <w:rFonts w:ascii="Times New Roman" w:hAnsi="Times New Roman" w:cs="Times New Roman"/>
          <w:b/>
          <w:sz w:val="28"/>
          <w:szCs w:val="28"/>
        </w:rPr>
        <w:t>5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4E01D2">
        <w:rPr>
          <w:rFonts w:ascii="Times New Roman" w:hAnsi="Times New Roman" w:cs="Times New Roman"/>
          <w:b/>
          <w:sz w:val="28"/>
          <w:szCs w:val="28"/>
        </w:rPr>
        <w:t>511</w:t>
      </w:r>
      <w:r w:rsidR="00DD78CF">
        <w:rPr>
          <w:rFonts w:ascii="Times New Roman" w:hAnsi="Times New Roman" w:cs="Times New Roman"/>
          <w:b/>
          <w:sz w:val="28"/>
          <w:szCs w:val="28"/>
        </w:rPr>
        <w:t> </w:t>
      </w:r>
      <w:r w:rsidR="004E01D2">
        <w:rPr>
          <w:rFonts w:ascii="Times New Roman" w:hAnsi="Times New Roman" w:cs="Times New Roman"/>
          <w:b/>
          <w:sz w:val="28"/>
          <w:szCs w:val="28"/>
        </w:rPr>
        <w:t>494</w:t>
      </w:r>
      <w:r w:rsidR="00DD78CF">
        <w:rPr>
          <w:rFonts w:ascii="Times New Roman" w:hAnsi="Times New Roman" w:cs="Times New Roman"/>
          <w:b/>
          <w:sz w:val="28"/>
          <w:szCs w:val="28"/>
        </w:rPr>
        <w:t>,</w:t>
      </w:r>
      <w:r w:rsidR="004E01D2">
        <w:rPr>
          <w:rFonts w:ascii="Times New Roman" w:hAnsi="Times New Roman" w:cs="Times New Roman"/>
          <w:b/>
          <w:sz w:val="28"/>
          <w:szCs w:val="28"/>
        </w:rPr>
        <w:t>05</w:t>
      </w:r>
      <w:r w:rsidR="00353A3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1913E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DD78CF">
        <w:rPr>
          <w:rFonts w:ascii="Times New Roman" w:hAnsi="Times New Roman" w:cs="Times New Roman"/>
          <w:b/>
          <w:sz w:val="28"/>
          <w:szCs w:val="28"/>
        </w:rPr>
        <w:t>1 </w:t>
      </w:r>
      <w:r w:rsidR="004E01D2">
        <w:rPr>
          <w:rFonts w:ascii="Times New Roman" w:hAnsi="Times New Roman" w:cs="Times New Roman"/>
          <w:b/>
          <w:sz w:val="28"/>
          <w:szCs w:val="28"/>
        </w:rPr>
        <w:t>071</w:t>
      </w:r>
      <w:r w:rsidR="00DD78CF">
        <w:rPr>
          <w:rFonts w:ascii="Times New Roman" w:hAnsi="Times New Roman" w:cs="Times New Roman"/>
          <w:b/>
          <w:sz w:val="28"/>
          <w:szCs w:val="28"/>
        </w:rPr>
        <w:t> </w:t>
      </w:r>
      <w:r w:rsidR="004E01D2">
        <w:rPr>
          <w:rFonts w:ascii="Times New Roman" w:hAnsi="Times New Roman" w:cs="Times New Roman"/>
          <w:b/>
          <w:sz w:val="28"/>
          <w:szCs w:val="28"/>
        </w:rPr>
        <w:t>963</w:t>
      </w:r>
      <w:r w:rsidR="00DD78CF">
        <w:rPr>
          <w:rFonts w:ascii="Times New Roman" w:hAnsi="Times New Roman" w:cs="Times New Roman"/>
          <w:b/>
          <w:sz w:val="28"/>
          <w:szCs w:val="28"/>
        </w:rPr>
        <w:t> </w:t>
      </w:r>
      <w:r w:rsidR="004E01D2">
        <w:rPr>
          <w:rFonts w:ascii="Times New Roman" w:hAnsi="Times New Roman" w:cs="Times New Roman"/>
          <w:b/>
          <w:sz w:val="28"/>
          <w:szCs w:val="28"/>
        </w:rPr>
        <w:t>013</w:t>
      </w:r>
      <w:r w:rsidR="00DD78CF">
        <w:rPr>
          <w:rFonts w:ascii="Times New Roman" w:hAnsi="Times New Roman" w:cs="Times New Roman"/>
          <w:b/>
          <w:sz w:val="28"/>
          <w:szCs w:val="28"/>
        </w:rPr>
        <w:t>,</w:t>
      </w:r>
      <w:r w:rsidR="004E01D2">
        <w:rPr>
          <w:rFonts w:ascii="Times New Roman" w:hAnsi="Times New Roman" w:cs="Times New Roman"/>
          <w:b/>
          <w:sz w:val="28"/>
          <w:szCs w:val="28"/>
        </w:rPr>
        <w:t>96</w:t>
      </w:r>
      <w:r w:rsidR="00DD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F7E"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1913EE" w:rsidRDefault="00B55E5A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1913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>
        <w:rPr>
          <w:rFonts w:ascii="Times New Roman" w:hAnsi="Times New Roman" w:cs="Times New Roman"/>
          <w:sz w:val="28"/>
          <w:szCs w:val="28"/>
        </w:rPr>
        <w:t>4</w:t>
      </w:r>
      <w:r w:rsidR="009D3227" w:rsidRPr="001913EE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1913E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>
        <w:rPr>
          <w:rFonts w:ascii="Times New Roman" w:hAnsi="Times New Roman" w:cs="Times New Roman"/>
          <w:sz w:val="28"/>
          <w:szCs w:val="28"/>
        </w:rPr>
        <w:t>2</w:t>
      </w:r>
      <w:r w:rsidR="008922E4" w:rsidRPr="001913EE">
        <w:rPr>
          <w:rFonts w:ascii="Times New Roman" w:hAnsi="Times New Roman" w:cs="Times New Roman"/>
          <w:sz w:val="28"/>
          <w:szCs w:val="28"/>
        </w:rPr>
        <w:t>.</w:t>
      </w:r>
    </w:p>
    <w:p w:rsidR="00744F8A" w:rsidRPr="001913EE" w:rsidRDefault="00744F8A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1913EE" w:rsidRDefault="00744F8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1913EE" w:rsidRDefault="00744F8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Default="00744F8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7C5AB5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460877">
        <w:rPr>
          <w:rFonts w:ascii="Times New Roman" w:hAnsi="Times New Roman" w:cs="Times New Roman"/>
          <w:b/>
          <w:sz w:val="28"/>
          <w:szCs w:val="28"/>
        </w:rPr>
        <w:t xml:space="preserve">43 611,61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CF">
        <w:rPr>
          <w:rFonts w:ascii="Times New Roman" w:hAnsi="Times New Roman" w:cs="Times New Roman"/>
          <w:b/>
          <w:sz w:val="28"/>
          <w:szCs w:val="28"/>
        </w:rPr>
        <w:t>10</w:t>
      </w:r>
      <w:r w:rsidR="00460877">
        <w:rPr>
          <w:rFonts w:ascii="Times New Roman" w:hAnsi="Times New Roman" w:cs="Times New Roman"/>
          <w:b/>
          <w:sz w:val="28"/>
          <w:szCs w:val="28"/>
        </w:rPr>
        <w:t>4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460877">
        <w:rPr>
          <w:rFonts w:ascii="Times New Roman" w:hAnsi="Times New Roman" w:cs="Times New Roman"/>
          <w:b/>
          <w:sz w:val="28"/>
          <w:szCs w:val="28"/>
        </w:rPr>
        <w:t>058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460877">
        <w:rPr>
          <w:rFonts w:ascii="Times New Roman" w:hAnsi="Times New Roman" w:cs="Times New Roman"/>
          <w:b/>
          <w:sz w:val="28"/>
          <w:szCs w:val="28"/>
        </w:rPr>
        <w:t>975</w:t>
      </w:r>
      <w:r w:rsidR="00447826">
        <w:rPr>
          <w:rFonts w:ascii="Times New Roman" w:hAnsi="Times New Roman" w:cs="Times New Roman"/>
          <w:b/>
          <w:sz w:val="28"/>
          <w:szCs w:val="28"/>
        </w:rPr>
        <w:t>,</w:t>
      </w:r>
      <w:r w:rsidR="00460877">
        <w:rPr>
          <w:rFonts w:ascii="Times New Roman" w:hAnsi="Times New Roman" w:cs="Times New Roman"/>
          <w:b/>
          <w:sz w:val="28"/>
          <w:szCs w:val="28"/>
        </w:rPr>
        <w:t>49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70B2" w:rsidRPr="00330B92" w:rsidRDefault="00AD04D8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0B92">
        <w:rPr>
          <w:rFonts w:ascii="Times New Roman" w:hAnsi="Times New Roman"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460877" w:rsidRPr="00330B92">
        <w:rPr>
          <w:rFonts w:ascii="Times New Roman" w:hAnsi="Times New Roman"/>
          <w:sz w:val="28"/>
          <w:szCs w:val="28"/>
        </w:rPr>
        <w:t>43 611,61</w:t>
      </w:r>
      <w:r w:rsidRPr="00330B92">
        <w:rPr>
          <w:rFonts w:ascii="Times New Roman" w:hAnsi="Times New Roman"/>
          <w:sz w:val="28"/>
          <w:szCs w:val="28"/>
        </w:rPr>
        <w:t xml:space="preserve"> руб.</w:t>
      </w:r>
      <w:r w:rsidR="008B70B2" w:rsidRPr="00330B92">
        <w:rPr>
          <w:rFonts w:ascii="Times New Roman" w:hAnsi="Times New Roman"/>
          <w:sz w:val="28"/>
          <w:szCs w:val="28"/>
        </w:rPr>
        <w:t>, в том числе:</w:t>
      </w:r>
    </w:p>
    <w:p w:rsidR="00460877" w:rsidRPr="00330B92" w:rsidRDefault="00460877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0B92">
        <w:rPr>
          <w:rFonts w:ascii="Times New Roman" w:hAnsi="Times New Roman"/>
          <w:sz w:val="28"/>
          <w:szCs w:val="28"/>
        </w:rPr>
        <w:t>- на компенсацию при увольнении ведущего служащего в сумме 33 495,86 руб.,</w:t>
      </w:r>
    </w:p>
    <w:p w:rsidR="00460877" w:rsidRDefault="00460877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0B92">
        <w:rPr>
          <w:rFonts w:ascii="Times New Roman" w:hAnsi="Times New Roman"/>
          <w:sz w:val="28"/>
          <w:szCs w:val="28"/>
        </w:rPr>
        <w:t>- на начисления на компенсацию при увольнении в сумме 10 115,75 руб.</w:t>
      </w:r>
    </w:p>
    <w:p w:rsidR="00DB6C5F" w:rsidRPr="005F2187" w:rsidRDefault="00050477" w:rsidP="005E3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938F9">
        <w:rPr>
          <w:rFonts w:ascii="Times New Roman" w:hAnsi="Times New Roman"/>
          <w:sz w:val="28"/>
          <w:szCs w:val="28"/>
        </w:rPr>
        <w:t xml:space="preserve">Представлена копия распоряжения Администрации Валдайского муниципального района от 30.07.2024 № 386 – </w:t>
      </w:r>
      <w:proofErr w:type="spellStart"/>
      <w:r w:rsidRPr="00E938F9">
        <w:rPr>
          <w:rFonts w:ascii="Times New Roman" w:hAnsi="Times New Roman"/>
          <w:sz w:val="28"/>
          <w:szCs w:val="28"/>
        </w:rPr>
        <w:t>рл</w:t>
      </w:r>
      <w:proofErr w:type="spellEnd"/>
      <w:r w:rsidRPr="00E938F9">
        <w:rPr>
          <w:rFonts w:ascii="Times New Roman" w:hAnsi="Times New Roman"/>
          <w:sz w:val="28"/>
          <w:szCs w:val="28"/>
        </w:rPr>
        <w:t xml:space="preserve"> «О прекращении трудового договора» по инициативе работника. Согласно расчету</w:t>
      </w:r>
      <w:r w:rsidR="00E85D95">
        <w:rPr>
          <w:rFonts w:ascii="Times New Roman" w:hAnsi="Times New Roman"/>
          <w:sz w:val="28"/>
          <w:szCs w:val="28"/>
        </w:rPr>
        <w:t>,</w:t>
      </w:r>
      <w:r w:rsidRPr="00E938F9">
        <w:rPr>
          <w:rFonts w:ascii="Times New Roman" w:hAnsi="Times New Roman"/>
          <w:sz w:val="28"/>
          <w:szCs w:val="28"/>
        </w:rPr>
        <w:t xml:space="preserve">  количество дней неиспользованного отпуска за период работы с 10.04.2021 по 18.10.2021, с учетом продолжительности ежегодного отпуска в количестве 35 календарных дней и неиспользованных дней (0 дней), составило</w:t>
      </w:r>
      <w:r w:rsidR="00E938F9" w:rsidRPr="00E938F9">
        <w:rPr>
          <w:rFonts w:ascii="Times New Roman" w:hAnsi="Times New Roman"/>
          <w:sz w:val="28"/>
          <w:szCs w:val="28"/>
        </w:rPr>
        <w:t xml:space="preserve"> </w:t>
      </w:r>
      <w:r w:rsidRPr="00E938F9">
        <w:rPr>
          <w:rFonts w:ascii="Times New Roman" w:hAnsi="Times New Roman"/>
          <w:sz w:val="28"/>
          <w:szCs w:val="28"/>
        </w:rPr>
        <w:t>19 дней</w:t>
      </w:r>
      <w:r w:rsidR="00E938F9" w:rsidRPr="00E938F9">
        <w:rPr>
          <w:rFonts w:ascii="Times New Roman" w:hAnsi="Times New Roman"/>
          <w:sz w:val="28"/>
          <w:szCs w:val="28"/>
        </w:rPr>
        <w:t>, что является неверным. В соответствии с расчетом</w:t>
      </w:r>
      <w:proofErr w:type="gramStart"/>
      <w:r w:rsidR="00E938F9" w:rsidRPr="00E938F9">
        <w:rPr>
          <w:rFonts w:ascii="Times New Roman" w:hAnsi="Times New Roman"/>
          <w:sz w:val="28"/>
          <w:szCs w:val="28"/>
        </w:rPr>
        <w:t xml:space="preserve"> </w:t>
      </w:r>
      <w:r w:rsidR="0032417C">
        <w:rPr>
          <w:rFonts w:ascii="Times New Roman" w:hAnsi="Times New Roman"/>
          <w:sz w:val="28"/>
          <w:szCs w:val="28"/>
        </w:rPr>
        <w:t>К</w:t>
      </w:r>
      <w:proofErr w:type="gramEnd"/>
      <w:r w:rsidR="0032417C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E938F9" w:rsidRPr="00E938F9">
        <w:rPr>
          <w:rFonts w:ascii="Times New Roman" w:hAnsi="Times New Roman"/>
          <w:sz w:val="28"/>
          <w:szCs w:val="28"/>
        </w:rPr>
        <w:t>количество дней неиспользованного отпуска составило 17,5 дней.</w:t>
      </w:r>
      <w:r w:rsidR="00E938F9" w:rsidRPr="00E938F9">
        <w:rPr>
          <w:rFonts w:ascii="Times New Roman" w:hAnsi="Times New Roman"/>
          <w:sz w:val="28"/>
          <w:szCs w:val="28"/>
          <w:lang w:eastAsia="ru-RU"/>
        </w:rPr>
        <w:t xml:space="preserve"> Согласно письму Министерства труда и социальной защиты Российской Федерации от 2 ноября 2018 г. N 14-2/ООГ-8717 организация может округлить дробное количество календарных дней неиспользованного отпуска, подлежащих оплате при расчете компенсации за неиспользованный отпуск, только в пользу работника.</w:t>
      </w:r>
      <w:r w:rsidR="00E938F9">
        <w:rPr>
          <w:rFonts w:ascii="Times New Roman" w:hAnsi="Times New Roman"/>
          <w:sz w:val="28"/>
          <w:szCs w:val="28"/>
          <w:lang w:eastAsia="ru-RU"/>
        </w:rPr>
        <w:t xml:space="preserve"> В результате, с учетом округления, количество дней составит 18. </w:t>
      </w:r>
      <w:r w:rsidR="00E85D95">
        <w:rPr>
          <w:rFonts w:ascii="Times New Roman" w:hAnsi="Times New Roman"/>
          <w:sz w:val="28"/>
          <w:szCs w:val="28"/>
          <w:lang w:eastAsia="ru-RU"/>
        </w:rPr>
        <w:t>Средний дневной заработок, в соответствии с расчетом компенсации при увольнении, составил 837,39 руб. В результате сумма компенсации за неиспользованный отпуск 15 073,02 руб., что не соответствует выплаченной работнику</w:t>
      </w:r>
      <w:r w:rsidR="00E20A4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B6C5F">
        <w:rPr>
          <w:rFonts w:ascii="Times New Roman" w:hAnsi="Times New Roman"/>
          <w:sz w:val="28"/>
          <w:szCs w:val="28"/>
          <w:lang w:eastAsia="ru-RU"/>
        </w:rPr>
        <w:t>15 910,41 руб.)</w:t>
      </w:r>
      <w:r w:rsidR="00E85D95">
        <w:rPr>
          <w:rFonts w:ascii="Times New Roman" w:hAnsi="Times New Roman"/>
          <w:sz w:val="28"/>
          <w:szCs w:val="28"/>
          <w:lang w:eastAsia="ru-RU"/>
        </w:rPr>
        <w:t>. Излишне уплаченная сумма составила 837,39 руб.</w:t>
      </w:r>
      <w:r w:rsidR="005E307C" w:rsidRPr="005E30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30CC" w:rsidRPr="00E938F9" w:rsidRDefault="004430CC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F9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1913EE" w:rsidRDefault="00A86DA1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Default="0034549C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lastRenderedPageBreak/>
        <w:t>Сумма расходов на 202</w:t>
      </w:r>
      <w:r w:rsidR="00C87492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61159">
        <w:rPr>
          <w:rFonts w:ascii="Times New Roman" w:hAnsi="Times New Roman" w:cs="Times New Roman"/>
          <w:b/>
          <w:sz w:val="28"/>
          <w:szCs w:val="28"/>
        </w:rPr>
        <w:t>4 016 515,0</w:t>
      </w:r>
      <w:r w:rsidR="00D90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961159">
        <w:rPr>
          <w:rFonts w:ascii="Times New Roman" w:hAnsi="Times New Roman" w:cs="Times New Roman"/>
          <w:b/>
          <w:sz w:val="28"/>
          <w:szCs w:val="28"/>
        </w:rPr>
        <w:t>505</w:t>
      </w:r>
      <w:r w:rsidR="003267C1">
        <w:rPr>
          <w:rFonts w:ascii="Times New Roman" w:hAnsi="Times New Roman" w:cs="Times New Roman"/>
          <w:b/>
          <w:sz w:val="28"/>
          <w:szCs w:val="28"/>
        </w:rPr>
        <w:t> </w:t>
      </w:r>
      <w:r w:rsidR="00961159">
        <w:rPr>
          <w:rFonts w:ascii="Times New Roman" w:hAnsi="Times New Roman" w:cs="Times New Roman"/>
          <w:b/>
          <w:sz w:val="28"/>
          <w:szCs w:val="28"/>
        </w:rPr>
        <w:t>219</w:t>
      </w:r>
      <w:r w:rsidR="0032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159">
        <w:rPr>
          <w:rFonts w:ascii="Times New Roman" w:hAnsi="Times New Roman" w:cs="Times New Roman"/>
          <w:b/>
          <w:sz w:val="28"/>
          <w:szCs w:val="28"/>
        </w:rPr>
        <w:t>824</w:t>
      </w:r>
      <w:r w:rsidR="006D663B">
        <w:rPr>
          <w:rFonts w:ascii="Times New Roman" w:hAnsi="Times New Roman" w:cs="Times New Roman"/>
          <w:b/>
          <w:sz w:val="28"/>
          <w:szCs w:val="28"/>
        </w:rPr>
        <w:t>,</w:t>
      </w:r>
      <w:r w:rsidR="00D90857">
        <w:rPr>
          <w:rFonts w:ascii="Times New Roman" w:hAnsi="Times New Roman" w:cs="Times New Roman"/>
          <w:b/>
          <w:sz w:val="28"/>
          <w:szCs w:val="28"/>
        </w:rPr>
        <w:t>45</w:t>
      </w:r>
      <w:r w:rsidR="00E3168C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A7BA9" w:rsidRPr="008163B1" w:rsidRDefault="003267C1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B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 w:rsidR="00FA5D6A" w:rsidRPr="008163B1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«Развитие образования и молодёжной политики в Валдайском муниципальном районе до 2026 года»</w:t>
      </w:r>
      <w:r w:rsidRPr="008163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61159" w:rsidRPr="008163B1">
        <w:rPr>
          <w:rFonts w:ascii="Times New Roman" w:hAnsi="Times New Roman" w:cs="Times New Roman"/>
          <w:sz w:val="28"/>
          <w:szCs w:val="28"/>
        </w:rPr>
        <w:t>4</w:t>
      </w:r>
      <w:r w:rsidR="00DD78CF" w:rsidRPr="008163B1">
        <w:rPr>
          <w:rFonts w:ascii="Times New Roman" w:hAnsi="Times New Roman" w:cs="Times New Roman"/>
          <w:sz w:val="28"/>
          <w:szCs w:val="28"/>
        </w:rPr>
        <w:t> </w:t>
      </w:r>
      <w:r w:rsidR="00961159" w:rsidRPr="008163B1">
        <w:rPr>
          <w:rFonts w:ascii="Times New Roman" w:hAnsi="Times New Roman" w:cs="Times New Roman"/>
          <w:sz w:val="28"/>
          <w:szCs w:val="28"/>
        </w:rPr>
        <w:t>016 515,0</w:t>
      </w:r>
      <w:r w:rsidRPr="008163B1">
        <w:rPr>
          <w:rFonts w:ascii="Times New Roman" w:hAnsi="Times New Roman" w:cs="Times New Roman"/>
          <w:sz w:val="28"/>
          <w:szCs w:val="28"/>
        </w:rPr>
        <w:t xml:space="preserve"> руб.</w:t>
      </w:r>
      <w:r w:rsidR="009A7BA9" w:rsidRPr="008163B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570D7" w:rsidRPr="008163B1" w:rsidRDefault="00D570D7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59" w:rsidRPr="008163B1" w:rsidRDefault="00961159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3B1">
        <w:rPr>
          <w:rFonts w:ascii="Times New Roman" w:hAnsi="Times New Roman"/>
          <w:sz w:val="28"/>
          <w:szCs w:val="28"/>
        </w:rPr>
        <w:t>- на ремонт электропроводки здания дошкольного отделения "Берёзка" с. Яжелбицы в сумме 350 000,0 руб.</w:t>
      </w:r>
      <w:r w:rsidR="00187F51" w:rsidRPr="00187F51">
        <w:rPr>
          <w:rFonts w:ascii="Times New Roman" w:hAnsi="Times New Roman"/>
          <w:sz w:val="28"/>
          <w:szCs w:val="28"/>
        </w:rPr>
        <w:t xml:space="preserve"> </w:t>
      </w:r>
      <w:r w:rsidR="00187F51">
        <w:rPr>
          <w:rFonts w:ascii="Times New Roman" w:hAnsi="Times New Roman"/>
          <w:sz w:val="28"/>
          <w:szCs w:val="28"/>
        </w:rPr>
        <w:t>В обоснование финансовых затрат представлена копия договора с ИП Андрианов А.Н. на замену электрической разводки и монтаж светильников в помещениях МАОУ СШ №4 с</w:t>
      </w:r>
      <w:proofErr w:type="gramStart"/>
      <w:r w:rsidR="00187F51">
        <w:rPr>
          <w:rFonts w:ascii="Times New Roman" w:hAnsi="Times New Roman"/>
          <w:sz w:val="28"/>
          <w:szCs w:val="28"/>
        </w:rPr>
        <w:t>.Я</w:t>
      </w:r>
      <w:proofErr w:type="gramEnd"/>
      <w:r w:rsidR="00187F51">
        <w:rPr>
          <w:rFonts w:ascii="Times New Roman" w:hAnsi="Times New Roman"/>
          <w:sz w:val="28"/>
          <w:szCs w:val="28"/>
        </w:rPr>
        <w:t xml:space="preserve">желбицы ДО «Березка» по адресу: </w:t>
      </w:r>
      <w:proofErr w:type="gramStart"/>
      <w:r w:rsidR="00187F51">
        <w:rPr>
          <w:rFonts w:ascii="Times New Roman" w:hAnsi="Times New Roman"/>
          <w:sz w:val="28"/>
          <w:szCs w:val="28"/>
        </w:rPr>
        <w:t>Новгородская область, Валдайский район, с. Яжелбицы, ул. Усадьба, д. 30 на сумму 350 000,0 руб.</w:t>
      </w:r>
      <w:r w:rsidRPr="008163B1">
        <w:rPr>
          <w:rFonts w:ascii="Times New Roman" w:hAnsi="Times New Roman"/>
          <w:sz w:val="28"/>
          <w:szCs w:val="28"/>
        </w:rPr>
        <w:tab/>
      </w:r>
      <w:proofErr w:type="gramEnd"/>
    </w:p>
    <w:p w:rsidR="00076DD5" w:rsidRDefault="00961159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3B1">
        <w:rPr>
          <w:rFonts w:ascii="Times New Roman" w:hAnsi="Times New Roman"/>
          <w:sz w:val="28"/>
          <w:szCs w:val="28"/>
        </w:rPr>
        <w:t>- на предоставления дополнительной меры поддержки педагогам победителям конкурса "Земский учитель" в сумме 150 000,0 руб.</w:t>
      </w:r>
      <w:r w:rsidR="00076DD5" w:rsidRPr="00076DD5">
        <w:rPr>
          <w:rFonts w:ascii="Times New Roman" w:hAnsi="Times New Roman"/>
          <w:sz w:val="28"/>
          <w:szCs w:val="28"/>
        </w:rPr>
        <w:t xml:space="preserve"> </w:t>
      </w:r>
      <w:r w:rsidR="00076DD5">
        <w:rPr>
          <w:rFonts w:ascii="Times New Roman" w:hAnsi="Times New Roman"/>
          <w:sz w:val="28"/>
          <w:szCs w:val="28"/>
        </w:rPr>
        <w:t>В обоснование финансовых затрат представлен расчет, согласно которому планируется предоставление компенсации стоимости найма жилья двум педагогическим работникам по программе «Земский учитель» на 2024 год, из расчета 2 педагога*5 месяцев (с 01.08.2024-31.12.2024)*15 000,0 руб. итого 150 000,0 руб.</w:t>
      </w:r>
      <w:proofErr w:type="gramEnd"/>
    </w:p>
    <w:p w:rsidR="00187F51" w:rsidRDefault="00961159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3B1">
        <w:rPr>
          <w:rFonts w:ascii="Times New Roman" w:hAnsi="Times New Roman"/>
          <w:sz w:val="28"/>
          <w:szCs w:val="28"/>
        </w:rPr>
        <w:t>- на содержание квалифицированной охраны в образовательных учреждениях на 3-4 квартал в сумме 3 416 515,0 руб.</w:t>
      </w:r>
      <w:r w:rsidR="00187F51" w:rsidRPr="00187F51">
        <w:rPr>
          <w:rFonts w:ascii="Times New Roman" w:hAnsi="Times New Roman"/>
          <w:sz w:val="28"/>
          <w:szCs w:val="28"/>
        </w:rPr>
        <w:t xml:space="preserve"> </w:t>
      </w:r>
      <w:r w:rsidR="00187F51">
        <w:rPr>
          <w:rFonts w:ascii="Times New Roman" w:hAnsi="Times New Roman"/>
          <w:sz w:val="28"/>
          <w:szCs w:val="28"/>
        </w:rPr>
        <w:t>В обоснование финансовых затрат представлен расчет дополнительного финансирования на содержание квалифицированной охраны на 3-4 квартал 2024 года, согласно которому дополнительно необходимо 3 416 515,0 руб., из них:</w:t>
      </w:r>
    </w:p>
    <w:p w:rsidR="00187F51" w:rsidRDefault="00187F51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МАОУ «СШ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(- 1 840,0 руб.);</w:t>
      </w:r>
    </w:p>
    <w:p w:rsidR="00187F51" w:rsidRDefault="00187F51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МАОУ «СШ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алдай» 978 294,0 руб.;</w:t>
      </w:r>
    </w:p>
    <w:p w:rsidR="00187F51" w:rsidRDefault="00187F51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МАОУ «Гимназия»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Валдай 1 942 061,0 руб.;</w:t>
      </w:r>
    </w:p>
    <w:p w:rsidR="00187F51" w:rsidRDefault="00187F51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МАОУ «СШ №4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желбицы» 498 000,0 руб.</w:t>
      </w:r>
    </w:p>
    <w:p w:rsidR="00076DD5" w:rsidRDefault="00076DD5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51" w:rsidRDefault="00961159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3B1">
        <w:rPr>
          <w:rFonts w:ascii="Times New Roman" w:hAnsi="Times New Roman"/>
          <w:sz w:val="28"/>
          <w:szCs w:val="28"/>
        </w:rPr>
        <w:t>- на ремонт квартиры с</w:t>
      </w:r>
      <w:proofErr w:type="gramStart"/>
      <w:r w:rsidRPr="008163B1">
        <w:rPr>
          <w:rFonts w:ascii="Times New Roman" w:hAnsi="Times New Roman"/>
          <w:sz w:val="28"/>
          <w:szCs w:val="28"/>
        </w:rPr>
        <w:t>.Я</w:t>
      </w:r>
      <w:proofErr w:type="gramEnd"/>
      <w:r w:rsidRPr="008163B1">
        <w:rPr>
          <w:rFonts w:ascii="Times New Roman" w:hAnsi="Times New Roman"/>
          <w:sz w:val="28"/>
          <w:szCs w:val="28"/>
        </w:rPr>
        <w:t>желбицы Усадьба, д.8, кв.14 для последующего заселения педагогического работника по программе «Земский учитель» в сумме 100 000,0 руб.</w:t>
      </w:r>
      <w:r w:rsidR="00187F51" w:rsidRPr="00187F51">
        <w:rPr>
          <w:rFonts w:ascii="Times New Roman" w:hAnsi="Times New Roman"/>
          <w:sz w:val="28"/>
          <w:szCs w:val="28"/>
        </w:rPr>
        <w:t xml:space="preserve"> </w:t>
      </w:r>
      <w:r w:rsidR="00187F51">
        <w:rPr>
          <w:rFonts w:ascii="Times New Roman" w:hAnsi="Times New Roman"/>
          <w:sz w:val="28"/>
          <w:szCs w:val="28"/>
        </w:rPr>
        <w:t xml:space="preserve">В обоснование затрат представлена копия ходатайства от директора МАОУ СШ №4 с.Яжелбицы» о выделении денежных средств на ремонт квартиры площадью 58,9 м. кв., расположенной по адресу: Новгородская область, Валдайский район, с. Яжелбицы, ул. Усадьба, д. 8, кв. 14 на сумму 100 000,0 руб., содержащая </w:t>
      </w:r>
      <w:r w:rsidR="00187F51">
        <w:rPr>
          <w:rFonts w:ascii="Times New Roman" w:hAnsi="Times New Roman"/>
          <w:sz w:val="28"/>
          <w:szCs w:val="28"/>
        </w:rPr>
        <w:lastRenderedPageBreak/>
        <w:t>расчет стоимости оборудования и материалов на сумму 60 000,0 руб., ремонтные работы составили 40 000,0 руб.</w:t>
      </w:r>
    </w:p>
    <w:p w:rsidR="00C93CA7" w:rsidRPr="008163B1" w:rsidRDefault="00152F97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B1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1913EE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6F" w:rsidRDefault="00FD61E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8546F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8546F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2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A2">
        <w:rPr>
          <w:rFonts w:ascii="Times New Roman" w:hAnsi="Times New Roman" w:cs="Times New Roman"/>
          <w:b/>
          <w:sz w:val="28"/>
          <w:szCs w:val="28"/>
        </w:rPr>
        <w:t>95</w:t>
      </w:r>
      <w:r w:rsidR="00360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A2">
        <w:rPr>
          <w:rFonts w:ascii="Times New Roman" w:hAnsi="Times New Roman" w:cs="Times New Roman"/>
          <w:b/>
          <w:sz w:val="28"/>
          <w:szCs w:val="28"/>
        </w:rPr>
        <w:t>828</w:t>
      </w:r>
      <w:r w:rsidR="003267C1">
        <w:rPr>
          <w:rFonts w:ascii="Times New Roman" w:hAnsi="Times New Roman" w:cs="Times New Roman"/>
          <w:b/>
          <w:sz w:val="28"/>
          <w:szCs w:val="28"/>
        </w:rPr>
        <w:t>,</w:t>
      </w:r>
      <w:r w:rsidR="006A51A2">
        <w:rPr>
          <w:rFonts w:ascii="Times New Roman" w:hAnsi="Times New Roman" w:cs="Times New Roman"/>
          <w:b/>
          <w:sz w:val="28"/>
          <w:szCs w:val="28"/>
        </w:rPr>
        <w:t>77</w:t>
      </w:r>
      <w:r w:rsidR="0048546F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="0048546F"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3606CD">
        <w:rPr>
          <w:rFonts w:ascii="Times New Roman" w:hAnsi="Times New Roman" w:cs="Times New Roman"/>
          <w:b/>
          <w:sz w:val="28"/>
          <w:szCs w:val="28"/>
        </w:rPr>
        <w:t>4</w:t>
      </w:r>
      <w:r w:rsidR="006A51A2">
        <w:rPr>
          <w:rFonts w:ascii="Times New Roman" w:hAnsi="Times New Roman" w:cs="Times New Roman"/>
          <w:b/>
          <w:sz w:val="28"/>
          <w:szCs w:val="28"/>
        </w:rPr>
        <w:t>2</w:t>
      </w:r>
      <w:r w:rsidR="0048546F">
        <w:rPr>
          <w:rFonts w:ascii="Times New Roman" w:hAnsi="Times New Roman" w:cs="Times New Roman"/>
          <w:b/>
          <w:sz w:val="28"/>
          <w:szCs w:val="28"/>
        </w:rPr>
        <w:t> </w:t>
      </w:r>
      <w:r w:rsidR="006A51A2">
        <w:rPr>
          <w:rFonts w:ascii="Times New Roman" w:hAnsi="Times New Roman" w:cs="Times New Roman"/>
          <w:b/>
          <w:sz w:val="28"/>
          <w:szCs w:val="28"/>
        </w:rPr>
        <w:t>458</w:t>
      </w:r>
      <w:r w:rsidR="0048546F">
        <w:rPr>
          <w:rFonts w:ascii="Times New Roman" w:hAnsi="Times New Roman" w:cs="Times New Roman"/>
          <w:b/>
          <w:sz w:val="28"/>
          <w:szCs w:val="28"/>
        </w:rPr>
        <w:t> </w:t>
      </w:r>
      <w:r w:rsidR="006A51A2">
        <w:rPr>
          <w:rFonts w:ascii="Times New Roman" w:hAnsi="Times New Roman" w:cs="Times New Roman"/>
          <w:b/>
          <w:sz w:val="28"/>
          <w:szCs w:val="28"/>
        </w:rPr>
        <w:t>499</w:t>
      </w:r>
      <w:r w:rsidR="0048546F">
        <w:rPr>
          <w:rFonts w:ascii="Times New Roman" w:hAnsi="Times New Roman" w:cs="Times New Roman"/>
          <w:b/>
          <w:sz w:val="28"/>
          <w:szCs w:val="28"/>
        </w:rPr>
        <w:t>,</w:t>
      </w:r>
      <w:r w:rsidR="006A51A2">
        <w:rPr>
          <w:rFonts w:ascii="Times New Roman" w:hAnsi="Times New Roman" w:cs="Times New Roman"/>
          <w:b/>
          <w:sz w:val="28"/>
          <w:szCs w:val="28"/>
        </w:rPr>
        <w:t>74</w:t>
      </w:r>
      <w:r w:rsidR="0048546F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57B0B" w:rsidRDefault="00557B0B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DC3" w:rsidRPr="008163B1" w:rsidRDefault="003267C1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B1">
        <w:rPr>
          <w:rFonts w:ascii="Times New Roman" w:hAnsi="Times New Roman" w:cs="Times New Roman"/>
          <w:sz w:val="28"/>
          <w:szCs w:val="28"/>
        </w:rPr>
        <w:t>Выделены иные межбюджетные трансферты</w:t>
      </w:r>
      <w:r w:rsidR="00437DC3" w:rsidRPr="008163B1">
        <w:rPr>
          <w:rFonts w:ascii="Times New Roman" w:hAnsi="Times New Roman" w:cs="Times New Roman"/>
          <w:sz w:val="28"/>
          <w:szCs w:val="28"/>
        </w:rPr>
        <w:t xml:space="preserve"> </w:t>
      </w:r>
      <w:r w:rsidR="00437DC3" w:rsidRPr="008163B1">
        <w:rPr>
          <w:rFonts w:ascii="Times New Roman" w:hAnsi="Times New Roman" w:cs="Times New Roman"/>
          <w:bCs/>
          <w:sz w:val="28"/>
          <w:szCs w:val="28"/>
        </w:rPr>
        <w:t>на исполнение судебных решений по оплате поставки тепловой энергии:</w:t>
      </w:r>
      <w:r w:rsidR="00437DC3" w:rsidRPr="00816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C3" w:rsidRPr="008163B1" w:rsidRDefault="00437DC3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63B1">
        <w:rPr>
          <w:rFonts w:ascii="Times New Roman" w:hAnsi="Times New Roman" w:cs="Times New Roman"/>
          <w:sz w:val="28"/>
          <w:szCs w:val="28"/>
        </w:rPr>
        <w:t>Ивантеевскому</w:t>
      </w:r>
      <w:proofErr w:type="spellEnd"/>
      <w:r w:rsidRPr="008163B1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Pr="008163B1">
        <w:rPr>
          <w:rFonts w:ascii="Times New Roman" w:hAnsi="Times New Roman" w:cs="Times New Roman"/>
          <w:bCs/>
          <w:sz w:val="28"/>
          <w:szCs w:val="28"/>
        </w:rPr>
        <w:t>в сумме 68 221,14 р</w:t>
      </w:r>
      <w:r w:rsidRPr="008163B1">
        <w:rPr>
          <w:rFonts w:ascii="Times New Roman" w:hAnsi="Times New Roman" w:cs="Times New Roman"/>
          <w:sz w:val="28"/>
          <w:szCs w:val="28"/>
        </w:rPr>
        <w:t>уб.</w:t>
      </w:r>
      <w:r w:rsidR="0023123C" w:rsidRPr="0023123C">
        <w:rPr>
          <w:rFonts w:ascii="Times New Roman" w:hAnsi="Times New Roman" w:cs="Times New Roman"/>
          <w:sz w:val="28"/>
          <w:szCs w:val="28"/>
        </w:rPr>
        <w:t xml:space="preserve"> </w:t>
      </w:r>
      <w:r w:rsidR="0023123C">
        <w:rPr>
          <w:rFonts w:ascii="Times New Roman" w:hAnsi="Times New Roman" w:cs="Times New Roman"/>
          <w:sz w:val="28"/>
          <w:szCs w:val="28"/>
        </w:rPr>
        <w:t>Представлена копия исполнительного листа по делу № А44-1032/2024 от 02.05.2024 о взыскании в польз</w:t>
      </w:r>
      <w:proofErr w:type="gramStart"/>
      <w:r w:rsidR="0023123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23123C">
        <w:rPr>
          <w:rFonts w:ascii="Times New Roman" w:hAnsi="Times New Roman" w:cs="Times New Roman"/>
          <w:sz w:val="28"/>
          <w:szCs w:val="28"/>
        </w:rPr>
        <w:t xml:space="preserve"> «ТК Новгородская» задолженности по оплате тепловой энергии в сумме 68 221,14 руб.</w:t>
      </w:r>
    </w:p>
    <w:p w:rsidR="00437DC3" w:rsidRPr="008163B1" w:rsidRDefault="00437DC3" w:rsidP="001770C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B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163B1">
        <w:rPr>
          <w:rFonts w:ascii="Times New Roman" w:hAnsi="Times New Roman" w:cs="Times New Roman"/>
          <w:sz w:val="28"/>
          <w:szCs w:val="28"/>
        </w:rPr>
        <w:t>Любницкому</w:t>
      </w:r>
      <w:proofErr w:type="spellEnd"/>
      <w:r w:rsidRPr="008163B1">
        <w:rPr>
          <w:rFonts w:ascii="Times New Roman" w:hAnsi="Times New Roman" w:cs="Times New Roman"/>
          <w:sz w:val="28"/>
          <w:szCs w:val="28"/>
        </w:rPr>
        <w:t xml:space="preserve"> сельскому п</w:t>
      </w:r>
      <w:r w:rsidR="0060221C">
        <w:rPr>
          <w:rFonts w:ascii="Times New Roman" w:hAnsi="Times New Roman" w:cs="Times New Roman"/>
          <w:sz w:val="28"/>
          <w:szCs w:val="28"/>
        </w:rPr>
        <w:t xml:space="preserve">оселению в сумме 27 607,63 руб. Представлена копия исполнительного листа </w:t>
      </w:r>
      <w:r w:rsidR="0023123C">
        <w:rPr>
          <w:rFonts w:ascii="Times New Roman" w:hAnsi="Times New Roman" w:cs="Times New Roman"/>
          <w:sz w:val="28"/>
          <w:szCs w:val="28"/>
        </w:rPr>
        <w:t>по делу № 2-886/2023 от 25.12.2023 о взыскании в польз</w:t>
      </w:r>
      <w:proofErr w:type="gramStart"/>
      <w:r w:rsidR="0023123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23123C">
        <w:rPr>
          <w:rFonts w:ascii="Times New Roman" w:hAnsi="Times New Roman" w:cs="Times New Roman"/>
          <w:sz w:val="28"/>
          <w:szCs w:val="28"/>
        </w:rPr>
        <w:t xml:space="preserve"> «ТК Новгородская» задолженности по оплате тепловой энергии в сумме 27 607,63 руб.</w:t>
      </w:r>
    </w:p>
    <w:p w:rsidR="003267C1" w:rsidRDefault="003267C1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DC" w:rsidRPr="001913EE" w:rsidRDefault="003C20DC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Default="001913EE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Default="00CA1C98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BA3759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1913EE">
        <w:rPr>
          <w:rFonts w:ascii="Times New Roman" w:hAnsi="Times New Roman" w:cs="Times New Roman"/>
          <w:b/>
          <w:sz w:val="28"/>
          <w:szCs w:val="28"/>
        </w:rPr>
        <w:t>у</w:t>
      </w:r>
      <w:r w:rsidR="00F11003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F64">
        <w:rPr>
          <w:rFonts w:ascii="Times New Roman" w:hAnsi="Times New Roman" w:cs="Times New Roman"/>
          <w:b/>
          <w:sz w:val="28"/>
          <w:szCs w:val="28"/>
        </w:rPr>
        <w:t>1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A77F64">
        <w:rPr>
          <w:rFonts w:ascii="Times New Roman" w:hAnsi="Times New Roman" w:cs="Times New Roman"/>
          <w:b/>
          <w:sz w:val="28"/>
          <w:szCs w:val="28"/>
        </w:rPr>
        <w:t xml:space="preserve">355 538,67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47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4E6E98">
        <w:rPr>
          <w:rFonts w:ascii="Times New Roman" w:hAnsi="Times New Roman" w:cs="Times New Roman"/>
          <w:b/>
          <w:sz w:val="28"/>
          <w:szCs w:val="28"/>
        </w:rPr>
        <w:t>41</w:t>
      </w:r>
      <w:r w:rsidR="00A77F64">
        <w:rPr>
          <w:rFonts w:ascii="Times New Roman" w:hAnsi="Times New Roman" w:cs="Times New Roman"/>
          <w:b/>
          <w:sz w:val="28"/>
          <w:szCs w:val="28"/>
        </w:rPr>
        <w:t>6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A77F64">
        <w:rPr>
          <w:rFonts w:ascii="Times New Roman" w:hAnsi="Times New Roman" w:cs="Times New Roman"/>
          <w:b/>
          <w:sz w:val="28"/>
          <w:szCs w:val="28"/>
        </w:rPr>
        <w:t xml:space="preserve">987 118,25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163B1" w:rsidRDefault="00886261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6261">
        <w:rPr>
          <w:rFonts w:ascii="Times New Roman" w:hAnsi="Times New Roman"/>
          <w:sz w:val="28"/>
          <w:szCs w:val="28"/>
        </w:rPr>
        <w:t>Увеличены расходы за счет 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2024 год в сумме 37 00,0 руб. Представлена копия коммерческого предложения от 17.10.2023 б/</w:t>
      </w:r>
      <w:proofErr w:type="spellStart"/>
      <w:r w:rsidRPr="00886261">
        <w:rPr>
          <w:rFonts w:ascii="Times New Roman" w:hAnsi="Times New Roman"/>
          <w:sz w:val="28"/>
          <w:szCs w:val="28"/>
        </w:rPr>
        <w:t>н</w:t>
      </w:r>
      <w:proofErr w:type="spellEnd"/>
      <w:r w:rsidRPr="00886261">
        <w:rPr>
          <w:rFonts w:ascii="Times New Roman" w:hAnsi="Times New Roman"/>
          <w:sz w:val="28"/>
          <w:szCs w:val="28"/>
        </w:rPr>
        <w:t xml:space="preserve"> от ООО «Доктор </w:t>
      </w:r>
      <w:proofErr w:type="spellStart"/>
      <w:r w:rsidRPr="00886261">
        <w:rPr>
          <w:rFonts w:ascii="Times New Roman" w:hAnsi="Times New Roman"/>
          <w:sz w:val="28"/>
          <w:szCs w:val="28"/>
        </w:rPr>
        <w:t>Неболит</w:t>
      </w:r>
      <w:proofErr w:type="spellEnd"/>
      <w:r w:rsidRPr="00886261">
        <w:rPr>
          <w:rFonts w:ascii="Times New Roman" w:hAnsi="Times New Roman"/>
          <w:sz w:val="28"/>
          <w:szCs w:val="28"/>
        </w:rPr>
        <w:t>» на проведение мероприятий по регуляции численности безнадзорных животных на территории Валдайского муниципального района в 2024 году на сумму</w:t>
      </w:r>
      <w:proofErr w:type="gramEnd"/>
      <w:r w:rsidRPr="00886261">
        <w:rPr>
          <w:rFonts w:ascii="Times New Roman" w:hAnsi="Times New Roman"/>
          <w:sz w:val="28"/>
          <w:szCs w:val="28"/>
        </w:rPr>
        <w:t xml:space="preserve"> 26 750,0 руб. (за единицу). Согласно представленному расчету планируется отлов трех единиц</w:t>
      </w:r>
      <w:r w:rsidR="0049225B">
        <w:rPr>
          <w:rFonts w:ascii="Times New Roman" w:hAnsi="Times New Roman"/>
          <w:sz w:val="28"/>
          <w:szCs w:val="28"/>
        </w:rPr>
        <w:t xml:space="preserve"> </w:t>
      </w:r>
      <w:r w:rsidR="0049225B" w:rsidRPr="00886261">
        <w:rPr>
          <w:rFonts w:ascii="Times New Roman" w:hAnsi="Times New Roman"/>
          <w:sz w:val="28"/>
          <w:szCs w:val="28"/>
        </w:rPr>
        <w:t>(голов)</w:t>
      </w:r>
      <w:r w:rsidRPr="00886261">
        <w:rPr>
          <w:rFonts w:ascii="Times New Roman" w:hAnsi="Times New Roman"/>
          <w:sz w:val="28"/>
          <w:szCs w:val="28"/>
        </w:rPr>
        <w:t>. Итого на общую сумму 80 250,0 руб. (остаток лимитов бюджетных обязательств - 43 250,0 руб., необходимо сре</w:t>
      </w:r>
      <w:proofErr w:type="gramStart"/>
      <w:r w:rsidRPr="00886261">
        <w:rPr>
          <w:rFonts w:ascii="Times New Roman" w:hAnsi="Times New Roman"/>
          <w:sz w:val="28"/>
          <w:szCs w:val="28"/>
        </w:rPr>
        <w:t>дств в с</w:t>
      </w:r>
      <w:proofErr w:type="gramEnd"/>
      <w:r w:rsidRPr="00886261">
        <w:rPr>
          <w:rFonts w:ascii="Times New Roman" w:hAnsi="Times New Roman"/>
          <w:sz w:val="28"/>
          <w:szCs w:val="28"/>
        </w:rPr>
        <w:t>умме 37 000,0 руб.).</w:t>
      </w:r>
    </w:p>
    <w:p w:rsidR="008163B1" w:rsidRDefault="008163B1" w:rsidP="001770CA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Сокращены расходы на подготовку и реализацию инициативных проектов в рамках муниципальной программы «Развитие форм участия населения в осуществлении местного самоуправления в Валдайском муниципальном районе на 2024</w:t>
      </w:r>
      <w:r w:rsidRPr="00E1574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E1574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ы»</w:t>
      </w:r>
      <w:r w:rsidR="00A77F64">
        <w:rPr>
          <w:rFonts w:ascii="Times New Roman" w:hAnsi="Times New Roman"/>
          <w:sz w:val="28"/>
          <w:szCs w:val="28"/>
        </w:rPr>
        <w:t xml:space="preserve"> на 80,0 руб</w:t>
      </w:r>
      <w:r>
        <w:rPr>
          <w:rFonts w:ascii="Times New Roman" w:hAnsi="Times New Roman"/>
          <w:sz w:val="28"/>
          <w:szCs w:val="28"/>
        </w:rPr>
        <w:t>. Представлена копия протокола заседания конкурсной комиссии по организации и проведению конкурсного отбора инициативных проектов Администрации Валдайского муниципального района от 09.07.2024 №1, согласно которому поступило две заявки на участие в конкурсном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отборе инициативных проектов на </w:t>
      </w:r>
      <w:r>
        <w:rPr>
          <w:rFonts w:ascii="Times New Roman" w:hAnsi="Times New Roman"/>
          <w:sz w:val="28"/>
          <w:szCs w:val="28"/>
        </w:rPr>
        <w:lastRenderedPageBreak/>
        <w:t xml:space="preserve">общую сумму 149 920,0 руб. Представлена копия локального сметного расчета № ЛС-01 на устройство колодца в д. </w:t>
      </w:r>
      <w:proofErr w:type="spellStart"/>
      <w:r>
        <w:rPr>
          <w:rFonts w:ascii="Times New Roman" w:hAnsi="Times New Roman"/>
          <w:sz w:val="28"/>
          <w:szCs w:val="28"/>
        </w:rPr>
        <w:t>Закидово</w:t>
      </w:r>
      <w:proofErr w:type="spellEnd"/>
      <w:r>
        <w:rPr>
          <w:rFonts w:ascii="Times New Roman" w:hAnsi="Times New Roman"/>
          <w:sz w:val="28"/>
          <w:szCs w:val="28"/>
        </w:rPr>
        <w:t>, Рощинское сельское поселение, Валдайского района, Новгородской области на сумму 69 720,0 руб., копия локального сметного расчета № ЛС-01 на устройство колодца в д. Новая, Рощинское сельское поселение, Валдайского района, Новгородской области на сумму 80 200,0 руб. Итого на сумму 149</w:t>
      </w:r>
      <w:proofErr w:type="gramEnd"/>
      <w:r>
        <w:rPr>
          <w:rFonts w:ascii="Times New Roman" w:hAnsi="Times New Roman"/>
          <w:sz w:val="28"/>
          <w:szCs w:val="28"/>
        </w:rPr>
        <w:t> 920,0 руб.</w:t>
      </w:r>
      <w:bookmarkStart w:id="0" w:name="_GoBack"/>
      <w:bookmarkEnd w:id="0"/>
    </w:p>
    <w:p w:rsidR="00E1574D" w:rsidRPr="00783C80" w:rsidRDefault="00E1574D" w:rsidP="001770C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3C80">
        <w:rPr>
          <w:rFonts w:ascii="Times New Roman" w:hAnsi="Times New Roman"/>
          <w:b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4E6E98">
        <w:rPr>
          <w:rFonts w:ascii="Times New Roman" w:hAnsi="Times New Roman"/>
          <w:b/>
          <w:sz w:val="28"/>
          <w:szCs w:val="28"/>
        </w:rPr>
        <w:t>1</w:t>
      </w:r>
      <w:r w:rsidRPr="00783C80">
        <w:rPr>
          <w:rFonts w:ascii="Times New Roman" w:hAnsi="Times New Roman"/>
          <w:b/>
          <w:sz w:val="28"/>
          <w:szCs w:val="28"/>
        </w:rPr>
        <w:t> </w:t>
      </w:r>
      <w:r w:rsidR="00272DF3">
        <w:rPr>
          <w:rFonts w:ascii="Times New Roman" w:hAnsi="Times New Roman"/>
          <w:b/>
          <w:sz w:val="28"/>
          <w:szCs w:val="28"/>
        </w:rPr>
        <w:t xml:space="preserve">318 618,67 </w:t>
      </w:r>
      <w:r w:rsidRPr="00783C80">
        <w:rPr>
          <w:rFonts w:ascii="Times New Roman" w:hAnsi="Times New Roman"/>
          <w:b/>
          <w:sz w:val="28"/>
          <w:szCs w:val="28"/>
        </w:rPr>
        <w:t>руб., в том числе:</w:t>
      </w:r>
    </w:p>
    <w:p w:rsidR="00272DF3" w:rsidRPr="00BF044D" w:rsidRDefault="00272DF3" w:rsidP="001770C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44D">
        <w:rPr>
          <w:rFonts w:ascii="Times New Roman" w:hAnsi="Times New Roman"/>
          <w:color w:val="000000"/>
          <w:sz w:val="28"/>
          <w:szCs w:val="28"/>
        </w:rPr>
        <w:t>- для приобретения клиентской лицензии на 1 рабочее место 1С: Предприятие 8 в сумме 7 700,0 руб.</w:t>
      </w:r>
      <w:r w:rsidR="00950559" w:rsidRPr="00BF044D">
        <w:rPr>
          <w:rFonts w:ascii="Times New Roman" w:hAnsi="Times New Roman"/>
          <w:color w:val="000000"/>
          <w:sz w:val="28"/>
          <w:szCs w:val="28"/>
        </w:rPr>
        <w:t xml:space="preserve"> Расчеты финансовых ресурсов не представлены.</w:t>
      </w:r>
    </w:p>
    <w:p w:rsidR="00272DF3" w:rsidRPr="00BF044D" w:rsidRDefault="00272DF3" w:rsidP="001770C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44D">
        <w:rPr>
          <w:rFonts w:ascii="Times New Roman" w:hAnsi="Times New Roman"/>
          <w:color w:val="000000"/>
          <w:sz w:val="28"/>
          <w:szCs w:val="28"/>
        </w:rPr>
        <w:t>- на приобретение мебели в сумме 189 000,0 руб.</w:t>
      </w:r>
      <w:r w:rsidR="008C1BAE">
        <w:rPr>
          <w:rFonts w:ascii="Times New Roman" w:hAnsi="Times New Roman"/>
          <w:color w:val="000000"/>
          <w:sz w:val="28"/>
          <w:szCs w:val="28"/>
        </w:rPr>
        <w:t xml:space="preserve"> Представлены копии коммерческих предложений на выполнение работ по изготовлению мебели: ИП Оганесян Ш.М. «Валдай – Мебель» на сумму 189 000,0 руб., ООО «</w:t>
      </w:r>
      <w:proofErr w:type="spellStart"/>
      <w:r w:rsidR="008C1BAE">
        <w:rPr>
          <w:rFonts w:ascii="Times New Roman" w:hAnsi="Times New Roman"/>
          <w:color w:val="000000"/>
          <w:sz w:val="28"/>
          <w:szCs w:val="28"/>
        </w:rPr>
        <w:t>Стройторг</w:t>
      </w:r>
      <w:proofErr w:type="spellEnd"/>
      <w:r w:rsidR="008C1BAE">
        <w:rPr>
          <w:rFonts w:ascii="Times New Roman" w:hAnsi="Times New Roman"/>
          <w:color w:val="000000"/>
          <w:sz w:val="28"/>
          <w:szCs w:val="28"/>
        </w:rPr>
        <w:t>» на сумму 205 000,0 руб., ИП Федотов С.В. на сумму 207 300,0 руб. Цена определена по наименьшей стоимости предложения.</w:t>
      </w:r>
    </w:p>
    <w:p w:rsidR="00950559" w:rsidRPr="00BF044D" w:rsidRDefault="00272DF3" w:rsidP="001770C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44D">
        <w:rPr>
          <w:rFonts w:ascii="Times New Roman" w:hAnsi="Times New Roman"/>
          <w:color w:val="000000"/>
          <w:sz w:val="28"/>
          <w:szCs w:val="28"/>
        </w:rPr>
        <w:t>- для заключения договора с ПАО «</w:t>
      </w:r>
      <w:proofErr w:type="spellStart"/>
      <w:r w:rsidRPr="00BF044D">
        <w:rPr>
          <w:rFonts w:ascii="Times New Roman" w:hAnsi="Times New Roman"/>
          <w:color w:val="000000"/>
          <w:sz w:val="28"/>
          <w:szCs w:val="28"/>
        </w:rPr>
        <w:t>Ростелеком</w:t>
      </w:r>
      <w:proofErr w:type="spellEnd"/>
      <w:r w:rsidRPr="00BF044D">
        <w:rPr>
          <w:rFonts w:ascii="Times New Roman" w:hAnsi="Times New Roman"/>
          <w:color w:val="000000"/>
          <w:sz w:val="28"/>
          <w:szCs w:val="28"/>
        </w:rPr>
        <w:t>» на оказание услуг связи (доступ к сети Интернет) в сумме 35 000,0 руб.</w:t>
      </w:r>
      <w:r w:rsidR="00950559" w:rsidRPr="00BF044D">
        <w:rPr>
          <w:rFonts w:ascii="Times New Roman" w:hAnsi="Times New Roman"/>
          <w:color w:val="000000"/>
          <w:sz w:val="28"/>
          <w:szCs w:val="28"/>
        </w:rPr>
        <w:t xml:space="preserve"> Расчеты финансовых ресурсов не представлены.</w:t>
      </w:r>
    </w:p>
    <w:p w:rsidR="004A38CD" w:rsidRPr="00BF044D" w:rsidRDefault="00272DF3" w:rsidP="004A38C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044D">
        <w:rPr>
          <w:rFonts w:ascii="Times New Roman" w:hAnsi="Times New Roman"/>
          <w:color w:val="000000"/>
          <w:sz w:val="28"/>
          <w:szCs w:val="28"/>
        </w:rPr>
        <w:t xml:space="preserve">- на приобретение флагов </w:t>
      </w:r>
      <w:r w:rsidR="0034539D"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</w:t>
      </w:r>
      <w:r w:rsidR="0034539D" w:rsidRPr="00A64F6F">
        <w:rPr>
          <w:rFonts w:ascii="Times New Roman" w:hAnsi="Times New Roman"/>
          <w:sz w:val="28"/>
          <w:szCs w:val="28"/>
        </w:rPr>
        <w:t>«Развитие культуры в Валдайском муниципальном районе (2023-2030 годы)»</w:t>
      </w:r>
      <w:r w:rsidR="0034539D">
        <w:rPr>
          <w:rFonts w:ascii="Times New Roman" w:hAnsi="Times New Roman"/>
          <w:sz w:val="28"/>
          <w:szCs w:val="28"/>
        </w:rPr>
        <w:t xml:space="preserve"> </w:t>
      </w:r>
      <w:r w:rsidRPr="00BF044D">
        <w:rPr>
          <w:rFonts w:ascii="Times New Roman" w:hAnsi="Times New Roman"/>
          <w:color w:val="000000"/>
          <w:sz w:val="28"/>
          <w:szCs w:val="28"/>
        </w:rPr>
        <w:t>в сумме 19 500,0 руб.</w:t>
      </w:r>
      <w:r w:rsidR="008C1BAE">
        <w:rPr>
          <w:rFonts w:ascii="Times New Roman" w:hAnsi="Times New Roman"/>
          <w:color w:val="000000"/>
          <w:sz w:val="28"/>
          <w:szCs w:val="28"/>
        </w:rPr>
        <w:t xml:space="preserve"> Представлена копия сметы на приобретение флагов на сумму 26 400,0 руб., а также копия коммерческого предложения ООО «</w:t>
      </w:r>
      <w:proofErr w:type="spellStart"/>
      <w:r w:rsidR="008C1BAE">
        <w:rPr>
          <w:rFonts w:ascii="Times New Roman" w:hAnsi="Times New Roman"/>
          <w:color w:val="000000"/>
          <w:sz w:val="28"/>
          <w:szCs w:val="28"/>
        </w:rPr>
        <w:t>Плюмар</w:t>
      </w:r>
      <w:proofErr w:type="spellEnd"/>
      <w:r w:rsidR="008C1BAE">
        <w:rPr>
          <w:rFonts w:ascii="Times New Roman" w:hAnsi="Times New Roman"/>
          <w:color w:val="000000"/>
          <w:sz w:val="28"/>
          <w:szCs w:val="28"/>
        </w:rPr>
        <w:t xml:space="preserve"> – Комплекс» на изготовление флагов на сумму </w:t>
      </w:r>
      <w:r w:rsidR="0034539D">
        <w:rPr>
          <w:rFonts w:ascii="Times New Roman" w:hAnsi="Times New Roman"/>
          <w:color w:val="000000"/>
          <w:sz w:val="28"/>
          <w:szCs w:val="28"/>
        </w:rPr>
        <w:t>26 400,0 руб. Лимиты бюджетных обязательств на мероприятие «День государственного флага» составили 4 900,0 руб. Дополнительно</w:t>
      </w:r>
      <w:proofErr w:type="gramEnd"/>
      <w:r w:rsidR="0034539D">
        <w:rPr>
          <w:rFonts w:ascii="Times New Roman" w:hAnsi="Times New Roman"/>
          <w:color w:val="000000"/>
          <w:sz w:val="28"/>
          <w:szCs w:val="28"/>
        </w:rPr>
        <w:t xml:space="preserve"> необходимо 21 500,0 руб., из них: из бюджета Валдайского муниципального района 19 500,0 руб., из бюджета Валдайского городского поселения – 2 000,0 руб.</w:t>
      </w:r>
      <w:r w:rsidR="00FF2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38CD">
        <w:rPr>
          <w:rFonts w:ascii="Times New Roman" w:hAnsi="Times New Roman"/>
          <w:color w:val="000000"/>
          <w:sz w:val="28"/>
          <w:szCs w:val="28"/>
        </w:rPr>
        <w:t>П</w:t>
      </w:r>
      <w:r w:rsidR="004A38CD" w:rsidRPr="00BF044D">
        <w:rPr>
          <w:rFonts w:ascii="Times New Roman" w:hAnsi="Times New Roman"/>
          <w:color w:val="000000"/>
          <w:sz w:val="28"/>
          <w:szCs w:val="28"/>
        </w:rPr>
        <w:t>роект постановления о внесении изменений в муниципальную программу не представлен.</w:t>
      </w:r>
    </w:p>
    <w:p w:rsidR="00272DF3" w:rsidRPr="00BF044D" w:rsidRDefault="00272DF3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44D">
        <w:rPr>
          <w:rFonts w:ascii="Times New Roman" w:hAnsi="Times New Roman"/>
          <w:sz w:val="28"/>
          <w:szCs w:val="28"/>
        </w:rPr>
        <w:t xml:space="preserve">- на текущий ремонт жилого помещения </w:t>
      </w:r>
      <w:proofErr w:type="spellStart"/>
      <w:r w:rsidRPr="00BF044D">
        <w:rPr>
          <w:rFonts w:ascii="Times New Roman" w:hAnsi="Times New Roman"/>
          <w:sz w:val="28"/>
          <w:szCs w:val="28"/>
        </w:rPr>
        <w:t>д</w:t>
      </w:r>
      <w:proofErr w:type="gramStart"/>
      <w:r w:rsidRPr="00BF044D">
        <w:rPr>
          <w:rFonts w:ascii="Times New Roman" w:hAnsi="Times New Roman"/>
          <w:sz w:val="28"/>
          <w:szCs w:val="28"/>
        </w:rPr>
        <w:t>.И</w:t>
      </w:r>
      <w:proofErr w:type="gramEnd"/>
      <w:r w:rsidRPr="00BF044D">
        <w:rPr>
          <w:rFonts w:ascii="Times New Roman" w:hAnsi="Times New Roman"/>
          <w:sz w:val="28"/>
          <w:szCs w:val="28"/>
        </w:rPr>
        <w:t>вантеево</w:t>
      </w:r>
      <w:proofErr w:type="spellEnd"/>
      <w:r w:rsidRPr="00BF044D">
        <w:rPr>
          <w:rFonts w:ascii="Times New Roman" w:hAnsi="Times New Roman"/>
          <w:sz w:val="28"/>
          <w:szCs w:val="28"/>
        </w:rPr>
        <w:t>, ул.Озёрная, д.6, кв.44 в сумме 37 500,0 руб.</w:t>
      </w:r>
      <w:r w:rsidR="00FF24D8">
        <w:rPr>
          <w:rFonts w:ascii="Times New Roman" w:hAnsi="Times New Roman"/>
          <w:sz w:val="28"/>
          <w:szCs w:val="28"/>
        </w:rPr>
        <w:t xml:space="preserve"> Расчеты финансовых ресурсов (локальные сметы) на экспертизу не представлены.</w:t>
      </w:r>
    </w:p>
    <w:p w:rsidR="00950559" w:rsidRPr="00BF044D" w:rsidRDefault="00272DF3" w:rsidP="001770C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44D">
        <w:rPr>
          <w:rFonts w:ascii="Times New Roman" w:hAnsi="Times New Roman"/>
          <w:sz w:val="28"/>
          <w:szCs w:val="28"/>
        </w:rPr>
        <w:t xml:space="preserve">- на ремонт автомобильных дорог в рамках мероприятий муниципальной программы "Совершенствование и содержание дорожного </w:t>
      </w:r>
      <w:r w:rsidRPr="00BF044D">
        <w:rPr>
          <w:rFonts w:ascii="Times New Roman" w:hAnsi="Times New Roman"/>
          <w:sz w:val="28"/>
          <w:szCs w:val="28"/>
        </w:rPr>
        <w:lastRenderedPageBreak/>
        <w:t>хозяйства на территории Валдайского муниципального района на 2019-2026 годы" в сумме 250 000,0 руб.</w:t>
      </w:r>
      <w:r w:rsidR="00950559" w:rsidRPr="00BF044D">
        <w:rPr>
          <w:rFonts w:ascii="Times New Roman" w:hAnsi="Times New Roman"/>
          <w:color w:val="000000"/>
          <w:sz w:val="28"/>
          <w:szCs w:val="28"/>
        </w:rPr>
        <w:t xml:space="preserve"> Расчеты финансовых ресурсов и проект постановления о внесении изменений в муниципальную программу не представлены.</w:t>
      </w:r>
    </w:p>
    <w:p w:rsidR="00272DF3" w:rsidRPr="00BF044D" w:rsidRDefault="00272DF3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44D">
        <w:rPr>
          <w:rFonts w:ascii="Times New Roman" w:hAnsi="Times New Roman"/>
          <w:sz w:val="28"/>
          <w:szCs w:val="28"/>
        </w:rPr>
        <w:t>- на содержание муниципального жилого фонда с</w:t>
      </w:r>
      <w:proofErr w:type="gramStart"/>
      <w:r w:rsidRPr="00BF044D">
        <w:rPr>
          <w:rFonts w:ascii="Times New Roman" w:hAnsi="Times New Roman"/>
          <w:sz w:val="28"/>
          <w:szCs w:val="28"/>
        </w:rPr>
        <w:t>.Я</w:t>
      </w:r>
      <w:proofErr w:type="gramEnd"/>
      <w:r w:rsidRPr="00BF044D">
        <w:rPr>
          <w:rFonts w:ascii="Times New Roman" w:hAnsi="Times New Roman"/>
          <w:sz w:val="28"/>
          <w:szCs w:val="28"/>
        </w:rPr>
        <w:t>желбицы, ул.Усадьба, д.8,кв.14 в сумме 11 248,67 руб.</w:t>
      </w:r>
      <w:r w:rsidR="00FF24D8">
        <w:rPr>
          <w:rFonts w:ascii="Times New Roman" w:hAnsi="Times New Roman"/>
          <w:sz w:val="28"/>
          <w:szCs w:val="28"/>
        </w:rPr>
        <w:t xml:space="preserve"> Представлен расчет начислений за </w:t>
      </w:r>
      <w:proofErr w:type="spellStart"/>
      <w:r w:rsidR="00FF24D8">
        <w:rPr>
          <w:rFonts w:ascii="Times New Roman" w:hAnsi="Times New Roman"/>
          <w:sz w:val="28"/>
          <w:szCs w:val="28"/>
        </w:rPr>
        <w:t>жилищно</w:t>
      </w:r>
      <w:proofErr w:type="spellEnd"/>
      <w:r w:rsidR="00FF24D8">
        <w:rPr>
          <w:rFonts w:ascii="Times New Roman" w:hAnsi="Times New Roman"/>
          <w:sz w:val="28"/>
          <w:szCs w:val="28"/>
        </w:rPr>
        <w:t xml:space="preserve"> – коммунальные услуги за жилое помещение, расположенное по адресу: Валдайский район, с. Яжелбицы, д. 8, кв. 14, за период с июня 2024 года по декабрь 2024 года на сумму 11 248,67 руб.</w:t>
      </w:r>
    </w:p>
    <w:p w:rsidR="00272DF3" w:rsidRPr="00BF044D" w:rsidRDefault="00272DF3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44D">
        <w:rPr>
          <w:rFonts w:ascii="Times New Roman" w:hAnsi="Times New Roman"/>
          <w:sz w:val="28"/>
          <w:szCs w:val="28"/>
        </w:rPr>
        <w:t>- на ремонт помещений в МАУ «Молодежный центр «Юность» в сумме 768 670,0 руб.</w:t>
      </w:r>
      <w:r w:rsidR="00741F99">
        <w:rPr>
          <w:rFonts w:ascii="Times New Roman" w:hAnsi="Times New Roman"/>
          <w:sz w:val="28"/>
          <w:szCs w:val="28"/>
        </w:rPr>
        <w:t xml:space="preserve"> Представлен локальный сметный расчет № 1 на ремонт помещений в МАУ «Молодежный центр «Юность» 1 этаж на сумму 768 671,03 руб.</w:t>
      </w:r>
    </w:p>
    <w:p w:rsidR="009814E6" w:rsidRPr="00BF044D" w:rsidRDefault="009814E6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044D">
        <w:rPr>
          <w:rFonts w:ascii="Times New Roman" w:hAnsi="Times New Roman"/>
          <w:sz w:val="28"/>
          <w:szCs w:val="28"/>
        </w:rPr>
        <w:t>В пределах общего объёма бюджетных ассигнований перераспределены лимиты:</w:t>
      </w:r>
    </w:p>
    <w:p w:rsidR="00E00FB8" w:rsidRPr="00BF044D" w:rsidRDefault="009814E6" w:rsidP="00E00F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4C1A">
        <w:rPr>
          <w:rFonts w:ascii="Times New Roman" w:hAnsi="Times New Roman"/>
          <w:sz w:val="28"/>
          <w:szCs w:val="28"/>
        </w:rPr>
        <w:t xml:space="preserve">- </w:t>
      </w:r>
      <w:r w:rsidR="008713ED" w:rsidRPr="000A4C1A">
        <w:rPr>
          <w:rFonts w:ascii="Times New Roman" w:hAnsi="Times New Roman"/>
          <w:sz w:val="28"/>
          <w:szCs w:val="28"/>
        </w:rPr>
        <w:t>по расходам в рамках мероприятий муниципальной программы «Поддержка некоммерческих организаций на 2020-2025 годы» с подраздела 0405 «Сельское хозяйство и рыболовство» на подраздел 0801 «Культура» на организацию и проведение межрайонного семейного фестиваля «7+Я» в сумме 98 900,0 руб.</w:t>
      </w:r>
      <w:r w:rsidR="00D5213A" w:rsidRPr="000A4C1A">
        <w:rPr>
          <w:rFonts w:ascii="Times New Roman" w:hAnsi="Times New Roman"/>
          <w:sz w:val="28"/>
          <w:szCs w:val="28"/>
        </w:rPr>
        <w:t xml:space="preserve"> </w:t>
      </w:r>
      <w:r w:rsidR="003B160F">
        <w:rPr>
          <w:rFonts w:ascii="Times New Roman" w:hAnsi="Times New Roman"/>
          <w:sz w:val="28"/>
          <w:szCs w:val="28"/>
        </w:rPr>
        <w:t>Согласно информации комитета по организационным и общим вопросам, по итогам заседания конкурсной комиссии по рассмотрению заявок социально ориентированных некоммерческих организаций, принято решение</w:t>
      </w:r>
      <w:proofErr w:type="gramEnd"/>
      <w:r w:rsidR="00E00FB8">
        <w:rPr>
          <w:rFonts w:ascii="Times New Roman" w:hAnsi="Times New Roman"/>
          <w:sz w:val="28"/>
          <w:szCs w:val="28"/>
        </w:rPr>
        <w:t>,</w:t>
      </w:r>
      <w:r w:rsidR="003B160F">
        <w:rPr>
          <w:rFonts w:ascii="Times New Roman" w:hAnsi="Times New Roman"/>
          <w:sz w:val="28"/>
          <w:szCs w:val="28"/>
        </w:rPr>
        <w:t xml:space="preserve"> предоставить субсидию из бюджета Валдайского муниципального района НРОО «Университет семейных отношений»</w:t>
      </w:r>
      <w:r w:rsidR="00E00FB8">
        <w:rPr>
          <w:rFonts w:ascii="Times New Roman" w:hAnsi="Times New Roman"/>
          <w:sz w:val="28"/>
          <w:szCs w:val="28"/>
        </w:rPr>
        <w:t xml:space="preserve"> в рамках муниципальной</w:t>
      </w:r>
      <w:r w:rsidR="003B160F">
        <w:rPr>
          <w:rFonts w:ascii="Times New Roman" w:hAnsi="Times New Roman"/>
          <w:sz w:val="28"/>
          <w:szCs w:val="28"/>
        </w:rPr>
        <w:t xml:space="preserve"> программы «Поддержка некоммерческих общественных организаций на 2020 – 2025 годы» в сумме 98 900,0 руб. </w:t>
      </w:r>
      <w:r w:rsidR="00E00FB8">
        <w:rPr>
          <w:rFonts w:ascii="Times New Roman" w:hAnsi="Times New Roman"/>
          <w:sz w:val="28"/>
          <w:szCs w:val="28"/>
        </w:rPr>
        <w:t xml:space="preserve">Расчеты финансовых ресурсов и </w:t>
      </w:r>
      <w:r w:rsidR="00E00FB8" w:rsidRPr="00BF044D">
        <w:rPr>
          <w:rFonts w:ascii="Times New Roman" w:hAnsi="Times New Roman"/>
          <w:color w:val="000000"/>
          <w:sz w:val="28"/>
          <w:szCs w:val="28"/>
        </w:rPr>
        <w:t>проект постановления о внесении изменений в муниципальную программу не представлены.</w:t>
      </w:r>
    </w:p>
    <w:p w:rsidR="008713ED" w:rsidRPr="000A4C1A" w:rsidRDefault="008713ED" w:rsidP="00177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C1A">
        <w:rPr>
          <w:rFonts w:ascii="Times New Roman" w:hAnsi="Times New Roman"/>
          <w:sz w:val="28"/>
          <w:szCs w:val="28"/>
        </w:rPr>
        <w:t>- по подведомственному учреждению МБУ «Административно-хозяйственное управление» с ГСМ на материальные затраты в сумме 14 249,56 руб.</w:t>
      </w:r>
      <w:r w:rsidRPr="000A4C1A">
        <w:rPr>
          <w:rFonts w:ascii="Times New Roman" w:hAnsi="Times New Roman"/>
          <w:sz w:val="28"/>
          <w:szCs w:val="28"/>
        </w:rPr>
        <w:tab/>
      </w:r>
      <w:r w:rsidR="00741F99">
        <w:rPr>
          <w:rFonts w:ascii="Times New Roman" w:hAnsi="Times New Roman"/>
          <w:sz w:val="28"/>
          <w:szCs w:val="28"/>
        </w:rPr>
        <w:t xml:space="preserve"> </w:t>
      </w:r>
      <w:r w:rsidR="003B160F">
        <w:rPr>
          <w:rFonts w:ascii="Times New Roman" w:hAnsi="Times New Roman"/>
          <w:sz w:val="28"/>
          <w:szCs w:val="28"/>
        </w:rPr>
        <w:t>Представлено ходатайство директора учреждения от 25.07.2024 № 62, р</w:t>
      </w:r>
      <w:r w:rsidR="00741F99">
        <w:rPr>
          <w:rFonts w:ascii="Times New Roman" w:hAnsi="Times New Roman"/>
          <w:sz w:val="28"/>
          <w:szCs w:val="28"/>
        </w:rPr>
        <w:t>асчеты финансовых ресурсов не представлены.</w:t>
      </w:r>
    </w:p>
    <w:p w:rsidR="00F13EF0" w:rsidRDefault="00F354EB" w:rsidP="001770C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асходы</w:t>
      </w:r>
      <w:r w:rsidR="00F13EF0" w:rsidRPr="004E6E98">
        <w:rPr>
          <w:rFonts w:ascii="Times New Roman" w:hAnsi="Times New Roman"/>
          <w:b/>
          <w:sz w:val="28"/>
          <w:szCs w:val="28"/>
        </w:rPr>
        <w:t xml:space="preserve"> на 2025</w:t>
      </w:r>
      <w:r>
        <w:rPr>
          <w:rFonts w:ascii="Times New Roman" w:hAnsi="Times New Roman"/>
          <w:b/>
          <w:sz w:val="28"/>
          <w:szCs w:val="28"/>
        </w:rPr>
        <w:t xml:space="preserve"> – 2026 </w:t>
      </w:r>
      <w:r w:rsidR="00F13EF0" w:rsidRPr="004E6E98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ы не изменились.</w:t>
      </w:r>
      <w:r w:rsidR="00F13EF0" w:rsidRPr="004E6E98">
        <w:rPr>
          <w:rFonts w:ascii="Times New Roman" w:hAnsi="Times New Roman"/>
          <w:b/>
          <w:sz w:val="28"/>
          <w:szCs w:val="28"/>
        </w:rPr>
        <w:t xml:space="preserve"> </w:t>
      </w:r>
    </w:p>
    <w:p w:rsidR="00F354EB" w:rsidRPr="004E6E98" w:rsidRDefault="00F354EB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4EB" w:rsidRDefault="00AC420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Default="00F354EB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B8" w:rsidRPr="004E6E98" w:rsidRDefault="00AC420A" w:rsidP="001770C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>Нарушений бюджетного законодательства не выявлено.</w:t>
      </w:r>
      <w:r w:rsidR="004C4904" w:rsidRPr="004E6E98">
        <w:rPr>
          <w:rFonts w:ascii="Times New Roman" w:hAnsi="Times New Roman" w:cs="Times New Roman"/>
          <w:b/>
          <w:sz w:val="28"/>
          <w:szCs w:val="28"/>
        </w:rPr>
        <w:t xml:space="preserve"> В то же</w:t>
      </w:r>
      <w:r w:rsidR="00F3004D" w:rsidRPr="00F3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04D" w:rsidRPr="004E6E98">
        <w:rPr>
          <w:rFonts w:ascii="Times New Roman" w:hAnsi="Times New Roman" w:cs="Times New Roman"/>
          <w:b/>
          <w:sz w:val="28"/>
          <w:szCs w:val="28"/>
        </w:rPr>
        <w:t>время</w:t>
      </w:r>
      <w:r w:rsidR="00F3004D">
        <w:rPr>
          <w:rFonts w:ascii="Times New Roman" w:hAnsi="Times New Roman" w:cs="Times New Roman"/>
          <w:b/>
          <w:sz w:val="28"/>
          <w:szCs w:val="28"/>
        </w:rPr>
        <w:t>, в нарушение статьи 158 Бюджетного кодекса РФ,</w:t>
      </w:r>
      <w:r w:rsidR="004C4904" w:rsidRPr="004E6E98">
        <w:rPr>
          <w:rFonts w:ascii="Times New Roman" w:hAnsi="Times New Roman" w:cs="Times New Roman"/>
          <w:b/>
          <w:sz w:val="28"/>
          <w:szCs w:val="28"/>
        </w:rPr>
        <w:t xml:space="preserve"> не все расходы подтверждены документально.</w:t>
      </w:r>
    </w:p>
    <w:p w:rsidR="00AC420A" w:rsidRPr="004E6E98" w:rsidRDefault="00AC420A" w:rsidP="001770C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B263EB" w:rsidRDefault="00B263EB" w:rsidP="001770CA">
      <w:pPr>
        <w:pStyle w:val="af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Аудитор</w:t>
      </w:r>
    </w:p>
    <w:p w:rsidR="00A337DC" w:rsidRPr="004E6E98" w:rsidRDefault="00FA23FC" w:rsidP="001770CA">
      <w:pPr>
        <w:pStyle w:val="af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Pr="004E6E98" w:rsidRDefault="006065BF" w:rsidP="001770CA">
      <w:pPr>
        <w:pStyle w:val="afa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63EB">
        <w:rPr>
          <w:rFonts w:ascii="Times New Roman" w:hAnsi="Times New Roman" w:cs="Times New Roman"/>
          <w:sz w:val="28"/>
          <w:szCs w:val="28"/>
          <w:lang w:eastAsia="ru-RU"/>
        </w:rPr>
        <w:t>В.С. Алексеева</w:t>
      </w:r>
    </w:p>
    <w:sectPr w:rsidR="00FA07E1" w:rsidRPr="004E6E98" w:rsidSect="00790625">
      <w:headerReference w:type="default" r:id="rId9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0B" w:rsidRDefault="00B51A0B" w:rsidP="007C627F">
      <w:pPr>
        <w:spacing w:after="0" w:line="240" w:lineRule="auto"/>
      </w:pPr>
      <w:r>
        <w:separator/>
      </w:r>
    </w:p>
  </w:endnote>
  <w:endnote w:type="continuationSeparator" w:id="0">
    <w:p w:rsidR="00B51A0B" w:rsidRDefault="00B51A0B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0B" w:rsidRDefault="00B51A0B" w:rsidP="007C627F">
      <w:pPr>
        <w:spacing w:after="0" w:line="240" w:lineRule="auto"/>
      </w:pPr>
      <w:r>
        <w:separator/>
      </w:r>
    </w:p>
  </w:footnote>
  <w:footnote w:type="continuationSeparator" w:id="0">
    <w:p w:rsidR="00B51A0B" w:rsidRDefault="00B51A0B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9D" w:rsidRDefault="007E3AC8">
    <w:pPr>
      <w:pStyle w:val="a5"/>
      <w:jc w:val="right"/>
    </w:pPr>
    <w:r>
      <w:rPr>
        <w:noProof/>
      </w:rPr>
      <w:fldChar w:fldCharType="begin"/>
    </w:r>
    <w:r w:rsidR="000D689D">
      <w:rPr>
        <w:noProof/>
      </w:rPr>
      <w:instrText xml:space="preserve"> PAGE   \* MERGEFORMAT </w:instrText>
    </w:r>
    <w:r>
      <w:rPr>
        <w:noProof/>
      </w:rPr>
      <w:fldChar w:fldCharType="separate"/>
    </w:r>
    <w:r w:rsidR="0092783F">
      <w:rPr>
        <w:noProof/>
      </w:rPr>
      <w:t>4</w:t>
    </w:r>
    <w:r>
      <w:rPr>
        <w:noProof/>
      </w:rPr>
      <w:fldChar w:fldCharType="end"/>
    </w:r>
  </w:p>
  <w:p w:rsidR="000D689D" w:rsidRDefault="000D6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5328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15E4"/>
    <w:rsid w:val="0002181B"/>
    <w:rsid w:val="000218CC"/>
    <w:rsid w:val="00022C45"/>
    <w:rsid w:val="00022CEC"/>
    <w:rsid w:val="00022F5F"/>
    <w:rsid w:val="00024279"/>
    <w:rsid w:val="0002488F"/>
    <w:rsid w:val="000258CD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408E7"/>
    <w:rsid w:val="00041194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477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51F"/>
    <w:rsid w:val="00076DD5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3B8"/>
    <w:rsid w:val="00094312"/>
    <w:rsid w:val="00094821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D6D"/>
    <w:rsid w:val="000A41C2"/>
    <w:rsid w:val="000A4A0E"/>
    <w:rsid w:val="000A4C1A"/>
    <w:rsid w:val="000A59B3"/>
    <w:rsid w:val="000A5FB7"/>
    <w:rsid w:val="000A6FCB"/>
    <w:rsid w:val="000A703F"/>
    <w:rsid w:val="000A73B1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DB1"/>
    <w:rsid w:val="000C453A"/>
    <w:rsid w:val="000C4581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DDC"/>
    <w:rsid w:val="001102DD"/>
    <w:rsid w:val="00110D0C"/>
    <w:rsid w:val="00111323"/>
    <w:rsid w:val="00111EE2"/>
    <w:rsid w:val="00112711"/>
    <w:rsid w:val="00112AF0"/>
    <w:rsid w:val="00112C54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249E"/>
    <w:rsid w:val="00133108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647F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3A69"/>
    <w:rsid w:val="0017427B"/>
    <w:rsid w:val="001743C6"/>
    <w:rsid w:val="00174698"/>
    <w:rsid w:val="00174BF8"/>
    <w:rsid w:val="0017683B"/>
    <w:rsid w:val="00176913"/>
    <w:rsid w:val="00176A69"/>
    <w:rsid w:val="001770CA"/>
    <w:rsid w:val="00177D1B"/>
    <w:rsid w:val="00177DA4"/>
    <w:rsid w:val="0018015B"/>
    <w:rsid w:val="00181821"/>
    <w:rsid w:val="00181AF0"/>
    <w:rsid w:val="00184FEE"/>
    <w:rsid w:val="001850DA"/>
    <w:rsid w:val="00185207"/>
    <w:rsid w:val="001864EE"/>
    <w:rsid w:val="0018660F"/>
    <w:rsid w:val="00186661"/>
    <w:rsid w:val="00187F51"/>
    <w:rsid w:val="00190314"/>
    <w:rsid w:val="00190927"/>
    <w:rsid w:val="001909F0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E16"/>
    <w:rsid w:val="001955A3"/>
    <w:rsid w:val="001958FE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173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123C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2DF3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ECD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DD0"/>
    <w:rsid w:val="00286FC4"/>
    <w:rsid w:val="002872AE"/>
    <w:rsid w:val="00287AAD"/>
    <w:rsid w:val="00290AFC"/>
    <w:rsid w:val="00291D03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1B49"/>
    <w:rsid w:val="002A1F56"/>
    <w:rsid w:val="002A200E"/>
    <w:rsid w:val="002A2282"/>
    <w:rsid w:val="002A2885"/>
    <w:rsid w:val="002A3396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69C4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17C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0B92"/>
    <w:rsid w:val="0033108F"/>
    <w:rsid w:val="0033120F"/>
    <w:rsid w:val="003318B1"/>
    <w:rsid w:val="00331DDC"/>
    <w:rsid w:val="00332CE0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1127"/>
    <w:rsid w:val="0034190B"/>
    <w:rsid w:val="00342851"/>
    <w:rsid w:val="00343593"/>
    <w:rsid w:val="00343900"/>
    <w:rsid w:val="00343F4A"/>
    <w:rsid w:val="0034539D"/>
    <w:rsid w:val="0034549C"/>
    <w:rsid w:val="00345A6A"/>
    <w:rsid w:val="00345BC3"/>
    <w:rsid w:val="003460A7"/>
    <w:rsid w:val="003461AF"/>
    <w:rsid w:val="00346201"/>
    <w:rsid w:val="003466C6"/>
    <w:rsid w:val="0034684A"/>
    <w:rsid w:val="003501DD"/>
    <w:rsid w:val="00350260"/>
    <w:rsid w:val="00350D22"/>
    <w:rsid w:val="00351A93"/>
    <w:rsid w:val="00352322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156B"/>
    <w:rsid w:val="003B160F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3C3"/>
    <w:rsid w:val="004370F8"/>
    <w:rsid w:val="00437257"/>
    <w:rsid w:val="00437385"/>
    <w:rsid w:val="0043755D"/>
    <w:rsid w:val="004375AC"/>
    <w:rsid w:val="004377FF"/>
    <w:rsid w:val="00437DC3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C9F"/>
    <w:rsid w:val="00450F2A"/>
    <w:rsid w:val="004513B1"/>
    <w:rsid w:val="00451519"/>
    <w:rsid w:val="004516C5"/>
    <w:rsid w:val="004519A2"/>
    <w:rsid w:val="00453ABA"/>
    <w:rsid w:val="00454C79"/>
    <w:rsid w:val="00460877"/>
    <w:rsid w:val="00460F4A"/>
    <w:rsid w:val="00461A01"/>
    <w:rsid w:val="004624D5"/>
    <w:rsid w:val="00462B3D"/>
    <w:rsid w:val="00462D9E"/>
    <w:rsid w:val="0046365F"/>
    <w:rsid w:val="0046388A"/>
    <w:rsid w:val="00463BE6"/>
    <w:rsid w:val="0046404E"/>
    <w:rsid w:val="00464C8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17EB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25B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8CD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02A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1D2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D45"/>
    <w:rsid w:val="004F0E1A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69E"/>
    <w:rsid w:val="00502939"/>
    <w:rsid w:val="0050413C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43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68D6"/>
    <w:rsid w:val="0052740D"/>
    <w:rsid w:val="005279B9"/>
    <w:rsid w:val="00527E3F"/>
    <w:rsid w:val="00530462"/>
    <w:rsid w:val="005309E7"/>
    <w:rsid w:val="00530EAE"/>
    <w:rsid w:val="00531108"/>
    <w:rsid w:val="005313E9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9DF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AE5"/>
    <w:rsid w:val="00573120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3A33"/>
    <w:rsid w:val="0059436A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E5D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571C"/>
    <w:rsid w:val="005C6A5B"/>
    <w:rsid w:val="005C71A6"/>
    <w:rsid w:val="005C7426"/>
    <w:rsid w:val="005C7A77"/>
    <w:rsid w:val="005C7ABF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2231"/>
    <w:rsid w:val="005E27B1"/>
    <w:rsid w:val="005E2935"/>
    <w:rsid w:val="005E307C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187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21C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09B"/>
    <w:rsid w:val="00605CAB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7431"/>
    <w:rsid w:val="00627FE9"/>
    <w:rsid w:val="00630B46"/>
    <w:rsid w:val="006319CC"/>
    <w:rsid w:val="00631A87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1D49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12F4"/>
    <w:rsid w:val="006728BF"/>
    <w:rsid w:val="006733A3"/>
    <w:rsid w:val="006736EE"/>
    <w:rsid w:val="0067398E"/>
    <w:rsid w:val="0067407B"/>
    <w:rsid w:val="006747B1"/>
    <w:rsid w:val="00674822"/>
    <w:rsid w:val="00675D44"/>
    <w:rsid w:val="0067651A"/>
    <w:rsid w:val="0067657C"/>
    <w:rsid w:val="00676F3F"/>
    <w:rsid w:val="00680C13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1A2"/>
    <w:rsid w:val="006A5D1F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4F94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A8A"/>
    <w:rsid w:val="00714CDE"/>
    <w:rsid w:val="00715139"/>
    <w:rsid w:val="0071639D"/>
    <w:rsid w:val="00716A3F"/>
    <w:rsid w:val="00716B40"/>
    <w:rsid w:val="0072021D"/>
    <w:rsid w:val="00721050"/>
    <w:rsid w:val="007210D2"/>
    <w:rsid w:val="007212A7"/>
    <w:rsid w:val="007212F9"/>
    <w:rsid w:val="00722AA8"/>
    <w:rsid w:val="00722E01"/>
    <w:rsid w:val="00723305"/>
    <w:rsid w:val="007234FA"/>
    <w:rsid w:val="00723CBD"/>
    <w:rsid w:val="00723D6B"/>
    <w:rsid w:val="0072466D"/>
    <w:rsid w:val="0072475C"/>
    <w:rsid w:val="00724C12"/>
    <w:rsid w:val="00724DA9"/>
    <w:rsid w:val="00725686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40000"/>
    <w:rsid w:val="00740419"/>
    <w:rsid w:val="00740B1B"/>
    <w:rsid w:val="00741F99"/>
    <w:rsid w:val="00742E06"/>
    <w:rsid w:val="00743869"/>
    <w:rsid w:val="00744DEC"/>
    <w:rsid w:val="00744F8A"/>
    <w:rsid w:val="00745205"/>
    <w:rsid w:val="0074528D"/>
    <w:rsid w:val="007455BD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AC8"/>
    <w:rsid w:val="007E3F6C"/>
    <w:rsid w:val="007E3FF5"/>
    <w:rsid w:val="007E46C9"/>
    <w:rsid w:val="007E50E6"/>
    <w:rsid w:val="007E5D08"/>
    <w:rsid w:val="007E69B7"/>
    <w:rsid w:val="007F01EB"/>
    <w:rsid w:val="007F01FC"/>
    <w:rsid w:val="007F0F03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CA"/>
    <w:rsid w:val="007F58FE"/>
    <w:rsid w:val="007F659D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3B1"/>
    <w:rsid w:val="0081645E"/>
    <w:rsid w:val="008171F1"/>
    <w:rsid w:val="00817B6B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3582"/>
    <w:rsid w:val="008336A7"/>
    <w:rsid w:val="008337E7"/>
    <w:rsid w:val="0083399A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B18"/>
    <w:rsid w:val="00857CDE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3ED"/>
    <w:rsid w:val="00871593"/>
    <w:rsid w:val="0087284E"/>
    <w:rsid w:val="00872DE0"/>
    <w:rsid w:val="00873211"/>
    <w:rsid w:val="00873546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261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9CC"/>
    <w:rsid w:val="00897D20"/>
    <w:rsid w:val="00897D70"/>
    <w:rsid w:val="008A033E"/>
    <w:rsid w:val="008A0985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1BAE"/>
    <w:rsid w:val="008C203E"/>
    <w:rsid w:val="008C2327"/>
    <w:rsid w:val="008C308D"/>
    <w:rsid w:val="008C3163"/>
    <w:rsid w:val="008C3894"/>
    <w:rsid w:val="008C4193"/>
    <w:rsid w:val="008C5477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320C"/>
    <w:rsid w:val="008D3475"/>
    <w:rsid w:val="008D3489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FBE"/>
    <w:rsid w:val="008F2D2D"/>
    <w:rsid w:val="008F39D8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3F"/>
    <w:rsid w:val="009278A6"/>
    <w:rsid w:val="009307EF"/>
    <w:rsid w:val="0093324E"/>
    <w:rsid w:val="0093364C"/>
    <w:rsid w:val="00934891"/>
    <w:rsid w:val="00934FFE"/>
    <w:rsid w:val="00935594"/>
    <w:rsid w:val="009356DC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7837"/>
    <w:rsid w:val="00947A28"/>
    <w:rsid w:val="00947E10"/>
    <w:rsid w:val="00950477"/>
    <w:rsid w:val="00950559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A13"/>
    <w:rsid w:val="00957049"/>
    <w:rsid w:val="00960788"/>
    <w:rsid w:val="00960853"/>
    <w:rsid w:val="00960A31"/>
    <w:rsid w:val="00961159"/>
    <w:rsid w:val="00961330"/>
    <w:rsid w:val="00961BAD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AA3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787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98D"/>
    <w:rsid w:val="00A6799B"/>
    <w:rsid w:val="00A67DF5"/>
    <w:rsid w:val="00A70114"/>
    <w:rsid w:val="00A708B7"/>
    <w:rsid w:val="00A70EA5"/>
    <w:rsid w:val="00A72248"/>
    <w:rsid w:val="00A72481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77F64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2FB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C4F"/>
    <w:rsid w:val="00AD5DA5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735"/>
    <w:rsid w:val="00AE5BED"/>
    <w:rsid w:val="00AE5E1A"/>
    <w:rsid w:val="00AE7CB3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8A5"/>
    <w:rsid w:val="00B11BF8"/>
    <w:rsid w:val="00B11E33"/>
    <w:rsid w:val="00B12280"/>
    <w:rsid w:val="00B12DEC"/>
    <w:rsid w:val="00B13134"/>
    <w:rsid w:val="00B1392A"/>
    <w:rsid w:val="00B13FF3"/>
    <w:rsid w:val="00B15227"/>
    <w:rsid w:val="00B1554A"/>
    <w:rsid w:val="00B162D1"/>
    <w:rsid w:val="00B16BFE"/>
    <w:rsid w:val="00B16C35"/>
    <w:rsid w:val="00B213C7"/>
    <w:rsid w:val="00B21C20"/>
    <w:rsid w:val="00B22374"/>
    <w:rsid w:val="00B240AE"/>
    <w:rsid w:val="00B2411C"/>
    <w:rsid w:val="00B2476E"/>
    <w:rsid w:val="00B2496E"/>
    <w:rsid w:val="00B25117"/>
    <w:rsid w:val="00B263EB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B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1D92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840"/>
    <w:rsid w:val="00BD2D59"/>
    <w:rsid w:val="00BD348B"/>
    <w:rsid w:val="00BD3505"/>
    <w:rsid w:val="00BD407B"/>
    <w:rsid w:val="00BD49E5"/>
    <w:rsid w:val="00BD4E1B"/>
    <w:rsid w:val="00BD555B"/>
    <w:rsid w:val="00BD5978"/>
    <w:rsid w:val="00BD5ACF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44D"/>
    <w:rsid w:val="00BF09D8"/>
    <w:rsid w:val="00BF0E4D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A26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5B1"/>
    <w:rsid w:val="00C07A4E"/>
    <w:rsid w:val="00C10278"/>
    <w:rsid w:val="00C104F4"/>
    <w:rsid w:val="00C10EF6"/>
    <w:rsid w:val="00C110F5"/>
    <w:rsid w:val="00C11712"/>
    <w:rsid w:val="00C11B5A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30C83"/>
    <w:rsid w:val="00C30F3F"/>
    <w:rsid w:val="00C31014"/>
    <w:rsid w:val="00C31D75"/>
    <w:rsid w:val="00C32AEE"/>
    <w:rsid w:val="00C32D12"/>
    <w:rsid w:val="00C32EEB"/>
    <w:rsid w:val="00C3327A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97F43"/>
    <w:rsid w:val="00CA04A2"/>
    <w:rsid w:val="00CA0896"/>
    <w:rsid w:val="00CA093D"/>
    <w:rsid w:val="00CA0BB8"/>
    <w:rsid w:val="00CA16CE"/>
    <w:rsid w:val="00CA16F4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004"/>
    <w:rsid w:val="00CA7283"/>
    <w:rsid w:val="00CB04CC"/>
    <w:rsid w:val="00CB1116"/>
    <w:rsid w:val="00CB225B"/>
    <w:rsid w:val="00CB2B84"/>
    <w:rsid w:val="00CB3047"/>
    <w:rsid w:val="00CB3278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A2E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13A"/>
    <w:rsid w:val="00D5270E"/>
    <w:rsid w:val="00D535FC"/>
    <w:rsid w:val="00D54991"/>
    <w:rsid w:val="00D5608D"/>
    <w:rsid w:val="00D56F85"/>
    <w:rsid w:val="00D570D7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05D6"/>
    <w:rsid w:val="00D7217A"/>
    <w:rsid w:val="00D73552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6E9"/>
    <w:rsid w:val="00DB17FA"/>
    <w:rsid w:val="00DB3722"/>
    <w:rsid w:val="00DB58E8"/>
    <w:rsid w:val="00DB595C"/>
    <w:rsid w:val="00DB5AF4"/>
    <w:rsid w:val="00DB6193"/>
    <w:rsid w:val="00DB6690"/>
    <w:rsid w:val="00DB6A1B"/>
    <w:rsid w:val="00DB6B71"/>
    <w:rsid w:val="00DB6C5F"/>
    <w:rsid w:val="00DC07D7"/>
    <w:rsid w:val="00DC0C93"/>
    <w:rsid w:val="00DC1397"/>
    <w:rsid w:val="00DC250E"/>
    <w:rsid w:val="00DC2671"/>
    <w:rsid w:val="00DC2A4F"/>
    <w:rsid w:val="00DC316D"/>
    <w:rsid w:val="00DC32D5"/>
    <w:rsid w:val="00DC383A"/>
    <w:rsid w:val="00DC4209"/>
    <w:rsid w:val="00DC49D3"/>
    <w:rsid w:val="00DC4E87"/>
    <w:rsid w:val="00DC61C9"/>
    <w:rsid w:val="00DC7382"/>
    <w:rsid w:val="00DC7B32"/>
    <w:rsid w:val="00DC7F8A"/>
    <w:rsid w:val="00DD0A41"/>
    <w:rsid w:val="00DD0E92"/>
    <w:rsid w:val="00DD12DD"/>
    <w:rsid w:val="00DD2565"/>
    <w:rsid w:val="00DD2923"/>
    <w:rsid w:val="00DD2CDD"/>
    <w:rsid w:val="00DD309F"/>
    <w:rsid w:val="00DD3E42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0FB8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912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A4B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5DA"/>
    <w:rsid w:val="00E36CDF"/>
    <w:rsid w:val="00E36D7A"/>
    <w:rsid w:val="00E4066C"/>
    <w:rsid w:val="00E40A07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CEF"/>
    <w:rsid w:val="00E61D00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71A"/>
    <w:rsid w:val="00E829C2"/>
    <w:rsid w:val="00E84598"/>
    <w:rsid w:val="00E84C3C"/>
    <w:rsid w:val="00E85169"/>
    <w:rsid w:val="00E85D95"/>
    <w:rsid w:val="00E8616C"/>
    <w:rsid w:val="00E86774"/>
    <w:rsid w:val="00E86A81"/>
    <w:rsid w:val="00E86BB3"/>
    <w:rsid w:val="00E86D37"/>
    <w:rsid w:val="00E906BC"/>
    <w:rsid w:val="00E9203C"/>
    <w:rsid w:val="00E9300D"/>
    <w:rsid w:val="00E9350E"/>
    <w:rsid w:val="00E938F9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60D4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DFD"/>
    <w:rsid w:val="00F12111"/>
    <w:rsid w:val="00F12860"/>
    <w:rsid w:val="00F12BD8"/>
    <w:rsid w:val="00F13532"/>
    <w:rsid w:val="00F13B4A"/>
    <w:rsid w:val="00F13EF0"/>
    <w:rsid w:val="00F13FE3"/>
    <w:rsid w:val="00F148C7"/>
    <w:rsid w:val="00F15C3B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1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04D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4251"/>
    <w:rsid w:val="00F35296"/>
    <w:rsid w:val="00F353AF"/>
    <w:rsid w:val="00F354EB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CDE"/>
    <w:rsid w:val="00F47104"/>
    <w:rsid w:val="00F47C45"/>
    <w:rsid w:val="00F500D5"/>
    <w:rsid w:val="00F5028C"/>
    <w:rsid w:val="00F511E1"/>
    <w:rsid w:val="00F51760"/>
    <w:rsid w:val="00F51FCF"/>
    <w:rsid w:val="00F5201A"/>
    <w:rsid w:val="00F52F3E"/>
    <w:rsid w:val="00F53BDB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2EF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896"/>
    <w:rsid w:val="00F85D1F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4564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4D8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6ABFD75A8EAF64FBDE4686199215E2E77DC22C21C1F326C07C1B3C8F19A36509DC8076170EB46tFp5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6A5D-701F-44E9-B483-A7FBC6B6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lea</cp:lastModifiedBy>
  <cp:revision>80</cp:revision>
  <cp:lastPrinted>2024-08-14T09:13:00Z</cp:lastPrinted>
  <dcterms:created xsi:type="dcterms:W3CDTF">2024-08-12T11:56:00Z</dcterms:created>
  <dcterms:modified xsi:type="dcterms:W3CDTF">2024-08-15T09:22:00Z</dcterms:modified>
</cp:coreProperties>
</file>