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A4" w:rsidRPr="00DA7713" w:rsidRDefault="00292DA4" w:rsidP="00292DA4">
      <w:pPr>
        <w:ind w:left="10080"/>
        <w:jc w:val="center"/>
      </w:pPr>
      <w:bookmarkStart w:id="0" w:name="_GoBack"/>
      <w:bookmarkEnd w:id="0"/>
      <w:r w:rsidRPr="00DA7713">
        <w:t>Утвержден</w:t>
      </w:r>
    </w:p>
    <w:p w:rsidR="00292DA4" w:rsidRPr="00DA7713" w:rsidRDefault="00292DA4" w:rsidP="001526B0">
      <w:pPr>
        <w:ind w:left="9000"/>
        <w:jc w:val="center"/>
      </w:pPr>
      <w:r w:rsidRPr="00DA7713">
        <w:t>протоколом заседания комиссии по противодействию коррупции</w:t>
      </w:r>
      <w:r w:rsidR="001526B0">
        <w:t xml:space="preserve"> </w:t>
      </w:r>
      <w:r w:rsidRPr="00DA7713">
        <w:t>в Валдайском муниципальном районе</w:t>
      </w:r>
    </w:p>
    <w:p w:rsidR="00292DA4" w:rsidRPr="00C64A52" w:rsidRDefault="007B156C" w:rsidP="00292DA4">
      <w:pPr>
        <w:ind w:left="10080"/>
        <w:jc w:val="center"/>
      </w:pPr>
      <w:r>
        <w:t>от 28.12.2021 № 4</w:t>
      </w:r>
    </w:p>
    <w:p w:rsidR="004C682B" w:rsidRPr="00DA7713" w:rsidRDefault="004C682B" w:rsidP="004C682B">
      <w:pPr>
        <w:jc w:val="center"/>
        <w:rPr>
          <w:b/>
        </w:rPr>
      </w:pPr>
      <w:r w:rsidRPr="00DA7713">
        <w:rPr>
          <w:b/>
        </w:rPr>
        <w:t>ПЛАН</w:t>
      </w:r>
    </w:p>
    <w:p w:rsidR="004C682B" w:rsidRPr="00DA7713" w:rsidRDefault="004C682B" w:rsidP="004C682B">
      <w:pPr>
        <w:jc w:val="center"/>
        <w:rPr>
          <w:b/>
        </w:rPr>
      </w:pPr>
      <w:r w:rsidRPr="00DA7713">
        <w:rPr>
          <w:b/>
        </w:rPr>
        <w:t xml:space="preserve">заседаний комиссии по противодействию коррупции </w:t>
      </w:r>
      <w:proofErr w:type="gramStart"/>
      <w:r w:rsidRPr="00DA7713">
        <w:rPr>
          <w:b/>
        </w:rPr>
        <w:t>в</w:t>
      </w:r>
      <w:proofErr w:type="gramEnd"/>
    </w:p>
    <w:p w:rsidR="004C682B" w:rsidRPr="00DA7713" w:rsidRDefault="004C682B" w:rsidP="004C682B">
      <w:pPr>
        <w:jc w:val="center"/>
        <w:rPr>
          <w:b/>
        </w:rPr>
      </w:pPr>
      <w:r w:rsidRPr="00DA7713">
        <w:rPr>
          <w:b/>
        </w:rPr>
        <w:t xml:space="preserve"> Валдайском муниципальном </w:t>
      </w:r>
      <w:proofErr w:type="gramStart"/>
      <w:r w:rsidRPr="00DA7713">
        <w:rPr>
          <w:b/>
        </w:rPr>
        <w:t>районе</w:t>
      </w:r>
      <w:proofErr w:type="gramEnd"/>
      <w:r w:rsidRPr="00DA7713">
        <w:rPr>
          <w:b/>
        </w:rPr>
        <w:t xml:space="preserve"> на 20</w:t>
      </w:r>
      <w:r w:rsidR="002C0EB1" w:rsidRPr="00DA7713">
        <w:rPr>
          <w:b/>
        </w:rPr>
        <w:t>2</w:t>
      </w:r>
      <w:r w:rsidR="00B12C7F">
        <w:rPr>
          <w:b/>
        </w:rPr>
        <w:t>2</w:t>
      </w:r>
      <w:r w:rsidRPr="00DA7713">
        <w:rPr>
          <w:b/>
        </w:rPr>
        <w:t xml:space="preserve"> год</w:t>
      </w:r>
    </w:p>
    <w:p w:rsidR="004C682B" w:rsidRPr="00DA7713" w:rsidRDefault="004C682B" w:rsidP="004C682B">
      <w:pPr>
        <w:jc w:val="center"/>
        <w:rPr>
          <w:b/>
        </w:rPr>
      </w:pPr>
    </w:p>
    <w:tbl>
      <w:tblPr>
        <w:tblStyle w:val="a4"/>
        <w:tblW w:w="1548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779"/>
        <w:gridCol w:w="7740"/>
        <w:gridCol w:w="3420"/>
        <w:gridCol w:w="3541"/>
      </w:tblGrid>
      <w:tr w:rsidR="004C682B" w:rsidRPr="00DA7713" w:rsidTr="004C682B">
        <w:tc>
          <w:tcPr>
            <w:tcW w:w="779" w:type="dxa"/>
          </w:tcPr>
          <w:p w:rsidR="004C682B" w:rsidRPr="00DA7713" w:rsidRDefault="004C682B" w:rsidP="008E78FA">
            <w:pPr>
              <w:jc w:val="center"/>
            </w:pPr>
            <w:r w:rsidRPr="00DA7713">
              <w:t>№</w:t>
            </w:r>
          </w:p>
          <w:p w:rsidR="004C682B" w:rsidRPr="00DA7713" w:rsidRDefault="004C682B" w:rsidP="008E78FA">
            <w:pPr>
              <w:jc w:val="center"/>
            </w:pPr>
            <w:proofErr w:type="gramStart"/>
            <w:r w:rsidRPr="00DA7713">
              <w:t>п</w:t>
            </w:r>
            <w:proofErr w:type="gramEnd"/>
            <w:r w:rsidRPr="00DA7713">
              <w:t>/п</w:t>
            </w:r>
          </w:p>
        </w:tc>
        <w:tc>
          <w:tcPr>
            <w:tcW w:w="7740" w:type="dxa"/>
            <w:vAlign w:val="center"/>
          </w:tcPr>
          <w:p w:rsidR="004C682B" w:rsidRPr="00DA7713" w:rsidRDefault="004C682B" w:rsidP="008E78FA">
            <w:pPr>
              <w:jc w:val="center"/>
            </w:pPr>
            <w:r w:rsidRPr="00DA7713">
              <w:t>Наименование вопросов повестки заседаний комиссии*</w:t>
            </w:r>
          </w:p>
        </w:tc>
        <w:tc>
          <w:tcPr>
            <w:tcW w:w="3420" w:type="dxa"/>
            <w:vAlign w:val="center"/>
          </w:tcPr>
          <w:p w:rsidR="004C682B" w:rsidRPr="00DA7713" w:rsidRDefault="004C682B" w:rsidP="008E78FA">
            <w:pPr>
              <w:jc w:val="center"/>
            </w:pPr>
            <w:r w:rsidRPr="00DA7713">
              <w:t>Исполнители</w:t>
            </w:r>
          </w:p>
        </w:tc>
        <w:tc>
          <w:tcPr>
            <w:tcW w:w="3541" w:type="dxa"/>
            <w:vAlign w:val="center"/>
          </w:tcPr>
          <w:p w:rsidR="004C682B" w:rsidRPr="00DA7713" w:rsidRDefault="004C682B" w:rsidP="008E78FA">
            <w:pPr>
              <w:jc w:val="center"/>
            </w:pPr>
            <w:r w:rsidRPr="00DA7713">
              <w:t>Место проведения</w:t>
            </w:r>
          </w:p>
        </w:tc>
      </w:tr>
      <w:tr w:rsidR="004C682B" w:rsidRPr="00DA7713" w:rsidTr="004C682B">
        <w:trPr>
          <w:trHeight w:val="567"/>
        </w:trPr>
        <w:tc>
          <w:tcPr>
            <w:tcW w:w="15480" w:type="dxa"/>
            <w:gridSpan w:val="4"/>
          </w:tcPr>
          <w:p w:rsidR="004C682B" w:rsidRPr="00DA7713" w:rsidRDefault="004C682B" w:rsidP="008E78FA">
            <w:pPr>
              <w:jc w:val="both"/>
              <w:rPr>
                <w:b/>
              </w:rPr>
            </w:pPr>
            <w:r w:rsidRPr="00DA7713">
              <w:rPr>
                <w:b/>
              </w:rPr>
              <w:t>1 квартал</w:t>
            </w:r>
          </w:p>
        </w:tc>
      </w:tr>
      <w:tr w:rsidR="00BE0E83" w:rsidRPr="00DA7713" w:rsidTr="004C682B">
        <w:tc>
          <w:tcPr>
            <w:tcW w:w="8519" w:type="dxa"/>
            <w:gridSpan w:val="2"/>
          </w:tcPr>
          <w:p w:rsidR="00BE0E83" w:rsidRPr="0077201D" w:rsidRDefault="00BE0E83" w:rsidP="00696ECC">
            <w:pPr>
              <w:autoSpaceDE w:val="0"/>
              <w:autoSpaceDN w:val="0"/>
              <w:adjustRightInd w:val="0"/>
              <w:jc w:val="both"/>
            </w:pPr>
            <w:r w:rsidRPr="0077201D">
              <w:t>1. О состоянии работы по противодействию коррупции и деятельности правоохранительных органов по данному направлению в муниципальном районе в 2021 году</w:t>
            </w:r>
          </w:p>
        </w:tc>
        <w:tc>
          <w:tcPr>
            <w:tcW w:w="3420" w:type="dxa"/>
          </w:tcPr>
          <w:p w:rsidR="00BE0E83" w:rsidRPr="0077201D" w:rsidRDefault="00BE0E83" w:rsidP="008E78FA">
            <w:r w:rsidRPr="0077201D">
              <w:t>Прокуратура Валдайского района</w:t>
            </w:r>
          </w:p>
        </w:tc>
        <w:tc>
          <w:tcPr>
            <w:tcW w:w="3541" w:type="dxa"/>
            <w:vMerge w:val="restart"/>
          </w:tcPr>
          <w:p w:rsidR="00BE0E83" w:rsidRPr="00DA7713" w:rsidRDefault="00BE0E83" w:rsidP="008E78FA">
            <w:pPr>
              <w:jc w:val="both"/>
            </w:pPr>
            <w:r w:rsidRPr="00DA7713">
              <w:t>Администрация муниципального района</w:t>
            </w:r>
          </w:p>
        </w:tc>
      </w:tr>
      <w:tr w:rsidR="00BE0E83" w:rsidRPr="00DA7713" w:rsidTr="00DB5DC8">
        <w:trPr>
          <w:trHeight w:val="764"/>
        </w:trPr>
        <w:tc>
          <w:tcPr>
            <w:tcW w:w="8519" w:type="dxa"/>
            <w:gridSpan w:val="2"/>
          </w:tcPr>
          <w:p w:rsidR="00BE0E83" w:rsidRPr="0077201D" w:rsidRDefault="00BE0E83" w:rsidP="0056585C">
            <w:pPr>
              <w:jc w:val="both"/>
            </w:pPr>
            <w:r>
              <w:t>2</w:t>
            </w:r>
            <w:r w:rsidRPr="0077201D">
              <w:t xml:space="preserve">. </w:t>
            </w:r>
            <w:r>
              <w:t>О состоянии работы по противодействию коррупции и деятельности правоохранительных органов по данному направлению в Валдайском районе</w:t>
            </w:r>
          </w:p>
        </w:tc>
        <w:tc>
          <w:tcPr>
            <w:tcW w:w="3420" w:type="dxa"/>
          </w:tcPr>
          <w:p w:rsidR="00BE0E83" w:rsidRPr="0077201D" w:rsidRDefault="00BE0E83" w:rsidP="0056585C">
            <w:r>
              <w:t>ОМВД России по Валдайскому району</w:t>
            </w:r>
          </w:p>
        </w:tc>
        <w:tc>
          <w:tcPr>
            <w:tcW w:w="3541" w:type="dxa"/>
            <w:vMerge/>
          </w:tcPr>
          <w:p w:rsidR="00BE0E83" w:rsidRPr="00DA7713" w:rsidRDefault="00BE0E83" w:rsidP="008E78FA">
            <w:pPr>
              <w:jc w:val="both"/>
            </w:pPr>
          </w:p>
        </w:tc>
      </w:tr>
      <w:tr w:rsidR="00BE0E83" w:rsidRPr="00DA7713" w:rsidTr="004C682B">
        <w:tc>
          <w:tcPr>
            <w:tcW w:w="8519" w:type="dxa"/>
            <w:gridSpan w:val="2"/>
          </w:tcPr>
          <w:p w:rsidR="00BE0E83" w:rsidRPr="0077201D" w:rsidRDefault="00BE0E83" w:rsidP="00696ECC">
            <w:pPr>
              <w:jc w:val="both"/>
            </w:pPr>
            <w:r w:rsidRPr="0077201D">
              <w:t>3. Об исполнении плана противодействия коррупции в Администрации Валдайского муниципального района в 2021 году</w:t>
            </w:r>
          </w:p>
        </w:tc>
        <w:tc>
          <w:tcPr>
            <w:tcW w:w="3420" w:type="dxa"/>
          </w:tcPr>
          <w:p w:rsidR="00BE0E83" w:rsidRPr="0077201D" w:rsidRDefault="00BE0E83" w:rsidP="008E78FA">
            <w:r w:rsidRPr="0077201D">
              <w:t xml:space="preserve">Комитет по организационным и общим вопросам Администрации </w:t>
            </w:r>
            <w:r>
              <w:t xml:space="preserve">Валдайского </w:t>
            </w:r>
            <w:r w:rsidRPr="0077201D">
              <w:t>муниципального района</w:t>
            </w:r>
          </w:p>
        </w:tc>
        <w:tc>
          <w:tcPr>
            <w:tcW w:w="3541" w:type="dxa"/>
            <w:vMerge/>
          </w:tcPr>
          <w:p w:rsidR="00BE0E83" w:rsidRPr="00DA7713" w:rsidRDefault="00BE0E83" w:rsidP="008E78FA">
            <w:pPr>
              <w:jc w:val="both"/>
            </w:pPr>
          </w:p>
        </w:tc>
      </w:tr>
      <w:tr w:rsidR="00BE0E83" w:rsidRPr="00DA7713" w:rsidTr="004C682B">
        <w:tc>
          <w:tcPr>
            <w:tcW w:w="8519" w:type="dxa"/>
            <w:gridSpan w:val="2"/>
          </w:tcPr>
          <w:p w:rsidR="00BE0E83" w:rsidRPr="00695078" w:rsidRDefault="00BE0E83" w:rsidP="00CC1894">
            <w:pPr>
              <w:jc w:val="both"/>
            </w:pPr>
            <w:r w:rsidRPr="00695078">
              <w:t>4. О нормативны</w:t>
            </w:r>
            <w:r w:rsidR="00695078">
              <w:t>х</w:t>
            </w:r>
            <w:r w:rsidRPr="00695078">
              <w:t xml:space="preserve"> правовых актах в сфере противодействия коррупции в </w:t>
            </w:r>
            <w:r w:rsidRPr="00695078">
              <w:rPr>
                <w:color w:val="000000" w:themeColor="text1"/>
              </w:rPr>
              <w:t>муниципально</w:t>
            </w:r>
            <w:r w:rsidR="00695078" w:rsidRPr="00695078">
              <w:rPr>
                <w:color w:val="000000" w:themeColor="text1"/>
              </w:rPr>
              <w:t>м</w:t>
            </w:r>
            <w:r w:rsidRPr="00695078">
              <w:rPr>
                <w:color w:val="000000" w:themeColor="text1"/>
              </w:rPr>
              <w:t xml:space="preserve"> автономно</w:t>
            </w:r>
            <w:r w:rsidR="00695078" w:rsidRPr="00695078">
              <w:rPr>
                <w:color w:val="000000" w:themeColor="text1"/>
              </w:rPr>
              <w:t>м</w:t>
            </w:r>
            <w:r w:rsidRPr="00695078">
              <w:rPr>
                <w:color w:val="000000" w:themeColor="text1"/>
              </w:rPr>
              <w:t xml:space="preserve"> учреждени</w:t>
            </w:r>
            <w:r w:rsidR="00695078" w:rsidRPr="00695078">
              <w:rPr>
                <w:color w:val="000000" w:themeColor="text1"/>
              </w:rPr>
              <w:t>и</w:t>
            </w:r>
            <w:r w:rsidRPr="00695078">
              <w:rPr>
                <w:color w:val="000000" w:themeColor="text1"/>
              </w:rPr>
              <w:t xml:space="preserve"> «Расчетно-информационный центр»</w:t>
            </w:r>
          </w:p>
        </w:tc>
        <w:tc>
          <w:tcPr>
            <w:tcW w:w="3420" w:type="dxa"/>
          </w:tcPr>
          <w:p w:rsidR="00BE0E83" w:rsidRPr="0077201D" w:rsidRDefault="00695078" w:rsidP="008E78FA">
            <w:r>
              <w:t xml:space="preserve">Директор МАУ </w:t>
            </w:r>
            <w:r w:rsidR="00811249">
              <w:t>«</w:t>
            </w:r>
            <w:r>
              <w:t>РИЦ</w:t>
            </w:r>
            <w:r w:rsidR="00811249">
              <w:t>»</w:t>
            </w:r>
          </w:p>
        </w:tc>
        <w:tc>
          <w:tcPr>
            <w:tcW w:w="3541" w:type="dxa"/>
            <w:vMerge/>
          </w:tcPr>
          <w:p w:rsidR="00BE0E83" w:rsidRPr="00DA7713" w:rsidRDefault="00BE0E83" w:rsidP="008E78FA">
            <w:pPr>
              <w:jc w:val="both"/>
            </w:pPr>
          </w:p>
        </w:tc>
      </w:tr>
      <w:tr w:rsidR="00292DA4" w:rsidRPr="00DA7713" w:rsidTr="004C682B">
        <w:trPr>
          <w:trHeight w:val="555"/>
        </w:trPr>
        <w:tc>
          <w:tcPr>
            <w:tcW w:w="15480" w:type="dxa"/>
            <w:gridSpan w:val="4"/>
            <w:vAlign w:val="center"/>
          </w:tcPr>
          <w:p w:rsidR="00292DA4" w:rsidRPr="0077201D" w:rsidRDefault="00292DA4" w:rsidP="00CA5070">
            <w:pPr>
              <w:pStyle w:val="a7"/>
              <w:numPr>
                <w:ilvl w:val="0"/>
                <w:numId w:val="3"/>
              </w:numPr>
            </w:pPr>
            <w:r w:rsidRPr="0077201D">
              <w:rPr>
                <w:b/>
              </w:rPr>
              <w:t>квартал</w:t>
            </w:r>
          </w:p>
        </w:tc>
      </w:tr>
      <w:tr w:rsidR="00292DA4" w:rsidRPr="00DA7713" w:rsidTr="004C682B">
        <w:tc>
          <w:tcPr>
            <w:tcW w:w="8519" w:type="dxa"/>
            <w:gridSpan w:val="2"/>
          </w:tcPr>
          <w:p w:rsidR="00292DA4" w:rsidRPr="0077201D" w:rsidRDefault="00531C31" w:rsidP="00DB5DC8">
            <w:pPr>
              <w:jc w:val="both"/>
            </w:pPr>
            <w:r w:rsidRPr="0077201D">
              <w:t xml:space="preserve">1. </w:t>
            </w:r>
            <w:r w:rsidR="00DB5DC8" w:rsidRPr="0077201D">
              <w:t>Об итогах работы по осуществлению закупок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для обеспечения нужд Валдайского муниципального района в 2021 году</w:t>
            </w:r>
          </w:p>
        </w:tc>
        <w:tc>
          <w:tcPr>
            <w:tcW w:w="3420" w:type="dxa"/>
          </w:tcPr>
          <w:p w:rsidR="00292DA4" w:rsidRDefault="00DB5DC8" w:rsidP="00DB5DC8">
            <w:r>
              <w:t>Комитет</w:t>
            </w:r>
            <w:r w:rsidRPr="0077201D">
              <w:t xml:space="preserve"> </w:t>
            </w:r>
            <w:r>
              <w:t>экономического развития</w:t>
            </w:r>
            <w:r w:rsidRPr="0077201D">
              <w:t xml:space="preserve"> Администрации Валдайского муниципального района</w:t>
            </w:r>
          </w:p>
          <w:p w:rsidR="006B146C" w:rsidRDefault="006B146C" w:rsidP="00DB5DC8"/>
          <w:p w:rsidR="006B146C" w:rsidRDefault="006B146C" w:rsidP="00DB5DC8">
            <w:r>
              <w:t>Комитет образования Администрации Валдайского муниципального района</w:t>
            </w:r>
          </w:p>
          <w:p w:rsidR="006B146C" w:rsidRDefault="006B146C" w:rsidP="00DB5DC8"/>
          <w:p w:rsidR="006B146C" w:rsidRPr="0077201D" w:rsidRDefault="006B146C" w:rsidP="00DB5DC8">
            <w:r>
              <w:t xml:space="preserve">Комитет культуры и туризма Администрации Валдайского </w:t>
            </w:r>
            <w:r>
              <w:lastRenderedPageBreak/>
              <w:t>муниципального района</w:t>
            </w:r>
          </w:p>
        </w:tc>
        <w:tc>
          <w:tcPr>
            <w:tcW w:w="3541" w:type="dxa"/>
            <w:vMerge w:val="restart"/>
          </w:tcPr>
          <w:p w:rsidR="00292DA4" w:rsidRPr="00DA7713" w:rsidRDefault="00292DA4" w:rsidP="008E78FA">
            <w:pPr>
              <w:jc w:val="both"/>
            </w:pPr>
            <w:r w:rsidRPr="00DA7713">
              <w:lastRenderedPageBreak/>
              <w:t>Администрация муниципального района</w:t>
            </w:r>
          </w:p>
        </w:tc>
      </w:tr>
      <w:tr w:rsidR="001F5303" w:rsidRPr="00DA7713" w:rsidTr="004C682B">
        <w:tc>
          <w:tcPr>
            <w:tcW w:w="8519" w:type="dxa"/>
            <w:gridSpan w:val="2"/>
          </w:tcPr>
          <w:p w:rsidR="001F5303" w:rsidRPr="0077201D" w:rsidRDefault="001F5303" w:rsidP="00DB5DC8">
            <w:pPr>
              <w:jc w:val="both"/>
            </w:pPr>
            <w:r>
              <w:lastRenderedPageBreak/>
              <w:t>2</w:t>
            </w:r>
            <w:r w:rsidRPr="0077201D">
              <w:t xml:space="preserve">. О результатах проверки законности и результативности </w:t>
            </w:r>
            <w:r w:rsidR="00DB5DC8">
              <w:t>использования</w:t>
            </w:r>
            <w:r w:rsidRPr="0077201D">
              <w:t xml:space="preserve"> муниципальн</w:t>
            </w:r>
            <w:r w:rsidR="00DB5DC8">
              <w:t>ого</w:t>
            </w:r>
            <w:r w:rsidRPr="0077201D">
              <w:t xml:space="preserve"> имуществ</w:t>
            </w:r>
            <w:r w:rsidR="00DB5DC8">
              <w:t>а</w:t>
            </w:r>
            <w:r w:rsidRPr="0077201D">
              <w:t>, земельны</w:t>
            </w:r>
            <w:r w:rsidR="00DB5DC8">
              <w:t>х</w:t>
            </w:r>
            <w:r w:rsidR="003772F4">
              <w:t xml:space="preserve"> участк</w:t>
            </w:r>
            <w:r w:rsidR="00DB5DC8">
              <w:t>ов</w:t>
            </w:r>
            <w:r w:rsidRPr="0077201D">
              <w:t xml:space="preserve">. </w:t>
            </w:r>
          </w:p>
        </w:tc>
        <w:tc>
          <w:tcPr>
            <w:tcW w:w="3420" w:type="dxa"/>
          </w:tcPr>
          <w:p w:rsidR="001F5303" w:rsidRPr="0077201D" w:rsidRDefault="001F5303" w:rsidP="00556602">
            <w:r w:rsidRPr="0077201D">
              <w:t>Контрольно-счетная палата Валдайского муниципального района</w:t>
            </w:r>
          </w:p>
        </w:tc>
        <w:tc>
          <w:tcPr>
            <w:tcW w:w="3541" w:type="dxa"/>
            <w:vMerge/>
          </w:tcPr>
          <w:p w:rsidR="001F5303" w:rsidRPr="00DA7713" w:rsidRDefault="001F5303" w:rsidP="008E78FA">
            <w:pPr>
              <w:jc w:val="both"/>
            </w:pPr>
          </w:p>
        </w:tc>
      </w:tr>
      <w:tr w:rsidR="001F5303" w:rsidRPr="00DA7713" w:rsidTr="004C682B">
        <w:tc>
          <w:tcPr>
            <w:tcW w:w="8519" w:type="dxa"/>
            <w:gridSpan w:val="2"/>
          </w:tcPr>
          <w:p w:rsidR="001F5303" w:rsidRPr="0077201D" w:rsidRDefault="001F5303" w:rsidP="00CA5070">
            <w:pPr>
              <w:spacing w:after="120" w:line="233" w:lineRule="auto"/>
              <w:jc w:val="both"/>
            </w:pPr>
            <w:r w:rsidRPr="0077201D">
              <w:t>3. О результатах рассмотрения сведений о доходах, расходах, об имуществе и обязательствах имущественного характера, установленных ограничений и запретов за 2021 год, представленных муниципальными служащими Администрации Валдайского муниципального района.</w:t>
            </w:r>
          </w:p>
          <w:p w:rsidR="001F5303" w:rsidRPr="0077201D" w:rsidRDefault="001F5303" w:rsidP="008E78FA">
            <w:pPr>
              <w:jc w:val="both"/>
            </w:pPr>
          </w:p>
        </w:tc>
        <w:tc>
          <w:tcPr>
            <w:tcW w:w="3420" w:type="dxa"/>
          </w:tcPr>
          <w:p w:rsidR="001F5303" w:rsidRPr="0077201D" w:rsidRDefault="001F5303" w:rsidP="008D1F42">
            <w:pPr>
              <w:jc w:val="both"/>
            </w:pPr>
            <w:r w:rsidRPr="0077201D">
              <w:t xml:space="preserve">Комитет по организационным и общим вопросам Администрации </w:t>
            </w:r>
            <w:r w:rsidR="006B146C">
              <w:t xml:space="preserve">Валдайского </w:t>
            </w:r>
            <w:r w:rsidRPr="0077201D">
              <w:t>муниципального района</w:t>
            </w:r>
          </w:p>
        </w:tc>
        <w:tc>
          <w:tcPr>
            <w:tcW w:w="3541" w:type="dxa"/>
            <w:vMerge/>
          </w:tcPr>
          <w:p w:rsidR="001F5303" w:rsidRPr="00DA7713" w:rsidRDefault="001F5303" w:rsidP="008E78FA">
            <w:pPr>
              <w:jc w:val="both"/>
            </w:pPr>
          </w:p>
        </w:tc>
      </w:tr>
      <w:tr w:rsidR="001F5303" w:rsidRPr="00DA7713" w:rsidTr="004C682B">
        <w:trPr>
          <w:trHeight w:val="567"/>
        </w:trPr>
        <w:tc>
          <w:tcPr>
            <w:tcW w:w="15480" w:type="dxa"/>
            <w:gridSpan w:val="4"/>
            <w:vAlign w:val="center"/>
          </w:tcPr>
          <w:p w:rsidR="001F5303" w:rsidRPr="0077201D" w:rsidRDefault="001F5303" w:rsidP="008E78FA">
            <w:r w:rsidRPr="0077201D">
              <w:rPr>
                <w:b/>
              </w:rPr>
              <w:t>3 квартал</w:t>
            </w:r>
          </w:p>
        </w:tc>
      </w:tr>
      <w:tr w:rsidR="001F5303" w:rsidRPr="00DA7713" w:rsidTr="004C682B">
        <w:tc>
          <w:tcPr>
            <w:tcW w:w="8519" w:type="dxa"/>
            <w:gridSpan w:val="2"/>
          </w:tcPr>
          <w:p w:rsidR="001F5303" w:rsidRPr="0077201D" w:rsidRDefault="001F5303" w:rsidP="0077201D">
            <w:pPr>
              <w:jc w:val="both"/>
            </w:pPr>
            <w:r>
              <w:t>1</w:t>
            </w:r>
            <w:r w:rsidRPr="0077201D">
              <w:t xml:space="preserve">. Об организации деятельности по противодействию коррупции в </w:t>
            </w:r>
            <w:proofErr w:type="spellStart"/>
            <w:r w:rsidRPr="0077201D">
              <w:t>Семёновщинском</w:t>
            </w:r>
            <w:proofErr w:type="spellEnd"/>
            <w:r w:rsidRPr="0077201D">
              <w:t xml:space="preserve"> сельском поселении</w:t>
            </w:r>
          </w:p>
        </w:tc>
        <w:tc>
          <w:tcPr>
            <w:tcW w:w="3420" w:type="dxa"/>
          </w:tcPr>
          <w:p w:rsidR="001F5303" w:rsidRPr="0077201D" w:rsidRDefault="001F5303" w:rsidP="001526B0">
            <w:proofErr w:type="spellStart"/>
            <w:r w:rsidRPr="0077201D">
              <w:t>Семёновщинское</w:t>
            </w:r>
            <w:proofErr w:type="spellEnd"/>
            <w:r w:rsidRPr="0077201D">
              <w:t xml:space="preserve"> сельское поселение Валдайского муниципального района </w:t>
            </w:r>
          </w:p>
        </w:tc>
        <w:tc>
          <w:tcPr>
            <w:tcW w:w="3541" w:type="dxa"/>
            <w:vMerge w:val="restart"/>
          </w:tcPr>
          <w:p w:rsidR="001F5303" w:rsidRDefault="001F5303" w:rsidP="008E78FA">
            <w:pPr>
              <w:jc w:val="both"/>
            </w:pPr>
            <w:r w:rsidRPr="00DA7713">
              <w:rPr>
                <w:bCs/>
              </w:rPr>
              <w:t>Администрация муниципального района</w:t>
            </w:r>
          </w:p>
          <w:p w:rsidR="001F5303" w:rsidRPr="001526B0" w:rsidRDefault="001F5303" w:rsidP="001526B0"/>
          <w:p w:rsidR="001F5303" w:rsidRPr="001526B0" w:rsidRDefault="001F5303" w:rsidP="001526B0"/>
          <w:p w:rsidR="001F5303" w:rsidRPr="001526B0" w:rsidRDefault="001F5303" w:rsidP="001526B0"/>
        </w:tc>
      </w:tr>
      <w:tr w:rsidR="001F5303" w:rsidRPr="00DA7713" w:rsidTr="004C682B">
        <w:trPr>
          <w:trHeight w:val="990"/>
        </w:trPr>
        <w:tc>
          <w:tcPr>
            <w:tcW w:w="8519" w:type="dxa"/>
            <w:gridSpan w:val="2"/>
            <w:tcBorders>
              <w:bottom w:val="dotted" w:sz="4" w:space="0" w:color="auto"/>
            </w:tcBorders>
          </w:tcPr>
          <w:p w:rsidR="001F5303" w:rsidRPr="0077201D" w:rsidRDefault="001F5303" w:rsidP="0077201D">
            <w:pPr>
              <w:jc w:val="both"/>
            </w:pPr>
            <w:r w:rsidRPr="0077201D">
              <w:t xml:space="preserve">2. Об организации деятельности по противодействию коррупции в </w:t>
            </w:r>
            <w:proofErr w:type="spellStart"/>
            <w:r w:rsidRPr="0077201D">
              <w:t>Яжелбицком</w:t>
            </w:r>
            <w:proofErr w:type="spellEnd"/>
            <w:r w:rsidRPr="0077201D">
              <w:t xml:space="preserve"> сельском поселении</w:t>
            </w: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:rsidR="001F5303" w:rsidRPr="0077201D" w:rsidRDefault="001F5303" w:rsidP="00AC7137">
            <w:proofErr w:type="spellStart"/>
            <w:r w:rsidRPr="0077201D">
              <w:t>Яжелбицкое</w:t>
            </w:r>
            <w:proofErr w:type="spellEnd"/>
            <w:r w:rsidRPr="0077201D">
              <w:t xml:space="preserve"> сельское поселение Валдайского муниципального района</w:t>
            </w:r>
          </w:p>
        </w:tc>
        <w:tc>
          <w:tcPr>
            <w:tcW w:w="3541" w:type="dxa"/>
            <w:vMerge/>
          </w:tcPr>
          <w:p w:rsidR="001F5303" w:rsidRPr="00DA7713" w:rsidRDefault="001F5303" w:rsidP="008E78FA">
            <w:pPr>
              <w:jc w:val="both"/>
            </w:pPr>
          </w:p>
        </w:tc>
      </w:tr>
      <w:tr w:rsidR="001F5303" w:rsidRPr="00DA7713" w:rsidTr="004C682B">
        <w:trPr>
          <w:trHeight w:val="990"/>
        </w:trPr>
        <w:tc>
          <w:tcPr>
            <w:tcW w:w="8519" w:type="dxa"/>
            <w:gridSpan w:val="2"/>
            <w:tcBorders>
              <w:bottom w:val="dotted" w:sz="4" w:space="0" w:color="auto"/>
            </w:tcBorders>
          </w:tcPr>
          <w:p w:rsidR="001F5303" w:rsidRPr="0077201D" w:rsidRDefault="001F5303" w:rsidP="00B4694F">
            <w:pPr>
              <w:jc w:val="both"/>
            </w:pPr>
            <w:r>
              <w:t xml:space="preserve">3. </w:t>
            </w:r>
            <w:r w:rsidRPr="0077201D">
              <w:t>Об организации деятельности по противодействию коррупции в муниципальном автономном учреждении «Спортивная школа»</w:t>
            </w: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:rsidR="001F5303" w:rsidRPr="0077201D" w:rsidRDefault="001F5303" w:rsidP="00AC7137">
            <w:r w:rsidRPr="0077201D">
              <w:t>МАУ «Спортивная школа»</w:t>
            </w:r>
          </w:p>
        </w:tc>
        <w:tc>
          <w:tcPr>
            <w:tcW w:w="3541" w:type="dxa"/>
          </w:tcPr>
          <w:p w:rsidR="001F5303" w:rsidRPr="00DA7713" w:rsidRDefault="001F5303" w:rsidP="008E78FA">
            <w:pPr>
              <w:jc w:val="both"/>
            </w:pPr>
          </w:p>
        </w:tc>
      </w:tr>
      <w:tr w:rsidR="001F5303" w:rsidRPr="00DA7713" w:rsidTr="004C682B">
        <w:trPr>
          <w:trHeight w:val="583"/>
        </w:trPr>
        <w:tc>
          <w:tcPr>
            <w:tcW w:w="15480" w:type="dxa"/>
            <w:gridSpan w:val="4"/>
            <w:vAlign w:val="center"/>
          </w:tcPr>
          <w:p w:rsidR="001F5303" w:rsidRPr="0077201D" w:rsidRDefault="001F5303" w:rsidP="00AC7137">
            <w:pPr>
              <w:pStyle w:val="a7"/>
              <w:numPr>
                <w:ilvl w:val="0"/>
                <w:numId w:val="5"/>
              </w:numPr>
            </w:pPr>
            <w:r w:rsidRPr="0077201D">
              <w:rPr>
                <w:b/>
              </w:rPr>
              <w:t>квартал</w:t>
            </w:r>
          </w:p>
        </w:tc>
      </w:tr>
      <w:tr w:rsidR="001F5303" w:rsidRPr="00DA7713" w:rsidTr="004C682B">
        <w:tc>
          <w:tcPr>
            <w:tcW w:w="8519" w:type="dxa"/>
            <w:gridSpan w:val="2"/>
          </w:tcPr>
          <w:p w:rsidR="001F5303" w:rsidRPr="0077201D" w:rsidRDefault="001F5303" w:rsidP="00AB0FF7">
            <w:pPr>
              <w:jc w:val="both"/>
            </w:pPr>
            <w:r>
              <w:t>1</w:t>
            </w:r>
            <w:r w:rsidRPr="0077201D">
              <w:t>.</w:t>
            </w:r>
            <w:r>
              <w:t xml:space="preserve"> </w:t>
            </w:r>
            <w:r w:rsidR="00D43BA2" w:rsidRPr="0077201D">
              <w:t>Об организации деятельности по противодействию коррупции в</w:t>
            </w:r>
            <w:r w:rsidRPr="0077201D">
              <w:t xml:space="preserve"> сфере культуры</w:t>
            </w:r>
          </w:p>
        </w:tc>
        <w:tc>
          <w:tcPr>
            <w:tcW w:w="3420" w:type="dxa"/>
          </w:tcPr>
          <w:p w:rsidR="001F5303" w:rsidRPr="0077201D" w:rsidRDefault="001F5303" w:rsidP="00AB0FF7">
            <w:pPr>
              <w:jc w:val="both"/>
            </w:pPr>
            <w:r w:rsidRPr="0077201D">
              <w:t xml:space="preserve">Комитет культуры и туризма Администрации </w:t>
            </w:r>
            <w:r w:rsidR="006B146C">
              <w:t xml:space="preserve">Валдайского </w:t>
            </w:r>
            <w:r w:rsidRPr="0077201D">
              <w:t>муниципального района</w:t>
            </w:r>
          </w:p>
        </w:tc>
        <w:tc>
          <w:tcPr>
            <w:tcW w:w="3541" w:type="dxa"/>
            <w:vMerge w:val="restart"/>
          </w:tcPr>
          <w:p w:rsidR="001F5303" w:rsidRPr="00DA7713" w:rsidRDefault="001F5303" w:rsidP="008E78FA">
            <w:r w:rsidRPr="00DA7713">
              <w:t>Администрация муниципального района</w:t>
            </w:r>
          </w:p>
        </w:tc>
      </w:tr>
      <w:tr w:rsidR="001F5303" w:rsidRPr="00DA7713" w:rsidTr="004C682B">
        <w:tc>
          <w:tcPr>
            <w:tcW w:w="8519" w:type="dxa"/>
            <w:gridSpan w:val="2"/>
          </w:tcPr>
          <w:p w:rsidR="001F5303" w:rsidRPr="00DA7713" w:rsidRDefault="001F5303" w:rsidP="00CA5070">
            <w:pPr>
              <w:jc w:val="both"/>
            </w:pPr>
            <w:r w:rsidRPr="00DA7713">
              <w:t>2. Отчет об исполнении решений комиссии</w:t>
            </w:r>
          </w:p>
        </w:tc>
        <w:tc>
          <w:tcPr>
            <w:tcW w:w="3420" w:type="dxa"/>
          </w:tcPr>
          <w:p w:rsidR="001F5303" w:rsidRPr="00DA7713" w:rsidRDefault="001F5303" w:rsidP="00051641">
            <w:r w:rsidRPr="00DA7713">
              <w:t>Аппарат комиссии</w:t>
            </w:r>
          </w:p>
        </w:tc>
        <w:tc>
          <w:tcPr>
            <w:tcW w:w="3541" w:type="dxa"/>
            <w:vMerge/>
          </w:tcPr>
          <w:p w:rsidR="001F5303" w:rsidRPr="00DA7713" w:rsidRDefault="001F5303" w:rsidP="008E78FA"/>
        </w:tc>
      </w:tr>
      <w:tr w:rsidR="001F5303" w:rsidRPr="00DA7713" w:rsidTr="00051641">
        <w:trPr>
          <w:trHeight w:val="835"/>
        </w:trPr>
        <w:tc>
          <w:tcPr>
            <w:tcW w:w="8519" w:type="dxa"/>
            <w:gridSpan w:val="2"/>
          </w:tcPr>
          <w:p w:rsidR="001F5303" w:rsidRPr="00DA7713" w:rsidRDefault="001F5303" w:rsidP="001C715A">
            <w:pPr>
              <w:jc w:val="both"/>
            </w:pPr>
            <w:r w:rsidRPr="00DA7713">
              <w:t>3. Утверждение плана заседаний комиссии по противодействию коррупции в Валдайском муниципальном районе на 202</w:t>
            </w:r>
            <w:r>
              <w:t>3</w:t>
            </w:r>
            <w:r w:rsidRPr="00DA7713">
              <w:t xml:space="preserve"> год</w:t>
            </w:r>
          </w:p>
        </w:tc>
        <w:tc>
          <w:tcPr>
            <w:tcW w:w="3420" w:type="dxa"/>
          </w:tcPr>
          <w:p w:rsidR="001F5303" w:rsidRPr="00DA7713" w:rsidRDefault="001F5303" w:rsidP="00051641">
            <w:r w:rsidRPr="00DA7713">
              <w:t>Аппарат комиссии</w:t>
            </w:r>
          </w:p>
        </w:tc>
        <w:tc>
          <w:tcPr>
            <w:tcW w:w="3541" w:type="dxa"/>
            <w:vMerge/>
          </w:tcPr>
          <w:p w:rsidR="001F5303" w:rsidRPr="00DA7713" w:rsidRDefault="001F5303" w:rsidP="008E78FA"/>
        </w:tc>
      </w:tr>
    </w:tbl>
    <w:p w:rsidR="004C682B" w:rsidRPr="00DA7713" w:rsidRDefault="004C682B" w:rsidP="004C682B">
      <w:pPr>
        <w:jc w:val="both"/>
      </w:pPr>
    </w:p>
    <w:p w:rsidR="004C682B" w:rsidRPr="00DA7713" w:rsidRDefault="004C682B" w:rsidP="004C682B">
      <w:pPr>
        <w:jc w:val="both"/>
        <w:rPr>
          <w:b/>
        </w:rPr>
      </w:pPr>
      <w:r w:rsidRPr="00DA7713">
        <w:t xml:space="preserve">* - на заседании комиссии дополнительно могут рассматриваться вопросы, рекомендованные комиссией по противодействию </w:t>
      </w:r>
      <w:r w:rsidR="00375222" w:rsidRPr="00DA7713">
        <w:t xml:space="preserve">коррупции </w:t>
      </w:r>
      <w:r w:rsidRPr="00DA7713">
        <w:t>в Новгородской области, другими федеральными и областными структурами</w:t>
      </w:r>
    </w:p>
    <w:p w:rsidR="002261A1" w:rsidRPr="00DA7713" w:rsidRDefault="002261A1" w:rsidP="004C682B">
      <w:pPr>
        <w:jc w:val="center"/>
      </w:pPr>
    </w:p>
    <w:sectPr w:rsidR="002261A1" w:rsidRPr="00DA7713" w:rsidSect="004C682B">
      <w:pgSz w:w="16838" w:h="11906" w:orient="landscape"/>
      <w:pgMar w:top="540" w:right="818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7F01"/>
    <w:multiLevelType w:val="hybridMultilevel"/>
    <w:tmpl w:val="F2704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B33EE"/>
    <w:multiLevelType w:val="hybridMultilevel"/>
    <w:tmpl w:val="214A61BC"/>
    <w:lvl w:ilvl="0" w:tplc="279A9C92">
      <w:start w:val="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4A4CE7"/>
    <w:multiLevelType w:val="hybridMultilevel"/>
    <w:tmpl w:val="8D5467BC"/>
    <w:lvl w:ilvl="0" w:tplc="DA8E12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21352"/>
    <w:multiLevelType w:val="hybridMultilevel"/>
    <w:tmpl w:val="AC409CF6"/>
    <w:lvl w:ilvl="0" w:tplc="7DC6950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826E6"/>
    <w:multiLevelType w:val="hybridMultilevel"/>
    <w:tmpl w:val="F5149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C682B"/>
    <w:rsid w:val="00001BC1"/>
    <w:rsid w:val="000124DE"/>
    <w:rsid w:val="00017D10"/>
    <w:rsid w:val="00051641"/>
    <w:rsid w:val="00055BDF"/>
    <w:rsid w:val="000656D4"/>
    <w:rsid w:val="00094395"/>
    <w:rsid w:val="000A4C3E"/>
    <w:rsid w:val="000B10CA"/>
    <w:rsid w:val="000B2584"/>
    <w:rsid w:val="000F7775"/>
    <w:rsid w:val="00105D97"/>
    <w:rsid w:val="00133CD0"/>
    <w:rsid w:val="00143597"/>
    <w:rsid w:val="001526B0"/>
    <w:rsid w:val="00170931"/>
    <w:rsid w:val="00172745"/>
    <w:rsid w:val="00177844"/>
    <w:rsid w:val="00195350"/>
    <w:rsid w:val="001B31F2"/>
    <w:rsid w:val="001C39B6"/>
    <w:rsid w:val="001C715A"/>
    <w:rsid w:val="001D680F"/>
    <w:rsid w:val="001E1EE9"/>
    <w:rsid w:val="001E2984"/>
    <w:rsid w:val="001F5303"/>
    <w:rsid w:val="0020159D"/>
    <w:rsid w:val="00205A1E"/>
    <w:rsid w:val="0020652B"/>
    <w:rsid w:val="00217ABC"/>
    <w:rsid w:val="002261A1"/>
    <w:rsid w:val="002279A3"/>
    <w:rsid w:val="002374BF"/>
    <w:rsid w:val="0024351B"/>
    <w:rsid w:val="00274C42"/>
    <w:rsid w:val="00292DA4"/>
    <w:rsid w:val="002B4A5A"/>
    <w:rsid w:val="002C0EB1"/>
    <w:rsid w:val="002C6DB7"/>
    <w:rsid w:val="002D3F1C"/>
    <w:rsid w:val="003100B6"/>
    <w:rsid w:val="0032504C"/>
    <w:rsid w:val="0033614B"/>
    <w:rsid w:val="00351C51"/>
    <w:rsid w:val="00352271"/>
    <w:rsid w:val="00361401"/>
    <w:rsid w:val="00364533"/>
    <w:rsid w:val="00364EAB"/>
    <w:rsid w:val="00375222"/>
    <w:rsid w:val="003772F4"/>
    <w:rsid w:val="003939D8"/>
    <w:rsid w:val="003B7960"/>
    <w:rsid w:val="003D7308"/>
    <w:rsid w:val="003D76F6"/>
    <w:rsid w:val="00402264"/>
    <w:rsid w:val="00461DCD"/>
    <w:rsid w:val="004922F4"/>
    <w:rsid w:val="004C682B"/>
    <w:rsid w:val="004F090F"/>
    <w:rsid w:val="004F3D24"/>
    <w:rsid w:val="004F4F62"/>
    <w:rsid w:val="00531C31"/>
    <w:rsid w:val="005358DC"/>
    <w:rsid w:val="0055085A"/>
    <w:rsid w:val="005966DC"/>
    <w:rsid w:val="005A64C6"/>
    <w:rsid w:val="005B20F1"/>
    <w:rsid w:val="00610327"/>
    <w:rsid w:val="00637CC3"/>
    <w:rsid w:val="00651814"/>
    <w:rsid w:val="00663CEE"/>
    <w:rsid w:val="00672751"/>
    <w:rsid w:val="00693748"/>
    <w:rsid w:val="00695078"/>
    <w:rsid w:val="00696ECC"/>
    <w:rsid w:val="006A1B5A"/>
    <w:rsid w:val="006B146C"/>
    <w:rsid w:val="006C5EEA"/>
    <w:rsid w:val="006C6D4F"/>
    <w:rsid w:val="006E3F9E"/>
    <w:rsid w:val="007217EA"/>
    <w:rsid w:val="00722015"/>
    <w:rsid w:val="00736A36"/>
    <w:rsid w:val="00745416"/>
    <w:rsid w:val="0074759B"/>
    <w:rsid w:val="00750174"/>
    <w:rsid w:val="0075232C"/>
    <w:rsid w:val="007678F0"/>
    <w:rsid w:val="0077201D"/>
    <w:rsid w:val="00777E7B"/>
    <w:rsid w:val="00781BF5"/>
    <w:rsid w:val="007B156C"/>
    <w:rsid w:val="007C5489"/>
    <w:rsid w:val="007F6368"/>
    <w:rsid w:val="00801DBF"/>
    <w:rsid w:val="0080568E"/>
    <w:rsid w:val="00811249"/>
    <w:rsid w:val="0082495E"/>
    <w:rsid w:val="0083547D"/>
    <w:rsid w:val="00856544"/>
    <w:rsid w:val="008662AC"/>
    <w:rsid w:val="00876360"/>
    <w:rsid w:val="008A0C3E"/>
    <w:rsid w:val="008B21AC"/>
    <w:rsid w:val="008B3FB2"/>
    <w:rsid w:val="008C4BA9"/>
    <w:rsid w:val="008D1F42"/>
    <w:rsid w:val="008D5F2D"/>
    <w:rsid w:val="008E3915"/>
    <w:rsid w:val="008E78FA"/>
    <w:rsid w:val="00920170"/>
    <w:rsid w:val="00923837"/>
    <w:rsid w:val="009314BC"/>
    <w:rsid w:val="00951770"/>
    <w:rsid w:val="0097544D"/>
    <w:rsid w:val="009A4804"/>
    <w:rsid w:val="009B5937"/>
    <w:rsid w:val="009C5DF6"/>
    <w:rsid w:val="009E4ED6"/>
    <w:rsid w:val="009F1582"/>
    <w:rsid w:val="009F4650"/>
    <w:rsid w:val="00A123D0"/>
    <w:rsid w:val="00A16230"/>
    <w:rsid w:val="00A26E99"/>
    <w:rsid w:val="00A5043E"/>
    <w:rsid w:val="00A663AA"/>
    <w:rsid w:val="00A952F4"/>
    <w:rsid w:val="00AA642B"/>
    <w:rsid w:val="00AC5601"/>
    <w:rsid w:val="00AC7137"/>
    <w:rsid w:val="00AE0B01"/>
    <w:rsid w:val="00B04423"/>
    <w:rsid w:val="00B1094F"/>
    <w:rsid w:val="00B12C7F"/>
    <w:rsid w:val="00B219A2"/>
    <w:rsid w:val="00B4039A"/>
    <w:rsid w:val="00B4694F"/>
    <w:rsid w:val="00B54A3C"/>
    <w:rsid w:val="00B650FD"/>
    <w:rsid w:val="00B84CC4"/>
    <w:rsid w:val="00BB01A4"/>
    <w:rsid w:val="00BE0E83"/>
    <w:rsid w:val="00BF2D13"/>
    <w:rsid w:val="00C00182"/>
    <w:rsid w:val="00C058F4"/>
    <w:rsid w:val="00C20ACC"/>
    <w:rsid w:val="00C46193"/>
    <w:rsid w:val="00C548A1"/>
    <w:rsid w:val="00C64A52"/>
    <w:rsid w:val="00C71053"/>
    <w:rsid w:val="00C82AE2"/>
    <w:rsid w:val="00C947CF"/>
    <w:rsid w:val="00CA5070"/>
    <w:rsid w:val="00CC1894"/>
    <w:rsid w:val="00CC4AF1"/>
    <w:rsid w:val="00CE73F9"/>
    <w:rsid w:val="00D43BA2"/>
    <w:rsid w:val="00D935CC"/>
    <w:rsid w:val="00D96663"/>
    <w:rsid w:val="00D96F53"/>
    <w:rsid w:val="00DA7713"/>
    <w:rsid w:val="00DB5DC8"/>
    <w:rsid w:val="00DC54D1"/>
    <w:rsid w:val="00DF23A7"/>
    <w:rsid w:val="00E15730"/>
    <w:rsid w:val="00E2667D"/>
    <w:rsid w:val="00E27896"/>
    <w:rsid w:val="00E30DBB"/>
    <w:rsid w:val="00E57704"/>
    <w:rsid w:val="00E97544"/>
    <w:rsid w:val="00E97A61"/>
    <w:rsid w:val="00EC33B5"/>
    <w:rsid w:val="00EC64D8"/>
    <w:rsid w:val="00ED3BEB"/>
    <w:rsid w:val="00EF0154"/>
    <w:rsid w:val="00EF4922"/>
    <w:rsid w:val="00F24F8A"/>
    <w:rsid w:val="00F3260F"/>
    <w:rsid w:val="00F5424A"/>
    <w:rsid w:val="00F80CDA"/>
    <w:rsid w:val="00F824D0"/>
    <w:rsid w:val="00FA2FD2"/>
    <w:rsid w:val="00FB1474"/>
    <w:rsid w:val="00FB3519"/>
    <w:rsid w:val="00FC36C6"/>
    <w:rsid w:val="00FC3BDF"/>
    <w:rsid w:val="00FD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82B"/>
    <w:rPr>
      <w:sz w:val="24"/>
      <w:szCs w:val="24"/>
    </w:rPr>
  </w:style>
  <w:style w:type="paragraph" w:styleId="1">
    <w:name w:val="heading 1"/>
    <w:basedOn w:val="a"/>
    <w:qFormat/>
    <w:rsid w:val="004C682B"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682B"/>
    <w:pPr>
      <w:spacing w:before="100" w:beforeAutospacing="1" w:after="240"/>
    </w:pPr>
  </w:style>
  <w:style w:type="table" w:styleId="a4">
    <w:name w:val="Table Grid"/>
    <w:basedOn w:val="a1"/>
    <w:rsid w:val="004C6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small1">
    <w:name w:val="textsmall1"/>
    <w:basedOn w:val="a0"/>
    <w:rsid w:val="004C682B"/>
    <w:rPr>
      <w:rFonts w:ascii="Verdana" w:hAnsi="Verdana" w:hint="default"/>
      <w:color w:val="000000"/>
      <w:sz w:val="18"/>
      <w:szCs w:val="18"/>
    </w:rPr>
  </w:style>
  <w:style w:type="character" w:styleId="a5">
    <w:name w:val="Strong"/>
    <w:basedOn w:val="a0"/>
    <w:qFormat/>
    <w:rsid w:val="00722015"/>
    <w:rPr>
      <w:b/>
      <w:bCs/>
    </w:rPr>
  </w:style>
  <w:style w:type="character" w:styleId="a6">
    <w:name w:val="Hyperlink"/>
    <w:basedOn w:val="a0"/>
    <w:rsid w:val="00EF0154"/>
    <w:rPr>
      <w:strike w:val="0"/>
      <w:dstrike w:val="0"/>
      <w:color w:val="005A8C"/>
      <w:u w:val="none"/>
      <w:effect w:val="none"/>
    </w:rPr>
  </w:style>
  <w:style w:type="paragraph" w:styleId="a7">
    <w:name w:val="List Paragraph"/>
    <w:basedOn w:val="a"/>
    <w:uiPriority w:val="34"/>
    <w:qFormat/>
    <w:rsid w:val="00CA5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82B"/>
    <w:rPr>
      <w:sz w:val="24"/>
      <w:szCs w:val="24"/>
    </w:rPr>
  </w:style>
  <w:style w:type="paragraph" w:styleId="1">
    <w:name w:val="heading 1"/>
    <w:basedOn w:val="a"/>
    <w:qFormat/>
    <w:rsid w:val="004C682B"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C682B"/>
    <w:pPr>
      <w:spacing w:before="100" w:beforeAutospacing="1" w:after="240"/>
    </w:pPr>
  </w:style>
  <w:style w:type="table" w:styleId="a4">
    <w:name w:val="Table Grid"/>
    <w:basedOn w:val="a1"/>
    <w:rsid w:val="004C6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small1">
    <w:name w:val="textsmall1"/>
    <w:basedOn w:val="a0"/>
    <w:rsid w:val="004C682B"/>
    <w:rPr>
      <w:rFonts w:ascii="Verdana" w:hAnsi="Verdana" w:hint="default"/>
      <w:color w:val="000000"/>
      <w:sz w:val="18"/>
      <w:szCs w:val="18"/>
    </w:rPr>
  </w:style>
  <w:style w:type="character" w:styleId="a5">
    <w:name w:val="Strong"/>
    <w:basedOn w:val="a0"/>
    <w:qFormat/>
    <w:rsid w:val="00722015"/>
    <w:rPr>
      <w:b/>
      <w:bCs/>
    </w:rPr>
  </w:style>
  <w:style w:type="character" w:styleId="a6">
    <w:name w:val="Hyperlink"/>
    <w:basedOn w:val="a0"/>
    <w:rsid w:val="00EF0154"/>
    <w:rPr>
      <w:strike w:val="0"/>
      <w:dstrike w:val="0"/>
      <w:color w:val="005A8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1FFA9-7404-4438-97D2-E2FA8353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3266</CharactersWithSpaces>
  <SharedDoc>false</SharedDoc>
  <HLinks>
    <vt:vector size="12" baseType="variant">
      <vt:variant>
        <vt:i4>2621551</vt:i4>
      </vt:variant>
      <vt:variant>
        <vt:i4>3</vt:i4>
      </vt:variant>
      <vt:variant>
        <vt:i4>0</vt:i4>
      </vt:variant>
      <vt:variant>
        <vt:i4>5</vt:i4>
      </vt:variant>
      <vt:variant>
        <vt:lpwstr>http://www.valdayadm.ru/kom-zkh</vt:lpwstr>
      </vt:variant>
      <vt:variant>
        <vt:lpwstr/>
      </vt:variant>
      <vt:variant>
        <vt:i4>2621551</vt:i4>
      </vt:variant>
      <vt:variant>
        <vt:i4>0</vt:i4>
      </vt:variant>
      <vt:variant>
        <vt:i4>0</vt:i4>
      </vt:variant>
      <vt:variant>
        <vt:i4>5</vt:i4>
      </vt:variant>
      <vt:variant>
        <vt:lpwstr>http://www.valdayadm.ru/kom-zkh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Мария Владимировна</dc:creator>
  <cp:lastModifiedBy>dta</cp:lastModifiedBy>
  <cp:revision>30</cp:revision>
  <cp:lastPrinted>2021-12-30T07:38:00Z</cp:lastPrinted>
  <dcterms:created xsi:type="dcterms:W3CDTF">2021-07-06T12:40:00Z</dcterms:created>
  <dcterms:modified xsi:type="dcterms:W3CDTF">2021-12-30T07:38:00Z</dcterms:modified>
</cp:coreProperties>
</file>