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19C" w:rsidRDefault="009876E9" w:rsidP="00C4619C">
      <w:pPr>
        <w:spacing w:line="240" w:lineRule="exact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7" o:title="" grayscale="t" bilevel="t"/>
            <w10:wrap type="topAndBottom"/>
          </v:shape>
          <o:OLEObject Type="Embed" ProgID="Word.Picture.8" ShapeID="_x0000_s1038" DrawAspect="Content" ObjectID="_1837838979" r:id="rId8"/>
        </w:object>
      </w:r>
      <w:r w:rsidR="00C4619C"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="00617B90">
        <w:rPr>
          <w:color w:val="000000"/>
          <w:sz w:val="24"/>
          <w:szCs w:val="24"/>
        </w:rPr>
        <w:t>ОКРУГА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C4619C" w:rsidRPr="002045B3" w:rsidRDefault="00C4619C" w:rsidP="00C4619C">
      <w:pPr>
        <w:jc w:val="center"/>
        <w:rPr>
          <w:rFonts w:ascii="Courier New" w:hAnsi="Courier New"/>
          <w:color w:val="000000"/>
          <w:sz w:val="28"/>
        </w:rPr>
      </w:pPr>
    </w:p>
    <w:p w:rsidR="00C4619C" w:rsidRPr="00C2018D" w:rsidRDefault="00E57FBE" w:rsidP="00C4619C">
      <w:pPr>
        <w:jc w:val="center"/>
        <w:rPr>
          <w:sz w:val="28"/>
        </w:rPr>
      </w:pPr>
      <w:r>
        <w:rPr>
          <w:sz w:val="28"/>
        </w:rPr>
        <w:t>.0</w:t>
      </w:r>
      <w:r w:rsidR="00617B90">
        <w:rPr>
          <w:sz w:val="28"/>
        </w:rPr>
        <w:t>4</w:t>
      </w:r>
      <w:r w:rsidR="004C7E49">
        <w:rPr>
          <w:sz w:val="28"/>
        </w:rPr>
        <w:t>.202</w:t>
      </w:r>
      <w:r w:rsidR="00617B90">
        <w:rPr>
          <w:sz w:val="28"/>
        </w:rPr>
        <w:t>6</w:t>
      </w:r>
      <w:r w:rsidR="00830A00" w:rsidRPr="002B4DD9">
        <w:rPr>
          <w:sz w:val="28"/>
        </w:rPr>
        <w:t xml:space="preserve"> № 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DC0796" w:rsidRPr="00A140D2" w:rsidRDefault="00DC0796" w:rsidP="00BC158C">
      <w:pPr>
        <w:pStyle w:val="a6"/>
        <w:tabs>
          <w:tab w:val="left" w:pos="240"/>
          <w:tab w:val="left" w:pos="6240"/>
          <w:tab w:val="left" w:pos="6840"/>
        </w:tabs>
        <w:jc w:val="center"/>
        <w:rPr>
          <w:szCs w:val="28"/>
        </w:rPr>
      </w:pPr>
    </w:p>
    <w:p w:rsidR="009B6253" w:rsidRDefault="00755715" w:rsidP="009B6253">
      <w:pPr>
        <w:spacing w:line="240" w:lineRule="exact"/>
        <w:jc w:val="center"/>
        <w:rPr>
          <w:b/>
          <w:sz w:val="28"/>
          <w:szCs w:val="28"/>
        </w:rPr>
      </w:pPr>
      <w:bookmarkStart w:id="0" w:name="_Hlk227164359"/>
      <w:r w:rsidRPr="004227ED">
        <w:rPr>
          <w:b/>
          <w:sz w:val="28"/>
          <w:szCs w:val="28"/>
        </w:rPr>
        <w:t>Об утверждении положения о порядке</w:t>
      </w:r>
      <w:r w:rsidR="009B6253">
        <w:rPr>
          <w:b/>
          <w:sz w:val="28"/>
          <w:szCs w:val="28"/>
        </w:rPr>
        <w:t xml:space="preserve"> </w:t>
      </w:r>
      <w:r w:rsidRPr="004227ED">
        <w:rPr>
          <w:b/>
          <w:sz w:val="28"/>
          <w:szCs w:val="28"/>
        </w:rPr>
        <w:t>расчета</w:t>
      </w:r>
    </w:p>
    <w:p w:rsidR="009B6253" w:rsidRDefault="00755715" w:rsidP="009B6253">
      <w:pPr>
        <w:spacing w:line="240" w:lineRule="exact"/>
        <w:jc w:val="center"/>
        <w:rPr>
          <w:b/>
          <w:sz w:val="28"/>
          <w:szCs w:val="28"/>
        </w:rPr>
      </w:pPr>
      <w:r w:rsidRPr="004227ED">
        <w:rPr>
          <w:b/>
          <w:sz w:val="28"/>
          <w:szCs w:val="28"/>
        </w:rPr>
        <w:t>и установления размера платы,</w:t>
      </w:r>
      <w:r w:rsidR="009B6253">
        <w:rPr>
          <w:b/>
          <w:sz w:val="28"/>
          <w:szCs w:val="28"/>
        </w:rPr>
        <w:t xml:space="preserve"> </w:t>
      </w:r>
      <w:r w:rsidRPr="004227ED">
        <w:rPr>
          <w:b/>
          <w:sz w:val="28"/>
          <w:szCs w:val="28"/>
        </w:rPr>
        <w:t>взимаемой</w:t>
      </w:r>
    </w:p>
    <w:p w:rsidR="009B6253" w:rsidRDefault="00755715" w:rsidP="009B6253">
      <w:pPr>
        <w:spacing w:line="240" w:lineRule="exact"/>
        <w:jc w:val="center"/>
        <w:rPr>
          <w:b/>
          <w:sz w:val="28"/>
          <w:szCs w:val="28"/>
        </w:rPr>
      </w:pPr>
      <w:r w:rsidRPr="004227ED">
        <w:rPr>
          <w:b/>
          <w:sz w:val="28"/>
          <w:szCs w:val="28"/>
        </w:rPr>
        <w:t>с родителей</w:t>
      </w:r>
      <w:r w:rsidR="009B6253">
        <w:rPr>
          <w:b/>
          <w:sz w:val="28"/>
          <w:szCs w:val="28"/>
        </w:rPr>
        <w:t xml:space="preserve"> </w:t>
      </w:r>
      <w:r w:rsidRPr="004227ED">
        <w:rPr>
          <w:b/>
          <w:sz w:val="28"/>
          <w:szCs w:val="28"/>
        </w:rPr>
        <w:t>(</w:t>
      </w:r>
      <w:r w:rsidR="009B6253">
        <w:rPr>
          <w:b/>
          <w:sz w:val="28"/>
          <w:szCs w:val="28"/>
        </w:rPr>
        <w:t>законных пред</w:t>
      </w:r>
      <w:r w:rsidRPr="004227ED">
        <w:rPr>
          <w:b/>
          <w:sz w:val="28"/>
          <w:szCs w:val="28"/>
        </w:rPr>
        <w:t>ставителей) за</w:t>
      </w:r>
    </w:p>
    <w:p w:rsidR="009B6253" w:rsidRDefault="00755715" w:rsidP="009B6253">
      <w:pPr>
        <w:spacing w:line="240" w:lineRule="exact"/>
        <w:jc w:val="center"/>
        <w:rPr>
          <w:b/>
          <w:sz w:val="28"/>
          <w:szCs w:val="28"/>
        </w:rPr>
      </w:pPr>
      <w:r w:rsidRPr="004227ED">
        <w:rPr>
          <w:b/>
          <w:sz w:val="28"/>
          <w:szCs w:val="28"/>
        </w:rPr>
        <w:t>присмотр и уход за</w:t>
      </w:r>
      <w:r w:rsidR="009B6253">
        <w:rPr>
          <w:b/>
          <w:sz w:val="28"/>
          <w:szCs w:val="28"/>
        </w:rPr>
        <w:t xml:space="preserve"> </w:t>
      </w:r>
      <w:r w:rsidRPr="004227ED">
        <w:rPr>
          <w:b/>
          <w:sz w:val="28"/>
          <w:szCs w:val="28"/>
        </w:rPr>
        <w:t>детьми в муниципальных</w:t>
      </w:r>
    </w:p>
    <w:p w:rsidR="009B6253" w:rsidRDefault="00755715" w:rsidP="009B6253">
      <w:pPr>
        <w:spacing w:line="240" w:lineRule="exact"/>
        <w:jc w:val="center"/>
        <w:rPr>
          <w:b/>
          <w:sz w:val="28"/>
          <w:szCs w:val="28"/>
        </w:rPr>
      </w:pPr>
      <w:r w:rsidRPr="004227ED">
        <w:rPr>
          <w:b/>
          <w:sz w:val="28"/>
          <w:szCs w:val="28"/>
        </w:rPr>
        <w:t>образовательных</w:t>
      </w:r>
      <w:r w:rsidR="009B6253">
        <w:rPr>
          <w:b/>
          <w:sz w:val="28"/>
          <w:szCs w:val="28"/>
        </w:rPr>
        <w:t xml:space="preserve"> </w:t>
      </w:r>
      <w:r w:rsidRPr="004227ED">
        <w:rPr>
          <w:b/>
          <w:sz w:val="28"/>
          <w:szCs w:val="28"/>
        </w:rPr>
        <w:t>учреждениях Валдайского</w:t>
      </w:r>
    </w:p>
    <w:p w:rsidR="009B6253" w:rsidRDefault="00755715" w:rsidP="009B6253">
      <w:pPr>
        <w:spacing w:line="240" w:lineRule="exact"/>
        <w:jc w:val="center"/>
        <w:rPr>
          <w:b/>
          <w:sz w:val="28"/>
          <w:szCs w:val="28"/>
        </w:rPr>
      </w:pPr>
      <w:r w:rsidRPr="004227ED">
        <w:rPr>
          <w:b/>
          <w:sz w:val="28"/>
          <w:szCs w:val="28"/>
        </w:rPr>
        <w:t xml:space="preserve">муниципального </w:t>
      </w:r>
      <w:r w:rsidR="00617B90">
        <w:rPr>
          <w:b/>
          <w:sz w:val="28"/>
          <w:szCs w:val="28"/>
        </w:rPr>
        <w:t>округа</w:t>
      </w:r>
      <w:r w:rsidRPr="004227ED">
        <w:rPr>
          <w:b/>
          <w:sz w:val="28"/>
          <w:szCs w:val="28"/>
        </w:rPr>
        <w:t>, реализующих</w:t>
      </w:r>
    </w:p>
    <w:p w:rsidR="00755715" w:rsidRPr="004227ED" w:rsidRDefault="00755715" w:rsidP="009B6253">
      <w:pPr>
        <w:spacing w:line="240" w:lineRule="exact"/>
        <w:jc w:val="center"/>
        <w:rPr>
          <w:b/>
          <w:sz w:val="28"/>
          <w:szCs w:val="28"/>
        </w:rPr>
      </w:pPr>
      <w:r w:rsidRPr="004227ED">
        <w:rPr>
          <w:b/>
          <w:sz w:val="28"/>
          <w:szCs w:val="28"/>
        </w:rPr>
        <w:t>программу</w:t>
      </w:r>
      <w:r w:rsidR="009B6253">
        <w:rPr>
          <w:b/>
          <w:sz w:val="28"/>
          <w:szCs w:val="28"/>
        </w:rPr>
        <w:t xml:space="preserve"> </w:t>
      </w:r>
      <w:r w:rsidRPr="004227ED">
        <w:rPr>
          <w:b/>
          <w:sz w:val="28"/>
          <w:szCs w:val="28"/>
        </w:rPr>
        <w:t>дошкольного образования</w:t>
      </w:r>
      <w:bookmarkEnd w:id="0"/>
    </w:p>
    <w:p w:rsidR="00755715" w:rsidRPr="004227ED" w:rsidRDefault="00755715" w:rsidP="00755715">
      <w:pPr>
        <w:ind w:firstLine="709"/>
        <w:jc w:val="both"/>
        <w:rPr>
          <w:sz w:val="28"/>
          <w:szCs w:val="28"/>
        </w:rPr>
      </w:pPr>
    </w:p>
    <w:p w:rsidR="00755715" w:rsidRPr="004227ED" w:rsidRDefault="00755715" w:rsidP="00755715">
      <w:pPr>
        <w:ind w:firstLine="709"/>
        <w:jc w:val="both"/>
        <w:rPr>
          <w:sz w:val="28"/>
          <w:szCs w:val="28"/>
        </w:rPr>
      </w:pPr>
    </w:p>
    <w:p w:rsidR="00755715" w:rsidRPr="004227ED" w:rsidRDefault="00755715" w:rsidP="00755715">
      <w:pPr>
        <w:ind w:firstLine="709"/>
        <w:jc w:val="both"/>
        <w:rPr>
          <w:b/>
          <w:sz w:val="28"/>
          <w:szCs w:val="28"/>
        </w:rPr>
      </w:pPr>
      <w:r w:rsidRPr="004227ED">
        <w:rPr>
          <w:sz w:val="28"/>
          <w:szCs w:val="28"/>
        </w:rPr>
        <w:t xml:space="preserve">На основании статьи 65 Федерального закона от 29 декабря 2012 года № 273-ФЗ «Об образовании в Российской Федерации», </w:t>
      </w:r>
      <w:r w:rsidR="00617B90">
        <w:rPr>
          <w:sz w:val="28"/>
          <w:szCs w:val="28"/>
        </w:rPr>
        <w:t xml:space="preserve">в соответствии с Федеральным законом от 14 июля 2022 года </w:t>
      </w:r>
      <w:r w:rsidR="00617B90">
        <w:rPr>
          <w:sz w:val="28"/>
          <w:szCs w:val="28"/>
        </w:rPr>
        <w:br/>
        <w:t xml:space="preserve">№ 299-ФЗ «О внесении изменений в статью 79 Федерального закона «Об образовании в Российской Федерации», указом Губернатора Новгородской области от 11.10.2022 № 584 «О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возложенных на вооруженные силы Российской Федерации, военнослужащих Росгвардии, сотрудников, находящихся в служебной командировке в зоне действия специальной военной операции, сотрудников Следственного комитета Российской Федерации, выполняющих возложенные на них задачи в зоне действия специальной военной операции, и членов их семей, а также детей таких граждан, военнослужащих, сотрудников, погибших (умерших) в результате участия в специальной военной операции, детей инвалидов боевых действий, детей погибших (умерших) лиц, принимавших участие в специальной военной операции» Администрация Валдайского муниципального округа </w:t>
      </w:r>
      <w:r w:rsidRPr="004227ED">
        <w:rPr>
          <w:sz w:val="28"/>
          <w:szCs w:val="28"/>
        </w:rPr>
        <w:t xml:space="preserve"> </w:t>
      </w:r>
      <w:r w:rsidRPr="004227ED">
        <w:rPr>
          <w:b/>
          <w:sz w:val="28"/>
          <w:szCs w:val="28"/>
        </w:rPr>
        <w:t>ПОСТАНОВЛЯЕТ:</w:t>
      </w:r>
    </w:p>
    <w:p w:rsidR="00755715" w:rsidRPr="004227ED" w:rsidRDefault="00755715" w:rsidP="00755715">
      <w:pPr>
        <w:ind w:firstLine="709"/>
        <w:jc w:val="both"/>
        <w:rPr>
          <w:sz w:val="28"/>
          <w:szCs w:val="28"/>
        </w:rPr>
      </w:pPr>
      <w:r w:rsidRPr="004227ED">
        <w:rPr>
          <w:sz w:val="28"/>
          <w:szCs w:val="28"/>
        </w:rPr>
        <w:t xml:space="preserve">1. Утвердить положение о порядке расчета и установления размера платы, взимаемой с родителей (законных представителей) за присмотр и уход за детьми в муниципальных образовательных учреждениях Валдайского муниципального </w:t>
      </w:r>
      <w:r w:rsidR="00617B90">
        <w:rPr>
          <w:sz w:val="28"/>
          <w:szCs w:val="28"/>
        </w:rPr>
        <w:t>округа</w:t>
      </w:r>
      <w:r w:rsidRPr="004227ED">
        <w:rPr>
          <w:sz w:val="28"/>
          <w:szCs w:val="28"/>
        </w:rPr>
        <w:t>, реализующих программу дошкольного образования.</w:t>
      </w:r>
    </w:p>
    <w:p w:rsidR="00755715" w:rsidRPr="004227ED" w:rsidRDefault="00755715" w:rsidP="00755715">
      <w:pPr>
        <w:ind w:firstLine="709"/>
        <w:jc w:val="both"/>
        <w:rPr>
          <w:sz w:val="28"/>
          <w:szCs w:val="28"/>
        </w:rPr>
      </w:pPr>
      <w:r w:rsidRPr="004227ED">
        <w:rPr>
          <w:sz w:val="28"/>
          <w:szCs w:val="28"/>
        </w:rPr>
        <w:t>2. Признать утратившим</w:t>
      </w:r>
      <w:r w:rsidR="00D4746B">
        <w:rPr>
          <w:sz w:val="28"/>
          <w:szCs w:val="28"/>
        </w:rPr>
        <w:t>и силу постановления</w:t>
      </w:r>
      <w:r w:rsidRPr="004227ED">
        <w:rPr>
          <w:sz w:val="28"/>
          <w:szCs w:val="28"/>
        </w:rPr>
        <w:t xml:space="preserve"> Администрации Валдайского муниципального района:</w:t>
      </w:r>
    </w:p>
    <w:p w:rsidR="00755715" w:rsidRPr="004227ED" w:rsidRDefault="00755715" w:rsidP="00755715">
      <w:pPr>
        <w:ind w:firstLine="709"/>
        <w:jc w:val="both"/>
        <w:rPr>
          <w:sz w:val="28"/>
          <w:szCs w:val="28"/>
        </w:rPr>
      </w:pPr>
      <w:r w:rsidRPr="004227ED">
        <w:rPr>
          <w:sz w:val="28"/>
          <w:szCs w:val="28"/>
        </w:rPr>
        <w:lastRenderedPageBreak/>
        <w:t xml:space="preserve">от </w:t>
      </w:r>
      <w:r w:rsidR="00617B90">
        <w:rPr>
          <w:sz w:val="28"/>
          <w:szCs w:val="28"/>
        </w:rPr>
        <w:t>13</w:t>
      </w:r>
      <w:r w:rsidRPr="004227ED">
        <w:rPr>
          <w:sz w:val="28"/>
          <w:szCs w:val="28"/>
        </w:rPr>
        <w:t>.</w:t>
      </w:r>
      <w:r w:rsidR="00617B90">
        <w:rPr>
          <w:sz w:val="28"/>
          <w:szCs w:val="28"/>
        </w:rPr>
        <w:t>06</w:t>
      </w:r>
      <w:r w:rsidRPr="004227ED">
        <w:rPr>
          <w:sz w:val="28"/>
          <w:szCs w:val="28"/>
        </w:rPr>
        <w:t>.20</w:t>
      </w:r>
      <w:r w:rsidR="00617B90">
        <w:rPr>
          <w:sz w:val="28"/>
          <w:szCs w:val="28"/>
        </w:rPr>
        <w:t>24</w:t>
      </w:r>
      <w:r w:rsidRPr="004227ED">
        <w:rPr>
          <w:sz w:val="28"/>
          <w:szCs w:val="28"/>
        </w:rPr>
        <w:t xml:space="preserve"> № 1</w:t>
      </w:r>
      <w:r w:rsidR="00617B90">
        <w:rPr>
          <w:sz w:val="28"/>
          <w:szCs w:val="28"/>
        </w:rPr>
        <w:t>544</w:t>
      </w:r>
      <w:r w:rsidRPr="004227ED">
        <w:rPr>
          <w:sz w:val="28"/>
          <w:szCs w:val="28"/>
        </w:rPr>
        <w:t xml:space="preserve"> «Об утверждении </w:t>
      </w:r>
      <w:r w:rsidR="00617B90">
        <w:rPr>
          <w:sz w:val="28"/>
          <w:szCs w:val="28"/>
        </w:rPr>
        <w:t>положения о порядке расчета и установления размера платы, взимаемой с родителей (законных представителей) за присмотр и уход за детьми в муниципальных образовательных учреждениях Валдайского муниципального района, реализующих программу дошкольного образования</w:t>
      </w:r>
      <w:r w:rsidRPr="004227ED">
        <w:rPr>
          <w:sz w:val="28"/>
          <w:szCs w:val="28"/>
        </w:rPr>
        <w:t>»;</w:t>
      </w:r>
    </w:p>
    <w:p w:rsidR="00755715" w:rsidRPr="004227ED" w:rsidRDefault="00755715" w:rsidP="00755715">
      <w:pPr>
        <w:ind w:firstLine="709"/>
        <w:jc w:val="both"/>
        <w:rPr>
          <w:sz w:val="28"/>
          <w:szCs w:val="28"/>
        </w:rPr>
      </w:pPr>
      <w:r w:rsidRPr="004227ED">
        <w:rPr>
          <w:sz w:val="28"/>
          <w:szCs w:val="28"/>
        </w:rPr>
        <w:t xml:space="preserve">от </w:t>
      </w:r>
      <w:r w:rsidR="00617B90">
        <w:rPr>
          <w:sz w:val="28"/>
          <w:szCs w:val="28"/>
        </w:rPr>
        <w:t>04</w:t>
      </w:r>
      <w:r w:rsidRPr="004227ED">
        <w:rPr>
          <w:sz w:val="28"/>
          <w:szCs w:val="28"/>
        </w:rPr>
        <w:t>.</w:t>
      </w:r>
      <w:r w:rsidR="00617B90">
        <w:rPr>
          <w:sz w:val="28"/>
          <w:szCs w:val="28"/>
        </w:rPr>
        <w:t>10</w:t>
      </w:r>
      <w:r w:rsidRPr="004227ED">
        <w:rPr>
          <w:sz w:val="28"/>
          <w:szCs w:val="28"/>
        </w:rPr>
        <w:t>.20</w:t>
      </w:r>
      <w:r w:rsidR="00617B90">
        <w:rPr>
          <w:sz w:val="28"/>
          <w:szCs w:val="28"/>
        </w:rPr>
        <w:t>2</w:t>
      </w:r>
      <w:r w:rsidRPr="004227ED">
        <w:rPr>
          <w:sz w:val="28"/>
          <w:szCs w:val="28"/>
        </w:rPr>
        <w:t>4 № 26</w:t>
      </w:r>
      <w:r w:rsidR="00617B90">
        <w:rPr>
          <w:sz w:val="28"/>
          <w:szCs w:val="28"/>
        </w:rPr>
        <w:t>39</w:t>
      </w:r>
      <w:r w:rsidRPr="004227ED">
        <w:rPr>
          <w:sz w:val="28"/>
          <w:szCs w:val="28"/>
        </w:rPr>
        <w:t xml:space="preserve"> «О внесении изменений в </w:t>
      </w:r>
      <w:r w:rsidR="00617B90">
        <w:rPr>
          <w:sz w:val="28"/>
          <w:szCs w:val="28"/>
        </w:rPr>
        <w:t>положение о порядке расчета и установления размера платы, взимаемой с родителей (законных представителей) за присмотр и уход за детьми в муниципальных образовательных учреждениях Валдайского муниципального района, реализу</w:t>
      </w:r>
      <w:r w:rsidR="004E31D3">
        <w:rPr>
          <w:sz w:val="28"/>
          <w:szCs w:val="28"/>
        </w:rPr>
        <w:t>ющих программу дошкольного образования</w:t>
      </w:r>
      <w:r w:rsidRPr="004227ED">
        <w:rPr>
          <w:sz w:val="28"/>
          <w:szCs w:val="28"/>
        </w:rPr>
        <w:t>»;</w:t>
      </w:r>
    </w:p>
    <w:p w:rsidR="00755715" w:rsidRPr="004227ED" w:rsidRDefault="00755715" w:rsidP="00755715">
      <w:pPr>
        <w:ind w:firstLine="709"/>
        <w:jc w:val="both"/>
        <w:rPr>
          <w:sz w:val="28"/>
          <w:szCs w:val="28"/>
        </w:rPr>
      </w:pPr>
      <w:r w:rsidRPr="004227ED">
        <w:rPr>
          <w:sz w:val="28"/>
          <w:szCs w:val="28"/>
        </w:rPr>
        <w:t xml:space="preserve">от </w:t>
      </w:r>
      <w:r w:rsidR="004E31D3">
        <w:rPr>
          <w:sz w:val="28"/>
          <w:szCs w:val="28"/>
        </w:rPr>
        <w:t>11</w:t>
      </w:r>
      <w:r w:rsidRPr="004227ED">
        <w:rPr>
          <w:sz w:val="28"/>
          <w:szCs w:val="28"/>
        </w:rPr>
        <w:t>.08.20</w:t>
      </w:r>
      <w:r w:rsidR="004E31D3">
        <w:rPr>
          <w:sz w:val="28"/>
          <w:szCs w:val="28"/>
        </w:rPr>
        <w:t>25</w:t>
      </w:r>
      <w:r w:rsidRPr="004227ED">
        <w:rPr>
          <w:sz w:val="28"/>
          <w:szCs w:val="28"/>
        </w:rPr>
        <w:t xml:space="preserve"> № 1</w:t>
      </w:r>
      <w:r w:rsidR="004E31D3">
        <w:rPr>
          <w:sz w:val="28"/>
          <w:szCs w:val="28"/>
        </w:rPr>
        <w:t>889</w:t>
      </w:r>
      <w:r w:rsidRPr="004227ED">
        <w:rPr>
          <w:sz w:val="28"/>
          <w:szCs w:val="28"/>
        </w:rPr>
        <w:t xml:space="preserve"> «О внесении изменений в </w:t>
      </w:r>
      <w:r w:rsidR="004E31D3">
        <w:rPr>
          <w:sz w:val="28"/>
          <w:szCs w:val="28"/>
        </w:rPr>
        <w:t>Положение о порядке расчета и установления размера платы, взимаемой с родителей (законных представителей) за присмотр и уход за детьми в муниципальных образовательных учреждениях Валдайского муниципального района, реализующих программу дошкольного образования</w:t>
      </w:r>
      <w:r w:rsidRPr="004227ED">
        <w:rPr>
          <w:sz w:val="28"/>
          <w:szCs w:val="28"/>
        </w:rPr>
        <w:t>»;</w:t>
      </w:r>
    </w:p>
    <w:p w:rsidR="00755715" w:rsidRPr="004227ED" w:rsidRDefault="00755715" w:rsidP="00755715">
      <w:pPr>
        <w:ind w:firstLine="709"/>
        <w:jc w:val="both"/>
        <w:rPr>
          <w:sz w:val="28"/>
          <w:szCs w:val="28"/>
        </w:rPr>
      </w:pPr>
      <w:r w:rsidRPr="004227ED">
        <w:rPr>
          <w:sz w:val="28"/>
          <w:szCs w:val="28"/>
        </w:rPr>
        <w:t xml:space="preserve">от </w:t>
      </w:r>
      <w:r w:rsidR="004E31D3">
        <w:rPr>
          <w:sz w:val="28"/>
          <w:szCs w:val="28"/>
        </w:rPr>
        <w:t>10</w:t>
      </w:r>
      <w:r w:rsidRPr="004227ED">
        <w:rPr>
          <w:sz w:val="28"/>
          <w:szCs w:val="28"/>
        </w:rPr>
        <w:t>.1</w:t>
      </w:r>
      <w:r w:rsidR="004E31D3">
        <w:rPr>
          <w:sz w:val="28"/>
          <w:szCs w:val="28"/>
        </w:rPr>
        <w:t>0</w:t>
      </w:r>
      <w:r w:rsidRPr="004227ED">
        <w:rPr>
          <w:sz w:val="28"/>
          <w:szCs w:val="28"/>
        </w:rPr>
        <w:t>.20</w:t>
      </w:r>
      <w:r w:rsidR="004E31D3">
        <w:rPr>
          <w:sz w:val="28"/>
          <w:szCs w:val="28"/>
        </w:rPr>
        <w:t>25</w:t>
      </w:r>
      <w:r w:rsidRPr="004227ED">
        <w:rPr>
          <w:sz w:val="28"/>
          <w:szCs w:val="28"/>
        </w:rPr>
        <w:t xml:space="preserve"> № 2</w:t>
      </w:r>
      <w:r w:rsidR="004E31D3">
        <w:rPr>
          <w:sz w:val="28"/>
          <w:szCs w:val="28"/>
        </w:rPr>
        <w:t>383</w:t>
      </w:r>
      <w:r w:rsidRPr="004227ED">
        <w:rPr>
          <w:sz w:val="28"/>
          <w:szCs w:val="28"/>
        </w:rPr>
        <w:t xml:space="preserve"> «О внесении изменений в </w:t>
      </w:r>
      <w:r w:rsidR="004E31D3">
        <w:rPr>
          <w:sz w:val="28"/>
          <w:szCs w:val="28"/>
        </w:rPr>
        <w:t>Положение о порядке расчета и установления размера платы, взимаемой с родителей (законных представителей) за присмотр и уход за детьми в муниципальных образовательных учреждениях Валдайского муниципального района, реализующих программу дошкольного образования</w:t>
      </w:r>
      <w:r w:rsidRPr="004227ED">
        <w:rPr>
          <w:sz w:val="28"/>
          <w:szCs w:val="28"/>
        </w:rPr>
        <w:t>»;</w:t>
      </w:r>
    </w:p>
    <w:p w:rsidR="00755715" w:rsidRDefault="00755715" w:rsidP="00755715">
      <w:pPr>
        <w:ind w:firstLine="709"/>
        <w:jc w:val="both"/>
        <w:rPr>
          <w:sz w:val="28"/>
          <w:szCs w:val="28"/>
        </w:rPr>
      </w:pPr>
      <w:r w:rsidRPr="004227ED">
        <w:rPr>
          <w:sz w:val="28"/>
          <w:szCs w:val="28"/>
        </w:rPr>
        <w:t>от 0</w:t>
      </w:r>
      <w:r w:rsidR="004E31D3">
        <w:rPr>
          <w:sz w:val="28"/>
          <w:szCs w:val="28"/>
        </w:rPr>
        <w:t>4</w:t>
      </w:r>
      <w:r w:rsidRPr="004227ED">
        <w:rPr>
          <w:sz w:val="28"/>
          <w:szCs w:val="28"/>
        </w:rPr>
        <w:t>.0</w:t>
      </w:r>
      <w:r w:rsidR="004E31D3">
        <w:rPr>
          <w:sz w:val="28"/>
          <w:szCs w:val="28"/>
        </w:rPr>
        <w:t>2</w:t>
      </w:r>
      <w:r w:rsidRPr="004227ED">
        <w:rPr>
          <w:sz w:val="28"/>
          <w:szCs w:val="28"/>
        </w:rPr>
        <w:t>.20</w:t>
      </w:r>
      <w:r w:rsidR="004E31D3">
        <w:rPr>
          <w:sz w:val="28"/>
          <w:szCs w:val="28"/>
        </w:rPr>
        <w:t>26</w:t>
      </w:r>
      <w:r w:rsidRPr="004227ED">
        <w:rPr>
          <w:sz w:val="28"/>
          <w:szCs w:val="28"/>
        </w:rPr>
        <w:t xml:space="preserve"> № </w:t>
      </w:r>
      <w:r w:rsidR="004E31D3">
        <w:rPr>
          <w:sz w:val="28"/>
          <w:szCs w:val="28"/>
        </w:rPr>
        <w:t>214</w:t>
      </w:r>
      <w:r w:rsidRPr="004227ED">
        <w:rPr>
          <w:sz w:val="28"/>
          <w:szCs w:val="28"/>
        </w:rPr>
        <w:t xml:space="preserve"> «О внесении изменений в </w:t>
      </w:r>
      <w:r w:rsidR="004E31D3">
        <w:rPr>
          <w:sz w:val="28"/>
          <w:szCs w:val="28"/>
        </w:rPr>
        <w:t>постановление Администрации валдайского муниципального района от 13.06.2024 № 1544</w:t>
      </w:r>
      <w:r w:rsidRPr="004227ED">
        <w:rPr>
          <w:sz w:val="28"/>
          <w:szCs w:val="28"/>
        </w:rPr>
        <w:t>»</w:t>
      </w:r>
      <w:r w:rsidR="004E31D3">
        <w:rPr>
          <w:sz w:val="28"/>
          <w:szCs w:val="28"/>
        </w:rPr>
        <w:t>.</w:t>
      </w:r>
    </w:p>
    <w:p w:rsidR="00755715" w:rsidRPr="004227ED" w:rsidRDefault="00755715" w:rsidP="00755715">
      <w:pPr>
        <w:ind w:firstLine="709"/>
        <w:jc w:val="both"/>
        <w:rPr>
          <w:sz w:val="28"/>
          <w:szCs w:val="28"/>
        </w:rPr>
      </w:pPr>
      <w:r w:rsidRPr="004227ED">
        <w:rPr>
          <w:sz w:val="28"/>
          <w:szCs w:val="28"/>
        </w:rPr>
        <w:t xml:space="preserve">3. Постановление вступает в силу со дня опубликования и распространяется на правоотношения, возникшие с 1 </w:t>
      </w:r>
      <w:r w:rsidR="004E31D3">
        <w:rPr>
          <w:sz w:val="28"/>
          <w:szCs w:val="28"/>
        </w:rPr>
        <w:t>января</w:t>
      </w:r>
      <w:r w:rsidRPr="004227ED">
        <w:rPr>
          <w:sz w:val="28"/>
          <w:szCs w:val="28"/>
        </w:rPr>
        <w:t xml:space="preserve"> 202</w:t>
      </w:r>
      <w:r w:rsidR="004E31D3">
        <w:rPr>
          <w:sz w:val="28"/>
          <w:szCs w:val="28"/>
        </w:rPr>
        <w:t>6</w:t>
      </w:r>
      <w:r w:rsidRPr="004227ED">
        <w:rPr>
          <w:sz w:val="28"/>
          <w:szCs w:val="28"/>
        </w:rPr>
        <w:t xml:space="preserve"> года.</w:t>
      </w:r>
    </w:p>
    <w:p w:rsidR="00755715" w:rsidRPr="004227ED" w:rsidRDefault="00D4746B" w:rsidP="00755715">
      <w:pPr>
        <w:shd w:val="clear" w:color="auto" w:fill="FFFFFF"/>
        <w:tabs>
          <w:tab w:val="left" w:pos="9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55715" w:rsidRPr="004227ED">
        <w:rPr>
          <w:sz w:val="28"/>
          <w:szCs w:val="28"/>
        </w:rPr>
        <w:t xml:space="preserve">. Опубликовать постановление в бюллетене «Валдайский Вестник» и разместить на официальном сайте Администрации Валдайского муниципального </w:t>
      </w:r>
      <w:r w:rsidR="00F163CD">
        <w:rPr>
          <w:sz w:val="28"/>
          <w:szCs w:val="28"/>
        </w:rPr>
        <w:t>округа</w:t>
      </w:r>
      <w:r w:rsidR="00755715" w:rsidRPr="004227ED">
        <w:rPr>
          <w:sz w:val="28"/>
          <w:szCs w:val="28"/>
        </w:rPr>
        <w:t xml:space="preserve"> в сети «Интернет».</w:t>
      </w:r>
    </w:p>
    <w:p w:rsidR="004718DB" w:rsidRPr="0024754C" w:rsidRDefault="004718DB" w:rsidP="0024754C">
      <w:pPr>
        <w:ind w:firstLine="709"/>
        <w:jc w:val="both"/>
        <w:rPr>
          <w:sz w:val="28"/>
          <w:szCs w:val="28"/>
        </w:rPr>
      </w:pPr>
    </w:p>
    <w:p w:rsidR="004718DB" w:rsidRPr="0024754C" w:rsidRDefault="004718DB" w:rsidP="0024754C">
      <w:pPr>
        <w:ind w:firstLine="709"/>
        <w:jc w:val="both"/>
        <w:rPr>
          <w:sz w:val="28"/>
          <w:szCs w:val="28"/>
        </w:rPr>
      </w:pPr>
    </w:p>
    <w:p w:rsidR="004718DB" w:rsidRDefault="004718DB" w:rsidP="00E641E6">
      <w:pPr>
        <w:jc w:val="both"/>
        <w:rPr>
          <w:b/>
          <w:sz w:val="28"/>
          <w:szCs w:val="28"/>
        </w:rPr>
      </w:pPr>
      <w:r w:rsidRPr="00DC0A19">
        <w:rPr>
          <w:b/>
          <w:sz w:val="28"/>
          <w:szCs w:val="28"/>
        </w:rPr>
        <w:t xml:space="preserve">Глава муниципального </w:t>
      </w:r>
      <w:r w:rsidR="004E31D3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ab/>
      </w:r>
      <w:r w:rsidR="004E31D3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ab/>
        <w:t>Ю.В.Стадэ</w:t>
      </w:r>
    </w:p>
    <w:p w:rsidR="00F163CD" w:rsidRDefault="00F163CD" w:rsidP="00F163CD">
      <w:pPr>
        <w:spacing w:line="240" w:lineRule="exact"/>
        <w:ind w:left="709" w:hanging="709"/>
        <w:rPr>
          <w:b/>
          <w:sz w:val="28"/>
          <w:szCs w:val="28"/>
        </w:rPr>
      </w:pPr>
    </w:p>
    <w:p w:rsidR="00F163CD" w:rsidRDefault="00F163CD" w:rsidP="00F163CD">
      <w:pPr>
        <w:spacing w:line="240" w:lineRule="exact"/>
        <w:ind w:left="709" w:hanging="709"/>
        <w:rPr>
          <w:b/>
          <w:sz w:val="28"/>
          <w:szCs w:val="28"/>
        </w:rPr>
      </w:pPr>
    </w:p>
    <w:p w:rsidR="00F163CD" w:rsidRPr="00DD1F74" w:rsidRDefault="00F163CD" w:rsidP="00F163CD">
      <w:pPr>
        <w:spacing w:line="240" w:lineRule="exact"/>
        <w:jc w:val="both"/>
        <w:rPr>
          <w:b/>
          <w:sz w:val="28"/>
          <w:szCs w:val="28"/>
        </w:rPr>
      </w:pPr>
      <w:r w:rsidRPr="00DD1F74">
        <w:rPr>
          <w:sz w:val="28"/>
          <w:szCs w:val="28"/>
        </w:rPr>
        <w:t>Проект подготовил и завизировал:</w:t>
      </w:r>
    </w:p>
    <w:p w:rsidR="00F163CD" w:rsidRPr="00DD1F74" w:rsidRDefault="00F163CD" w:rsidP="00F163CD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D1F7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DD1F74">
        <w:rPr>
          <w:sz w:val="28"/>
          <w:szCs w:val="28"/>
        </w:rPr>
        <w:t xml:space="preserve"> комитета </w:t>
      </w:r>
    </w:p>
    <w:p w:rsidR="00F163CD" w:rsidRPr="00DD1F74" w:rsidRDefault="00F163CD" w:rsidP="00F163CD">
      <w:pPr>
        <w:jc w:val="both"/>
        <w:rPr>
          <w:sz w:val="28"/>
          <w:szCs w:val="28"/>
        </w:rPr>
      </w:pPr>
      <w:r w:rsidRPr="00DD1F74">
        <w:rPr>
          <w:sz w:val="28"/>
          <w:szCs w:val="28"/>
        </w:rPr>
        <w:t>образования Администрации</w:t>
      </w:r>
    </w:p>
    <w:p w:rsidR="00F163CD" w:rsidRPr="00DD1F74" w:rsidRDefault="00F163CD" w:rsidP="00F163CD">
      <w:pPr>
        <w:jc w:val="both"/>
        <w:rPr>
          <w:sz w:val="28"/>
          <w:szCs w:val="28"/>
        </w:rPr>
      </w:pPr>
      <w:r w:rsidRPr="00DD1F74">
        <w:rPr>
          <w:sz w:val="28"/>
          <w:szCs w:val="28"/>
        </w:rPr>
        <w:t xml:space="preserve">Валдайского муниципального </w:t>
      </w:r>
      <w:r>
        <w:rPr>
          <w:sz w:val="28"/>
          <w:szCs w:val="28"/>
        </w:rPr>
        <w:t>округа</w:t>
      </w:r>
      <w:r w:rsidRPr="00DD1F74">
        <w:rPr>
          <w:sz w:val="28"/>
          <w:szCs w:val="28"/>
        </w:rPr>
        <w:tab/>
      </w:r>
      <w:r w:rsidRPr="00DD1F74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</w:t>
      </w:r>
      <w:r w:rsidRPr="00DD1F74">
        <w:rPr>
          <w:sz w:val="28"/>
          <w:szCs w:val="28"/>
        </w:rPr>
        <w:t>Е.М. Шевченко</w:t>
      </w:r>
    </w:p>
    <w:p w:rsidR="00F163CD" w:rsidRPr="00DD1F74" w:rsidRDefault="00F163CD" w:rsidP="00F163CD">
      <w:pPr>
        <w:jc w:val="both"/>
        <w:rPr>
          <w:sz w:val="28"/>
          <w:szCs w:val="28"/>
        </w:rPr>
      </w:pPr>
    </w:p>
    <w:p w:rsidR="00F163CD" w:rsidRPr="00DD1F74" w:rsidRDefault="00F163CD" w:rsidP="00F163CD">
      <w:pPr>
        <w:jc w:val="both"/>
        <w:rPr>
          <w:sz w:val="28"/>
          <w:szCs w:val="28"/>
        </w:rPr>
      </w:pPr>
      <w:r w:rsidRPr="00DD1F74">
        <w:rPr>
          <w:sz w:val="28"/>
          <w:szCs w:val="28"/>
        </w:rPr>
        <w:t>Согласовано</w:t>
      </w:r>
    </w:p>
    <w:p w:rsidR="00F163CD" w:rsidRPr="00DD1F74" w:rsidRDefault="00F163CD" w:rsidP="00F163CD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  <w:gridCol w:w="3792"/>
      </w:tblGrid>
      <w:tr w:rsidR="00F163CD" w:rsidRPr="00B42813" w:rsidTr="009876E9">
        <w:trPr>
          <w:trHeight w:val="517"/>
        </w:trPr>
        <w:tc>
          <w:tcPr>
            <w:tcW w:w="5778" w:type="dxa"/>
            <w:shd w:val="clear" w:color="auto" w:fill="auto"/>
          </w:tcPr>
          <w:p w:rsidR="00F163CD" w:rsidRPr="008C55C5" w:rsidRDefault="00F163CD" w:rsidP="009876E9">
            <w:pPr>
              <w:jc w:val="both"/>
              <w:rPr>
                <w:sz w:val="28"/>
                <w:szCs w:val="28"/>
              </w:rPr>
            </w:pPr>
            <w:r w:rsidRPr="008C55C5">
              <w:rPr>
                <w:sz w:val="28"/>
                <w:szCs w:val="28"/>
              </w:rPr>
              <w:t xml:space="preserve">Главный специалист отдела правового регулирования </w:t>
            </w:r>
            <w:r w:rsidRPr="008C55C5">
              <w:rPr>
                <w:rFonts w:eastAsia="A"/>
                <w:sz w:val="28"/>
                <w:szCs w:val="28"/>
              </w:rPr>
              <w:t>Администрации муниципального округа</w:t>
            </w:r>
            <w:r w:rsidRPr="008C55C5">
              <w:rPr>
                <w:sz w:val="28"/>
                <w:szCs w:val="28"/>
              </w:rPr>
              <w:t xml:space="preserve"> </w:t>
            </w:r>
          </w:p>
          <w:p w:rsidR="00F163CD" w:rsidRPr="008C55C5" w:rsidRDefault="00F163CD" w:rsidP="009876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</w:tcPr>
          <w:p w:rsidR="00F163CD" w:rsidRPr="008C55C5" w:rsidRDefault="00F163CD" w:rsidP="009876E9">
            <w:pPr>
              <w:spacing w:line="200" w:lineRule="atLeast"/>
              <w:rPr>
                <w:sz w:val="28"/>
                <w:szCs w:val="28"/>
              </w:rPr>
            </w:pPr>
            <w:r w:rsidRPr="00B42813">
              <w:t xml:space="preserve">                 </w:t>
            </w:r>
            <w:r>
              <w:t xml:space="preserve">     </w:t>
            </w:r>
            <w:r w:rsidRPr="00B42813">
              <w:t xml:space="preserve">     </w:t>
            </w:r>
            <w:r w:rsidRPr="008C55C5">
              <w:rPr>
                <w:sz w:val="28"/>
                <w:szCs w:val="28"/>
              </w:rPr>
              <w:t xml:space="preserve">Д.А. Осипян </w:t>
            </w:r>
          </w:p>
        </w:tc>
      </w:tr>
    </w:tbl>
    <w:p w:rsidR="00F163CD" w:rsidRPr="00DD1F74" w:rsidRDefault="00F163CD" w:rsidP="00F163CD">
      <w:pPr>
        <w:jc w:val="both"/>
        <w:rPr>
          <w:sz w:val="28"/>
          <w:szCs w:val="28"/>
        </w:rPr>
      </w:pPr>
      <w:r w:rsidRPr="00DD1F74">
        <w:rPr>
          <w:sz w:val="28"/>
          <w:szCs w:val="28"/>
        </w:rPr>
        <w:t xml:space="preserve">Председатель комитета </w:t>
      </w:r>
    </w:p>
    <w:p w:rsidR="00F163CD" w:rsidRPr="00DD1F74" w:rsidRDefault="00F163CD" w:rsidP="00F163CD">
      <w:pPr>
        <w:jc w:val="both"/>
        <w:rPr>
          <w:sz w:val="28"/>
          <w:szCs w:val="28"/>
        </w:rPr>
      </w:pPr>
      <w:r w:rsidRPr="00DD1F74">
        <w:rPr>
          <w:sz w:val="28"/>
          <w:szCs w:val="28"/>
        </w:rPr>
        <w:t>финансов Администрации</w:t>
      </w:r>
    </w:p>
    <w:p w:rsidR="00F163CD" w:rsidRPr="00DD1F74" w:rsidRDefault="00F163CD" w:rsidP="00F163CD">
      <w:pPr>
        <w:jc w:val="both"/>
        <w:rPr>
          <w:sz w:val="28"/>
          <w:szCs w:val="28"/>
        </w:rPr>
      </w:pPr>
      <w:r w:rsidRPr="00DD1F74">
        <w:rPr>
          <w:sz w:val="28"/>
          <w:szCs w:val="28"/>
        </w:rPr>
        <w:t xml:space="preserve">Валдайского муниципального </w:t>
      </w:r>
      <w:r>
        <w:rPr>
          <w:sz w:val="28"/>
          <w:szCs w:val="28"/>
        </w:rPr>
        <w:t>округа</w:t>
      </w:r>
      <w:r w:rsidRPr="00DD1F74">
        <w:rPr>
          <w:sz w:val="28"/>
          <w:szCs w:val="28"/>
        </w:rPr>
        <w:t xml:space="preserve">                                  Т.В. Никифорова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  <w:gridCol w:w="3792"/>
      </w:tblGrid>
      <w:tr w:rsidR="00F163CD" w:rsidRPr="00B42813" w:rsidTr="009876E9">
        <w:trPr>
          <w:trHeight w:val="517"/>
        </w:trPr>
        <w:tc>
          <w:tcPr>
            <w:tcW w:w="5778" w:type="dxa"/>
            <w:shd w:val="clear" w:color="auto" w:fill="auto"/>
          </w:tcPr>
          <w:p w:rsidR="00F163CD" w:rsidRPr="00B42813" w:rsidRDefault="00F163CD" w:rsidP="009876E9">
            <w:pPr>
              <w:jc w:val="both"/>
            </w:pPr>
          </w:p>
        </w:tc>
        <w:tc>
          <w:tcPr>
            <w:tcW w:w="3792" w:type="dxa"/>
            <w:shd w:val="clear" w:color="auto" w:fill="auto"/>
          </w:tcPr>
          <w:p w:rsidR="00F163CD" w:rsidRPr="00B42813" w:rsidRDefault="00F163CD" w:rsidP="009876E9">
            <w:pPr>
              <w:spacing w:line="200" w:lineRule="atLeast"/>
              <w:rPr>
                <w:sz w:val="28"/>
                <w:szCs w:val="28"/>
              </w:rPr>
            </w:pPr>
          </w:p>
        </w:tc>
      </w:tr>
      <w:tr w:rsidR="00F163CD" w:rsidRPr="00B42813" w:rsidTr="009876E9">
        <w:trPr>
          <w:trHeight w:val="517"/>
        </w:trPr>
        <w:tc>
          <w:tcPr>
            <w:tcW w:w="5778" w:type="dxa"/>
            <w:shd w:val="clear" w:color="auto" w:fill="auto"/>
          </w:tcPr>
          <w:p w:rsidR="00F163CD" w:rsidRPr="00DF6ED3" w:rsidRDefault="00F163CD" w:rsidP="009876E9">
            <w:pPr>
              <w:rPr>
                <w:rFonts w:eastAsia="A"/>
                <w:sz w:val="28"/>
                <w:szCs w:val="28"/>
              </w:rPr>
            </w:pPr>
            <w:r>
              <w:rPr>
                <w:rFonts w:eastAsia="A"/>
                <w:sz w:val="28"/>
                <w:szCs w:val="28"/>
              </w:rPr>
              <w:t>Главный специалист</w:t>
            </w:r>
            <w:r w:rsidRPr="00DF6ED3">
              <w:rPr>
                <w:rFonts w:eastAsia="A"/>
                <w:sz w:val="28"/>
                <w:szCs w:val="28"/>
              </w:rPr>
              <w:t xml:space="preserve"> комитета по организа-</w:t>
            </w:r>
          </w:p>
          <w:p w:rsidR="00F163CD" w:rsidRPr="00B42813" w:rsidRDefault="00F163CD" w:rsidP="009876E9">
            <w:pPr>
              <w:rPr>
                <w:sz w:val="28"/>
                <w:szCs w:val="28"/>
              </w:rPr>
            </w:pPr>
            <w:r w:rsidRPr="00DF6ED3">
              <w:rPr>
                <w:rFonts w:eastAsia="A"/>
                <w:sz w:val="28"/>
                <w:szCs w:val="28"/>
              </w:rPr>
              <w:t>ционным и общим вопросам</w:t>
            </w:r>
            <w:r w:rsidRPr="000544B6">
              <w:rPr>
                <w:rFonts w:eastAsia="A"/>
                <w:sz w:val="28"/>
                <w:szCs w:val="28"/>
              </w:rPr>
              <w:t xml:space="preserve">         </w:t>
            </w:r>
          </w:p>
        </w:tc>
        <w:tc>
          <w:tcPr>
            <w:tcW w:w="3792" w:type="dxa"/>
            <w:shd w:val="clear" w:color="auto" w:fill="auto"/>
          </w:tcPr>
          <w:p w:rsidR="00F163CD" w:rsidRDefault="00F163CD" w:rsidP="009876E9">
            <w:pPr>
              <w:tabs>
                <w:tab w:val="left" w:pos="1596"/>
              </w:tabs>
              <w:spacing w:line="200" w:lineRule="atLeast"/>
              <w:rPr>
                <w:rFonts w:eastAsia="A"/>
                <w:sz w:val="28"/>
                <w:szCs w:val="28"/>
              </w:rPr>
            </w:pPr>
            <w:r w:rsidRPr="00B42813">
              <w:rPr>
                <w:sz w:val="28"/>
                <w:szCs w:val="28"/>
              </w:rPr>
              <w:t xml:space="preserve">               </w:t>
            </w:r>
            <w:r>
              <w:rPr>
                <w:rFonts w:eastAsia="A"/>
                <w:sz w:val="28"/>
                <w:szCs w:val="28"/>
              </w:rPr>
              <w:t>Г.А. Скоробогатова</w:t>
            </w:r>
          </w:p>
          <w:p w:rsidR="00F163CD" w:rsidRDefault="00F163CD" w:rsidP="009876E9">
            <w:pPr>
              <w:tabs>
                <w:tab w:val="left" w:pos="1596"/>
              </w:tabs>
              <w:spacing w:line="200" w:lineRule="atLeast"/>
              <w:rPr>
                <w:rFonts w:eastAsia="A"/>
                <w:sz w:val="28"/>
                <w:szCs w:val="28"/>
              </w:rPr>
            </w:pPr>
          </w:p>
          <w:p w:rsidR="00F163CD" w:rsidRDefault="00F163CD" w:rsidP="009876E9">
            <w:pPr>
              <w:tabs>
                <w:tab w:val="left" w:pos="1596"/>
              </w:tabs>
              <w:spacing w:line="200" w:lineRule="atLeast"/>
              <w:rPr>
                <w:rFonts w:eastAsia="A"/>
                <w:sz w:val="28"/>
                <w:szCs w:val="28"/>
              </w:rPr>
            </w:pPr>
          </w:p>
          <w:p w:rsidR="00F163CD" w:rsidRPr="00B42813" w:rsidRDefault="00F163CD" w:rsidP="009876E9">
            <w:pPr>
              <w:tabs>
                <w:tab w:val="left" w:pos="1596"/>
              </w:tabs>
              <w:spacing w:line="200" w:lineRule="atLeast"/>
              <w:rPr>
                <w:sz w:val="28"/>
                <w:szCs w:val="28"/>
              </w:rPr>
            </w:pPr>
            <w:r w:rsidRPr="00DF6ED3">
              <w:rPr>
                <w:rFonts w:eastAsia="A"/>
                <w:sz w:val="28"/>
                <w:szCs w:val="28"/>
              </w:rPr>
              <w:t xml:space="preserve">                                      </w:t>
            </w:r>
          </w:p>
        </w:tc>
      </w:tr>
    </w:tbl>
    <w:p w:rsidR="00F163CD" w:rsidRPr="000544B6" w:rsidRDefault="00F163CD" w:rsidP="00F163CD">
      <w:pPr>
        <w:rPr>
          <w:sz w:val="28"/>
          <w:szCs w:val="28"/>
        </w:rPr>
      </w:pPr>
      <w:r w:rsidRPr="000544B6">
        <w:rPr>
          <w:sz w:val="28"/>
          <w:szCs w:val="28"/>
        </w:rPr>
        <w:t xml:space="preserve">Главный служащий отдела информационных </w:t>
      </w:r>
    </w:p>
    <w:p w:rsidR="00F163CD" w:rsidRPr="00DD1F74" w:rsidRDefault="00F163CD" w:rsidP="00F163CD">
      <w:pPr>
        <w:rPr>
          <w:rFonts w:eastAsia="A"/>
          <w:sz w:val="28"/>
          <w:szCs w:val="28"/>
        </w:rPr>
      </w:pPr>
      <w:r w:rsidRPr="000544B6">
        <w:rPr>
          <w:sz w:val="28"/>
          <w:szCs w:val="28"/>
        </w:rPr>
        <w:t>технологий                                                                                С.П. Бойцова</w:t>
      </w:r>
    </w:p>
    <w:p w:rsidR="00F163CD" w:rsidRPr="00DD1F74" w:rsidRDefault="00F163CD" w:rsidP="00F163CD">
      <w:pPr>
        <w:rPr>
          <w:rFonts w:eastAsia="A"/>
          <w:sz w:val="28"/>
          <w:szCs w:val="28"/>
        </w:rPr>
      </w:pPr>
    </w:p>
    <w:p w:rsidR="00F163CD" w:rsidRPr="00DD1F74" w:rsidRDefault="00F163CD" w:rsidP="00F163CD">
      <w:pPr>
        <w:rPr>
          <w:rFonts w:eastAsia="A"/>
          <w:sz w:val="28"/>
          <w:szCs w:val="28"/>
        </w:rPr>
      </w:pPr>
      <w:r w:rsidRPr="00DD1F74">
        <w:rPr>
          <w:rFonts w:eastAsia="A"/>
          <w:sz w:val="28"/>
          <w:szCs w:val="28"/>
        </w:rPr>
        <w:t xml:space="preserve">                                     </w:t>
      </w:r>
    </w:p>
    <w:p w:rsidR="00F163CD" w:rsidRPr="00DD1F74" w:rsidRDefault="00F163CD" w:rsidP="00F163CD">
      <w:pPr>
        <w:rPr>
          <w:sz w:val="28"/>
          <w:szCs w:val="28"/>
        </w:rPr>
      </w:pPr>
      <w:r w:rsidRPr="00DD1F74">
        <w:rPr>
          <w:sz w:val="28"/>
          <w:szCs w:val="28"/>
        </w:rPr>
        <w:t xml:space="preserve">Исполнитель                                          </w:t>
      </w:r>
    </w:p>
    <w:p w:rsidR="00F163CD" w:rsidRPr="00DD1F74" w:rsidRDefault="00F163CD" w:rsidP="00F163CD">
      <w:pPr>
        <w:rPr>
          <w:sz w:val="28"/>
          <w:szCs w:val="28"/>
        </w:rPr>
      </w:pPr>
      <w:r w:rsidRPr="00DD1F74">
        <w:rPr>
          <w:rFonts w:eastAsia="A"/>
          <w:sz w:val="28"/>
          <w:szCs w:val="28"/>
        </w:rPr>
        <w:t>Директор МБУ «ЦОМСО»                                                      Н.А. Григорьева</w:t>
      </w:r>
    </w:p>
    <w:p w:rsidR="00F163CD" w:rsidRPr="00DD1F74" w:rsidRDefault="00F163CD" w:rsidP="00F163CD">
      <w:pPr>
        <w:rPr>
          <w:sz w:val="28"/>
          <w:szCs w:val="28"/>
        </w:rPr>
      </w:pPr>
      <w:r w:rsidRPr="00DD1F74">
        <w:rPr>
          <w:sz w:val="28"/>
          <w:szCs w:val="28"/>
        </w:rPr>
        <w:t xml:space="preserve"> т.23324</w:t>
      </w: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Default="00F163CD" w:rsidP="00F163CD">
      <w:pPr>
        <w:jc w:val="both"/>
      </w:pPr>
    </w:p>
    <w:p w:rsidR="00F163CD" w:rsidRPr="00B46146" w:rsidRDefault="00F163CD" w:rsidP="00F163CD">
      <w:pPr>
        <w:jc w:val="both"/>
      </w:pPr>
      <w:r w:rsidRPr="00B46146">
        <w:t>Разослать:</w:t>
      </w:r>
    </w:p>
    <w:p w:rsidR="00F163CD" w:rsidRDefault="00F163CD" w:rsidP="00F163CD">
      <w:pPr>
        <w:jc w:val="both"/>
      </w:pPr>
      <w:r w:rsidRPr="00B46146">
        <w:t>в дело</w:t>
      </w:r>
      <w:r>
        <w:t xml:space="preserve"> </w:t>
      </w:r>
      <w:r w:rsidRPr="00B46146">
        <w:t>-</w:t>
      </w:r>
      <w:r>
        <w:t xml:space="preserve"> 1</w:t>
      </w:r>
      <w:r w:rsidRPr="00B46146">
        <w:t>, ком</w:t>
      </w:r>
      <w:r>
        <w:t xml:space="preserve">итет </w:t>
      </w:r>
      <w:r w:rsidRPr="00B46146">
        <w:t>финансов</w:t>
      </w:r>
      <w:r>
        <w:t xml:space="preserve"> </w:t>
      </w:r>
      <w:r w:rsidRPr="00B46146">
        <w:t>-</w:t>
      </w:r>
      <w:r>
        <w:t xml:space="preserve"> </w:t>
      </w:r>
      <w:r w:rsidRPr="00B46146">
        <w:t>1</w:t>
      </w:r>
      <w:r>
        <w:t xml:space="preserve">, комитет образования – </w:t>
      </w:r>
      <w:r w:rsidR="009876E9">
        <w:t>2</w:t>
      </w:r>
      <w:r>
        <w:t>, отдел правового регулирования – 1</w:t>
      </w:r>
    </w:p>
    <w:p w:rsidR="00F163CD" w:rsidRPr="00DE2291" w:rsidRDefault="00F163CD" w:rsidP="00F163C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29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163CD" w:rsidRPr="00F163CD" w:rsidRDefault="00F163CD" w:rsidP="00F163CD">
      <w:pPr>
        <w:spacing w:line="240" w:lineRule="exact"/>
        <w:jc w:val="center"/>
        <w:rPr>
          <w:b/>
          <w:sz w:val="28"/>
          <w:szCs w:val="28"/>
        </w:rPr>
      </w:pPr>
      <w:r w:rsidRPr="00F163CD">
        <w:rPr>
          <w:b/>
          <w:sz w:val="28"/>
          <w:szCs w:val="28"/>
        </w:rPr>
        <w:t xml:space="preserve">к проекту постановления «Об утверждении положения о порядке </w:t>
      </w:r>
      <w:r>
        <w:rPr>
          <w:b/>
          <w:sz w:val="28"/>
          <w:szCs w:val="28"/>
        </w:rPr>
        <w:t>р</w:t>
      </w:r>
      <w:r w:rsidRPr="00F163CD">
        <w:rPr>
          <w:b/>
          <w:sz w:val="28"/>
          <w:szCs w:val="28"/>
        </w:rPr>
        <w:t>асчета</w:t>
      </w:r>
      <w:r>
        <w:rPr>
          <w:b/>
          <w:sz w:val="28"/>
          <w:szCs w:val="28"/>
        </w:rPr>
        <w:t xml:space="preserve"> </w:t>
      </w:r>
      <w:r w:rsidRPr="00F163CD">
        <w:rPr>
          <w:b/>
          <w:sz w:val="28"/>
          <w:szCs w:val="28"/>
        </w:rPr>
        <w:t>и установления размера платы, взимаемой</w:t>
      </w:r>
    </w:p>
    <w:p w:rsidR="00F163CD" w:rsidRPr="00F163CD" w:rsidRDefault="00F163CD" w:rsidP="00F163CD">
      <w:pPr>
        <w:spacing w:line="240" w:lineRule="exact"/>
        <w:jc w:val="center"/>
        <w:rPr>
          <w:b/>
          <w:sz w:val="28"/>
          <w:szCs w:val="28"/>
        </w:rPr>
      </w:pPr>
      <w:r w:rsidRPr="00F163CD">
        <w:rPr>
          <w:b/>
          <w:sz w:val="28"/>
          <w:szCs w:val="28"/>
        </w:rPr>
        <w:t>с родителей (законных представителей) за</w:t>
      </w:r>
      <w:r>
        <w:rPr>
          <w:b/>
          <w:sz w:val="28"/>
          <w:szCs w:val="28"/>
        </w:rPr>
        <w:t xml:space="preserve"> </w:t>
      </w:r>
      <w:r w:rsidRPr="00F163CD">
        <w:rPr>
          <w:b/>
          <w:sz w:val="28"/>
          <w:szCs w:val="28"/>
        </w:rPr>
        <w:t>присмотр и уход за детьми в муниципальных</w:t>
      </w:r>
      <w:r>
        <w:rPr>
          <w:b/>
          <w:sz w:val="28"/>
          <w:szCs w:val="28"/>
        </w:rPr>
        <w:t xml:space="preserve"> </w:t>
      </w:r>
      <w:r w:rsidRPr="00F163CD">
        <w:rPr>
          <w:b/>
          <w:sz w:val="28"/>
          <w:szCs w:val="28"/>
        </w:rPr>
        <w:t>образовательных учреждениях Валдайского</w:t>
      </w:r>
    </w:p>
    <w:p w:rsidR="00F163CD" w:rsidRPr="00F163CD" w:rsidRDefault="00F163CD" w:rsidP="00F163CD">
      <w:pPr>
        <w:spacing w:line="240" w:lineRule="exact"/>
        <w:jc w:val="center"/>
        <w:rPr>
          <w:b/>
          <w:sz w:val="28"/>
          <w:szCs w:val="28"/>
        </w:rPr>
      </w:pPr>
      <w:r w:rsidRPr="00F163CD">
        <w:rPr>
          <w:b/>
          <w:sz w:val="28"/>
          <w:szCs w:val="28"/>
        </w:rPr>
        <w:t>муниципального округа, реализующих</w:t>
      </w:r>
      <w:r>
        <w:rPr>
          <w:b/>
          <w:sz w:val="28"/>
          <w:szCs w:val="28"/>
        </w:rPr>
        <w:t xml:space="preserve"> </w:t>
      </w:r>
      <w:r w:rsidRPr="00F163CD">
        <w:rPr>
          <w:b/>
          <w:sz w:val="28"/>
          <w:szCs w:val="28"/>
        </w:rPr>
        <w:t>программу дошкольного образования</w:t>
      </w:r>
      <w:r w:rsidRPr="00F163CD">
        <w:rPr>
          <w:b/>
          <w:color w:val="000000"/>
          <w:sz w:val="28"/>
          <w:szCs w:val="28"/>
        </w:rPr>
        <w:t>»</w:t>
      </w:r>
    </w:p>
    <w:p w:rsidR="00F163CD" w:rsidRPr="007D08EF" w:rsidRDefault="00F163CD" w:rsidP="00F163C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E2291">
        <w:rPr>
          <w:sz w:val="28"/>
          <w:szCs w:val="28"/>
        </w:rPr>
        <w:tab/>
      </w:r>
    </w:p>
    <w:p w:rsidR="00F163CD" w:rsidRDefault="00F163CD" w:rsidP="00F163CD">
      <w:pPr>
        <w:ind w:firstLine="567"/>
        <w:jc w:val="both"/>
        <w:rPr>
          <w:sz w:val="28"/>
          <w:szCs w:val="28"/>
        </w:rPr>
      </w:pPr>
      <w:r w:rsidRPr="00F163CD">
        <w:rPr>
          <w:rFonts w:eastAsia="A"/>
          <w:sz w:val="28"/>
          <w:szCs w:val="28"/>
        </w:rPr>
        <w:t>Проект постановления «</w:t>
      </w:r>
      <w:r w:rsidRPr="00F163CD">
        <w:rPr>
          <w:sz w:val="28"/>
          <w:szCs w:val="28"/>
        </w:rPr>
        <w:t>Об утверждении положения о порядке расчета</w:t>
      </w:r>
      <w:r>
        <w:rPr>
          <w:sz w:val="28"/>
          <w:szCs w:val="28"/>
        </w:rPr>
        <w:t xml:space="preserve"> </w:t>
      </w:r>
      <w:r w:rsidRPr="00F163CD">
        <w:rPr>
          <w:sz w:val="28"/>
          <w:szCs w:val="28"/>
        </w:rPr>
        <w:t>и установления размера платы, взимаемой</w:t>
      </w:r>
      <w:r>
        <w:rPr>
          <w:sz w:val="28"/>
          <w:szCs w:val="28"/>
        </w:rPr>
        <w:t xml:space="preserve"> </w:t>
      </w:r>
      <w:r w:rsidRPr="00F163CD">
        <w:rPr>
          <w:sz w:val="28"/>
          <w:szCs w:val="28"/>
        </w:rPr>
        <w:t>с родителей (законных представителей) за</w:t>
      </w:r>
      <w:r>
        <w:rPr>
          <w:sz w:val="28"/>
          <w:szCs w:val="28"/>
        </w:rPr>
        <w:t xml:space="preserve"> </w:t>
      </w:r>
      <w:r w:rsidRPr="00F163CD">
        <w:rPr>
          <w:sz w:val="28"/>
          <w:szCs w:val="28"/>
        </w:rPr>
        <w:t>присмотр и уход за детьми в муниципальных</w:t>
      </w:r>
      <w:r>
        <w:rPr>
          <w:sz w:val="28"/>
          <w:szCs w:val="28"/>
        </w:rPr>
        <w:t xml:space="preserve"> </w:t>
      </w:r>
      <w:r w:rsidRPr="00F163CD">
        <w:rPr>
          <w:sz w:val="28"/>
          <w:szCs w:val="28"/>
        </w:rPr>
        <w:t>образовательных учреждениях Валдайского</w:t>
      </w:r>
      <w:r>
        <w:rPr>
          <w:sz w:val="28"/>
          <w:szCs w:val="28"/>
        </w:rPr>
        <w:t xml:space="preserve"> </w:t>
      </w:r>
      <w:r w:rsidRPr="00F163CD">
        <w:rPr>
          <w:sz w:val="28"/>
          <w:szCs w:val="28"/>
        </w:rPr>
        <w:t>муниципального округа, реализующих</w:t>
      </w:r>
      <w:r>
        <w:rPr>
          <w:sz w:val="28"/>
          <w:szCs w:val="28"/>
        </w:rPr>
        <w:t xml:space="preserve"> </w:t>
      </w:r>
      <w:r w:rsidRPr="00F163CD">
        <w:rPr>
          <w:sz w:val="28"/>
          <w:szCs w:val="28"/>
        </w:rPr>
        <w:t>программу дошкольного образования</w:t>
      </w:r>
      <w:r w:rsidRPr="00F163CD">
        <w:rPr>
          <w:rFonts w:eastAsia="A"/>
          <w:sz w:val="28"/>
          <w:szCs w:val="28"/>
        </w:rPr>
        <w:t xml:space="preserve">»  разработан </w:t>
      </w:r>
      <w:r w:rsidRPr="00F163CD">
        <w:rPr>
          <w:rFonts w:eastAsia="A"/>
          <w:iCs/>
          <w:sz w:val="28"/>
          <w:szCs w:val="28"/>
        </w:rPr>
        <w:t xml:space="preserve">в </w:t>
      </w:r>
      <w:r w:rsidRPr="00F163CD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со</w:t>
      </w:r>
      <w:r w:rsidRPr="004227ED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4227ED">
        <w:rPr>
          <w:sz w:val="28"/>
          <w:szCs w:val="28"/>
        </w:rPr>
        <w:t xml:space="preserve"> 65 Федерального закона от 29 декабря 2012 года № 273-ФЗ «Об образовании в Российской Федерации», </w:t>
      </w:r>
      <w:r>
        <w:rPr>
          <w:sz w:val="28"/>
          <w:szCs w:val="28"/>
        </w:rPr>
        <w:t xml:space="preserve">в соответствии с Федеральным законом от 14 июля 2022 года </w:t>
      </w:r>
      <w:r>
        <w:rPr>
          <w:sz w:val="28"/>
          <w:szCs w:val="28"/>
        </w:rPr>
        <w:br/>
        <w:t>№ 299-ФЗ «О внесении изменений в статью 79 Федерального закона «Об образовании в Российской Федерации», указом Губернатора Новгородской области от 11.10.2022 № 584 «О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возложенных на вооруженные силы Российской Федерации, военнослужащих Росгвардии, сотрудников, находящихся в служебной командировке в зоне действия специальной военной операции, сотрудников Следственного комитета Российской Федерации, выполняющих возложенные на них задачи в зоне действия специальной военной операции, и членов их семей, а также детей таких граждан, военнослужащих, сотрудников, погибших (умерших) в результате участия в специальной военной операции, детей инвалидов боевых действий, детей погибших (умерших) лиц, принимавших участие в специальной военной операции».</w:t>
      </w:r>
    </w:p>
    <w:p w:rsidR="00F163CD" w:rsidRPr="00F163CD" w:rsidRDefault="00F163CD" w:rsidP="00F163CD">
      <w:pPr>
        <w:ind w:firstLine="567"/>
        <w:jc w:val="both"/>
        <w:rPr>
          <w:sz w:val="28"/>
          <w:szCs w:val="28"/>
        </w:rPr>
      </w:pPr>
      <w:r w:rsidRPr="00F163CD">
        <w:rPr>
          <w:sz w:val="28"/>
          <w:szCs w:val="28"/>
        </w:rPr>
        <w:t>Проект постановления не противоречит действующему законодательству, не потребует отмены, изменения и дополнения нормативных правовых актов, не способствует созданию условий для проявления коррупции и не повлечет за собой дополнительных расходов за счет средств бюджета округа.</w:t>
      </w:r>
    </w:p>
    <w:p w:rsidR="00F163CD" w:rsidRPr="00F163CD" w:rsidRDefault="00F163CD" w:rsidP="00F163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63CD" w:rsidRDefault="00F163CD" w:rsidP="00F163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63CD" w:rsidRPr="00DE2291" w:rsidRDefault="00F163CD" w:rsidP="00F163C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E2291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DE2291">
        <w:rPr>
          <w:rFonts w:ascii="Times New Roman" w:hAnsi="Times New Roman" w:cs="Times New Roman"/>
          <w:b/>
          <w:sz w:val="28"/>
          <w:szCs w:val="28"/>
        </w:rPr>
        <w:t xml:space="preserve"> комитета образования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Е.М. Шевченко</w:t>
      </w:r>
    </w:p>
    <w:p w:rsidR="00F163CD" w:rsidRPr="00DE2291" w:rsidRDefault="00F163CD" w:rsidP="00F163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63CD" w:rsidRDefault="00F163CD" w:rsidP="00F163CD">
      <w:pPr>
        <w:spacing w:line="240" w:lineRule="exact"/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F163CD" w:rsidRDefault="00F163CD" w:rsidP="00F163CD">
      <w:pPr>
        <w:spacing w:line="240" w:lineRule="exact"/>
        <w:ind w:left="709" w:hanging="709"/>
        <w:rPr>
          <w:b/>
          <w:sz w:val="28"/>
          <w:szCs w:val="28"/>
        </w:rPr>
      </w:pPr>
    </w:p>
    <w:p w:rsidR="00F163CD" w:rsidRDefault="00F163CD" w:rsidP="00F163CD">
      <w:pPr>
        <w:spacing w:line="240" w:lineRule="exact"/>
        <w:ind w:left="709" w:hanging="709"/>
        <w:rPr>
          <w:b/>
          <w:sz w:val="28"/>
          <w:szCs w:val="28"/>
        </w:rPr>
      </w:pPr>
    </w:p>
    <w:p w:rsidR="00F163CD" w:rsidRDefault="00F163CD" w:rsidP="00E641E6">
      <w:pPr>
        <w:jc w:val="both"/>
        <w:rPr>
          <w:b/>
          <w:sz w:val="28"/>
          <w:szCs w:val="28"/>
        </w:rPr>
      </w:pPr>
    </w:p>
    <w:p w:rsidR="00755715" w:rsidRPr="00755715" w:rsidRDefault="00755715" w:rsidP="00755715">
      <w:pPr>
        <w:jc w:val="right"/>
        <w:rPr>
          <w:sz w:val="28"/>
          <w:szCs w:val="28"/>
        </w:rPr>
      </w:pPr>
    </w:p>
    <w:p w:rsidR="00755715" w:rsidRPr="00755715" w:rsidRDefault="00755715" w:rsidP="00755715">
      <w:pPr>
        <w:jc w:val="right"/>
        <w:rPr>
          <w:sz w:val="28"/>
          <w:szCs w:val="28"/>
        </w:rPr>
      </w:pPr>
    </w:p>
    <w:p w:rsidR="00755715" w:rsidRPr="00755715" w:rsidRDefault="00755715" w:rsidP="00755715">
      <w:pPr>
        <w:jc w:val="right"/>
        <w:rPr>
          <w:sz w:val="28"/>
          <w:szCs w:val="28"/>
        </w:rPr>
      </w:pPr>
    </w:p>
    <w:p w:rsidR="00755715" w:rsidRPr="00755715" w:rsidRDefault="00755715" w:rsidP="00755715">
      <w:pPr>
        <w:jc w:val="right"/>
        <w:rPr>
          <w:sz w:val="28"/>
          <w:szCs w:val="28"/>
        </w:rPr>
      </w:pPr>
    </w:p>
    <w:p w:rsidR="00D4746B" w:rsidRPr="00D4746B" w:rsidRDefault="00D4746B" w:rsidP="00D4746B">
      <w:pPr>
        <w:spacing w:line="240" w:lineRule="exact"/>
        <w:ind w:left="5670"/>
        <w:jc w:val="center"/>
        <w:rPr>
          <w:sz w:val="24"/>
          <w:szCs w:val="24"/>
        </w:rPr>
      </w:pPr>
      <w:r w:rsidRPr="00D4746B">
        <w:rPr>
          <w:sz w:val="24"/>
          <w:szCs w:val="24"/>
        </w:rPr>
        <w:lastRenderedPageBreak/>
        <w:t>УТВЕРЖДЕНО</w:t>
      </w:r>
    </w:p>
    <w:p w:rsidR="00D4746B" w:rsidRPr="00D4746B" w:rsidRDefault="00D4746B" w:rsidP="00D4746B">
      <w:pPr>
        <w:spacing w:line="240" w:lineRule="exact"/>
        <w:ind w:left="5670"/>
        <w:jc w:val="center"/>
        <w:rPr>
          <w:sz w:val="24"/>
          <w:szCs w:val="24"/>
        </w:rPr>
      </w:pPr>
      <w:r w:rsidRPr="00D4746B">
        <w:rPr>
          <w:sz w:val="24"/>
          <w:szCs w:val="24"/>
        </w:rPr>
        <w:t>п</w:t>
      </w:r>
      <w:r w:rsidR="00755715" w:rsidRPr="00D4746B">
        <w:rPr>
          <w:sz w:val="24"/>
          <w:szCs w:val="24"/>
        </w:rPr>
        <w:t>остановлением Администрации</w:t>
      </w:r>
    </w:p>
    <w:p w:rsidR="00755715" w:rsidRPr="00D4746B" w:rsidRDefault="00755715" w:rsidP="00D4746B">
      <w:pPr>
        <w:spacing w:line="240" w:lineRule="exact"/>
        <w:ind w:left="5670"/>
        <w:jc w:val="center"/>
        <w:rPr>
          <w:sz w:val="24"/>
          <w:szCs w:val="24"/>
        </w:rPr>
      </w:pPr>
      <w:r w:rsidRPr="00D4746B">
        <w:rPr>
          <w:sz w:val="24"/>
          <w:szCs w:val="24"/>
        </w:rPr>
        <w:t xml:space="preserve">муниципального </w:t>
      </w:r>
      <w:r w:rsidR="001A316D">
        <w:rPr>
          <w:sz w:val="24"/>
          <w:szCs w:val="24"/>
        </w:rPr>
        <w:t>округа</w:t>
      </w:r>
    </w:p>
    <w:p w:rsidR="00755715" w:rsidRPr="00D4746B" w:rsidRDefault="00755715" w:rsidP="00D4746B">
      <w:pPr>
        <w:spacing w:line="240" w:lineRule="exact"/>
        <w:ind w:left="5670"/>
        <w:jc w:val="center"/>
        <w:rPr>
          <w:sz w:val="24"/>
          <w:szCs w:val="24"/>
        </w:rPr>
      </w:pPr>
      <w:r w:rsidRPr="00D4746B">
        <w:rPr>
          <w:sz w:val="24"/>
          <w:szCs w:val="24"/>
        </w:rPr>
        <w:t xml:space="preserve">от </w:t>
      </w:r>
      <w:r w:rsidR="00D4746B" w:rsidRPr="00D4746B">
        <w:rPr>
          <w:sz w:val="24"/>
          <w:szCs w:val="24"/>
        </w:rPr>
        <w:t>.0</w:t>
      </w:r>
      <w:r w:rsidR="001A316D">
        <w:rPr>
          <w:sz w:val="24"/>
          <w:szCs w:val="24"/>
        </w:rPr>
        <w:t>4</w:t>
      </w:r>
      <w:r w:rsidR="00D4746B" w:rsidRPr="00D4746B">
        <w:rPr>
          <w:sz w:val="24"/>
          <w:szCs w:val="24"/>
        </w:rPr>
        <w:t>.202</w:t>
      </w:r>
      <w:r w:rsidR="001A316D">
        <w:rPr>
          <w:sz w:val="24"/>
          <w:szCs w:val="24"/>
        </w:rPr>
        <w:t>6</w:t>
      </w:r>
      <w:r w:rsidRPr="00D4746B">
        <w:rPr>
          <w:sz w:val="24"/>
          <w:szCs w:val="24"/>
        </w:rPr>
        <w:t xml:space="preserve"> №</w:t>
      </w:r>
      <w:r w:rsidR="00D4746B" w:rsidRPr="00D4746B">
        <w:rPr>
          <w:sz w:val="24"/>
          <w:szCs w:val="24"/>
        </w:rPr>
        <w:t xml:space="preserve"> </w:t>
      </w:r>
    </w:p>
    <w:p w:rsidR="00755715" w:rsidRPr="004227ED" w:rsidRDefault="00755715" w:rsidP="00D4746B">
      <w:pPr>
        <w:jc w:val="right"/>
        <w:rPr>
          <w:sz w:val="28"/>
          <w:szCs w:val="28"/>
        </w:rPr>
      </w:pPr>
    </w:p>
    <w:p w:rsidR="00755715" w:rsidRPr="004227ED" w:rsidRDefault="00755715" w:rsidP="00D4746B">
      <w:pPr>
        <w:pStyle w:val="a6"/>
        <w:spacing w:line="240" w:lineRule="exact"/>
        <w:jc w:val="center"/>
        <w:rPr>
          <w:szCs w:val="28"/>
        </w:rPr>
      </w:pPr>
      <w:r w:rsidRPr="004227ED">
        <w:rPr>
          <w:b/>
          <w:bCs/>
          <w:szCs w:val="28"/>
        </w:rPr>
        <w:t>ПОЛОЖЕНИЕ</w:t>
      </w:r>
    </w:p>
    <w:p w:rsidR="00D4746B" w:rsidRDefault="00755715" w:rsidP="00D4746B">
      <w:pPr>
        <w:pStyle w:val="a6"/>
        <w:spacing w:line="240" w:lineRule="exact"/>
        <w:jc w:val="center"/>
        <w:rPr>
          <w:b/>
          <w:bCs/>
          <w:szCs w:val="28"/>
        </w:rPr>
      </w:pPr>
      <w:r w:rsidRPr="004227ED">
        <w:rPr>
          <w:b/>
          <w:bCs/>
          <w:szCs w:val="28"/>
        </w:rPr>
        <w:t>о порядке расчета и установления размера платы,</w:t>
      </w:r>
      <w:r w:rsidR="00D4746B">
        <w:rPr>
          <w:b/>
          <w:bCs/>
          <w:szCs w:val="28"/>
        </w:rPr>
        <w:t xml:space="preserve"> </w:t>
      </w:r>
      <w:r w:rsidRPr="004227ED">
        <w:rPr>
          <w:b/>
          <w:bCs/>
          <w:szCs w:val="28"/>
        </w:rPr>
        <w:t xml:space="preserve">взимаемой </w:t>
      </w:r>
    </w:p>
    <w:p w:rsidR="00D4746B" w:rsidRDefault="00755715" w:rsidP="00D4746B">
      <w:pPr>
        <w:pStyle w:val="a6"/>
        <w:spacing w:line="240" w:lineRule="exact"/>
        <w:jc w:val="center"/>
        <w:rPr>
          <w:b/>
          <w:bCs/>
          <w:szCs w:val="28"/>
        </w:rPr>
      </w:pPr>
      <w:r w:rsidRPr="004227ED">
        <w:rPr>
          <w:b/>
          <w:bCs/>
          <w:szCs w:val="28"/>
        </w:rPr>
        <w:t>с родителей (законных представителей) за присмотр</w:t>
      </w:r>
      <w:r w:rsidR="00D4746B">
        <w:rPr>
          <w:b/>
          <w:bCs/>
          <w:szCs w:val="28"/>
        </w:rPr>
        <w:t xml:space="preserve"> </w:t>
      </w:r>
      <w:r w:rsidRPr="004227ED">
        <w:rPr>
          <w:b/>
          <w:bCs/>
          <w:szCs w:val="28"/>
        </w:rPr>
        <w:t xml:space="preserve">и уход </w:t>
      </w:r>
    </w:p>
    <w:p w:rsidR="00D4746B" w:rsidRDefault="00755715" w:rsidP="00D4746B">
      <w:pPr>
        <w:pStyle w:val="a6"/>
        <w:spacing w:line="240" w:lineRule="exact"/>
        <w:jc w:val="center"/>
        <w:rPr>
          <w:b/>
          <w:bCs/>
          <w:szCs w:val="28"/>
        </w:rPr>
      </w:pPr>
      <w:r w:rsidRPr="004227ED">
        <w:rPr>
          <w:b/>
          <w:bCs/>
          <w:szCs w:val="28"/>
        </w:rPr>
        <w:t>за детьми в муниципальных образовательных учреждениях</w:t>
      </w:r>
      <w:r w:rsidR="00D4746B">
        <w:rPr>
          <w:b/>
          <w:bCs/>
          <w:szCs w:val="28"/>
        </w:rPr>
        <w:t xml:space="preserve"> </w:t>
      </w:r>
    </w:p>
    <w:p w:rsidR="00D4746B" w:rsidRDefault="00755715" w:rsidP="00D4746B">
      <w:pPr>
        <w:pStyle w:val="a6"/>
        <w:spacing w:line="240" w:lineRule="exact"/>
        <w:jc w:val="center"/>
        <w:rPr>
          <w:b/>
          <w:bCs/>
          <w:szCs w:val="28"/>
        </w:rPr>
      </w:pPr>
      <w:r w:rsidRPr="004227ED">
        <w:rPr>
          <w:b/>
          <w:bCs/>
          <w:szCs w:val="28"/>
        </w:rPr>
        <w:t>Валдайского</w:t>
      </w:r>
      <w:r w:rsidR="00D4746B">
        <w:rPr>
          <w:b/>
          <w:bCs/>
          <w:szCs w:val="28"/>
        </w:rPr>
        <w:t xml:space="preserve"> </w:t>
      </w:r>
      <w:r w:rsidRPr="004227ED">
        <w:rPr>
          <w:b/>
          <w:bCs/>
          <w:szCs w:val="28"/>
        </w:rPr>
        <w:t xml:space="preserve">муниципального </w:t>
      </w:r>
      <w:r w:rsidR="00695F84">
        <w:rPr>
          <w:b/>
          <w:bCs/>
          <w:szCs w:val="28"/>
        </w:rPr>
        <w:t>округа</w:t>
      </w:r>
      <w:r w:rsidRPr="004227ED">
        <w:rPr>
          <w:b/>
          <w:bCs/>
          <w:szCs w:val="28"/>
        </w:rPr>
        <w:t xml:space="preserve">, реализующих </w:t>
      </w:r>
    </w:p>
    <w:p w:rsidR="00755715" w:rsidRPr="004227ED" w:rsidRDefault="00755715" w:rsidP="00D4746B">
      <w:pPr>
        <w:pStyle w:val="a6"/>
        <w:spacing w:line="240" w:lineRule="exact"/>
        <w:jc w:val="center"/>
        <w:rPr>
          <w:szCs w:val="28"/>
        </w:rPr>
      </w:pPr>
      <w:r w:rsidRPr="004227ED">
        <w:rPr>
          <w:b/>
          <w:bCs/>
          <w:szCs w:val="28"/>
        </w:rPr>
        <w:t>образовательную</w:t>
      </w:r>
      <w:r w:rsidR="00D4746B">
        <w:rPr>
          <w:b/>
          <w:bCs/>
          <w:szCs w:val="28"/>
        </w:rPr>
        <w:t xml:space="preserve"> </w:t>
      </w:r>
      <w:r w:rsidRPr="004227ED">
        <w:rPr>
          <w:b/>
          <w:bCs/>
          <w:szCs w:val="28"/>
        </w:rPr>
        <w:t>программу дошкольного образования</w:t>
      </w:r>
    </w:p>
    <w:p w:rsidR="00D4746B" w:rsidRPr="00FD581D" w:rsidRDefault="00D4746B" w:rsidP="00D4746B">
      <w:pPr>
        <w:pStyle w:val="a6"/>
        <w:widowControl w:val="0"/>
        <w:tabs>
          <w:tab w:val="left" w:pos="990"/>
        </w:tabs>
        <w:ind w:left="709"/>
        <w:rPr>
          <w:sz w:val="24"/>
          <w:szCs w:val="24"/>
        </w:rPr>
      </w:pPr>
    </w:p>
    <w:p w:rsidR="00FD581D" w:rsidRDefault="00FD581D" w:rsidP="00FD58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755715" w:rsidRPr="00FD581D" w:rsidRDefault="006033C5" w:rsidP="006033C5">
      <w:pPr>
        <w:pStyle w:val="a6"/>
        <w:widowControl w:val="0"/>
        <w:tabs>
          <w:tab w:val="left" w:pos="990"/>
        </w:tabs>
        <w:ind w:firstLine="709"/>
        <w:rPr>
          <w:szCs w:val="28"/>
        </w:rPr>
      </w:pPr>
      <w:r>
        <w:rPr>
          <w:szCs w:val="28"/>
        </w:rPr>
        <w:t xml:space="preserve">1.1. </w:t>
      </w:r>
      <w:r w:rsidR="00755715" w:rsidRPr="004227ED">
        <w:rPr>
          <w:szCs w:val="28"/>
        </w:rPr>
        <w:t xml:space="preserve">Настоящее Положение разработано в соответствии с Федеральным </w:t>
      </w:r>
      <w:r w:rsidR="00755715" w:rsidRPr="00D4746B">
        <w:rPr>
          <w:color w:val="auto"/>
          <w:szCs w:val="28"/>
        </w:rPr>
        <w:t>законом от</w:t>
      </w:r>
      <w:r w:rsidR="00755715" w:rsidRPr="004227ED">
        <w:rPr>
          <w:szCs w:val="28"/>
        </w:rPr>
        <w:t xml:space="preserve"> 29 декабря 2012 года </w:t>
      </w:r>
      <w:r w:rsidR="00FD581D">
        <w:rPr>
          <w:szCs w:val="28"/>
          <w:lang w:eastAsia="en-US" w:bidi="en-US"/>
        </w:rPr>
        <w:t xml:space="preserve">№ </w:t>
      </w:r>
      <w:r w:rsidR="00FD581D">
        <w:rPr>
          <w:szCs w:val="28"/>
        </w:rPr>
        <w:t>273-ФЗ «</w:t>
      </w:r>
      <w:r w:rsidR="00755715" w:rsidRPr="004227ED">
        <w:rPr>
          <w:szCs w:val="28"/>
        </w:rPr>
        <w:t>Об обр</w:t>
      </w:r>
      <w:r w:rsidR="00FD581D">
        <w:rPr>
          <w:szCs w:val="28"/>
        </w:rPr>
        <w:t>азовании в Российской Федерации»</w:t>
      </w:r>
      <w:r w:rsidR="00755715" w:rsidRPr="004227ED">
        <w:rPr>
          <w:szCs w:val="28"/>
        </w:rPr>
        <w:t xml:space="preserve"> с целью упорядочения взимания платы за присмотр и уход за детьми в муниципальных образовательных учреждениях</w:t>
      </w:r>
      <w:r w:rsidR="00FD581D">
        <w:rPr>
          <w:szCs w:val="28"/>
        </w:rPr>
        <w:t xml:space="preserve"> </w:t>
      </w:r>
      <w:r w:rsidR="00755715" w:rsidRPr="004227ED">
        <w:rPr>
          <w:szCs w:val="28"/>
        </w:rPr>
        <w:t xml:space="preserve">Валдайского муниципального </w:t>
      </w:r>
      <w:r w:rsidR="00DD3D8C">
        <w:rPr>
          <w:szCs w:val="28"/>
        </w:rPr>
        <w:t>округа</w:t>
      </w:r>
      <w:bookmarkStart w:id="1" w:name="_GoBack"/>
      <w:bookmarkEnd w:id="1"/>
      <w:r w:rsidR="00755715" w:rsidRPr="004227ED">
        <w:rPr>
          <w:szCs w:val="28"/>
        </w:rPr>
        <w:t xml:space="preserve">, реализующих образовательную программу дошкольного образования (далее </w:t>
      </w:r>
      <w:r w:rsidR="00FD581D">
        <w:rPr>
          <w:szCs w:val="28"/>
        </w:rPr>
        <w:t>–</w:t>
      </w:r>
      <w:r w:rsidR="00755715" w:rsidRPr="00FD581D">
        <w:rPr>
          <w:szCs w:val="28"/>
        </w:rPr>
        <w:t xml:space="preserve"> образовательные учреждения).</w:t>
      </w:r>
    </w:p>
    <w:p w:rsidR="00755715" w:rsidRPr="00FD581D" w:rsidRDefault="006033C5" w:rsidP="006033C5">
      <w:pPr>
        <w:pStyle w:val="a6"/>
        <w:widowControl w:val="0"/>
        <w:tabs>
          <w:tab w:val="left" w:pos="980"/>
        </w:tabs>
        <w:ind w:firstLine="709"/>
        <w:rPr>
          <w:szCs w:val="28"/>
        </w:rPr>
      </w:pPr>
      <w:r>
        <w:rPr>
          <w:szCs w:val="28"/>
        </w:rPr>
        <w:t xml:space="preserve">1.2. </w:t>
      </w:r>
      <w:r w:rsidR="00755715" w:rsidRPr="004227ED">
        <w:rPr>
          <w:szCs w:val="28"/>
        </w:rPr>
        <w:t>В настоящем Положении 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FD581D" w:rsidRPr="00FD581D" w:rsidRDefault="00FD581D" w:rsidP="00FD581D">
      <w:pPr>
        <w:pStyle w:val="a6"/>
        <w:widowControl w:val="0"/>
        <w:ind w:left="709"/>
        <w:rPr>
          <w:sz w:val="20"/>
        </w:rPr>
      </w:pPr>
    </w:p>
    <w:p w:rsidR="00755715" w:rsidRPr="00FD581D" w:rsidRDefault="006033C5" w:rsidP="006033C5">
      <w:pPr>
        <w:pStyle w:val="a6"/>
        <w:widowControl w:val="0"/>
        <w:tabs>
          <w:tab w:val="left" w:pos="313"/>
        </w:tabs>
        <w:jc w:val="center"/>
        <w:rPr>
          <w:szCs w:val="28"/>
        </w:rPr>
      </w:pPr>
      <w:r>
        <w:rPr>
          <w:b/>
          <w:bCs/>
          <w:szCs w:val="28"/>
        </w:rPr>
        <w:t xml:space="preserve">2. </w:t>
      </w:r>
      <w:r w:rsidR="00755715" w:rsidRPr="004227ED">
        <w:rPr>
          <w:b/>
          <w:bCs/>
          <w:szCs w:val="28"/>
        </w:rPr>
        <w:t>Порядок расчета и установления родительской платы</w:t>
      </w:r>
    </w:p>
    <w:p w:rsidR="00FD581D" w:rsidRPr="00FD581D" w:rsidRDefault="00FD581D" w:rsidP="00FD581D">
      <w:pPr>
        <w:pStyle w:val="a6"/>
        <w:widowControl w:val="0"/>
        <w:tabs>
          <w:tab w:val="left" w:pos="313"/>
        </w:tabs>
        <w:ind w:left="709"/>
        <w:rPr>
          <w:sz w:val="16"/>
          <w:szCs w:val="16"/>
        </w:rPr>
      </w:pPr>
    </w:p>
    <w:p w:rsidR="00755715" w:rsidRPr="006033C5" w:rsidRDefault="006033C5" w:rsidP="003123A5">
      <w:pPr>
        <w:pStyle w:val="a6"/>
        <w:widowControl w:val="0"/>
        <w:tabs>
          <w:tab w:val="left" w:pos="1009"/>
        </w:tabs>
        <w:ind w:firstLine="709"/>
        <w:rPr>
          <w:szCs w:val="28"/>
        </w:rPr>
      </w:pPr>
      <w:r w:rsidRPr="006033C5">
        <w:rPr>
          <w:szCs w:val="28"/>
        </w:rPr>
        <w:t xml:space="preserve">2.1. </w:t>
      </w:r>
      <w:r w:rsidR="00755715" w:rsidRPr="006033C5">
        <w:rPr>
          <w:szCs w:val="28"/>
        </w:rPr>
        <w:t xml:space="preserve">Родительская плата за присмотр и уход за ребенком (далее </w:t>
      </w:r>
      <w:r w:rsidR="00FD581D" w:rsidRPr="006033C5">
        <w:rPr>
          <w:szCs w:val="28"/>
        </w:rPr>
        <w:t>–</w:t>
      </w:r>
      <w:r w:rsidR="00755715" w:rsidRPr="006033C5">
        <w:rPr>
          <w:szCs w:val="28"/>
        </w:rPr>
        <w:t xml:space="preserve"> плата) за один день пребывания в образовательном</w:t>
      </w:r>
      <w:r w:rsidR="00FD581D" w:rsidRPr="006033C5">
        <w:rPr>
          <w:szCs w:val="28"/>
        </w:rPr>
        <w:t xml:space="preserve"> </w:t>
      </w:r>
      <w:r w:rsidR="00755715" w:rsidRPr="006033C5">
        <w:rPr>
          <w:szCs w:val="28"/>
        </w:rPr>
        <w:t>учреждении, включает в себя затраты на организацию питания, хозяйственно-бытовое обслуживание, обеспечение соблюдения ребенком личной гигиены и режима дня.</w:t>
      </w:r>
    </w:p>
    <w:p w:rsidR="00755715" w:rsidRPr="006033C5" w:rsidRDefault="006033C5" w:rsidP="003123A5">
      <w:pPr>
        <w:pStyle w:val="a6"/>
        <w:widowControl w:val="0"/>
        <w:tabs>
          <w:tab w:val="left" w:pos="1014"/>
        </w:tabs>
        <w:ind w:firstLine="709"/>
        <w:rPr>
          <w:szCs w:val="28"/>
        </w:rPr>
      </w:pPr>
      <w:r w:rsidRPr="006033C5">
        <w:rPr>
          <w:szCs w:val="28"/>
        </w:rPr>
        <w:t xml:space="preserve">2.2. </w:t>
      </w:r>
      <w:r w:rsidR="00755715" w:rsidRPr="006033C5">
        <w:rPr>
          <w:szCs w:val="28"/>
        </w:rPr>
        <w:t>Плата за один день пребывания в образовательном учреждении рассчитывается по формуле: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>Р = Рпит. + Рхоз. + Рлич. + Рреж.,</w:t>
      </w:r>
      <w:r w:rsidR="00FD581D" w:rsidRPr="006033C5">
        <w:rPr>
          <w:szCs w:val="28"/>
        </w:rPr>
        <w:t xml:space="preserve"> </w:t>
      </w:r>
      <w:r w:rsidRPr="006033C5">
        <w:rPr>
          <w:szCs w:val="28"/>
        </w:rPr>
        <w:t>где: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 xml:space="preserve">Р </w:t>
      </w:r>
      <w:r w:rsidR="00FD581D" w:rsidRPr="006033C5">
        <w:rPr>
          <w:szCs w:val="28"/>
        </w:rPr>
        <w:t>–</w:t>
      </w:r>
      <w:r w:rsidRPr="006033C5">
        <w:rPr>
          <w:szCs w:val="28"/>
        </w:rPr>
        <w:t xml:space="preserve"> размер родительской платы за присмотр и уход за ребенком за один день пребывания в образовательном</w:t>
      </w:r>
      <w:r w:rsidR="00FD581D" w:rsidRPr="006033C5">
        <w:rPr>
          <w:szCs w:val="28"/>
        </w:rPr>
        <w:t xml:space="preserve"> </w:t>
      </w:r>
      <w:r w:rsidRPr="006033C5">
        <w:rPr>
          <w:szCs w:val="28"/>
        </w:rPr>
        <w:t>учреждении;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 xml:space="preserve">Рпит. </w:t>
      </w:r>
      <w:r w:rsidR="00FD581D" w:rsidRPr="006033C5">
        <w:rPr>
          <w:szCs w:val="28"/>
        </w:rPr>
        <w:t>–</w:t>
      </w:r>
      <w:r w:rsidRPr="006033C5">
        <w:rPr>
          <w:szCs w:val="28"/>
        </w:rPr>
        <w:t xml:space="preserve"> затраты на организацию питания в соответствии с примерным 10-дневным (единым) меню и примерной нормой суточного набора продуктов для организации питания детей </w:t>
      </w:r>
      <w:hyperlink w:anchor="bookmark10" w:tooltip="Current Document">
        <w:r w:rsidR="00FD581D" w:rsidRPr="006033C5">
          <w:rPr>
            <w:color w:val="auto"/>
            <w:szCs w:val="28"/>
          </w:rPr>
          <w:t>(п</w:t>
        </w:r>
        <w:r w:rsidRPr="006033C5">
          <w:rPr>
            <w:color w:val="auto"/>
            <w:szCs w:val="28"/>
          </w:rPr>
          <w:t>риложение 1);</w:t>
        </w:r>
      </w:hyperlink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 xml:space="preserve">Рхоз. </w:t>
      </w:r>
      <w:r w:rsidR="00FD581D" w:rsidRPr="006033C5">
        <w:rPr>
          <w:szCs w:val="28"/>
        </w:rPr>
        <w:t>–</w:t>
      </w:r>
      <w:r w:rsidRPr="006033C5">
        <w:rPr>
          <w:szCs w:val="28"/>
        </w:rPr>
        <w:t xml:space="preserve"> затраты на хозяйственно-бытовое обслуживание;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 xml:space="preserve">Рлич. </w:t>
      </w:r>
      <w:r w:rsidR="00FD581D" w:rsidRPr="006033C5">
        <w:rPr>
          <w:szCs w:val="28"/>
        </w:rPr>
        <w:t>–</w:t>
      </w:r>
      <w:r w:rsidRPr="006033C5">
        <w:rPr>
          <w:szCs w:val="28"/>
        </w:rPr>
        <w:t xml:space="preserve"> затраты на обеспечение соблюдения личной гигиены;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 xml:space="preserve">Рреж. </w:t>
      </w:r>
      <w:r w:rsidR="00FD581D" w:rsidRPr="006033C5">
        <w:rPr>
          <w:szCs w:val="28"/>
        </w:rPr>
        <w:t>–</w:t>
      </w:r>
      <w:r w:rsidRPr="006033C5">
        <w:rPr>
          <w:szCs w:val="28"/>
        </w:rPr>
        <w:t xml:space="preserve"> з</w:t>
      </w:r>
      <w:r w:rsidR="00FD581D" w:rsidRPr="006033C5">
        <w:rPr>
          <w:szCs w:val="28"/>
        </w:rPr>
        <w:t>атраты на соблюдение режима дня.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>Затраты на организацию питания ребенка рассчитываются по формуле: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>Рпит. = Рнат.норма</w:t>
      </w:r>
      <w:r w:rsidR="00FD581D" w:rsidRPr="006033C5">
        <w:rPr>
          <w:szCs w:val="28"/>
        </w:rPr>
        <w:t xml:space="preserve"> </w:t>
      </w:r>
      <w:r w:rsidRPr="006033C5">
        <w:rPr>
          <w:szCs w:val="28"/>
          <w:lang w:val="en-US" w:eastAsia="en-US" w:bidi="en-US"/>
        </w:rPr>
        <w:t>x</w:t>
      </w:r>
      <w:r w:rsidR="00FD581D" w:rsidRPr="006033C5">
        <w:rPr>
          <w:szCs w:val="28"/>
          <w:lang w:eastAsia="en-US" w:bidi="en-US"/>
        </w:rPr>
        <w:t xml:space="preserve"> </w:t>
      </w:r>
      <w:r w:rsidRPr="006033C5">
        <w:rPr>
          <w:szCs w:val="28"/>
        </w:rPr>
        <w:t>Рср.стоимость, где: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 xml:space="preserve">Рнат.норма </w:t>
      </w:r>
      <w:r w:rsidR="00FD581D" w:rsidRPr="006033C5">
        <w:rPr>
          <w:szCs w:val="28"/>
        </w:rPr>
        <w:t>–</w:t>
      </w:r>
      <w:r w:rsidRPr="006033C5">
        <w:rPr>
          <w:szCs w:val="28"/>
        </w:rPr>
        <w:t xml:space="preserve"> 75 процентов среднесуточной нормы продуктов питания по СанПиН, необходимых для удовлетворения физиологических потребностей ребенка в основных пищевых веществах и энергии;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 xml:space="preserve">Рср.стоимость </w:t>
      </w:r>
      <w:r w:rsidR="00FD581D" w:rsidRPr="006033C5">
        <w:rPr>
          <w:szCs w:val="28"/>
        </w:rPr>
        <w:t>–</w:t>
      </w:r>
      <w:r w:rsidRPr="006033C5">
        <w:rPr>
          <w:szCs w:val="28"/>
        </w:rPr>
        <w:t xml:space="preserve"> средняя стоимость набора продуктов, поставляемых организациями и индивидуальными предпринимателями в образовательное</w:t>
      </w:r>
      <w:r w:rsidR="00FD581D" w:rsidRPr="006033C5">
        <w:rPr>
          <w:szCs w:val="28"/>
        </w:rPr>
        <w:t xml:space="preserve"> </w:t>
      </w:r>
      <w:r w:rsidRPr="006033C5">
        <w:rPr>
          <w:szCs w:val="28"/>
        </w:rPr>
        <w:t>учреждение в целях организации питания детей.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lastRenderedPageBreak/>
        <w:t>Затраты на хозяйственно-бытовое обслуживание ребенка рассчитываются по формуле: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 xml:space="preserve">Рхоз. = Рнорма/средн.мес.число рабочих дней </w:t>
      </w:r>
      <w:r w:rsidRPr="006033C5">
        <w:rPr>
          <w:szCs w:val="28"/>
          <w:lang w:val="en-US" w:eastAsia="en-US" w:bidi="en-US"/>
        </w:rPr>
        <w:t>x</w:t>
      </w:r>
      <w:r w:rsidR="00FD581D" w:rsidRPr="006033C5">
        <w:rPr>
          <w:szCs w:val="28"/>
          <w:lang w:eastAsia="en-US" w:bidi="en-US"/>
        </w:rPr>
        <w:t xml:space="preserve"> </w:t>
      </w:r>
      <w:r w:rsidRPr="006033C5">
        <w:rPr>
          <w:szCs w:val="28"/>
        </w:rPr>
        <w:t>Рср.стоимость, где: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 xml:space="preserve">Рнорма </w:t>
      </w:r>
      <w:r w:rsidR="00FD581D" w:rsidRPr="006033C5">
        <w:rPr>
          <w:szCs w:val="28"/>
        </w:rPr>
        <w:t>–</w:t>
      </w:r>
      <w:r w:rsidRPr="006033C5">
        <w:rPr>
          <w:szCs w:val="28"/>
        </w:rPr>
        <w:t xml:space="preserve"> норм расхода материалов на хозяйственно-бытовое обслуживание на одного ребенка</w:t>
      </w:r>
      <w:hyperlink w:anchor="bookmark11" w:tooltip="Current Document">
        <w:r w:rsidR="00FD581D" w:rsidRPr="006033C5">
          <w:rPr>
            <w:color w:val="auto"/>
            <w:szCs w:val="28"/>
          </w:rPr>
          <w:t xml:space="preserve"> (п</w:t>
        </w:r>
        <w:r w:rsidRPr="006033C5">
          <w:rPr>
            <w:color w:val="auto"/>
            <w:szCs w:val="28"/>
          </w:rPr>
          <w:t>риложение 2)</w:t>
        </w:r>
        <w:r w:rsidRPr="006033C5">
          <w:rPr>
            <w:szCs w:val="28"/>
          </w:rPr>
          <w:t>;</w:t>
        </w:r>
      </w:hyperlink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 xml:space="preserve">Рср.стоимость </w:t>
      </w:r>
      <w:r w:rsidR="00FD581D" w:rsidRPr="006033C5">
        <w:rPr>
          <w:szCs w:val="28"/>
        </w:rPr>
        <w:t>–</w:t>
      </w:r>
      <w:r w:rsidRPr="006033C5">
        <w:rPr>
          <w:szCs w:val="28"/>
        </w:rPr>
        <w:t xml:space="preserve"> средняя стоимость расчетной единицы из перечня материалов, поставляемых организациями и индивидуальными предпринимателями в образовательное учреждение в целях хозяйственно-бытового обслуживания детей.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>Затраты на обеспечение соблюдения ребенком личной гигиены рассчитываются по формуле: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 xml:space="preserve">Рлич. = Рнорма/средн.мес.число рабочих дней </w:t>
      </w:r>
      <w:r w:rsidRPr="006033C5">
        <w:rPr>
          <w:szCs w:val="28"/>
          <w:lang w:val="en-US" w:eastAsia="en-US" w:bidi="en-US"/>
        </w:rPr>
        <w:t>x</w:t>
      </w:r>
      <w:r w:rsidR="00FD581D" w:rsidRPr="006033C5">
        <w:rPr>
          <w:szCs w:val="28"/>
          <w:lang w:eastAsia="en-US" w:bidi="en-US"/>
        </w:rPr>
        <w:t xml:space="preserve"> </w:t>
      </w:r>
      <w:r w:rsidRPr="006033C5">
        <w:rPr>
          <w:szCs w:val="28"/>
        </w:rPr>
        <w:t>Рср.стоимость, где: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>Рнорма</w:t>
      </w:r>
      <w:r w:rsidRPr="006033C5">
        <w:rPr>
          <w:sz w:val="24"/>
          <w:szCs w:val="28"/>
        </w:rPr>
        <w:t xml:space="preserve"> </w:t>
      </w:r>
      <w:r w:rsidR="00FD581D" w:rsidRPr="006033C5">
        <w:rPr>
          <w:sz w:val="24"/>
          <w:szCs w:val="28"/>
        </w:rPr>
        <w:t>–</w:t>
      </w:r>
      <w:r w:rsidRPr="006033C5">
        <w:rPr>
          <w:sz w:val="24"/>
          <w:szCs w:val="28"/>
        </w:rPr>
        <w:t xml:space="preserve"> </w:t>
      </w:r>
      <w:r w:rsidRPr="006033C5">
        <w:rPr>
          <w:szCs w:val="28"/>
        </w:rPr>
        <w:t>примерный перечень предметов личной гигиены в фактически сложившихся объемах обеспечения одного ребенка</w:t>
      </w:r>
      <w:r w:rsidR="006033C5">
        <w:rPr>
          <w:szCs w:val="28"/>
        </w:rPr>
        <w:t xml:space="preserve"> </w:t>
      </w:r>
      <w:hyperlink w:anchor="bookmark14" w:tooltip="Current Document">
        <w:r w:rsidR="00FD581D" w:rsidRPr="006033C5">
          <w:rPr>
            <w:color w:val="auto"/>
            <w:szCs w:val="28"/>
          </w:rPr>
          <w:t>(п</w:t>
        </w:r>
        <w:r w:rsidRPr="006033C5">
          <w:rPr>
            <w:color w:val="auto"/>
            <w:szCs w:val="28"/>
          </w:rPr>
          <w:t>риложение 3)</w:t>
        </w:r>
        <w:r w:rsidRPr="006033C5">
          <w:rPr>
            <w:szCs w:val="28"/>
          </w:rPr>
          <w:t>;</w:t>
        </w:r>
      </w:hyperlink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 xml:space="preserve">Рср.стоимость </w:t>
      </w:r>
      <w:r w:rsidR="00FD581D" w:rsidRPr="006033C5">
        <w:rPr>
          <w:szCs w:val="28"/>
        </w:rPr>
        <w:t>–</w:t>
      </w:r>
      <w:r w:rsidRPr="006033C5">
        <w:rPr>
          <w:szCs w:val="28"/>
        </w:rPr>
        <w:t xml:space="preserve"> средняя стоимость расчетной единицы из перечня предметов, поставляемых организациями и индивидуальными предпринимателями в образовательное</w:t>
      </w:r>
      <w:r w:rsidR="00FD581D" w:rsidRPr="006033C5">
        <w:rPr>
          <w:szCs w:val="28"/>
        </w:rPr>
        <w:t xml:space="preserve"> </w:t>
      </w:r>
      <w:r w:rsidRPr="006033C5">
        <w:rPr>
          <w:szCs w:val="28"/>
        </w:rPr>
        <w:t>учреждение в целях соблюдения ребенком личной гигиены.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>Затраты на обеспечение соблюдения ребенком режима дня рассчитываются по формуле: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 xml:space="preserve">Рреж. = Рнорма/срок пользования/средн.мес.число рабочих дней </w:t>
      </w:r>
      <w:r w:rsidRPr="006033C5">
        <w:rPr>
          <w:szCs w:val="28"/>
          <w:lang w:val="en-US" w:eastAsia="en-US" w:bidi="en-US"/>
        </w:rPr>
        <w:t>x</w:t>
      </w:r>
      <w:r w:rsidRPr="006033C5">
        <w:rPr>
          <w:szCs w:val="28"/>
        </w:rPr>
        <w:t>Рср.стоимость, где: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 xml:space="preserve">Рнорма </w:t>
      </w:r>
      <w:r w:rsidR="00FD581D" w:rsidRPr="006033C5">
        <w:rPr>
          <w:szCs w:val="28"/>
        </w:rPr>
        <w:t>–</w:t>
      </w:r>
      <w:r w:rsidRPr="006033C5">
        <w:rPr>
          <w:szCs w:val="28"/>
        </w:rPr>
        <w:t xml:space="preserve"> перечень материальных запасов на обеспечение соблюдения ребенком режима дня с учетом срока их использования</w:t>
      </w:r>
      <w:hyperlink w:anchor="bookmark17" w:tooltip="Current Document">
        <w:r w:rsidR="00FD581D" w:rsidRPr="006033C5">
          <w:rPr>
            <w:color w:val="auto"/>
            <w:szCs w:val="28"/>
          </w:rPr>
          <w:t>(п</w:t>
        </w:r>
        <w:r w:rsidRPr="006033C5">
          <w:rPr>
            <w:color w:val="auto"/>
            <w:szCs w:val="28"/>
          </w:rPr>
          <w:t>риложение 4);</w:t>
        </w:r>
      </w:hyperlink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 xml:space="preserve">Рср.стоимость </w:t>
      </w:r>
      <w:r w:rsidR="00FD581D" w:rsidRPr="006033C5">
        <w:rPr>
          <w:szCs w:val="28"/>
        </w:rPr>
        <w:t>–</w:t>
      </w:r>
      <w:r w:rsidRPr="006033C5">
        <w:rPr>
          <w:szCs w:val="28"/>
        </w:rPr>
        <w:t xml:space="preserve"> средняя стоимость расчетной единицы из перечня материальных запасов, поставляемых организациями и индивидуальными предпринимателями в образовательное</w:t>
      </w:r>
      <w:r w:rsidR="00FD581D" w:rsidRPr="006033C5">
        <w:rPr>
          <w:szCs w:val="28"/>
        </w:rPr>
        <w:t xml:space="preserve"> </w:t>
      </w:r>
      <w:r w:rsidRPr="006033C5">
        <w:rPr>
          <w:szCs w:val="28"/>
        </w:rPr>
        <w:t>учреждение для обеспечения соблюдения ребенком режима дня.</w:t>
      </w:r>
    </w:p>
    <w:p w:rsidR="00755715" w:rsidRPr="006033C5" w:rsidRDefault="006033C5" w:rsidP="003123A5">
      <w:pPr>
        <w:pStyle w:val="a6"/>
        <w:widowControl w:val="0"/>
        <w:tabs>
          <w:tab w:val="left" w:pos="1039"/>
        </w:tabs>
        <w:ind w:firstLine="709"/>
        <w:rPr>
          <w:szCs w:val="28"/>
        </w:rPr>
      </w:pPr>
      <w:r w:rsidRPr="006033C5">
        <w:rPr>
          <w:szCs w:val="28"/>
        </w:rPr>
        <w:t xml:space="preserve">2.3. </w:t>
      </w:r>
      <w:r w:rsidR="00755715" w:rsidRPr="006033C5">
        <w:rPr>
          <w:szCs w:val="28"/>
        </w:rPr>
        <w:t>Родительская плата вносится по квитанциям на счет образовательного</w:t>
      </w:r>
      <w:r w:rsidR="00FD581D" w:rsidRPr="006033C5">
        <w:rPr>
          <w:szCs w:val="28"/>
        </w:rPr>
        <w:t xml:space="preserve"> </w:t>
      </w:r>
      <w:r w:rsidR="00755715" w:rsidRPr="006033C5">
        <w:rPr>
          <w:szCs w:val="28"/>
        </w:rPr>
        <w:t xml:space="preserve">учреждения через банковские отделения </w:t>
      </w:r>
      <w:r w:rsidR="00FD581D" w:rsidRPr="006033C5">
        <w:rPr>
          <w:szCs w:val="28"/>
        </w:rPr>
        <w:t xml:space="preserve">и </w:t>
      </w:r>
      <w:r w:rsidR="00C41139">
        <w:rPr>
          <w:szCs w:val="28"/>
        </w:rPr>
        <w:t>системы платежей</w:t>
      </w:r>
      <w:r w:rsidR="00755715" w:rsidRPr="006033C5">
        <w:rPr>
          <w:szCs w:val="28"/>
        </w:rPr>
        <w:t xml:space="preserve"> в соответствии с заключенными договорами на обслуживание.</w:t>
      </w:r>
    </w:p>
    <w:p w:rsidR="00755715" w:rsidRPr="006033C5" w:rsidRDefault="006033C5" w:rsidP="003123A5">
      <w:pPr>
        <w:pStyle w:val="a6"/>
        <w:widowControl w:val="0"/>
        <w:tabs>
          <w:tab w:val="left" w:pos="1039"/>
        </w:tabs>
        <w:ind w:firstLine="709"/>
        <w:rPr>
          <w:szCs w:val="28"/>
        </w:rPr>
      </w:pPr>
      <w:r w:rsidRPr="006033C5">
        <w:rPr>
          <w:szCs w:val="28"/>
        </w:rPr>
        <w:t xml:space="preserve">2.4. </w:t>
      </w:r>
      <w:r w:rsidR="00755715" w:rsidRPr="006033C5">
        <w:rPr>
          <w:szCs w:val="28"/>
        </w:rPr>
        <w:t>Начисление родительской платы производится в первый рабочий день текущего месяца согласно календарному графику работы данного</w:t>
      </w:r>
      <w:r w:rsidR="00FD581D" w:rsidRPr="006033C5">
        <w:rPr>
          <w:szCs w:val="28"/>
        </w:rPr>
        <w:t xml:space="preserve"> </w:t>
      </w:r>
      <w:r w:rsidR="00755715" w:rsidRPr="006033C5">
        <w:rPr>
          <w:szCs w:val="28"/>
        </w:rPr>
        <w:t>учреждения и в соответствии с табелем учета посещаемости детей предыдущего месяца.</w:t>
      </w:r>
    </w:p>
    <w:p w:rsidR="00755715" w:rsidRPr="006033C5" w:rsidRDefault="006033C5" w:rsidP="003123A5">
      <w:pPr>
        <w:pStyle w:val="a6"/>
        <w:widowControl w:val="0"/>
        <w:tabs>
          <w:tab w:val="left" w:pos="1039"/>
        </w:tabs>
        <w:ind w:firstLine="709"/>
        <w:rPr>
          <w:szCs w:val="28"/>
        </w:rPr>
      </w:pPr>
      <w:r w:rsidRPr="006033C5">
        <w:rPr>
          <w:szCs w:val="28"/>
        </w:rPr>
        <w:t xml:space="preserve">2.5. </w:t>
      </w:r>
      <w:r w:rsidR="00755715" w:rsidRPr="006033C5">
        <w:rPr>
          <w:szCs w:val="28"/>
        </w:rPr>
        <w:t>Родительская плата вносится родителями (законными представителями) не позднее 15 числа текущего месяца.</w:t>
      </w:r>
    </w:p>
    <w:p w:rsidR="00755715" w:rsidRPr="006033C5" w:rsidRDefault="006033C5" w:rsidP="003123A5">
      <w:pPr>
        <w:pStyle w:val="a6"/>
        <w:widowControl w:val="0"/>
        <w:tabs>
          <w:tab w:val="left" w:pos="1039"/>
        </w:tabs>
        <w:ind w:firstLine="709"/>
        <w:rPr>
          <w:szCs w:val="28"/>
        </w:rPr>
      </w:pPr>
      <w:r w:rsidRPr="006033C5">
        <w:rPr>
          <w:szCs w:val="28"/>
        </w:rPr>
        <w:t xml:space="preserve">2.6. </w:t>
      </w:r>
      <w:r w:rsidR="00755715" w:rsidRPr="006033C5">
        <w:rPr>
          <w:szCs w:val="28"/>
        </w:rPr>
        <w:t>За дни непосещения ребенком образовательного</w:t>
      </w:r>
      <w:r w:rsidR="00FD581D" w:rsidRPr="006033C5">
        <w:rPr>
          <w:szCs w:val="28"/>
        </w:rPr>
        <w:t xml:space="preserve"> </w:t>
      </w:r>
      <w:r w:rsidR="00755715" w:rsidRPr="006033C5">
        <w:rPr>
          <w:szCs w:val="28"/>
        </w:rPr>
        <w:t>учреждения плата не взимается при наличии уважительной причины: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>болезни ребенка (подтверждается медицинской справкой);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>медицинского обследования ребенка (подтверждается направлением на обследование или медицинской справкой);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>болезни матери, отца или иных законных представителей, если они являются одинокими (подтверждается копией медицинского документа);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lastRenderedPageBreak/>
        <w:t>санаторного лечения ребенка (подтверждается справкой лечебного учреждения или копией санаторной путевки);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>нахождения ребенка на домашнем режиме (по заключению врача согласно медицинской справке);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>отпуска родителя (законного представителя) (подтверждается документом с места работы родителя (законного представителя);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>направления родителей (законных представителей) в командировку (подтверждается документом с работы родителей (законных представителей);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>карантина в образовательной организации;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 xml:space="preserve">непосещения ребенком образовательной организации, в период с </w:t>
      </w:r>
      <w:r w:rsidR="00FD581D" w:rsidRPr="006033C5">
        <w:rPr>
          <w:szCs w:val="28"/>
        </w:rPr>
        <w:br/>
      </w:r>
      <w:r w:rsidRPr="006033C5">
        <w:rPr>
          <w:szCs w:val="28"/>
        </w:rPr>
        <w:t xml:space="preserve">1 июня по 31 августа по заявлению родителей (законных представителей), </w:t>
      </w:r>
      <w:r w:rsidR="00FD581D" w:rsidRPr="006033C5">
        <w:rPr>
          <w:szCs w:val="28"/>
        </w:rPr>
        <w:br/>
      </w:r>
      <w:r w:rsidRPr="006033C5">
        <w:rPr>
          <w:szCs w:val="28"/>
        </w:rPr>
        <w:t>а также в период закрытия образовательного</w:t>
      </w:r>
      <w:r w:rsidR="00FD581D" w:rsidRPr="006033C5">
        <w:rPr>
          <w:szCs w:val="28"/>
        </w:rPr>
        <w:t xml:space="preserve"> </w:t>
      </w:r>
      <w:r w:rsidRPr="006033C5">
        <w:rPr>
          <w:szCs w:val="28"/>
        </w:rPr>
        <w:t>учреждения на ремонтные работы и аварийные ситуации.</w:t>
      </w:r>
    </w:p>
    <w:p w:rsidR="00755715" w:rsidRPr="006033C5" w:rsidRDefault="006033C5" w:rsidP="003123A5">
      <w:pPr>
        <w:pStyle w:val="a6"/>
        <w:widowControl w:val="0"/>
        <w:tabs>
          <w:tab w:val="left" w:pos="1042"/>
        </w:tabs>
        <w:ind w:firstLine="709"/>
        <w:rPr>
          <w:szCs w:val="28"/>
        </w:rPr>
      </w:pPr>
      <w:r w:rsidRPr="006033C5">
        <w:rPr>
          <w:szCs w:val="28"/>
        </w:rPr>
        <w:t xml:space="preserve">2.7. </w:t>
      </w:r>
      <w:r w:rsidR="00755715" w:rsidRPr="006033C5">
        <w:rPr>
          <w:szCs w:val="28"/>
        </w:rPr>
        <w:t>Размер платы за один день посещения ребенком составляет: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 xml:space="preserve">для всех категорий родителей (законных представителей), за исключением категорий: детей из семей, имеющих трех и более несовершеннолетних детей, детей с ограниченными возможностями здоровья </w:t>
      </w:r>
      <w:r w:rsidR="00FD581D" w:rsidRPr="006033C5">
        <w:rPr>
          <w:szCs w:val="28"/>
        </w:rPr>
        <w:t>–</w:t>
      </w:r>
      <w:r w:rsidRPr="006033C5">
        <w:rPr>
          <w:szCs w:val="28"/>
        </w:rPr>
        <w:t xml:space="preserve"> 140 рублей;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 xml:space="preserve">для родителей (законных представителей) детей из семей, имеющих трех и более несовершеннолетних детей </w:t>
      </w:r>
      <w:r w:rsidR="00FD581D" w:rsidRPr="006033C5">
        <w:rPr>
          <w:szCs w:val="28"/>
        </w:rPr>
        <w:t>–</w:t>
      </w:r>
      <w:r w:rsidRPr="006033C5">
        <w:rPr>
          <w:szCs w:val="28"/>
        </w:rPr>
        <w:t xml:space="preserve"> 75 рублей;</w:t>
      </w:r>
    </w:p>
    <w:p w:rsidR="00755715" w:rsidRPr="006033C5" w:rsidRDefault="00755715" w:rsidP="003123A5">
      <w:pPr>
        <w:pStyle w:val="a6"/>
        <w:ind w:firstLine="709"/>
        <w:rPr>
          <w:szCs w:val="28"/>
        </w:rPr>
      </w:pPr>
      <w:r w:rsidRPr="006033C5">
        <w:rPr>
          <w:szCs w:val="28"/>
        </w:rPr>
        <w:t xml:space="preserve">для родителей (законных представителей) детей с ограниченными возможностями здоровья </w:t>
      </w:r>
      <w:r w:rsidR="00FD581D" w:rsidRPr="006033C5">
        <w:rPr>
          <w:szCs w:val="28"/>
        </w:rPr>
        <w:t>–</w:t>
      </w:r>
      <w:r w:rsidRPr="006033C5">
        <w:rPr>
          <w:szCs w:val="28"/>
        </w:rPr>
        <w:t xml:space="preserve"> 50 рублей</w:t>
      </w:r>
      <w:r w:rsidR="00FD581D" w:rsidRPr="006033C5">
        <w:rPr>
          <w:szCs w:val="28"/>
        </w:rPr>
        <w:t>.</w:t>
      </w:r>
    </w:p>
    <w:p w:rsidR="00755715" w:rsidRPr="006033C5" w:rsidRDefault="006033C5" w:rsidP="003123A5">
      <w:pPr>
        <w:pStyle w:val="a6"/>
        <w:widowControl w:val="0"/>
        <w:tabs>
          <w:tab w:val="left" w:pos="1014"/>
        </w:tabs>
        <w:ind w:firstLine="709"/>
        <w:rPr>
          <w:szCs w:val="28"/>
        </w:rPr>
      </w:pPr>
      <w:r w:rsidRPr="006033C5">
        <w:rPr>
          <w:szCs w:val="28"/>
        </w:rPr>
        <w:t xml:space="preserve">2.8. </w:t>
      </w:r>
      <w:r w:rsidR="00755715" w:rsidRPr="006033C5">
        <w:rPr>
          <w:szCs w:val="28"/>
        </w:rPr>
        <w:t>За дни непосещения ребенком образовательного</w:t>
      </w:r>
      <w:r w:rsidR="00FD581D" w:rsidRPr="006033C5">
        <w:rPr>
          <w:szCs w:val="28"/>
        </w:rPr>
        <w:t xml:space="preserve"> </w:t>
      </w:r>
      <w:r w:rsidR="00755715" w:rsidRPr="006033C5">
        <w:rPr>
          <w:szCs w:val="28"/>
        </w:rPr>
        <w:t xml:space="preserve">учреждения </w:t>
      </w:r>
      <w:r w:rsidR="00FD581D" w:rsidRPr="006033C5">
        <w:rPr>
          <w:szCs w:val="28"/>
        </w:rPr>
        <w:br/>
      </w:r>
      <w:r w:rsidR="00755715" w:rsidRPr="006033C5">
        <w:rPr>
          <w:szCs w:val="28"/>
        </w:rPr>
        <w:t>(за исключением категорий детей, указанных в</w:t>
      </w:r>
      <w:r w:rsidR="00FD581D" w:rsidRPr="006033C5">
        <w:rPr>
          <w:szCs w:val="28"/>
        </w:rPr>
        <w:t xml:space="preserve"> </w:t>
      </w:r>
      <w:hyperlink w:anchor="bookmark7" w:tooltip="Current Document">
        <w:r w:rsidR="00755715" w:rsidRPr="006033C5">
          <w:rPr>
            <w:color w:val="auto"/>
            <w:szCs w:val="28"/>
          </w:rPr>
          <w:t>пункте 3.1</w:t>
        </w:r>
      </w:hyperlink>
      <w:r w:rsidR="00FD581D" w:rsidRPr="006033C5">
        <w:rPr>
          <w:szCs w:val="28"/>
        </w:rPr>
        <w:t xml:space="preserve"> </w:t>
      </w:r>
      <w:r w:rsidR="00755715" w:rsidRPr="006033C5">
        <w:rPr>
          <w:szCs w:val="28"/>
        </w:rPr>
        <w:t>Положения) по неуважительной причине, плата взимается в размере 30 процентов от установленной.</w:t>
      </w:r>
    </w:p>
    <w:p w:rsidR="00755715" w:rsidRPr="006033C5" w:rsidRDefault="006033C5" w:rsidP="003123A5">
      <w:pPr>
        <w:pStyle w:val="a6"/>
        <w:widowControl w:val="0"/>
        <w:tabs>
          <w:tab w:val="left" w:pos="1014"/>
        </w:tabs>
        <w:ind w:firstLine="709"/>
        <w:rPr>
          <w:szCs w:val="28"/>
        </w:rPr>
      </w:pPr>
      <w:r w:rsidRPr="006033C5">
        <w:rPr>
          <w:szCs w:val="28"/>
        </w:rPr>
        <w:t xml:space="preserve">2.9. </w:t>
      </w:r>
      <w:r w:rsidR="00755715" w:rsidRPr="006033C5">
        <w:rPr>
          <w:szCs w:val="28"/>
        </w:rPr>
        <w:t>Возврат денежных средств родителям (законным представителям) производится в случае выбытия ребенка из образовательного</w:t>
      </w:r>
      <w:r w:rsidR="00FD581D" w:rsidRPr="006033C5">
        <w:rPr>
          <w:szCs w:val="28"/>
        </w:rPr>
        <w:t xml:space="preserve"> </w:t>
      </w:r>
      <w:r w:rsidR="00755715" w:rsidRPr="006033C5">
        <w:rPr>
          <w:szCs w:val="28"/>
        </w:rPr>
        <w:t xml:space="preserve">учреждения на основании заявления родителей (законных представителей) и приказа руководителя </w:t>
      </w:r>
      <w:r w:rsidR="00391387">
        <w:rPr>
          <w:szCs w:val="28"/>
        </w:rPr>
        <w:t xml:space="preserve">об отчислении ребенка </w:t>
      </w:r>
      <w:r w:rsidR="00755715" w:rsidRPr="006033C5">
        <w:rPr>
          <w:szCs w:val="28"/>
        </w:rPr>
        <w:t>через лицевой счет родителя (законного представителя), открытый в любых отделениях банков.</w:t>
      </w:r>
    </w:p>
    <w:p w:rsidR="00FD581D" w:rsidRPr="00FD581D" w:rsidRDefault="00FD581D" w:rsidP="00FD581D">
      <w:pPr>
        <w:pStyle w:val="a6"/>
        <w:widowControl w:val="0"/>
        <w:tabs>
          <w:tab w:val="left" w:pos="1014"/>
        </w:tabs>
        <w:ind w:left="709"/>
        <w:rPr>
          <w:sz w:val="20"/>
        </w:rPr>
      </w:pPr>
    </w:p>
    <w:p w:rsidR="00755715" w:rsidRPr="004227ED" w:rsidRDefault="00755715" w:rsidP="00FD581D">
      <w:pPr>
        <w:pStyle w:val="13"/>
        <w:keepNext/>
        <w:keepLines/>
        <w:numPr>
          <w:ilvl w:val="0"/>
          <w:numId w:val="14"/>
        </w:numPr>
        <w:shd w:val="clear" w:color="auto" w:fill="auto"/>
        <w:tabs>
          <w:tab w:val="left" w:pos="308"/>
        </w:tabs>
        <w:spacing w:after="0"/>
        <w:rPr>
          <w:sz w:val="28"/>
          <w:szCs w:val="28"/>
        </w:rPr>
      </w:pPr>
      <w:bookmarkStart w:id="2" w:name="bookmark5"/>
      <w:bookmarkStart w:id="3" w:name="bookmark6"/>
      <w:r w:rsidRPr="004227ED">
        <w:rPr>
          <w:sz w:val="28"/>
          <w:szCs w:val="28"/>
        </w:rPr>
        <w:t>Льготы и условия предоставления льгот</w:t>
      </w:r>
      <w:bookmarkEnd w:id="2"/>
      <w:bookmarkEnd w:id="3"/>
    </w:p>
    <w:p w:rsidR="00755715" w:rsidRPr="004227ED" w:rsidRDefault="00391387" w:rsidP="00755715">
      <w:pPr>
        <w:pStyle w:val="a6"/>
        <w:widowControl w:val="0"/>
        <w:numPr>
          <w:ilvl w:val="1"/>
          <w:numId w:val="14"/>
        </w:numPr>
        <w:tabs>
          <w:tab w:val="left" w:pos="1014"/>
        </w:tabs>
        <w:ind w:firstLine="709"/>
        <w:rPr>
          <w:szCs w:val="28"/>
        </w:rPr>
      </w:pPr>
      <w:r w:rsidRPr="00391387">
        <w:rPr>
          <w:bCs/>
          <w:szCs w:val="28"/>
        </w:rPr>
        <w:t xml:space="preserve">Плата за присмотр и уход за детьми – инвалидами, детьми сиротами, детьми, оставшимися без попечения родителей, детьми с туберкулезной интоксикацией, детьми, в том числе пасынками и падчерицами, граждан, заключивших контракт о добровольном содействии, военнослужащих Росгвардии, граждан, заключивших контракт о прохождении военной службы с Вооруженными Силами Российской Федерации и направленных для прохождения военной службы в зону действия специальной военной операции с территории Новгородской области, сотрудников органов внутренних дел, органов федеральной службы безопасности, федерального органа исполнительной власти в области предотвращения чрезвычайных ситуаций и ликвидации последствий стихийных бедствий, войск национальной гвардии Российской Федерации, </w:t>
      </w:r>
      <w:r w:rsidRPr="00391387">
        <w:rPr>
          <w:bCs/>
          <w:szCs w:val="28"/>
        </w:rPr>
        <w:lastRenderedPageBreak/>
        <w:t>Следственного комитета Российской Федерации, органов Прокуратуры Российской Федерации, органов уголовно-исполнительной системы, органов принудительного исполнения Российской Федерации, находящихся в служебной командировке в зоне действия специальной военной операции и приграничных территориях субъектов Российской Федерации, прилегающих к районам проведения специальной военной операции, сотрудников Следственного комитета Российской Федерации, выполняющих возложенные на них задачи на территориях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детьми, в том числе пасынками и падчерицами, погибших (умерших) лиц, принимавших участие в специальной военной операции, детьми, в том числе пасынками и падчерицами, инвалидов I группы вследствие военной травмы в результате участия в специальной военной операции, - родительская плата не взимается</w:t>
      </w:r>
      <w:r w:rsidR="00755715" w:rsidRPr="004227ED">
        <w:rPr>
          <w:szCs w:val="28"/>
        </w:rPr>
        <w:t>.</w:t>
      </w:r>
    </w:p>
    <w:p w:rsidR="00755715" w:rsidRPr="004227ED" w:rsidRDefault="00755715" w:rsidP="00755715">
      <w:pPr>
        <w:pStyle w:val="a6"/>
        <w:widowControl w:val="0"/>
        <w:numPr>
          <w:ilvl w:val="1"/>
          <w:numId w:val="14"/>
        </w:numPr>
        <w:tabs>
          <w:tab w:val="left" w:pos="1092"/>
        </w:tabs>
        <w:ind w:firstLine="709"/>
        <w:rPr>
          <w:szCs w:val="28"/>
        </w:rPr>
      </w:pPr>
      <w:r w:rsidRPr="004227ED">
        <w:rPr>
          <w:szCs w:val="28"/>
        </w:rPr>
        <w:t>Льготы по взиманию платы, за присмотр и уход за детьми, посещающими образовательное</w:t>
      </w:r>
      <w:r w:rsidR="006033C5">
        <w:rPr>
          <w:szCs w:val="28"/>
        </w:rPr>
        <w:t xml:space="preserve"> </w:t>
      </w:r>
      <w:r w:rsidRPr="004227ED">
        <w:rPr>
          <w:szCs w:val="28"/>
        </w:rPr>
        <w:t>учреждение, предоставляются следующим категориям семей:</w:t>
      </w:r>
    </w:p>
    <w:p w:rsidR="00755715" w:rsidRPr="004227ED" w:rsidRDefault="00755715" w:rsidP="00755715">
      <w:pPr>
        <w:pStyle w:val="a6"/>
        <w:widowControl w:val="0"/>
        <w:numPr>
          <w:ilvl w:val="2"/>
          <w:numId w:val="14"/>
        </w:numPr>
        <w:tabs>
          <w:tab w:val="left" w:pos="1184"/>
        </w:tabs>
        <w:ind w:firstLine="709"/>
        <w:rPr>
          <w:szCs w:val="28"/>
        </w:rPr>
      </w:pPr>
      <w:r w:rsidRPr="004227ED">
        <w:rPr>
          <w:szCs w:val="28"/>
        </w:rPr>
        <w:t>В виде снижения размера платы:</w:t>
      </w:r>
    </w:p>
    <w:p w:rsidR="00755715" w:rsidRPr="004227ED" w:rsidRDefault="00755715" w:rsidP="00391387">
      <w:pPr>
        <w:pStyle w:val="a6"/>
        <w:rPr>
          <w:szCs w:val="28"/>
        </w:rPr>
      </w:pPr>
      <w:r w:rsidRPr="004227ED">
        <w:rPr>
          <w:szCs w:val="28"/>
        </w:rPr>
        <w:t>имеющих трех и более несовершеннолетних детей;</w:t>
      </w:r>
    </w:p>
    <w:p w:rsidR="00755715" w:rsidRPr="004227ED" w:rsidRDefault="00755715" w:rsidP="00391387">
      <w:pPr>
        <w:pStyle w:val="a6"/>
        <w:rPr>
          <w:szCs w:val="28"/>
        </w:rPr>
      </w:pPr>
      <w:r w:rsidRPr="004227ED">
        <w:rPr>
          <w:szCs w:val="28"/>
        </w:rPr>
        <w:t>детей с ограниченными возможностями здоровья;</w:t>
      </w:r>
    </w:p>
    <w:p w:rsidR="00755715" w:rsidRPr="004227ED" w:rsidRDefault="00755715" w:rsidP="00755715">
      <w:pPr>
        <w:pStyle w:val="a6"/>
        <w:widowControl w:val="0"/>
        <w:numPr>
          <w:ilvl w:val="2"/>
          <w:numId w:val="14"/>
        </w:numPr>
        <w:tabs>
          <w:tab w:val="left" w:pos="1184"/>
        </w:tabs>
        <w:ind w:firstLine="709"/>
        <w:rPr>
          <w:szCs w:val="28"/>
        </w:rPr>
      </w:pPr>
      <w:r w:rsidRPr="004227ED">
        <w:rPr>
          <w:szCs w:val="28"/>
        </w:rPr>
        <w:t>В виде освобождения от взимания платы:</w:t>
      </w:r>
    </w:p>
    <w:p w:rsidR="00755715" w:rsidRPr="004227ED" w:rsidRDefault="00755715" w:rsidP="00391387">
      <w:pPr>
        <w:pStyle w:val="a6"/>
        <w:rPr>
          <w:szCs w:val="28"/>
        </w:rPr>
      </w:pPr>
      <w:r w:rsidRPr="004227ED">
        <w:rPr>
          <w:szCs w:val="28"/>
        </w:rPr>
        <w:t>имеющих детей-инвалидов;</w:t>
      </w:r>
    </w:p>
    <w:p w:rsidR="00755715" w:rsidRPr="004227ED" w:rsidRDefault="00755715" w:rsidP="00391387">
      <w:pPr>
        <w:pStyle w:val="a6"/>
        <w:rPr>
          <w:szCs w:val="28"/>
        </w:rPr>
      </w:pPr>
      <w:r w:rsidRPr="004227ED">
        <w:rPr>
          <w:szCs w:val="28"/>
        </w:rPr>
        <w:t>имеющих детей с туберкулезной интоксикацией;</w:t>
      </w:r>
    </w:p>
    <w:p w:rsidR="00755715" w:rsidRPr="004227ED" w:rsidRDefault="00755715" w:rsidP="00391387">
      <w:pPr>
        <w:pStyle w:val="a6"/>
        <w:rPr>
          <w:szCs w:val="28"/>
        </w:rPr>
      </w:pPr>
      <w:r w:rsidRPr="004227ED">
        <w:rPr>
          <w:szCs w:val="28"/>
        </w:rPr>
        <w:t>воспитывающих детей-сирот и детей, оставшихся без попечения родителей;</w:t>
      </w:r>
    </w:p>
    <w:p w:rsidR="00755715" w:rsidRPr="004227ED" w:rsidRDefault="00755715" w:rsidP="00391387">
      <w:pPr>
        <w:pStyle w:val="a6"/>
        <w:rPr>
          <w:szCs w:val="28"/>
        </w:rPr>
      </w:pPr>
      <w:bookmarkStart w:id="4" w:name="bookmark8"/>
      <w:r w:rsidRPr="004227ED">
        <w:rPr>
          <w:szCs w:val="28"/>
        </w:rPr>
        <w:t xml:space="preserve">имеющих детей категорий граждан, в соответствии с </w:t>
      </w:r>
      <w:r w:rsidRPr="004227ED">
        <w:rPr>
          <w:color w:val="auto"/>
          <w:szCs w:val="28"/>
        </w:rPr>
        <w:t xml:space="preserve">указом </w:t>
      </w:r>
      <w:r w:rsidRPr="004227ED">
        <w:rPr>
          <w:szCs w:val="28"/>
        </w:rPr>
        <w:t xml:space="preserve">Губернатора Новгородской области от 11.10.2022 </w:t>
      </w:r>
      <w:r w:rsidR="006033C5">
        <w:rPr>
          <w:szCs w:val="28"/>
          <w:lang w:eastAsia="en-US" w:bidi="en-US"/>
        </w:rPr>
        <w:t xml:space="preserve">№ </w:t>
      </w:r>
      <w:r w:rsidRPr="004227ED">
        <w:rPr>
          <w:szCs w:val="28"/>
        </w:rPr>
        <w:t>584.</w:t>
      </w:r>
      <w:bookmarkEnd w:id="4"/>
    </w:p>
    <w:p w:rsidR="00755715" w:rsidRPr="004227ED" w:rsidRDefault="00755715" w:rsidP="00755715">
      <w:pPr>
        <w:pStyle w:val="a6"/>
        <w:widowControl w:val="0"/>
        <w:numPr>
          <w:ilvl w:val="1"/>
          <w:numId w:val="14"/>
        </w:numPr>
        <w:tabs>
          <w:tab w:val="left" w:pos="1016"/>
        </w:tabs>
        <w:ind w:firstLine="709"/>
        <w:rPr>
          <w:szCs w:val="28"/>
        </w:rPr>
      </w:pPr>
      <w:r w:rsidRPr="004227ED">
        <w:rPr>
          <w:szCs w:val="28"/>
        </w:rPr>
        <w:t>Предоставление льгот по плате осуществляется:</w:t>
      </w:r>
    </w:p>
    <w:p w:rsidR="00755715" w:rsidRPr="004227ED" w:rsidRDefault="00755715" w:rsidP="00755715">
      <w:pPr>
        <w:pStyle w:val="a6"/>
        <w:ind w:firstLine="709"/>
        <w:rPr>
          <w:szCs w:val="28"/>
        </w:rPr>
      </w:pPr>
      <w:r w:rsidRPr="004227ED">
        <w:rPr>
          <w:szCs w:val="28"/>
        </w:rPr>
        <w:t>3.4.1. На основании заявления родителя (законного представителя) и документов, подтверждающих право на льготу (копии документов заверяются руководителем образовательного</w:t>
      </w:r>
      <w:r w:rsidR="006033C5">
        <w:rPr>
          <w:szCs w:val="28"/>
        </w:rPr>
        <w:t xml:space="preserve"> </w:t>
      </w:r>
      <w:r w:rsidRPr="004227ED">
        <w:rPr>
          <w:szCs w:val="28"/>
        </w:rPr>
        <w:t>учреждения)</w:t>
      </w:r>
      <w:r w:rsidR="00C41139">
        <w:rPr>
          <w:szCs w:val="28"/>
        </w:rPr>
        <w:t xml:space="preserve"> через Многофункциональный центр</w:t>
      </w:r>
      <w:r w:rsidR="00AD4038">
        <w:rPr>
          <w:szCs w:val="28"/>
        </w:rPr>
        <w:t>, сервис Госуслуг или лично при обращении в образовательное учреждение</w:t>
      </w:r>
      <w:r w:rsidRPr="004227ED">
        <w:rPr>
          <w:szCs w:val="28"/>
        </w:rPr>
        <w:t>:</w:t>
      </w:r>
    </w:p>
    <w:p w:rsidR="00755715" w:rsidRPr="006033C5" w:rsidRDefault="00755715" w:rsidP="006033C5">
      <w:pPr>
        <w:pStyle w:val="a6"/>
        <w:ind w:firstLine="709"/>
        <w:rPr>
          <w:szCs w:val="28"/>
        </w:rPr>
      </w:pPr>
      <w:r w:rsidRPr="004227ED">
        <w:rPr>
          <w:szCs w:val="28"/>
        </w:rPr>
        <w:t xml:space="preserve">для семей, имеющих трех и более несовершеннолетних детей </w:t>
      </w:r>
      <w:r w:rsidR="006033C5">
        <w:rPr>
          <w:szCs w:val="28"/>
        </w:rPr>
        <w:t>–</w:t>
      </w:r>
      <w:r w:rsidRPr="004227ED">
        <w:rPr>
          <w:szCs w:val="28"/>
        </w:rPr>
        <w:t>свидетельства о рождении всех несовершеннолетних детей;</w:t>
      </w:r>
    </w:p>
    <w:p w:rsidR="00755715" w:rsidRPr="006033C5" w:rsidRDefault="00755715" w:rsidP="006033C5">
      <w:pPr>
        <w:pStyle w:val="a6"/>
        <w:ind w:firstLine="709"/>
        <w:rPr>
          <w:szCs w:val="28"/>
        </w:rPr>
      </w:pPr>
      <w:r w:rsidRPr="004227ED">
        <w:rPr>
          <w:szCs w:val="28"/>
        </w:rPr>
        <w:t xml:space="preserve">для родителей (законных представителей) детей-инвалидов </w:t>
      </w:r>
      <w:r w:rsidR="006033C5">
        <w:rPr>
          <w:szCs w:val="28"/>
        </w:rPr>
        <w:t>–</w:t>
      </w:r>
      <w:r w:rsidRPr="004227ED">
        <w:rPr>
          <w:szCs w:val="28"/>
        </w:rPr>
        <w:t xml:space="preserve"> справки, подтверждающей факт установления инвалидности;</w:t>
      </w:r>
    </w:p>
    <w:p w:rsidR="00755715" w:rsidRPr="006033C5" w:rsidRDefault="00755715" w:rsidP="006033C5">
      <w:pPr>
        <w:pStyle w:val="a6"/>
        <w:ind w:firstLine="709"/>
        <w:rPr>
          <w:szCs w:val="28"/>
        </w:rPr>
      </w:pPr>
      <w:r w:rsidRPr="004227ED">
        <w:rPr>
          <w:szCs w:val="28"/>
        </w:rPr>
        <w:t xml:space="preserve">для родителей (законных представителей) детей с ограниченными возможностями здоровья </w:t>
      </w:r>
      <w:r w:rsidR="006033C5">
        <w:rPr>
          <w:szCs w:val="28"/>
        </w:rPr>
        <w:t>–</w:t>
      </w:r>
      <w:r w:rsidRPr="004227ED">
        <w:rPr>
          <w:szCs w:val="28"/>
        </w:rPr>
        <w:t xml:space="preserve"> заключения психолого-медико-педагогической комиссии;</w:t>
      </w:r>
    </w:p>
    <w:p w:rsidR="00755715" w:rsidRPr="006033C5" w:rsidRDefault="00755715" w:rsidP="006033C5">
      <w:pPr>
        <w:pStyle w:val="a6"/>
        <w:ind w:firstLine="709"/>
        <w:rPr>
          <w:szCs w:val="28"/>
        </w:rPr>
      </w:pPr>
      <w:r w:rsidRPr="004227ED">
        <w:rPr>
          <w:szCs w:val="28"/>
        </w:rPr>
        <w:t xml:space="preserve">для родителей (законных представителей) ребенка с туберкулезной интоксикацией </w:t>
      </w:r>
      <w:r w:rsidR="006033C5">
        <w:rPr>
          <w:szCs w:val="28"/>
        </w:rPr>
        <w:t>–</w:t>
      </w:r>
      <w:r w:rsidRPr="004227ED">
        <w:rPr>
          <w:szCs w:val="28"/>
        </w:rPr>
        <w:t xml:space="preserve"> справки, утвержденной главным врачом соответствующего учреждения здравоохранения по месту жительства ребенка;</w:t>
      </w:r>
    </w:p>
    <w:p w:rsidR="00755715" w:rsidRDefault="00755715" w:rsidP="006033C5">
      <w:pPr>
        <w:pStyle w:val="a6"/>
        <w:ind w:firstLine="709"/>
        <w:rPr>
          <w:szCs w:val="28"/>
        </w:rPr>
      </w:pPr>
      <w:bookmarkStart w:id="5" w:name="bookmark9"/>
      <w:r w:rsidRPr="004227ED">
        <w:rPr>
          <w:szCs w:val="28"/>
        </w:rPr>
        <w:t xml:space="preserve">для законных представителей детей-сирот и детей, оставшихся без попечения родителей </w:t>
      </w:r>
      <w:r w:rsidR="006033C5">
        <w:rPr>
          <w:szCs w:val="28"/>
        </w:rPr>
        <w:t>–</w:t>
      </w:r>
      <w:r w:rsidRPr="004227ED">
        <w:rPr>
          <w:szCs w:val="28"/>
        </w:rPr>
        <w:t xml:space="preserve"> документа (постановления, распоряжения) об установлении опеки</w:t>
      </w:r>
      <w:bookmarkEnd w:id="5"/>
      <w:r w:rsidR="00AD4038">
        <w:rPr>
          <w:szCs w:val="28"/>
        </w:rPr>
        <w:t>.</w:t>
      </w:r>
    </w:p>
    <w:p w:rsidR="00AD4038" w:rsidRPr="006033C5" w:rsidRDefault="00AD4038" w:rsidP="006033C5">
      <w:pPr>
        <w:pStyle w:val="a6"/>
        <w:ind w:firstLine="709"/>
        <w:rPr>
          <w:szCs w:val="28"/>
        </w:rPr>
      </w:pPr>
      <w:r>
        <w:rPr>
          <w:szCs w:val="28"/>
        </w:rPr>
        <w:lastRenderedPageBreak/>
        <w:t>Срок рассмотрения заявлений и оказания услуги – 3 рабочих дня.</w:t>
      </w:r>
    </w:p>
    <w:p w:rsidR="00391387" w:rsidRDefault="00391387" w:rsidP="00391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</w:t>
      </w:r>
      <w:r>
        <w:rPr>
          <w:rFonts w:ascii="Times New Roman" w:hAnsi="Times New Roman" w:cs="Times New Roman"/>
          <w:sz w:val="28"/>
          <w:szCs w:val="28"/>
        </w:rPr>
        <w:t>На основании заявления родителей (законных представителей), имеющих детей категорий граждан в соответствии с указом Губернатора Новгородской области от 11.10.2022 № 584, с приложением следующих документов:</w:t>
      </w:r>
    </w:p>
    <w:p w:rsidR="00391387" w:rsidRDefault="00391387" w:rsidP="00391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1"/>
      <w:bookmarkEnd w:id="6"/>
      <w:r>
        <w:rPr>
          <w:rFonts w:ascii="Times New Roman" w:hAnsi="Times New Roman" w:cs="Times New Roman"/>
          <w:sz w:val="28"/>
          <w:szCs w:val="28"/>
        </w:rPr>
        <w:t xml:space="preserve">справка, подтверждающая факт призыва родителя на военную службу по мобилизации или заключения родителем контракта о прохождении военной службы (контракта о добровольном содействии в выполнении задач, возложенных на Вооруженные Силы Российской Федерации), а также участие родителя в специальной военной операции, начавшейся 24 февраля 2022 года, либо справка, подтверждающая нахождение родителя в служебной командировке в зоне действия специальной военной операции на территориях Украины, Российской Федерации: Донецкой Народной Республики, Луганской Народной Республики, Запорожской области и Херсонской области, а также приграничных к ним территориях субъектов Российской Федерации (для обучающихся, являющихся детьми, в том числе пасынками и падчерицами,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содействии, участвующих в специальной военной операции, начавшейся 24 февраля </w:t>
      </w:r>
      <w:r>
        <w:rPr>
          <w:rFonts w:ascii="Times New Roman" w:hAnsi="Times New Roman" w:cs="Times New Roman"/>
          <w:sz w:val="28"/>
          <w:szCs w:val="28"/>
        </w:rPr>
        <w:br/>
        <w:t>2022 года, сотрудников, находящихся в служебной командировке);</w:t>
      </w:r>
    </w:p>
    <w:p w:rsidR="00391387" w:rsidRDefault="00391387" w:rsidP="00391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удостоверения члена семьи погибшего (умершего) ветерана боевых действий (для обучающихся, являющихся детьми, в том числе пасынками и падчерицами, погибших (умерших) граждан, сотрудников);</w:t>
      </w:r>
    </w:p>
    <w:p w:rsidR="00391387" w:rsidRDefault="00391387" w:rsidP="00391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гибель (смерть) граждан, призванных на военную службу по мобилизации, граждан, заключивших контракт о прохождении военной службы, граждан, заключивших контракт </w:t>
      </w:r>
      <w:r>
        <w:rPr>
          <w:rFonts w:ascii="Times New Roman" w:hAnsi="Times New Roman" w:cs="Times New Roman"/>
          <w:sz w:val="28"/>
          <w:szCs w:val="28"/>
        </w:rPr>
        <w:br/>
        <w:t>о добровольном содействии, участвующих в специальной военной операции, начавшейся 24 февраля 2022 года, сотрудников, находящихся в служебной командировке, в результате участия в специальной военной операции (для обучающихся, являющихся детьми, в том числе пасынками и падчерицами, погибших (умерших) граждан, сотрудников);</w:t>
      </w:r>
    </w:p>
    <w:p w:rsidR="00391387" w:rsidRDefault="00391387" w:rsidP="00391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документа либо сведения, подтверждающие факт установления инвалидности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группы, выдаваемые федеральными государственными учреждениями медико-социальной экспертизы (для обучающихся, являющихся детьми, в том числе пасынками и падчерицами, граждан, сотрудников, ставших инвалидами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группы);</w:t>
      </w:r>
    </w:p>
    <w:p w:rsidR="00391387" w:rsidRDefault="00391387" w:rsidP="00391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свидетельства либо сведения о заключении брака родителя (отчима, мачехи) обучающегося с гражданином, призванным на военную службу по мобилизации, или гражданином, заключившим контракт о прохождении военной службы, или гражданином, заключившим контракт о добровольном содействии в выполнении задач, или сотрудником, находящимся в служебной командировке, или погибшим (умершим) гражданином, сотрудником или гражданином, сотрудником, ставшими инвалидами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группы (для обучающихся, являющихся пасынками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падчерицами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сотрудников, находящихся в служебной командировке, а также погибших (умерших) граждан, сотрудников или граждан, сотрудников, ставших инвалидами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группы);</w:t>
      </w:r>
    </w:p>
    <w:p w:rsidR="00391387" w:rsidRDefault="00391387" w:rsidP="00391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заявителя;</w:t>
      </w:r>
    </w:p>
    <w:p w:rsidR="00391387" w:rsidRDefault="00391387" w:rsidP="00391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свидетельства либо сведения о рождении ребенка, обучающегося в муниципальных образовательных учреждениях, являющихся пасынками и падчерицами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сотрудников, находящихся в служебной командировке, а также погибших (умерших) граждан, сотрудников или граждан, сотрудников, ставших инвалидами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391387" w:rsidRDefault="00391387" w:rsidP="00391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AD4038" w:rsidRPr="00AD4038" w:rsidRDefault="00AD4038" w:rsidP="00391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D4038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4038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 и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D4038">
        <w:rPr>
          <w:rFonts w:ascii="Times New Roman" w:hAnsi="Times New Roman" w:cs="Times New Roman"/>
          <w:sz w:val="28"/>
          <w:szCs w:val="28"/>
        </w:rPr>
        <w:t>, подтверждающих право на льготу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</w:t>
      </w:r>
      <w:r w:rsidRPr="00AD4038">
        <w:rPr>
          <w:rFonts w:ascii="Times New Roman" w:hAnsi="Times New Roman" w:cs="Times New Roman"/>
          <w:sz w:val="28"/>
          <w:szCs w:val="28"/>
        </w:rPr>
        <w:t>через Многофункциональный центр, сервис Госуслуг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4038">
        <w:rPr>
          <w:rFonts w:ascii="Times New Roman" w:hAnsi="Times New Roman" w:cs="Times New Roman"/>
          <w:sz w:val="28"/>
          <w:szCs w:val="28"/>
        </w:rPr>
        <w:t xml:space="preserve"> лично</w:t>
      </w:r>
      <w:r>
        <w:rPr>
          <w:rFonts w:ascii="Times New Roman" w:hAnsi="Times New Roman" w:cs="Times New Roman"/>
          <w:sz w:val="28"/>
          <w:szCs w:val="28"/>
        </w:rPr>
        <w:t xml:space="preserve"> при обращении в образовательное учреждение (срок рассмотрения и указания услуги – 3 рабочих дня) или через сервис ЕПГУ (срок рассмотрения и оказания услуги – 1 рабочий день). </w:t>
      </w:r>
    </w:p>
    <w:p w:rsidR="00755715" w:rsidRPr="004227ED" w:rsidRDefault="00755715" w:rsidP="00755715">
      <w:pPr>
        <w:pStyle w:val="a6"/>
        <w:widowControl w:val="0"/>
        <w:numPr>
          <w:ilvl w:val="1"/>
          <w:numId w:val="14"/>
        </w:numPr>
        <w:tabs>
          <w:tab w:val="left" w:pos="1014"/>
        </w:tabs>
        <w:ind w:firstLine="709"/>
        <w:rPr>
          <w:szCs w:val="28"/>
        </w:rPr>
      </w:pPr>
      <w:r w:rsidRPr="004227ED">
        <w:rPr>
          <w:szCs w:val="28"/>
        </w:rPr>
        <w:t>Право на льготу за присмотр и уход за детьми в образовательных учреждениях ежегодно подтверждается родителем (законным представителем) по истечении одного календарного года со дня подачи заявления в образовательное</w:t>
      </w:r>
      <w:r w:rsidR="006033C5">
        <w:rPr>
          <w:szCs w:val="28"/>
        </w:rPr>
        <w:t xml:space="preserve"> </w:t>
      </w:r>
      <w:r w:rsidRPr="004227ED">
        <w:rPr>
          <w:szCs w:val="28"/>
        </w:rPr>
        <w:t xml:space="preserve">учреждение (либо предоставления документов, подтверждающих льготу в соответствии </w:t>
      </w:r>
      <w:r w:rsidRPr="004227ED">
        <w:rPr>
          <w:color w:val="auto"/>
          <w:szCs w:val="28"/>
        </w:rPr>
        <w:t>с</w:t>
      </w:r>
      <w:hyperlink w:anchor="bookmark9" w:tooltip="Current Document">
        <w:r w:rsidR="006033C5">
          <w:rPr>
            <w:color w:val="auto"/>
            <w:szCs w:val="28"/>
          </w:rPr>
          <w:t xml:space="preserve"> подпунктом</w:t>
        </w:r>
        <w:r w:rsidRPr="004227ED">
          <w:rPr>
            <w:color w:val="auto"/>
            <w:szCs w:val="28"/>
          </w:rPr>
          <w:t xml:space="preserve"> 3.4.2 </w:t>
        </w:r>
      </w:hyperlink>
      <w:r w:rsidRPr="004227ED">
        <w:rPr>
          <w:szCs w:val="28"/>
        </w:rPr>
        <w:t>настоящего порядка). В случае прекращения оснований для предоставления льготы родители (законные представители) обязаны уведомить об этом образовательное</w:t>
      </w:r>
      <w:r w:rsidR="006033C5">
        <w:rPr>
          <w:szCs w:val="28"/>
        </w:rPr>
        <w:t xml:space="preserve"> </w:t>
      </w:r>
      <w:r w:rsidRPr="004227ED">
        <w:rPr>
          <w:szCs w:val="28"/>
        </w:rPr>
        <w:t>учреждение в течение 10 календарных дней.</w:t>
      </w:r>
    </w:p>
    <w:p w:rsidR="00755715" w:rsidRPr="004227ED" w:rsidRDefault="00755715" w:rsidP="00755715">
      <w:pPr>
        <w:pStyle w:val="a6"/>
        <w:widowControl w:val="0"/>
        <w:numPr>
          <w:ilvl w:val="1"/>
          <w:numId w:val="14"/>
        </w:numPr>
        <w:tabs>
          <w:tab w:val="left" w:pos="1014"/>
        </w:tabs>
        <w:ind w:firstLine="709"/>
        <w:rPr>
          <w:szCs w:val="28"/>
        </w:rPr>
      </w:pPr>
      <w:r w:rsidRPr="004227ED">
        <w:rPr>
          <w:szCs w:val="28"/>
        </w:rPr>
        <w:t>При наличии у семьи права на применение нескольких льгот подлежит применению льгота, указанная родителем (законным представителем) в его заявлении. В случае предоставления документов, в соответствии с</w:t>
      </w:r>
      <w:r w:rsidR="006033C5">
        <w:rPr>
          <w:szCs w:val="28"/>
        </w:rPr>
        <w:t xml:space="preserve"> под</w:t>
      </w:r>
      <w:hyperlink w:anchor="bookmark9" w:tooltip="Current Document">
        <w:r w:rsidR="006033C5">
          <w:rPr>
            <w:color w:val="auto"/>
            <w:szCs w:val="28"/>
          </w:rPr>
          <w:t>пунктом</w:t>
        </w:r>
        <w:r w:rsidRPr="004227ED">
          <w:rPr>
            <w:color w:val="auto"/>
            <w:szCs w:val="28"/>
          </w:rPr>
          <w:t xml:space="preserve"> 3.4.2</w:t>
        </w:r>
      </w:hyperlink>
      <w:r w:rsidR="006033C5">
        <w:rPr>
          <w:szCs w:val="28"/>
        </w:rPr>
        <w:t xml:space="preserve"> </w:t>
      </w:r>
      <w:r w:rsidRPr="004227ED">
        <w:rPr>
          <w:szCs w:val="28"/>
        </w:rPr>
        <w:t>настоящего порядка, автоматически применяется льгота по освобождению от взимания платы.</w:t>
      </w:r>
    </w:p>
    <w:p w:rsidR="00755715" w:rsidRPr="004227ED" w:rsidRDefault="00755715" w:rsidP="00755715">
      <w:pPr>
        <w:pStyle w:val="a6"/>
        <w:ind w:firstLine="709"/>
        <w:rPr>
          <w:szCs w:val="28"/>
        </w:rPr>
      </w:pPr>
      <w:r w:rsidRPr="004227ED">
        <w:rPr>
          <w:szCs w:val="28"/>
        </w:rPr>
        <w:t>В случае, если родителем (законным представителем) не представлены соответствующие документы, плата за присмотр и уход за ребенком в образовательном</w:t>
      </w:r>
      <w:r w:rsidR="006033C5">
        <w:rPr>
          <w:szCs w:val="28"/>
        </w:rPr>
        <w:t xml:space="preserve"> </w:t>
      </w:r>
      <w:r w:rsidRPr="004227ED">
        <w:rPr>
          <w:szCs w:val="28"/>
        </w:rPr>
        <w:t>учреждении начисляется в полном объеме и вносится на общих основаниях.</w:t>
      </w:r>
    </w:p>
    <w:p w:rsidR="00755715" w:rsidRPr="004227ED" w:rsidRDefault="00755715" w:rsidP="00755715">
      <w:pPr>
        <w:pStyle w:val="a6"/>
        <w:widowControl w:val="0"/>
        <w:numPr>
          <w:ilvl w:val="1"/>
          <w:numId w:val="14"/>
        </w:numPr>
        <w:tabs>
          <w:tab w:val="left" w:pos="1025"/>
        </w:tabs>
        <w:ind w:firstLine="709"/>
        <w:rPr>
          <w:szCs w:val="28"/>
        </w:rPr>
      </w:pPr>
      <w:r w:rsidRPr="004227ED">
        <w:rPr>
          <w:szCs w:val="28"/>
        </w:rPr>
        <w:t>Образовательное</w:t>
      </w:r>
      <w:r w:rsidR="006033C5">
        <w:rPr>
          <w:szCs w:val="28"/>
        </w:rPr>
        <w:t xml:space="preserve"> </w:t>
      </w:r>
      <w:r w:rsidRPr="004227ED">
        <w:rPr>
          <w:szCs w:val="28"/>
        </w:rPr>
        <w:t>учреждение вправе производить проверку оснований достоверности документов, подтверждающих льготу, представляемых родителем (законным представителем).</w:t>
      </w:r>
    </w:p>
    <w:p w:rsidR="00755715" w:rsidRPr="004227ED" w:rsidRDefault="00755715" w:rsidP="00755715">
      <w:pPr>
        <w:pStyle w:val="a6"/>
        <w:widowControl w:val="0"/>
        <w:numPr>
          <w:ilvl w:val="1"/>
          <w:numId w:val="14"/>
        </w:numPr>
        <w:tabs>
          <w:tab w:val="left" w:pos="1027"/>
        </w:tabs>
        <w:ind w:firstLine="709"/>
        <w:rPr>
          <w:szCs w:val="28"/>
        </w:rPr>
      </w:pPr>
      <w:r w:rsidRPr="004227ED">
        <w:rPr>
          <w:szCs w:val="28"/>
        </w:rPr>
        <w:t>Снижение размера родительской платы производится:</w:t>
      </w:r>
    </w:p>
    <w:p w:rsidR="00755715" w:rsidRPr="004227ED" w:rsidRDefault="00755715" w:rsidP="00755715">
      <w:pPr>
        <w:pStyle w:val="a6"/>
        <w:ind w:firstLine="709"/>
        <w:rPr>
          <w:szCs w:val="28"/>
        </w:rPr>
      </w:pPr>
      <w:r w:rsidRPr="004227ED">
        <w:rPr>
          <w:szCs w:val="28"/>
        </w:rPr>
        <w:lastRenderedPageBreak/>
        <w:t>со дня предоставления заявления в образовательное</w:t>
      </w:r>
      <w:r w:rsidR="006033C5">
        <w:rPr>
          <w:szCs w:val="28"/>
        </w:rPr>
        <w:t xml:space="preserve"> </w:t>
      </w:r>
      <w:r w:rsidRPr="004227ED">
        <w:rPr>
          <w:szCs w:val="28"/>
        </w:rPr>
        <w:t>учреждение и документов, подтверждающих право на льготу (в соответствии с</w:t>
      </w:r>
      <w:hyperlink w:anchor="bookmark8" w:tooltip="Current Document">
        <w:r w:rsidR="006033C5">
          <w:rPr>
            <w:color w:val="auto"/>
            <w:szCs w:val="28"/>
          </w:rPr>
          <w:t xml:space="preserve"> подпунктом</w:t>
        </w:r>
        <w:r w:rsidRPr="004227ED">
          <w:rPr>
            <w:color w:val="auto"/>
            <w:szCs w:val="28"/>
          </w:rPr>
          <w:t xml:space="preserve"> 3.4.1 </w:t>
        </w:r>
      </w:hyperlink>
      <w:r w:rsidRPr="004227ED">
        <w:rPr>
          <w:szCs w:val="28"/>
        </w:rPr>
        <w:t>настоящего порядка);</w:t>
      </w:r>
    </w:p>
    <w:p w:rsidR="00755715" w:rsidRPr="004227ED" w:rsidRDefault="00755715" w:rsidP="00755715">
      <w:pPr>
        <w:pStyle w:val="a6"/>
        <w:ind w:firstLine="709"/>
        <w:rPr>
          <w:szCs w:val="28"/>
        </w:rPr>
      </w:pPr>
      <w:r w:rsidRPr="004227ED">
        <w:rPr>
          <w:szCs w:val="28"/>
        </w:rPr>
        <w:t xml:space="preserve">при предоставлении документов, подтверждающих право на льготу </w:t>
      </w:r>
      <w:r w:rsidR="003123A5">
        <w:rPr>
          <w:szCs w:val="28"/>
        </w:rPr>
        <w:br/>
      </w:r>
      <w:r w:rsidRPr="004227ED">
        <w:rPr>
          <w:szCs w:val="28"/>
        </w:rPr>
        <w:t>(в соответствии с</w:t>
      </w:r>
      <w:hyperlink w:anchor="bookmark9" w:tooltip="Current Document">
        <w:r w:rsidR="003123A5">
          <w:rPr>
            <w:color w:val="auto"/>
            <w:szCs w:val="28"/>
          </w:rPr>
          <w:t xml:space="preserve"> подпунктом</w:t>
        </w:r>
        <w:r w:rsidRPr="004227ED">
          <w:rPr>
            <w:color w:val="auto"/>
            <w:szCs w:val="28"/>
          </w:rPr>
          <w:t xml:space="preserve"> 3.4.2 </w:t>
        </w:r>
      </w:hyperlink>
      <w:r w:rsidRPr="004227ED">
        <w:rPr>
          <w:color w:val="auto"/>
          <w:szCs w:val="28"/>
        </w:rPr>
        <w:t>настоящего порядка), начиная с даты призыва, заключения контракта, нахождения в зоне действия специальной военной операции категории граждан, в соответствии с указом</w:t>
      </w:r>
      <w:r w:rsidR="003123A5">
        <w:rPr>
          <w:color w:val="auto"/>
          <w:szCs w:val="28"/>
        </w:rPr>
        <w:t xml:space="preserve"> </w:t>
      </w:r>
      <w:r w:rsidRPr="004227ED">
        <w:rPr>
          <w:szCs w:val="28"/>
        </w:rPr>
        <w:t xml:space="preserve">Губернатора Новгородской области от 11.10.2022 </w:t>
      </w:r>
      <w:r w:rsidR="003123A5">
        <w:rPr>
          <w:szCs w:val="28"/>
          <w:lang w:eastAsia="en-US" w:bidi="en-US"/>
        </w:rPr>
        <w:t xml:space="preserve">№ </w:t>
      </w:r>
      <w:r w:rsidRPr="004227ED">
        <w:rPr>
          <w:szCs w:val="28"/>
        </w:rPr>
        <w:t>584.</w:t>
      </w:r>
    </w:p>
    <w:p w:rsidR="00755715" w:rsidRDefault="00755715" w:rsidP="00755715">
      <w:pPr>
        <w:pStyle w:val="a6"/>
        <w:widowControl w:val="0"/>
        <w:numPr>
          <w:ilvl w:val="1"/>
          <w:numId w:val="14"/>
        </w:numPr>
        <w:tabs>
          <w:tab w:val="left" w:pos="1025"/>
        </w:tabs>
        <w:ind w:firstLine="709"/>
        <w:rPr>
          <w:szCs w:val="28"/>
        </w:rPr>
      </w:pPr>
      <w:r w:rsidRPr="004227ED">
        <w:rPr>
          <w:szCs w:val="28"/>
        </w:rPr>
        <w:t>Освобождение от родительской платы и снижение ее размера оформляется приказом руководителя образовательного учреждения.</w:t>
      </w:r>
    </w:p>
    <w:p w:rsidR="008A7C37" w:rsidRPr="003123A5" w:rsidRDefault="008A7C37" w:rsidP="00755715">
      <w:pPr>
        <w:pStyle w:val="a6"/>
        <w:widowControl w:val="0"/>
        <w:numPr>
          <w:ilvl w:val="1"/>
          <w:numId w:val="14"/>
        </w:numPr>
        <w:tabs>
          <w:tab w:val="left" w:pos="1025"/>
        </w:tabs>
        <w:ind w:firstLine="709"/>
        <w:rPr>
          <w:szCs w:val="28"/>
        </w:rPr>
      </w:pPr>
      <w:r w:rsidRPr="008A7C37">
        <w:rPr>
          <w:szCs w:val="28"/>
        </w:rPr>
        <w:t>Льгота предоставляется не менее чем до конца года, следующего за годом, в котором будет завершена специальная военная операция</w:t>
      </w:r>
    </w:p>
    <w:p w:rsidR="003123A5" w:rsidRPr="003123A5" w:rsidRDefault="003123A5" w:rsidP="003123A5">
      <w:pPr>
        <w:pStyle w:val="a6"/>
        <w:widowControl w:val="0"/>
        <w:tabs>
          <w:tab w:val="left" w:pos="1025"/>
        </w:tabs>
        <w:ind w:left="709"/>
        <w:rPr>
          <w:sz w:val="20"/>
        </w:rPr>
      </w:pPr>
    </w:p>
    <w:p w:rsidR="00755715" w:rsidRPr="004227ED" w:rsidRDefault="00755715" w:rsidP="003123A5">
      <w:pPr>
        <w:pStyle w:val="a6"/>
        <w:widowControl w:val="0"/>
        <w:numPr>
          <w:ilvl w:val="0"/>
          <w:numId w:val="14"/>
        </w:numPr>
        <w:tabs>
          <w:tab w:val="left" w:pos="1025"/>
        </w:tabs>
        <w:jc w:val="center"/>
        <w:rPr>
          <w:b/>
          <w:szCs w:val="28"/>
        </w:rPr>
      </w:pPr>
      <w:r w:rsidRPr="004227ED">
        <w:rPr>
          <w:b/>
          <w:szCs w:val="28"/>
        </w:rPr>
        <w:t>Порядок распределения взимаемой родительской платы</w:t>
      </w:r>
    </w:p>
    <w:p w:rsidR="00755715" w:rsidRPr="004227ED" w:rsidRDefault="00755715" w:rsidP="00755715">
      <w:pPr>
        <w:pStyle w:val="a6"/>
        <w:widowControl w:val="0"/>
        <w:numPr>
          <w:ilvl w:val="1"/>
          <w:numId w:val="14"/>
        </w:numPr>
        <w:tabs>
          <w:tab w:val="left" w:pos="1025"/>
        </w:tabs>
        <w:ind w:firstLine="709"/>
        <w:rPr>
          <w:szCs w:val="28"/>
        </w:rPr>
      </w:pPr>
      <w:r w:rsidRPr="004227ED">
        <w:rPr>
          <w:szCs w:val="28"/>
        </w:rPr>
        <w:t>В целях упорядочения расходования денежных средств, полученных от уплаты за присмотр и уход за детьми в образовательных учреждениях, устанавливается следующий порядок распределения родительской платы:</w:t>
      </w:r>
    </w:p>
    <w:p w:rsidR="00755715" w:rsidRPr="004227ED" w:rsidRDefault="00755715" w:rsidP="00755715">
      <w:pPr>
        <w:pStyle w:val="a6"/>
        <w:tabs>
          <w:tab w:val="left" w:pos="1025"/>
        </w:tabs>
        <w:ind w:firstLine="709"/>
        <w:rPr>
          <w:szCs w:val="28"/>
        </w:rPr>
      </w:pPr>
      <w:r w:rsidRPr="004227ED">
        <w:rPr>
          <w:szCs w:val="28"/>
        </w:rPr>
        <w:t>на питание детей – 90% денежных средств от родительской платы;</w:t>
      </w:r>
    </w:p>
    <w:p w:rsidR="00755715" w:rsidRPr="003123A5" w:rsidRDefault="00755715" w:rsidP="003123A5">
      <w:pPr>
        <w:pStyle w:val="a6"/>
        <w:tabs>
          <w:tab w:val="left" w:pos="1025"/>
        </w:tabs>
        <w:ind w:firstLine="709"/>
        <w:rPr>
          <w:szCs w:val="28"/>
        </w:rPr>
      </w:pPr>
      <w:r w:rsidRPr="004227ED">
        <w:rPr>
          <w:szCs w:val="28"/>
        </w:rPr>
        <w:t xml:space="preserve">на прочие расходы </w:t>
      </w:r>
      <w:r w:rsidR="003123A5">
        <w:rPr>
          <w:szCs w:val="28"/>
        </w:rPr>
        <w:t>–</w:t>
      </w:r>
      <w:r w:rsidRPr="004227ED">
        <w:rPr>
          <w:szCs w:val="28"/>
        </w:rPr>
        <w:t xml:space="preserve"> 10% денежных средств от родительской платы.</w:t>
      </w:r>
    </w:p>
    <w:p w:rsidR="00755715" w:rsidRDefault="00755715" w:rsidP="008A7C37">
      <w:pPr>
        <w:pStyle w:val="a6"/>
        <w:numPr>
          <w:ilvl w:val="1"/>
          <w:numId w:val="14"/>
        </w:numPr>
        <w:tabs>
          <w:tab w:val="left" w:pos="1025"/>
        </w:tabs>
        <w:ind w:firstLine="709"/>
        <w:rPr>
          <w:szCs w:val="28"/>
        </w:rPr>
      </w:pPr>
      <w:r w:rsidRPr="004227ED">
        <w:rPr>
          <w:szCs w:val="28"/>
        </w:rPr>
        <w:t>Родительская плата, полученная за дни непосещения ребенком образовательного учреждения (за исключением категорий детей, указанных в</w:t>
      </w:r>
      <w:r w:rsidR="003123A5">
        <w:rPr>
          <w:szCs w:val="28"/>
        </w:rPr>
        <w:t xml:space="preserve"> </w:t>
      </w:r>
      <w:hyperlink w:anchor="bookmark7" w:tooltip="Current Document">
        <w:r w:rsidRPr="003123A5">
          <w:rPr>
            <w:color w:val="auto"/>
            <w:szCs w:val="28"/>
          </w:rPr>
          <w:t xml:space="preserve">пункте 3.1 </w:t>
        </w:r>
      </w:hyperlink>
      <w:r w:rsidRPr="004227ED">
        <w:rPr>
          <w:szCs w:val="28"/>
        </w:rPr>
        <w:t>Положения) по неуважительной причине, направляется на развитие материально-технической базы учреждения в размере 100%.</w:t>
      </w:r>
    </w:p>
    <w:p w:rsidR="008A7C37" w:rsidRDefault="008A7C37" w:rsidP="008A7C37">
      <w:pPr>
        <w:pStyle w:val="a6"/>
        <w:tabs>
          <w:tab w:val="left" w:pos="1025"/>
        </w:tabs>
        <w:rPr>
          <w:szCs w:val="28"/>
        </w:rPr>
      </w:pPr>
    </w:p>
    <w:p w:rsidR="003123A5" w:rsidRPr="003123A5" w:rsidRDefault="00755715" w:rsidP="003123A5">
      <w:pPr>
        <w:pStyle w:val="a6"/>
        <w:widowControl w:val="0"/>
        <w:numPr>
          <w:ilvl w:val="0"/>
          <w:numId w:val="14"/>
        </w:numPr>
        <w:tabs>
          <w:tab w:val="left" w:pos="1025"/>
        </w:tabs>
        <w:jc w:val="center"/>
        <w:rPr>
          <w:b/>
          <w:szCs w:val="28"/>
        </w:rPr>
      </w:pPr>
      <w:r w:rsidRPr="004227ED">
        <w:rPr>
          <w:b/>
          <w:szCs w:val="28"/>
        </w:rPr>
        <w:t>Контроль за поступлением и расходованием</w:t>
      </w:r>
    </w:p>
    <w:p w:rsidR="00755715" w:rsidRPr="003123A5" w:rsidRDefault="003123A5" w:rsidP="003123A5">
      <w:pPr>
        <w:pStyle w:val="a6"/>
        <w:widowControl w:val="0"/>
        <w:tabs>
          <w:tab w:val="left" w:pos="1025"/>
        </w:tabs>
        <w:jc w:val="center"/>
        <w:rPr>
          <w:b/>
          <w:szCs w:val="28"/>
        </w:rPr>
      </w:pPr>
      <w:r>
        <w:rPr>
          <w:b/>
          <w:szCs w:val="28"/>
        </w:rPr>
        <w:t>родительской платы</w:t>
      </w:r>
    </w:p>
    <w:p w:rsidR="00755715" w:rsidRPr="004227ED" w:rsidRDefault="00755715" w:rsidP="00755715">
      <w:pPr>
        <w:pStyle w:val="a6"/>
        <w:ind w:firstLine="709"/>
        <w:rPr>
          <w:bCs/>
          <w:szCs w:val="28"/>
        </w:rPr>
      </w:pPr>
      <w:bookmarkStart w:id="7" w:name="bookmark10"/>
      <w:r w:rsidRPr="004227ED">
        <w:rPr>
          <w:bCs/>
          <w:szCs w:val="28"/>
        </w:rPr>
        <w:t>5.1 Контроль за своевременным внесением родителями (законными представителями) родительской платы осуществляет руководитель образовательного учреждения.</w:t>
      </w:r>
    </w:p>
    <w:p w:rsidR="00755715" w:rsidRPr="004227ED" w:rsidRDefault="00755715" w:rsidP="00755715">
      <w:pPr>
        <w:pStyle w:val="a6"/>
        <w:ind w:firstLine="709"/>
        <w:rPr>
          <w:bCs/>
          <w:szCs w:val="28"/>
        </w:rPr>
      </w:pPr>
      <w:r w:rsidRPr="004227ED">
        <w:rPr>
          <w:bCs/>
          <w:szCs w:val="28"/>
        </w:rPr>
        <w:t>5.2. Контроль за целевым расходованием денежных средств, поступивших от родительской платы, осуществляет руководитель образовательного учреждения.</w:t>
      </w:r>
    </w:p>
    <w:p w:rsidR="00755715" w:rsidRPr="004227ED" w:rsidRDefault="00755715" w:rsidP="003123A5">
      <w:pPr>
        <w:pStyle w:val="a6"/>
        <w:ind w:firstLine="709"/>
        <w:jc w:val="right"/>
        <w:rPr>
          <w:bCs/>
          <w:szCs w:val="28"/>
        </w:rPr>
      </w:pPr>
    </w:p>
    <w:p w:rsidR="00755715" w:rsidRPr="004227ED" w:rsidRDefault="00755715" w:rsidP="003123A5">
      <w:pPr>
        <w:pStyle w:val="a6"/>
        <w:ind w:firstLine="709"/>
        <w:jc w:val="right"/>
        <w:rPr>
          <w:bCs/>
          <w:szCs w:val="28"/>
        </w:rPr>
      </w:pPr>
    </w:p>
    <w:p w:rsidR="00755715" w:rsidRPr="004227ED" w:rsidRDefault="00755715" w:rsidP="003123A5">
      <w:pPr>
        <w:pStyle w:val="a6"/>
        <w:ind w:firstLine="709"/>
        <w:jc w:val="right"/>
        <w:rPr>
          <w:bCs/>
          <w:szCs w:val="28"/>
        </w:rPr>
      </w:pPr>
    </w:p>
    <w:p w:rsidR="00755715" w:rsidRPr="004227ED" w:rsidRDefault="00755715" w:rsidP="003123A5">
      <w:pPr>
        <w:pStyle w:val="a6"/>
        <w:ind w:firstLine="709"/>
        <w:jc w:val="right"/>
        <w:rPr>
          <w:bCs/>
          <w:szCs w:val="28"/>
        </w:rPr>
      </w:pPr>
    </w:p>
    <w:p w:rsidR="00755715" w:rsidRPr="004227ED" w:rsidRDefault="00755715" w:rsidP="003123A5">
      <w:pPr>
        <w:pStyle w:val="a6"/>
        <w:ind w:firstLine="709"/>
        <w:jc w:val="right"/>
        <w:rPr>
          <w:bCs/>
          <w:szCs w:val="28"/>
        </w:rPr>
      </w:pPr>
    </w:p>
    <w:p w:rsidR="00755715" w:rsidRPr="004227ED" w:rsidRDefault="00755715" w:rsidP="003123A5">
      <w:pPr>
        <w:pStyle w:val="a6"/>
        <w:ind w:firstLine="709"/>
        <w:jc w:val="right"/>
        <w:rPr>
          <w:bCs/>
          <w:szCs w:val="28"/>
        </w:rPr>
      </w:pPr>
    </w:p>
    <w:p w:rsidR="00755715" w:rsidRPr="004227ED" w:rsidRDefault="00755715" w:rsidP="003123A5">
      <w:pPr>
        <w:pStyle w:val="a6"/>
        <w:ind w:firstLine="709"/>
        <w:jc w:val="right"/>
        <w:rPr>
          <w:bCs/>
          <w:szCs w:val="28"/>
        </w:rPr>
      </w:pPr>
    </w:p>
    <w:p w:rsidR="00755715" w:rsidRPr="004227ED" w:rsidRDefault="00755715" w:rsidP="003123A5">
      <w:pPr>
        <w:pStyle w:val="a6"/>
        <w:ind w:firstLine="709"/>
        <w:jc w:val="right"/>
        <w:rPr>
          <w:bCs/>
          <w:szCs w:val="28"/>
        </w:rPr>
      </w:pPr>
    </w:p>
    <w:p w:rsidR="00755715" w:rsidRPr="004227ED" w:rsidRDefault="00755715" w:rsidP="003123A5">
      <w:pPr>
        <w:pStyle w:val="a6"/>
        <w:ind w:firstLine="709"/>
        <w:jc w:val="right"/>
        <w:rPr>
          <w:bCs/>
          <w:szCs w:val="28"/>
        </w:rPr>
      </w:pPr>
    </w:p>
    <w:p w:rsidR="00755715" w:rsidRDefault="00755715" w:rsidP="003123A5">
      <w:pPr>
        <w:pStyle w:val="a6"/>
        <w:ind w:firstLine="709"/>
        <w:jc w:val="right"/>
        <w:rPr>
          <w:bCs/>
          <w:szCs w:val="28"/>
        </w:rPr>
      </w:pPr>
    </w:p>
    <w:p w:rsidR="003123A5" w:rsidRDefault="003123A5" w:rsidP="003123A5">
      <w:pPr>
        <w:pStyle w:val="a6"/>
        <w:ind w:firstLine="709"/>
        <w:jc w:val="right"/>
        <w:rPr>
          <w:bCs/>
          <w:szCs w:val="28"/>
        </w:rPr>
      </w:pPr>
    </w:p>
    <w:p w:rsidR="003123A5" w:rsidRDefault="003123A5" w:rsidP="003123A5">
      <w:pPr>
        <w:pStyle w:val="a6"/>
        <w:ind w:firstLine="709"/>
        <w:jc w:val="right"/>
        <w:rPr>
          <w:bCs/>
          <w:szCs w:val="28"/>
        </w:rPr>
      </w:pPr>
    </w:p>
    <w:p w:rsidR="003123A5" w:rsidRDefault="003123A5" w:rsidP="003123A5">
      <w:pPr>
        <w:pStyle w:val="a6"/>
        <w:ind w:firstLine="709"/>
        <w:jc w:val="right"/>
        <w:rPr>
          <w:bCs/>
          <w:szCs w:val="28"/>
        </w:rPr>
      </w:pPr>
    </w:p>
    <w:p w:rsidR="003123A5" w:rsidRPr="00FA274A" w:rsidRDefault="003123A5" w:rsidP="00FA274A">
      <w:pPr>
        <w:pStyle w:val="a6"/>
        <w:spacing w:line="240" w:lineRule="exact"/>
        <w:ind w:left="5670"/>
        <w:jc w:val="center"/>
        <w:rPr>
          <w:bCs/>
          <w:sz w:val="24"/>
          <w:szCs w:val="24"/>
        </w:rPr>
      </w:pPr>
      <w:r w:rsidRPr="00FA274A">
        <w:rPr>
          <w:bCs/>
          <w:sz w:val="24"/>
          <w:szCs w:val="24"/>
        </w:rPr>
        <w:lastRenderedPageBreak/>
        <w:t xml:space="preserve">Приложение </w:t>
      </w:r>
      <w:r w:rsidR="00755715" w:rsidRPr="00FA274A">
        <w:rPr>
          <w:bCs/>
          <w:sz w:val="24"/>
          <w:szCs w:val="24"/>
        </w:rPr>
        <w:t>1</w:t>
      </w:r>
    </w:p>
    <w:p w:rsidR="00755715" w:rsidRPr="00FA274A" w:rsidRDefault="00755715" w:rsidP="00FA274A">
      <w:pPr>
        <w:pStyle w:val="a6"/>
        <w:spacing w:line="240" w:lineRule="exact"/>
        <w:ind w:left="5670"/>
        <w:jc w:val="center"/>
        <w:rPr>
          <w:bCs/>
          <w:sz w:val="24"/>
          <w:szCs w:val="24"/>
        </w:rPr>
      </w:pPr>
      <w:r w:rsidRPr="00FA274A">
        <w:rPr>
          <w:bCs/>
          <w:sz w:val="24"/>
          <w:szCs w:val="24"/>
        </w:rPr>
        <w:t>к постановлению Администрации</w:t>
      </w:r>
    </w:p>
    <w:p w:rsidR="003123A5" w:rsidRPr="00FA274A" w:rsidRDefault="00755715" w:rsidP="00FA274A">
      <w:pPr>
        <w:pStyle w:val="a6"/>
        <w:spacing w:line="240" w:lineRule="exact"/>
        <w:ind w:left="5670"/>
        <w:jc w:val="center"/>
        <w:rPr>
          <w:bCs/>
          <w:sz w:val="24"/>
          <w:szCs w:val="24"/>
        </w:rPr>
      </w:pPr>
      <w:r w:rsidRPr="00FA274A">
        <w:rPr>
          <w:bCs/>
          <w:sz w:val="24"/>
          <w:szCs w:val="24"/>
        </w:rPr>
        <w:t xml:space="preserve">муниципального </w:t>
      </w:r>
      <w:r w:rsidR="005B2080">
        <w:rPr>
          <w:bCs/>
          <w:sz w:val="24"/>
          <w:szCs w:val="24"/>
        </w:rPr>
        <w:t>округа</w:t>
      </w:r>
    </w:p>
    <w:p w:rsidR="00755715" w:rsidRPr="00FA274A" w:rsidRDefault="00755715" w:rsidP="00FA274A">
      <w:pPr>
        <w:pStyle w:val="a6"/>
        <w:spacing w:line="240" w:lineRule="exact"/>
        <w:ind w:left="5670"/>
        <w:jc w:val="center"/>
        <w:rPr>
          <w:bCs/>
          <w:sz w:val="24"/>
          <w:szCs w:val="24"/>
        </w:rPr>
      </w:pPr>
      <w:r w:rsidRPr="00FA274A">
        <w:rPr>
          <w:bCs/>
          <w:sz w:val="24"/>
          <w:szCs w:val="24"/>
        </w:rPr>
        <w:t xml:space="preserve">от </w:t>
      </w:r>
      <w:r w:rsidR="003123A5" w:rsidRPr="00FA274A">
        <w:rPr>
          <w:bCs/>
          <w:sz w:val="24"/>
          <w:szCs w:val="24"/>
        </w:rPr>
        <w:t>.0</w:t>
      </w:r>
      <w:r w:rsidR="00DD3D8C">
        <w:rPr>
          <w:bCs/>
          <w:sz w:val="24"/>
          <w:szCs w:val="24"/>
        </w:rPr>
        <w:t>4</w:t>
      </w:r>
      <w:r w:rsidR="003123A5" w:rsidRPr="00FA274A">
        <w:rPr>
          <w:bCs/>
          <w:sz w:val="24"/>
          <w:szCs w:val="24"/>
        </w:rPr>
        <w:t>.202</w:t>
      </w:r>
      <w:r w:rsidR="00DD3D8C">
        <w:rPr>
          <w:bCs/>
          <w:sz w:val="24"/>
          <w:szCs w:val="24"/>
        </w:rPr>
        <w:t>6</w:t>
      </w:r>
      <w:r w:rsidRPr="00FA274A">
        <w:rPr>
          <w:bCs/>
          <w:sz w:val="24"/>
          <w:szCs w:val="24"/>
        </w:rPr>
        <w:t xml:space="preserve"> №</w:t>
      </w:r>
      <w:r w:rsidR="003123A5" w:rsidRPr="00FA274A">
        <w:rPr>
          <w:bCs/>
          <w:sz w:val="24"/>
          <w:szCs w:val="24"/>
        </w:rPr>
        <w:t xml:space="preserve"> </w:t>
      </w:r>
    </w:p>
    <w:p w:rsidR="003123A5" w:rsidRPr="003123A5" w:rsidRDefault="003123A5" w:rsidP="00FA274A">
      <w:pPr>
        <w:pStyle w:val="a6"/>
        <w:ind w:firstLine="709"/>
        <w:jc w:val="right"/>
        <w:rPr>
          <w:bCs/>
          <w:szCs w:val="28"/>
        </w:rPr>
      </w:pPr>
    </w:p>
    <w:p w:rsidR="00FA274A" w:rsidRDefault="00755715" w:rsidP="00FA274A">
      <w:pPr>
        <w:pStyle w:val="a6"/>
        <w:jc w:val="center"/>
        <w:rPr>
          <w:b/>
          <w:bCs/>
          <w:szCs w:val="28"/>
        </w:rPr>
      </w:pPr>
      <w:r w:rsidRPr="004227ED">
        <w:rPr>
          <w:b/>
          <w:bCs/>
          <w:szCs w:val="28"/>
        </w:rPr>
        <w:t xml:space="preserve">ПРИМЕРНАЯ НОРМА </w:t>
      </w:r>
    </w:p>
    <w:p w:rsidR="00FA274A" w:rsidRDefault="00755715" w:rsidP="00FA274A">
      <w:pPr>
        <w:pStyle w:val="a6"/>
        <w:jc w:val="center"/>
        <w:rPr>
          <w:b/>
          <w:bCs/>
          <w:szCs w:val="28"/>
        </w:rPr>
      </w:pPr>
      <w:r w:rsidRPr="004227ED">
        <w:rPr>
          <w:b/>
          <w:bCs/>
          <w:szCs w:val="28"/>
        </w:rPr>
        <w:t>СУТОЧНОГО НАБОРА ПРОДУКТОВ ДЛЯ ОРГАНИЗАЦИИ ПИТАНИЯ ДЕТЕЙ В МУНИЦИПАЛЬНОМ ОБРАЗОВАТЕЛЬНОМ</w:t>
      </w:r>
      <w:r w:rsidR="00FA274A">
        <w:rPr>
          <w:b/>
          <w:bCs/>
          <w:szCs w:val="28"/>
        </w:rPr>
        <w:t xml:space="preserve"> </w:t>
      </w:r>
    </w:p>
    <w:p w:rsidR="00755715" w:rsidRDefault="00755715" w:rsidP="00FA274A">
      <w:pPr>
        <w:pStyle w:val="a6"/>
        <w:jc w:val="center"/>
        <w:rPr>
          <w:b/>
          <w:bCs/>
          <w:szCs w:val="28"/>
        </w:rPr>
      </w:pPr>
      <w:r w:rsidRPr="004227ED">
        <w:rPr>
          <w:b/>
          <w:bCs/>
          <w:szCs w:val="28"/>
        </w:rPr>
        <w:t>УЧРЕЖДЕНИИ,</w:t>
      </w:r>
      <w:r w:rsidR="00FA274A">
        <w:rPr>
          <w:b/>
          <w:bCs/>
          <w:szCs w:val="28"/>
        </w:rPr>
        <w:t xml:space="preserve"> </w:t>
      </w:r>
      <w:r w:rsidRPr="004227ED">
        <w:rPr>
          <w:b/>
          <w:bCs/>
          <w:szCs w:val="28"/>
        </w:rPr>
        <w:t>РЕАЛИЗУЮЩЕМ ОБРАЗОВАТЕЛЬНУЮ ПРОГРАММУ ДОШКОЛЬНОГО ОБРАЗОВАНИЯ</w:t>
      </w:r>
      <w:bookmarkEnd w:id="7"/>
    </w:p>
    <w:p w:rsidR="00FA274A" w:rsidRPr="00FA274A" w:rsidRDefault="00FA274A" w:rsidP="00FA274A">
      <w:pPr>
        <w:pStyle w:val="a6"/>
        <w:jc w:val="center"/>
        <w:rPr>
          <w:bCs/>
          <w:sz w:val="20"/>
        </w:rPr>
      </w:pP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1470"/>
        <w:gridCol w:w="1652"/>
        <w:gridCol w:w="1421"/>
      </w:tblGrid>
      <w:tr w:rsidR="00755715" w:rsidRPr="00FA274A" w:rsidTr="00EE4AF8">
        <w:trPr>
          <w:trHeight w:val="20"/>
          <w:jc w:val="center"/>
        </w:trPr>
        <w:tc>
          <w:tcPr>
            <w:tcW w:w="2574" w:type="pct"/>
            <w:vMerge w:val="restar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FA274A">
              <w:rPr>
                <w:b/>
                <w:sz w:val="24"/>
                <w:szCs w:val="24"/>
              </w:rPr>
              <w:t>Наименование продукта</w:t>
            </w:r>
          </w:p>
        </w:tc>
        <w:tc>
          <w:tcPr>
            <w:tcW w:w="785" w:type="pct"/>
            <w:vMerge w:val="restart"/>
            <w:shd w:val="clear" w:color="auto" w:fill="FFFFFF"/>
            <w:vAlign w:val="center"/>
          </w:tcPr>
          <w:p w:rsidR="00755715" w:rsidRPr="00FA274A" w:rsidRDefault="008B6721" w:rsidP="00FA274A">
            <w:pPr>
              <w:pStyle w:val="afd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</w:t>
            </w:r>
            <w:r w:rsidR="00755715" w:rsidRPr="00FA274A">
              <w:rPr>
                <w:b/>
                <w:sz w:val="24"/>
                <w:szCs w:val="24"/>
              </w:rPr>
              <w:t>ца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55715" w:rsidRPr="00FA274A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1641" w:type="pct"/>
            <w:gridSpan w:val="2"/>
            <w:shd w:val="clear" w:color="auto" w:fill="FFFFFF"/>
            <w:vAlign w:val="center"/>
          </w:tcPr>
          <w:p w:rsid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FA274A">
              <w:rPr>
                <w:b/>
                <w:sz w:val="24"/>
                <w:szCs w:val="24"/>
              </w:rPr>
              <w:t xml:space="preserve">Норма питания </w:t>
            </w:r>
          </w:p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FA274A">
              <w:rPr>
                <w:b/>
                <w:sz w:val="24"/>
                <w:szCs w:val="24"/>
              </w:rPr>
              <w:t>на 1 ребенка (СанПиН 2.3/2.4.3590-20)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vMerge/>
            <w:shd w:val="clear" w:color="auto" w:fill="FFFFFF"/>
            <w:vAlign w:val="center"/>
          </w:tcPr>
          <w:p w:rsidR="00755715" w:rsidRPr="00FA274A" w:rsidRDefault="00755715" w:rsidP="00FA27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5" w:type="pct"/>
            <w:vMerge/>
            <w:shd w:val="clear" w:color="auto" w:fill="FFFFFF"/>
            <w:vAlign w:val="center"/>
          </w:tcPr>
          <w:p w:rsidR="00755715" w:rsidRPr="00FA274A" w:rsidRDefault="00755715" w:rsidP="00FA27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2" w:type="pct"/>
            <w:shd w:val="clear" w:color="auto" w:fill="FFFFFF"/>
            <w:vAlign w:val="center"/>
          </w:tcPr>
          <w:p w:rsidR="00EE4AF8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FA274A">
              <w:rPr>
                <w:b/>
                <w:sz w:val="24"/>
                <w:szCs w:val="24"/>
              </w:rPr>
              <w:t xml:space="preserve">для детей </w:t>
            </w:r>
          </w:p>
          <w:p w:rsidR="00EE4AF8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FA274A">
              <w:rPr>
                <w:b/>
                <w:sz w:val="24"/>
                <w:szCs w:val="24"/>
              </w:rPr>
              <w:t xml:space="preserve">до 3 лет </w:t>
            </w:r>
          </w:p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FA274A">
              <w:rPr>
                <w:b/>
                <w:sz w:val="24"/>
                <w:szCs w:val="24"/>
              </w:rPr>
              <w:t>(г, мл)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EE4AF8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FA274A">
              <w:rPr>
                <w:b/>
                <w:sz w:val="24"/>
                <w:szCs w:val="24"/>
              </w:rPr>
              <w:t xml:space="preserve">для детей </w:t>
            </w:r>
          </w:p>
          <w:p w:rsid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FA274A">
              <w:rPr>
                <w:b/>
                <w:sz w:val="24"/>
                <w:szCs w:val="24"/>
              </w:rPr>
              <w:t xml:space="preserve">от 3 до 7 лет </w:t>
            </w:r>
          </w:p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FA274A">
              <w:rPr>
                <w:b/>
                <w:sz w:val="24"/>
                <w:szCs w:val="24"/>
              </w:rPr>
              <w:t>(г, мл)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2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3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4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Молоко, молочная и кисломолочная продукция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390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450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Творог (5 % - 9 % м.д.ж.)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30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40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Сметана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9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11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Сыр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4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6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Мясо 1-й категории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50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55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Птица (кура, цыплята-бройлеры, индейка - потрошенная, 1 кат.)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20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24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Субпродукты (печень, язык, сердце)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20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25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Рыба (филе), в т.ч. филе слабо или малосоленое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32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37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Яйцо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шт.</w:t>
            </w:r>
          </w:p>
        </w:tc>
        <w:tc>
          <w:tcPr>
            <w:tcW w:w="882" w:type="pct"/>
            <w:shd w:val="clear" w:color="auto" w:fill="FFFFFF"/>
            <w:vAlign w:val="bottom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1</w:t>
            </w:r>
          </w:p>
        </w:tc>
        <w:tc>
          <w:tcPr>
            <w:tcW w:w="759" w:type="pct"/>
            <w:shd w:val="clear" w:color="auto" w:fill="FFFFFF"/>
            <w:vAlign w:val="bottom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1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Картофель, овощи замороженные, консервированные), включая соленые и квашеные (не более 10 % от общего количества овощей), в т.ч. томат-пюре, зелень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180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220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Фрукты свежие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95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100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Сухофрукты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9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11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Сок фруктовый и овощной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</w:t>
            </w:r>
          </w:p>
        </w:tc>
        <w:tc>
          <w:tcPr>
            <w:tcW w:w="882" w:type="pct"/>
            <w:shd w:val="clear" w:color="auto" w:fill="FFFFFF"/>
            <w:vAlign w:val="bottom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100</w:t>
            </w:r>
          </w:p>
        </w:tc>
        <w:tc>
          <w:tcPr>
            <w:tcW w:w="759" w:type="pct"/>
            <w:shd w:val="clear" w:color="auto" w:fill="FFFFFF"/>
            <w:vAlign w:val="bottom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100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Витаминизированные напитки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мл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0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50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Хлеб ржаной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шт.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40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50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гр.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60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80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Крупы, бобовые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30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43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</w:t>
            </w:r>
          </w:p>
        </w:tc>
        <w:tc>
          <w:tcPr>
            <w:tcW w:w="882" w:type="pct"/>
            <w:shd w:val="clear" w:color="auto" w:fill="FFFFFF"/>
            <w:vAlign w:val="bottom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8</w:t>
            </w:r>
          </w:p>
        </w:tc>
        <w:tc>
          <w:tcPr>
            <w:tcW w:w="759" w:type="pct"/>
            <w:shd w:val="clear" w:color="auto" w:fill="FFFFFF"/>
            <w:vAlign w:val="bottom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12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Мука пшеничная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25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29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18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21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9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11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Кондитерские изделия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</w:t>
            </w:r>
          </w:p>
        </w:tc>
        <w:tc>
          <w:tcPr>
            <w:tcW w:w="882" w:type="pct"/>
            <w:shd w:val="clear" w:color="auto" w:fill="FFFFFF"/>
            <w:vAlign w:val="bottom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12</w:t>
            </w:r>
          </w:p>
        </w:tc>
        <w:tc>
          <w:tcPr>
            <w:tcW w:w="759" w:type="pct"/>
            <w:shd w:val="clear" w:color="auto" w:fill="FFFFFF"/>
            <w:vAlign w:val="bottom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20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Чай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0,5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0,6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Какао-порошок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0,5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0,6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</w:t>
            </w:r>
          </w:p>
        </w:tc>
        <w:tc>
          <w:tcPr>
            <w:tcW w:w="882" w:type="pct"/>
            <w:shd w:val="clear" w:color="auto" w:fill="FFFFFF"/>
            <w:vAlign w:val="bottom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1</w:t>
            </w:r>
          </w:p>
        </w:tc>
        <w:tc>
          <w:tcPr>
            <w:tcW w:w="759" w:type="pct"/>
            <w:shd w:val="clear" w:color="auto" w:fill="FFFFFF"/>
            <w:vAlign w:val="bottom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1,2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 xml:space="preserve">Сахар (в том числе для приготовления блюд и напитков, в случае использования пищевой продукции промышленного выпуска, </w:t>
            </w:r>
            <w:r w:rsidRPr="00FA274A">
              <w:rPr>
                <w:sz w:val="24"/>
                <w:szCs w:val="24"/>
              </w:rPr>
              <w:lastRenderedPageBreak/>
              <w:t>содержащих сахар, выдача сахара должна быть уменьшена в зависимости от его содержания в используемой готовой пищевой продукции)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lastRenderedPageBreak/>
              <w:t>г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25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30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Дрожжи хлебопекарные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0,4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0,5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Крахмал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2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3</w:t>
            </w:r>
          </w:p>
        </w:tc>
      </w:tr>
      <w:tr w:rsidR="00FA274A" w:rsidRPr="00FA274A" w:rsidTr="00EE4AF8">
        <w:trPr>
          <w:trHeight w:val="20"/>
          <w:jc w:val="center"/>
        </w:trPr>
        <w:tc>
          <w:tcPr>
            <w:tcW w:w="2574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Соль пищевая поваренная йодированная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г</w:t>
            </w:r>
          </w:p>
        </w:tc>
        <w:tc>
          <w:tcPr>
            <w:tcW w:w="882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3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5</w:t>
            </w:r>
          </w:p>
        </w:tc>
      </w:tr>
    </w:tbl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spacing w:line="240" w:lineRule="exact"/>
        <w:ind w:left="5670"/>
        <w:jc w:val="right"/>
        <w:rPr>
          <w:bCs/>
          <w:sz w:val="24"/>
          <w:szCs w:val="24"/>
        </w:rPr>
      </w:pPr>
    </w:p>
    <w:p w:rsidR="00FA274A" w:rsidRPr="00EE4AF8" w:rsidRDefault="00FA274A" w:rsidP="00FA274A">
      <w:pPr>
        <w:pStyle w:val="a6"/>
        <w:spacing w:line="240" w:lineRule="exact"/>
        <w:ind w:left="5670"/>
        <w:jc w:val="center"/>
        <w:rPr>
          <w:bCs/>
          <w:sz w:val="24"/>
          <w:szCs w:val="24"/>
        </w:rPr>
      </w:pPr>
      <w:r w:rsidRPr="00FA274A">
        <w:rPr>
          <w:bCs/>
          <w:sz w:val="24"/>
          <w:szCs w:val="24"/>
        </w:rPr>
        <w:lastRenderedPageBreak/>
        <w:t xml:space="preserve">Приложение </w:t>
      </w:r>
      <w:r w:rsidR="00EE4AF8">
        <w:rPr>
          <w:bCs/>
          <w:sz w:val="24"/>
          <w:szCs w:val="24"/>
        </w:rPr>
        <w:t>2</w:t>
      </w:r>
    </w:p>
    <w:p w:rsidR="00FA274A" w:rsidRPr="00FA274A" w:rsidRDefault="00FA274A" w:rsidP="00FA274A">
      <w:pPr>
        <w:pStyle w:val="a6"/>
        <w:spacing w:line="240" w:lineRule="exact"/>
        <w:ind w:left="5670"/>
        <w:jc w:val="center"/>
        <w:rPr>
          <w:bCs/>
          <w:sz w:val="24"/>
          <w:szCs w:val="24"/>
        </w:rPr>
      </w:pPr>
      <w:r w:rsidRPr="00FA274A">
        <w:rPr>
          <w:bCs/>
          <w:sz w:val="24"/>
          <w:szCs w:val="24"/>
        </w:rPr>
        <w:t>к постановлению Администрации</w:t>
      </w:r>
    </w:p>
    <w:p w:rsidR="00FA274A" w:rsidRPr="00FA274A" w:rsidRDefault="00FA274A" w:rsidP="00FA274A">
      <w:pPr>
        <w:pStyle w:val="a6"/>
        <w:spacing w:line="240" w:lineRule="exact"/>
        <w:ind w:left="5670"/>
        <w:jc w:val="center"/>
        <w:rPr>
          <w:bCs/>
          <w:sz w:val="24"/>
          <w:szCs w:val="24"/>
        </w:rPr>
      </w:pPr>
      <w:r w:rsidRPr="00FA274A">
        <w:rPr>
          <w:bCs/>
          <w:sz w:val="24"/>
          <w:szCs w:val="24"/>
        </w:rPr>
        <w:t xml:space="preserve">муниципального </w:t>
      </w:r>
      <w:r w:rsidR="00DD3D8C">
        <w:rPr>
          <w:bCs/>
          <w:sz w:val="24"/>
          <w:szCs w:val="24"/>
        </w:rPr>
        <w:t>округа</w:t>
      </w:r>
    </w:p>
    <w:p w:rsidR="00FA274A" w:rsidRPr="00FA274A" w:rsidRDefault="00FA274A" w:rsidP="00FA274A">
      <w:pPr>
        <w:pStyle w:val="a6"/>
        <w:spacing w:line="240" w:lineRule="exact"/>
        <w:ind w:left="5670"/>
        <w:jc w:val="center"/>
        <w:rPr>
          <w:bCs/>
          <w:sz w:val="24"/>
          <w:szCs w:val="24"/>
        </w:rPr>
      </w:pPr>
      <w:r w:rsidRPr="00FA274A">
        <w:rPr>
          <w:bCs/>
          <w:sz w:val="24"/>
          <w:szCs w:val="24"/>
        </w:rPr>
        <w:t>от .0</w:t>
      </w:r>
      <w:r w:rsidR="00DD3D8C">
        <w:rPr>
          <w:bCs/>
          <w:sz w:val="24"/>
          <w:szCs w:val="24"/>
        </w:rPr>
        <w:t>4</w:t>
      </w:r>
      <w:r w:rsidRPr="00FA274A">
        <w:rPr>
          <w:bCs/>
          <w:sz w:val="24"/>
          <w:szCs w:val="24"/>
        </w:rPr>
        <w:t>.202</w:t>
      </w:r>
      <w:r w:rsidR="00DD3D8C">
        <w:rPr>
          <w:bCs/>
          <w:sz w:val="24"/>
          <w:szCs w:val="24"/>
        </w:rPr>
        <w:t>6</w:t>
      </w:r>
      <w:r w:rsidRPr="00FA274A">
        <w:rPr>
          <w:bCs/>
          <w:sz w:val="24"/>
          <w:szCs w:val="24"/>
        </w:rPr>
        <w:t xml:space="preserve"> № </w:t>
      </w:r>
    </w:p>
    <w:p w:rsidR="00FA274A" w:rsidRPr="003123A5" w:rsidRDefault="00FA274A" w:rsidP="00FA274A">
      <w:pPr>
        <w:pStyle w:val="a6"/>
        <w:ind w:firstLine="709"/>
        <w:jc w:val="right"/>
        <w:rPr>
          <w:bCs/>
          <w:szCs w:val="28"/>
        </w:rPr>
      </w:pPr>
    </w:p>
    <w:p w:rsidR="00FA274A" w:rsidRDefault="00755715" w:rsidP="00FA274A">
      <w:pPr>
        <w:pStyle w:val="a6"/>
        <w:jc w:val="center"/>
        <w:rPr>
          <w:b/>
          <w:bCs/>
          <w:szCs w:val="28"/>
        </w:rPr>
      </w:pPr>
      <w:r w:rsidRPr="004227ED">
        <w:rPr>
          <w:b/>
          <w:bCs/>
          <w:szCs w:val="28"/>
        </w:rPr>
        <w:t>ПРИМЕРНЫЙ ПЕРЕЧЕНЬ</w:t>
      </w:r>
      <w:bookmarkStart w:id="8" w:name="bookmark12"/>
      <w:bookmarkStart w:id="9" w:name="bookmark13"/>
      <w:bookmarkStart w:id="10" w:name="bookmark11"/>
    </w:p>
    <w:p w:rsidR="00FA274A" w:rsidRDefault="00755715" w:rsidP="00FA274A">
      <w:pPr>
        <w:pStyle w:val="a6"/>
        <w:jc w:val="center"/>
        <w:rPr>
          <w:b/>
          <w:szCs w:val="28"/>
        </w:rPr>
      </w:pPr>
      <w:r w:rsidRPr="00FA274A">
        <w:rPr>
          <w:b/>
          <w:szCs w:val="28"/>
        </w:rPr>
        <w:t xml:space="preserve">НОРМ РАСХОДА МАТЕРИАЛОВ </w:t>
      </w:r>
    </w:p>
    <w:p w:rsidR="00755715" w:rsidRDefault="00755715" w:rsidP="00FA274A">
      <w:pPr>
        <w:pStyle w:val="a6"/>
        <w:jc w:val="center"/>
        <w:rPr>
          <w:b/>
          <w:szCs w:val="28"/>
        </w:rPr>
      </w:pPr>
      <w:r w:rsidRPr="00FA274A">
        <w:rPr>
          <w:b/>
          <w:szCs w:val="28"/>
        </w:rPr>
        <w:t>НА ХОЗЯЙСТВЕННО-БЫТОВОЕ</w:t>
      </w:r>
      <w:r w:rsidRPr="00FA274A">
        <w:rPr>
          <w:b/>
          <w:szCs w:val="28"/>
        </w:rPr>
        <w:br/>
        <w:t>ОБСЛУЖИВАНИЕ НА ОДНОГО РЕБЕНКА</w:t>
      </w:r>
      <w:bookmarkEnd w:id="8"/>
      <w:bookmarkEnd w:id="9"/>
      <w:bookmarkEnd w:id="10"/>
    </w:p>
    <w:p w:rsidR="00FA274A" w:rsidRPr="00FA274A" w:rsidRDefault="00FA274A" w:rsidP="00FA274A">
      <w:pPr>
        <w:pStyle w:val="a6"/>
        <w:jc w:val="center"/>
        <w:rPr>
          <w:sz w:val="20"/>
        </w:rPr>
      </w:pPr>
    </w:p>
    <w:tbl>
      <w:tblPr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9"/>
        <w:gridCol w:w="1347"/>
        <w:gridCol w:w="1468"/>
      </w:tblGrid>
      <w:tr w:rsidR="00755715" w:rsidRPr="00FA274A" w:rsidTr="00393421">
        <w:trPr>
          <w:trHeight w:val="20"/>
        </w:trPr>
        <w:tc>
          <w:tcPr>
            <w:tcW w:w="3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FA274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FA274A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FA274A">
              <w:rPr>
                <w:b/>
                <w:sz w:val="24"/>
                <w:szCs w:val="24"/>
              </w:rPr>
              <w:t>Количество</w:t>
            </w:r>
          </w:p>
        </w:tc>
      </w:tr>
      <w:tr w:rsidR="00755715" w:rsidRPr="00FA274A" w:rsidTr="00393421">
        <w:trPr>
          <w:trHeight w:val="20"/>
        </w:trPr>
        <w:tc>
          <w:tcPr>
            <w:tcW w:w="3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Санокс, шт. (1 шт.*1 гр.*1 мес.)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шт.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0,050</w:t>
            </w:r>
          </w:p>
        </w:tc>
      </w:tr>
      <w:tr w:rsidR="00755715" w:rsidRPr="00FA274A" w:rsidTr="00393421">
        <w:trPr>
          <w:trHeight w:val="20"/>
        </w:trPr>
        <w:tc>
          <w:tcPr>
            <w:tcW w:w="3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Белизна, шт. (1 шт.*1 гр.*1 мес.)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шт.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0,050</w:t>
            </w:r>
          </w:p>
        </w:tc>
      </w:tr>
      <w:tr w:rsidR="00755715" w:rsidRPr="00FA274A" w:rsidTr="00393421">
        <w:trPr>
          <w:trHeight w:val="20"/>
        </w:trPr>
        <w:tc>
          <w:tcPr>
            <w:tcW w:w="3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Стиральный порошок, СМС, кг (45 кг.*1 гр.*1 год)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кг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0,188</w:t>
            </w:r>
          </w:p>
        </w:tc>
      </w:tr>
      <w:tr w:rsidR="00755715" w:rsidRPr="00FA274A" w:rsidTr="00393421">
        <w:trPr>
          <w:trHeight w:val="20"/>
        </w:trPr>
        <w:tc>
          <w:tcPr>
            <w:tcW w:w="3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Хлорамин, пач. (5 пач.*1 гр.*1 год)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шт.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0,021</w:t>
            </w:r>
          </w:p>
        </w:tc>
      </w:tr>
      <w:tr w:rsidR="00755715" w:rsidRPr="00FA274A" w:rsidTr="00393421">
        <w:trPr>
          <w:trHeight w:val="20"/>
        </w:trPr>
        <w:tc>
          <w:tcPr>
            <w:tcW w:w="3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Швабра, веник, шт. (3 ед.*1 гр.*1 год)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шт.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0,013</w:t>
            </w:r>
          </w:p>
        </w:tc>
      </w:tr>
      <w:tr w:rsidR="00755715" w:rsidRPr="00FA274A" w:rsidTr="00393421">
        <w:trPr>
          <w:trHeight w:val="20"/>
        </w:trPr>
        <w:tc>
          <w:tcPr>
            <w:tcW w:w="3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Сода, кг (5 кг.*1 гр.*1 год)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кг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0,021</w:t>
            </w:r>
          </w:p>
        </w:tc>
      </w:tr>
      <w:tr w:rsidR="00755715" w:rsidRPr="00FA274A" w:rsidTr="00393421">
        <w:trPr>
          <w:trHeight w:val="20"/>
        </w:trPr>
        <w:tc>
          <w:tcPr>
            <w:tcW w:w="3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Мыло хозяйственное, шт. (15 шт.*1 гр.*1 год)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шт.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0,063</w:t>
            </w:r>
          </w:p>
        </w:tc>
      </w:tr>
      <w:tr w:rsidR="00755715" w:rsidRPr="00FA274A" w:rsidTr="00393421">
        <w:trPr>
          <w:trHeight w:val="20"/>
        </w:trPr>
        <w:tc>
          <w:tcPr>
            <w:tcW w:w="3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Пемолюкс, шт. (1 шт.*1 гр.*1 мес.)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шт.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0,038</w:t>
            </w:r>
          </w:p>
        </w:tc>
      </w:tr>
      <w:tr w:rsidR="00755715" w:rsidRPr="00FA274A" w:rsidTr="00393421">
        <w:trPr>
          <w:trHeight w:val="20"/>
        </w:trPr>
        <w:tc>
          <w:tcPr>
            <w:tcW w:w="3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Ткань д/пола, помещ. (30 м*1 гр.*1 год)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0,126</w:t>
            </w:r>
          </w:p>
        </w:tc>
      </w:tr>
      <w:tr w:rsidR="00755715" w:rsidRPr="00FA274A" w:rsidTr="00393421">
        <w:trPr>
          <w:trHeight w:val="20"/>
        </w:trPr>
        <w:tc>
          <w:tcPr>
            <w:tcW w:w="3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Ведро пластм. (4 шт.*1 гр.*1 год)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шт.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0,017</w:t>
            </w:r>
          </w:p>
        </w:tc>
      </w:tr>
      <w:tr w:rsidR="00755715" w:rsidRPr="00FA274A" w:rsidTr="00393421">
        <w:trPr>
          <w:trHeight w:val="20"/>
        </w:trPr>
        <w:tc>
          <w:tcPr>
            <w:tcW w:w="3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Таз эмал. (3 шт.*1 гр./3 года)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шт.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0,025</w:t>
            </w:r>
          </w:p>
        </w:tc>
      </w:tr>
      <w:tr w:rsidR="00755715" w:rsidRPr="00FA274A" w:rsidTr="00393421">
        <w:trPr>
          <w:trHeight w:val="20"/>
        </w:trPr>
        <w:tc>
          <w:tcPr>
            <w:tcW w:w="3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Кастрюли (4 шт.*1 гр./3 года)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шт.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0,017</w:t>
            </w:r>
          </w:p>
        </w:tc>
      </w:tr>
      <w:tr w:rsidR="00755715" w:rsidRPr="00FA274A" w:rsidTr="00393421">
        <w:trPr>
          <w:trHeight w:val="20"/>
        </w:trPr>
        <w:tc>
          <w:tcPr>
            <w:tcW w:w="3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Чайник д/кип. (1 шт.*1 гр./2 года)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шт.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0,004</w:t>
            </w:r>
          </w:p>
        </w:tc>
      </w:tr>
      <w:tr w:rsidR="00755715" w:rsidRPr="00FA274A" w:rsidTr="00393421">
        <w:trPr>
          <w:trHeight w:val="20"/>
        </w:trPr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Перчатки рез. (4 шт.*1 гр.*1 мес.)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шт.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FA274A" w:rsidRDefault="00755715" w:rsidP="00FA274A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A274A">
              <w:rPr>
                <w:sz w:val="24"/>
                <w:szCs w:val="24"/>
              </w:rPr>
              <w:t>0,113</w:t>
            </w:r>
          </w:p>
        </w:tc>
      </w:tr>
    </w:tbl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FA274A" w:rsidRDefault="00FA274A" w:rsidP="00FA274A">
      <w:pPr>
        <w:pStyle w:val="a6"/>
        <w:jc w:val="right"/>
        <w:rPr>
          <w:bCs/>
          <w:szCs w:val="28"/>
        </w:rPr>
      </w:pPr>
    </w:p>
    <w:p w:rsidR="00EE4AF8" w:rsidRDefault="00EE4AF8" w:rsidP="00FA274A">
      <w:pPr>
        <w:pStyle w:val="a6"/>
        <w:jc w:val="right"/>
        <w:rPr>
          <w:bCs/>
          <w:szCs w:val="28"/>
        </w:rPr>
      </w:pPr>
    </w:p>
    <w:p w:rsidR="00EE4AF8" w:rsidRDefault="00EE4AF8" w:rsidP="00FA274A">
      <w:pPr>
        <w:pStyle w:val="a6"/>
        <w:jc w:val="right"/>
        <w:rPr>
          <w:bCs/>
          <w:szCs w:val="28"/>
        </w:rPr>
      </w:pPr>
    </w:p>
    <w:p w:rsidR="00EE4AF8" w:rsidRDefault="00EE4AF8" w:rsidP="00FA274A">
      <w:pPr>
        <w:pStyle w:val="a6"/>
        <w:jc w:val="right"/>
        <w:rPr>
          <w:bCs/>
          <w:szCs w:val="28"/>
        </w:rPr>
      </w:pPr>
    </w:p>
    <w:p w:rsidR="00EE4AF8" w:rsidRDefault="00EE4AF8" w:rsidP="00FA274A">
      <w:pPr>
        <w:pStyle w:val="a6"/>
        <w:jc w:val="right"/>
        <w:rPr>
          <w:bCs/>
          <w:szCs w:val="28"/>
        </w:rPr>
      </w:pPr>
    </w:p>
    <w:p w:rsidR="00EE4AF8" w:rsidRDefault="00EE4AF8" w:rsidP="00FA274A">
      <w:pPr>
        <w:pStyle w:val="a6"/>
        <w:jc w:val="right"/>
        <w:rPr>
          <w:bCs/>
          <w:szCs w:val="28"/>
        </w:rPr>
      </w:pPr>
    </w:p>
    <w:p w:rsidR="00EE4AF8" w:rsidRDefault="00EE4AF8" w:rsidP="00FA274A">
      <w:pPr>
        <w:pStyle w:val="a6"/>
        <w:jc w:val="right"/>
        <w:rPr>
          <w:bCs/>
          <w:szCs w:val="28"/>
        </w:rPr>
      </w:pPr>
    </w:p>
    <w:p w:rsidR="00EE4AF8" w:rsidRDefault="00EE4AF8" w:rsidP="00FA274A">
      <w:pPr>
        <w:pStyle w:val="a6"/>
        <w:jc w:val="right"/>
        <w:rPr>
          <w:bCs/>
          <w:szCs w:val="28"/>
        </w:rPr>
      </w:pPr>
    </w:p>
    <w:p w:rsidR="00EE4AF8" w:rsidRDefault="00EE4AF8" w:rsidP="00FA274A">
      <w:pPr>
        <w:pStyle w:val="a6"/>
        <w:jc w:val="right"/>
        <w:rPr>
          <w:bCs/>
          <w:szCs w:val="28"/>
        </w:rPr>
      </w:pPr>
    </w:p>
    <w:p w:rsidR="00EE4AF8" w:rsidRDefault="00EE4AF8" w:rsidP="00FA274A">
      <w:pPr>
        <w:pStyle w:val="a6"/>
        <w:jc w:val="right"/>
        <w:rPr>
          <w:bCs/>
          <w:szCs w:val="28"/>
        </w:rPr>
      </w:pPr>
    </w:p>
    <w:p w:rsidR="00EE4AF8" w:rsidRDefault="00EE4AF8" w:rsidP="00FA274A">
      <w:pPr>
        <w:pStyle w:val="a6"/>
        <w:jc w:val="right"/>
        <w:rPr>
          <w:bCs/>
          <w:szCs w:val="28"/>
        </w:rPr>
      </w:pPr>
    </w:p>
    <w:p w:rsidR="00EE4AF8" w:rsidRDefault="00EE4AF8" w:rsidP="00FA274A">
      <w:pPr>
        <w:pStyle w:val="a6"/>
        <w:jc w:val="right"/>
        <w:rPr>
          <w:bCs/>
          <w:szCs w:val="28"/>
        </w:rPr>
      </w:pPr>
    </w:p>
    <w:p w:rsidR="00EE4AF8" w:rsidRDefault="00EE4AF8" w:rsidP="00FA274A">
      <w:pPr>
        <w:pStyle w:val="a6"/>
        <w:jc w:val="right"/>
        <w:rPr>
          <w:bCs/>
          <w:szCs w:val="28"/>
        </w:rPr>
      </w:pPr>
    </w:p>
    <w:p w:rsidR="00EE4AF8" w:rsidRDefault="00EE4AF8" w:rsidP="00FA274A">
      <w:pPr>
        <w:pStyle w:val="a6"/>
        <w:jc w:val="right"/>
        <w:rPr>
          <w:bCs/>
          <w:szCs w:val="28"/>
        </w:rPr>
      </w:pPr>
    </w:p>
    <w:p w:rsidR="00EE4AF8" w:rsidRDefault="00EE4AF8" w:rsidP="00FA274A">
      <w:pPr>
        <w:pStyle w:val="a6"/>
        <w:jc w:val="right"/>
        <w:rPr>
          <w:bCs/>
          <w:szCs w:val="28"/>
        </w:rPr>
      </w:pPr>
    </w:p>
    <w:p w:rsidR="00EE4AF8" w:rsidRDefault="00EE4AF8" w:rsidP="00FA274A">
      <w:pPr>
        <w:pStyle w:val="a6"/>
        <w:jc w:val="right"/>
        <w:rPr>
          <w:bCs/>
          <w:szCs w:val="28"/>
        </w:rPr>
      </w:pPr>
    </w:p>
    <w:p w:rsidR="00EE4AF8" w:rsidRDefault="00EE4AF8" w:rsidP="00FA274A">
      <w:pPr>
        <w:pStyle w:val="a6"/>
        <w:jc w:val="right"/>
        <w:rPr>
          <w:bCs/>
          <w:szCs w:val="28"/>
        </w:rPr>
      </w:pPr>
    </w:p>
    <w:p w:rsidR="00FA274A" w:rsidRPr="00FA274A" w:rsidRDefault="00FA274A" w:rsidP="00FA274A">
      <w:pPr>
        <w:pStyle w:val="a6"/>
        <w:spacing w:line="240" w:lineRule="exact"/>
        <w:ind w:left="5670"/>
        <w:jc w:val="center"/>
        <w:rPr>
          <w:bCs/>
          <w:sz w:val="24"/>
          <w:szCs w:val="24"/>
        </w:rPr>
      </w:pPr>
      <w:r w:rsidRPr="00FA274A">
        <w:rPr>
          <w:bCs/>
          <w:sz w:val="24"/>
          <w:szCs w:val="24"/>
        </w:rPr>
        <w:lastRenderedPageBreak/>
        <w:t xml:space="preserve">Приложение </w:t>
      </w:r>
      <w:r>
        <w:rPr>
          <w:bCs/>
          <w:sz w:val="24"/>
          <w:szCs w:val="24"/>
        </w:rPr>
        <w:t>3</w:t>
      </w:r>
    </w:p>
    <w:p w:rsidR="00FA274A" w:rsidRPr="00FA274A" w:rsidRDefault="00FA274A" w:rsidP="00FA274A">
      <w:pPr>
        <w:pStyle w:val="a6"/>
        <w:spacing w:line="240" w:lineRule="exact"/>
        <w:ind w:left="5670"/>
        <w:jc w:val="center"/>
        <w:rPr>
          <w:bCs/>
          <w:sz w:val="24"/>
          <w:szCs w:val="24"/>
        </w:rPr>
      </w:pPr>
      <w:r w:rsidRPr="00FA274A">
        <w:rPr>
          <w:bCs/>
          <w:sz w:val="24"/>
          <w:szCs w:val="24"/>
        </w:rPr>
        <w:t>к постановлению Администрации</w:t>
      </w:r>
    </w:p>
    <w:p w:rsidR="00FA274A" w:rsidRPr="00FA274A" w:rsidRDefault="00FA274A" w:rsidP="00FA274A">
      <w:pPr>
        <w:pStyle w:val="a6"/>
        <w:spacing w:line="240" w:lineRule="exact"/>
        <w:ind w:left="5670"/>
        <w:jc w:val="center"/>
        <w:rPr>
          <w:bCs/>
          <w:sz w:val="24"/>
          <w:szCs w:val="24"/>
        </w:rPr>
      </w:pPr>
      <w:r w:rsidRPr="00FA274A">
        <w:rPr>
          <w:bCs/>
          <w:sz w:val="24"/>
          <w:szCs w:val="24"/>
        </w:rPr>
        <w:t xml:space="preserve">муниципального </w:t>
      </w:r>
      <w:r w:rsidR="00DD3D8C">
        <w:rPr>
          <w:bCs/>
          <w:sz w:val="24"/>
          <w:szCs w:val="24"/>
        </w:rPr>
        <w:t>округа</w:t>
      </w:r>
    </w:p>
    <w:p w:rsidR="00FA274A" w:rsidRPr="00FA274A" w:rsidRDefault="00FA274A" w:rsidP="00FA274A">
      <w:pPr>
        <w:pStyle w:val="a6"/>
        <w:spacing w:line="240" w:lineRule="exact"/>
        <w:ind w:left="5670"/>
        <w:jc w:val="center"/>
        <w:rPr>
          <w:bCs/>
          <w:sz w:val="24"/>
          <w:szCs w:val="24"/>
        </w:rPr>
      </w:pPr>
      <w:r w:rsidRPr="00FA274A">
        <w:rPr>
          <w:bCs/>
          <w:sz w:val="24"/>
          <w:szCs w:val="24"/>
        </w:rPr>
        <w:t>от</w:t>
      </w:r>
      <w:r w:rsidR="00DD3D8C">
        <w:rPr>
          <w:bCs/>
          <w:sz w:val="24"/>
          <w:szCs w:val="24"/>
        </w:rPr>
        <w:t xml:space="preserve"> </w:t>
      </w:r>
      <w:r w:rsidRPr="00FA274A">
        <w:rPr>
          <w:bCs/>
          <w:sz w:val="24"/>
          <w:szCs w:val="24"/>
        </w:rPr>
        <w:t>.0</w:t>
      </w:r>
      <w:r w:rsidR="00DD3D8C">
        <w:rPr>
          <w:bCs/>
          <w:sz w:val="24"/>
          <w:szCs w:val="24"/>
        </w:rPr>
        <w:t>4</w:t>
      </w:r>
      <w:r w:rsidRPr="00FA274A">
        <w:rPr>
          <w:bCs/>
          <w:sz w:val="24"/>
          <w:szCs w:val="24"/>
        </w:rPr>
        <w:t>.202</w:t>
      </w:r>
      <w:r w:rsidR="00DD3D8C">
        <w:rPr>
          <w:bCs/>
          <w:sz w:val="24"/>
          <w:szCs w:val="24"/>
        </w:rPr>
        <w:t>6</w:t>
      </w:r>
      <w:r w:rsidRPr="00FA274A">
        <w:rPr>
          <w:bCs/>
          <w:sz w:val="24"/>
          <w:szCs w:val="24"/>
        </w:rPr>
        <w:t xml:space="preserve"> № </w:t>
      </w:r>
    </w:p>
    <w:p w:rsidR="00FA274A" w:rsidRPr="003123A5" w:rsidRDefault="00FA274A" w:rsidP="00FA274A">
      <w:pPr>
        <w:pStyle w:val="a6"/>
        <w:ind w:firstLine="709"/>
        <w:jc w:val="right"/>
        <w:rPr>
          <w:bCs/>
          <w:szCs w:val="28"/>
        </w:rPr>
      </w:pPr>
    </w:p>
    <w:p w:rsidR="00755715" w:rsidRPr="004227ED" w:rsidRDefault="00755715" w:rsidP="00FA274A">
      <w:pPr>
        <w:pStyle w:val="a6"/>
        <w:jc w:val="center"/>
        <w:rPr>
          <w:szCs w:val="28"/>
        </w:rPr>
      </w:pPr>
      <w:r w:rsidRPr="004227ED">
        <w:rPr>
          <w:b/>
          <w:bCs/>
          <w:szCs w:val="28"/>
        </w:rPr>
        <w:t>ПРИМЕРНЫЙ ПЕРЕЧЕНЬ</w:t>
      </w:r>
    </w:p>
    <w:p w:rsidR="00EE4AF8" w:rsidRDefault="00755715" w:rsidP="00FA274A">
      <w:pPr>
        <w:pStyle w:val="13"/>
        <w:keepNext/>
        <w:keepLines/>
        <w:shd w:val="clear" w:color="auto" w:fill="auto"/>
        <w:spacing w:after="0"/>
        <w:rPr>
          <w:sz w:val="28"/>
          <w:szCs w:val="28"/>
        </w:rPr>
      </w:pPr>
      <w:bookmarkStart w:id="11" w:name="bookmark15"/>
      <w:bookmarkStart w:id="12" w:name="bookmark16"/>
      <w:bookmarkStart w:id="13" w:name="bookmark14"/>
      <w:r w:rsidRPr="004227ED">
        <w:rPr>
          <w:sz w:val="28"/>
          <w:szCs w:val="28"/>
        </w:rPr>
        <w:t xml:space="preserve">ПРЕДМЕТОВ ЛИЧНОЙ ГИГИЕНЫ </w:t>
      </w:r>
    </w:p>
    <w:p w:rsidR="00EE4AF8" w:rsidRDefault="00755715" w:rsidP="00FA274A">
      <w:pPr>
        <w:pStyle w:val="13"/>
        <w:keepNext/>
        <w:keepLines/>
        <w:shd w:val="clear" w:color="auto" w:fill="auto"/>
        <w:spacing w:after="0"/>
        <w:rPr>
          <w:sz w:val="28"/>
          <w:szCs w:val="28"/>
        </w:rPr>
      </w:pPr>
      <w:r w:rsidRPr="004227ED">
        <w:rPr>
          <w:sz w:val="28"/>
          <w:szCs w:val="28"/>
        </w:rPr>
        <w:t>В ФАКТИЧЕСКИ СЛОЖИВШИХСЯ</w:t>
      </w:r>
      <w:r w:rsidR="00FA274A">
        <w:rPr>
          <w:sz w:val="28"/>
          <w:szCs w:val="28"/>
        </w:rPr>
        <w:t xml:space="preserve"> </w:t>
      </w:r>
      <w:r w:rsidRPr="004227ED">
        <w:rPr>
          <w:sz w:val="28"/>
          <w:szCs w:val="28"/>
        </w:rPr>
        <w:t>ОБЪЕМАХ</w:t>
      </w:r>
    </w:p>
    <w:p w:rsidR="00755715" w:rsidRDefault="00755715" w:rsidP="00FA274A">
      <w:pPr>
        <w:pStyle w:val="13"/>
        <w:keepNext/>
        <w:keepLines/>
        <w:shd w:val="clear" w:color="auto" w:fill="auto"/>
        <w:spacing w:after="0"/>
        <w:rPr>
          <w:sz w:val="28"/>
          <w:szCs w:val="28"/>
        </w:rPr>
      </w:pPr>
      <w:r w:rsidRPr="004227ED">
        <w:rPr>
          <w:sz w:val="28"/>
          <w:szCs w:val="28"/>
        </w:rPr>
        <w:t>ОБЕСПЕЧЕНИЯ ОДНОГО РЕБЕНКА</w:t>
      </w:r>
      <w:bookmarkEnd w:id="11"/>
      <w:bookmarkEnd w:id="12"/>
      <w:bookmarkEnd w:id="13"/>
    </w:p>
    <w:p w:rsidR="00FA274A" w:rsidRPr="00EE4AF8" w:rsidRDefault="00FA274A" w:rsidP="00FA274A">
      <w:pPr>
        <w:pStyle w:val="13"/>
        <w:keepNext/>
        <w:keepLines/>
        <w:shd w:val="clear" w:color="auto" w:fill="auto"/>
        <w:spacing w:after="0"/>
        <w:rPr>
          <w:b w:val="0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4"/>
        <w:gridCol w:w="2651"/>
        <w:gridCol w:w="1579"/>
      </w:tblGrid>
      <w:tr w:rsidR="00755715" w:rsidRPr="00EE4AF8" w:rsidTr="00393421">
        <w:trPr>
          <w:trHeight w:val="20"/>
          <w:jc w:val="center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EE4AF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EE4AF8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EE4AF8">
              <w:rPr>
                <w:b/>
                <w:sz w:val="24"/>
                <w:szCs w:val="24"/>
              </w:rPr>
              <w:t>Количество</w:t>
            </w:r>
          </w:p>
        </w:tc>
      </w:tr>
      <w:tr w:rsidR="00755715" w:rsidRPr="00EE4AF8" w:rsidTr="00393421">
        <w:trPr>
          <w:trHeight w:val="20"/>
          <w:jc w:val="center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Мыло туалетное (0,3 шт.*1 реб.*1 мес.)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кусок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0,225</w:t>
            </w:r>
          </w:p>
        </w:tc>
      </w:tr>
      <w:tr w:rsidR="00755715" w:rsidRPr="00EE4AF8" w:rsidTr="00393421">
        <w:trPr>
          <w:trHeight w:val="20"/>
          <w:jc w:val="center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Бумага туалетная (0,5 рул.*1 реб.*1 мес.)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рулон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0,375</w:t>
            </w:r>
          </w:p>
        </w:tc>
      </w:tr>
      <w:tr w:rsidR="00755715" w:rsidRPr="00EE4AF8" w:rsidTr="00393421">
        <w:trPr>
          <w:trHeight w:val="20"/>
          <w:jc w:val="center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Салфетки (0,5 пач.*1 реб.*1 мес.)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пачка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0,375</w:t>
            </w:r>
          </w:p>
        </w:tc>
      </w:tr>
    </w:tbl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jc w:val="right"/>
        <w:rPr>
          <w:bCs/>
          <w:szCs w:val="28"/>
        </w:rPr>
      </w:pPr>
    </w:p>
    <w:p w:rsidR="00EE4AF8" w:rsidRDefault="00EE4AF8" w:rsidP="00EE4AF8">
      <w:pPr>
        <w:pStyle w:val="a6"/>
        <w:spacing w:line="240" w:lineRule="exact"/>
        <w:ind w:left="5670"/>
        <w:jc w:val="right"/>
        <w:rPr>
          <w:bCs/>
          <w:sz w:val="24"/>
          <w:szCs w:val="24"/>
        </w:rPr>
      </w:pPr>
    </w:p>
    <w:p w:rsidR="00EE4AF8" w:rsidRDefault="00EE4AF8" w:rsidP="00EE4AF8">
      <w:pPr>
        <w:pStyle w:val="a6"/>
        <w:spacing w:line="240" w:lineRule="exact"/>
        <w:ind w:left="5670"/>
        <w:jc w:val="right"/>
        <w:rPr>
          <w:bCs/>
          <w:sz w:val="24"/>
          <w:szCs w:val="24"/>
        </w:rPr>
      </w:pPr>
    </w:p>
    <w:p w:rsidR="00EE4AF8" w:rsidRPr="00EE4AF8" w:rsidRDefault="00EE4AF8" w:rsidP="00EE4AF8">
      <w:pPr>
        <w:pStyle w:val="a6"/>
        <w:spacing w:line="240" w:lineRule="exact"/>
        <w:ind w:left="5670"/>
        <w:jc w:val="center"/>
        <w:rPr>
          <w:bCs/>
          <w:sz w:val="24"/>
          <w:szCs w:val="24"/>
        </w:rPr>
      </w:pPr>
      <w:r w:rsidRPr="00FA274A">
        <w:rPr>
          <w:bCs/>
          <w:sz w:val="24"/>
          <w:szCs w:val="24"/>
        </w:rPr>
        <w:lastRenderedPageBreak/>
        <w:t xml:space="preserve">Приложение </w:t>
      </w:r>
      <w:r>
        <w:rPr>
          <w:bCs/>
          <w:sz w:val="24"/>
          <w:szCs w:val="24"/>
        </w:rPr>
        <w:t>4</w:t>
      </w:r>
    </w:p>
    <w:p w:rsidR="00EE4AF8" w:rsidRPr="00FA274A" w:rsidRDefault="00EE4AF8" w:rsidP="00EE4AF8">
      <w:pPr>
        <w:pStyle w:val="a6"/>
        <w:spacing w:line="240" w:lineRule="exact"/>
        <w:ind w:left="5670"/>
        <w:jc w:val="center"/>
        <w:rPr>
          <w:bCs/>
          <w:sz w:val="24"/>
          <w:szCs w:val="24"/>
        </w:rPr>
      </w:pPr>
      <w:r w:rsidRPr="00FA274A">
        <w:rPr>
          <w:bCs/>
          <w:sz w:val="24"/>
          <w:szCs w:val="24"/>
        </w:rPr>
        <w:t>к постановлению Администрации</w:t>
      </w:r>
    </w:p>
    <w:p w:rsidR="00EE4AF8" w:rsidRPr="00FA274A" w:rsidRDefault="00EE4AF8" w:rsidP="00EE4AF8">
      <w:pPr>
        <w:pStyle w:val="a6"/>
        <w:spacing w:line="240" w:lineRule="exact"/>
        <w:ind w:left="5670"/>
        <w:jc w:val="center"/>
        <w:rPr>
          <w:bCs/>
          <w:sz w:val="24"/>
          <w:szCs w:val="24"/>
        </w:rPr>
      </w:pPr>
      <w:r w:rsidRPr="00FA274A">
        <w:rPr>
          <w:bCs/>
          <w:sz w:val="24"/>
          <w:szCs w:val="24"/>
        </w:rPr>
        <w:t xml:space="preserve">муниципального </w:t>
      </w:r>
      <w:r w:rsidR="00DD3D8C">
        <w:rPr>
          <w:bCs/>
          <w:sz w:val="24"/>
          <w:szCs w:val="24"/>
        </w:rPr>
        <w:t>округа</w:t>
      </w:r>
    </w:p>
    <w:p w:rsidR="00EE4AF8" w:rsidRPr="00FA274A" w:rsidRDefault="00EE4AF8" w:rsidP="00EE4AF8">
      <w:pPr>
        <w:pStyle w:val="a6"/>
        <w:spacing w:line="240" w:lineRule="exact"/>
        <w:ind w:left="5670"/>
        <w:jc w:val="center"/>
        <w:rPr>
          <w:bCs/>
          <w:sz w:val="24"/>
          <w:szCs w:val="24"/>
        </w:rPr>
      </w:pPr>
      <w:r w:rsidRPr="00FA274A">
        <w:rPr>
          <w:bCs/>
          <w:sz w:val="24"/>
          <w:szCs w:val="24"/>
        </w:rPr>
        <w:t>от .0</w:t>
      </w:r>
      <w:r w:rsidR="00DD3D8C">
        <w:rPr>
          <w:bCs/>
          <w:sz w:val="24"/>
          <w:szCs w:val="24"/>
        </w:rPr>
        <w:t>4</w:t>
      </w:r>
      <w:r w:rsidRPr="00FA274A">
        <w:rPr>
          <w:bCs/>
          <w:sz w:val="24"/>
          <w:szCs w:val="24"/>
        </w:rPr>
        <w:t>.202</w:t>
      </w:r>
      <w:r w:rsidR="00DD3D8C">
        <w:rPr>
          <w:bCs/>
          <w:sz w:val="24"/>
          <w:szCs w:val="24"/>
        </w:rPr>
        <w:t>6</w:t>
      </w:r>
      <w:r w:rsidRPr="00FA274A">
        <w:rPr>
          <w:bCs/>
          <w:sz w:val="24"/>
          <w:szCs w:val="24"/>
        </w:rPr>
        <w:t xml:space="preserve"> № </w:t>
      </w:r>
    </w:p>
    <w:p w:rsidR="00EE4AF8" w:rsidRPr="003123A5" w:rsidRDefault="00EE4AF8" w:rsidP="00EE4AF8">
      <w:pPr>
        <w:pStyle w:val="a6"/>
        <w:ind w:firstLine="709"/>
        <w:jc w:val="right"/>
        <w:rPr>
          <w:bCs/>
          <w:szCs w:val="28"/>
        </w:rPr>
      </w:pPr>
    </w:p>
    <w:p w:rsidR="00EE4AF8" w:rsidRDefault="00755715" w:rsidP="00EE4AF8">
      <w:pPr>
        <w:pStyle w:val="a6"/>
        <w:jc w:val="center"/>
        <w:rPr>
          <w:b/>
          <w:bCs/>
          <w:szCs w:val="28"/>
        </w:rPr>
      </w:pPr>
      <w:r w:rsidRPr="004227ED">
        <w:rPr>
          <w:b/>
          <w:bCs/>
          <w:szCs w:val="28"/>
        </w:rPr>
        <w:t>ПРИМЕРНЫЙ ПЕРЕЧЕНЬ</w:t>
      </w:r>
      <w:bookmarkStart w:id="14" w:name="bookmark18"/>
      <w:bookmarkStart w:id="15" w:name="bookmark19"/>
      <w:bookmarkStart w:id="16" w:name="bookmark17"/>
    </w:p>
    <w:p w:rsidR="00EE4AF8" w:rsidRDefault="00755715" w:rsidP="00EE4AF8">
      <w:pPr>
        <w:pStyle w:val="a6"/>
        <w:jc w:val="center"/>
        <w:rPr>
          <w:b/>
          <w:szCs w:val="28"/>
        </w:rPr>
      </w:pPr>
      <w:r w:rsidRPr="00EE4AF8">
        <w:rPr>
          <w:b/>
          <w:szCs w:val="28"/>
        </w:rPr>
        <w:t xml:space="preserve">МАТЕРИАЛЬНЫХ ЗАПАСОВ НА ОБЕСПЕЧЕНИЕ </w:t>
      </w:r>
    </w:p>
    <w:p w:rsidR="00EE4AF8" w:rsidRDefault="00755715" w:rsidP="00EE4AF8">
      <w:pPr>
        <w:pStyle w:val="a6"/>
        <w:jc w:val="center"/>
        <w:rPr>
          <w:b/>
          <w:szCs w:val="28"/>
        </w:rPr>
      </w:pPr>
      <w:r w:rsidRPr="00EE4AF8">
        <w:rPr>
          <w:b/>
          <w:szCs w:val="28"/>
        </w:rPr>
        <w:t>СОБЛЮДЕНИЯ РЕБЕНКОМ</w:t>
      </w:r>
      <w:r w:rsidR="00EE4AF8">
        <w:rPr>
          <w:b/>
          <w:szCs w:val="28"/>
        </w:rPr>
        <w:t xml:space="preserve"> </w:t>
      </w:r>
      <w:r w:rsidRPr="00EE4AF8">
        <w:rPr>
          <w:b/>
          <w:szCs w:val="28"/>
        </w:rPr>
        <w:t xml:space="preserve">РЕЖИМА ДНЯ </w:t>
      </w:r>
    </w:p>
    <w:p w:rsidR="00755715" w:rsidRDefault="00755715" w:rsidP="00EE4AF8">
      <w:pPr>
        <w:pStyle w:val="a6"/>
        <w:jc w:val="center"/>
        <w:rPr>
          <w:b/>
          <w:szCs w:val="28"/>
        </w:rPr>
      </w:pPr>
      <w:r w:rsidRPr="00EE4AF8">
        <w:rPr>
          <w:b/>
          <w:szCs w:val="28"/>
        </w:rPr>
        <w:t>С УЧЕТОМ СРОКА ИХ ИСПОЛЬЗОВАНИЯ</w:t>
      </w:r>
      <w:bookmarkEnd w:id="14"/>
      <w:bookmarkEnd w:id="15"/>
      <w:bookmarkEnd w:id="16"/>
    </w:p>
    <w:p w:rsidR="00EE4AF8" w:rsidRPr="00EE4AF8" w:rsidRDefault="00EE4AF8" w:rsidP="00EE4AF8">
      <w:pPr>
        <w:pStyle w:val="a6"/>
        <w:jc w:val="center"/>
        <w:rPr>
          <w:sz w:val="20"/>
        </w:rPr>
      </w:pPr>
    </w:p>
    <w:tbl>
      <w:tblPr>
        <w:tblOverlap w:val="never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1417"/>
        <w:gridCol w:w="1418"/>
        <w:gridCol w:w="1704"/>
      </w:tblGrid>
      <w:tr w:rsidR="00755715" w:rsidRPr="00EE4AF8" w:rsidTr="00EE4AF8">
        <w:trPr>
          <w:trHeight w:val="20"/>
          <w:jc w:val="center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EE4AF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EE4AF8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EE4AF8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EE4AF8">
              <w:rPr>
                <w:b/>
                <w:sz w:val="24"/>
                <w:szCs w:val="24"/>
              </w:rPr>
              <w:t xml:space="preserve">Срок использования </w:t>
            </w:r>
          </w:p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EE4AF8">
              <w:rPr>
                <w:b/>
                <w:sz w:val="24"/>
                <w:szCs w:val="24"/>
              </w:rPr>
              <w:t>(в годах)</w:t>
            </w:r>
          </w:p>
        </w:tc>
      </w:tr>
      <w:tr w:rsidR="00755715" w:rsidRPr="00EE4AF8" w:rsidTr="00EE4AF8">
        <w:trPr>
          <w:trHeight w:val="20"/>
          <w:jc w:val="center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Тарелка глубокая (1 шт.*1 реб./2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2</w:t>
            </w:r>
          </w:p>
        </w:tc>
      </w:tr>
      <w:tr w:rsidR="00755715" w:rsidRPr="00EE4AF8" w:rsidTr="00EE4AF8">
        <w:trPr>
          <w:trHeight w:val="20"/>
          <w:jc w:val="center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Тарелка (1 шт.*1 реб./2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2</w:t>
            </w:r>
          </w:p>
        </w:tc>
      </w:tr>
      <w:tr w:rsidR="00755715" w:rsidRPr="00EE4AF8" w:rsidTr="00EE4AF8">
        <w:trPr>
          <w:trHeight w:val="20"/>
          <w:jc w:val="center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Чашка (1 шт.*1 реб./2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2</w:t>
            </w:r>
          </w:p>
        </w:tc>
      </w:tr>
      <w:tr w:rsidR="00755715" w:rsidRPr="00EE4AF8" w:rsidTr="00EE4AF8">
        <w:trPr>
          <w:trHeight w:val="20"/>
          <w:jc w:val="center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Блюдце (1 шт.*1 реб./2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2</w:t>
            </w:r>
          </w:p>
        </w:tc>
      </w:tr>
      <w:tr w:rsidR="00755715" w:rsidRPr="00EE4AF8" w:rsidTr="00EE4AF8">
        <w:trPr>
          <w:trHeight w:val="20"/>
          <w:jc w:val="center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Приборы стол. компл. (1 компл.*1 реб./3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3</w:t>
            </w:r>
          </w:p>
        </w:tc>
      </w:tr>
      <w:tr w:rsidR="00755715" w:rsidRPr="00EE4AF8" w:rsidTr="00EE4AF8">
        <w:trPr>
          <w:trHeight w:val="20"/>
          <w:jc w:val="center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Полотенце для рук (2 шт.*1 реб./2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2</w:t>
            </w:r>
          </w:p>
        </w:tc>
      </w:tr>
      <w:tr w:rsidR="00755715" w:rsidRPr="00EE4AF8" w:rsidTr="00EE4AF8">
        <w:trPr>
          <w:trHeight w:val="20"/>
          <w:jc w:val="center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Салфетки (2 шт.*1 реб./2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2</w:t>
            </w:r>
          </w:p>
        </w:tc>
      </w:tr>
      <w:tr w:rsidR="00755715" w:rsidRPr="00EE4AF8" w:rsidTr="00EE4AF8">
        <w:trPr>
          <w:trHeight w:val="20"/>
          <w:jc w:val="center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Наволочка верхняя (3 шт.*1 реб./3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3</w:t>
            </w:r>
          </w:p>
        </w:tc>
      </w:tr>
      <w:tr w:rsidR="00755715" w:rsidRPr="00EE4AF8" w:rsidTr="00EE4AF8">
        <w:trPr>
          <w:trHeight w:val="20"/>
          <w:jc w:val="center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Простынь (3 шт.*1 реб./3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3</w:t>
            </w:r>
          </w:p>
        </w:tc>
      </w:tr>
      <w:tr w:rsidR="00755715" w:rsidRPr="00EE4AF8" w:rsidTr="00EE4AF8">
        <w:trPr>
          <w:trHeight w:val="20"/>
          <w:jc w:val="center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Пододеяльник (3 шт.*1 реб./3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3</w:t>
            </w:r>
          </w:p>
        </w:tc>
      </w:tr>
      <w:tr w:rsidR="00755715" w:rsidRPr="00EE4AF8" w:rsidTr="00EE4AF8">
        <w:trPr>
          <w:trHeight w:val="20"/>
          <w:jc w:val="center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Подушка (1 шт.*1 реб./10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10</w:t>
            </w:r>
          </w:p>
        </w:tc>
      </w:tr>
      <w:tr w:rsidR="00755715" w:rsidRPr="00EE4AF8" w:rsidTr="00EE4AF8">
        <w:trPr>
          <w:trHeight w:val="20"/>
          <w:jc w:val="center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Одеяло (1 шт.*1 реб./5 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5</w:t>
            </w:r>
          </w:p>
        </w:tc>
      </w:tr>
      <w:tr w:rsidR="00755715" w:rsidRPr="00EE4AF8" w:rsidTr="00EE4AF8">
        <w:trPr>
          <w:trHeight w:val="20"/>
          <w:jc w:val="center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Халат (4 шт.*1 гр./3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0,0056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3</w:t>
            </w:r>
          </w:p>
        </w:tc>
      </w:tr>
      <w:tr w:rsidR="00755715" w:rsidRPr="00EE4AF8" w:rsidTr="00EE4AF8">
        <w:trPr>
          <w:trHeight w:val="20"/>
          <w:jc w:val="center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Передник (6 шт.*1 гр./3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0,0084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3</w:t>
            </w:r>
          </w:p>
        </w:tc>
      </w:tr>
      <w:tr w:rsidR="00755715" w:rsidRPr="00EE4AF8" w:rsidTr="00EE4AF8">
        <w:trPr>
          <w:trHeight w:val="20"/>
          <w:jc w:val="center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Косынка (2 шт.*1 гр./1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0,0084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1</w:t>
            </w:r>
          </w:p>
        </w:tc>
      </w:tr>
      <w:tr w:rsidR="00755715" w:rsidRPr="00EE4AF8" w:rsidTr="00EE4AF8">
        <w:trPr>
          <w:trHeight w:val="20"/>
          <w:jc w:val="center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Полотенца посудн. (6 шт.*1 гр./2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0,0126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2</w:t>
            </w:r>
          </w:p>
        </w:tc>
      </w:tr>
      <w:tr w:rsidR="00755715" w:rsidRPr="00EE4AF8" w:rsidTr="00EE4AF8">
        <w:trPr>
          <w:trHeight w:val="20"/>
          <w:jc w:val="center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Клеенка ясли (1 шт.*1 реб./3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3</w:t>
            </w:r>
          </w:p>
        </w:tc>
      </w:tr>
      <w:tr w:rsidR="00755715" w:rsidRPr="00EE4AF8" w:rsidTr="00EE4AF8">
        <w:trPr>
          <w:trHeight w:val="20"/>
          <w:jc w:val="center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Пеленки ясли (3 шт.*1 реб./2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715" w:rsidRPr="00EE4AF8" w:rsidRDefault="00755715" w:rsidP="00EE4AF8">
            <w:pPr>
              <w:pStyle w:val="afd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E4AF8">
              <w:rPr>
                <w:sz w:val="24"/>
                <w:szCs w:val="24"/>
              </w:rPr>
              <w:t>2</w:t>
            </w:r>
          </w:p>
        </w:tc>
      </w:tr>
    </w:tbl>
    <w:p w:rsidR="00755715" w:rsidRPr="00755715" w:rsidRDefault="00755715" w:rsidP="00755715">
      <w:pPr>
        <w:jc w:val="right"/>
        <w:rPr>
          <w:sz w:val="28"/>
          <w:szCs w:val="28"/>
        </w:rPr>
      </w:pPr>
    </w:p>
    <w:sectPr w:rsidR="00755715" w:rsidRPr="00755715" w:rsidSect="00EE4AF8">
      <w:headerReference w:type="default" r:id="rId9"/>
      <w:pgSz w:w="11906" w:h="16838"/>
      <w:pgMar w:top="1021" w:right="567" w:bottom="851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21B" w:rsidRDefault="00EB721B">
      <w:r>
        <w:separator/>
      </w:r>
    </w:p>
  </w:endnote>
  <w:endnote w:type="continuationSeparator" w:id="0">
    <w:p w:rsidR="00EB721B" w:rsidRDefault="00EB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21B" w:rsidRDefault="00EB721B">
      <w:r>
        <w:separator/>
      </w:r>
    </w:p>
  </w:footnote>
  <w:footnote w:type="continuationSeparator" w:id="0">
    <w:p w:rsidR="00EB721B" w:rsidRDefault="00EB7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6E9" w:rsidRDefault="009876E9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13</w:t>
    </w:r>
    <w:r>
      <w:rPr>
        <w:noProof/>
      </w:rPr>
      <w:fldChar w:fldCharType="end"/>
    </w:r>
  </w:p>
  <w:p w:rsidR="009876E9" w:rsidRDefault="009876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40858"/>
    <w:multiLevelType w:val="multilevel"/>
    <w:tmpl w:val="537AEE46"/>
    <w:lvl w:ilvl="0">
      <w:start w:val="2"/>
      <w:numFmt w:val="decimal"/>
      <w:suff w:val="space"/>
      <w:lvlText w:val="3.4.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D734DB"/>
    <w:multiLevelType w:val="multilevel"/>
    <w:tmpl w:val="C93472D0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eastAsia="ru-RU" w:bidi="ru-RU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10"/>
  </w:num>
  <w:num w:numId="11">
    <w:abstractNumId w:val="14"/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E31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F3C"/>
    <w:rsid w:val="00040165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C076E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3455"/>
    <w:rsid w:val="001437CB"/>
    <w:rsid w:val="001452B8"/>
    <w:rsid w:val="00146CBE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6A23"/>
    <w:rsid w:val="001A00BD"/>
    <w:rsid w:val="001A044B"/>
    <w:rsid w:val="001A127A"/>
    <w:rsid w:val="001A1E7F"/>
    <w:rsid w:val="001A316D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444C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45B3"/>
    <w:rsid w:val="002063B5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613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3BB5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52A"/>
    <w:rsid w:val="002D4AEA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3F59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CC9"/>
    <w:rsid w:val="003123A5"/>
    <w:rsid w:val="003124E6"/>
    <w:rsid w:val="00312B5E"/>
    <w:rsid w:val="00314AFD"/>
    <w:rsid w:val="0031575A"/>
    <w:rsid w:val="00315D79"/>
    <w:rsid w:val="0031677F"/>
    <w:rsid w:val="003168B8"/>
    <w:rsid w:val="00317164"/>
    <w:rsid w:val="0031746F"/>
    <w:rsid w:val="00317E99"/>
    <w:rsid w:val="003216A6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BE0"/>
    <w:rsid w:val="0039115B"/>
    <w:rsid w:val="00391387"/>
    <w:rsid w:val="00392E4A"/>
    <w:rsid w:val="00393421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C0469"/>
    <w:rsid w:val="003C06CF"/>
    <w:rsid w:val="003C0F39"/>
    <w:rsid w:val="003C13C4"/>
    <w:rsid w:val="003C23E1"/>
    <w:rsid w:val="003C294F"/>
    <w:rsid w:val="003C3F35"/>
    <w:rsid w:val="003C43BE"/>
    <w:rsid w:val="003C50EF"/>
    <w:rsid w:val="003C5247"/>
    <w:rsid w:val="003C52D4"/>
    <w:rsid w:val="003C54F4"/>
    <w:rsid w:val="003D151A"/>
    <w:rsid w:val="003D15FA"/>
    <w:rsid w:val="003D1754"/>
    <w:rsid w:val="003D2486"/>
    <w:rsid w:val="003D2C82"/>
    <w:rsid w:val="003D2E7F"/>
    <w:rsid w:val="003D37EF"/>
    <w:rsid w:val="003D3BB0"/>
    <w:rsid w:val="003D5635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31D3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4649"/>
    <w:rsid w:val="0051546B"/>
    <w:rsid w:val="00522AEB"/>
    <w:rsid w:val="0052526A"/>
    <w:rsid w:val="0052620A"/>
    <w:rsid w:val="005263C3"/>
    <w:rsid w:val="005266CC"/>
    <w:rsid w:val="00526A22"/>
    <w:rsid w:val="005306D7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737"/>
    <w:rsid w:val="00565995"/>
    <w:rsid w:val="00566496"/>
    <w:rsid w:val="0056766A"/>
    <w:rsid w:val="00567BB6"/>
    <w:rsid w:val="005721F1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080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A3E"/>
    <w:rsid w:val="005F5BA8"/>
    <w:rsid w:val="005F6E9D"/>
    <w:rsid w:val="005F75C5"/>
    <w:rsid w:val="00600356"/>
    <w:rsid w:val="006006B3"/>
    <w:rsid w:val="00600917"/>
    <w:rsid w:val="00601CB0"/>
    <w:rsid w:val="006033C5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17B9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78DA"/>
    <w:rsid w:val="00637DCB"/>
    <w:rsid w:val="00640022"/>
    <w:rsid w:val="0064066A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3219"/>
    <w:rsid w:val="0069399C"/>
    <w:rsid w:val="00694052"/>
    <w:rsid w:val="00694651"/>
    <w:rsid w:val="00694F57"/>
    <w:rsid w:val="006950CE"/>
    <w:rsid w:val="0069574C"/>
    <w:rsid w:val="00695F84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5715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74D"/>
    <w:rsid w:val="007A2BD9"/>
    <w:rsid w:val="007A4D5C"/>
    <w:rsid w:val="007A5EA3"/>
    <w:rsid w:val="007A609B"/>
    <w:rsid w:val="007A705F"/>
    <w:rsid w:val="007B0AB7"/>
    <w:rsid w:val="007B0D52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6A42"/>
    <w:rsid w:val="007E6CD8"/>
    <w:rsid w:val="007E7160"/>
    <w:rsid w:val="007E7369"/>
    <w:rsid w:val="007E73F1"/>
    <w:rsid w:val="007E7DA8"/>
    <w:rsid w:val="007F14CE"/>
    <w:rsid w:val="007F1B19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4E54"/>
    <w:rsid w:val="00805338"/>
    <w:rsid w:val="0080744F"/>
    <w:rsid w:val="00807455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5C7"/>
    <w:rsid w:val="0083338C"/>
    <w:rsid w:val="00834512"/>
    <w:rsid w:val="0083452D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4671"/>
    <w:rsid w:val="008569C7"/>
    <w:rsid w:val="0086028F"/>
    <w:rsid w:val="0086310E"/>
    <w:rsid w:val="0086403C"/>
    <w:rsid w:val="0086484E"/>
    <w:rsid w:val="00865107"/>
    <w:rsid w:val="008656BA"/>
    <w:rsid w:val="00866196"/>
    <w:rsid w:val="008661B3"/>
    <w:rsid w:val="0086693F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3E9E"/>
    <w:rsid w:val="008A4C16"/>
    <w:rsid w:val="008A55C6"/>
    <w:rsid w:val="008A5D92"/>
    <w:rsid w:val="008A6E84"/>
    <w:rsid w:val="008A7166"/>
    <w:rsid w:val="008A7C37"/>
    <w:rsid w:val="008A7DAF"/>
    <w:rsid w:val="008B0413"/>
    <w:rsid w:val="008B13BA"/>
    <w:rsid w:val="008B2151"/>
    <w:rsid w:val="008B5100"/>
    <w:rsid w:val="008B5E3D"/>
    <w:rsid w:val="008B6721"/>
    <w:rsid w:val="008B7B77"/>
    <w:rsid w:val="008C0C00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02A1"/>
    <w:rsid w:val="008E212E"/>
    <w:rsid w:val="008E2213"/>
    <w:rsid w:val="008E24B9"/>
    <w:rsid w:val="008E3542"/>
    <w:rsid w:val="008E368E"/>
    <w:rsid w:val="008E382F"/>
    <w:rsid w:val="008E385C"/>
    <w:rsid w:val="008E40D4"/>
    <w:rsid w:val="008E5EA9"/>
    <w:rsid w:val="008E6FC9"/>
    <w:rsid w:val="008F0567"/>
    <w:rsid w:val="008F08B1"/>
    <w:rsid w:val="008F16BC"/>
    <w:rsid w:val="008F177D"/>
    <w:rsid w:val="008F323E"/>
    <w:rsid w:val="008F63FB"/>
    <w:rsid w:val="008F6CCD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6BC6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37C1"/>
    <w:rsid w:val="00954340"/>
    <w:rsid w:val="00954796"/>
    <w:rsid w:val="00955040"/>
    <w:rsid w:val="00955F2D"/>
    <w:rsid w:val="00956A59"/>
    <w:rsid w:val="009571A4"/>
    <w:rsid w:val="009575A6"/>
    <w:rsid w:val="009577F8"/>
    <w:rsid w:val="009612C9"/>
    <w:rsid w:val="00961682"/>
    <w:rsid w:val="00961877"/>
    <w:rsid w:val="009631F4"/>
    <w:rsid w:val="009651B3"/>
    <w:rsid w:val="00965E46"/>
    <w:rsid w:val="0096668C"/>
    <w:rsid w:val="0096698B"/>
    <w:rsid w:val="00967D1D"/>
    <w:rsid w:val="00972175"/>
    <w:rsid w:val="0097221A"/>
    <w:rsid w:val="00973230"/>
    <w:rsid w:val="00974350"/>
    <w:rsid w:val="0097674E"/>
    <w:rsid w:val="009771F3"/>
    <w:rsid w:val="0098055C"/>
    <w:rsid w:val="0098215A"/>
    <w:rsid w:val="0098398D"/>
    <w:rsid w:val="009839D2"/>
    <w:rsid w:val="0098674A"/>
    <w:rsid w:val="00986B32"/>
    <w:rsid w:val="009874E0"/>
    <w:rsid w:val="009876E9"/>
    <w:rsid w:val="009878ED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F8C"/>
    <w:rsid w:val="009B48D9"/>
    <w:rsid w:val="009B49FB"/>
    <w:rsid w:val="009B4E2D"/>
    <w:rsid w:val="009B5916"/>
    <w:rsid w:val="009B6253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2325"/>
    <w:rsid w:val="00A230A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038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DA2"/>
    <w:rsid w:val="00B04D1E"/>
    <w:rsid w:val="00B05648"/>
    <w:rsid w:val="00B0653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2C00"/>
    <w:rsid w:val="00B22C46"/>
    <w:rsid w:val="00B234DE"/>
    <w:rsid w:val="00B2502C"/>
    <w:rsid w:val="00B274F9"/>
    <w:rsid w:val="00B27F2E"/>
    <w:rsid w:val="00B300FE"/>
    <w:rsid w:val="00B30721"/>
    <w:rsid w:val="00B30A55"/>
    <w:rsid w:val="00B31DCC"/>
    <w:rsid w:val="00B33465"/>
    <w:rsid w:val="00B3379C"/>
    <w:rsid w:val="00B33A23"/>
    <w:rsid w:val="00B344B4"/>
    <w:rsid w:val="00B34FFF"/>
    <w:rsid w:val="00B354B5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4275"/>
    <w:rsid w:val="00BD448A"/>
    <w:rsid w:val="00BD4592"/>
    <w:rsid w:val="00BD750E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AA0"/>
    <w:rsid w:val="00C12545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39"/>
    <w:rsid w:val="00C411DD"/>
    <w:rsid w:val="00C4209C"/>
    <w:rsid w:val="00C432E0"/>
    <w:rsid w:val="00C4491A"/>
    <w:rsid w:val="00C4619C"/>
    <w:rsid w:val="00C507D0"/>
    <w:rsid w:val="00C508A9"/>
    <w:rsid w:val="00C5092F"/>
    <w:rsid w:val="00C50948"/>
    <w:rsid w:val="00C519EF"/>
    <w:rsid w:val="00C51D56"/>
    <w:rsid w:val="00C533F6"/>
    <w:rsid w:val="00C54731"/>
    <w:rsid w:val="00C6178C"/>
    <w:rsid w:val="00C6262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3E0A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BC9"/>
    <w:rsid w:val="00CD441B"/>
    <w:rsid w:val="00CD475C"/>
    <w:rsid w:val="00CD5310"/>
    <w:rsid w:val="00CD6D7E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9B3"/>
    <w:rsid w:val="00CF0F2D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1079"/>
    <w:rsid w:val="00D22C42"/>
    <w:rsid w:val="00D23A46"/>
    <w:rsid w:val="00D24FE5"/>
    <w:rsid w:val="00D25552"/>
    <w:rsid w:val="00D25D6A"/>
    <w:rsid w:val="00D260F9"/>
    <w:rsid w:val="00D26B62"/>
    <w:rsid w:val="00D279D9"/>
    <w:rsid w:val="00D27FDB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46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D03C4"/>
    <w:rsid w:val="00DD09D6"/>
    <w:rsid w:val="00DD21C8"/>
    <w:rsid w:val="00DD34D6"/>
    <w:rsid w:val="00DD3802"/>
    <w:rsid w:val="00DD3D8C"/>
    <w:rsid w:val="00DD4EA3"/>
    <w:rsid w:val="00DD5023"/>
    <w:rsid w:val="00DD6292"/>
    <w:rsid w:val="00DD70E5"/>
    <w:rsid w:val="00DD73E4"/>
    <w:rsid w:val="00DE0865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BF5"/>
    <w:rsid w:val="00E656D4"/>
    <w:rsid w:val="00E6691C"/>
    <w:rsid w:val="00E669F2"/>
    <w:rsid w:val="00E6714C"/>
    <w:rsid w:val="00E7113E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21B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4AF8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3C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331D4"/>
    <w:rsid w:val="00F336D1"/>
    <w:rsid w:val="00F346D3"/>
    <w:rsid w:val="00F34820"/>
    <w:rsid w:val="00F34948"/>
    <w:rsid w:val="00F36F28"/>
    <w:rsid w:val="00F370BA"/>
    <w:rsid w:val="00F37F0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A04E6"/>
    <w:rsid w:val="00FA11B1"/>
    <w:rsid w:val="00FA1A32"/>
    <w:rsid w:val="00FA258C"/>
    <w:rsid w:val="00FA274A"/>
    <w:rsid w:val="00FA482D"/>
    <w:rsid w:val="00FA4844"/>
    <w:rsid w:val="00FA54BC"/>
    <w:rsid w:val="00FA5FCB"/>
    <w:rsid w:val="00FA66FA"/>
    <w:rsid w:val="00FA77A1"/>
    <w:rsid w:val="00FA7A52"/>
    <w:rsid w:val="00FA7F78"/>
    <w:rsid w:val="00FB04D7"/>
    <w:rsid w:val="00FB1EEF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D15B8"/>
    <w:rsid w:val="00FD581D"/>
    <w:rsid w:val="00FD5AE8"/>
    <w:rsid w:val="00FD5D0D"/>
    <w:rsid w:val="00FD73CC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0A02BD16"/>
  <w15:docId w15:val="{E9BAFEF5-EC0C-4059-AD04-4ED3860D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481736"/>
    <w:pPr>
      <w:tabs>
        <w:tab w:val="center" w:pos="4677"/>
        <w:tab w:val="right" w:pos="9355"/>
      </w:tabs>
    </w:pPr>
  </w:style>
  <w:style w:type="character" w:customStyle="1" w:styleId="ad">
    <w:name w:val="Центр Знак"/>
    <w:basedOn w:val="a0"/>
    <w:link w:val="ae"/>
    <w:rsid w:val="00BD4275"/>
    <w:rPr>
      <w:sz w:val="28"/>
      <w:szCs w:val="24"/>
      <w:lang w:val="ru-RU" w:eastAsia="ru-RU" w:bidi="ar-SA"/>
    </w:rPr>
  </w:style>
  <w:style w:type="paragraph" w:customStyle="1" w:styleId="ae">
    <w:name w:val="Центр"/>
    <w:basedOn w:val="a"/>
    <w:link w:val="ad"/>
    <w:rsid w:val="00BD4275"/>
    <w:pPr>
      <w:jc w:val="center"/>
    </w:pPr>
    <w:rPr>
      <w:sz w:val="28"/>
      <w:szCs w:val="24"/>
    </w:rPr>
  </w:style>
  <w:style w:type="paragraph" w:styleId="af">
    <w:name w:val="Title"/>
    <w:basedOn w:val="a"/>
    <w:link w:val="af0"/>
    <w:qFormat/>
    <w:rsid w:val="00BD4275"/>
    <w:pPr>
      <w:ind w:left="-567"/>
      <w:jc w:val="center"/>
    </w:pPr>
    <w:rPr>
      <w:sz w:val="28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1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2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3">
    <w:name w:val="Strong"/>
    <w:basedOn w:val="a0"/>
    <w:qFormat/>
    <w:rsid w:val="005C06A1"/>
    <w:rPr>
      <w:b/>
      <w:bCs/>
    </w:rPr>
  </w:style>
  <w:style w:type="paragraph" w:styleId="af4">
    <w:name w:val="No Spacing"/>
    <w:qFormat/>
    <w:rsid w:val="00E76E97"/>
    <w:rPr>
      <w:sz w:val="24"/>
      <w:szCs w:val="24"/>
    </w:rPr>
  </w:style>
  <w:style w:type="paragraph" w:styleId="af5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6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7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link w:val="32"/>
    <w:rsid w:val="00870DCD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9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a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0">
    <w:name w:val="Заголовок Знак"/>
    <w:link w:val="af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,Body Text Char Знак,body text Знак,Основной текст1 Знак,Основной текст Знак Знак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  <w:style w:type="character" w:customStyle="1" w:styleId="32">
    <w:name w:val="Основной текст с отступом 3 Знак"/>
    <w:basedOn w:val="a0"/>
    <w:link w:val="31"/>
    <w:rsid w:val="00755715"/>
    <w:rPr>
      <w:sz w:val="16"/>
      <w:szCs w:val="16"/>
    </w:rPr>
  </w:style>
  <w:style w:type="character" w:customStyle="1" w:styleId="afb">
    <w:name w:val="Основной текст_"/>
    <w:basedOn w:val="a0"/>
    <w:rsid w:val="00755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755715"/>
    <w:rPr>
      <w:b/>
      <w:bCs/>
      <w:shd w:val="clear" w:color="auto" w:fill="FFFFFF"/>
    </w:rPr>
  </w:style>
  <w:style w:type="character" w:customStyle="1" w:styleId="afc">
    <w:name w:val="Другое_"/>
    <w:basedOn w:val="a0"/>
    <w:link w:val="afd"/>
    <w:rsid w:val="00755715"/>
    <w:rPr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755715"/>
    <w:pPr>
      <w:widowControl w:val="0"/>
      <w:shd w:val="clear" w:color="auto" w:fill="FFFFFF"/>
      <w:spacing w:after="320"/>
      <w:jc w:val="center"/>
      <w:outlineLvl w:val="0"/>
    </w:pPr>
    <w:rPr>
      <w:b/>
      <w:bCs/>
    </w:rPr>
  </w:style>
  <w:style w:type="paragraph" w:customStyle="1" w:styleId="afd">
    <w:name w:val="Другое"/>
    <w:basedOn w:val="a"/>
    <w:link w:val="afc"/>
    <w:rsid w:val="00755715"/>
    <w:pPr>
      <w:widowControl w:val="0"/>
      <w:shd w:val="clear" w:color="auto" w:fill="FFFFFF"/>
      <w:ind w:firstLine="400"/>
    </w:pPr>
    <w:rPr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755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16</Pages>
  <Words>4243</Words>
  <Characters>24190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28377</CharactersWithSpaces>
  <SharedDoc>false</SharedDoc>
  <HLinks>
    <vt:vector size="60" baseType="variant">
      <vt:variant>
        <vt:i4>917522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bookmark7</vt:lpwstr>
      </vt:variant>
      <vt:variant>
        <vt:i4>917522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bookmark9</vt:lpwstr>
      </vt:variant>
      <vt:variant>
        <vt:i4>917522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bookmark8</vt:lpwstr>
      </vt:variant>
      <vt:variant>
        <vt:i4>917522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bookmark9</vt:lpwstr>
      </vt:variant>
      <vt:variant>
        <vt:i4>917522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bookmark9</vt:lpwstr>
      </vt:variant>
      <vt:variant>
        <vt:i4>917522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bookmark7</vt:lpwstr>
      </vt:variant>
      <vt:variant>
        <vt:i4>3735587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bookmark17</vt:lpwstr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bookmark14</vt:lpwstr>
      </vt:variant>
      <vt:variant>
        <vt:i4>4128803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bookmark11</vt:lpwstr>
      </vt:variant>
      <vt:variant>
        <vt:i4>4063267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Гаврилов Евгений Александрович</dc:creator>
  <cp:lastModifiedBy>Пользователь</cp:lastModifiedBy>
  <cp:revision>7</cp:revision>
  <cp:lastPrinted>2026-04-16T06:59:00Z</cp:lastPrinted>
  <dcterms:created xsi:type="dcterms:W3CDTF">2024-06-20T08:20:00Z</dcterms:created>
  <dcterms:modified xsi:type="dcterms:W3CDTF">2026-04-16T07:03:00Z</dcterms:modified>
</cp:coreProperties>
</file>