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F60" w:rsidRPr="000717F7" w:rsidRDefault="00540F60" w:rsidP="00540F60">
      <w:pPr>
        <w:jc w:val="center"/>
        <w:rPr>
          <w:sz w:val="28"/>
          <w:szCs w:val="28"/>
        </w:rPr>
      </w:pPr>
      <w:bookmarkStart w:id="0" w:name="_GoBack"/>
      <w:bookmarkEnd w:id="0"/>
      <w:r w:rsidRPr="000717F7">
        <w:rPr>
          <w:sz w:val="28"/>
          <w:szCs w:val="28"/>
        </w:rPr>
        <w:t>Реестр нецентрализованных источников (общественных колодцев)</w:t>
      </w:r>
    </w:p>
    <w:p w:rsidR="00540F60" w:rsidRPr="000717F7" w:rsidRDefault="00540F60" w:rsidP="00540F60">
      <w:pPr>
        <w:jc w:val="center"/>
        <w:rPr>
          <w:sz w:val="28"/>
          <w:szCs w:val="28"/>
        </w:rPr>
      </w:pPr>
      <w:r w:rsidRPr="000717F7">
        <w:rPr>
          <w:sz w:val="28"/>
          <w:szCs w:val="28"/>
        </w:rPr>
        <w:t>на территории Валдайского муниципального района</w:t>
      </w:r>
    </w:p>
    <w:p w:rsidR="00540F60" w:rsidRPr="000717F7" w:rsidRDefault="00540F60" w:rsidP="00540F60">
      <w:pPr>
        <w:jc w:val="center"/>
        <w:rPr>
          <w:sz w:val="28"/>
          <w:szCs w:val="28"/>
        </w:rPr>
      </w:pPr>
    </w:p>
    <w:p w:rsidR="00540F60" w:rsidRPr="000717F7" w:rsidRDefault="00540F60" w:rsidP="00540F60">
      <w:pPr>
        <w:ind w:firstLine="567"/>
        <w:jc w:val="both"/>
        <w:rPr>
          <w:sz w:val="28"/>
          <w:szCs w:val="28"/>
        </w:rPr>
      </w:pPr>
      <w:proofErr w:type="spellStart"/>
      <w:r w:rsidRPr="000717F7">
        <w:rPr>
          <w:sz w:val="28"/>
          <w:szCs w:val="28"/>
          <w:u w:val="single"/>
        </w:rPr>
        <w:t>Яжелбицкого</w:t>
      </w:r>
      <w:proofErr w:type="spellEnd"/>
      <w:r w:rsidRPr="000717F7">
        <w:rPr>
          <w:sz w:val="28"/>
          <w:szCs w:val="28"/>
          <w:u w:val="single"/>
        </w:rPr>
        <w:t xml:space="preserve"> сельского поселения</w:t>
      </w:r>
      <w:r w:rsidRPr="000717F7">
        <w:rPr>
          <w:sz w:val="28"/>
          <w:szCs w:val="28"/>
        </w:rPr>
        <w:t xml:space="preserve"> </w:t>
      </w:r>
    </w:p>
    <w:p w:rsidR="00540F60" w:rsidRPr="000717F7" w:rsidRDefault="00540F60" w:rsidP="00540F60">
      <w:pPr>
        <w:jc w:val="center"/>
        <w:rPr>
          <w:sz w:val="28"/>
          <w:szCs w:val="28"/>
        </w:rPr>
      </w:pPr>
      <w:r w:rsidRPr="000717F7">
        <w:rPr>
          <w:sz w:val="28"/>
          <w:szCs w:val="28"/>
        </w:rPr>
        <w:t xml:space="preserve">        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19"/>
        <w:gridCol w:w="1450"/>
        <w:gridCol w:w="3260"/>
        <w:gridCol w:w="1730"/>
      </w:tblGrid>
      <w:tr w:rsidR="00540F60" w:rsidRPr="000717F7" w:rsidTr="00540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Населенный пункт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Источник подземного водоснабжения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Месторасположение колодца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  <w:r w:rsidRPr="000717F7">
              <w:rPr>
                <w:sz w:val="24"/>
                <w:szCs w:val="24"/>
                <w:lang w:val="en-US" w:eastAsia="en-US"/>
              </w:rPr>
              <w:t>/</w:t>
            </w:r>
          </w:p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бездействующий</w:t>
            </w:r>
          </w:p>
        </w:tc>
      </w:tr>
      <w:tr w:rsidR="00540F60" w:rsidRPr="000717F7" w:rsidTr="00540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0717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Почеп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540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0717F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Почеп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A8230C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540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0717F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Шугино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540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60" w:rsidRPr="000717F7" w:rsidRDefault="002949E4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0717F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Шугино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2949E4" w:rsidRPr="000717F7" w:rsidTr="00540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E4" w:rsidRPr="000717F7" w:rsidRDefault="002949E4" w:rsidP="002949E4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0717F7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4" w:rsidRPr="000717F7" w:rsidRDefault="002949E4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Ижицы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4" w:rsidRPr="000717F7" w:rsidRDefault="002949E4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4" w:rsidRPr="000717F7" w:rsidRDefault="002949E4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25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4" w:rsidRPr="000717F7" w:rsidRDefault="002949E4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2949E4" w:rsidRPr="000717F7" w:rsidTr="00540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E4" w:rsidRPr="000717F7" w:rsidRDefault="002949E4" w:rsidP="002949E4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0717F7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4" w:rsidRPr="000717F7" w:rsidRDefault="002949E4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Ижицы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4" w:rsidRPr="000717F7" w:rsidRDefault="002949E4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4" w:rsidRPr="000717F7" w:rsidRDefault="00A8230C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4" w:rsidRPr="000717F7" w:rsidRDefault="002949E4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2949E4" w:rsidRPr="000717F7" w:rsidTr="00540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E4" w:rsidRPr="000717F7" w:rsidRDefault="002949E4" w:rsidP="002949E4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0717F7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4" w:rsidRPr="000717F7" w:rsidRDefault="002949E4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Великий Двор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4" w:rsidRPr="000717F7" w:rsidRDefault="002949E4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4" w:rsidRPr="000717F7" w:rsidRDefault="002949E4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4" w:rsidRPr="000717F7" w:rsidRDefault="002949E4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2949E4" w:rsidRPr="000717F7" w:rsidTr="00540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E4" w:rsidRPr="000717F7" w:rsidRDefault="002949E4" w:rsidP="002949E4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0717F7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4" w:rsidRPr="000717F7" w:rsidRDefault="002949E4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Объездно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4" w:rsidRPr="000717F7" w:rsidRDefault="002949E4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4" w:rsidRPr="000717F7" w:rsidRDefault="00EB1FEC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E4" w:rsidRPr="000717F7" w:rsidRDefault="002949E4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EB1FEC" w:rsidRPr="000717F7" w:rsidTr="00540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EC" w:rsidRPr="000717F7" w:rsidRDefault="00EB1FEC" w:rsidP="00EB1FEC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0717F7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EC" w:rsidRPr="000717F7" w:rsidRDefault="00EB1FEC" w:rsidP="00EB1FEC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Объездно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EC" w:rsidRPr="000717F7" w:rsidRDefault="00EB1FEC" w:rsidP="00EB1FEC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EC" w:rsidRPr="000717F7" w:rsidRDefault="00EB1FEC" w:rsidP="00EB1FEC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16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EC" w:rsidRPr="000717F7" w:rsidRDefault="00EB1FEC" w:rsidP="00EB1FEC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EB1FEC" w:rsidRPr="000717F7" w:rsidTr="00540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EC" w:rsidRPr="000717F7" w:rsidRDefault="00EB1FEC" w:rsidP="00EB1FEC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0717F7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EC" w:rsidRPr="000717F7" w:rsidRDefault="00EB1FEC" w:rsidP="00EB1FEC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Объездно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EC" w:rsidRPr="000717F7" w:rsidRDefault="00EB1FEC" w:rsidP="00EB1FEC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EC" w:rsidRPr="000717F7" w:rsidRDefault="00EB1FEC" w:rsidP="00EB1FEC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EC" w:rsidRPr="000717F7" w:rsidRDefault="00EB1FEC" w:rsidP="00EB1FEC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EB1FEC" w:rsidRPr="000717F7" w:rsidTr="00540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FEC" w:rsidRPr="000717F7" w:rsidRDefault="00EB1FEC" w:rsidP="00EB1FEC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0717F7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EC" w:rsidRPr="000717F7" w:rsidRDefault="00EB1FEC" w:rsidP="00EB1FEC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Княжово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EC" w:rsidRPr="000717F7" w:rsidRDefault="00EB1FEC" w:rsidP="00EB1FEC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EC" w:rsidRPr="000717F7" w:rsidRDefault="00EB1FEC" w:rsidP="00EB1FEC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EC" w:rsidRPr="000717F7" w:rsidRDefault="00EB1FEC" w:rsidP="00EB1FEC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EB1FEC" w:rsidRPr="000717F7" w:rsidTr="00540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FEC" w:rsidRPr="000717F7" w:rsidRDefault="00EB1FEC" w:rsidP="00EB1FEC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0717F7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EC" w:rsidRPr="000717F7" w:rsidRDefault="00EB1FEC" w:rsidP="00EB1FEC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Кузнецовка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EC" w:rsidRPr="000717F7" w:rsidRDefault="00EB1FEC" w:rsidP="00EB1FEC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EC" w:rsidRPr="000717F7" w:rsidRDefault="00EB1FEC" w:rsidP="00EB1FEC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EC" w:rsidRPr="000717F7" w:rsidRDefault="00EB1FEC" w:rsidP="00EB1FEC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EB1FEC" w:rsidRPr="000717F7" w:rsidTr="00540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FEC" w:rsidRPr="000717F7" w:rsidRDefault="00EB1FEC" w:rsidP="00EB1FEC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0717F7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EC" w:rsidRPr="000717F7" w:rsidRDefault="00EB1FEC" w:rsidP="00EB1FEC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Кузнецовка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EC" w:rsidRPr="000717F7" w:rsidRDefault="00EB1FEC" w:rsidP="00EB1FEC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EC" w:rsidRPr="000717F7" w:rsidRDefault="00EB1FEC" w:rsidP="00EB1FEC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EC" w:rsidRPr="000717F7" w:rsidRDefault="00EB1FEC" w:rsidP="00EB1FEC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EB1FEC" w:rsidRPr="000717F7" w:rsidTr="00540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FEC" w:rsidRPr="000717F7" w:rsidRDefault="00EB1FEC" w:rsidP="00EB1FEC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0717F7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EC" w:rsidRPr="000717F7" w:rsidRDefault="00EB1FEC" w:rsidP="00EB1FEC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Моисеевичи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EC" w:rsidRPr="000717F7" w:rsidRDefault="00EB1FEC" w:rsidP="00EB1FEC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EC" w:rsidRPr="000717F7" w:rsidRDefault="00EB1FEC" w:rsidP="00EB1FEC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EC" w:rsidRPr="000717F7" w:rsidRDefault="00EB1FEC" w:rsidP="00EB1FEC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EB1FEC" w:rsidRPr="000717F7" w:rsidTr="00540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FEC" w:rsidRPr="000717F7" w:rsidRDefault="00EB1FEC" w:rsidP="00EB1FEC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0717F7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EC" w:rsidRPr="000717F7" w:rsidRDefault="00EB1FEC" w:rsidP="00EB1FEC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Ельники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EC" w:rsidRPr="000717F7" w:rsidRDefault="00EB1FEC" w:rsidP="00EB1FEC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EC" w:rsidRPr="000717F7" w:rsidRDefault="00EB1FEC" w:rsidP="00EB1FEC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EC" w:rsidRPr="000717F7" w:rsidRDefault="00EB1FEC" w:rsidP="00EB1FEC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EB1FEC" w:rsidRPr="000717F7" w:rsidTr="00540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FEC" w:rsidRPr="000717F7" w:rsidRDefault="00EB1FEC" w:rsidP="00EB1FEC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0717F7"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EC" w:rsidRPr="000717F7" w:rsidRDefault="00EB1FEC" w:rsidP="00EB1FEC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Крестовая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EC" w:rsidRPr="000717F7" w:rsidRDefault="00EB1FEC" w:rsidP="00EB1FEC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EC" w:rsidRPr="000717F7" w:rsidRDefault="00EB1FEC" w:rsidP="00EB1FEC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EC" w:rsidRPr="000717F7" w:rsidRDefault="00EB1FEC" w:rsidP="00EB1FEC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EB1FEC" w:rsidRPr="000717F7" w:rsidTr="00540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FEC" w:rsidRPr="000717F7" w:rsidRDefault="00EB1FEC" w:rsidP="00EB1FEC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0717F7"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EC" w:rsidRPr="000717F7" w:rsidRDefault="00EB1FEC" w:rsidP="00EB1FEC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Паршино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EC" w:rsidRPr="000717F7" w:rsidRDefault="00EB1FEC" w:rsidP="00EB1FEC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EC" w:rsidRPr="000717F7" w:rsidRDefault="00EB1FEC" w:rsidP="00EB1FEC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EC" w:rsidRPr="000717F7" w:rsidRDefault="00EB1FEC" w:rsidP="00EB1FEC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EB1FEC" w:rsidRPr="000717F7" w:rsidTr="00540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FEC" w:rsidRPr="000717F7" w:rsidRDefault="00EB1FEC" w:rsidP="00EB1FEC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0717F7"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EC" w:rsidRPr="000717F7" w:rsidRDefault="00EB1FEC" w:rsidP="00EB1FEC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Угриво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EC" w:rsidRPr="000717F7" w:rsidRDefault="00EB1FEC" w:rsidP="00EB1FEC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EC" w:rsidRPr="000717F7" w:rsidRDefault="00EB1FEC" w:rsidP="00EB1FEC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EC" w:rsidRPr="000717F7" w:rsidRDefault="00EB1FEC" w:rsidP="00EB1FEC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EB1FEC" w:rsidRPr="000717F7" w:rsidTr="00540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FEC" w:rsidRPr="000717F7" w:rsidRDefault="00EB1FEC" w:rsidP="00EB1FEC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0717F7"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EC" w:rsidRPr="000717F7" w:rsidRDefault="00EB1FEC" w:rsidP="00EB1FEC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Угриво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EC" w:rsidRPr="000717F7" w:rsidRDefault="00EB1FEC" w:rsidP="00EB1FEC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EC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717F7">
              <w:rPr>
                <w:sz w:val="24"/>
                <w:szCs w:val="24"/>
                <w:lang w:eastAsia="en-US"/>
              </w:rPr>
              <w:t>напротив</w:t>
            </w:r>
            <w:proofErr w:type="gramEnd"/>
            <w:r w:rsidRPr="000717F7">
              <w:rPr>
                <w:sz w:val="24"/>
                <w:szCs w:val="24"/>
                <w:lang w:eastAsia="en-US"/>
              </w:rPr>
              <w:t xml:space="preserve"> дома № 25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EC" w:rsidRPr="000717F7" w:rsidRDefault="00EB1FEC" w:rsidP="00EB1FEC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05B00" w:rsidRPr="000717F7" w:rsidTr="00540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00" w:rsidRPr="000717F7" w:rsidRDefault="00605B00" w:rsidP="00605B00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0717F7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Угриво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около дома № 16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05B00" w:rsidRPr="000717F7" w:rsidTr="00540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00" w:rsidRPr="000717F7" w:rsidRDefault="00605B00" w:rsidP="00605B00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0717F7"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Киселевка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717F7">
              <w:rPr>
                <w:sz w:val="24"/>
                <w:szCs w:val="24"/>
                <w:lang w:eastAsia="en-US"/>
              </w:rPr>
              <w:t>напротив</w:t>
            </w:r>
            <w:proofErr w:type="gramEnd"/>
            <w:r w:rsidRPr="000717F7">
              <w:rPr>
                <w:sz w:val="24"/>
                <w:szCs w:val="24"/>
                <w:lang w:eastAsia="en-US"/>
              </w:rPr>
              <w:t xml:space="preserve"> дома №16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05B00" w:rsidRPr="000717F7" w:rsidTr="00540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00" w:rsidRPr="000717F7" w:rsidRDefault="00605B00" w:rsidP="00605B00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0717F7"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717F7">
              <w:rPr>
                <w:sz w:val="24"/>
                <w:szCs w:val="24"/>
                <w:lang w:eastAsia="en-US"/>
              </w:rPr>
              <w:t>д.Варницы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18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05B00" w:rsidRPr="000717F7" w:rsidTr="00540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00" w:rsidRPr="000717F7" w:rsidRDefault="00605B00" w:rsidP="00605B00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0717F7"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717F7">
              <w:rPr>
                <w:sz w:val="24"/>
                <w:szCs w:val="24"/>
                <w:lang w:eastAsia="en-US"/>
              </w:rPr>
              <w:t>д.Варницы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05B00" w:rsidRPr="000717F7" w:rsidTr="00540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00" w:rsidRPr="000717F7" w:rsidRDefault="00605B00" w:rsidP="00605B00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0717F7"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Пестово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38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05B00" w:rsidRPr="000717F7" w:rsidTr="00540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00" w:rsidRPr="000717F7" w:rsidRDefault="00605B00" w:rsidP="00605B00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0717F7"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717F7">
              <w:rPr>
                <w:sz w:val="24"/>
                <w:szCs w:val="24"/>
                <w:lang w:eastAsia="en-US"/>
              </w:rPr>
              <w:t>д.Пестово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31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05B00" w:rsidRPr="000717F7" w:rsidTr="00540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00" w:rsidRPr="000717F7" w:rsidRDefault="00605B00" w:rsidP="00605B00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0717F7"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717F7">
              <w:rPr>
                <w:sz w:val="24"/>
                <w:szCs w:val="24"/>
                <w:lang w:eastAsia="en-US"/>
              </w:rPr>
              <w:t>д.Борцово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05B00" w:rsidRPr="000717F7" w:rsidTr="00540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00" w:rsidRPr="000717F7" w:rsidRDefault="00605B00" w:rsidP="00605B00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0717F7">
              <w:rPr>
                <w:rFonts w:ascii="Times New Roman" w:hAnsi="Times New Roman"/>
                <w:lang w:eastAsia="en-US"/>
              </w:rPr>
              <w:t>27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717F7">
              <w:rPr>
                <w:sz w:val="24"/>
                <w:szCs w:val="24"/>
                <w:lang w:eastAsia="en-US"/>
              </w:rPr>
              <w:t>д.Борцово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16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05B00" w:rsidRPr="000717F7" w:rsidTr="00540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00" w:rsidRPr="000717F7" w:rsidRDefault="00605B00" w:rsidP="00605B00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0717F7">
              <w:rPr>
                <w:rFonts w:ascii="Times New Roman" w:hAnsi="Times New Roman"/>
                <w:lang w:eastAsia="en-US"/>
              </w:rPr>
              <w:t>28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Еремина Гора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05B00" w:rsidRPr="000717F7" w:rsidTr="00540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00" w:rsidRPr="000717F7" w:rsidRDefault="00605B00" w:rsidP="00605B00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0717F7">
              <w:rPr>
                <w:rFonts w:ascii="Times New Roman" w:hAnsi="Times New Roman"/>
                <w:lang w:eastAsia="en-US"/>
              </w:rPr>
              <w:t>29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Рябиновка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05B00" w:rsidRPr="000717F7" w:rsidTr="00540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00" w:rsidRPr="000717F7" w:rsidRDefault="00605B00" w:rsidP="00605B00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0717F7"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Горушки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между домом № 57 и домом № 31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05B00" w:rsidRPr="000717F7" w:rsidTr="00540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00" w:rsidRPr="000717F7" w:rsidRDefault="00605B00" w:rsidP="00605B00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0717F7">
              <w:rPr>
                <w:rFonts w:ascii="Times New Roman" w:hAnsi="Times New Roman"/>
                <w:lang w:eastAsia="en-US"/>
              </w:rPr>
              <w:t>31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Горушки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05B00" w:rsidRPr="000717F7" w:rsidTr="00540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00" w:rsidRPr="000717F7" w:rsidRDefault="00605B00" w:rsidP="00605B00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0717F7">
              <w:rPr>
                <w:rFonts w:ascii="Times New Roman" w:hAnsi="Times New Roman"/>
                <w:lang w:eastAsia="en-US"/>
              </w:rPr>
              <w:t>32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с. Яжелбицы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21 по ул. Центральная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05B00" w:rsidRPr="000717F7" w:rsidTr="00540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00" w:rsidRPr="000717F7" w:rsidRDefault="00605B00" w:rsidP="00605B00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0717F7">
              <w:rPr>
                <w:rFonts w:ascii="Times New Roman" w:hAnsi="Times New Roman"/>
                <w:lang w:eastAsia="en-US"/>
              </w:rPr>
              <w:lastRenderedPageBreak/>
              <w:t>33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с. Яжелбицы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между домами № 41-20 по ул. Центральная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05B00" w:rsidRPr="000717F7" w:rsidTr="00540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00" w:rsidRPr="000717F7" w:rsidRDefault="00605B00" w:rsidP="00605B00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0717F7">
              <w:rPr>
                <w:rFonts w:ascii="Times New Roman" w:hAnsi="Times New Roman"/>
                <w:lang w:eastAsia="en-US"/>
              </w:rPr>
              <w:t>34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с. Яжелбицы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между домами № 56-58 по ул. Центральная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05B00" w:rsidRPr="000717F7" w:rsidTr="00540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00" w:rsidRPr="000717F7" w:rsidRDefault="00605B00" w:rsidP="00605B00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0717F7">
              <w:rPr>
                <w:rFonts w:ascii="Times New Roman" w:hAnsi="Times New Roman"/>
                <w:lang w:eastAsia="en-US"/>
              </w:rPr>
              <w:t>35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с. Яжелбицы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между домами № 47-26 по ул. Центральная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05B00" w:rsidRPr="000717F7" w:rsidTr="00540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00" w:rsidRPr="000717F7" w:rsidRDefault="00605B00" w:rsidP="00605B00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0717F7">
              <w:rPr>
                <w:rFonts w:ascii="Times New Roman" w:hAnsi="Times New Roman"/>
                <w:lang w:eastAsia="en-US"/>
              </w:rPr>
              <w:t>36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с. Яжелбицы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66 по ул. Центральная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05B00" w:rsidRPr="000717F7" w:rsidTr="00540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00" w:rsidRPr="000717F7" w:rsidRDefault="00605B00" w:rsidP="0075409E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0717F7">
              <w:rPr>
                <w:rFonts w:ascii="Times New Roman" w:hAnsi="Times New Roman"/>
                <w:lang w:eastAsia="en-US"/>
              </w:rPr>
              <w:t>3</w:t>
            </w:r>
            <w:r w:rsidR="0075409E" w:rsidRPr="000717F7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с. Яжелбицы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9 по ул. Садовая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05B00" w:rsidRPr="000717F7" w:rsidTr="00540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00" w:rsidRPr="000717F7" w:rsidRDefault="00605B00" w:rsidP="0075409E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0717F7">
              <w:rPr>
                <w:rFonts w:ascii="Times New Roman" w:hAnsi="Times New Roman"/>
                <w:lang w:eastAsia="en-US"/>
              </w:rPr>
              <w:t>3</w:t>
            </w:r>
            <w:r w:rsidR="0075409E" w:rsidRPr="000717F7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с. Яжелбицы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92 по ул. Центральная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05B00" w:rsidRPr="000717F7" w:rsidTr="00540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00" w:rsidRPr="000717F7" w:rsidRDefault="00605B00" w:rsidP="0075409E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0717F7">
              <w:rPr>
                <w:rFonts w:ascii="Times New Roman" w:hAnsi="Times New Roman"/>
                <w:lang w:eastAsia="en-US"/>
              </w:rPr>
              <w:t>3</w:t>
            </w:r>
            <w:r w:rsidR="0075409E" w:rsidRPr="000717F7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с. Яжелбицы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между домами № 114-116 по ул. Центральная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05B00" w:rsidRPr="000717F7" w:rsidTr="00540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00" w:rsidRPr="000717F7" w:rsidRDefault="0075409E" w:rsidP="00605B00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0717F7"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с. Яжелбицы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38 по ул. Садовая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05B00" w:rsidRPr="000717F7" w:rsidTr="00540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00" w:rsidRPr="000717F7" w:rsidRDefault="00605B00" w:rsidP="0075409E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0717F7">
              <w:rPr>
                <w:rFonts w:ascii="Times New Roman" w:hAnsi="Times New Roman"/>
                <w:lang w:eastAsia="en-US"/>
              </w:rPr>
              <w:t>4</w:t>
            </w:r>
            <w:r w:rsidR="0075409E" w:rsidRPr="000717F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с. Яжелбицы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44 по ул. Садовая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05B00" w:rsidRPr="000717F7" w:rsidTr="00540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00" w:rsidRPr="000717F7" w:rsidRDefault="00605B00" w:rsidP="0075409E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0717F7">
              <w:rPr>
                <w:rFonts w:ascii="Times New Roman" w:hAnsi="Times New Roman"/>
                <w:lang w:eastAsia="en-US"/>
              </w:rPr>
              <w:t>4</w:t>
            </w:r>
            <w:r w:rsidR="0075409E" w:rsidRPr="000717F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с. Яжелбицы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между домами № 13-14 по ул. Садовая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605B00" w:rsidRPr="000717F7" w:rsidTr="00540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00" w:rsidRPr="000717F7" w:rsidRDefault="00605B00" w:rsidP="0075409E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0717F7">
              <w:rPr>
                <w:rFonts w:ascii="Times New Roman" w:hAnsi="Times New Roman"/>
                <w:lang w:eastAsia="en-US"/>
              </w:rPr>
              <w:t>4</w:t>
            </w:r>
            <w:r w:rsidR="0075409E" w:rsidRPr="000717F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с. Яжелбицы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14 по ул. Комарова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00" w:rsidRPr="000717F7" w:rsidRDefault="00605B00" w:rsidP="00605B0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</w:tbl>
    <w:p w:rsidR="00540F60" w:rsidRPr="000717F7" w:rsidRDefault="00540F60" w:rsidP="00540F60">
      <w:pPr>
        <w:jc w:val="center"/>
        <w:rPr>
          <w:sz w:val="28"/>
          <w:szCs w:val="28"/>
        </w:rPr>
      </w:pPr>
    </w:p>
    <w:p w:rsidR="00540F60" w:rsidRPr="000717F7" w:rsidRDefault="00540F60" w:rsidP="00540F60">
      <w:pPr>
        <w:ind w:firstLine="567"/>
        <w:jc w:val="both"/>
        <w:rPr>
          <w:sz w:val="28"/>
          <w:szCs w:val="28"/>
        </w:rPr>
      </w:pPr>
      <w:proofErr w:type="spellStart"/>
      <w:r w:rsidRPr="000717F7">
        <w:rPr>
          <w:sz w:val="28"/>
          <w:szCs w:val="28"/>
          <w:u w:val="single"/>
        </w:rPr>
        <w:t>Семеновщинского</w:t>
      </w:r>
      <w:proofErr w:type="spellEnd"/>
      <w:r w:rsidRPr="000717F7">
        <w:rPr>
          <w:sz w:val="28"/>
          <w:szCs w:val="28"/>
          <w:u w:val="single"/>
        </w:rPr>
        <w:t xml:space="preserve"> сельского поселения</w:t>
      </w:r>
      <w:r w:rsidRPr="000717F7">
        <w:rPr>
          <w:sz w:val="28"/>
          <w:szCs w:val="28"/>
        </w:rPr>
        <w:t xml:space="preserve"> </w:t>
      </w:r>
    </w:p>
    <w:p w:rsidR="00540F60" w:rsidRPr="000717F7" w:rsidRDefault="00540F60" w:rsidP="00540F60">
      <w:pPr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570"/>
        <w:gridCol w:w="1418"/>
        <w:gridCol w:w="3260"/>
        <w:gridCol w:w="1730"/>
      </w:tblGrid>
      <w:tr w:rsidR="00540F60" w:rsidRPr="000717F7" w:rsidTr="00540F6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Бояры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540F6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Бояры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27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540F6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Б. Замошье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10 по ул. Второй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540F6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Б. Замошье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5 по ул. Первой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540F6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Добрилово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14 по ул. Первой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540F6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Домаши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4 по ул. Второй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540F6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Житно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 у дома № 13 (внизу у пруда)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540F6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Злодари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3 (внизу)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540F6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Заборовье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№11 по ул. Первой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540F6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Кирилловщина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№18 по ул. Второй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540F6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 w:rsidP="00DF1961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1</w:t>
            </w:r>
            <w:r w:rsidR="00DF1961" w:rsidRPr="000717F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Копейник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27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540F6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 w:rsidP="00DF1961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1</w:t>
            </w:r>
            <w:r w:rsidR="00DF1961" w:rsidRPr="000717F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Куяны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540F6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 w:rsidP="00DF1961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1</w:t>
            </w:r>
            <w:r w:rsidR="00DF1961" w:rsidRPr="000717F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Мирохны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16 по ул. Первой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540F6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 w:rsidP="00DF1961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1</w:t>
            </w:r>
            <w:r w:rsidR="00DF1961" w:rsidRPr="000717F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Пойвищи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11а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540F6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 w:rsidP="00DF1961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1</w:t>
            </w:r>
            <w:r w:rsidR="00DF1961" w:rsidRPr="000717F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Семёновщина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64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540F6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 w:rsidP="00DF1961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1</w:t>
            </w:r>
            <w:r w:rsidR="00DF1961" w:rsidRPr="000717F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Соснино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16 по ул. Первой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540F6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 w:rsidP="00DF1961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1</w:t>
            </w:r>
            <w:r w:rsidR="00DF1961" w:rsidRPr="000717F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Сосницы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540F6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DF1961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Сухая Нива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57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540F6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DF1961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Сухая Нива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540F6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DF1961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Сухая Нива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15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540F6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 w:rsidP="00DF1961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2</w:t>
            </w:r>
            <w:r w:rsidR="00DF1961" w:rsidRPr="000717F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Холмы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540F6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 w:rsidP="00DF1961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2</w:t>
            </w:r>
            <w:r w:rsidR="00DF1961" w:rsidRPr="000717F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Яблонка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540F6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DF1961" w:rsidP="00DF1961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Яблонка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45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540F6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DF1961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Яблонка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35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540F60">
        <w:trPr>
          <w:trHeight w:val="24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DF1961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Язвищи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</w:tbl>
    <w:p w:rsidR="00540F60" w:rsidRPr="000717F7" w:rsidRDefault="00540F60" w:rsidP="00540F60">
      <w:pPr>
        <w:rPr>
          <w:sz w:val="22"/>
          <w:szCs w:val="22"/>
        </w:rPr>
      </w:pPr>
    </w:p>
    <w:p w:rsidR="00540F60" w:rsidRPr="000717F7" w:rsidRDefault="00540F60" w:rsidP="00540F60">
      <w:pPr>
        <w:ind w:firstLine="567"/>
        <w:jc w:val="both"/>
        <w:rPr>
          <w:sz w:val="28"/>
          <w:szCs w:val="28"/>
        </w:rPr>
      </w:pPr>
      <w:r w:rsidRPr="000717F7">
        <w:rPr>
          <w:sz w:val="28"/>
          <w:szCs w:val="28"/>
          <w:u w:val="single"/>
        </w:rPr>
        <w:t>Рощинского сельского поселения</w:t>
      </w:r>
      <w:r w:rsidRPr="000717F7">
        <w:rPr>
          <w:sz w:val="28"/>
          <w:szCs w:val="28"/>
        </w:rPr>
        <w:t xml:space="preserve">        </w:t>
      </w:r>
    </w:p>
    <w:p w:rsidR="00540F60" w:rsidRPr="000717F7" w:rsidRDefault="00540F60" w:rsidP="00540F60">
      <w:pPr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2576"/>
        <w:gridCol w:w="1418"/>
        <w:gridCol w:w="3260"/>
        <w:gridCol w:w="1730"/>
      </w:tblGrid>
      <w:tr w:rsidR="00540F60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Долгие Бороды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у дома №10 по ул. Центральная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Долгие Бороды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№22 по ул. Центральная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Долгие Бороды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№49 по ул. Центральная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Станки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№27 по ул. Валдайская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Станки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 w:rsidP="007064D2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</w:t>
            </w:r>
            <w:r w:rsidR="007064D2" w:rsidRPr="000717F7">
              <w:rPr>
                <w:sz w:val="24"/>
                <w:szCs w:val="24"/>
                <w:lang w:eastAsia="en-US"/>
              </w:rPr>
              <w:t>7</w:t>
            </w:r>
            <w:r w:rsidRPr="000717F7">
              <w:rPr>
                <w:sz w:val="24"/>
                <w:szCs w:val="24"/>
                <w:lang w:eastAsia="en-US"/>
              </w:rPr>
              <w:t xml:space="preserve"> по пр. Озерный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Ящерово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№6 по ул. Центральная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Ящерово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№14 по ул. Центральная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Усадье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№15 по ул. Центральная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Шуя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№51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Терехово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№30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Новая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№34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Новотроицы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№32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Байнёво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№7а по ул. Центральная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Ключи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Едно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№28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Нелюшка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№36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Ужин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</w:tbl>
    <w:p w:rsidR="00540F60" w:rsidRPr="000717F7" w:rsidRDefault="00540F60" w:rsidP="00540F60"/>
    <w:p w:rsidR="00540F60" w:rsidRPr="000717F7" w:rsidRDefault="00540F60" w:rsidP="00540F60">
      <w:pPr>
        <w:ind w:firstLine="567"/>
        <w:jc w:val="both"/>
        <w:rPr>
          <w:sz w:val="28"/>
          <w:szCs w:val="28"/>
        </w:rPr>
      </w:pPr>
      <w:proofErr w:type="spellStart"/>
      <w:r w:rsidRPr="000717F7">
        <w:rPr>
          <w:sz w:val="28"/>
          <w:szCs w:val="28"/>
          <w:u w:val="single"/>
        </w:rPr>
        <w:t>Любницкого</w:t>
      </w:r>
      <w:proofErr w:type="spellEnd"/>
      <w:r w:rsidRPr="000717F7">
        <w:rPr>
          <w:sz w:val="28"/>
          <w:szCs w:val="28"/>
          <w:u w:val="single"/>
        </w:rPr>
        <w:t xml:space="preserve"> сельского поселения</w:t>
      </w:r>
      <w:r w:rsidRPr="000717F7">
        <w:rPr>
          <w:sz w:val="28"/>
          <w:szCs w:val="28"/>
        </w:rPr>
        <w:t xml:space="preserve"> </w:t>
      </w:r>
    </w:p>
    <w:p w:rsidR="00540F60" w:rsidRPr="000717F7" w:rsidRDefault="00540F60" w:rsidP="00540F60">
      <w:pPr>
        <w:jc w:val="center"/>
        <w:rPr>
          <w:sz w:val="28"/>
          <w:szCs w:val="28"/>
        </w:rPr>
      </w:pPr>
      <w:r w:rsidRPr="000717F7">
        <w:rPr>
          <w:sz w:val="28"/>
          <w:szCs w:val="28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2576"/>
        <w:gridCol w:w="1418"/>
        <w:gridCol w:w="3260"/>
        <w:gridCol w:w="1730"/>
      </w:tblGrid>
      <w:tr w:rsidR="00540F60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Любница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у дома №22 по ул. Железнодорожная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Любница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ул. Молодежная у дома № 32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Гостевщина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8"/>
                <w:szCs w:val="28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Сосницы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8"/>
                <w:szCs w:val="28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proofErr w:type="gramStart"/>
            <w:r w:rsidRPr="000717F7">
              <w:rPr>
                <w:sz w:val="24"/>
                <w:szCs w:val="24"/>
                <w:lang w:eastAsia="en-US"/>
              </w:rPr>
              <w:t>напротив</w:t>
            </w:r>
            <w:proofErr w:type="gramEnd"/>
            <w:r w:rsidRPr="000717F7">
              <w:rPr>
                <w:sz w:val="24"/>
                <w:szCs w:val="24"/>
                <w:lang w:eastAsia="en-US"/>
              </w:rPr>
              <w:t xml:space="preserve"> дома №23 ул. Центральная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Лутовенка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36 по ул. Центральная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</w:tbl>
    <w:p w:rsidR="00540F60" w:rsidRPr="000717F7" w:rsidRDefault="00540F60" w:rsidP="00540F60">
      <w:pPr>
        <w:jc w:val="center"/>
        <w:rPr>
          <w:sz w:val="28"/>
          <w:szCs w:val="28"/>
        </w:rPr>
      </w:pPr>
    </w:p>
    <w:p w:rsidR="00540F60" w:rsidRPr="000717F7" w:rsidRDefault="00540F60" w:rsidP="00540F60">
      <w:pPr>
        <w:jc w:val="both"/>
        <w:rPr>
          <w:sz w:val="28"/>
          <w:szCs w:val="28"/>
        </w:rPr>
      </w:pPr>
      <w:proofErr w:type="spellStart"/>
      <w:r w:rsidRPr="000717F7">
        <w:rPr>
          <w:sz w:val="28"/>
          <w:szCs w:val="28"/>
          <w:u w:val="single"/>
        </w:rPr>
        <w:t>Костковского</w:t>
      </w:r>
      <w:proofErr w:type="spellEnd"/>
      <w:r w:rsidRPr="000717F7">
        <w:rPr>
          <w:sz w:val="28"/>
          <w:szCs w:val="28"/>
          <w:u w:val="single"/>
        </w:rPr>
        <w:t xml:space="preserve"> сельского поселения</w:t>
      </w:r>
      <w:r w:rsidRPr="000717F7">
        <w:rPr>
          <w:sz w:val="28"/>
          <w:szCs w:val="28"/>
        </w:rPr>
        <w:t xml:space="preserve"> </w:t>
      </w:r>
    </w:p>
    <w:p w:rsidR="00540F60" w:rsidRPr="000717F7" w:rsidRDefault="00540F60" w:rsidP="00540F60">
      <w:pPr>
        <w:jc w:val="center"/>
        <w:rPr>
          <w:sz w:val="28"/>
          <w:szCs w:val="28"/>
        </w:rPr>
      </w:pPr>
      <w:r w:rsidRPr="000717F7">
        <w:rPr>
          <w:sz w:val="28"/>
          <w:szCs w:val="28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2576"/>
        <w:gridCol w:w="1418"/>
        <w:gridCol w:w="3260"/>
        <w:gridCol w:w="1730"/>
      </w:tblGrid>
      <w:tr w:rsidR="00540F60" w:rsidRPr="000717F7" w:rsidTr="00540F6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Костково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№20 по пер. Озерный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540F6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Костково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Начало ул. Молодёжная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540F6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Костково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8"/>
                <w:szCs w:val="28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ул. Молодёжная (около магазина)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540F6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Лучки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8"/>
                <w:szCs w:val="28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за домом № 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540F6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Сопки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8"/>
                <w:szCs w:val="28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между домом № 7 и № 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540F6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Теребень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8"/>
                <w:szCs w:val="28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717F7">
              <w:rPr>
                <w:sz w:val="24"/>
                <w:szCs w:val="24"/>
                <w:lang w:eastAsia="en-US"/>
              </w:rPr>
              <w:t>напротив</w:t>
            </w:r>
            <w:proofErr w:type="gramEnd"/>
            <w:r w:rsidRPr="000717F7">
              <w:rPr>
                <w:sz w:val="24"/>
                <w:szCs w:val="24"/>
                <w:lang w:eastAsia="en-US"/>
              </w:rPr>
              <w:t xml:space="preserve"> пожарного водоема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540F6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Серганиха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8"/>
                <w:szCs w:val="28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29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540F6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Серганиха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8"/>
                <w:szCs w:val="28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proofErr w:type="gramStart"/>
            <w:r w:rsidRPr="000717F7">
              <w:rPr>
                <w:sz w:val="24"/>
                <w:szCs w:val="24"/>
                <w:lang w:eastAsia="en-US"/>
              </w:rPr>
              <w:t>напротив</w:t>
            </w:r>
            <w:proofErr w:type="gramEnd"/>
            <w:r w:rsidRPr="000717F7">
              <w:rPr>
                <w:sz w:val="24"/>
                <w:szCs w:val="24"/>
                <w:lang w:eastAsia="en-US"/>
              </w:rPr>
              <w:t xml:space="preserve"> дома № 15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540F6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Брод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8"/>
                <w:szCs w:val="28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proofErr w:type="gramStart"/>
            <w:r w:rsidRPr="000717F7">
              <w:rPr>
                <w:sz w:val="24"/>
                <w:szCs w:val="24"/>
                <w:lang w:eastAsia="en-US"/>
              </w:rPr>
              <w:t>напротив</w:t>
            </w:r>
            <w:proofErr w:type="gramEnd"/>
            <w:r w:rsidRPr="000717F7">
              <w:rPr>
                <w:sz w:val="24"/>
                <w:szCs w:val="24"/>
                <w:lang w:eastAsia="en-US"/>
              </w:rPr>
              <w:t xml:space="preserve"> дома № 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540F6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Быково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59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</w:tbl>
    <w:p w:rsidR="00540F60" w:rsidRPr="000717F7" w:rsidRDefault="00540F60" w:rsidP="00540F60">
      <w:pPr>
        <w:jc w:val="center"/>
        <w:rPr>
          <w:sz w:val="28"/>
          <w:szCs w:val="28"/>
        </w:rPr>
      </w:pPr>
    </w:p>
    <w:p w:rsidR="00540F60" w:rsidRPr="000717F7" w:rsidRDefault="00540F60" w:rsidP="00540F60">
      <w:pPr>
        <w:jc w:val="both"/>
        <w:rPr>
          <w:sz w:val="28"/>
          <w:szCs w:val="28"/>
        </w:rPr>
      </w:pPr>
      <w:proofErr w:type="spellStart"/>
      <w:r w:rsidRPr="000717F7">
        <w:rPr>
          <w:sz w:val="28"/>
          <w:szCs w:val="28"/>
          <w:u w:val="single"/>
        </w:rPr>
        <w:t>Короцкого</w:t>
      </w:r>
      <w:proofErr w:type="spellEnd"/>
      <w:r w:rsidRPr="000717F7">
        <w:rPr>
          <w:sz w:val="28"/>
          <w:szCs w:val="28"/>
          <w:u w:val="single"/>
        </w:rPr>
        <w:t xml:space="preserve"> сельского поселения</w:t>
      </w:r>
      <w:r w:rsidRPr="000717F7">
        <w:rPr>
          <w:sz w:val="28"/>
          <w:szCs w:val="28"/>
        </w:rPr>
        <w:t xml:space="preserve"> </w:t>
      </w:r>
    </w:p>
    <w:p w:rsidR="00540F60" w:rsidRPr="000717F7" w:rsidRDefault="00540F60" w:rsidP="00540F60">
      <w:pPr>
        <w:jc w:val="center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2576"/>
        <w:gridCol w:w="1418"/>
        <w:gridCol w:w="3289"/>
        <w:gridCol w:w="1701"/>
      </w:tblGrid>
      <w:tr w:rsidR="00540F60" w:rsidRPr="000717F7" w:rsidTr="00F34927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пос.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Короцко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ул. Центральная, за домом №46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F34927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60" w:rsidRPr="000717F7" w:rsidRDefault="002949E4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пос.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Короцко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перед домом №3 по ул. Новая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F34927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2949E4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Бор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справа от дома №29 по улице 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F34927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3E26D9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717F7">
              <w:rPr>
                <w:sz w:val="24"/>
                <w:szCs w:val="24"/>
                <w:lang w:eastAsia="en-US"/>
              </w:rPr>
              <w:t>д.Глебово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берег озера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Находно</w:t>
            </w:r>
            <w:proofErr w:type="spellEnd"/>
            <w:r w:rsidRPr="000717F7">
              <w:rPr>
                <w:sz w:val="24"/>
                <w:szCs w:val="24"/>
                <w:lang w:eastAsia="en-US"/>
              </w:rPr>
              <w:t>, ниже дома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F34927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3E26D9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Середея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за домом №15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F34927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3E26D9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Миронушка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за домом №12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F34927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3E26D9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Ельчино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за домом №5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F34927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3E26D9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Гагрино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справа по дороге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</w:tbl>
    <w:p w:rsidR="00540F60" w:rsidRPr="000717F7" w:rsidRDefault="00540F60" w:rsidP="00540F60">
      <w:pPr>
        <w:jc w:val="center"/>
        <w:rPr>
          <w:sz w:val="28"/>
          <w:szCs w:val="28"/>
        </w:rPr>
      </w:pPr>
    </w:p>
    <w:p w:rsidR="00540F60" w:rsidRPr="000717F7" w:rsidRDefault="00540F60" w:rsidP="00540F60">
      <w:pPr>
        <w:jc w:val="both"/>
        <w:rPr>
          <w:sz w:val="28"/>
          <w:szCs w:val="28"/>
        </w:rPr>
      </w:pPr>
      <w:proofErr w:type="spellStart"/>
      <w:r w:rsidRPr="000717F7">
        <w:rPr>
          <w:sz w:val="28"/>
          <w:szCs w:val="28"/>
          <w:u w:val="single"/>
        </w:rPr>
        <w:t>Ивантеевского</w:t>
      </w:r>
      <w:proofErr w:type="spellEnd"/>
      <w:r w:rsidRPr="000717F7">
        <w:rPr>
          <w:sz w:val="28"/>
          <w:szCs w:val="28"/>
          <w:u w:val="single"/>
        </w:rPr>
        <w:t xml:space="preserve"> сельского поселения</w:t>
      </w:r>
      <w:r w:rsidRPr="000717F7">
        <w:rPr>
          <w:sz w:val="28"/>
          <w:szCs w:val="28"/>
        </w:rPr>
        <w:t xml:space="preserve"> </w:t>
      </w:r>
    </w:p>
    <w:p w:rsidR="00540F60" w:rsidRPr="000717F7" w:rsidRDefault="00540F60" w:rsidP="00540F60">
      <w:pPr>
        <w:jc w:val="center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2576"/>
        <w:gridCol w:w="1418"/>
        <w:gridCol w:w="3260"/>
        <w:gridCol w:w="1730"/>
      </w:tblGrid>
      <w:tr w:rsidR="00540F60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Ивантеево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ул. Центральная д.19 – д.21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Ивантеево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ул. Приозерная д.7 – д.9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Русские Новики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№23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shd w:val="clear" w:color="auto" w:fill="FFFFFF"/>
              <w:ind w:left="10"/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Большое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Уклейно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№28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Козлово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proofErr w:type="gramStart"/>
            <w:r w:rsidRPr="000717F7">
              <w:rPr>
                <w:sz w:val="24"/>
                <w:szCs w:val="24"/>
                <w:lang w:eastAsia="en-US"/>
              </w:rPr>
              <w:t>напротив</w:t>
            </w:r>
            <w:proofErr w:type="gramEnd"/>
            <w:r w:rsidRPr="000717F7">
              <w:rPr>
                <w:sz w:val="24"/>
                <w:szCs w:val="24"/>
                <w:lang w:eastAsia="en-US"/>
              </w:rPr>
              <w:t xml:space="preserve"> дома №14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Вишневка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з/у 2б у дома №2а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Сухая Ветошь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50 м. западнее, дом №5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Буяково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275DE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</w:tbl>
    <w:p w:rsidR="00540F60" w:rsidRPr="000717F7" w:rsidRDefault="00540F60" w:rsidP="00540F60">
      <w:pPr>
        <w:jc w:val="center"/>
        <w:rPr>
          <w:sz w:val="28"/>
          <w:szCs w:val="28"/>
        </w:rPr>
      </w:pPr>
    </w:p>
    <w:p w:rsidR="00540F60" w:rsidRPr="000717F7" w:rsidRDefault="00540F60" w:rsidP="00540F60">
      <w:pPr>
        <w:ind w:firstLine="567"/>
        <w:jc w:val="both"/>
        <w:rPr>
          <w:sz w:val="28"/>
          <w:szCs w:val="28"/>
          <w:u w:val="single"/>
        </w:rPr>
      </w:pPr>
      <w:proofErr w:type="spellStart"/>
      <w:r w:rsidRPr="000717F7">
        <w:rPr>
          <w:sz w:val="28"/>
          <w:szCs w:val="28"/>
          <w:u w:val="single"/>
        </w:rPr>
        <w:t>Едровского</w:t>
      </w:r>
      <w:proofErr w:type="spellEnd"/>
      <w:r w:rsidRPr="000717F7">
        <w:rPr>
          <w:sz w:val="28"/>
          <w:szCs w:val="28"/>
          <w:u w:val="single"/>
        </w:rPr>
        <w:t xml:space="preserve"> сельского поселения </w:t>
      </w:r>
    </w:p>
    <w:p w:rsidR="00540F60" w:rsidRPr="000717F7" w:rsidRDefault="00540F60" w:rsidP="00540F60">
      <w:pPr>
        <w:jc w:val="center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2576"/>
        <w:gridCol w:w="1418"/>
        <w:gridCol w:w="3260"/>
        <w:gridCol w:w="1730"/>
      </w:tblGrid>
      <w:tr w:rsidR="00540F60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shd w:val="clear" w:color="auto" w:fill="FFFFFF"/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Афанасово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 w:rsidP="008C16FF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у дома № </w:t>
            </w:r>
            <w:r w:rsidR="008C16FF" w:rsidRPr="000717F7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540F60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shd w:val="clear" w:color="auto" w:fill="FFFFFF"/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Бель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кладбища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60" w:rsidRPr="000717F7" w:rsidRDefault="002949E4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 w:rsidP="0084767B">
            <w:pPr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Большое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Н</w:t>
            </w:r>
            <w:r w:rsidR="0084767B" w:rsidRPr="000717F7">
              <w:rPr>
                <w:sz w:val="24"/>
                <w:szCs w:val="24"/>
                <w:lang w:eastAsia="en-US"/>
              </w:rPr>
              <w:t>о</w:t>
            </w:r>
            <w:r w:rsidRPr="000717F7">
              <w:rPr>
                <w:sz w:val="24"/>
                <w:szCs w:val="24"/>
                <w:lang w:eastAsia="en-US"/>
              </w:rPr>
              <w:t>сакино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8"/>
                <w:szCs w:val="28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на выезде из деревни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8C16FF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shd w:val="clear" w:color="auto" w:fill="FFFFFF"/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Добывалово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8"/>
                <w:szCs w:val="28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31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8C16FF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Добывалово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№47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8C16FF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shd w:val="clear" w:color="auto" w:fill="FFFFFF"/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с. Едрово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8"/>
                <w:szCs w:val="28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у дома №43 по ул. Калинина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8C16FF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shd w:val="clear" w:color="auto" w:fill="FFFFFF"/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с. Едрово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№14 по ул. Ленинградская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540F60" w:rsidRPr="000717F7" w:rsidTr="002949E4">
        <w:trPr>
          <w:trHeight w:val="27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0" w:rsidRPr="000717F7" w:rsidRDefault="008C16FF" w:rsidP="002949E4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shd w:val="clear" w:color="auto" w:fill="FFFFFF"/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с. Едрово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№44 по ул. Ленинградская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0" w:rsidRPr="000717F7" w:rsidRDefault="00540F60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8C16FF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shd w:val="clear" w:color="auto" w:fill="FFFFFF"/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с. Едрово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№34 по ул. Станционная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8C16FF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shd w:val="clear" w:color="auto" w:fill="FFFFFF"/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с. Едрово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№290 по ул. Московская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8C16FF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shd w:val="clear" w:color="auto" w:fill="FFFFFF"/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с. Едрово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№1 по ул. Станционная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8C16FF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shd w:val="clear" w:color="auto" w:fill="FFFFFF"/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с. Едрово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№35 по ул. Сосновая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8C16FF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shd w:val="clear" w:color="auto" w:fill="FFFFFF"/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с. Едрово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у дома №1 по ул.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Щебзавода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8C16FF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shd w:val="clear" w:color="auto" w:fill="FFFFFF"/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Зеленая Роща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sz w:val="28"/>
                <w:szCs w:val="28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№16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8C16FF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shd w:val="clear" w:color="auto" w:fill="FFFFFF"/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Костелево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sz w:val="28"/>
                <w:szCs w:val="28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16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8C16FF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shd w:val="clear" w:color="auto" w:fill="FFFFFF"/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Красилово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sz w:val="28"/>
                <w:szCs w:val="28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72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8C16FF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Красилово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22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8C16FF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Красилово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32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8C16FF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shd w:val="clear" w:color="auto" w:fill="FFFFFF"/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Макушино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sz w:val="28"/>
                <w:szCs w:val="28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8C16FF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shd w:val="clear" w:color="auto" w:fill="FFFFFF"/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Марково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sz w:val="28"/>
                <w:szCs w:val="28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8C16FF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Наволок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sz w:val="28"/>
                <w:szCs w:val="28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№22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8C16FF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Наволок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№23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8C16FF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Новинка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sz w:val="28"/>
                <w:szCs w:val="28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№16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8C16FF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Новая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Ситенка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sz w:val="28"/>
                <w:szCs w:val="28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№22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8C16FF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Семенова Гора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18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8C16FF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д. Старина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8C16FF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Старово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№35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8C16FF" w:rsidRPr="000717F7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Труфаново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8C16FF" w:rsidTr="002949E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717F7">
              <w:rPr>
                <w:sz w:val="24"/>
                <w:szCs w:val="24"/>
                <w:lang w:eastAsia="en-US"/>
              </w:rPr>
              <w:t>Харитониха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Pr="000717F7" w:rsidRDefault="008C16FF" w:rsidP="008C16FF">
            <w:pPr>
              <w:jc w:val="center"/>
              <w:rPr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у дома № 10а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FF" w:rsidRDefault="008C16FF" w:rsidP="008C16FF">
            <w:pPr>
              <w:jc w:val="center"/>
              <w:rPr>
                <w:sz w:val="24"/>
                <w:szCs w:val="24"/>
                <w:lang w:eastAsia="en-US"/>
              </w:rPr>
            </w:pPr>
            <w:r w:rsidRPr="000717F7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</w:tbl>
    <w:p w:rsidR="00540F60" w:rsidRDefault="00540F60" w:rsidP="00540F60">
      <w:pPr>
        <w:jc w:val="center"/>
        <w:rPr>
          <w:b/>
          <w:sz w:val="28"/>
          <w:szCs w:val="28"/>
        </w:rPr>
      </w:pPr>
    </w:p>
    <w:p w:rsidR="00540F60" w:rsidRDefault="00540F60" w:rsidP="00540F60"/>
    <w:p w:rsidR="00540F60" w:rsidRDefault="00540F60" w:rsidP="00540F60">
      <w:pPr>
        <w:pStyle w:val="aa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:rsidR="00540F60" w:rsidRDefault="00540F60" w:rsidP="00540F60">
      <w:pPr>
        <w:pStyle w:val="aa"/>
        <w:suppressAutoHyphens/>
        <w:jc w:val="center"/>
        <w:rPr>
          <w:b/>
          <w:sz w:val="28"/>
          <w:szCs w:val="28"/>
        </w:rPr>
      </w:pPr>
    </w:p>
    <w:p w:rsidR="00540F60" w:rsidRDefault="00540F60" w:rsidP="00540F60">
      <w:pPr>
        <w:pStyle w:val="aa"/>
        <w:suppressAutoHyphens/>
        <w:jc w:val="center"/>
        <w:rPr>
          <w:b/>
          <w:sz w:val="28"/>
          <w:szCs w:val="28"/>
        </w:rPr>
      </w:pPr>
    </w:p>
    <w:p w:rsidR="00540F60" w:rsidRDefault="00540F60" w:rsidP="00540F60">
      <w:pPr>
        <w:pStyle w:val="aa"/>
        <w:suppressAutoHyphens/>
        <w:jc w:val="center"/>
        <w:rPr>
          <w:b/>
          <w:sz w:val="28"/>
          <w:szCs w:val="28"/>
        </w:rPr>
      </w:pPr>
    </w:p>
    <w:p w:rsidR="00540F60" w:rsidRDefault="00540F60" w:rsidP="00540F60">
      <w:pPr>
        <w:pStyle w:val="aa"/>
        <w:suppressAutoHyphens/>
        <w:jc w:val="center"/>
        <w:rPr>
          <w:b/>
          <w:sz w:val="28"/>
          <w:szCs w:val="28"/>
        </w:rPr>
      </w:pPr>
    </w:p>
    <w:p w:rsidR="00540F60" w:rsidRDefault="00540F60" w:rsidP="00540F60">
      <w:pPr>
        <w:pStyle w:val="aa"/>
        <w:suppressAutoHyphens/>
        <w:jc w:val="center"/>
        <w:rPr>
          <w:b/>
          <w:sz w:val="28"/>
          <w:szCs w:val="28"/>
        </w:rPr>
      </w:pPr>
    </w:p>
    <w:p w:rsidR="00540F60" w:rsidRDefault="00540F60" w:rsidP="00540F60">
      <w:pPr>
        <w:pStyle w:val="aa"/>
        <w:suppressAutoHyphens/>
        <w:jc w:val="center"/>
        <w:rPr>
          <w:b/>
          <w:sz w:val="28"/>
          <w:szCs w:val="28"/>
        </w:rPr>
      </w:pPr>
    </w:p>
    <w:p w:rsidR="00540F60" w:rsidRDefault="00540F60" w:rsidP="00540F60">
      <w:pPr>
        <w:pStyle w:val="aa"/>
        <w:suppressAutoHyphens/>
        <w:jc w:val="center"/>
        <w:rPr>
          <w:b/>
          <w:sz w:val="28"/>
          <w:szCs w:val="28"/>
        </w:rPr>
      </w:pPr>
    </w:p>
    <w:p w:rsidR="00540F60" w:rsidRDefault="00540F60" w:rsidP="00540F60">
      <w:pPr>
        <w:pStyle w:val="aa"/>
        <w:suppressAutoHyphens/>
        <w:jc w:val="center"/>
        <w:rPr>
          <w:b/>
          <w:sz w:val="28"/>
          <w:szCs w:val="28"/>
        </w:rPr>
      </w:pPr>
    </w:p>
    <w:p w:rsidR="00540F60" w:rsidRDefault="00540F60" w:rsidP="00540F60">
      <w:pPr>
        <w:pStyle w:val="aa"/>
        <w:suppressAutoHyphens/>
        <w:jc w:val="center"/>
        <w:rPr>
          <w:b/>
          <w:sz w:val="28"/>
          <w:szCs w:val="28"/>
        </w:rPr>
      </w:pPr>
    </w:p>
    <w:p w:rsidR="00540F60" w:rsidRDefault="00540F60" w:rsidP="00540F60">
      <w:pPr>
        <w:pStyle w:val="aa"/>
        <w:suppressAutoHyphens/>
        <w:jc w:val="center"/>
        <w:rPr>
          <w:b/>
          <w:sz w:val="28"/>
          <w:szCs w:val="28"/>
        </w:rPr>
      </w:pPr>
    </w:p>
    <w:p w:rsidR="00540F60" w:rsidRDefault="00540F60" w:rsidP="00540F60">
      <w:pPr>
        <w:pStyle w:val="aa"/>
        <w:suppressAutoHyphens/>
        <w:jc w:val="center"/>
        <w:rPr>
          <w:b/>
          <w:sz w:val="28"/>
          <w:szCs w:val="28"/>
        </w:rPr>
      </w:pPr>
    </w:p>
    <w:p w:rsidR="00540F60" w:rsidRDefault="00540F60" w:rsidP="00540F60">
      <w:pPr>
        <w:pStyle w:val="aa"/>
        <w:suppressAutoHyphens/>
        <w:jc w:val="center"/>
        <w:rPr>
          <w:b/>
          <w:sz w:val="28"/>
          <w:szCs w:val="28"/>
        </w:rPr>
      </w:pPr>
    </w:p>
    <w:p w:rsidR="00540F60" w:rsidRDefault="00540F60" w:rsidP="00540F60">
      <w:pPr>
        <w:pStyle w:val="aa"/>
        <w:suppressAutoHyphens/>
        <w:jc w:val="center"/>
        <w:rPr>
          <w:b/>
          <w:sz w:val="28"/>
          <w:szCs w:val="28"/>
        </w:rPr>
      </w:pPr>
    </w:p>
    <w:p w:rsidR="00540F60" w:rsidRDefault="00540F60" w:rsidP="00540F60">
      <w:pPr>
        <w:pStyle w:val="aa"/>
        <w:suppressAutoHyphens/>
        <w:jc w:val="center"/>
        <w:rPr>
          <w:b/>
          <w:sz w:val="28"/>
          <w:szCs w:val="28"/>
        </w:rPr>
      </w:pPr>
    </w:p>
    <w:p w:rsidR="00540F60" w:rsidRDefault="00540F60" w:rsidP="00540F60">
      <w:pPr>
        <w:pStyle w:val="aa"/>
        <w:suppressAutoHyphens/>
        <w:jc w:val="center"/>
        <w:rPr>
          <w:b/>
          <w:sz w:val="28"/>
          <w:szCs w:val="28"/>
        </w:rPr>
      </w:pPr>
    </w:p>
    <w:p w:rsidR="00540F60" w:rsidRDefault="00540F60" w:rsidP="00540F60">
      <w:pPr>
        <w:pStyle w:val="aa"/>
        <w:suppressAutoHyphens/>
        <w:jc w:val="center"/>
        <w:rPr>
          <w:b/>
          <w:sz w:val="28"/>
          <w:szCs w:val="28"/>
        </w:rPr>
      </w:pPr>
    </w:p>
    <w:p w:rsidR="00F90805" w:rsidRDefault="00F90805"/>
    <w:sectPr w:rsidR="00F9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60"/>
    <w:rsid w:val="000717F7"/>
    <w:rsid w:val="00275DE0"/>
    <w:rsid w:val="002949E4"/>
    <w:rsid w:val="003E26D9"/>
    <w:rsid w:val="00466899"/>
    <w:rsid w:val="004B6898"/>
    <w:rsid w:val="004F04D2"/>
    <w:rsid w:val="00540F60"/>
    <w:rsid w:val="00605B00"/>
    <w:rsid w:val="007064D2"/>
    <w:rsid w:val="0075409E"/>
    <w:rsid w:val="0084767B"/>
    <w:rsid w:val="008C16FF"/>
    <w:rsid w:val="00A8230C"/>
    <w:rsid w:val="00DE1FF3"/>
    <w:rsid w:val="00DF1961"/>
    <w:rsid w:val="00EB1FEC"/>
    <w:rsid w:val="00F34927"/>
    <w:rsid w:val="00F9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65C0A-B0FD-4C72-BEA1-F717FF65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0F60"/>
    <w:rPr>
      <w:b/>
      <w:bCs w:val="0"/>
    </w:rPr>
  </w:style>
  <w:style w:type="paragraph" w:styleId="a4">
    <w:name w:val="header"/>
    <w:basedOn w:val="a"/>
    <w:link w:val="a5"/>
    <w:uiPriority w:val="99"/>
    <w:semiHidden/>
    <w:unhideWhenUsed/>
    <w:rsid w:val="00540F60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0F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Subtitle"/>
    <w:basedOn w:val="a"/>
    <w:next w:val="a"/>
    <w:link w:val="a7"/>
    <w:qFormat/>
    <w:rsid w:val="00540F60"/>
    <w:pPr>
      <w:overflowPunct w:val="0"/>
      <w:autoSpaceDE w:val="0"/>
      <w:autoSpaceDN w:val="0"/>
      <w:adjustRightInd w:val="0"/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7">
    <w:name w:val="Подзаголовок Знак"/>
    <w:basedOn w:val="a0"/>
    <w:link w:val="a6"/>
    <w:rsid w:val="00540F60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0F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0F6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54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40F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40F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">
    <w:name w:val="ConsPlusNormal Знак"/>
    <w:link w:val="ConsPlusNormal0"/>
    <w:locked/>
    <w:rsid w:val="00540F60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540F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b">
    <w:name w:val="page number"/>
    <w:basedOn w:val="a0"/>
    <w:uiPriority w:val="99"/>
    <w:semiHidden/>
    <w:unhideWhenUsed/>
    <w:rsid w:val="00540F6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Светлана Юрьевна</dc:creator>
  <cp:keywords/>
  <dc:description/>
  <cp:lastModifiedBy>Смирнова Светлана Юрьевна</cp:lastModifiedBy>
  <cp:revision>2</cp:revision>
  <dcterms:created xsi:type="dcterms:W3CDTF">2025-02-13T08:08:00Z</dcterms:created>
  <dcterms:modified xsi:type="dcterms:W3CDTF">2025-02-13T08:08:00Z</dcterms:modified>
</cp:coreProperties>
</file>