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255B77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7D12EE" w:rsidP="007D12EE">
      <w:pPr>
        <w:spacing w:line="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C2F41">
        <w:rPr>
          <w:rFonts w:ascii="Times New Roman" w:hAnsi="Times New Roman"/>
          <w:b/>
          <w:sz w:val="28"/>
          <w:szCs w:val="28"/>
        </w:rPr>
        <w:t>инансово – экономической экспертизы Контрольно – счетной палаты</w:t>
      </w:r>
      <w:r w:rsidRPr="006C2F41">
        <w:rPr>
          <w:rFonts w:ascii="Times New Roman" w:hAnsi="Times New Roman"/>
          <w:sz w:val="28"/>
          <w:szCs w:val="28"/>
        </w:rPr>
        <w:t xml:space="preserve"> </w:t>
      </w:r>
      <w:r w:rsidRPr="006C2F41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постановления администрации Валдайского муниципального района о внесении изменений в муниципальную программу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>«</w:t>
      </w:r>
      <w:r w:rsidR="00255B77">
        <w:rPr>
          <w:rFonts w:ascii="Times New Roman" w:hAnsi="Times New Roman" w:cs="Times New Roman"/>
          <w:b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2019-2026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0810">
        <w:rPr>
          <w:rFonts w:ascii="Times New Roman" w:hAnsi="Times New Roman" w:cs="Times New Roman"/>
          <w:b/>
          <w:sz w:val="28"/>
          <w:szCs w:val="28"/>
        </w:rPr>
        <w:t>ы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BF0CFE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BF0C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 </w:t>
      </w:r>
      <w:r w:rsidR="007D12EE">
        <w:rPr>
          <w:rFonts w:ascii="Times New Roman" w:hAnsi="Times New Roman" w:cs="Times New Roman"/>
          <w:sz w:val="28"/>
          <w:szCs w:val="28"/>
        </w:rPr>
        <w:t xml:space="preserve">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951196" w:rsidRPr="00BF0CFE">
        <w:rPr>
          <w:rFonts w:ascii="Times New Roman" w:hAnsi="Times New Roman" w:cs="Times New Roman"/>
          <w:sz w:val="28"/>
          <w:szCs w:val="28"/>
        </w:rPr>
        <w:t xml:space="preserve">     </w:t>
      </w:r>
      <w:r w:rsidR="00F00F68" w:rsidRPr="008B30E9">
        <w:rPr>
          <w:rFonts w:ascii="Times New Roman" w:hAnsi="Times New Roman" w:cs="Times New Roman"/>
          <w:sz w:val="28"/>
          <w:szCs w:val="28"/>
        </w:rPr>
        <w:t>2</w:t>
      </w:r>
      <w:r w:rsidR="007D12EE">
        <w:rPr>
          <w:rFonts w:ascii="Times New Roman" w:hAnsi="Times New Roman" w:cs="Times New Roman"/>
          <w:sz w:val="28"/>
          <w:szCs w:val="28"/>
        </w:rPr>
        <w:t>9</w:t>
      </w:r>
      <w:r w:rsidR="003D4CCF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7D12EE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BF0CFE">
        <w:rPr>
          <w:rFonts w:ascii="Times New Roman" w:hAnsi="Times New Roman" w:cs="Times New Roman"/>
          <w:sz w:val="28"/>
          <w:szCs w:val="28"/>
        </w:rPr>
        <w:t>20</w:t>
      </w:r>
      <w:r w:rsidR="00BE2FFF" w:rsidRPr="00BF0CFE">
        <w:rPr>
          <w:rFonts w:ascii="Times New Roman" w:hAnsi="Times New Roman" w:cs="Times New Roman"/>
          <w:sz w:val="28"/>
          <w:szCs w:val="28"/>
        </w:rPr>
        <w:t>2</w:t>
      </w:r>
      <w:r w:rsidR="00430810">
        <w:rPr>
          <w:rFonts w:ascii="Times New Roman" w:hAnsi="Times New Roman" w:cs="Times New Roman"/>
          <w:sz w:val="28"/>
          <w:szCs w:val="28"/>
        </w:rPr>
        <w:t>3</w:t>
      </w:r>
      <w:r w:rsidR="00DF52F7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 «О</w:t>
      </w:r>
      <w:r w:rsidR="005D7CC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25813">
        <w:rPr>
          <w:rFonts w:ascii="Times New Roman" w:hAnsi="Times New Roman" w:cs="Times New Roman"/>
          <w:sz w:val="28"/>
          <w:szCs w:val="28"/>
        </w:rPr>
        <w:t>муниципальн</w:t>
      </w:r>
      <w:r w:rsidR="005D7CC5">
        <w:rPr>
          <w:rFonts w:ascii="Times New Roman" w:hAnsi="Times New Roman" w:cs="Times New Roman"/>
          <w:sz w:val="28"/>
          <w:szCs w:val="28"/>
        </w:rPr>
        <w:t>ую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D7CC5">
        <w:rPr>
          <w:rFonts w:ascii="Times New Roman" w:hAnsi="Times New Roman" w:cs="Times New Roman"/>
          <w:sz w:val="28"/>
          <w:szCs w:val="28"/>
        </w:rPr>
        <w:t>у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</w:t>
      </w:r>
      <w:r w:rsidR="00BB4583">
        <w:rPr>
          <w:rFonts w:ascii="Times New Roman" w:hAnsi="Times New Roman" w:cs="Times New Roman"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на 20</w:t>
      </w:r>
      <w:r w:rsidR="00BB4583">
        <w:rPr>
          <w:rFonts w:ascii="Times New Roman" w:hAnsi="Times New Roman" w:cs="Times New Roman"/>
          <w:sz w:val="28"/>
          <w:szCs w:val="28"/>
        </w:rPr>
        <w:t>19</w:t>
      </w:r>
      <w:r w:rsidR="00430810" w:rsidRPr="00B25813">
        <w:rPr>
          <w:rFonts w:ascii="Times New Roman" w:hAnsi="Times New Roman" w:cs="Times New Roman"/>
          <w:sz w:val="28"/>
          <w:szCs w:val="28"/>
        </w:rPr>
        <w:t>-2026 годы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</w:t>
      </w:r>
      <w:r w:rsidR="00BB4583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  <w:r w:rsidRPr="00B25813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B258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CF77A1" w:rsidRPr="00B2581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B25813">
        <w:rPr>
          <w:rFonts w:ascii="Times New Roman" w:hAnsi="Times New Roman" w:cs="Times New Roman"/>
          <w:sz w:val="28"/>
          <w:szCs w:val="28"/>
        </w:rPr>
        <w:t>»</w:t>
      </w:r>
      <w:r w:rsidR="00470E7C" w:rsidRPr="00B25813">
        <w:rPr>
          <w:rFonts w:ascii="Times New Roman" w:hAnsi="Times New Roman" w:cs="Times New Roman"/>
          <w:sz w:val="28"/>
          <w:szCs w:val="28"/>
        </w:rPr>
        <w:t>,</w:t>
      </w:r>
      <w:r w:rsidR="00487556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Положением о Контрольно-счетной палате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 утверждённым решением Думы Валдайского муниципального района от </w:t>
      </w:r>
      <w:r w:rsidR="00CF77A1" w:rsidRPr="00B25813">
        <w:rPr>
          <w:rFonts w:ascii="Times New Roman" w:hAnsi="Times New Roman" w:cs="Times New Roman"/>
          <w:sz w:val="28"/>
          <w:szCs w:val="28"/>
        </w:rPr>
        <w:t>24.11.2023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CF77A1" w:rsidRPr="00B25813">
        <w:rPr>
          <w:rFonts w:ascii="Times New Roman" w:hAnsi="Times New Roman" w:cs="Times New Roman"/>
          <w:sz w:val="28"/>
          <w:szCs w:val="28"/>
        </w:rPr>
        <w:t>259</w:t>
      </w:r>
      <w:r w:rsidRPr="00B25813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B25813" w:rsidRDefault="00000AD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ADF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B25813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B25813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B25813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B2581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B25813" w:rsidRDefault="00452E9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Проведение</w:t>
      </w:r>
      <w:proofErr w:type="gramStart"/>
      <w:r w:rsidR="007D577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>инансово</w:t>
      </w:r>
      <w:r w:rsidR="00BF0CF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B25813">
        <w:rPr>
          <w:rFonts w:ascii="Times New Roman" w:hAnsi="Times New Roman" w:cs="Times New Roman"/>
          <w:sz w:val="28"/>
          <w:szCs w:val="28"/>
        </w:rPr>
        <w:t>ой</w:t>
      </w:r>
      <w:r w:rsidRPr="00B2581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B25813">
        <w:rPr>
          <w:rFonts w:ascii="Times New Roman" w:hAnsi="Times New Roman" w:cs="Times New Roman"/>
          <w:sz w:val="28"/>
          <w:szCs w:val="28"/>
        </w:rPr>
        <w:t>ы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25813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приказом</w:t>
      </w:r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B25813">
        <w:rPr>
          <w:rFonts w:ascii="Times New Roman" w:hAnsi="Times New Roman" w:cs="Times New Roman"/>
          <w:sz w:val="28"/>
          <w:szCs w:val="28"/>
        </w:rPr>
        <w:t>Контрольно – счетной палаты Валдайского муниципального района от 27. 08. 2019 г.</w:t>
      </w:r>
      <w:r w:rsidR="00207FFA" w:rsidRPr="00B25813">
        <w:rPr>
          <w:rFonts w:ascii="Times New Roman" w:hAnsi="Times New Roman" w:cs="Times New Roman"/>
          <w:sz w:val="28"/>
          <w:szCs w:val="28"/>
        </w:rPr>
        <w:t>;</w:t>
      </w:r>
    </w:p>
    <w:p w:rsidR="003373D7" w:rsidRPr="00B25813" w:rsidRDefault="00A216F7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B25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B25813">
        <w:rPr>
          <w:rFonts w:ascii="Times New Roman" w:hAnsi="Times New Roman" w:cs="Times New Roman"/>
          <w:sz w:val="28"/>
          <w:szCs w:val="28"/>
        </w:rPr>
        <w:t>16</w:t>
      </w:r>
      <w:r w:rsidRPr="00B25813">
        <w:rPr>
          <w:rFonts w:ascii="Times New Roman" w:hAnsi="Times New Roman" w:cs="Times New Roman"/>
          <w:sz w:val="28"/>
          <w:szCs w:val="28"/>
        </w:rPr>
        <w:t>.</w:t>
      </w:r>
      <w:r w:rsidR="00E22BF2" w:rsidRPr="00B25813">
        <w:rPr>
          <w:rFonts w:ascii="Times New Roman" w:hAnsi="Times New Roman" w:cs="Times New Roman"/>
          <w:sz w:val="28"/>
          <w:szCs w:val="28"/>
        </w:rPr>
        <w:t>01</w:t>
      </w:r>
      <w:r w:rsidRPr="00B25813">
        <w:rPr>
          <w:rFonts w:ascii="Times New Roman" w:hAnsi="Times New Roman" w:cs="Times New Roman"/>
          <w:sz w:val="28"/>
          <w:szCs w:val="28"/>
        </w:rPr>
        <w:t>.20</w:t>
      </w:r>
      <w:r w:rsidR="00E22BF2" w:rsidRPr="00B25813">
        <w:rPr>
          <w:rFonts w:ascii="Times New Roman" w:hAnsi="Times New Roman" w:cs="Times New Roman"/>
          <w:sz w:val="28"/>
          <w:szCs w:val="28"/>
        </w:rPr>
        <w:t>20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B25813">
        <w:rPr>
          <w:rFonts w:ascii="Times New Roman" w:hAnsi="Times New Roman" w:cs="Times New Roman"/>
          <w:sz w:val="28"/>
          <w:szCs w:val="28"/>
        </w:rPr>
        <w:t>48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B25813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B25813">
        <w:rPr>
          <w:rFonts w:ascii="Times New Roman" w:hAnsi="Times New Roman" w:cs="Times New Roman"/>
          <w:sz w:val="28"/>
          <w:szCs w:val="28"/>
        </w:rPr>
        <w:t>»;</w:t>
      </w:r>
    </w:p>
    <w:p w:rsidR="00ED5FE4" w:rsidRPr="00B25813" w:rsidRDefault="006525B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7556" w:rsidRPr="00B25813">
        <w:rPr>
          <w:rFonts w:ascii="Times New Roman" w:hAnsi="Times New Roman" w:cs="Times New Roman"/>
          <w:sz w:val="28"/>
          <w:szCs w:val="28"/>
        </w:rPr>
        <w:t>Решени</w:t>
      </w:r>
      <w:r w:rsidRPr="00B25813">
        <w:rPr>
          <w:rFonts w:ascii="Times New Roman" w:hAnsi="Times New Roman" w:cs="Times New Roman"/>
          <w:sz w:val="28"/>
          <w:szCs w:val="28"/>
        </w:rPr>
        <w:t>я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внесении изменений в </w:t>
      </w:r>
      <w:r w:rsidR="00430810"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на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CF77A1" w:rsidRPr="00B25813">
        <w:rPr>
          <w:rFonts w:ascii="Times New Roman" w:hAnsi="Times New Roman" w:cs="Times New Roman"/>
          <w:sz w:val="28"/>
          <w:szCs w:val="28"/>
        </w:rPr>
        <w:t>4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и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CF77A1" w:rsidRPr="00B25813">
        <w:rPr>
          <w:rFonts w:ascii="Times New Roman" w:hAnsi="Times New Roman" w:cs="Times New Roman"/>
          <w:sz w:val="28"/>
          <w:szCs w:val="28"/>
        </w:rPr>
        <w:t>5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- 202</w:t>
      </w:r>
      <w:r w:rsidR="00CF77A1" w:rsidRPr="00B25813">
        <w:rPr>
          <w:rFonts w:ascii="Times New Roman" w:hAnsi="Times New Roman" w:cs="Times New Roman"/>
          <w:sz w:val="28"/>
          <w:szCs w:val="28"/>
        </w:rPr>
        <w:t>6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6F5F" w:rsidRPr="00B25813">
        <w:rPr>
          <w:rFonts w:ascii="Times New Roman" w:hAnsi="Times New Roman" w:cs="Times New Roman"/>
          <w:sz w:val="28"/>
          <w:szCs w:val="28"/>
        </w:rPr>
        <w:t>.</w:t>
      </w:r>
      <w:r w:rsidR="006918DF" w:rsidRPr="00B258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5813" w:rsidRDefault="00B25813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Default="009C09F5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171BD6" w:rsidRDefault="00171BD6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38" w:rsidRPr="00B25813" w:rsidRDefault="0081437B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проектом Постановления продлен срок реализации  муниципальной программы до 2026 года (включительно). </w:t>
      </w:r>
      <w:r w:rsidR="002C2638" w:rsidRPr="00B25813">
        <w:rPr>
          <w:rFonts w:ascii="Times New Roman" w:hAnsi="Times New Roman" w:cs="Times New Roman"/>
          <w:sz w:val="28"/>
          <w:szCs w:val="28"/>
        </w:rPr>
        <w:t>Согласно проекту Постановления общая сумма финансирования программы на 202</w:t>
      </w:r>
      <w:r w:rsidR="00CF77A1" w:rsidRPr="00B25813">
        <w:rPr>
          <w:rFonts w:ascii="Times New Roman" w:hAnsi="Times New Roman" w:cs="Times New Roman"/>
          <w:sz w:val="28"/>
          <w:szCs w:val="28"/>
        </w:rPr>
        <w:t>4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4583">
        <w:rPr>
          <w:rFonts w:ascii="Times New Roman" w:hAnsi="Times New Roman" w:cs="Times New Roman"/>
          <w:sz w:val="28"/>
          <w:szCs w:val="28"/>
        </w:rPr>
        <w:t>19 150 700,0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77362D" w:rsidRPr="00B25813">
        <w:rPr>
          <w:rFonts w:ascii="Times New Roman" w:hAnsi="Times New Roman" w:cs="Times New Roman"/>
          <w:sz w:val="28"/>
          <w:szCs w:val="28"/>
        </w:rPr>
        <w:t>,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77362D" w:rsidRPr="00B25813"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Новгородской области – </w:t>
      </w:r>
      <w:r w:rsidR="00BB4583">
        <w:rPr>
          <w:rFonts w:ascii="Times New Roman" w:hAnsi="Times New Roman" w:cs="Times New Roman"/>
          <w:sz w:val="28"/>
          <w:szCs w:val="28"/>
        </w:rPr>
        <w:t>11 904 000,0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руб</w:t>
      </w:r>
      <w:r w:rsidR="00D678B6" w:rsidRPr="00B25813">
        <w:rPr>
          <w:rFonts w:ascii="Times New Roman" w:hAnsi="Times New Roman" w:cs="Times New Roman"/>
          <w:sz w:val="28"/>
          <w:szCs w:val="28"/>
        </w:rPr>
        <w:t>.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806C01" w:rsidRPr="00B2581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– </w:t>
      </w:r>
      <w:r w:rsidR="00BB4583">
        <w:rPr>
          <w:rFonts w:ascii="Times New Roman" w:hAnsi="Times New Roman" w:cs="Times New Roman"/>
          <w:sz w:val="28"/>
          <w:szCs w:val="28"/>
        </w:rPr>
        <w:t>7 246 700,0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руб. </w:t>
      </w:r>
      <w:r w:rsidR="008B30E9" w:rsidRPr="00B25813">
        <w:rPr>
          <w:rFonts w:ascii="Times New Roman" w:hAnsi="Times New Roman" w:cs="Times New Roman"/>
          <w:sz w:val="28"/>
          <w:szCs w:val="28"/>
        </w:rPr>
        <w:t>Из них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</w:p>
    <w:p w:rsidR="00D678B6" w:rsidRPr="00B25813" w:rsidRDefault="00081780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1.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813">
        <w:rPr>
          <w:rFonts w:ascii="Times New Roman" w:hAnsi="Times New Roman" w:cs="Times New Roman"/>
          <w:sz w:val="28"/>
          <w:szCs w:val="28"/>
        </w:rPr>
        <w:t>П</w:t>
      </w:r>
      <w:r w:rsidR="002C2638" w:rsidRPr="00B25813">
        <w:rPr>
          <w:rFonts w:ascii="Times New Roman" w:hAnsi="Times New Roman" w:cs="Times New Roman"/>
          <w:sz w:val="28"/>
          <w:szCs w:val="28"/>
        </w:rPr>
        <w:t>о подпрограмме «</w:t>
      </w:r>
      <w:r w:rsidR="001553C6">
        <w:rPr>
          <w:rFonts w:ascii="Times New Roman" w:hAnsi="Times New Roman" w:cs="Times New Roman"/>
          <w:sz w:val="28"/>
          <w:szCs w:val="28"/>
        </w:rPr>
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» – </w:t>
      </w:r>
      <w:r w:rsidR="001553C6">
        <w:rPr>
          <w:rFonts w:ascii="Times New Roman" w:hAnsi="Times New Roman" w:cs="Times New Roman"/>
          <w:sz w:val="28"/>
          <w:szCs w:val="28"/>
        </w:rPr>
        <w:t>18 750 700,0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8B30E9" w:rsidRPr="00B25813">
        <w:rPr>
          <w:rFonts w:ascii="Times New Roman" w:hAnsi="Times New Roman" w:cs="Times New Roman"/>
          <w:sz w:val="28"/>
          <w:szCs w:val="28"/>
        </w:rPr>
        <w:t>в том числе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з</w:t>
      </w:r>
      <w:r w:rsidR="002C2638" w:rsidRPr="00B25813">
        <w:rPr>
          <w:rFonts w:ascii="Times New Roman" w:hAnsi="Times New Roman" w:cs="Times New Roman"/>
          <w:sz w:val="28"/>
          <w:szCs w:val="28"/>
        </w:rPr>
        <w:t>а счет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C2638" w:rsidRPr="00B25813">
        <w:rPr>
          <w:rFonts w:ascii="Times New Roman" w:hAnsi="Times New Roman" w:cs="Times New Roman"/>
          <w:sz w:val="28"/>
          <w:szCs w:val="28"/>
        </w:rPr>
        <w:t>бюджета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Валдайского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97D57" w:rsidRPr="00B25813">
        <w:rPr>
          <w:rFonts w:ascii="Times New Roman" w:hAnsi="Times New Roman" w:cs="Times New Roman"/>
          <w:sz w:val="28"/>
          <w:szCs w:val="28"/>
        </w:rPr>
        <w:t>–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1553C6">
        <w:rPr>
          <w:rFonts w:ascii="Times New Roman" w:hAnsi="Times New Roman" w:cs="Times New Roman"/>
          <w:sz w:val="28"/>
          <w:szCs w:val="28"/>
        </w:rPr>
        <w:t>6 846 700,0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597D57" w:rsidRPr="00B25813">
        <w:rPr>
          <w:rFonts w:ascii="Times New Roman" w:hAnsi="Times New Roman" w:cs="Times New Roman"/>
          <w:sz w:val="28"/>
          <w:szCs w:val="28"/>
        </w:rPr>
        <w:t>, з</w:t>
      </w:r>
      <w:r w:rsidR="002C2638" w:rsidRPr="00B25813">
        <w:rPr>
          <w:rFonts w:ascii="Times New Roman" w:hAnsi="Times New Roman" w:cs="Times New Roman"/>
          <w:sz w:val="28"/>
          <w:szCs w:val="28"/>
        </w:rPr>
        <w:t>а счет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1553C6">
        <w:rPr>
          <w:rFonts w:ascii="Times New Roman" w:hAnsi="Times New Roman" w:cs="Times New Roman"/>
          <w:sz w:val="28"/>
          <w:szCs w:val="28"/>
        </w:rPr>
        <w:t>–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1553C6">
        <w:rPr>
          <w:rFonts w:ascii="Times New Roman" w:hAnsi="Times New Roman" w:cs="Times New Roman"/>
          <w:sz w:val="28"/>
          <w:szCs w:val="28"/>
        </w:rPr>
        <w:t>11 904 000,0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</w:t>
      </w:r>
      <w:r w:rsidR="008B30E9" w:rsidRPr="00B25813">
        <w:rPr>
          <w:rFonts w:ascii="Times New Roman" w:hAnsi="Times New Roman" w:cs="Times New Roman"/>
          <w:sz w:val="28"/>
          <w:szCs w:val="28"/>
        </w:rPr>
        <w:t>.</w:t>
      </w:r>
      <w:r w:rsidRPr="00B25813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CC29DB" w:rsidRDefault="00081780" w:rsidP="00CC29D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</w:t>
      </w:r>
      <w:r w:rsidR="00574092">
        <w:rPr>
          <w:rFonts w:ascii="Times New Roman" w:hAnsi="Times New Roman" w:cs="Times New Roman"/>
          <w:sz w:val="28"/>
          <w:szCs w:val="28"/>
        </w:rPr>
        <w:t>Содержание автомобильных дорог на территории Валдайского муниципального района вне границ населенных пунктов, в нормативном состоянии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574092">
        <w:rPr>
          <w:rFonts w:ascii="Times New Roman" w:hAnsi="Times New Roman" w:cs="Times New Roman"/>
          <w:sz w:val="28"/>
          <w:szCs w:val="28"/>
        </w:rPr>
        <w:t>9 523 200</w:t>
      </w:r>
      <w:r w:rsidRPr="00B25813">
        <w:rPr>
          <w:rFonts w:ascii="Times New Roman" w:hAnsi="Times New Roman" w:cs="Times New Roman"/>
          <w:sz w:val="28"/>
          <w:szCs w:val="28"/>
        </w:rPr>
        <w:t>,0 руб. за счет средств бюджета Валдайского муниципального района</w:t>
      </w:r>
      <w:r w:rsidR="00FF5D3E" w:rsidRPr="00B25813">
        <w:rPr>
          <w:rFonts w:ascii="Times New Roman" w:hAnsi="Times New Roman" w:cs="Times New Roman"/>
          <w:sz w:val="28"/>
          <w:szCs w:val="28"/>
        </w:rPr>
        <w:t>.</w:t>
      </w:r>
      <w:r w:rsidR="009C09F5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представлены сметные расчеты на содержание № СРС -01на содержание автомобильных дорог общего пользования </w:t>
      </w:r>
      <w:r w:rsidR="009C09F5" w:rsidRPr="00CC29DB">
        <w:rPr>
          <w:rFonts w:ascii="Times New Roman" w:hAnsi="Times New Roman" w:cs="Times New Roman"/>
          <w:sz w:val="28"/>
          <w:szCs w:val="28"/>
        </w:rPr>
        <w:t>местного значения Валдайского муниципального района в зимний и летний период 2024 год в сумме 7 832 981,0 руб. и 1 719 370,0 руб.</w:t>
      </w:r>
      <w:r w:rsidR="00CC29DB">
        <w:rPr>
          <w:rFonts w:ascii="Times New Roman" w:hAnsi="Times New Roman" w:cs="Times New Roman"/>
          <w:sz w:val="28"/>
          <w:szCs w:val="28"/>
        </w:rPr>
        <w:t xml:space="preserve">, </w:t>
      </w:r>
      <w:r w:rsidR="00CC29DB">
        <w:rPr>
          <w:rFonts w:ascii="Times New Roman" w:hAnsi="Times New Roman" w:cs="Times New Roman"/>
          <w:sz w:val="28"/>
          <w:szCs w:val="28"/>
        </w:rPr>
        <w:t>что не соответствует</w:t>
      </w:r>
      <w:r w:rsidR="00CC29DB" w:rsidRPr="001F6789">
        <w:rPr>
          <w:rFonts w:ascii="Times New Roman" w:hAnsi="Times New Roman" w:cs="Times New Roman"/>
          <w:sz w:val="28"/>
          <w:szCs w:val="28"/>
        </w:rPr>
        <w:t xml:space="preserve"> сведениям в проекте бюджет</w:t>
      </w:r>
      <w:r w:rsidR="00CC29DB">
        <w:rPr>
          <w:rFonts w:ascii="Times New Roman" w:hAnsi="Times New Roman" w:cs="Times New Roman"/>
          <w:sz w:val="28"/>
          <w:szCs w:val="28"/>
        </w:rPr>
        <w:t>а на 2024-2026 годы</w:t>
      </w:r>
      <w:r w:rsidR="00CC29DB" w:rsidRPr="001F6789">
        <w:rPr>
          <w:rFonts w:ascii="Times New Roman" w:hAnsi="Times New Roman" w:cs="Times New Roman"/>
          <w:sz w:val="28"/>
          <w:szCs w:val="28"/>
        </w:rPr>
        <w:t>.</w:t>
      </w:r>
    </w:p>
    <w:p w:rsidR="00574092" w:rsidRPr="00B25813" w:rsidRDefault="0057409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мероприятие «Ремонт автомобильных дорог общего пользования местного значения» в сумме 9 227 500,0 руб., из них: за счет средств бюджета Валдайского муниципального района – 6 846 700,0 руб., за счет средств областного бюджета – 2 380 800,0 руб.</w:t>
      </w:r>
    </w:p>
    <w:p w:rsidR="00F65CDE" w:rsidRPr="00B25813" w:rsidRDefault="00F65CD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2. По подпрограмме «</w:t>
      </w:r>
      <w:r w:rsidR="001553C6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</w:t>
      </w:r>
      <w:r w:rsidR="005740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553C6">
        <w:rPr>
          <w:rFonts w:ascii="Times New Roman" w:hAnsi="Times New Roman" w:cs="Times New Roman"/>
          <w:sz w:val="28"/>
          <w:szCs w:val="28"/>
        </w:rPr>
        <w:t>400 000</w:t>
      </w:r>
      <w:r w:rsidRPr="00B25813">
        <w:rPr>
          <w:rFonts w:ascii="Times New Roman" w:hAnsi="Times New Roman" w:cs="Times New Roman"/>
          <w:sz w:val="28"/>
          <w:szCs w:val="28"/>
        </w:rPr>
        <w:t>,0 руб. за счет средств бюджета Валдайского муниципального района, в том числе:</w:t>
      </w:r>
    </w:p>
    <w:p w:rsid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</w:t>
      </w:r>
      <w:r w:rsidR="00574092">
        <w:rPr>
          <w:rFonts w:ascii="Times New Roman" w:hAnsi="Times New Roman" w:cs="Times New Roman"/>
          <w:sz w:val="28"/>
          <w:szCs w:val="28"/>
        </w:rPr>
        <w:t>Приобретение и установка технических средств организации дорожного движения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574092">
        <w:rPr>
          <w:rFonts w:ascii="Times New Roman" w:hAnsi="Times New Roman" w:cs="Times New Roman"/>
          <w:sz w:val="28"/>
          <w:szCs w:val="28"/>
        </w:rPr>
        <w:t>300</w:t>
      </w:r>
      <w:r w:rsidRPr="00B25813">
        <w:rPr>
          <w:rFonts w:ascii="Times New Roman" w:hAnsi="Times New Roman" w:cs="Times New Roman"/>
          <w:sz w:val="28"/>
          <w:szCs w:val="28"/>
        </w:rPr>
        <w:t xml:space="preserve"> 000,0 руб. </w:t>
      </w:r>
    </w:p>
    <w:p w:rsidR="00574092" w:rsidRPr="00B25813" w:rsidRDefault="0057409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мероприятие «Паспортизация автомобильных дорог общего пользования местного значения» в сумме 100 000,0 руб.</w:t>
      </w:r>
    </w:p>
    <w:p w:rsidR="0014611D" w:rsidRDefault="00CD2343" w:rsidP="0014611D">
      <w:pPr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Объем расходов, предусмотренный в программе, соответствует объему бюджетных ассигнований в проекте решения Думы Валдайского муниципального района «О бюджете Валдайского муниципального района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64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64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3645D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2343">
        <w:rPr>
          <w:rFonts w:ascii="Times New Roman" w:hAnsi="Times New Roman" w:cs="Times New Roman"/>
          <w:b/>
          <w:sz w:val="28"/>
          <w:szCs w:val="28"/>
        </w:rPr>
        <w:t xml:space="preserve">В то же время не все расходы подтверждены документально, в результате оценить их достоверность не предоставляется </w:t>
      </w:r>
      <w:proofErr w:type="gramStart"/>
      <w:r w:rsidRPr="00CD2343">
        <w:rPr>
          <w:rFonts w:ascii="Times New Roman" w:hAnsi="Times New Roman" w:cs="Times New Roman"/>
          <w:b/>
          <w:sz w:val="28"/>
          <w:szCs w:val="28"/>
        </w:rPr>
        <w:t>возможным</w:t>
      </w:r>
      <w:proofErr w:type="gramEnd"/>
      <w:r w:rsidRPr="00CD2343">
        <w:rPr>
          <w:rFonts w:ascii="Times New Roman" w:hAnsi="Times New Roman" w:cs="Times New Roman"/>
          <w:b/>
          <w:sz w:val="28"/>
          <w:szCs w:val="28"/>
        </w:rPr>
        <w:t>.</w:t>
      </w:r>
    </w:p>
    <w:p w:rsidR="0014611D" w:rsidRDefault="0014611D" w:rsidP="0014611D">
      <w:pPr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1D" w:rsidRPr="0014611D" w:rsidRDefault="006C1039" w:rsidP="0014611D">
      <w:pPr>
        <w:pStyle w:val="aa"/>
        <w:rPr>
          <w:rFonts w:ascii="Times New Roman" w:hAnsi="Times New Roman" w:cs="Times New Roman"/>
          <w:sz w:val="28"/>
          <w:szCs w:val="28"/>
        </w:rPr>
      </w:pPr>
      <w:r w:rsidRPr="0014611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14611D" w:rsidRDefault="001C3FCF" w:rsidP="0014611D">
      <w:pPr>
        <w:pStyle w:val="aa"/>
        <w:rPr>
          <w:rFonts w:ascii="Times New Roman" w:hAnsi="Times New Roman" w:cs="Times New Roman"/>
          <w:sz w:val="28"/>
          <w:szCs w:val="28"/>
        </w:rPr>
      </w:pPr>
      <w:r w:rsidRPr="0014611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14611D">
      <w:pPr>
        <w:pStyle w:val="aa"/>
        <w:rPr>
          <w:sz w:val="26"/>
          <w:szCs w:val="26"/>
        </w:rPr>
      </w:pPr>
      <w:r w:rsidRPr="0014611D"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14611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3FCF" w:rsidRPr="00D565EE">
        <w:t xml:space="preserve">                 </w:t>
      </w:r>
      <w:r w:rsidR="0014611D">
        <w:t xml:space="preserve">                       </w:t>
      </w:r>
      <w:r w:rsidR="001C3FCF" w:rsidRPr="00D565EE">
        <w:t xml:space="preserve">          </w:t>
      </w:r>
      <w:r w:rsidR="002E3183" w:rsidRPr="00D565EE">
        <w:t xml:space="preserve">  </w:t>
      </w:r>
      <w:r w:rsidR="00D144CF" w:rsidRPr="00D565EE">
        <w:t xml:space="preserve">                 </w:t>
      </w:r>
      <w:r w:rsidR="002E3183" w:rsidRPr="00D565EE">
        <w:t xml:space="preserve"> </w:t>
      </w:r>
      <w:proofErr w:type="spellStart"/>
      <w:r w:rsidR="002E3183" w:rsidRPr="0014611D">
        <w:rPr>
          <w:rFonts w:ascii="Times New Roman" w:hAnsi="Times New Roman" w:cs="Times New Roman"/>
          <w:sz w:val="28"/>
          <w:szCs w:val="28"/>
        </w:rPr>
        <w:t>Е.А.Леванина</w:t>
      </w:r>
      <w:proofErr w:type="spellEnd"/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14" w:rsidRDefault="004D7214" w:rsidP="00745D40">
      <w:pPr>
        <w:spacing w:after="0" w:line="240" w:lineRule="auto"/>
      </w:pPr>
      <w:r>
        <w:separator/>
      </w:r>
    </w:p>
  </w:endnote>
  <w:endnote w:type="continuationSeparator" w:id="0">
    <w:p w:rsidR="004D7214" w:rsidRDefault="004D7214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14" w:rsidRDefault="004D7214" w:rsidP="00745D40">
      <w:pPr>
        <w:spacing w:after="0" w:line="240" w:lineRule="auto"/>
      </w:pPr>
      <w:r>
        <w:separator/>
      </w:r>
    </w:p>
  </w:footnote>
  <w:footnote w:type="continuationSeparator" w:id="0">
    <w:p w:rsidR="004D7214" w:rsidRDefault="004D7214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9"/>
  </w:num>
  <w:num w:numId="5">
    <w:abstractNumId w:val="5"/>
  </w:num>
  <w:num w:numId="6">
    <w:abstractNumId w:val="17"/>
  </w:num>
  <w:num w:numId="7">
    <w:abstractNumId w:val="29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8"/>
  </w:num>
  <w:num w:numId="18">
    <w:abstractNumId w:val="22"/>
  </w:num>
  <w:num w:numId="19">
    <w:abstractNumId w:val="4"/>
  </w:num>
  <w:num w:numId="20">
    <w:abstractNumId w:val="12"/>
  </w:num>
  <w:num w:numId="21">
    <w:abstractNumId w:val="20"/>
  </w:num>
  <w:num w:numId="22">
    <w:abstractNumId w:val="23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31"/>
  </w:num>
  <w:num w:numId="29">
    <w:abstractNumId w:val="7"/>
  </w:num>
  <w:num w:numId="30">
    <w:abstractNumId w:val="15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780"/>
    <w:rsid w:val="00081A8C"/>
    <w:rsid w:val="00082A18"/>
    <w:rsid w:val="00082FE1"/>
    <w:rsid w:val="000832EA"/>
    <w:rsid w:val="000837EA"/>
    <w:rsid w:val="00083F8C"/>
    <w:rsid w:val="000840FA"/>
    <w:rsid w:val="000843FF"/>
    <w:rsid w:val="00084436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5E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11D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53C6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1BD6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2E0B"/>
    <w:rsid w:val="002135AE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5B77"/>
    <w:rsid w:val="00256AA9"/>
    <w:rsid w:val="00257062"/>
    <w:rsid w:val="00257F9D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7CB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20E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3B7C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1C46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5B7"/>
    <w:rsid w:val="004D3F18"/>
    <w:rsid w:val="004D4313"/>
    <w:rsid w:val="004D4CD4"/>
    <w:rsid w:val="004D58E0"/>
    <w:rsid w:val="004D6DC9"/>
    <w:rsid w:val="004D7214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092"/>
    <w:rsid w:val="0057483B"/>
    <w:rsid w:val="00574C0F"/>
    <w:rsid w:val="00575103"/>
    <w:rsid w:val="00575B9D"/>
    <w:rsid w:val="00576B5C"/>
    <w:rsid w:val="00576BA8"/>
    <w:rsid w:val="00580D76"/>
    <w:rsid w:val="00581BC0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97D57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D7CC5"/>
    <w:rsid w:val="005E0A2F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12EE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37B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6601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005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0E3D"/>
    <w:rsid w:val="0091131E"/>
    <w:rsid w:val="00911359"/>
    <w:rsid w:val="00911658"/>
    <w:rsid w:val="0091167C"/>
    <w:rsid w:val="00911A50"/>
    <w:rsid w:val="00911D0B"/>
    <w:rsid w:val="0091200E"/>
    <w:rsid w:val="0091237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A52"/>
    <w:rsid w:val="00953061"/>
    <w:rsid w:val="009535C9"/>
    <w:rsid w:val="00953700"/>
    <w:rsid w:val="009538CA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4F1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09F5"/>
    <w:rsid w:val="009C122F"/>
    <w:rsid w:val="009C1A9B"/>
    <w:rsid w:val="009C1D53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7FB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5813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583"/>
    <w:rsid w:val="00BB4C36"/>
    <w:rsid w:val="00BB5B00"/>
    <w:rsid w:val="00BB5F97"/>
    <w:rsid w:val="00BB639F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9DB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343"/>
    <w:rsid w:val="00CD26E5"/>
    <w:rsid w:val="00CD3F8E"/>
    <w:rsid w:val="00CD4243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A26"/>
    <w:rsid w:val="00CF3BA6"/>
    <w:rsid w:val="00CF3F2C"/>
    <w:rsid w:val="00CF455C"/>
    <w:rsid w:val="00CF4808"/>
    <w:rsid w:val="00CF6314"/>
    <w:rsid w:val="00CF7297"/>
    <w:rsid w:val="00CF77A1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AED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9F0"/>
    <w:rsid w:val="00D55A6C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5F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961"/>
    <w:rsid w:val="00F60909"/>
    <w:rsid w:val="00F618FB"/>
    <w:rsid w:val="00F625F9"/>
    <w:rsid w:val="00F63179"/>
    <w:rsid w:val="00F63620"/>
    <w:rsid w:val="00F64545"/>
    <w:rsid w:val="00F65045"/>
    <w:rsid w:val="00F651DE"/>
    <w:rsid w:val="00F65C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B3F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1D3F"/>
    <w:rsid w:val="00FE2234"/>
    <w:rsid w:val="00FE2460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5D3E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2ABB-005F-4B97-BAAE-B8756CB4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13</cp:revision>
  <cp:lastPrinted>2023-01-24T09:44:00Z</cp:lastPrinted>
  <dcterms:created xsi:type="dcterms:W3CDTF">2023-12-28T10:40:00Z</dcterms:created>
  <dcterms:modified xsi:type="dcterms:W3CDTF">2024-01-09T06:48:00Z</dcterms:modified>
</cp:coreProperties>
</file>