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E3" w:rsidRPr="006F50C2" w:rsidRDefault="00ED6718" w:rsidP="006F50C2">
      <w:pPr>
        <w:jc w:val="both"/>
        <w:rPr>
          <w:sz w:val="28"/>
          <w:szCs w:val="28"/>
        </w:rPr>
      </w:pPr>
      <w:r w:rsidRPr="006F50C2">
        <w:rPr>
          <w:sz w:val="28"/>
          <w:szCs w:val="28"/>
        </w:rPr>
        <w:t>ЗАКЛЮЧЕНИЕ</w:t>
      </w:r>
    </w:p>
    <w:p w:rsidR="00BA2979" w:rsidRPr="006F50C2" w:rsidRDefault="00BA2979" w:rsidP="006F50C2">
      <w:pPr>
        <w:jc w:val="both"/>
        <w:rPr>
          <w:sz w:val="28"/>
          <w:szCs w:val="28"/>
        </w:rPr>
      </w:pPr>
      <w:r w:rsidRPr="006F50C2">
        <w:rPr>
          <w:sz w:val="28"/>
          <w:szCs w:val="28"/>
        </w:rPr>
        <w:t>Контрольно – счетной палаты</w:t>
      </w:r>
      <w:r w:rsidR="002A37A5" w:rsidRP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Валдайского муниципального района</w:t>
      </w:r>
      <w:r w:rsidR="00DB7A6F" w:rsidRPr="006F50C2">
        <w:rPr>
          <w:sz w:val="28"/>
          <w:szCs w:val="28"/>
        </w:rPr>
        <w:t xml:space="preserve"> </w:t>
      </w:r>
      <w:r w:rsidR="00810313" w:rsidRPr="006F50C2">
        <w:rPr>
          <w:sz w:val="28"/>
          <w:szCs w:val="28"/>
        </w:rPr>
        <w:t>на</w:t>
      </w:r>
      <w:r w:rsid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 xml:space="preserve">проект решения </w:t>
      </w:r>
      <w:r w:rsidR="009720BA" w:rsidRPr="006F50C2">
        <w:rPr>
          <w:sz w:val="28"/>
          <w:szCs w:val="28"/>
        </w:rPr>
        <w:t>Совета депутатов</w:t>
      </w:r>
      <w:r w:rsidRPr="006F50C2">
        <w:rPr>
          <w:sz w:val="28"/>
          <w:szCs w:val="28"/>
        </w:rPr>
        <w:t xml:space="preserve"> </w:t>
      </w:r>
      <w:r w:rsidR="007676D7" w:rsidRPr="006F50C2">
        <w:rPr>
          <w:sz w:val="28"/>
          <w:szCs w:val="28"/>
        </w:rPr>
        <w:t>Семеновщинского</w:t>
      </w:r>
      <w:r w:rsidR="00810313" w:rsidRPr="006F50C2">
        <w:rPr>
          <w:sz w:val="28"/>
          <w:szCs w:val="28"/>
        </w:rPr>
        <w:t xml:space="preserve"> сельского поселения</w:t>
      </w:r>
      <w:r w:rsid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 xml:space="preserve">«О бюджете </w:t>
      </w:r>
      <w:r w:rsidR="007676D7" w:rsidRPr="006F50C2">
        <w:rPr>
          <w:sz w:val="28"/>
          <w:szCs w:val="28"/>
        </w:rPr>
        <w:t>Семеновщинского</w:t>
      </w:r>
      <w:r w:rsidR="00810313" w:rsidRPr="006F50C2">
        <w:rPr>
          <w:sz w:val="28"/>
          <w:szCs w:val="28"/>
        </w:rPr>
        <w:t xml:space="preserve"> сельского поселения</w:t>
      </w:r>
      <w:r w:rsidRPr="006F50C2">
        <w:rPr>
          <w:sz w:val="28"/>
          <w:szCs w:val="28"/>
        </w:rPr>
        <w:t xml:space="preserve"> на 20</w:t>
      </w:r>
      <w:r w:rsidR="00B211B4" w:rsidRPr="006F50C2">
        <w:rPr>
          <w:sz w:val="28"/>
          <w:szCs w:val="28"/>
        </w:rPr>
        <w:t>2</w:t>
      </w:r>
      <w:r w:rsidR="006C03A6">
        <w:rPr>
          <w:sz w:val="28"/>
          <w:szCs w:val="28"/>
        </w:rPr>
        <w:t>5</w:t>
      </w:r>
      <w:r w:rsidR="00B211B4" w:rsidRP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год</w:t>
      </w:r>
      <w:r w:rsidR="006F50C2">
        <w:rPr>
          <w:sz w:val="28"/>
          <w:szCs w:val="28"/>
        </w:rPr>
        <w:t xml:space="preserve"> </w:t>
      </w:r>
      <w:r w:rsidR="00F33E2B" w:rsidRPr="006F50C2">
        <w:rPr>
          <w:sz w:val="28"/>
          <w:szCs w:val="28"/>
        </w:rPr>
        <w:t>и на плановый период 20</w:t>
      </w:r>
      <w:r w:rsidR="00842455" w:rsidRPr="006F50C2">
        <w:rPr>
          <w:sz w:val="28"/>
          <w:szCs w:val="28"/>
        </w:rPr>
        <w:t>2</w:t>
      </w:r>
      <w:r w:rsidR="006C03A6">
        <w:rPr>
          <w:sz w:val="28"/>
          <w:szCs w:val="28"/>
        </w:rPr>
        <w:t>6</w:t>
      </w:r>
      <w:r w:rsidR="00F33E2B" w:rsidRPr="006F50C2">
        <w:rPr>
          <w:sz w:val="28"/>
          <w:szCs w:val="28"/>
        </w:rPr>
        <w:t xml:space="preserve"> – 20</w:t>
      </w:r>
      <w:r w:rsidR="009720BA" w:rsidRPr="006F50C2">
        <w:rPr>
          <w:sz w:val="28"/>
          <w:szCs w:val="28"/>
        </w:rPr>
        <w:t>2</w:t>
      </w:r>
      <w:r w:rsidR="006C03A6">
        <w:rPr>
          <w:sz w:val="28"/>
          <w:szCs w:val="28"/>
        </w:rPr>
        <w:t>7</w:t>
      </w:r>
      <w:r w:rsidR="00F33E2B" w:rsidRPr="006F50C2">
        <w:rPr>
          <w:sz w:val="28"/>
          <w:szCs w:val="28"/>
        </w:rPr>
        <w:t xml:space="preserve"> </w:t>
      </w:r>
      <w:r w:rsidR="00E22724" w:rsidRPr="006F50C2">
        <w:rPr>
          <w:sz w:val="28"/>
          <w:szCs w:val="28"/>
        </w:rPr>
        <w:t>гг.</w:t>
      </w:r>
      <w:r w:rsidRPr="006F50C2">
        <w:rPr>
          <w:sz w:val="28"/>
          <w:szCs w:val="28"/>
        </w:rPr>
        <w:t>»</w:t>
      </w:r>
    </w:p>
    <w:p w:rsidR="009839AB" w:rsidRPr="006F50C2" w:rsidRDefault="009839AB" w:rsidP="006F50C2">
      <w:pPr>
        <w:ind w:firstLine="709"/>
        <w:jc w:val="both"/>
        <w:rPr>
          <w:sz w:val="28"/>
          <w:szCs w:val="28"/>
        </w:rPr>
      </w:pPr>
    </w:p>
    <w:p w:rsidR="00BA2979" w:rsidRPr="006F50C2" w:rsidRDefault="00BA2979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г. Валдай                                                                  </w:t>
      </w:r>
      <w:r w:rsidR="00F33E2B" w:rsidRPr="006F50C2">
        <w:rPr>
          <w:sz w:val="28"/>
          <w:szCs w:val="28"/>
        </w:rPr>
        <w:t xml:space="preserve"> </w:t>
      </w:r>
      <w:r w:rsidR="00396D7C" w:rsidRPr="006F50C2">
        <w:rPr>
          <w:sz w:val="28"/>
          <w:szCs w:val="28"/>
        </w:rPr>
        <w:t xml:space="preserve">                   </w:t>
      </w:r>
      <w:r w:rsidR="00DB4857" w:rsidRPr="006F50C2">
        <w:rPr>
          <w:sz w:val="28"/>
          <w:szCs w:val="28"/>
        </w:rPr>
        <w:t xml:space="preserve">  </w:t>
      </w:r>
      <w:r w:rsidR="007114A0" w:rsidRPr="006F50C2">
        <w:rPr>
          <w:sz w:val="28"/>
          <w:szCs w:val="28"/>
        </w:rPr>
        <w:t>1</w:t>
      </w:r>
      <w:r w:rsidR="006C03A6">
        <w:rPr>
          <w:sz w:val="28"/>
          <w:szCs w:val="28"/>
        </w:rPr>
        <w:t>6</w:t>
      </w:r>
      <w:r w:rsidR="00BF3CBC" w:rsidRPr="006F50C2">
        <w:rPr>
          <w:sz w:val="28"/>
          <w:szCs w:val="28"/>
        </w:rPr>
        <w:t xml:space="preserve"> </w:t>
      </w:r>
      <w:r w:rsidR="009B4D15" w:rsidRPr="006F50C2">
        <w:rPr>
          <w:sz w:val="28"/>
          <w:szCs w:val="28"/>
        </w:rPr>
        <w:t>декабря</w:t>
      </w:r>
      <w:r w:rsidR="00F33E2B" w:rsidRP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20</w:t>
      </w:r>
      <w:r w:rsidR="00233807" w:rsidRPr="006F50C2">
        <w:rPr>
          <w:sz w:val="28"/>
          <w:szCs w:val="28"/>
        </w:rPr>
        <w:t>2</w:t>
      </w:r>
      <w:r w:rsidR="0011043A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</w:t>
      </w:r>
      <w:r w:rsidR="00E22724" w:rsidRPr="006F50C2">
        <w:rPr>
          <w:sz w:val="28"/>
          <w:szCs w:val="28"/>
        </w:rPr>
        <w:t>г.</w:t>
      </w:r>
    </w:p>
    <w:p w:rsidR="00BA2979" w:rsidRPr="006F50C2" w:rsidRDefault="00BA2979" w:rsidP="006F50C2">
      <w:pPr>
        <w:ind w:firstLine="709"/>
        <w:jc w:val="both"/>
        <w:rPr>
          <w:sz w:val="28"/>
          <w:szCs w:val="28"/>
        </w:rPr>
      </w:pPr>
    </w:p>
    <w:p w:rsidR="00BA2979" w:rsidRPr="006F50C2" w:rsidRDefault="00DB7A6F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Заключение К</w:t>
      </w:r>
      <w:r w:rsidR="00BA2979" w:rsidRPr="006F50C2">
        <w:rPr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7676D7" w:rsidRPr="006F50C2">
        <w:rPr>
          <w:sz w:val="28"/>
          <w:szCs w:val="28"/>
        </w:rPr>
        <w:t>Семеновщинского</w:t>
      </w:r>
      <w:r w:rsidR="00BA2979" w:rsidRPr="006F50C2">
        <w:rPr>
          <w:sz w:val="28"/>
          <w:szCs w:val="28"/>
        </w:rPr>
        <w:t xml:space="preserve"> сельского поселения «О бюджете </w:t>
      </w:r>
      <w:r w:rsidR="007676D7" w:rsidRPr="006F50C2">
        <w:rPr>
          <w:sz w:val="28"/>
          <w:szCs w:val="28"/>
        </w:rPr>
        <w:t>Семеновщинского</w:t>
      </w:r>
      <w:r w:rsidR="00BA2979" w:rsidRPr="006F50C2">
        <w:rPr>
          <w:sz w:val="28"/>
          <w:szCs w:val="28"/>
        </w:rPr>
        <w:t xml:space="preserve"> сельского поселения на 20</w:t>
      </w:r>
      <w:r w:rsidR="00B211B4" w:rsidRPr="006F50C2">
        <w:rPr>
          <w:sz w:val="28"/>
          <w:szCs w:val="28"/>
        </w:rPr>
        <w:t>2</w:t>
      </w:r>
      <w:r w:rsidR="0011043A">
        <w:rPr>
          <w:sz w:val="28"/>
          <w:szCs w:val="28"/>
        </w:rPr>
        <w:t>5</w:t>
      </w:r>
      <w:r w:rsidR="00BA2979" w:rsidRPr="006F50C2">
        <w:rPr>
          <w:sz w:val="28"/>
          <w:szCs w:val="28"/>
        </w:rPr>
        <w:t xml:space="preserve"> год</w:t>
      </w:r>
      <w:r w:rsidR="008F4F06" w:rsidRPr="006F50C2">
        <w:rPr>
          <w:sz w:val="28"/>
          <w:szCs w:val="28"/>
        </w:rPr>
        <w:t xml:space="preserve"> и на плановый период 20</w:t>
      </w:r>
      <w:r w:rsidR="00396D7C" w:rsidRPr="006F50C2">
        <w:rPr>
          <w:sz w:val="28"/>
          <w:szCs w:val="28"/>
        </w:rPr>
        <w:t>2</w:t>
      </w:r>
      <w:r w:rsidR="0011043A">
        <w:rPr>
          <w:sz w:val="28"/>
          <w:szCs w:val="28"/>
        </w:rPr>
        <w:t>6</w:t>
      </w:r>
      <w:r w:rsidR="008F4F06" w:rsidRPr="006F50C2">
        <w:rPr>
          <w:sz w:val="28"/>
          <w:szCs w:val="28"/>
        </w:rPr>
        <w:t xml:space="preserve"> и 20</w:t>
      </w:r>
      <w:r w:rsidR="009720BA" w:rsidRPr="006F50C2">
        <w:rPr>
          <w:sz w:val="28"/>
          <w:szCs w:val="28"/>
        </w:rPr>
        <w:t>2</w:t>
      </w:r>
      <w:r w:rsidR="0011043A">
        <w:rPr>
          <w:sz w:val="28"/>
          <w:szCs w:val="28"/>
        </w:rPr>
        <w:t>7</w:t>
      </w:r>
      <w:r w:rsidR="008F4F06" w:rsidRPr="006F50C2">
        <w:rPr>
          <w:sz w:val="28"/>
          <w:szCs w:val="28"/>
        </w:rPr>
        <w:t xml:space="preserve"> </w:t>
      </w:r>
      <w:r w:rsidR="00E22724" w:rsidRPr="006F50C2">
        <w:rPr>
          <w:sz w:val="28"/>
          <w:szCs w:val="28"/>
        </w:rPr>
        <w:t>гг.</w:t>
      </w:r>
      <w:r w:rsidR="00BA2979" w:rsidRPr="006F50C2">
        <w:rPr>
          <w:sz w:val="28"/>
          <w:szCs w:val="28"/>
        </w:rPr>
        <w:t>» (далее – Заключение) подготовлено в соответствии со следующими нормативно – правовыми актами</w:t>
      </w:r>
      <w:r w:rsidR="00F75755" w:rsidRPr="006F50C2">
        <w:rPr>
          <w:sz w:val="28"/>
          <w:szCs w:val="28"/>
        </w:rPr>
        <w:t>:</w:t>
      </w:r>
      <w:r w:rsidR="00BA2979" w:rsidRPr="006F50C2">
        <w:rPr>
          <w:sz w:val="28"/>
          <w:szCs w:val="28"/>
        </w:rPr>
        <w:t xml:space="preserve"> </w:t>
      </w:r>
    </w:p>
    <w:p w:rsidR="0079183E" w:rsidRPr="006F50C2" w:rsidRDefault="00BA2979" w:rsidP="006F50C2">
      <w:pPr>
        <w:ind w:firstLine="709"/>
        <w:jc w:val="both"/>
        <w:rPr>
          <w:i/>
          <w:iCs/>
          <w:sz w:val="28"/>
          <w:szCs w:val="28"/>
        </w:rPr>
      </w:pPr>
      <w:r w:rsidRPr="006F50C2">
        <w:rPr>
          <w:i/>
          <w:iCs/>
          <w:sz w:val="28"/>
          <w:szCs w:val="28"/>
        </w:rPr>
        <w:t>Бюджетный Кодекс Российской Федерации;</w:t>
      </w:r>
    </w:p>
    <w:p w:rsidR="00BA2979" w:rsidRPr="006F50C2" w:rsidRDefault="00D35442" w:rsidP="006F50C2">
      <w:pPr>
        <w:ind w:firstLine="709"/>
        <w:jc w:val="both"/>
        <w:rPr>
          <w:i/>
          <w:iCs/>
          <w:sz w:val="28"/>
          <w:szCs w:val="28"/>
        </w:rPr>
      </w:pPr>
      <w:hyperlink r:id="rId8" w:history="1">
        <w:r w:rsidR="00BA2979" w:rsidRPr="006F50C2">
          <w:rPr>
            <w:i/>
            <w:iCs/>
            <w:sz w:val="28"/>
            <w:szCs w:val="28"/>
          </w:rPr>
          <w:t xml:space="preserve">Федеральный закон от 06.10.2003 </w:t>
        </w:r>
        <w:r w:rsidR="00BA2979" w:rsidRPr="006F50C2">
          <w:rPr>
            <w:i/>
            <w:iCs/>
            <w:sz w:val="28"/>
            <w:szCs w:val="28"/>
            <w:lang w:val="en-US"/>
          </w:rPr>
          <w:t>N</w:t>
        </w:r>
        <w:r w:rsidR="00BA2979" w:rsidRPr="006F50C2">
          <w:rPr>
            <w:i/>
            <w:iCs/>
            <w:sz w:val="28"/>
            <w:szCs w:val="28"/>
          </w:rPr>
          <w:t xml:space="preserve"> 131-ФЗ  "Об общих принципах организации местного самоуправления в Российской Федерации </w:t>
        </w:r>
      </w:hyperlink>
      <w:r w:rsidR="00BA2979" w:rsidRPr="006F50C2">
        <w:rPr>
          <w:i/>
          <w:iCs/>
          <w:sz w:val="28"/>
          <w:szCs w:val="28"/>
        </w:rPr>
        <w:t xml:space="preserve">; </w:t>
      </w:r>
    </w:p>
    <w:p w:rsidR="00F33E2B" w:rsidRPr="006F50C2" w:rsidRDefault="00BA2979" w:rsidP="006F50C2">
      <w:pPr>
        <w:ind w:firstLine="709"/>
        <w:jc w:val="both"/>
        <w:rPr>
          <w:i/>
          <w:iCs/>
          <w:sz w:val="28"/>
          <w:szCs w:val="28"/>
        </w:rPr>
      </w:pPr>
      <w:r w:rsidRPr="006F50C2">
        <w:rPr>
          <w:i/>
          <w:iCs/>
          <w:sz w:val="28"/>
          <w:szCs w:val="28"/>
        </w:rPr>
        <w:t xml:space="preserve">Федеральный закон от 07.02.2011 </w:t>
      </w:r>
      <w:r w:rsidRPr="006F50C2">
        <w:rPr>
          <w:i/>
          <w:iCs/>
          <w:sz w:val="28"/>
          <w:szCs w:val="28"/>
          <w:lang w:val="en-US"/>
        </w:rPr>
        <w:t>N</w:t>
      </w:r>
      <w:r w:rsidRPr="006F50C2">
        <w:rPr>
          <w:i/>
          <w:iCs/>
          <w:sz w:val="28"/>
          <w:szCs w:val="28"/>
        </w:rPr>
        <w:t>6 – ФЗ "</w:t>
      </w:r>
      <w:r w:rsidR="006745F8" w:rsidRPr="006745F8">
        <w:rPr>
          <w:bCs/>
          <w:i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F50C2">
        <w:rPr>
          <w:i/>
          <w:iCs/>
          <w:sz w:val="28"/>
          <w:szCs w:val="28"/>
        </w:rPr>
        <w:t>";</w:t>
      </w:r>
      <w:r w:rsidR="00D40820" w:rsidRPr="006F50C2">
        <w:rPr>
          <w:i/>
          <w:iCs/>
          <w:sz w:val="28"/>
          <w:szCs w:val="28"/>
        </w:rPr>
        <w:t xml:space="preserve">  </w:t>
      </w:r>
    </w:p>
    <w:p w:rsidR="00BA2979" w:rsidRPr="006F50C2" w:rsidRDefault="007114A0" w:rsidP="006F50C2">
      <w:pPr>
        <w:ind w:firstLine="709"/>
        <w:jc w:val="both"/>
        <w:rPr>
          <w:i/>
          <w:iCs/>
          <w:sz w:val="28"/>
          <w:szCs w:val="28"/>
        </w:rPr>
      </w:pPr>
      <w:r w:rsidRPr="006F50C2">
        <w:rPr>
          <w:i/>
          <w:iCs/>
          <w:sz w:val="28"/>
          <w:szCs w:val="28"/>
        </w:rPr>
        <w:t xml:space="preserve"> </w:t>
      </w:r>
      <w:r w:rsidR="003E08BD" w:rsidRPr="006F50C2">
        <w:rPr>
          <w:i/>
          <w:iCs/>
          <w:sz w:val="28"/>
          <w:szCs w:val="28"/>
        </w:rPr>
        <w:t xml:space="preserve">Положение о </w:t>
      </w:r>
      <w:r w:rsidRPr="006F50C2">
        <w:rPr>
          <w:i/>
          <w:iCs/>
          <w:sz w:val="28"/>
          <w:szCs w:val="28"/>
        </w:rPr>
        <w:t>бюджетном процессе Семёновщинского сельского поселения</w:t>
      </w:r>
      <w:r w:rsidR="00BA2979" w:rsidRPr="006F50C2">
        <w:rPr>
          <w:i/>
          <w:iCs/>
          <w:sz w:val="28"/>
          <w:szCs w:val="28"/>
        </w:rPr>
        <w:t>, утвержден</w:t>
      </w:r>
      <w:r w:rsidR="003E08BD" w:rsidRPr="006F50C2">
        <w:rPr>
          <w:i/>
          <w:iCs/>
          <w:sz w:val="28"/>
          <w:szCs w:val="28"/>
        </w:rPr>
        <w:t>ное</w:t>
      </w:r>
      <w:r w:rsidR="00BA2979" w:rsidRPr="006F50C2">
        <w:rPr>
          <w:i/>
          <w:iCs/>
          <w:sz w:val="28"/>
          <w:szCs w:val="28"/>
        </w:rPr>
        <w:t xml:space="preserve"> решением Совета депутатов </w:t>
      </w:r>
      <w:r w:rsidRPr="006F50C2">
        <w:rPr>
          <w:i/>
          <w:iCs/>
          <w:sz w:val="28"/>
          <w:szCs w:val="28"/>
        </w:rPr>
        <w:t>30</w:t>
      </w:r>
      <w:r w:rsidR="007676D7" w:rsidRPr="006F50C2">
        <w:rPr>
          <w:i/>
          <w:iCs/>
          <w:sz w:val="28"/>
          <w:szCs w:val="28"/>
        </w:rPr>
        <w:t>.</w:t>
      </w:r>
      <w:r w:rsidRPr="006F50C2">
        <w:rPr>
          <w:i/>
          <w:iCs/>
          <w:sz w:val="28"/>
          <w:szCs w:val="28"/>
        </w:rPr>
        <w:t>07</w:t>
      </w:r>
      <w:r w:rsidR="007676D7" w:rsidRPr="006F50C2">
        <w:rPr>
          <w:i/>
          <w:iCs/>
          <w:sz w:val="28"/>
          <w:szCs w:val="28"/>
        </w:rPr>
        <w:t>.20</w:t>
      </w:r>
      <w:r w:rsidR="0050367C" w:rsidRPr="006F50C2">
        <w:rPr>
          <w:i/>
          <w:iCs/>
          <w:sz w:val="28"/>
          <w:szCs w:val="28"/>
        </w:rPr>
        <w:t>2</w:t>
      </w:r>
      <w:r w:rsidRPr="006F50C2">
        <w:rPr>
          <w:i/>
          <w:iCs/>
          <w:sz w:val="28"/>
          <w:szCs w:val="28"/>
        </w:rPr>
        <w:t>1</w:t>
      </w:r>
      <w:r w:rsidR="00D40820" w:rsidRPr="006F50C2">
        <w:rPr>
          <w:i/>
          <w:iCs/>
          <w:sz w:val="28"/>
          <w:szCs w:val="28"/>
        </w:rPr>
        <w:t xml:space="preserve"> </w:t>
      </w:r>
      <w:r w:rsidR="00513960" w:rsidRPr="006F50C2">
        <w:rPr>
          <w:i/>
          <w:iCs/>
          <w:sz w:val="28"/>
          <w:szCs w:val="28"/>
        </w:rPr>
        <w:t>№</w:t>
      </w:r>
      <w:r w:rsidRPr="006F50C2">
        <w:rPr>
          <w:i/>
          <w:iCs/>
          <w:sz w:val="28"/>
          <w:szCs w:val="28"/>
        </w:rPr>
        <w:t>32</w:t>
      </w:r>
      <w:r w:rsidR="003E08BD" w:rsidRPr="006F50C2">
        <w:rPr>
          <w:i/>
          <w:iCs/>
          <w:sz w:val="28"/>
          <w:szCs w:val="28"/>
        </w:rPr>
        <w:t xml:space="preserve"> (с изменениями)</w:t>
      </w:r>
      <w:r w:rsidR="00BA2979" w:rsidRPr="006F50C2">
        <w:rPr>
          <w:i/>
          <w:iCs/>
          <w:sz w:val="28"/>
          <w:szCs w:val="28"/>
        </w:rPr>
        <w:t xml:space="preserve">. </w:t>
      </w:r>
    </w:p>
    <w:p w:rsidR="00BA2979" w:rsidRPr="006F50C2" w:rsidRDefault="00BA2979" w:rsidP="006F50C2">
      <w:pPr>
        <w:ind w:firstLine="709"/>
        <w:jc w:val="both"/>
        <w:rPr>
          <w:i/>
          <w:iCs/>
          <w:sz w:val="28"/>
          <w:szCs w:val="28"/>
        </w:rPr>
      </w:pPr>
    </w:p>
    <w:p w:rsidR="003F1E4C" w:rsidRPr="006F50C2" w:rsidRDefault="00BA2979" w:rsidP="006F50C2">
      <w:pPr>
        <w:ind w:firstLine="709"/>
        <w:jc w:val="both"/>
        <w:rPr>
          <w:iCs/>
          <w:sz w:val="28"/>
          <w:szCs w:val="28"/>
        </w:rPr>
      </w:pPr>
      <w:r w:rsidRPr="006F50C2">
        <w:rPr>
          <w:iCs/>
          <w:sz w:val="28"/>
          <w:szCs w:val="28"/>
        </w:rPr>
        <w:t xml:space="preserve">В своей работе </w:t>
      </w:r>
      <w:r w:rsidR="00D40820" w:rsidRPr="006F50C2">
        <w:rPr>
          <w:iCs/>
          <w:sz w:val="28"/>
          <w:szCs w:val="28"/>
        </w:rPr>
        <w:t>К</w:t>
      </w:r>
      <w:r w:rsidRPr="006F50C2">
        <w:rPr>
          <w:iCs/>
          <w:sz w:val="28"/>
          <w:szCs w:val="28"/>
        </w:rPr>
        <w:t xml:space="preserve">онтрольно – счетная палата руководствовалась Соглашением, заключенным между Думой Валдайского муниципального района, Советом депутатов </w:t>
      </w:r>
      <w:r w:rsidR="007676D7" w:rsidRPr="006F50C2">
        <w:rPr>
          <w:iCs/>
          <w:sz w:val="28"/>
          <w:szCs w:val="28"/>
        </w:rPr>
        <w:t>Семеновщинского</w:t>
      </w:r>
      <w:r w:rsidRPr="006F50C2">
        <w:rPr>
          <w:iCs/>
          <w:sz w:val="28"/>
          <w:szCs w:val="28"/>
        </w:rPr>
        <w:t xml:space="preserve"> сельского поселения, </w:t>
      </w:r>
      <w:r w:rsidR="00523A3B" w:rsidRPr="006F50C2">
        <w:rPr>
          <w:iCs/>
          <w:sz w:val="28"/>
          <w:szCs w:val="28"/>
        </w:rPr>
        <w:t>К</w:t>
      </w:r>
      <w:r w:rsidRPr="006F50C2">
        <w:rPr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 w:rsidRPr="006F50C2">
        <w:rPr>
          <w:iCs/>
          <w:sz w:val="28"/>
          <w:szCs w:val="28"/>
        </w:rPr>
        <w:t>но – счетного органа поселения К</w:t>
      </w:r>
      <w:r w:rsidRPr="006F50C2">
        <w:rPr>
          <w:iCs/>
          <w:sz w:val="28"/>
          <w:szCs w:val="28"/>
        </w:rPr>
        <w:t>онтрольно – счетной палате Ва</w:t>
      </w:r>
      <w:r w:rsidR="00523A3B" w:rsidRPr="006F50C2">
        <w:rPr>
          <w:iCs/>
          <w:sz w:val="28"/>
          <w:szCs w:val="28"/>
        </w:rPr>
        <w:t>лдайского муниципального района. Экспертиза проведена с учетом положений проекта Областного закона Новгородской области «Об областном бюджете на 20</w:t>
      </w:r>
      <w:r w:rsidR="00142799" w:rsidRPr="006F50C2">
        <w:rPr>
          <w:iCs/>
          <w:sz w:val="28"/>
          <w:szCs w:val="28"/>
        </w:rPr>
        <w:t>2</w:t>
      </w:r>
      <w:r w:rsidR="00BA63B7">
        <w:rPr>
          <w:iCs/>
          <w:sz w:val="28"/>
          <w:szCs w:val="28"/>
        </w:rPr>
        <w:t>5</w:t>
      </w:r>
      <w:r w:rsidR="00F33E2B" w:rsidRPr="006F50C2">
        <w:rPr>
          <w:iCs/>
          <w:sz w:val="28"/>
          <w:szCs w:val="28"/>
        </w:rPr>
        <w:t xml:space="preserve"> год на плановый период 20</w:t>
      </w:r>
      <w:r w:rsidR="00396D7C" w:rsidRPr="006F50C2">
        <w:rPr>
          <w:iCs/>
          <w:sz w:val="28"/>
          <w:szCs w:val="28"/>
        </w:rPr>
        <w:t>2</w:t>
      </w:r>
      <w:r w:rsidR="00BA63B7">
        <w:rPr>
          <w:iCs/>
          <w:sz w:val="28"/>
          <w:szCs w:val="28"/>
        </w:rPr>
        <w:t>6</w:t>
      </w:r>
      <w:r w:rsidR="00F33E2B" w:rsidRPr="006F50C2">
        <w:rPr>
          <w:iCs/>
          <w:sz w:val="28"/>
          <w:szCs w:val="28"/>
        </w:rPr>
        <w:t xml:space="preserve"> – 20</w:t>
      </w:r>
      <w:r w:rsidR="00BF3CBC" w:rsidRPr="006F50C2">
        <w:rPr>
          <w:iCs/>
          <w:sz w:val="28"/>
          <w:szCs w:val="28"/>
        </w:rPr>
        <w:t>2</w:t>
      </w:r>
      <w:r w:rsidR="00BA63B7">
        <w:rPr>
          <w:iCs/>
          <w:sz w:val="28"/>
          <w:szCs w:val="28"/>
        </w:rPr>
        <w:t>7</w:t>
      </w:r>
      <w:r w:rsidR="00523A3B" w:rsidRPr="006F50C2">
        <w:rPr>
          <w:iCs/>
          <w:sz w:val="28"/>
          <w:szCs w:val="28"/>
        </w:rPr>
        <w:t xml:space="preserve"> </w:t>
      </w:r>
      <w:r w:rsidR="00E22724" w:rsidRPr="006F50C2">
        <w:rPr>
          <w:iCs/>
          <w:sz w:val="28"/>
          <w:szCs w:val="28"/>
        </w:rPr>
        <w:t>гг.</w:t>
      </w:r>
      <w:r w:rsidR="00523A3B" w:rsidRPr="006F50C2">
        <w:rPr>
          <w:iCs/>
          <w:sz w:val="28"/>
          <w:szCs w:val="28"/>
        </w:rPr>
        <w:t xml:space="preserve">», </w:t>
      </w:r>
      <w:r w:rsidR="003F1E4C" w:rsidRPr="006F50C2">
        <w:rPr>
          <w:iCs/>
          <w:sz w:val="28"/>
          <w:szCs w:val="28"/>
        </w:rPr>
        <w:t>проекта решения Думы Валдайского муниципального района «О бюджете Валдайского муниципального района на 20</w:t>
      </w:r>
      <w:r w:rsidR="00142799" w:rsidRPr="006F50C2">
        <w:rPr>
          <w:iCs/>
          <w:sz w:val="28"/>
          <w:szCs w:val="28"/>
        </w:rPr>
        <w:t>2</w:t>
      </w:r>
      <w:r w:rsidR="00BA63B7">
        <w:rPr>
          <w:iCs/>
          <w:sz w:val="28"/>
          <w:szCs w:val="28"/>
        </w:rPr>
        <w:t>5</w:t>
      </w:r>
      <w:r w:rsidR="003F1E4C" w:rsidRPr="006F50C2">
        <w:rPr>
          <w:iCs/>
          <w:sz w:val="28"/>
          <w:szCs w:val="28"/>
        </w:rPr>
        <w:t xml:space="preserve"> год</w:t>
      </w:r>
      <w:r w:rsidR="00F33E2B" w:rsidRPr="006F50C2">
        <w:rPr>
          <w:iCs/>
          <w:sz w:val="28"/>
          <w:szCs w:val="28"/>
        </w:rPr>
        <w:t xml:space="preserve"> и на плановый период 20</w:t>
      </w:r>
      <w:r w:rsidR="00396D7C" w:rsidRPr="006F50C2">
        <w:rPr>
          <w:iCs/>
          <w:sz w:val="28"/>
          <w:szCs w:val="28"/>
        </w:rPr>
        <w:t>2</w:t>
      </w:r>
      <w:r w:rsidR="00BA63B7">
        <w:rPr>
          <w:iCs/>
          <w:sz w:val="28"/>
          <w:szCs w:val="28"/>
        </w:rPr>
        <w:t>6</w:t>
      </w:r>
      <w:r w:rsidR="00F33E2B" w:rsidRPr="006F50C2">
        <w:rPr>
          <w:iCs/>
          <w:sz w:val="28"/>
          <w:szCs w:val="28"/>
        </w:rPr>
        <w:t xml:space="preserve"> – 20</w:t>
      </w:r>
      <w:r w:rsidR="00BF3CBC" w:rsidRPr="006F50C2">
        <w:rPr>
          <w:iCs/>
          <w:sz w:val="28"/>
          <w:szCs w:val="28"/>
        </w:rPr>
        <w:t>2</w:t>
      </w:r>
      <w:r w:rsidR="00BA63B7">
        <w:rPr>
          <w:iCs/>
          <w:sz w:val="28"/>
          <w:szCs w:val="28"/>
        </w:rPr>
        <w:t>7</w:t>
      </w:r>
      <w:r w:rsidR="00F33E2B" w:rsidRPr="006F50C2">
        <w:rPr>
          <w:iCs/>
          <w:sz w:val="28"/>
          <w:szCs w:val="28"/>
        </w:rPr>
        <w:t xml:space="preserve"> </w:t>
      </w:r>
      <w:r w:rsidR="00E22724" w:rsidRPr="006F50C2">
        <w:rPr>
          <w:iCs/>
          <w:sz w:val="28"/>
          <w:szCs w:val="28"/>
        </w:rPr>
        <w:t>гг.</w:t>
      </w:r>
      <w:r w:rsidR="003F1E4C" w:rsidRPr="006F50C2">
        <w:rPr>
          <w:iCs/>
          <w:sz w:val="28"/>
          <w:szCs w:val="28"/>
        </w:rPr>
        <w:t xml:space="preserve">». </w:t>
      </w:r>
    </w:p>
    <w:p w:rsidR="001B3B93" w:rsidRPr="006F50C2" w:rsidRDefault="003F1E4C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Целью экспертизы проекта местного бюджета является определение достоверности и обоснованности показателей  проекта местного бюджета на очередной финансовый год. </w:t>
      </w:r>
    </w:p>
    <w:p w:rsidR="001B3B93" w:rsidRPr="006F50C2" w:rsidRDefault="001B3B9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Предметом предварительного контроля формирования бюджета</w:t>
      </w:r>
      <w:r w:rsidRPr="006F50C2">
        <w:rPr>
          <w:color w:val="000000"/>
          <w:sz w:val="28"/>
          <w:szCs w:val="28"/>
        </w:rPr>
        <w:t xml:space="preserve"> </w:t>
      </w:r>
      <w:r w:rsidRPr="006F50C2">
        <w:rPr>
          <w:sz w:val="28"/>
          <w:szCs w:val="28"/>
        </w:rPr>
        <w:t xml:space="preserve">являются процесс формирования проекта решения о бюджете, </w:t>
      </w:r>
      <w:r w:rsidRPr="006F50C2">
        <w:rPr>
          <w:color w:val="000000"/>
          <w:sz w:val="28"/>
          <w:szCs w:val="28"/>
        </w:rPr>
        <w:t xml:space="preserve">документов и материалов, представляемых одновременно с </w:t>
      </w:r>
      <w:r w:rsidRPr="006F50C2">
        <w:rPr>
          <w:sz w:val="28"/>
          <w:szCs w:val="28"/>
        </w:rPr>
        <w:t xml:space="preserve">проектом бюджета </w:t>
      </w:r>
      <w:r w:rsidRPr="006F50C2">
        <w:rPr>
          <w:color w:val="000000"/>
          <w:sz w:val="28"/>
          <w:szCs w:val="28"/>
        </w:rPr>
        <w:t>на Совет депутатов.</w:t>
      </w:r>
    </w:p>
    <w:p w:rsidR="00B93A05" w:rsidRPr="006F50C2" w:rsidRDefault="00B93A05" w:rsidP="006F50C2">
      <w:pPr>
        <w:ind w:firstLine="709"/>
        <w:jc w:val="both"/>
        <w:rPr>
          <w:sz w:val="28"/>
          <w:szCs w:val="28"/>
        </w:rPr>
      </w:pPr>
    </w:p>
    <w:p w:rsidR="00B93A05" w:rsidRPr="006F50C2" w:rsidRDefault="003E08BD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Соблюдение процедур</w:t>
      </w:r>
    </w:p>
    <w:p w:rsidR="003E08BD" w:rsidRPr="006F50C2" w:rsidRDefault="003E08BD" w:rsidP="006F50C2">
      <w:pPr>
        <w:ind w:firstLine="709"/>
        <w:jc w:val="both"/>
        <w:rPr>
          <w:sz w:val="28"/>
          <w:szCs w:val="28"/>
        </w:rPr>
      </w:pPr>
    </w:p>
    <w:p w:rsidR="00500163" w:rsidRPr="006F50C2" w:rsidRDefault="0050016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Проект Решения о бюджете Семеновщинского сельского поселения представлен в адрес палаты </w:t>
      </w:r>
      <w:r w:rsidR="00BF3CBC" w:rsidRPr="006F50C2">
        <w:rPr>
          <w:sz w:val="28"/>
          <w:szCs w:val="28"/>
        </w:rPr>
        <w:t>1</w:t>
      </w:r>
      <w:r w:rsidR="007114A0" w:rsidRPr="006F50C2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ноября 20</w:t>
      </w:r>
      <w:r w:rsidR="0050367C" w:rsidRPr="006F50C2">
        <w:rPr>
          <w:sz w:val="28"/>
          <w:szCs w:val="28"/>
        </w:rPr>
        <w:t>2</w:t>
      </w:r>
      <w:r w:rsidR="0011043A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года</w:t>
      </w:r>
      <w:r w:rsidR="007114A0" w:rsidRPr="006F50C2">
        <w:rPr>
          <w:sz w:val="28"/>
          <w:szCs w:val="28"/>
        </w:rPr>
        <w:t xml:space="preserve">. </w:t>
      </w:r>
      <w:r w:rsidRPr="006F50C2">
        <w:rPr>
          <w:sz w:val="28"/>
          <w:szCs w:val="28"/>
        </w:rPr>
        <w:t xml:space="preserve">Проект предусматривает вступление в силу решения с 01 января очередного финансового года, требования ст. 187 </w:t>
      </w:r>
      <w:r w:rsidR="0056272F">
        <w:rPr>
          <w:sz w:val="28"/>
          <w:szCs w:val="28"/>
        </w:rPr>
        <w:t xml:space="preserve">Бюджетного кодекса Российской Федерации (далее - </w:t>
      </w:r>
      <w:r w:rsidRPr="006F50C2">
        <w:rPr>
          <w:sz w:val="28"/>
          <w:szCs w:val="28"/>
        </w:rPr>
        <w:t>БК РФ</w:t>
      </w:r>
      <w:r w:rsidR="0056272F">
        <w:rPr>
          <w:sz w:val="28"/>
          <w:szCs w:val="28"/>
        </w:rPr>
        <w:t>)</w:t>
      </w:r>
      <w:r w:rsidRPr="006F50C2">
        <w:rPr>
          <w:sz w:val="28"/>
          <w:szCs w:val="28"/>
        </w:rPr>
        <w:t xml:space="preserve"> соблюдены.</w:t>
      </w:r>
    </w:p>
    <w:p w:rsidR="00C87E15" w:rsidRPr="0016464B" w:rsidRDefault="0050016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Срок внесения проекта бюджета Семеновщинского сельского поселения на рассмотрение Совета депутатов в 20</w:t>
      </w:r>
      <w:r w:rsidR="00D24A5E" w:rsidRPr="006F50C2">
        <w:rPr>
          <w:sz w:val="28"/>
          <w:szCs w:val="28"/>
        </w:rPr>
        <w:t>2</w:t>
      </w:r>
      <w:r w:rsidR="0003659E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году (не позднее </w:t>
      </w:r>
      <w:r w:rsidR="00230FC4" w:rsidRPr="006F50C2">
        <w:rPr>
          <w:sz w:val="28"/>
          <w:szCs w:val="28"/>
        </w:rPr>
        <w:t>1</w:t>
      </w:r>
      <w:r w:rsidRPr="006F50C2">
        <w:rPr>
          <w:sz w:val="28"/>
          <w:szCs w:val="28"/>
        </w:rPr>
        <w:t>5 ноября 20</w:t>
      </w:r>
      <w:r w:rsidR="00D24A5E" w:rsidRPr="006F50C2">
        <w:rPr>
          <w:sz w:val="28"/>
          <w:szCs w:val="28"/>
        </w:rPr>
        <w:t>2</w:t>
      </w:r>
      <w:r w:rsidR="0003659E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года) </w:t>
      </w:r>
      <w:r w:rsidRPr="006F50C2">
        <w:rPr>
          <w:sz w:val="28"/>
          <w:szCs w:val="28"/>
        </w:rPr>
        <w:lastRenderedPageBreak/>
        <w:t xml:space="preserve">установлен </w:t>
      </w:r>
      <w:r w:rsidR="00AB45C8" w:rsidRPr="006F50C2">
        <w:rPr>
          <w:sz w:val="28"/>
          <w:szCs w:val="28"/>
        </w:rPr>
        <w:t xml:space="preserve">Постановлением </w:t>
      </w:r>
      <w:r w:rsidRPr="006F50C2">
        <w:rPr>
          <w:sz w:val="28"/>
          <w:szCs w:val="28"/>
        </w:rPr>
        <w:t xml:space="preserve"> Семеновщинского сельск</w:t>
      </w:r>
      <w:r w:rsidR="00C54DC7" w:rsidRPr="006F50C2">
        <w:rPr>
          <w:sz w:val="28"/>
          <w:szCs w:val="28"/>
        </w:rPr>
        <w:t xml:space="preserve">ого </w:t>
      </w:r>
      <w:r w:rsidR="00C54DC7" w:rsidRPr="0016464B">
        <w:rPr>
          <w:sz w:val="28"/>
          <w:szCs w:val="28"/>
        </w:rPr>
        <w:t xml:space="preserve">поселения от </w:t>
      </w:r>
      <w:r w:rsidR="0016464B" w:rsidRPr="0016464B">
        <w:rPr>
          <w:sz w:val="28"/>
          <w:szCs w:val="28"/>
        </w:rPr>
        <w:t>22</w:t>
      </w:r>
      <w:r w:rsidR="00C9563A" w:rsidRPr="0016464B">
        <w:rPr>
          <w:sz w:val="28"/>
          <w:szCs w:val="28"/>
        </w:rPr>
        <w:t>.08.202</w:t>
      </w:r>
      <w:r w:rsidR="0016464B" w:rsidRPr="0016464B">
        <w:rPr>
          <w:sz w:val="28"/>
          <w:szCs w:val="28"/>
        </w:rPr>
        <w:t>4</w:t>
      </w:r>
      <w:r w:rsidR="00C54DC7" w:rsidRPr="0016464B">
        <w:rPr>
          <w:sz w:val="28"/>
          <w:szCs w:val="28"/>
        </w:rPr>
        <w:t xml:space="preserve"> №</w:t>
      </w:r>
      <w:r w:rsidR="00471C3B" w:rsidRPr="0016464B">
        <w:rPr>
          <w:sz w:val="28"/>
          <w:szCs w:val="28"/>
        </w:rPr>
        <w:t xml:space="preserve"> </w:t>
      </w:r>
      <w:r w:rsidR="00C9563A" w:rsidRPr="0016464B">
        <w:rPr>
          <w:sz w:val="28"/>
          <w:szCs w:val="28"/>
        </w:rPr>
        <w:t>5</w:t>
      </w:r>
      <w:r w:rsidR="0016464B" w:rsidRPr="0016464B">
        <w:rPr>
          <w:sz w:val="28"/>
          <w:szCs w:val="28"/>
        </w:rPr>
        <w:t>7</w:t>
      </w:r>
      <w:r w:rsidR="00212F14" w:rsidRPr="0016464B">
        <w:rPr>
          <w:sz w:val="28"/>
          <w:szCs w:val="28"/>
        </w:rPr>
        <w:t xml:space="preserve"> </w:t>
      </w:r>
      <w:r w:rsidRPr="0016464B">
        <w:rPr>
          <w:sz w:val="28"/>
          <w:szCs w:val="28"/>
        </w:rPr>
        <w:t>«О</w:t>
      </w:r>
      <w:r w:rsidR="00C54DC7" w:rsidRPr="0016464B">
        <w:rPr>
          <w:sz w:val="28"/>
          <w:szCs w:val="28"/>
        </w:rPr>
        <w:t xml:space="preserve"> </w:t>
      </w:r>
      <w:r w:rsidR="00AB45C8" w:rsidRPr="0016464B">
        <w:rPr>
          <w:sz w:val="28"/>
          <w:szCs w:val="28"/>
        </w:rPr>
        <w:t>порядке и сроках составления проекта бюджета Семеновщинского сельского поселения на 20</w:t>
      </w:r>
      <w:r w:rsidR="001B3B93" w:rsidRPr="0016464B">
        <w:rPr>
          <w:sz w:val="28"/>
          <w:szCs w:val="28"/>
        </w:rPr>
        <w:t>2</w:t>
      </w:r>
      <w:r w:rsidR="0016464B" w:rsidRPr="0016464B">
        <w:rPr>
          <w:sz w:val="28"/>
          <w:szCs w:val="28"/>
        </w:rPr>
        <w:t>5</w:t>
      </w:r>
      <w:r w:rsidR="00AB45C8" w:rsidRPr="0016464B">
        <w:rPr>
          <w:sz w:val="28"/>
          <w:szCs w:val="28"/>
        </w:rPr>
        <w:t xml:space="preserve"> год и на плановый период 20</w:t>
      </w:r>
      <w:r w:rsidR="00396D7C" w:rsidRPr="0016464B">
        <w:rPr>
          <w:sz w:val="28"/>
          <w:szCs w:val="28"/>
        </w:rPr>
        <w:t>2</w:t>
      </w:r>
      <w:r w:rsidR="0016464B" w:rsidRPr="0016464B">
        <w:rPr>
          <w:sz w:val="28"/>
          <w:szCs w:val="28"/>
        </w:rPr>
        <w:t>6</w:t>
      </w:r>
      <w:r w:rsidR="00AB45C8" w:rsidRPr="0016464B">
        <w:rPr>
          <w:sz w:val="28"/>
          <w:szCs w:val="28"/>
        </w:rPr>
        <w:t xml:space="preserve"> и 202</w:t>
      </w:r>
      <w:r w:rsidR="0016464B" w:rsidRPr="0016464B">
        <w:rPr>
          <w:sz w:val="28"/>
          <w:szCs w:val="28"/>
        </w:rPr>
        <w:t>7</w:t>
      </w:r>
      <w:r w:rsidR="00E22724" w:rsidRPr="0016464B">
        <w:rPr>
          <w:sz w:val="28"/>
          <w:szCs w:val="28"/>
        </w:rPr>
        <w:t xml:space="preserve"> </w:t>
      </w:r>
      <w:r w:rsidR="005243C4" w:rsidRPr="0016464B">
        <w:rPr>
          <w:sz w:val="28"/>
          <w:szCs w:val="28"/>
        </w:rPr>
        <w:t>годов», что соответствует статье 185 БК РФ.</w:t>
      </w:r>
    </w:p>
    <w:p w:rsidR="00396D7C" w:rsidRPr="006F50C2" w:rsidRDefault="00500163" w:rsidP="006F50C2">
      <w:pPr>
        <w:ind w:firstLine="709"/>
        <w:jc w:val="both"/>
        <w:rPr>
          <w:color w:val="FF0000"/>
          <w:sz w:val="28"/>
          <w:szCs w:val="28"/>
        </w:rPr>
      </w:pPr>
      <w:r w:rsidRPr="001475DE">
        <w:rPr>
          <w:sz w:val="28"/>
          <w:szCs w:val="28"/>
        </w:rPr>
        <w:t>П</w:t>
      </w:r>
      <w:r w:rsidR="00212F14" w:rsidRPr="001475DE">
        <w:rPr>
          <w:sz w:val="28"/>
          <w:szCs w:val="28"/>
        </w:rPr>
        <w:t xml:space="preserve">убличные слушания </w:t>
      </w:r>
      <w:r w:rsidRPr="001475DE">
        <w:rPr>
          <w:sz w:val="28"/>
          <w:szCs w:val="28"/>
        </w:rPr>
        <w:t>по проекту решения о бюджете</w:t>
      </w:r>
      <w:r w:rsidR="005243C4" w:rsidRPr="001475DE">
        <w:rPr>
          <w:sz w:val="28"/>
          <w:szCs w:val="28"/>
        </w:rPr>
        <w:t>,</w:t>
      </w:r>
      <w:r w:rsidRPr="001475DE">
        <w:rPr>
          <w:sz w:val="28"/>
          <w:szCs w:val="28"/>
        </w:rPr>
        <w:t xml:space="preserve"> </w:t>
      </w:r>
      <w:r w:rsidR="00963F5D" w:rsidRPr="001475DE">
        <w:rPr>
          <w:sz w:val="28"/>
          <w:szCs w:val="28"/>
        </w:rPr>
        <w:t xml:space="preserve">предусмотренные Уставом Семеновщинского сельского поселения и Федеральным законом от 06.10.2003 №131 – ФЗ «Об общих принципах организации местного самоуправления в Российской Федерации», по проекту решения о бюджете </w:t>
      </w:r>
      <w:r w:rsidRPr="001475DE">
        <w:rPr>
          <w:sz w:val="28"/>
          <w:szCs w:val="28"/>
        </w:rPr>
        <w:t>назначены</w:t>
      </w:r>
      <w:r w:rsidR="00604E9B" w:rsidRPr="001475DE">
        <w:rPr>
          <w:sz w:val="28"/>
          <w:szCs w:val="28"/>
        </w:rPr>
        <w:t xml:space="preserve"> на 20 декабря 2024 года</w:t>
      </w:r>
      <w:r w:rsidRPr="001475DE">
        <w:rPr>
          <w:sz w:val="28"/>
          <w:szCs w:val="28"/>
        </w:rPr>
        <w:t xml:space="preserve"> в соответствии с </w:t>
      </w:r>
      <w:r w:rsidR="00604E9B" w:rsidRPr="001475DE">
        <w:rPr>
          <w:sz w:val="28"/>
          <w:szCs w:val="28"/>
        </w:rPr>
        <w:t xml:space="preserve">проектом </w:t>
      </w:r>
      <w:r w:rsidRPr="001475DE">
        <w:rPr>
          <w:sz w:val="28"/>
          <w:szCs w:val="28"/>
        </w:rPr>
        <w:t>Постановлени</w:t>
      </w:r>
      <w:r w:rsidR="00604E9B" w:rsidRPr="001475DE">
        <w:rPr>
          <w:sz w:val="28"/>
          <w:szCs w:val="28"/>
        </w:rPr>
        <w:t>я</w:t>
      </w:r>
      <w:r w:rsidRPr="001475DE">
        <w:rPr>
          <w:sz w:val="28"/>
          <w:szCs w:val="28"/>
        </w:rPr>
        <w:t xml:space="preserve"> администрации поселения </w:t>
      </w:r>
      <w:r w:rsidR="00396D7C" w:rsidRPr="001475DE">
        <w:rPr>
          <w:sz w:val="28"/>
          <w:szCs w:val="28"/>
        </w:rPr>
        <w:t xml:space="preserve">от </w:t>
      </w:r>
      <w:r w:rsidR="00604E9B" w:rsidRPr="001475DE">
        <w:rPr>
          <w:sz w:val="28"/>
          <w:szCs w:val="28"/>
        </w:rPr>
        <w:t xml:space="preserve">ноября </w:t>
      </w:r>
      <w:r w:rsidR="00396D7C" w:rsidRPr="001475DE">
        <w:rPr>
          <w:color w:val="000000" w:themeColor="text1"/>
          <w:sz w:val="28"/>
          <w:szCs w:val="28"/>
        </w:rPr>
        <w:t>20</w:t>
      </w:r>
      <w:r w:rsidR="002218E2" w:rsidRPr="001475DE">
        <w:rPr>
          <w:color w:val="000000" w:themeColor="text1"/>
          <w:sz w:val="28"/>
          <w:szCs w:val="28"/>
        </w:rPr>
        <w:t>2</w:t>
      </w:r>
      <w:r w:rsidR="00604E9B" w:rsidRPr="001475DE">
        <w:rPr>
          <w:color w:val="000000" w:themeColor="text1"/>
          <w:sz w:val="28"/>
          <w:szCs w:val="28"/>
        </w:rPr>
        <w:t>4</w:t>
      </w:r>
      <w:r w:rsidR="00974B51">
        <w:rPr>
          <w:color w:val="000000" w:themeColor="text1"/>
          <w:sz w:val="28"/>
          <w:szCs w:val="28"/>
        </w:rPr>
        <w:t xml:space="preserve"> года. В нарушении п.2 ст.5 Порядка организации и проведения публичных слушаний на территории Семеновщинского сельского поселения</w:t>
      </w:r>
      <w:r w:rsidR="002D15A9">
        <w:rPr>
          <w:color w:val="000000" w:themeColor="text1"/>
          <w:sz w:val="28"/>
          <w:szCs w:val="28"/>
        </w:rPr>
        <w:t xml:space="preserve"> утвержденный решением Совета депутатов Семеновщинского сельского </w:t>
      </w:r>
      <w:r w:rsidR="00974B51">
        <w:rPr>
          <w:color w:val="000000" w:themeColor="text1"/>
          <w:sz w:val="28"/>
          <w:szCs w:val="28"/>
        </w:rPr>
        <w:t xml:space="preserve">  </w:t>
      </w:r>
      <w:r w:rsidR="00604E9B" w:rsidRPr="001475DE">
        <w:rPr>
          <w:color w:val="000000" w:themeColor="text1"/>
          <w:sz w:val="28"/>
          <w:szCs w:val="28"/>
        </w:rPr>
        <w:t xml:space="preserve"> </w:t>
      </w:r>
      <w:r w:rsidR="002D15A9">
        <w:rPr>
          <w:color w:val="000000" w:themeColor="text1"/>
          <w:sz w:val="28"/>
          <w:szCs w:val="28"/>
        </w:rPr>
        <w:t xml:space="preserve">поселения от 20.06.2018 № 112 </w:t>
      </w:r>
      <w:r w:rsidR="00604E9B" w:rsidRPr="002D15A9">
        <w:rPr>
          <w:color w:val="000000" w:themeColor="text1"/>
          <w:sz w:val="28"/>
          <w:szCs w:val="28"/>
        </w:rPr>
        <w:t>постановление не</w:t>
      </w:r>
      <w:r w:rsidR="00604E9B" w:rsidRPr="001475DE">
        <w:rPr>
          <w:color w:val="000000" w:themeColor="text1"/>
          <w:sz w:val="28"/>
          <w:szCs w:val="28"/>
        </w:rPr>
        <w:t xml:space="preserve"> опубликовано</w:t>
      </w:r>
      <w:r w:rsidR="001475DE" w:rsidRPr="001475DE">
        <w:rPr>
          <w:color w:val="000000" w:themeColor="text1"/>
          <w:sz w:val="28"/>
          <w:szCs w:val="28"/>
        </w:rPr>
        <w:t xml:space="preserve"> на</w:t>
      </w:r>
      <w:r w:rsidR="002D15A9">
        <w:rPr>
          <w:color w:val="000000" w:themeColor="text1"/>
          <w:sz w:val="28"/>
          <w:szCs w:val="28"/>
        </w:rPr>
        <w:t xml:space="preserve"> официальном сайте</w:t>
      </w:r>
      <w:r w:rsidR="001475DE" w:rsidRPr="001475DE">
        <w:rPr>
          <w:color w:val="000000" w:themeColor="text1"/>
          <w:sz w:val="28"/>
          <w:szCs w:val="28"/>
        </w:rPr>
        <w:t xml:space="preserve"> администрации Семеновщинского сельского поселения</w:t>
      </w:r>
      <w:r w:rsidR="00604E9B" w:rsidRPr="001475DE">
        <w:rPr>
          <w:color w:val="000000" w:themeColor="text1"/>
          <w:sz w:val="28"/>
          <w:szCs w:val="28"/>
        </w:rPr>
        <w:t>.</w:t>
      </w:r>
    </w:p>
    <w:p w:rsidR="00120B95" w:rsidRPr="006F50C2" w:rsidRDefault="00120B95" w:rsidP="006F50C2">
      <w:pPr>
        <w:ind w:firstLine="709"/>
        <w:jc w:val="both"/>
        <w:rPr>
          <w:sz w:val="28"/>
          <w:szCs w:val="28"/>
        </w:rPr>
      </w:pPr>
    </w:p>
    <w:p w:rsidR="008D2AD2" w:rsidRPr="006174AF" w:rsidRDefault="008D2AD2" w:rsidP="006F50C2">
      <w:pPr>
        <w:ind w:firstLine="709"/>
        <w:jc w:val="both"/>
        <w:rPr>
          <w:b/>
          <w:sz w:val="28"/>
          <w:szCs w:val="28"/>
        </w:rPr>
      </w:pPr>
      <w:r w:rsidRPr="006174AF">
        <w:rPr>
          <w:b/>
          <w:sz w:val="28"/>
          <w:szCs w:val="28"/>
        </w:rPr>
        <w:t>Форма решения</w:t>
      </w:r>
    </w:p>
    <w:p w:rsidR="008D2AD2" w:rsidRPr="006F50C2" w:rsidRDefault="008D2AD2" w:rsidP="006F50C2">
      <w:pPr>
        <w:ind w:firstLine="709"/>
        <w:jc w:val="both"/>
        <w:rPr>
          <w:sz w:val="28"/>
          <w:szCs w:val="28"/>
        </w:rPr>
      </w:pPr>
    </w:p>
    <w:p w:rsidR="008D2AD2" w:rsidRPr="006F50C2" w:rsidRDefault="008D2AD2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Структура и содержание проекта бюджета соответствуют требованиям бюджетного законодательства (п. 3 статьи 184.1 БК РФ).</w:t>
      </w:r>
    </w:p>
    <w:p w:rsidR="008D2AD2" w:rsidRPr="00F66A1D" w:rsidRDefault="008D2AD2" w:rsidP="006F50C2">
      <w:pPr>
        <w:ind w:firstLine="709"/>
        <w:jc w:val="both"/>
        <w:rPr>
          <w:b/>
          <w:sz w:val="28"/>
          <w:szCs w:val="28"/>
        </w:rPr>
      </w:pPr>
      <w:r w:rsidRPr="006F50C2">
        <w:rPr>
          <w:sz w:val="28"/>
          <w:szCs w:val="28"/>
        </w:rPr>
        <w:t xml:space="preserve">Следует отметить, что согласно Федеральному закону от 01.07.2021 N 251-ФЗ «О внесении изменений в Бюджетный кодекс Российской Федерации» Перечень главных администраторов доходов местного бюджета, а также Перечень главных администраторов 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Pr="00EA49DB">
          <w:rPr>
            <w:sz w:val="28"/>
            <w:szCs w:val="28"/>
          </w:rPr>
          <w:t>требованиями</w:t>
        </w:r>
      </w:hyperlink>
      <w:r w:rsidRPr="00EA49DB">
        <w:rPr>
          <w:sz w:val="28"/>
          <w:szCs w:val="28"/>
        </w:rPr>
        <w:t>, установленными Прави</w:t>
      </w:r>
      <w:r w:rsidR="003E08BD" w:rsidRPr="00EA49DB">
        <w:rPr>
          <w:sz w:val="28"/>
          <w:szCs w:val="28"/>
        </w:rPr>
        <w:t xml:space="preserve">тельством Российской Федерации. </w:t>
      </w:r>
      <w:r w:rsidR="008831A6" w:rsidRPr="00EA49DB">
        <w:rPr>
          <w:sz w:val="28"/>
          <w:szCs w:val="28"/>
        </w:rPr>
        <w:t>П</w:t>
      </w:r>
      <w:r w:rsidR="00F16FF9" w:rsidRPr="00EA49DB">
        <w:rPr>
          <w:sz w:val="28"/>
          <w:szCs w:val="28"/>
        </w:rPr>
        <w:t>о</w:t>
      </w:r>
      <w:r w:rsidR="008831A6" w:rsidRPr="00EA49DB">
        <w:rPr>
          <w:sz w:val="28"/>
          <w:szCs w:val="28"/>
        </w:rPr>
        <w:t>становления о</w:t>
      </w:r>
      <w:r w:rsidR="008831A6" w:rsidRPr="006F50C2">
        <w:rPr>
          <w:sz w:val="28"/>
          <w:szCs w:val="28"/>
        </w:rPr>
        <w:t>б утверждении «Перечня главных администраторов доходов местного бюджета», а также «Переч</w:t>
      </w:r>
      <w:r w:rsidR="003E08BD" w:rsidRPr="006F50C2">
        <w:rPr>
          <w:sz w:val="28"/>
          <w:szCs w:val="28"/>
        </w:rPr>
        <w:t>ня</w:t>
      </w:r>
      <w:r w:rsidR="008831A6" w:rsidRPr="006F50C2">
        <w:rPr>
          <w:sz w:val="28"/>
          <w:szCs w:val="28"/>
        </w:rPr>
        <w:t xml:space="preserve"> главных администраторов  источников финансирования дефицита местного бюдже</w:t>
      </w:r>
      <w:r w:rsidR="003E08BD" w:rsidRPr="006F50C2">
        <w:rPr>
          <w:sz w:val="28"/>
          <w:szCs w:val="28"/>
        </w:rPr>
        <w:t>та» не представлены. В результате не представляется возможным сделать вывод о соблюдении бюджетного законодательства.</w:t>
      </w:r>
      <w:r w:rsidRPr="006F50C2">
        <w:rPr>
          <w:sz w:val="28"/>
          <w:szCs w:val="28"/>
        </w:rPr>
        <w:t xml:space="preserve"> </w:t>
      </w:r>
      <w:r w:rsidR="00CE4EEC" w:rsidRPr="005243C4">
        <w:rPr>
          <w:b/>
          <w:sz w:val="28"/>
          <w:szCs w:val="28"/>
        </w:rPr>
        <w:t>Данное замечание было прописано</w:t>
      </w:r>
      <w:r w:rsidR="00F66A1D" w:rsidRPr="005243C4">
        <w:rPr>
          <w:b/>
          <w:sz w:val="28"/>
          <w:szCs w:val="28"/>
        </w:rPr>
        <w:t xml:space="preserve"> на проект </w:t>
      </w:r>
      <w:r w:rsidR="005243C4" w:rsidRPr="005243C4">
        <w:rPr>
          <w:b/>
          <w:sz w:val="28"/>
          <w:szCs w:val="28"/>
        </w:rPr>
        <w:t>бюджета поселения на 202</w:t>
      </w:r>
      <w:r w:rsidR="00ED78CA">
        <w:rPr>
          <w:b/>
          <w:sz w:val="28"/>
          <w:szCs w:val="28"/>
        </w:rPr>
        <w:t>4</w:t>
      </w:r>
      <w:r w:rsidR="005243C4" w:rsidRPr="005243C4">
        <w:rPr>
          <w:b/>
          <w:sz w:val="28"/>
          <w:szCs w:val="28"/>
        </w:rPr>
        <w:t>-202</w:t>
      </w:r>
      <w:r w:rsidR="00ED78CA">
        <w:rPr>
          <w:b/>
          <w:sz w:val="28"/>
          <w:szCs w:val="28"/>
        </w:rPr>
        <w:t>6</w:t>
      </w:r>
      <w:r w:rsidR="005243C4" w:rsidRPr="005243C4">
        <w:rPr>
          <w:b/>
          <w:sz w:val="28"/>
          <w:szCs w:val="28"/>
        </w:rPr>
        <w:t xml:space="preserve"> годы</w:t>
      </w:r>
      <w:r w:rsidR="00CE4EEC" w:rsidRPr="005243C4">
        <w:rPr>
          <w:b/>
          <w:sz w:val="28"/>
          <w:szCs w:val="28"/>
        </w:rPr>
        <w:t>, однако Администрацией во внимание не принято.</w:t>
      </w:r>
    </w:p>
    <w:p w:rsidR="008D2AD2" w:rsidRPr="006F50C2" w:rsidRDefault="008D2AD2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– приложение № </w:t>
      </w:r>
      <w:r w:rsidR="00481556" w:rsidRPr="006F50C2">
        <w:rPr>
          <w:sz w:val="28"/>
          <w:szCs w:val="28"/>
        </w:rPr>
        <w:t>11</w:t>
      </w:r>
      <w:r w:rsidRPr="006F50C2">
        <w:rPr>
          <w:sz w:val="28"/>
          <w:szCs w:val="28"/>
        </w:rPr>
        <w:t xml:space="preserve"> решения (</w:t>
      </w:r>
      <w:r w:rsidR="00ED78CA">
        <w:rPr>
          <w:sz w:val="28"/>
          <w:szCs w:val="28"/>
        </w:rPr>
        <w:t>244 430</w:t>
      </w:r>
      <w:r w:rsidR="008A3E1F">
        <w:rPr>
          <w:sz w:val="28"/>
          <w:szCs w:val="28"/>
        </w:rPr>
        <w:t>,0</w:t>
      </w:r>
      <w:r w:rsidR="00ED78CA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руб. на очередной финансовый год и все годы планового периода), что соответствует текстовой части проекта решения о бюджете. </w:t>
      </w:r>
    </w:p>
    <w:p w:rsidR="00F70FE6" w:rsidRPr="006F50C2" w:rsidRDefault="008D2AD2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Объем условно – утвержденных расходов согласно проекту решения о бюджете составил на 202</w:t>
      </w:r>
      <w:r w:rsidR="005B726D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год – </w:t>
      </w:r>
      <w:r w:rsidR="008A3E1F">
        <w:rPr>
          <w:sz w:val="28"/>
          <w:szCs w:val="28"/>
        </w:rPr>
        <w:t>11</w:t>
      </w:r>
      <w:r w:rsidR="005B726D">
        <w:rPr>
          <w:sz w:val="28"/>
          <w:szCs w:val="28"/>
        </w:rPr>
        <w:t>5</w:t>
      </w:r>
      <w:r w:rsidR="008A3E1F">
        <w:rPr>
          <w:sz w:val="28"/>
          <w:szCs w:val="28"/>
        </w:rPr>
        <w:t> 7</w:t>
      </w:r>
      <w:r w:rsidR="005B726D">
        <w:rPr>
          <w:sz w:val="28"/>
          <w:szCs w:val="28"/>
        </w:rPr>
        <w:t>30</w:t>
      </w:r>
      <w:r w:rsidR="008A3E1F">
        <w:rPr>
          <w:sz w:val="28"/>
          <w:szCs w:val="28"/>
        </w:rPr>
        <w:t>,</w:t>
      </w:r>
      <w:r w:rsidR="005B726D">
        <w:rPr>
          <w:sz w:val="28"/>
          <w:szCs w:val="28"/>
        </w:rPr>
        <w:t>00</w:t>
      </w:r>
      <w:r w:rsidRPr="006F50C2">
        <w:rPr>
          <w:sz w:val="28"/>
          <w:szCs w:val="28"/>
        </w:rPr>
        <w:t xml:space="preserve"> руб., на 202</w:t>
      </w:r>
      <w:r w:rsidR="00BA63B7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 – </w:t>
      </w:r>
      <w:r w:rsidR="005B726D">
        <w:rPr>
          <w:sz w:val="28"/>
          <w:szCs w:val="28"/>
        </w:rPr>
        <w:t>251 605,00</w:t>
      </w:r>
      <w:r w:rsidRPr="006F50C2">
        <w:rPr>
          <w:sz w:val="28"/>
          <w:szCs w:val="28"/>
        </w:rPr>
        <w:t xml:space="preserve"> руб.,</w:t>
      </w:r>
      <w:r w:rsidR="00F70FE6" w:rsidRPr="006F50C2">
        <w:rPr>
          <w:sz w:val="28"/>
          <w:szCs w:val="28"/>
        </w:rPr>
        <w:t xml:space="preserve"> расчет условно-утвержденных расходов произведён в</w:t>
      </w:r>
      <w:r w:rsidR="00AF0AAC">
        <w:rPr>
          <w:sz w:val="28"/>
          <w:szCs w:val="28"/>
        </w:rPr>
        <w:t xml:space="preserve"> соответствии со ст.184.1 БК </w:t>
      </w:r>
      <w:r w:rsidR="00AF0AAC" w:rsidRPr="005C4898">
        <w:rPr>
          <w:sz w:val="28"/>
          <w:szCs w:val="28"/>
        </w:rPr>
        <w:t>РФ и соответствует представленному расчету</w:t>
      </w:r>
      <w:r w:rsidR="005243C4">
        <w:rPr>
          <w:sz w:val="28"/>
          <w:szCs w:val="28"/>
        </w:rPr>
        <w:t>.</w:t>
      </w:r>
    </w:p>
    <w:p w:rsidR="008D2AD2" w:rsidRPr="006F50C2" w:rsidRDefault="00481556" w:rsidP="006F50C2">
      <w:pPr>
        <w:ind w:firstLine="709"/>
        <w:jc w:val="both"/>
        <w:rPr>
          <w:sz w:val="28"/>
          <w:szCs w:val="28"/>
        </w:rPr>
      </w:pPr>
      <w:r w:rsidRPr="005C426E">
        <w:rPr>
          <w:sz w:val="28"/>
          <w:szCs w:val="28"/>
        </w:rPr>
        <w:t>В текстовой части решения отражены показатели верхнего предела муниципального внутреннего долга. Согласно пункту 14</w:t>
      </w:r>
      <w:r w:rsidR="008D2AD2" w:rsidRPr="005C426E">
        <w:rPr>
          <w:sz w:val="28"/>
          <w:szCs w:val="28"/>
        </w:rPr>
        <w:t xml:space="preserve"> «Верхний предел муниципального внутреннего долга </w:t>
      </w:r>
      <w:r w:rsidR="00537ACD" w:rsidRPr="005C426E">
        <w:rPr>
          <w:sz w:val="28"/>
          <w:szCs w:val="28"/>
        </w:rPr>
        <w:t>поселения</w:t>
      </w:r>
      <w:r w:rsidR="008D2AD2" w:rsidRPr="005C426E">
        <w:rPr>
          <w:sz w:val="28"/>
          <w:szCs w:val="28"/>
        </w:rPr>
        <w:t xml:space="preserve"> на 01.01.202</w:t>
      </w:r>
      <w:r w:rsidR="00D84BB7" w:rsidRPr="005C426E">
        <w:rPr>
          <w:sz w:val="28"/>
          <w:szCs w:val="28"/>
        </w:rPr>
        <w:t>6</w:t>
      </w:r>
      <w:r w:rsidR="008D2AD2" w:rsidRPr="005C426E">
        <w:rPr>
          <w:sz w:val="28"/>
          <w:szCs w:val="28"/>
        </w:rPr>
        <w:t xml:space="preserve"> г.  – 0 руб.,  на 01.01.202</w:t>
      </w:r>
      <w:r w:rsidR="00D84BB7" w:rsidRPr="005C426E">
        <w:rPr>
          <w:sz w:val="28"/>
          <w:szCs w:val="28"/>
        </w:rPr>
        <w:t>7</w:t>
      </w:r>
      <w:r w:rsidR="008D2AD2" w:rsidRPr="005C426E">
        <w:rPr>
          <w:sz w:val="28"/>
          <w:szCs w:val="28"/>
        </w:rPr>
        <w:t xml:space="preserve"> г. – 0 </w:t>
      </w:r>
      <w:r w:rsidR="008D2AD2" w:rsidRPr="009F5AC0">
        <w:rPr>
          <w:sz w:val="28"/>
          <w:szCs w:val="28"/>
        </w:rPr>
        <w:t>руб., на 01.01.202</w:t>
      </w:r>
      <w:r w:rsidR="00D84BB7" w:rsidRPr="009F5AC0">
        <w:rPr>
          <w:sz w:val="28"/>
          <w:szCs w:val="28"/>
        </w:rPr>
        <w:t>8</w:t>
      </w:r>
      <w:r w:rsidR="008D2AD2" w:rsidRPr="009F5AC0">
        <w:rPr>
          <w:sz w:val="28"/>
          <w:szCs w:val="28"/>
        </w:rPr>
        <w:t xml:space="preserve"> г. – 0 руб., что соответствует представленному расчету.</w:t>
      </w:r>
      <w:r w:rsidR="008D2AD2" w:rsidRPr="006F50C2">
        <w:rPr>
          <w:sz w:val="28"/>
          <w:szCs w:val="28"/>
        </w:rPr>
        <w:t xml:space="preserve"> </w:t>
      </w:r>
    </w:p>
    <w:p w:rsidR="008D2AD2" w:rsidRPr="006F50C2" w:rsidRDefault="008D2AD2" w:rsidP="006F50C2">
      <w:pPr>
        <w:ind w:firstLine="709"/>
        <w:jc w:val="both"/>
        <w:rPr>
          <w:sz w:val="28"/>
          <w:szCs w:val="28"/>
        </w:rPr>
      </w:pPr>
      <w:r w:rsidRPr="0098449F">
        <w:rPr>
          <w:sz w:val="28"/>
          <w:szCs w:val="28"/>
        </w:rPr>
        <w:t>В текстовой части решения отражены показатели объема муниципального долга. Согласно пункту 1</w:t>
      </w:r>
      <w:r w:rsidR="00481556" w:rsidRPr="0098449F">
        <w:rPr>
          <w:sz w:val="28"/>
          <w:szCs w:val="28"/>
        </w:rPr>
        <w:t>5</w:t>
      </w:r>
      <w:r w:rsidRPr="0098449F">
        <w:rPr>
          <w:sz w:val="28"/>
          <w:szCs w:val="28"/>
        </w:rPr>
        <w:t xml:space="preserve"> установлен объем муниципального долга </w:t>
      </w:r>
      <w:r w:rsidR="009F61F8" w:rsidRPr="0098449F">
        <w:rPr>
          <w:sz w:val="28"/>
          <w:szCs w:val="28"/>
        </w:rPr>
        <w:t>поселения</w:t>
      </w:r>
      <w:r w:rsidRPr="0098449F">
        <w:rPr>
          <w:sz w:val="28"/>
          <w:szCs w:val="28"/>
        </w:rPr>
        <w:t xml:space="preserve"> на </w:t>
      </w:r>
      <w:r w:rsidRPr="0098449F">
        <w:rPr>
          <w:sz w:val="28"/>
          <w:szCs w:val="28"/>
        </w:rPr>
        <w:lastRenderedPageBreak/>
        <w:t>202</w:t>
      </w:r>
      <w:r w:rsidR="001F496A" w:rsidRPr="0098449F">
        <w:rPr>
          <w:sz w:val="28"/>
          <w:szCs w:val="28"/>
        </w:rPr>
        <w:t>5</w:t>
      </w:r>
      <w:r w:rsidRPr="0098449F">
        <w:rPr>
          <w:sz w:val="28"/>
          <w:szCs w:val="28"/>
        </w:rPr>
        <w:t xml:space="preserve"> г. в размере </w:t>
      </w:r>
      <w:r w:rsidR="00CD6355" w:rsidRPr="0098449F">
        <w:rPr>
          <w:sz w:val="28"/>
          <w:szCs w:val="28"/>
        </w:rPr>
        <w:t>8</w:t>
      </w:r>
      <w:r w:rsidR="001F496A" w:rsidRPr="0098449F">
        <w:rPr>
          <w:sz w:val="28"/>
          <w:szCs w:val="28"/>
        </w:rPr>
        <w:t>67 150</w:t>
      </w:r>
      <w:r w:rsidR="00CD6355" w:rsidRPr="0098449F">
        <w:rPr>
          <w:sz w:val="28"/>
          <w:szCs w:val="28"/>
        </w:rPr>
        <w:t>,0</w:t>
      </w:r>
      <w:r w:rsidRPr="0098449F">
        <w:rPr>
          <w:sz w:val="28"/>
          <w:szCs w:val="28"/>
        </w:rPr>
        <w:t xml:space="preserve"> руб., на 202</w:t>
      </w:r>
      <w:r w:rsidR="001F496A" w:rsidRPr="0098449F">
        <w:rPr>
          <w:sz w:val="28"/>
          <w:szCs w:val="28"/>
        </w:rPr>
        <w:t>6</w:t>
      </w:r>
      <w:r w:rsidRPr="0098449F">
        <w:rPr>
          <w:sz w:val="28"/>
          <w:szCs w:val="28"/>
        </w:rPr>
        <w:t xml:space="preserve"> г. в размере </w:t>
      </w:r>
      <w:r w:rsidR="00CD6355" w:rsidRPr="0098449F">
        <w:rPr>
          <w:sz w:val="28"/>
          <w:szCs w:val="28"/>
        </w:rPr>
        <w:t>8</w:t>
      </w:r>
      <w:r w:rsidR="001F496A" w:rsidRPr="0098449F">
        <w:rPr>
          <w:sz w:val="28"/>
          <w:szCs w:val="28"/>
        </w:rPr>
        <w:t>89 750</w:t>
      </w:r>
      <w:r w:rsidR="00CD6355" w:rsidRPr="0098449F">
        <w:rPr>
          <w:sz w:val="28"/>
          <w:szCs w:val="28"/>
        </w:rPr>
        <w:t>,0</w:t>
      </w:r>
      <w:r w:rsidRPr="0098449F">
        <w:rPr>
          <w:sz w:val="28"/>
          <w:szCs w:val="28"/>
        </w:rPr>
        <w:t xml:space="preserve"> руб., на 202</w:t>
      </w:r>
      <w:r w:rsidR="001F496A" w:rsidRPr="0098449F">
        <w:rPr>
          <w:sz w:val="28"/>
          <w:szCs w:val="28"/>
        </w:rPr>
        <w:t>7</w:t>
      </w:r>
      <w:r w:rsidRPr="0098449F">
        <w:rPr>
          <w:sz w:val="28"/>
          <w:szCs w:val="28"/>
        </w:rPr>
        <w:t xml:space="preserve"> г. в размере </w:t>
      </w:r>
      <w:r w:rsidR="001F496A" w:rsidRPr="0098449F">
        <w:rPr>
          <w:sz w:val="28"/>
          <w:szCs w:val="28"/>
        </w:rPr>
        <w:t>1 092 400</w:t>
      </w:r>
      <w:r w:rsidR="00CD6355" w:rsidRPr="0098449F">
        <w:rPr>
          <w:sz w:val="28"/>
          <w:szCs w:val="28"/>
        </w:rPr>
        <w:t>,</w:t>
      </w:r>
      <w:r w:rsidR="000747AB" w:rsidRPr="0098449F">
        <w:rPr>
          <w:sz w:val="28"/>
          <w:szCs w:val="28"/>
        </w:rPr>
        <w:t>0</w:t>
      </w:r>
      <w:r w:rsidRPr="0098449F">
        <w:rPr>
          <w:sz w:val="28"/>
          <w:szCs w:val="28"/>
        </w:rPr>
        <w:t xml:space="preserve"> руб., что соответствует представленному расчету.</w:t>
      </w:r>
      <w:r w:rsidRPr="006F50C2">
        <w:rPr>
          <w:sz w:val="28"/>
          <w:szCs w:val="28"/>
        </w:rPr>
        <w:t xml:space="preserve"> </w:t>
      </w:r>
    </w:p>
    <w:p w:rsidR="008D2AD2" w:rsidRDefault="008D2AD2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Требования ст.179.4 БК РФ выполнены, проект решения о бюджете  предусматривает утверждение объема бюджетных ассигнований дорожного фонда на 202</w:t>
      </w:r>
      <w:r w:rsidR="009F5AC0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– 202</w:t>
      </w:r>
      <w:r w:rsidR="009F5AC0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г.г. </w:t>
      </w:r>
      <w:r w:rsidR="00A26CD2" w:rsidRPr="00960D0B">
        <w:rPr>
          <w:sz w:val="28"/>
          <w:szCs w:val="28"/>
        </w:rPr>
        <w:t>О</w:t>
      </w:r>
      <w:r w:rsidR="0066208F" w:rsidRPr="00960D0B">
        <w:rPr>
          <w:sz w:val="28"/>
          <w:szCs w:val="28"/>
        </w:rPr>
        <w:t>бъем дорожного фонда на 202</w:t>
      </w:r>
      <w:r w:rsidR="009F5AC0" w:rsidRPr="00960D0B">
        <w:rPr>
          <w:sz w:val="28"/>
          <w:szCs w:val="28"/>
        </w:rPr>
        <w:t>5</w:t>
      </w:r>
      <w:r w:rsidRPr="00960D0B">
        <w:rPr>
          <w:sz w:val="28"/>
          <w:szCs w:val="28"/>
        </w:rPr>
        <w:t xml:space="preserve"> год в текстовой части проекта решения</w:t>
      </w:r>
      <w:r w:rsidR="00251B60" w:rsidRPr="00960D0B">
        <w:rPr>
          <w:sz w:val="28"/>
          <w:szCs w:val="28"/>
        </w:rPr>
        <w:t>, а также</w:t>
      </w:r>
      <w:r w:rsidRPr="00960D0B">
        <w:rPr>
          <w:sz w:val="28"/>
          <w:szCs w:val="28"/>
        </w:rPr>
        <w:t xml:space="preserve"> </w:t>
      </w:r>
      <w:r w:rsidR="00251B60" w:rsidRPr="00960D0B">
        <w:rPr>
          <w:sz w:val="28"/>
          <w:szCs w:val="28"/>
        </w:rPr>
        <w:t xml:space="preserve">в приложениях № </w:t>
      </w:r>
      <w:r w:rsidR="00244DA1" w:rsidRPr="00960D0B">
        <w:rPr>
          <w:sz w:val="28"/>
          <w:szCs w:val="28"/>
        </w:rPr>
        <w:t>5</w:t>
      </w:r>
      <w:r w:rsidR="00251B60" w:rsidRPr="00960D0B">
        <w:rPr>
          <w:sz w:val="28"/>
          <w:szCs w:val="28"/>
        </w:rPr>
        <w:t xml:space="preserve">, № </w:t>
      </w:r>
      <w:r w:rsidR="00244DA1" w:rsidRPr="00960D0B">
        <w:rPr>
          <w:sz w:val="28"/>
          <w:szCs w:val="28"/>
        </w:rPr>
        <w:t>6</w:t>
      </w:r>
      <w:r w:rsidR="00251B60" w:rsidRPr="00960D0B">
        <w:rPr>
          <w:sz w:val="28"/>
          <w:szCs w:val="28"/>
        </w:rPr>
        <w:t xml:space="preserve"> </w:t>
      </w:r>
      <w:r w:rsidR="00A26CD2" w:rsidRPr="00960D0B">
        <w:rPr>
          <w:sz w:val="28"/>
          <w:szCs w:val="28"/>
        </w:rPr>
        <w:t xml:space="preserve">составил </w:t>
      </w:r>
      <w:r w:rsidR="009F5AC0" w:rsidRPr="00960D0B">
        <w:rPr>
          <w:sz w:val="28"/>
          <w:szCs w:val="28"/>
        </w:rPr>
        <w:t>3 490 350</w:t>
      </w:r>
      <w:r w:rsidR="00C27819" w:rsidRPr="00960D0B">
        <w:rPr>
          <w:sz w:val="28"/>
          <w:szCs w:val="28"/>
        </w:rPr>
        <w:t>,0</w:t>
      </w:r>
      <w:r w:rsidR="00A26CD2" w:rsidRPr="00960D0B">
        <w:rPr>
          <w:sz w:val="28"/>
          <w:szCs w:val="28"/>
        </w:rPr>
        <w:t xml:space="preserve"> руб.</w:t>
      </w:r>
      <w:r w:rsidRPr="00960D0B">
        <w:rPr>
          <w:sz w:val="28"/>
          <w:szCs w:val="28"/>
        </w:rPr>
        <w:t xml:space="preserve"> Согласно проекту бюджета</w:t>
      </w:r>
      <w:r w:rsidR="00EE6BCA">
        <w:rPr>
          <w:sz w:val="28"/>
          <w:szCs w:val="28"/>
        </w:rPr>
        <w:t xml:space="preserve"> приложения № 1</w:t>
      </w:r>
      <w:r w:rsidRPr="00960D0B">
        <w:rPr>
          <w:sz w:val="28"/>
          <w:szCs w:val="28"/>
        </w:rPr>
        <w:t>, а также областного закона об областном бюджете на 202</w:t>
      </w:r>
      <w:r w:rsidR="00DA19ED" w:rsidRPr="00960D0B">
        <w:rPr>
          <w:sz w:val="28"/>
          <w:szCs w:val="28"/>
        </w:rPr>
        <w:t>5</w:t>
      </w:r>
      <w:r w:rsidRPr="00960D0B">
        <w:rPr>
          <w:sz w:val="28"/>
          <w:szCs w:val="28"/>
        </w:rPr>
        <w:t xml:space="preserve"> – </w:t>
      </w:r>
      <w:r w:rsidRPr="00EE6BCA">
        <w:rPr>
          <w:sz w:val="28"/>
          <w:szCs w:val="28"/>
        </w:rPr>
        <w:t>202</w:t>
      </w:r>
      <w:r w:rsidR="00DA19ED" w:rsidRPr="00EE6BCA">
        <w:rPr>
          <w:sz w:val="28"/>
          <w:szCs w:val="28"/>
        </w:rPr>
        <w:t>7</w:t>
      </w:r>
      <w:r w:rsidRPr="00EE6BCA">
        <w:rPr>
          <w:sz w:val="28"/>
          <w:szCs w:val="28"/>
        </w:rPr>
        <w:t xml:space="preserve"> годы сумма акцизов на 202</w:t>
      </w:r>
      <w:r w:rsidR="00DA19ED" w:rsidRPr="00EE6BCA">
        <w:rPr>
          <w:sz w:val="28"/>
          <w:szCs w:val="28"/>
        </w:rPr>
        <w:t>5</w:t>
      </w:r>
      <w:r w:rsidRPr="00EE6BCA">
        <w:rPr>
          <w:sz w:val="28"/>
          <w:szCs w:val="28"/>
        </w:rPr>
        <w:t xml:space="preserve"> год составила </w:t>
      </w:r>
      <w:r w:rsidR="00317566" w:rsidRPr="00EE6BCA">
        <w:rPr>
          <w:sz w:val="28"/>
          <w:szCs w:val="28"/>
        </w:rPr>
        <w:t>1 1</w:t>
      </w:r>
      <w:r w:rsidR="00EE6BCA" w:rsidRPr="00EE6BCA">
        <w:rPr>
          <w:sz w:val="28"/>
          <w:szCs w:val="28"/>
        </w:rPr>
        <w:t>80</w:t>
      </w:r>
      <w:r w:rsidR="00317566" w:rsidRPr="00EE6BCA">
        <w:rPr>
          <w:sz w:val="28"/>
          <w:szCs w:val="28"/>
        </w:rPr>
        <w:t> 3</w:t>
      </w:r>
      <w:r w:rsidR="00EE6BCA" w:rsidRPr="00EE6BCA">
        <w:rPr>
          <w:sz w:val="28"/>
          <w:szCs w:val="28"/>
        </w:rPr>
        <w:t>5</w:t>
      </w:r>
      <w:r w:rsidR="00317566" w:rsidRPr="00EE6BCA">
        <w:rPr>
          <w:sz w:val="28"/>
          <w:szCs w:val="28"/>
        </w:rPr>
        <w:t>0,0</w:t>
      </w:r>
      <w:r w:rsidRPr="00EE6BCA">
        <w:rPr>
          <w:sz w:val="28"/>
          <w:szCs w:val="28"/>
        </w:rPr>
        <w:t xml:space="preserve"> руб., субсидия на формирование дорожных фондов – </w:t>
      </w:r>
      <w:r w:rsidR="00EE6BCA" w:rsidRPr="00EE6BCA">
        <w:rPr>
          <w:sz w:val="28"/>
          <w:szCs w:val="28"/>
        </w:rPr>
        <w:t>2 310 000</w:t>
      </w:r>
      <w:r w:rsidR="00317566" w:rsidRPr="00EE6BCA">
        <w:rPr>
          <w:sz w:val="28"/>
          <w:szCs w:val="28"/>
        </w:rPr>
        <w:t>,0</w:t>
      </w:r>
      <w:r w:rsidRPr="00EE6BCA">
        <w:rPr>
          <w:sz w:val="28"/>
          <w:szCs w:val="28"/>
        </w:rPr>
        <w:t xml:space="preserve"> руб.</w:t>
      </w:r>
      <w:r w:rsidRPr="006F50C2">
        <w:rPr>
          <w:sz w:val="28"/>
          <w:szCs w:val="28"/>
        </w:rPr>
        <w:t xml:space="preserve"> </w:t>
      </w:r>
    </w:p>
    <w:p w:rsidR="00AE4E4E" w:rsidRPr="0073019E" w:rsidRDefault="00AE4E4E" w:rsidP="00AE4E4E">
      <w:pPr>
        <w:ind w:firstLine="709"/>
        <w:jc w:val="both"/>
        <w:rPr>
          <w:sz w:val="28"/>
          <w:szCs w:val="28"/>
        </w:rPr>
      </w:pPr>
      <w:r w:rsidRPr="0073019E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3</w:t>
      </w:r>
      <w:r w:rsidRPr="0073019E">
        <w:rPr>
          <w:sz w:val="28"/>
          <w:szCs w:val="28"/>
        </w:rPr>
        <w:t xml:space="preserve"> норматив отчислений в бюджет поселения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</w:t>
      </w:r>
      <w:r w:rsidRPr="00AD0A5A">
        <w:rPr>
          <w:sz w:val="28"/>
          <w:szCs w:val="28"/>
        </w:rPr>
        <w:t>Федерации, в размере 0,03</w:t>
      </w:r>
      <w:r w:rsidR="00B50580" w:rsidRPr="00AD0A5A">
        <w:rPr>
          <w:sz w:val="28"/>
          <w:szCs w:val="28"/>
        </w:rPr>
        <w:t>146</w:t>
      </w:r>
      <w:r w:rsidRPr="00AD0A5A">
        <w:rPr>
          <w:sz w:val="28"/>
          <w:szCs w:val="28"/>
        </w:rPr>
        <w:t xml:space="preserve"> % что соответствует проекту областного закона об областном бюджете на 202</w:t>
      </w:r>
      <w:r w:rsidR="006A21D3">
        <w:rPr>
          <w:sz w:val="28"/>
          <w:szCs w:val="28"/>
        </w:rPr>
        <w:t xml:space="preserve">5 – 2027 </w:t>
      </w:r>
      <w:r w:rsidRPr="00AD0A5A">
        <w:rPr>
          <w:sz w:val="28"/>
          <w:szCs w:val="28"/>
        </w:rPr>
        <w:t>годы (0,03</w:t>
      </w:r>
      <w:r w:rsidR="00AD0A5A" w:rsidRPr="00AD0A5A">
        <w:rPr>
          <w:sz w:val="28"/>
          <w:szCs w:val="28"/>
        </w:rPr>
        <w:t>15</w:t>
      </w:r>
      <w:r w:rsidRPr="00AD0A5A">
        <w:rPr>
          <w:sz w:val="28"/>
          <w:szCs w:val="28"/>
        </w:rPr>
        <w:t xml:space="preserve"> %).</w:t>
      </w:r>
      <w:r w:rsidRPr="0073019E">
        <w:rPr>
          <w:sz w:val="28"/>
          <w:szCs w:val="28"/>
        </w:rPr>
        <w:t xml:space="preserve"> </w:t>
      </w:r>
    </w:p>
    <w:p w:rsidR="00AE4E4E" w:rsidRPr="006F50C2" w:rsidRDefault="00AE4E4E" w:rsidP="006F50C2">
      <w:pPr>
        <w:ind w:firstLine="709"/>
        <w:jc w:val="both"/>
        <w:rPr>
          <w:sz w:val="28"/>
          <w:szCs w:val="28"/>
        </w:rPr>
      </w:pPr>
    </w:p>
    <w:p w:rsidR="00A93DF5" w:rsidRPr="006174AF" w:rsidRDefault="00A93DF5" w:rsidP="006F50C2">
      <w:pPr>
        <w:ind w:firstLine="709"/>
        <w:jc w:val="both"/>
        <w:rPr>
          <w:b/>
          <w:sz w:val="28"/>
          <w:szCs w:val="28"/>
        </w:rPr>
      </w:pPr>
      <w:r w:rsidRPr="006174AF">
        <w:rPr>
          <w:b/>
          <w:sz w:val="28"/>
          <w:szCs w:val="28"/>
        </w:rPr>
        <w:t>Материалы и документы, предусмотренные ст</w:t>
      </w:r>
      <w:r w:rsidR="00646B06" w:rsidRPr="006174AF">
        <w:rPr>
          <w:b/>
          <w:sz w:val="28"/>
          <w:szCs w:val="28"/>
        </w:rPr>
        <w:t xml:space="preserve">атьей </w:t>
      </w:r>
      <w:r w:rsidRPr="006174AF">
        <w:rPr>
          <w:b/>
          <w:sz w:val="28"/>
          <w:szCs w:val="28"/>
        </w:rPr>
        <w:t>184.2 БК РФ</w:t>
      </w:r>
    </w:p>
    <w:p w:rsidR="003E08BD" w:rsidRPr="006F50C2" w:rsidRDefault="003E08BD" w:rsidP="006F50C2">
      <w:pPr>
        <w:ind w:firstLine="709"/>
        <w:jc w:val="both"/>
        <w:rPr>
          <w:sz w:val="28"/>
          <w:szCs w:val="28"/>
        </w:rPr>
      </w:pPr>
    </w:p>
    <w:p w:rsidR="00285577" w:rsidRPr="006F50C2" w:rsidRDefault="004501E8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На экспертизу представлен</w:t>
      </w:r>
      <w:r w:rsidR="00CD2F69" w:rsidRPr="006F50C2">
        <w:rPr>
          <w:sz w:val="28"/>
          <w:szCs w:val="28"/>
        </w:rPr>
        <w:t>о</w:t>
      </w:r>
      <w:r w:rsidR="00256630" w:rsidRPr="006F50C2">
        <w:rPr>
          <w:sz w:val="28"/>
          <w:szCs w:val="28"/>
        </w:rPr>
        <w:t xml:space="preserve"> постановление</w:t>
      </w:r>
      <w:r w:rsidR="00376E72" w:rsidRPr="006F50C2">
        <w:rPr>
          <w:sz w:val="28"/>
          <w:szCs w:val="28"/>
        </w:rPr>
        <w:t xml:space="preserve"> </w:t>
      </w:r>
      <w:r w:rsidR="006174AF">
        <w:rPr>
          <w:sz w:val="28"/>
          <w:szCs w:val="28"/>
        </w:rPr>
        <w:t>А</w:t>
      </w:r>
      <w:r w:rsidR="00376E72" w:rsidRPr="006F50C2">
        <w:rPr>
          <w:sz w:val="28"/>
          <w:szCs w:val="28"/>
        </w:rPr>
        <w:t xml:space="preserve">дминистрации Семеновщинского сельского поселения от </w:t>
      </w:r>
      <w:r w:rsidR="00797C88">
        <w:rPr>
          <w:sz w:val="28"/>
          <w:szCs w:val="28"/>
        </w:rPr>
        <w:t>1</w:t>
      </w:r>
      <w:r w:rsidR="00634855">
        <w:rPr>
          <w:sz w:val="28"/>
          <w:szCs w:val="28"/>
        </w:rPr>
        <w:t>2</w:t>
      </w:r>
      <w:r w:rsidR="00376E72" w:rsidRPr="006F50C2">
        <w:rPr>
          <w:sz w:val="28"/>
          <w:szCs w:val="28"/>
        </w:rPr>
        <w:t>.11.20</w:t>
      </w:r>
      <w:r w:rsidR="00675FE1" w:rsidRPr="006F50C2">
        <w:rPr>
          <w:sz w:val="28"/>
          <w:szCs w:val="28"/>
        </w:rPr>
        <w:t>2</w:t>
      </w:r>
      <w:r w:rsidR="00634855">
        <w:rPr>
          <w:sz w:val="28"/>
          <w:szCs w:val="28"/>
        </w:rPr>
        <w:t>4</w:t>
      </w:r>
      <w:r w:rsidR="00376E72" w:rsidRPr="006F50C2">
        <w:rPr>
          <w:sz w:val="28"/>
          <w:szCs w:val="28"/>
        </w:rPr>
        <w:t xml:space="preserve"> №</w:t>
      </w:r>
      <w:r w:rsidR="00155D34">
        <w:rPr>
          <w:sz w:val="28"/>
          <w:szCs w:val="28"/>
        </w:rPr>
        <w:t xml:space="preserve"> 8</w:t>
      </w:r>
      <w:r w:rsidR="00634855">
        <w:rPr>
          <w:sz w:val="28"/>
          <w:szCs w:val="28"/>
        </w:rPr>
        <w:t>2</w:t>
      </w:r>
      <w:r w:rsidR="00376E72" w:rsidRPr="006F50C2">
        <w:rPr>
          <w:sz w:val="28"/>
          <w:szCs w:val="28"/>
        </w:rPr>
        <w:t xml:space="preserve"> «Об основных направлениях бюджетной и налоговой политики Семеновщинского сельского поселения на 202</w:t>
      </w:r>
      <w:r w:rsidR="00634855">
        <w:rPr>
          <w:sz w:val="28"/>
          <w:szCs w:val="28"/>
        </w:rPr>
        <w:t>5</w:t>
      </w:r>
      <w:r w:rsidR="00F70FE6" w:rsidRPr="006F50C2">
        <w:rPr>
          <w:sz w:val="28"/>
          <w:szCs w:val="28"/>
        </w:rPr>
        <w:t xml:space="preserve"> год и на плановый период 202</w:t>
      </w:r>
      <w:r w:rsidR="00634855">
        <w:rPr>
          <w:sz w:val="28"/>
          <w:szCs w:val="28"/>
        </w:rPr>
        <w:t>6</w:t>
      </w:r>
      <w:r w:rsidR="00376E72" w:rsidRPr="006F50C2">
        <w:rPr>
          <w:sz w:val="28"/>
          <w:szCs w:val="28"/>
        </w:rPr>
        <w:t>-202</w:t>
      </w:r>
      <w:r w:rsidR="00634855">
        <w:rPr>
          <w:sz w:val="28"/>
          <w:szCs w:val="28"/>
        </w:rPr>
        <w:t>7</w:t>
      </w:r>
      <w:r w:rsidR="00376E72" w:rsidRPr="006F50C2">
        <w:rPr>
          <w:sz w:val="28"/>
          <w:szCs w:val="28"/>
        </w:rPr>
        <w:t xml:space="preserve"> год</w:t>
      </w:r>
      <w:r w:rsidR="00F70FE6" w:rsidRPr="006F50C2">
        <w:rPr>
          <w:sz w:val="28"/>
          <w:szCs w:val="28"/>
        </w:rPr>
        <w:t>ов</w:t>
      </w:r>
      <w:r w:rsidR="00376E72" w:rsidRPr="006F50C2">
        <w:rPr>
          <w:sz w:val="28"/>
          <w:szCs w:val="28"/>
        </w:rPr>
        <w:t>»</w:t>
      </w:r>
      <w:r w:rsidR="00675FE1" w:rsidRPr="006F50C2">
        <w:rPr>
          <w:sz w:val="28"/>
          <w:szCs w:val="28"/>
        </w:rPr>
        <w:t>.</w:t>
      </w:r>
    </w:p>
    <w:p w:rsidR="00285577" w:rsidRPr="006F50C2" w:rsidRDefault="00285577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Целью основных направлений бюджетной политики на 202</w:t>
      </w:r>
      <w:r w:rsidR="00634855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– 202</w:t>
      </w:r>
      <w:r w:rsidR="00634855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годы является описание условий, принимаемых для составления проекта бюджета Семёновщинского сельского поселения</w:t>
      </w:r>
      <w:r w:rsidR="00155D34">
        <w:rPr>
          <w:sz w:val="28"/>
          <w:szCs w:val="28"/>
        </w:rPr>
        <w:t xml:space="preserve"> на 202</w:t>
      </w:r>
      <w:r w:rsidR="00634855">
        <w:rPr>
          <w:sz w:val="28"/>
          <w:szCs w:val="28"/>
        </w:rPr>
        <w:t>5</w:t>
      </w:r>
      <w:r w:rsidR="00155D34">
        <w:rPr>
          <w:sz w:val="28"/>
          <w:szCs w:val="28"/>
        </w:rPr>
        <w:t>-202</w:t>
      </w:r>
      <w:r w:rsidR="00634855">
        <w:rPr>
          <w:sz w:val="28"/>
          <w:szCs w:val="28"/>
        </w:rPr>
        <w:t>7</w:t>
      </w:r>
      <w:r w:rsidR="00155D34">
        <w:rPr>
          <w:sz w:val="28"/>
          <w:szCs w:val="28"/>
        </w:rPr>
        <w:t xml:space="preserve"> годы</w:t>
      </w:r>
      <w:r w:rsidRPr="006F50C2">
        <w:rPr>
          <w:sz w:val="28"/>
          <w:szCs w:val="28"/>
        </w:rPr>
        <w:t>, основных подходов к его формированию и общего порядка разработки основных характеристик</w:t>
      </w:r>
      <w:r w:rsidR="00173462">
        <w:rPr>
          <w:sz w:val="28"/>
          <w:szCs w:val="28"/>
        </w:rPr>
        <w:t xml:space="preserve"> и</w:t>
      </w:r>
      <w:r w:rsidRPr="006F50C2">
        <w:rPr>
          <w:sz w:val="28"/>
          <w:szCs w:val="28"/>
        </w:rPr>
        <w:t xml:space="preserve"> прогнозируемых параметров бюджета, а также обеспечение прозрачности и открытости бюджетного планирования. Кроме того основной целью бюджетной и налоговой политики </w:t>
      </w:r>
      <w:r w:rsidR="00173462">
        <w:rPr>
          <w:sz w:val="28"/>
          <w:szCs w:val="28"/>
        </w:rPr>
        <w:t>на 202</w:t>
      </w:r>
      <w:r w:rsidR="00634855">
        <w:rPr>
          <w:sz w:val="28"/>
          <w:szCs w:val="28"/>
        </w:rPr>
        <w:t>5</w:t>
      </w:r>
      <w:r w:rsidR="00173462">
        <w:rPr>
          <w:sz w:val="28"/>
          <w:szCs w:val="28"/>
        </w:rPr>
        <w:t xml:space="preserve"> год и на плановый период 202</w:t>
      </w:r>
      <w:r w:rsidR="00634855">
        <w:rPr>
          <w:sz w:val="28"/>
          <w:szCs w:val="28"/>
        </w:rPr>
        <w:t>6</w:t>
      </w:r>
      <w:r w:rsidR="00173462">
        <w:rPr>
          <w:sz w:val="28"/>
          <w:szCs w:val="28"/>
        </w:rPr>
        <w:t xml:space="preserve"> и 202</w:t>
      </w:r>
      <w:r w:rsidR="00634855">
        <w:rPr>
          <w:sz w:val="28"/>
          <w:szCs w:val="28"/>
        </w:rPr>
        <w:t>7</w:t>
      </w:r>
      <w:r w:rsidR="00173462">
        <w:rPr>
          <w:sz w:val="28"/>
          <w:szCs w:val="28"/>
        </w:rPr>
        <w:t xml:space="preserve"> годов -</w:t>
      </w:r>
      <w:r w:rsidRPr="006F50C2">
        <w:rPr>
          <w:sz w:val="28"/>
          <w:szCs w:val="28"/>
        </w:rPr>
        <w:t xml:space="preserve"> обеспечение сбалансированности и устойчивости бюджета сельского поселения в среднесрочной перспективе с учетом текущей экономической ситуации.</w:t>
      </w:r>
      <w:r w:rsidR="00173462">
        <w:rPr>
          <w:sz w:val="28"/>
          <w:szCs w:val="28"/>
        </w:rPr>
        <w:t xml:space="preserve"> </w:t>
      </w:r>
    </w:p>
    <w:p w:rsidR="00285577" w:rsidRPr="006F50C2" w:rsidRDefault="00285577" w:rsidP="006F50C2">
      <w:pPr>
        <w:ind w:firstLine="709"/>
        <w:jc w:val="both"/>
        <w:rPr>
          <w:sz w:val="28"/>
          <w:szCs w:val="28"/>
        </w:rPr>
      </w:pPr>
      <w:r w:rsidRPr="006F50C2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Pr="006F50C2">
        <w:rPr>
          <w:sz w:val="28"/>
          <w:szCs w:val="28"/>
        </w:rPr>
        <w:t xml:space="preserve">в составе материалов </w:t>
      </w:r>
      <w:r w:rsidR="007E748A" w:rsidRPr="006F50C2">
        <w:rPr>
          <w:sz w:val="28"/>
          <w:szCs w:val="28"/>
        </w:rPr>
        <w:t xml:space="preserve">предварительные </w:t>
      </w:r>
      <w:r w:rsidRPr="006F50C2">
        <w:rPr>
          <w:sz w:val="28"/>
          <w:szCs w:val="28"/>
        </w:rPr>
        <w:t>итоги социально – экономического развития за 10 месяцев 202</w:t>
      </w:r>
      <w:r w:rsidR="00634855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года и ожидаемые итоги социально – экономического развития поселения за 202</w:t>
      </w:r>
      <w:r w:rsidR="00634855">
        <w:rPr>
          <w:sz w:val="28"/>
          <w:szCs w:val="28"/>
        </w:rPr>
        <w:t>4</w:t>
      </w:r>
      <w:r w:rsidR="006174AF">
        <w:rPr>
          <w:sz w:val="28"/>
          <w:szCs w:val="28"/>
        </w:rPr>
        <w:t xml:space="preserve"> год</w:t>
      </w:r>
      <w:r w:rsidRPr="006F50C2">
        <w:rPr>
          <w:sz w:val="28"/>
          <w:szCs w:val="28"/>
        </w:rPr>
        <w:t xml:space="preserve"> </w:t>
      </w:r>
      <w:r w:rsidR="003210AA">
        <w:rPr>
          <w:sz w:val="28"/>
          <w:szCs w:val="28"/>
        </w:rPr>
        <w:t>(постановление № 83 от 14.10.2024</w:t>
      </w:r>
      <w:r w:rsidR="00746AB8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Администрации Семёновщинского сельского поселения</w:t>
      </w:r>
      <w:r w:rsidR="00746AB8">
        <w:rPr>
          <w:sz w:val="28"/>
          <w:szCs w:val="28"/>
        </w:rPr>
        <w:t>)</w:t>
      </w:r>
      <w:r w:rsidRPr="006F50C2">
        <w:rPr>
          <w:sz w:val="28"/>
          <w:szCs w:val="28"/>
        </w:rPr>
        <w:t xml:space="preserve">. Однако в данном документе не раскрыта информация об ожидаемых итогах социально – экономического развития поселения. </w:t>
      </w:r>
      <w:r w:rsidR="007E748A" w:rsidRPr="006F50C2">
        <w:rPr>
          <w:sz w:val="28"/>
          <w:szCs w:val="28"/>
        </w:rPr>
        <w:t>Кроме того и</w:t>
      </w:r>
      <w:r w:rsidRPr="006F50C2">
        <w:rPr>
          <w:sz w:val="28"/>
          <w:szCs w:val="28"/>
        </w:rPr>
        <w:t>тоги не раскрывают в достаточной мере информацию о развитии поселения в 202</w:t>
      </w:r>
      <w:r w:rsidR="003C5F71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году.</w:t>
      </w:r>
    </w:p>
    <w:p w:rsidR="00285577" w:rsidRPr="00B543AF" w:rsidRDefault="00303BE3" w:rsidP="00B543AF">
      <w:pPr>
        <w:ind w:firstLine="709"/>
        <w:jc w:val="both"/>
        <w:rPr>
          <w:i/>
          <w:sz w:val="28"/>
          <w:szCs w:val="28"/>
        </w:rPr>
      </w:pPr>
      <w:r w:rsidRPr="006F50C2">
        <w:rPr>
          <w:sz w:val="28"/>
          <w:szCs w:val="28"/>
        </w:rPr>
        <w:t>На экспертизу представлено постановление Администрации поселения от 1</w:t>
      </w:r>
      <w:r w:rsidR="00251F27">
        <w:rPr>
          <w:sz w:val="28"/>
          <w:szCs w:val="28"/>
        </w:rPr>
        <w:t>1</w:t>
      </w:r>
      <w:r w:rsidRPr="006F50C2">
        <w:rPr>
          <w:sz w:val="28"/>
          <w:szCs w:val="28"/>
        </w:rPr>
        <w:t>.11.202</w:t>
      </w:r>
      <w:r w:rsidR="00251F27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№ </w:t>
      </w:r>
      <w:r w:rsidR="00251F27">
        <w:rPr>
          <w:sz w:val="28"/>
          <w:szCs w:val="28"/>
        </w:rPr>
        <w:t>87</w:t>
      </w:r>
      <w:r w:rsidRPr="006F50C2">
        <w:rPr>
          <w:sz w:val="28"/>
          <w:szCs w:val="28"/>
        </w:rPr>
        <w:t xml:space="preserve"> «Об одобрении прогноза социально экономического развития Семёновщинского сельского поселения на 202</w:t>
      </w:r>
      <w:r w:rsidR="00251F27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 w:rsidR="00251F27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 w:rsidR="00251F27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годов».</w:t>
      </w:r>
      <w:r w:rsidR="00780DFF" w:rsidRPr="006F50C2">
        <w:rPr>
          <w:sz w:val="28"/>
          <w:szCs w:val="28"/>
        </w:rPr>
        <w:t xml:space="preserve"> Согласно пункту 4 статьи 173 БК РФ </w:t>
      </w:r>
      <w:r w:rsidR="00780DFF" w:rsidRPr="006F781B">
        <w:rPr>
          <w:i/>
          <w:sz w:val="28"/>
          <w:szCs w:val="28"/>
        </w:rPr>
        <w:t xml:space="preserve"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  <w:r w:rsidR="00780DFF" w:rsidRPr="006F781B">
        <w:rPr>
          <w:sz w:val="28"/>
          <w:szCs w:val="28"/>
        </w:rPr>
        <w:t xml:space="preserve">Данная информация </w:t>
      </w:r>
      <w:r w:rsidR="006F781B" w:rsidRPr="006F781B">
        <w:rPr>
          <w:sz w:val="28"/>
          <w:szCs w:val="28"/>
        </w:rPr>
        <w:t xml:space="preserve">в пояснительной записке </w:t>
      </w:r>
      <w:r w:rsidR="00780DFF" w:rsidRPr="006F781B">
        <w:rPr>
          <w:sz w:val="28"/>
          <w:szCs w:val="28"/>
        </w:rPr>
        <w:t>отсутствует</w:t>
      </w:r>
      <w:r w:rsidR="00780DFF" w:rsidRPr="006F781B">
        <w:rPr>
          <w:i/>
          <w:sz w:val="28"/>
          <w:szCs w:val="28"/>
        </w:rPr>
        <w:t>.</w:t>
      </w:r>
      <w:r w:rsidR="00B543AF" w:rsidRPr="006F781B">
        <w:rPr>
          <w:i/>
          <w:sz w:val="28"/>
          <w:szCs w:val="28"/>
        </w:rPr>
        <w:t xml:space="preserve"> </w:t>
      </w:r>
      <w:r w:rsidRPr="006F781B">
        <w:rPr>
          <w:sz w:val="28"/>
          <w:szCs w:val="28"/>
        </w:rPr>
        <w:t xml:space="preserve">Не отражена конкретная информация по развитию отдельных секторов экономики и оценке экономического эффекта от </w:t>
      </w:r>
      <w:r w:rsidRPr="006F781B">
        <w:rPr>
          <w:sz w:val="28"/>
          <w:szCs w:val="28"/>
        </w:rPr>
        <w:lastRenderedPageBreak/>
        <w:t>реализации муниципальных программ. В результате можно сделать вывод, что прогноз социально-экономического развития поселения не отражает необходимой информации для планирования бюджета.</w:t>
      </w:r>
      <w:r w:rsidRPr="006F50C2">
        <w:rPr>
          <w:sz w:val="28"/>
          <w:szCs w:val="28"/>
        </w:rPr>
        <w:t xml:space="preserve"> </w:t>
      </w:r>
    </w:p>
    <w:p w:rsidR="007C5D83" w:rsidRPr="006F50C2" w:rsidRDefault="007C5D83" w:rsidP="006F50C2">
      <w:pPr>
        <w:ind w:firstLine="709"/>
        <w:jc w:val="both"/>
        <w:rPr>
          <w:sz w:val="28"/>
          <w:szCs w:val="28"/>
        </w:rPr>
      </w:pPr>
    </w:p>
    <w:p w:rsidR="00F02480" w:rsidRPr="00B543AF" w:rsidRDefault="00F02480" w:rsidP="006F50C2">
      <w:pPr>
        <w:ind w:firstLine="709"/>
        <w:jc w:val="both"/>
        <w:rPr>
          <w:b/>
          <w:color w:val="000000"/>
          <w:sz w:val="28"/>
          <w:szCs w:val="28"/>
        </w:rPr>
      </w:pPr>
      <w:r w:rsidRPr="00B543AF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B543AF">
        <w:rPr>
          <w:b/>
          <w:color w:val="000000"/>
          <w:sz w:val="28"/>
          <w:szCs w:val="28"/>
        </w:rPr>
        <w:t xml:space="preserve">та бюджета </w:t>
      </w:r>
      <w:r w:rsidR="007676D7" w:rsidRPr="00B543AF">
        <w:rPr>
          <w:b/>
          <w:color w:val="000000"/>
          <w:sz w:val="28"/>
          <w:szCs w:val="28"/>
        </w:rPr>
        <w:t>Семеновщинского</w:t>
      </w:r>
      <w:r w:rsidR="00CB46E3" w:rsidRPr="00B543AF">
        <w:rPr>
          <w:b/>
          <w:color w:val="000000"/>
          <w:sz w:val="28"/>
          <w:szCs w:val="28"/>
        </w:rPr>
        <w:t xml:space="preserve"> сельского </w:t>
      </w:r>
      <w:r w:rsidR="007C5D83" w:rsidRPr="00B543AF">
        <w:rPr>
          <w:b/>
          <w:color w:val="000000"/>
          <w:sz w:val="28"/>
          <w:szCs w:val="28"/>
        </w:rPr>
        <w:t>поселения</w:t>
      </w:r>
    </w:p>
    <w:p w:rsidR="007C5D83" w:rsidRPr="006F50C2" w:rsidRDefault="007C5D83" w:rsidP="006F50C2">
      <w:pPr>
        <w:ind w:firstLine="709"/>
        <w:jc w:val="both"/>
        <w:rPr>
          <w:color w:val="000000"/>
          <w:sz w:val="28"/>
          <w:szCs w:val="28"/>
        </w:rPr>
      </w:pPr>
    </w:p>
    <w:p w:rsidR="00ED4DED" w:rsidRPr="006F50C2" w:rsidRDefault="00ED4DED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Формирование доходной и расходной частей бюджета сельского поселения на 202</w:t>
      </w:r>
      <w:r w:rsidR="004430C2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 w:rsidR="004430C2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 w:rsidR="004430C2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 должно осуществляться на основе положений </w:t>
      </w:r>
      <w:r w:rsidR="0056272F">
        <w:rPr>
          <w:sz w:val="28"/>
          <w:szCs w:val="28"/>
        </w:rPr>
        <w:t>БК РФ</w:t>
      </w:r>
      <w:r w:rsidRPr="006F50C2">
        <w:rPr>
          <w:sz w:val="28"/>
          <w:szCs w:val="28"/>
        </w:rPr>
        <w:t>, основных направлений бюджетной и налоговой политики Семёновщинского сельского поселения на 202</w:t>
      </w:r>
      <w:r w:rsidR="004430C2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 w:rsidR="004430C2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 w:rsidR="004430C2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 с учетом изменений, внесенных в Налоговый и Бюджетный кодексы Российской Федерации и нормативов распределения федеральных, региональных и местных налогов, определяемых федеральными региональным законодательством, нормативными правовыми актами муниципального образования, а также с учетом прогнозных оценок социально-экономического развития муниципального образования «Семёновщинского сельское </w:t>
      </w:r>
      <w:r w:rsidRPr="006F50C2">
        <w:rPr>
          <w:rStyle w:val="ab"/>
          <w:sz w:val="28"/>
          <w:szCs w:val="28"/>
        </w:rPr>
        <w:t>поселение</w:t>
      </w:r>
      <w:r w:rsidRPr="006F50C2">
        <w:rPr>
          <w:sz w:val="28"/>
          <w:szCs w:val="28"/>
        </w:rPr>
        <w:t>» на 202</w:t>
      </w:r>
      <w:r w:rsidR="004430C2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– 202</w:t>
      </w:r>
      <w:r w:rsidR="004430C2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годы и оценки ожидаемого исполнения бюджета сельского поселения за 202</w:t>
      </w:r>
      <w:r w:rsidR="004430C2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год. Планирование доходов и расходов необходимо осуществлять в соответствии с Методикой планирования бюджетных ассигнований бюджета Семёновщинского сельского поселения. На экспертизу представлены Порядок и Методика планирования бюджетных ассигнований бюджета Семёновщинского сельского поселения на 202</w:t>
      </w:r>
      <w:r w:rsidR="004430C2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 w:rsidR="004430C2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 w:rsidR="004430C2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годов, утвержденные постановлением Администрации Семёновщинского сельского поселения от </w:t>
      </w:r>
      <w:r w:rsidR="00A00033">
        <w:rPr>
          <w:sz w:val="28"/>
          <w:szCs w:val="28"/>
        </w:rPr>
        <w:t>0</w:t>
      </w:r>
      <w:r w:rsidR="004430C2">
        <w:rPr>
          <w:sz w:val="28"/>
          <w:szCs w:val="28"/>
        </w:rPr>
        <w:t>7</w:t>
      </w:r>
      <w:r w:rsidRPr="006F50C2">
        <w:rPr>
          <w:sz w:val="28"/>
          <w:szCs w:val="28"/>
        </w:rPr>
        <w:t>.11.202</w:t>
      </w:r>
      <w:r w:rsidR="004430C2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№ </w:t>
      </w:r>
      <w:r w:rsidR="00A00033">
        <w:rPr>
          <w:sz w:val="28"/>
          <w:szCs w:val="28"/>
        </w:rPr>
        <w:t>80</w:t>
      </w:r>
      <w:r w:rsidRPr="006F50C2">
        <w:rPr>
          <w:sz w:val="28"/>
          <w:szCs w:val="28"/>
        </w:rPr>
        <w:t xml:space="preserve">, согласно которым планирование бюджетных ассигнований осуществляется раздельно на исполнение действующих и принимаемых обязательств. </w:t>
      </w:r>
    </w:p>
    <w:p w:rsidR="00ED4DED" w:rsidRPr="006F50C2" w:rsidRDefault="00ED4DED" w:rsidP="006F50C2">
      <w:pPr>
        <w:ind w:firstLine="709"/>
        <w:jc w:val="both"/>
        <w:rPr>
          <w:color w:val="000000"/>
          <w:sz w:val="28"/>
          <w:szCs w:val="28"/>
        </w:rPr>
      </w:pPr>
      <w:r w:rsidRPr="006F50C2">
        <w:rPr>
          <w:color w:val="000000"/>
          <w:sz w:val="28"/>
          <w:szCs w:val="28"/>
        </w:rPr>
        <w:t>В таблице ниже изложены показатели проекта решения о бюджете на 202</w:t>
      </w:r>
      <w:r w:rsidR="004430C2">
        <w:rPr>
          <w:color w:val="000000"/>
          <w:sz w:val="28"/>
          <w:szCs w:val="28"/>
        </w:rPr>
        <w:t>5</w:t>
      </w:r>
      <w:r w:rsidRPr="006F50C2">
        <w:rPr>
          <w:color w:val="000000"/>
          <w:sz w:val="28"/>
          <w:szCs w:val="28"/>
        </w:rPr>
        <w:t xml:space="preserve"> год и на плановый период 202</w:t>
      </w:r>
      <w:r w:rsidR="004430C2">
        <w:rPr>
          <w:color w:val="000000"/>
          <w:sz w:val="28"/>
          <w:szCs w:val="28"/>
        </w:rPr>
        <w:t>6</w:t>
      </w:r>
      <w:r w:rsidRPr="006F50C2">
        <w:rPr>
          <w:color w:val="000000"/>
          <w:sz w:val="28"/>
          <w:szCs w:val="28"/>
        </w:rPr>
        <w:t xml:space="preserve"> и 202</w:t>
      </w:r>
      <w:r w:rsidR="004430C2">
        <w:rPr>
          <w:color w:val="000000"/>
          <w:sz w:val="28"/>
          <w:szCs w:val="28"/>
        </w:rPr>
        <w:t>7</w:t>
      </w:r>
      <w:r w:rsidRPr="006F50C2">
        <w:rPr>
          <w:color w:val="000000"/>
          <w:sz w:val="28"/>
          <w:szCs w:val="28"/>
        </w:rPr>
        <w:t xml:space="preserve"> годов в сравнении с ожидаемым исполнением бюджета за 202</w:t>
      </w:r>
      <w:r w:rsidR="002C6436">
        <w:rPr>
          <w:color w:val="000000"/>
          <w:sz w:val="28"/>
          <w:szCs w:val="28"/>
        </w:rPr>
        <w:t>4</w:t>
      </w:r>
      <w:r w:rsidRPr="006F50C2">
        <w:rPr>
          <w:color w:val="000000"/>
          <w:sz w:val="28"/>
          <w:szCs w:val="28"/>
        </w:rPr>
        <w:t xml:space="preserve"> год.   </w:t>
      </w:r>
    </w:p>
    <w:p w:rsidR="0069450E" w:rsidRPr="00A00033" w:rsidRDefault="009643AC" w:rsidP="00A00033">
      <w:pPr>
        <w:ind w:firstLine="709"/>
        <w:jc w:val="right"/>
        <w:rPr>
          <w:color w:val="000000"/>
        </w:rPr>
      </w:pPr>
      <w:r w:rsidRPr="00A00033">
        <w:rPr>
          <w:color w:val="000000"/>
        </w:rPr>
        <w:t xml:space="preserve">        </w:t>
      </w:r>
      <w:r w:rsidR="00A00033" w:rsidRPr="00A00033">
        <w:rPr>
          <w:color w:val="000000"/>
        </w:rPr>
        <w:t>(руб.)</w:t>
      </w:r>
    </w:p>
    <w:tbl>
      <w:tblPr>
        <w:tblW w:w="9794" w:type="dxa"/>
        <w:tblLook w:val="04A0"/>
      </w:tblPr>
      <w:tblGrid>
        <w:gridCol w:w="2362"/>
        <w:gridCol w:w="1415"/>
        <w:gridCol w:w="1529"/>
        <w:gridCol w:w="1423"/>
        <w:gridCol w:w="1516"/>
        <w:gridCol w:w="1549"/>
      </w:tblGrid>
      <w:tr w:rsidR="0069450E" w:rsidRPr="006745F8" w:rsidTr="004B7AEE">
        <w:trPr>
          <w:trHeight w:val="94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6745F8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979D6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Уточненный план на 202</w:t>
            </w:r>
            <w:r w:rsidR="00A979D6">
              <w:rPr>
                <w:color w:val="000000"/>
                <w:sz w:val="20"/>
                <w:szCs w:val="20"/>
              </w:rPr>
              <w:t>4</w:t>
            </w:r>
            <w:r w:rsidRPr="006745F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979D6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Ожидаемое исполнение за 202</w:t>
            </w:r>
            <w:r w:rsidR="00A979D6">
              <w:rPr>
                <w:color w:val="000000"/>
                <w:sz w:val="20"/>
                <w:szCs w:val="20"/>
              </w:rPr>
              <w:t>4</w:t>
            </w:r>
            <w:r w:rsidRPr="006745F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979D6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Проект 202</w:t>
            </w:r>
            <w:r w:rsidR="00A979D6">
              <w:rPr>
                <w:color w:val="000000"/>
                <w:sz w:val="20"/>
                <w:szCs w:val="20"/>
              </w:rPr>
              <w:t>5</w:t>
            </w:r>
            <w:r w:rsidRPr="006745F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979D6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Проект 202</w:t>
            </w:r>
            <w:r w:rsidR="00A979D6">
              <w:rPr>
                <w:color w:val="000000"/>
                <w:sz w:val="20"/>
                <w:szCs w:val="20"/>
              </w:rPr>
              <w:t>6</w:t>
            </w:r>
            <w:r w:rsidRPr="006745F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979D6">
            <w:pPr>
              <w:ind w:firstLine="3"/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Проект 202</w:t>
            </w:r>
            <w:r w:rsidR="00A979D6">
              <w:rPr>
                <w:color w:val="000000"/>
                <w:sz w:val="20"/>
                <w:szCs w:val="20"/>
              </w:rPr>
              <w:t>7</w:t>
            </w:r>
            <w:r w:rsidRPr="006745F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69450E" w:rsidRPr="006745F8" w:rsidTr="004B7AEE">
        <w:trPr>
          <w:trHeight w:val="48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00033" w:rsidP="00B539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39A5">
              <w:rPr>
                <w:color w:val="000000"/>
                <w:sz w:val="20"/>
                <w:szCs w:val="20"/>
              </w:rPr>
              <w:t> 682 750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00033" w:rsidP="004446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4674">
              <w:rPr>
                <w:color w:val="000000"/>
                <w:sz w:val="20"/>
                <w:szCs w:val="20"/>
              </w:rPr>
              <w:t> 889 129</w:t>
            </w:r>
            <w:r>
              <w:rPr>
                <w:color w:val="000000"/>
                <w:sz w:val="20"/>
                <w:szCs w:val="20"/>
              </w:rPr>
              <w:t>,</w:t>
            </w:r>
            <w:r w:rsidR="0044467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979D6" w:rsidP="00A979D6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1 734 300</w:t>
            </w:r>
            <w:r w:rsidR="00784A5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784A54" w:rsidP="00A979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</w:t>
            </w:r>
            <w:r w:rsidR="00A979D6">
              <w:rPr>
                <w:color w:val="000000"/>
                <w:sz w:val="20"/>
                <w:szCs w:val="20"/>
              </w:rPr>
              <w:t>779 500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979D6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2 184 800</w:t>
            </w:r>
            <w:r w:rsidR="0046383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9450E" w:rsidRPr="006745F8" w:rsidTr="004B7AEE">
        <w:trPr>
          <w:trHeight w:val="479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A243CF" w:rsidRDefault="0069450E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A243CF" w:rsidP="00B539A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28 </w:t>
            </w:r>
            <w:r w:rsidR="00B539A5">
              <w:rPr>
                <w:b/>
                <w:color w:val="000000"/>
                <w:sz w:val="20"/>
                <w:szCs w:val="20"/>
              </w:rPr>
              <w:t>0</w:t>
            </w:r>
            <w:r w:rsidRPr="00A243CF"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A243CF" w:rsidRPr="00A243CF">
              <w:rPr>
                <w:b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63838" w:rsidP="00A979D6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979D6">
              <w:rPr>
                <w:b/>
                <w:color w:val="000000"/>
                <w:sz w:val="20"/>
                <w:szCs w:val="20"/>
              </w:rPr>
              <w:t>5 5</w:t>
            </w:r>
            <w:r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63838" w:rsidP="00A979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979D6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="00A979D6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A979D6" w:rsidP="00A979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  <w:r w:rsidR="00463838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463838">
              <w:rPr>
                <w:b/>
                <w:color w:val="000000"/>
                <w:sz w:val="20"/>
                <w:szCs w:val="20"/>
              </w:rPr>
              <w:t>00,0</w:t>
            </w:r>
          </w:p>
        </w:tc>
      </w:tr>
      <w:tr w:rsidR="0069450E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243CF" w:rsidP="00B539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</w:t>
            </w:r>
            <w:r w:rsidR="00B539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243CF" w:rsidP="004446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446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63838" w:rsidP="0066753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6753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="0066753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63838" w:rsidP="006675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67538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="0066753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67538" w:rsidRDefault="00667538" w:rsidP="006745F8">
            <w:pPr>
              <w:jc w:val="both"/>
              <w:rPr>
                <w:color w:val="000000"/>
                <w:sz w:val="20"/>
                <w:szCs w:val="20"/>
              </w:rPr>
            </w:pPr>
            <w:r w:rsidRPr="00667538">
              <w:rPr>
                <w:color w:val="000000"/>
                <w:sz w:val="20"/>
                <w:szCs w:val="20"/>
              </w:rPr>
              <w:t>29 100</w:t>
            </w:r>
            <w:r w:rsidR="00463838" w:rsidRPr="0066753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9450E" w:rsidRPr="006745F8" w:rsidTr="004B7AEE">
        <w:trPr>
          <w:trHeight w:val="92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A243CF" w:rsidRDefault="0069450E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Налоги на товары (работы, услуги, реализуемые на территории Российской Федерации</w:t>
            </w:r>
            <w:r w:rsidR="00A243CF" w:rsidRPr="00A243CF">
              <w:rPr>
                <w:b/>
                <w:color w:val="000000"/>
                <w:sz w:val="20"/>
                <w:szCs w:val="20"/>
              </w:rPr>
              <w:t xml:space="preserve"> (акцизы)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B539A5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1 100 300</w:t>
            </w:r>
            <w:r w:rsidR="00A243CF" w:rsidRPr="00A243C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A243CF" w:rsidP="0044467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1 </w:t>
            </w:r>
            <w:r w:rsidR="00444674">
              <w:rPr>
                <w:b/>
                <w:color w:val="000000"/>
                <w:sz w:val="20"/>
                <w:szCs w:val="20"/>
              </w:rPr>
              <w:t>183</w:t>
            </w:r>
            <w:r w:rsidRPr="00A243CF">
              <w:rPr>
                <w:b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B7AEE" w:rsidP="00667538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</w:t>
            </w:r>
            <w:r w:rsidR="00667538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0 3</w:t>
            </w:r>
            <w:r w:rsidR="00667538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B7AEE" w:rsidP="0066753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67538">
              <w:rPr>
                <w:b/>
                <w:color w:val="000000"/>
                <w:sz w:val="20"/>
                <w:szCs w:val="20"/>
              </w:rPr>
              <w:t> 216 450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B7AEE" w:rsidP="0066753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67538">
              <w:rPr>
                <w:b/>
                <w:color w:val="000000"/>
                <w:sz w:val="20"/>
                <w:szCs w:val="20"/>
              </w:rPr>
              <w:t> 613 25</w:t>
            </w: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69450E" w:rsidRPr="006745F8" w:rsidTr="004B7AEE">
        <w:trPr>
          <w:trHeight w:val="569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A243CF" w:rsidRDefault="0069450E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B539A5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  <w:r w:rsidR="00A243CF" w:rsidRPr="00A243CF">
              <w:rPr>
                <w:b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636 679,38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667538" w:rsidP="006745F8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</w:t>
            </w:r>
            <w:r w:rsidR="004B7AEE">
              <w:rPr>
                <w:b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667538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490</w:t>
            </w:r>
            <w:r w:rsidR="004B7AEE">
              <w:rPr>
                <w:b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667538" w:rsidP="0066753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497</w:t>
            </w:r>
            <w:r w:rsidR="004B7AEE">
              <w:rPr>
                <w:b/>
                <w:color w:val="000000"/>
                <w:sz w:val="20"/>
                <w:szCs w:val="20"/>
              </w:rPr>
              <w:t> 000,0</w:t>
            </w:r>
          </w:p>
        </w:tc>
      </w:tr>
      <w:tr w:rsidR="0069450E" w:rsidRPr="006745F8" w:rsidTr="004B7AEE">
        <w:trPr>
          <w:trHeight w:val="126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A243CF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204 465,98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667538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B7AEE" w:rsidP="006675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67538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B7AEE" w:rsidP="006675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67538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 000,0</w:t>
            </w:r>
          </w:p>
        </w:tc>
      </w:tr>
      <w:tr w:rsidR="0069450E" w:rsidRPr="006745F8" w:rsidTr="0081058F">
        <w:trPr>
          <w:trHeight w:val="41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A243CF" w:rsidRDefault="0069450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A243C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A243CF" w:rsidP="006745F8">
            <w:pPr>
              <w:jc w:val="both"/>
              <w:rPr>
                <w:color w:val="000000"/>
                <w:sz w:val="20"/>
                <w:szCs w:val="20"/>
              </w:rPr>
            </w:pPr>
            <w:r w:rsidRPr="00A243CF">
              <w:rPr>
                <w:color w:val="000000"/>
                <w:sz w:val="20"/>
                <w:szCs w:val="20"/>
              </w:rPr>
              <w:t>4</w:t>
            </w:r>
            <w:r w:rsidR="00B539A5">
              <w:rPr>
                <w:color w:val="000000"/>
                <w:sz w:val="20"/>
                <w:szCs w:val="20"/>
              </w:rPr>
              <w:t>1</w:t>
            </w:r>
            <w:r w:rsidRPr="00A243CF">
              <w:rPr>
                <w:color w:val="000000"/>
                <w:sz w:val="20"/>
                <w:szCs w:val="20"/>
              </w:rPr>
              <w:t>0 000,0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432 213,40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667538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667538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667538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</w:tr>
      <w:tr w:rsidR="0069450E" w:rsidRPr="006745F8" w:rsidTr="0081058F">
        <w:trPr>
          <w:trHeight w:val="14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81058F" w:rsidP="008105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  <w:r w:rsidR="0069450E" w:rsidRPr="006745F8">
              <w:rPr>
                <w:color w:val="000000"/>
                <w:sz w:val="20"/>
                <w:szCs w:val="20"/>
              </w:rPr>
              <w:t xml:space="preserve"> </w:t>
            </w:r>
            <w:r w:rsidR="00E20653">
              <w:rPr>
                <w:color w:val="000000"/>
                <w:sz w:val="20"/>
                <w:szCs w:val="20"/>
              </w:rPr>
              <w:t>с организаций</w:t>
            </w:r>
            <w:r>
              <w:rPr>
                <w:color w:val="000000"/>
                <w:sz w:val="20"/>
                <w:szCs w:val="20"/>
              </w:rPr>
              <w:t>,</w:t>
            </w:r>
            <w:r w:rsidR="00E2065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обладающих земельным участком, расположенным в границах поселений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B539A5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243CF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122 213,40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81058F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81058F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81058F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="004B7AEE">
              <w:rPr>
                <w:color w:val="000000"/>
                <w:sz w:val="20"/>
                <w:szCs w:val="20"/>
              </w:rPr>
              <w:t> 000,0</w:t>
            </w:r>
          </w:p>
        </w:tc>
      </w:tr>
      <w:tr w:rsidR="0069450E" w:rsidRPr="006745F8" w:rsidTr="0081058F">
        <w:trPr>
          <w:trHeight w:val="713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6745F8" w:rsidRDefault="0069450E" w:rsidP="0081058F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Земельный налог</w:t>
            </w:r>
            <w:r w:rsidR="0081058F">
              <w:rPr>
                <w:color w:val="000000"/>
                <w:sz w:val="20"/>
                <w:szCs w:val="20"/>
              </w:rPr>
              <w:t xml:space="preserve"> с физических лиц, обладающих земельным участком, расположенным в границах поселений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B539A5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  <w:r w:rsidR="00A243CF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81058F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B7AEE">
              <w:rPr>
                <w:color w:val="000000"/>
                <w:sz w:val="20"/>
                <w:szCs w:val="20"/>
              </w:rPr>
              <w:t>0 000,0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B7AEE" w:rsidP="008105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058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6745F8" w:rsidRDefault="004B7AEE" w:rsidP="008105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058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0 000,0</w:t>
            </w:r>
          </w:p>
        </w:tc>
      </w:tr>
      <w:tr w:rsidR="0069450E" w:rsidRPr="006745F8" w:rsidTr="004B7AEE">
        <w:trPr>
          <w:trHeight w:val="1559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0E" w:rsidRPr="00A243CF" w:rsidRDefault="0069450E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A243CF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A243CF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B7AEE" w:rsidP="006745F8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B7AEE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50E" w:rsidRPr="00A243CF" w:rsidRDefault="004B7AEE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45 450,0</w:t>
            </w:r>
          </w:p>
        </w:tc>
      </w:tr>
      <w:tr w:rsidR="004B7AEE" w:rsidRPr="006745F8" w:rsidTr="004B7AEE">
        <w:trPr>
          <w:trHeight w:val="1541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EE" w:rsidRPr="006745F8" w:rsidRDefault="004B7AE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Доходы  от  сдачи  в  аренду  имущества,  находящегося  в  оперативном  управлении органов управления поселений и созданных ими учреждений (за исключением имущества муниципальных  бюджетных  и   автономных учреждений)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0C32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0C32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45 450,0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0C32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45 450,0</w:t>
            </w:r>
          </w:p>
        </w:tc>
      </w:tr>
      <w:tr w:rsidR="004B7AEE" w:rsidRPr="006745F8" w:rsidTr="004B7AEE">
        <w:trPr>
          <w:trHeight w:val="10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EE" w:rsidRPr="00A243CF" w:rsidRDefault="004B7AEE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B539A5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6 160 599,0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6 160 599,0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4B7AEE" w:rsidP="005A6D53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5A6D53">
              <w:rPr>
                <w:b/>
                <w:color w:val="000000"/>
                <w:sz w:val="20"/>
                <w:szCs w:val="20"/>
              </w:rPr>
              <w:t> 918 182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5A6D5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4B7AEE" w:rsidP="005A6D5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5A6D53">
              <w:rPr>
                <w:b/>
                <w:color w:val="000000"/>
                <w:sz w:val="20"/>
                <w:szCs w:val="20"/>
              </w:rPr>
              <w:t> 684 570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4B7AEE" w:rsidP="005A6D5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5A6D53">
              <w:rPr>
                <w:b/>
                <w:color w:val="000000"/>
                <w:sz w:val="20"/>
                <w:szCs w:val="20"/>
              </w:rPr>
              <w:t> 688 407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5A6D53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4B7AEE" w:rsidRPr="006745F8" w:rsidTr="004B7AEE">
        <w:trPr>
          <w:trHeight w:val="3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EE" w:rsidRPr="00A243CF" w:rsidRDefault="004B7AEE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243CF">
              <w:rPr>
                <w:b/>
                <w:color w:val="000000"/>
                <w:sz w:val="20"/>
                <w:szCs w:val="20"/>
              </w:rPr>
              <w:t>ДОХОДЫ, 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B539A5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7 843 349,00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8 049 728,38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5A6D53" w:rsidP="005A6D53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7 652 482</w:t>
            </w:r>
            <w:r w:rsidR="004B7AE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5A6D53" w:rsidP="005A6D5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6 464 070</w:t>
            </w:r>
            <w:r w:rsidR="004B7AEE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A243CF" w:rsidRDefault="004B7AEE" w:rsidP="005A6D5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5A6D53">
              <w:rPr>
                <w:b/>
                <w:color w:val="000000"/>
                <w:sz w:val="20"/>
                <w:szCs w:val="20"/>
              </w:rPr>
              <w:t> 873 207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5A6D53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4B7AEE" w:rsidRPr="006745F8" w:rsidTr="004B7AEE">
        <w:trPr>
          <w:trHeight w:val="33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EE" w:rsidRPr="006745F8" w:rsidRDefault="004B7AE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AEE" w:rsidRPr="006745F8" w:rsidRDefault="004B7AEE" w:rsidP="006745F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7AEE" w:rsidRPr="006745F8" w:rsidTr="004B7AEE">
        <w:trPr>
          <w:trHeight w:val="63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EE" w:rsidRPr="006745F8" w:rsidRDefault="004B7AEE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B539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539A5">
              <w:rPr>
                <w:color w:val="000000"/>
                <w:sz w:val="20"/>
                <w:szCs w:val="20"/>
              </w:rPr>
              <w:t> 368 690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4B7AEE" w:rsidP="004446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44674">
              <w:rPr>
                <w:color w:val="000000"/>
                <w:sz w:val="20"/>
                <w:szCs w:val="20"/>
              </w:rPr>
              <w:t> 366 690,0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AD6F4A" w:rsidP="0039260D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04A4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="00C04A4F">
              <w:rPr>
                <w:color w:val="000000"/>
                <w:sz w:val="20"/>
                <w:szCs w:val="20"/>
              </w:rPr>
              <w:t>98 089</w:t>
            </w:r>
            <w:r>
              <w:rPr>
                <w:color w:val="000000"/>
                <w:sz w:val="20"/>
                <w:szCs w:val="20"/>
              </w:rPr>
              <w:t>,</w:t>
            </w:r>
            <w:r w:rsidR="0039260D">
              <w:rPr>
                <w:color w:val="000000"/>
                <w:sz w:val="20"/>
                <w:szCs w:val="20"/>
              </w:rPr>
              <w:t>9</w:t>
            </w:r>
            <w:r w:rsidR="00C04A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AD6F4A" w:rsidP="00C04A4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04A4F">
              <w:rPr>
                <w:color w:val="000000"/>
                <w:sz w:val="20"/>
                <w:szCs w:val="20"/>
              </w:rPr>
              <w:t xml:space="preserve"> 715 837,46                                                                                                                               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E" w:rsidRPr="006745F8" w:rsidRDefault="00AD6F4A" w:rsidP="00C04A4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04A4F">
              <w:rPr>
                <w:color w:val="000000"/>
                <w:sz w:val="20"/>
                <w:szCs w:val="20"/>
              </w:rPr>
              <w:t> 731 709,96</w:t>
            </w:r>
          </w:p>
        </w:tc>
      </w:tr>
      <w:tr w:rsidR="00444674" w:rsidRPr="006745F8" w:rsidTr="004B7AEE">
        <w:trPr>
          <w:trHeight w:val="3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B539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138 189,0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89402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138 189,0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39260D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157 412,5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39260D" w:rsidP="003926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157 412,5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39260D" w:rsidP="003926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157 412</w:t>
            </w:r>
            <w:r w:rsidR="0044467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44674" w:rsidRPr="006745F8" w:rsidTr="004B7AEE">
        <w:trPr>
          <w:trHeight w:val="3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014EED" w:rsidRDefault="00444674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14EE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3 783 431,75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89402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3 783 431,75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745F8">
            <w:pPr>
              <w:ind w:firstLine="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3 520 350,0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C2A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2 786 450,0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745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3 183 250,0</w:t>
            </w:r>
          </w:p>
        </w:tc>
      </w:tr>
      <w:tr w:rsidR="00444674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Дорожное хозяйство</w:t>
            </w:r>
            <w:r>
              <w:rPr>
                <w:color w:val="000000"/>
                <w:sz w:val="20"/>
                <w:szCs w:val="20"/>
              </w:rPr>
              <w:t xml:space="preserve">        (</w:t>
            </w:r>
            <w:r w:rsidRPr="006745F8">
              <w:rPr>
                <w:color w:val="000000"/>
                <w:sz w:val="20"/>
                <w:szCs w:val="20"/>
              </w:rPr>
              <w:t>дорожный фонд)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2 974 431,75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2 974 431,75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3 490 350,0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C2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2 756 450,0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3 153 250,0</w:t>
            </w:r>
          </w:p>
        </w:tc>
      </w:tr>
      <w:tr w:rsidR="00444674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4B2E36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 w:rsidRPr="004B2E36">
              <w:rPr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4B2E36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 w:rsidRPr="004B2E36">
              <w:rPr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4B2E36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 w:rsidRPr="004B2E36">
              <w:rPr>
                <w:color w:val="000000"/>
                <w:sz w:val="20"/>
                <w:szCs w:val="20"/>
              </w:rPr>
              <w:t>30 000,0</w:t>
            </w:r>
          </w:p>
        </w:tc>
      </w:tr>
      <w:tr w:rsidR="00444674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EA6F7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A6F7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</w:t>
            </w:r>
            <w:r w:rsidR="00EA6F7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563A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63AE7">
              <w:rPr>
                <w:color w:val="000000"/>
                <w:sz w:val="20"/>
                <w:szCs w:val="20"/>
              </w:rPr>
              <w:t>7</w:t>
            </w:r>
            <w:r w:rsidR="00EA6F73">
              <w:rPr>
                <w:color w:val="000000"/>
                <w:sz w:val="20"/>
                <w:szCs w:val="20"/>
              </w:rPr>
              <w:t xml:space="preserve"> </w:t>
            </w:r>
            <w:r w:rsidR="00563AE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A39C1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 w:rsidRPr="000A39C1">
              <w:rPr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A39C1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 w:rsidRPr="000A39C1">
              <w:rPr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A39C1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A39C1">
              <w:rPr>
                <w:color w:val="000000"/>
                <w:sz w:val="20"/>
                <w:szCs w:val="20"/>
              </w:rPr>
              <w:t> 000,0</w:t>
            </w:r>
          </w:p>
        </w:tc>
      </w:tr>
      <w:tr w:rsidR="00444674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510 970,00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510 970,0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4B2E36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415 210,0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284 800,0</w:t>
            </w:r>
          </w:p>
        </w:tc>
      </w:tr>
      <w:tr w:rsidR="00444674" w:rsidRPr="006745F8" w:rsidTr="004B7AEE">
        <w:trPr>
          <w:trHeight w:val="3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</w:tr>
      <w:tr w:rsidR="00444674" w:rsidRPr="006745F8" w:rsidTr="004B7AEE">
        <w:trPr>
          <w:trHeight w:val="69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</w:tr>
      <w:tr w:rsidR="00444674" w:rsidRPr="006745F8" w:rsidTr="004B7AEE">
        <w:trPr>
          <w:trHeight w:val="3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3926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154 </w:t>
            </w:r>
            <w:r w:rsidR="0039260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201 444,98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244 430,04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244 430,04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244 430,04</w:t>
            </w:r>
          </w:p>
        </w:tc>
      </w:tr>
      <w:tr w:rsidR="00444674" w:rsidRPr="006745F8" w:rsidTr="004B7AEE">
        <w:trPr>
          <w:trHeight w:val="52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</w:tr>
      <w:tr w:rsidR="00444674" w:rsidRPr="006745F8" w:rsidTr="004B7AEE">
        <w:trPr>
          <w:trHeight w:val="547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C3CEF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C3C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C3C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11 000,0</w:t>
            </w:r>
          </w:p>
        </w:tc>
      </w:tr>
      <w:tr w:rsidR="00444674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444674" w:rsidRPr="006745F8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C3C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115 730,0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C3C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251 605,0</w:t>
            </w:r>
          </w:p>
        </w:tc>
      </w:tr>
      <w:tr w:rsidR="00444674" w:rsidRPr="006745F8" w:rsidTr="004B7AEE">
        <w:trPr>
          <w:trHeight w:val="31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014EED" w:rsidRDefault="00444674" w:rsidP="00A000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14EED">
              <w:rPr>
                <w:b/>
                <w:color w:val="000000"/>
                <w:sz w:val="20"/>
                <w:szCs w:val="20"/>
              </w:rPr>
              <w:t>РАСХОДЫ, 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8 019 480,75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563AE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8 06</w:t>
            </w:r>
            <w:r w:rsidR="00563AE7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="00563AE7">
              <w:rPr>
                <w:b/>
                <w:color w:val="000000"/>
                <w:sz w:val="20"/>
                <w:szCs w:val="20"/>
              </w:rPr>
              <w:t>325</w:t>
            </w:r>
            <w:r>
              <w:rPr>
                <w:b/>
                <w:color w:val="000000"/>
                <w:sz w:val="20"/>
                <w:szCs w:val="20"/>
              </w:rPr>
              <w:t>,73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C3CEF">
            <w:pPr>
              <w:ind w:firstLine="6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7 734 482,5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745F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6 464 070,0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014EED" w:rsidRDefault="00444674" w:rsidP="006C3CE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6 873 207,50</w:t>
            </w:r>
          </w:p>
        </w:tc>
      </w:tr>
      <w:tr w:rsidR="00444674" w:rsidRPr="006745F8" w:rsidTr="004B7AEE">
        <w:trPr>
          <w:trHeight w:val="63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74" w:rsidRPr="006745F8" w:rsidRDefault="00444674" w:rsidP="00A00033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Результат исполнения бюджета дефицит"-"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8407D6" w:rsidRDefault="008407D6" w:rsidP="008407D6">
            <w:pPr>
              <w:jc w:val="both"/>
              <w:rPr>
                <w:color w:val="000000"/>
                <w:sz w:val="20"/>
                <w:szCs w:val="20"/>
              </w:rPr>
            </w:pPr>
            <w:r w:rsidRPr="008407D6">
              <w:rPr>
                <w:color w:val="000000"/>
                <w:sz w:val="20"/>
                <w:szCs w:val="20"/>
              </w:rPr>
              <w:t>-176 131,75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444674" w:rsidRDefault="00563AE7" w:rsidP="00563AE7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  <w:r w:rsidR="008407D6" w:rsidRPr="008407D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="008407D6" w:rsidRPr="008407D6">
              <w:rPr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ind w:firstLine="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74" w:rsidRPr="006745F8" w:rsidRDefault="00444674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784A54" w:rsidRDefault="00784A54" w:rsidP="006F50C2">
      <w:pPr>
        <w:ind w:firstLine="709"/>
        <w:jc w:val="both"/>
        <w:rPr>
          <w:color w:val="000000"/>
          <w:sz w:val="28"/>
          <w:szCs w:val="28"/>
        </w:rPr>
      </w:pPr>
    </w:p>
    <w:p w:rsidR="008F0945" w:rsidRPr="00BA67D3" w:rsidRDefault="00F83DF0" w:rsidP="006F50C2">
      <w:pPr>
        <w:ind w:firstLine="709"/>
        <w:jc w:val="both"/>
        <w:rPr>
          <w:b/>
          <w:sz w:val="28"/>
          <w:szCs w:val="28"/>
        </w:rPr>
      </w:pPr>
      <w:r w:rsidRPr="00BA67D3">
        <w:rPr>
          <w:b/>
          <w:sz w:val="28"/>
          <w:szCs w:val="28"/>
        </w:rPr>
        <w:t>Д</w:t>
      </w:r>
      <w:r w:rsidR="007E068E" w:rsidRPr="00BA67D3">
        <w:rPr>
          <w:b/>
          <w:sz w:val="28"/>
          <w:szCs w:val="28"/>
        </w:rPr>
        <w:t>оходы</w:t>
      </w:r>
      <w:r w:rsidR="00703F11" w:rsidRPr="00BA67D3">
        <w:rPr>
          <w:b/>
          <w:sz w:val="28"/>
          <w:szCs w:val="28"/>
        </w:rPr>
        <w:t xml:space="preserve">  </w:t>
      </w:r>
    </w:p>
    <w:p w:rsidR="007C5D83" w:rsidRPr="006F50C2" w:rsidRDefault="007C5D83" w:rsidP="006F50C2">
      <w:pPr>
        <w:ind w:firstLine="709"/>
        <w:jc w:val="both"/>
        <w:rPr>
          <w:sz w:val="28"/>
          <w:szCs w:val="28"/>
        </w:rPr>
      </w:pPr>
    </w:p>
    <w:p w:rsidR="00B07ED8" w:rsidRPr="006F50C2" w:rsidRDefault="008F0945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Плановые назначения по доходам поселения в целом характеризуются </w:t>
      </w:r>
      <w:r w:rsidR="007D057F">
        <w:rPr>
          <w:sz w:val="28"/>
          <w:szCs w:val="28"/>
        </w:rPr>
        <w:t>уменьшением</w:t>
      </w:r>
      <w:r w:rsidRPr="006F50C2">
        <w:rPr>
          <w:sz w:val="28"/>
          <w:szCs w:val="28"/>
        </w:rPr>
        <w:t xml:space="preserve"> общего объема доходов на 202</w:t>
      </w:r>
      <w:r w:rsidR="002C6436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год, который составляет </w:t>
      </w:r>
      <w:r w:rsidR="002C6436">
        <w:rPr>
          <w:sz w:val="28"/>
          <w:szCs w:val="28"/>
        </w:rPr>
        <w:t>7 652 482</w:t>
      </w:r>
      <w:r w:rsidR="007D057F">
        <w:rPr>
          <w:color w:val="000000"/>
          <w:sz w:val="28"/>
          <w:szCs w:val="28"/>
        </w:rPr>
        <w:t>,</w:t>
      </w:r>
      <w:r w:rsidR="002C6436">
        <w:rPr>
          <w:color w:val="000000"/>
          <w:sz w:val="28"/>
          <w:szCs w:val="28"/>
        </w:rPr>
        <w:t>5</w:t>
      </w:r>
      <w:r w:rsidRPr="006F50C2">
        <w:rPr>
          <w:sz w:val="28"/>
          <w:szCs w:val="28"/>
        </w:rPr>
        <w:t xml:space="preserve"> руб., </w:t>
      </w:r>
      <w:r w:rsidR="007D057F">
        <w:rPr>
          <w:sz w:val="28"/>
          <w:szCs w:val="28"/>
        </w:rPr>
        <w:t>от</w:t>
      </w:r>
      <w:r w:rsidRPr="006F50C2">
        <w:rPr>
          <w:sz w:val="28"/>
          <w:szCs w:val="28"/>
        </w:rPr>
        <w:t xml:space="preserve"> оценк</w:t>
      </w:r>
      <w:r w:rsidR="007D057F">
        <w:rPr>
          <w:sz w:val="28"/>
          <w:szCs w:val="28"/>
        </w:rPr>
        <w:t>и</w:t>
      </w:r>
      <w:r w:rsidRPr="006F50C2">
        <w:rPr>
          <w:sz w:val="28"/>
          <w:szCs w:val="28"/>
        </w:rPr>
        <w:t xml:space="preserve"> ожидаемого исполнения за 202</w:t>
      </w:r>
      <w:r w:rsidR="002C6436">
        <w:rPr>
          <w:sz w:val="28"/>
          <w:szCs w:val="28"/>
        </w:rPr>
        <w:t>4</w:t>
      </w:r>
      <w:r w:rsidR="007D057F">
        <w:rPr>
          <w:sz w:val="28"/>
          <w:szCs w:val="28"/>
        </w:rPr>
        <w:t xml:space="preserve"> год (</w:t>
      </w:r>
      <w:r w:rsidR="00333C41">
        <w:rPr>
          <w:sz w:val="28"/>
          <w:szCs w:val="28"/>
        </w:rPr>
        <w:t xml:space="preserve">на </w:t>
      </w:r>
      <w:r w:rsidR="002C6436">
        <w:rPr>
          <w:sz w:val="28"/>
          <w:szCs w:val="28"/>
        </w:rPr>
        <w:t>4,93</w:t>
      </w:r>
      <w:r w:rsidRPr="006F50C2">
        <w:rPr>
          <w:sz w:val="28"/>
          <w:szCs w:val="28"/>
        </w:rPr>
        <w:t xml:space="preserve">%). </w:t>
      </w:r>
      <w:r w:rsidR="00B261E4">
        <w:rPr>
          <w:sz w:val="28"/>
          <w:szCs w:val="28"/>
        </w:rPr>
        <w:t xml:space="preserve">Основной причиной уменьшения планового показателя является уменьшение безвозмездных поступлений на </w:t>
      </w:r>
      <w:r w:rsidR="00634F29">
        <w:rPr>
          <w:sz w:val="28"/>
          <w:szCs w:val="28"/>
        </w:rPr>
        <w:t>3,93</w:t>
      </w:r>
      <w:r w:rsidR="00B261E4">
        <w:rPr>
          <w:sz w:val="28"/>
          <w:szCs w:val="28"/>
        </w:rPr>
        <w:t>% (</w:t>
      </w:r>
      <w:r w:rsidR="00634F29">
        <w:rPr>
          <w:sz w:val="28"/>
          <w:szCs w:val="28"/>
        </w:rPr>
        <w:t>5 918 182,5 руб.), налоговы</w:t>
      </w:r>
      <w:r w:rsidR="00333C41">
        <w:rPr>
          <w:sz w:val="28"/>
          <w:szCs w:val="28"/>
        </w:rPr>
        <w:t>х и неналоговых доходов</w:t>
      </w:r>
      <w:r w:rsidR="00634F29">
        <w:rPr>
          <w:sz w:val="28"/>
          <w:szCs w:val="28"/>
        </w:rPr>
        <w:t xml:space="preserve"> на 8,19% (1 734 300,00 руб.).</w:t>
      </w:r>
      <w:r w:rsidR="00B261E4">
        <w:rPr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>На 202</w:t>
      </w:r>
      <w:r w:rsidR="00634F29">
        <w:rPr>
          <w:color w:val="000000"/>
          <w:sz w:val="28"/>
          <w:szCs w:val="28"/>
        </w:rPr>
        <w:t>6</w:t>
      </w:r>
      <w:r w:rsidR="00810A6D" w:rsidRPr="006F50C2">
        <w:rPr>
          <w:color w:val="000000"/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 xml:space="preserve">год </w:t>
      </w:r>
      <w:r w:rsidR="00BA67D3">
        <w:rPr>
          <w:color w:val="000000"/>
          <w:sz w:val="28"/>
          <w:szCs w:val="28"/>
        </w:rPr>
        <w:t xml:space="preserve">доходы составили </w:t>
      </w:r>
      <w:r w:rsidRPr="006F50C2">
        <w:rPr>
          <w:color w:val="000000"/>
          <w:sz w:val="28"/>
          <w:szCs w:val="28"/>
        </w:rPr>
        <w:t xml:space="preserve"> </w:t>
      </w:r>
      <w:r w:rsidR="00634F29">
        <w:rPr>
          <w:color w:val="000000"/>
          <w:sz w:val="28"/>
          <w:szCs w:val="28"/>
        </w:rPr>
        <w:t>6 464 070</w:t>
      </w:r>
      <w:r w:rsidR="007D057F">
        <w:rPr>
          <w:color w:val="000000"/>
          <w:sz w:val="28"/>
          <w:szCs w:val="28"/>
        </w:rPr>
        <w:t xml:space="preserve">,0 </w:t>
      </w:r>
      <w:r w:rsidRPr="006F50C2">
        <w:rPr>
          <w:color w:val="000000"/>
          <w:sz w:val="28"/>
          <w:szCs w:val="28"/>
        </w:rPr>
        <w:t>руб.</w:t>
      </w:r>
      <w:r w:rsidR="00BA67D3">
        <w:rPr>
          <w:color w:val="000000"/>
          <w:sz w:val="28"/>
          <w:szCs w:val="28"/>
        </w:rPr>
        <w:t>,</w:t>
      </w:r>
      <w:r w:rsidRPr="006F50C2">
        <w:rPr>
          <w:color w:val="000000"/>
          <w:sz w:val="28"/>
          <w:szCs w:val="28"/>
        </w:rPr>
        <w:t xml:space="preserve"> </w:t>
      </w:r>
      <w:r w:rsidR="007D057F">
        <w:rPr>
          <w:color w:val="000000"/>
          <w:sz w:val="28"/>
          <w:szCs w:val="28"/>
        </w:rPr>
        <w:t>уменьшение</w:t>
      </w:r>
      <w:r w:rsidRPr="006F50C2">
        <w:rPr>
          <w:color w:val="000000"/>
          <w:sz w:val="28"/>
          <w:szCs w:val="28"/>
        </w:rPr>
        <w:t xml:space="preserve"> на </w:t>
      </w:r>
      <w:r w:rsidR="0077793A" w:rsidRPr="006F50C2">
        <w:rPr>
          <w:color w:val="000000"/>
          <w:sz w:val="28"/>
          <w:szCs w:val="28"/>
        </w:rPr>
        <w:t>1</w:t>
      </w:r>
      <w:r w:rsidR="00634F29">
        <w:rPr>
          <w:color w:val="000000"/>
          <w:sz w:val="28"/>
          <w:szCs w:val="28"/>
        </w:rPr>
        <w:t>5</w:t>
      </w:r>
      <w:r w:rsidR="0077793A" w:rsidRPr="006F50C2">
        <w:rPr>
          <w:color w:val="000000"/>
          <w:sz w:val="28"/>
          <w:szCs w:val="28"/>
        </w:rPr>
        <w:t>,</w:t>
      </w:r>
      <w:r w:rsidR="00634F29">
        <w:rPr>
          <w:color w:val="000000"/>
          <w:sz w:val="28"/>
          <w:szCs w:val="28"/>
        </w:rPr>
        <w:t>5</w:t>
      </w:r>
      <w:r w:rsidRPr="006F50C2">
        <w:rPr>
          <w:color w:val="000000"/>
          <w:sz w:val="28"/>
          <w:szCs w:val="28"/>
        </w:rPr>
        <w:t xml:space="preserve">% </w:t>
      </w:r>
      <w:r w:rsidR="007D057F">
        <w:rPr>
          <w:color w:val="000000"/>
          <w:sz w:val="28"/>
          <w:szCs w:val="28"/>
        </w:rPr>
        <w:t>от</w:t>
      </w:r>
      <w:r w:rsidRPr="006F50C2">
        <w:rPr>
          <w:color w:val="000000"/>
          <w:sz w:val="28"/>
          <w:szCs w:val="28"/>
        </w:rPr>
        <w:t xml:space="preserve"> </w:t>
      </w:r>
      <w:r w:rsidR="007D057F">
        <w:rPr>
          <w:color w:val="000000"/>
          <w:sz w:val="28"/>
          <w:szCs w:val="28"/>
        </w:rPr>
        <w:t xml:space="preserve">плана </w:t>
      </w:r>
      <w:r w:rsidR="00D7577B">
        <w:rPr>
          <w:color w:val="000000"/>
          <w:sz w:val="28"/>
          <w:szCs w:val="28"/>
        </w:rPr>
        <w:t xml:space="preserve">на </w:t>
      </w:r>
      <w:r w:rsidRPr="006F50C2">
        <w:rPr>
          <w:color w:val="000000"/>
          <w:sz w:val="28"/>
          <w:szCs w:val="28"/>
        </w:rPr>
        <w:t>202</w:t>
      </w:r>
      <w:r w:rsidR="00634F29">
        <w:rPr>
          <w:color w:val="000000"/>
          <w:sz w:val="28"/>
          <w:szCs w:val="28"/>
        </w:rPr>
        <w:t>5</w:t>
      </w:r>
      <w:r w:rsidRPr="006F50C2">
        <w:rPr>
          <w:color w:val="000000"/>
          <w:sz w:val="28"/>
          <w:szCs w:val="28"/>
        </w:rPr>
        <w:t xml:space="preserve"> год, на 202</w:t>
      </w:r>
      <w:r w:rsidR="00634F29">
        <w:rPr>
          <w:color w:val="000000"/>
          <w:sz w:val="28"/>
          <w:szCs w:val="28"/>
        </w:rPr>
        <w:t>7</w:t>
      </w:r>
      <w:r w:rsidRPr="006F50C2">
        <w:rPr>
          <w:color w:val="000000"/>
          <w:sz w:val="28"/>
          <w:szCs w:val="28"/>
        </w:rPr>
        <w:t xml:space="preserve"> год –</w:t>
      </w:r>
      <w:r w:rsidR="00BA67D3">
        <w:rPr>
          <w:color w:val="000000"/>
          <w:sz w:val="28"/>
          <w:szCs w:val="28"/>
        </w:rPr>
        <w:t xml:space="preserve"> </w:t>
      </w:r>
      <w:r w:rsidR="007D057F">
        <w:rPr>
          <w:color w:val="000000"/>
          <w:sz w:val="28"/>
          <w:szCs w:val="28"/>
        </w:rPr>
        <w:t>6</w:t>
      </w:r>
      <w:r w:rsidR="00634F29">
        <w:rPr>
          <w:color w:val="000000"/>
          <w:sz w:val="28"/>
          <w:szCs w:val="28"/>
        </w:rPr>
        <w:t> 873 207</w:t>
      </w:r>
      <w:r w:rsidR="007D057F">
        <w:rPr>
          <w:color w:val="000000"/>
          <w:sz w:val="28"/>
          <w:szCs w:val="28"/>
        </w:rPr>
        <w:t>,</w:t>
      </w:r>
      <w:r w:rsidR="00634F29">
        <w:rPr>
          <w:color w:val="000000"/>
          <w:sz w:val="28"/>
          <w:szCs w:val="28"/>
        </w:rPr>
        <w:t>5</w:t>
      </w:r>
      <w:r w:rsidR="0077793A" w:rsidRPr="006F50C2">
        <w:rPr>
          <w:color w:val="000000"/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>руб.</w:t>
      </w:r>
      <w:r w:rsidR="00333C41">
        <w:rPr>
          <w:color w:val="000000"/>
          <w:sz w:val="28"/>
          <w:szCs w:val="28"/>
        </w:rPr>
        <w:t>,</w:t>
      </w:r>
      <w:r w:rsidRPr="006F50C2">
        <w:rPr>
          <w:color w:val="000000"/>
          <w:sz w:val="28"/>
          <w:szCs w:val="28"/>
        </w:rPr>
        <w:t xml:space="preserve"> </w:t>
      </w:r>
      <w:r w:rsidR="0077793A" w:rsidRPr="006F50C2">
        <w:rPr>
          <w:color w:val="000000"/>
          <w:sz w:val="28"/>
          <w:szCs w:val="28"/>
        </w:rPr>
        <w:t>увеличение</w:t>
      </w:r>
      <w:r w:rsidRPr="006F50C2">
        <w:rPr>
          <w:color w:val="000000"/>
          <w:sz w:val="28"/>
          <w:szCs w:val="28"/>
        </w:rPr>
        <w:t xml:space="preserve"> на </w:t>
      </w:r>
      <w:r w:rsidR="00634F29">
        <w:rPr>
          <w:color w:val="000000"/>
          <w:sz w:val="28"/>
          <w:szCs w:val="28"/>
        </w:rPr>
        <w:t>5,95</w:t>
      </w:r>
      <w:r w:rsidR="0077793A" w:rsidRPr="006F50C2">
        <w:rPr>
          <w:color w:val="000000"/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 xml:space="preserve">% </w:t>
      </w:r>
      <w:r w:rsidR="007D057F">
        <w:rPr>
          <w:color w:val="000000"/>
          <w:sz w:val="28"/>
          <w:szCs w:val="28"/>
        </w:rPr>
        <w:t>от плана</w:t>
      </w:r>
      <w:r w:rsidR="00AA1AF6">
        <w:rPr>
          <w:color w:val="000000"/>
          <w:sz w:val="28"/>
          <w:szCs w:val="28"/>
        </w:rPr>
        <w:t xml:space="preserve"> </w:t>
      </w:r>
      <w:r w:rsidR="00D7577B">
        <w:rPr>
          <w:color w:val="000000"/>
          <w:sz w:val="28"/>
          <w:szCs w:val="28"/>
        </w:rPr>
        <w:t>на</w:t>
      </w:r>
      <w:r w:rsidR="007D057F">
        <w:rPr>
          <w:color w:val="000000"/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>202</w:t>
      </w:r>
      <w:r w:rsidR="00634F29">
        <w:rPr>
          <w:color w:val="000000"/>
          <w:sz w:val="28"/>
          <w:szCs w:val="28"/>
        </w:rPr>
        <w:t>6</w:t>
      </w:r>
      <w:r w:rsidRPr="006F50C2">
        <w:rPr>
          <w:color w:val="000000"/>
          <w:sz w:val="28"/>
          <w:szCs w:val="28"/>
        </w:rPr>
        <w:t xml:space="preserve"> год.</w:t>
      </w:r>
    </w:p>
    <w:p w:rsidR="00B07ED8" w:rsidRPr="006F50C2" w:rsidRDefault="00B07ED8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В структуре доходов за 202</w:t>
      </w:r>
      <w:r w:rsidR="00F64D31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большую часть составляют безвозмездные поступления </w:t>
      </w:r>
      <w:r w:rsidR="00B645D0">
        <w:rPr>
          <w:color w:val="000000"/>
          <w:sz w:val="28"/>
          <w:szCs w:val="28"/>
        </w:rPr>
        <w:t>5</w:t>
      </w:r>
      <w:r w:rsidR="00F64D31">
        <w:rPr>
          <w:color w:val="000000"/>
          <w:sz w:val="28"/>
          <w:szCs w:val="28"/>
        </w:rPr>
        <w:t> 918 182</w:t>
      </w:r>
      <w:r w:rsidR="00B645D0">
        <w:rPr>
          <w:color w:val="000000"/>
          <w:sz w:val="28"/>
          <w:szCs w:val="28"/>
        </w:rPr>
        <w:t>,</w:t>
      </w:r>
      <w:r w:rsidR="00F64D31">
        <w:rPr>
          <w:color w:val="000000"/>
          <w:sz w:val="28"/>
          <w:szCs w:val="28"/>
        </w:rPr>
        <w:t>5</w:t>
      </w:r>
      <w:r w:rsidR="0077793A" w:rsidRP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руб. (</w:t>
      </w:r>
      <w:r w:rsidR="00B645D0">
        <w:rPr>
          <w:sz w:val="28"/>
          <w:szCs w:val="28"/>
        </w:rPr>
        <w:t>7</w:t>
      </w:r>
      <w:r w:rsidR="00F64D31">
        <w:rPr>
          <w:sz w:val="28"/>
          <w:szCs w:val="28"/>
        </w:rPr>
        <w:t>7</w:t>
      </w:r>
      <w:r w:rsidR="00B645D0">
        <w:rPr>
          <w:sz w:val="28"/>
          <w:szCs w:val="28"/>
        </w:rPr>
        <w:t>,</w:t>
      </w:r>
      <w:r w:rsidR="00F64D31">
        <w:rPr>
          <w:sz w:val="28"/>
          <w:szCs w:val="28"/>
        </w:rPr>
        <w:t>3</w:t>
      </w:r>
      <w:r w:rsidRPr="006F50C2">
        <w:rPr>
          <w:sz w:val="28"/>
          <w:szCs w:val="28"/>
        </w:rPr>
        <w:t xml:space="preserve">%), акцизы – </w:t>
      </w:r>
      <w:r w:rsidR="00B645D0">
        <w:rPr>
          <w:color w:val="000000"/>
          <w:sz w:val="28"/>
          <w:szCs w:val="28"/>
        </w:rPr>
        <w:t>1 1</w:t>
      </w:r>
      <w:r w:rsidR="00F64D31">
        <w:rPr>
          <w:color w:val="000000"/>
          <w:sz w:val="28"/>
          <w:szCs w:val="28"/>
        </w:rPr>
        <w:t>80</w:t>
      </w:r>
      <w:r w:rsidR="00B645D0">
        <w:rPr>
          <w:color w:val="000000"/>
          <w:sz w:val="28"/>
          <w:szCs w:val="28"/>
        </w:rPr>
        <w:t> 3</w:t>
      </w:r>
      <w:r w:rsidR="00F64D31">
        <w:rPr>
          <w:color w:val="000000"/>
          <w:sz w:val="28"/>
          <w:szCs w:val="28"/>
        </w:rPr>
        <w:t>5</w:t>
      </w:r>
      <w:r w:rsidR="00B645D0">
        <w:rPr>
          <w:color w:val="000000"/>
          <w:sz w:val="28"/>
          <w:szCs w:val="28"/>
        </w:rPr>
        <w:t>0,0</w:t>
      </w:r>
      <w:r w:rsidR="0077793A" w:rsidRPr="006F50C2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>руб. (</w:t>
      </w:r>
      <w:r w:rsidR="00B645D0">
        <w:rPr>
          <w:sz w:val="28"/>
          <w:szCs w:val="28"/>
        </w:rPr>
        <w:t>1</w:t>
      </w:r>
      <w:r w:rsidR="00F64D31">
        <w:rPr>
          <w:sz w:val="28"/>
          <w:szCs w:val="28"/>
        </w:rPr>
        <w:t>5</w:t>
      </w:r>
      <w:r w:rsidR="00B645D0">
        <w:rPr>
          <w:sz w:val="28"/>
          <w:szCs w:val="28"/>
        </w:rPr>
        <w:t>,</w:t>
      </w:r>
      <w:r w:rsidR="00F64D31">
        <w:rPr>
          <w:sz w:val="28"/>
          <w:szCs w:val="28"/>
        </w:rPr>
        <w:t>4</w:t>
      </w:r>
      <w:r w:rsidRPr="006F50C2">
        <w:rPr>
          <w:sz w:val="28"/>
          <w:szCs w:val="28"/>
        </w:rPr>
        <w:t>%).</w:t>
      </w:r>
    </w:p>
    <w:p w:rsidR="00263D1A" w:rsidRPr="006F50C2" w:rsidRDefault="007C5D8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Сведения в п</w:t>
      </w:r>
      <w:r w:rsidR="00890B27" w:rsidRPr="006F50C2">
        <w:rPr>
          <w:sz w:val="28"/>
          <w:szCs w:val="28"/>
        </w:rPr>
        <w:t>редставленн</w:t>
      </w:r>
      <w:r w:rsidRPr="006F50C2">
        <w:rPr>
          <w:sz w:val="28"/>
          <w:szCs w:val="28"/>
        </w:rPr>
        <w:t>ом</w:t>
      </w:r>
      <w:r w:rsidR="00890B27" w:rsidRPr="006F50C2">
        <w:rPr>
          <w:sz w:val="28"/>
          <w:szCs w:val="28"/>
        </w:rPr>
        <w:t xml:space="preserve"> реестр</w:t>
      </w:r>
      <w:r w:rsidRPr="006F50C2">
        <w:rPr>
          <w:sz w:val="28"/>
          <w:szCs w:val="28"/>
        </w:rPr>
        <w:t xml:space="preserve">е </w:t>
      </w:r>
      <w:r w:rsidR="00890B27" w:rsidRPr="006F50C2">
        <w:rPr>
          <w:sz w:val="28"/>
          <w:szCs w:val="28"/>
        </w:rPr>
        <w:t>источников доходов бюджета Семеновщинского сельского поселения</w:t>
      </w:r>
      <w:r w:rsidR="00DC62B7" w:rsidRPr="006F50C2">
        <w:rPr>
          <w:sz w:val="28"/>
          <w:szCs w:val="28"/>
        </w:rPr>
        <w:t xml:space="preserve"> на 202</w:t>
      </w:r>
      <w:r w:rsidR="00F64D31">
        <w:rPr>
          <w:sz w:val="28"/>
          <w:szCs w:val="28"/>
        </w:rPr>
        <w:t>5</w:t>
      </w:r>
      <w:r w:rsidR="00DC62B7" w:rsidRPr="006F50C2">
        <w:rPr>
          <w:sz w:val="28"/>
          <w:szCs w:val="28"/>
        </w:rPr>
        <w:t xml:space="preserve"> год и на плановый период 202</w:t>
      </w:r>
      <w:r w:rsidR="00F64D31">
        <w:rPr>
          <w:sz w:val="28"/>
          <w:szCs w:val="28"/>
        </w:rPr>
        <w:t xml:space="preserve">6 </w:t>
      </w:r>
      <w:r w:rsidR="00DC62B7" w:rsidRPr="006F50C2">
        <w:rPr>
          <w:sz w:val="28"/>
          <w:szCs w:val="28"/>
        </w:rPr>
        <w:t>и 202</w:t>
      </w:r>
      <w:r w:rsidR="00F64D31">
        <w:rPr>
          <w:sz w:val="28"/>
          <w:szCs w:val="28"/>
        </w:rPr>
        <w:t>7</w:t>
      </w:r>
      <w:r w:rsidR="00DC62B7" w:rsidRPr="006F50C2">
        <w:rPr>
          <w:sz w:val="28"/>
          <w:szCs w:val="28"/>
        </w:rPr>
        <w:t xml:space="preserve"> годов соответствует </w:t>
      </w:r>
      <w:r w:rsidRPr="006F50C2">
        <w:rPr>
          <w:sz w:val="28"/>
          <w:szCs w:val="28"/>
        </w:rPr>
        <w:t>проекту бюджета</w:t>
      </w:r>
      <w:r w:rsidR="00DC62B7" w:rsidRPr="006F50C2">
        <w:rPr>
          <w:sz w:val="28"/>
          <w:szCs w:val="28"/>
        </w:rPr>
        <w:t>.</w:t>
      </w:r>
      <w:r w:rsidRPr="006F50C2">
        <w:rPr>
          <w:sz w:val="28"/>
          <w:szCs w:val="28"/>
        </w:rPr>
        <w:t xml:space="preserve"> </w:t>
      </w:r>
    </w:p>
    <w:p w:rsidR="00DC62B7" w:rsidRPr="006F50C2" w:rsidRDefault="00DC62B7" w:rsidP="006F50C2">
      <w:pPr>
        <w:ind w:firstLine="709"/>
        <w:jc w:val="both"/>
        <w:rPr>
          <w:sz w:val="28"/>
          <w:szCs w:val="28"/>
        </w:rPr>
      </w:pPr>
    </w:p>
    <w:p w:rsidR="00BA2475" w:rsidRPr="0049687D" w:rsidRDefault="00BA2475" w:rsidP="006F50C2">
      <w:pPr>
        <w:ind w:firstLine="709"/>
        <w:jc w:val="both"/>
        <w:rPr>
          <w:b/>
          <w:color w:val="000000"/>
          <w:sz w:val="28"/>
          <w:szCs w:val="28"/>
        </w:rPr>
      </w:pPr>
      <w:r w:rsidRPr="0049687D">
        <w:rPr>
          <w:b/>
          <w:color w:val="000000"/>
          <w:sz w:val="28"/>
          <w:szCs w:val="28"/>
        </w:rPr>
        <w:t>Расходы бюджета</w:t>
      </w:r>
      <w:r w:rsidR="00E57A37" w:rsidRPr="0049687D">
        <w:rPr>
          <w:b/>
          <w:color w:val="000000"/>
          <w:sz w:val="28"/>
          <w:szCs w:val="28"/>
        </w:rPr>
        <w:t xml:space="preserve"> </w:t>
      </w:r>
      <w:r w:rsidR="007676D7" w:rsidRPr="0049687D">
        <w:rPr>
          <w:b/>
          <w:color w:val="000000"/>
          <w:sz w:val="28"/>
          <w:szCs w:val="28"/>
        </w:rPr>
        <w:t>Семеновщинского</w:t>
      </w:r>
      <w:r w:rsidR="00E57A37" w:rsidRPr="0049687D">
        <w:rPr>
          <w:b/>
          <w:color w:val="000000"/>
          <w:sz w:val="28"/>
          <w:szCs w:val="28"/>
        </w:rPr>
        <w:t xml:space="preserve"> </w:t>
      </w:r>
      <w:r w:rsidR="00767B1E" w:rsidRPr="0049687D">
        <w:rPr>
          <w:b/>
          <w:color w:val="000000"/>
          <w:sz w:val="28"/>
          <w:szCs w:val="28"/>
        </w:rPr>
        <w:t>сельского поселения</w:t>
      </w:r>
    </w:p>
    <w:p w:rsidR="00E26049" w:rsidRDefault="00E26049" w:rsidP="00E26049">
      <w:pPr>
        <w:ind w:firstLine="567"/>
        <w:jc w:val="both"/>
        <w:rPr>
          <w:b/>
          <w:sz w:val="28"/>
          <w:szCs w:val="28"/>
          <w:u w:val="single"/>
        </w:rPr>
      </w:pPr>
    </w:p>
    <w:p w:rsidR="00645983" w:rsidRPr="00C5375E" w:rsidRDefault="0064598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Согласно статье 87 БК РФ</w:t>
      </w:r>
      <w:r w:rsidRPr="006F50C2">
        <w:rPr>
          <w:i/>
          <w:sz w:val="28"/>
          <w:szCs w:val="28"/>
        </w:rPr>
        <w:t xml:space="preserve"> органы местного самоуправления обязаны вести реестры расходных</w:t>
      </w:r>
      <w:r w:rsidRPr="006F50C2">
        <w:rPr>
          <w:sz w:val="28"/>
          <w:szCs w:val="28"/>
        </w:rPr>
        <w:t xml:space="preserve"> </w:t>
      </w:r>
      <w:r w:rsidRPr="006F50C2">
        <w:rPr>
          <w:i/>
          <w:sz w:val="28"/>
          <w:szCs w:val="28"/>
        </w:rPr>
        <w:t>обязательств,</w:t>
      </w:r>
      <w:r w:rsidRPr="006F50C2">
        <w:rPr>
          <w:sz w:val="28"/>
          <w:szCs w:val="28"/>
        </w:rPr>
        <w:t xml:space="preserve"> которые должны использоваться при </w:t>
      </w:r>
      <w:r w:rsidRPr="00C5375E">
        <w:rPr>
          <w:sz w:val="28"/>
          <w:szCs w:val="28"/>
        </w:rPr>
        <w:t xml:space="preserve">составлении проекта бюджета. </w:t>
      </w:r>
    </w:p>
    <w:p w:rsidR="00645983" w:rsidRPr="006F50C2" w:rsidRDefault="00645983" w:rsidP="006F50C2">
      <w:pPr>
        <w:ind w:firstLine="709"/>
        <w:jc w:val="both"/>
        <w:rPr>
          <w:color w:val="FF0000"/>
          <w:sz w:val="28"/>
          <w:szCs w:val="28"/>
        </w:rPr>
      </w:pPr>
      <w:r w:rsidRPr="00C5375E">
        <w:rPr>
          <w:color w:val="000000"/>
          <w:sz w:val="28"/>
          <w:szCs w:val="28"/>
        </w:rPr>
        <w:t>В ходе экспертизы проведена выборочная сверка сведений реестра и проекта решения о бюджете. Расхождений не установлено.</w:t>
      </w:r>
      <w:r w:rsidRPr="006F50C2">
        <w:rPr>
          <w:color w:val="000000"/>
          <w:sz w:val="28"/>
          <w:szCs w:val="28"/>
        </w:rPr>
        <w:t xml:space="preserve"> </w:t>
      </w:r>
    </w:p>
    <w:p w:rsidR="000E5943" w:rsidRPr="006F50C2" w:rsidRDefault="000E5943" w:rsidP="006F50C2">
      <w:pPr>
        <w:ind w:firstLine="709"/>
        <w:jc w:val="both"/>
        <w:rPr>
          <w:sz w:val="28"/>
          <w:szCs w:val="28"/>
        </w:rPr>
      </w:pPr>
      <w:r w:rsidRPr="004E53BE">
        <w:rPr>
          <w:sz w:val="28"/>
          <w:szCs w:val="28"/>
        </w:rPr>
        <w:t>В структуре расходов на 202</w:t>
      </w:r>
      <w:r w:rsidR="00BD2374" w:rsidRPr="004E53BE">
        <w:rPr>
          <w:sz w:val="28"/>
          <w:szCs w:val="28"/>
        </w:rPr>
        <w:t>4</w:t>
      </w:r>
      <w:r w:rsidRPr="004E53BE">
        <w:rPr>
          <w:sz w:val="28"/>
          <w:szCs w:val="28"/>
        </w:rPr>
        <w:t xml:space="preserve"> год большую часть составляют расходы</w:t>
      </w:r>
      <w:r w:rsidR="00BD2374" w:rsidRPr="004E53BE">
        <w:rPr>
          <w:sz w:val="28"/>
          <w:szCs w:val="28"/>
        </w:rPr>
        <w:t xml:space="preserve"> </w:t>
      </w:r>
      <w:r w:rsidR="0008025B" w:rsidRPr="004E53BE">
        <w:rPr>
          <w:sz w:val="28"/>
          <w:szCs w:val="28"/>
        </w:rPr>
        <w:t xml:space="preserve">04 «Национальная экономика» </w:t>
      </w:r>
      <w:r w:rsidR="00266704" w:rsidRPr="004E53BE">
        <w:rPr>
          <w:sz w:val="28"/>
          <w:szCs w:val="28"/>
        </w:rPr>
        <w:t xml:space="preserve">3 783 431,75 </w:t>
      </w:r>
      <w:r w:rsidR="0008025B" w:rsidRPr="004E53BE">
        <w:rPr>
          <w:sz w:val="28"/>
          <w:szCs w:val="28"/>
        </w:rPr>
        <w:t>руб. (</w:t>
      </w:r>
      <w:r w:rsidR="00BD2374" w:rsidRPr="004E53BE">
        <w:rPr>
          <w:sz w:val="28"/>
          <w:szCs w:val="28"/>
        </w:rPr>
        <w:t>4</w:t>
      </w:r>
      <w:r w:rsidR="00266704" w:rsidRPr="004E53BE">
        <w:rPr>
          <w:sz w:val="28"/>
          <w:szCs w:val="28"/>
        </w:rPr>
        <w:t>6</w:t>
      </w:r>
      <w:r w:rsidR="00BD2374" w:rsidRPr="004E53BE">
        <w:rPr>
          <w:sz w:val="28"/>
          <w:szCs w:val="28"/>
        </w:rPr>
        <w:t>,</w:t>
      </w:r>
      <w:r w:rsidR="00266704" w:rsidRPr="004E53BE">
        <w:rPr>
          <w:sz w:val="28"/>
          <w:szCs w:val="28"/>
        </w:rPr>
        <w:t>9</w:t>
      </w:r>
      <w:r w:rsidR="0008025B" w:rsidRPr="004E53BE">
        <w:rPr>
          <w:sz w:val="28"/>
          <w:szCs w:val="28"/>
        </w:rPr>
        <w:t>%)</w:t>
      </w:r>
      <w:r w:rsidR="00266704" w:rsidRPr="004E53BE">
        <w:rPr>
          <w:sz w:val="28"/>
          <w:szCs w:val="28"/>
        </w:rPr>
        <w:t xml:space="preserve">, по разделу 01 </w:t>
      </w:r>
      <w:r w:rsidR="00266704" w:rsidRPr="004E53BE">
        <w:rPr>
          <w:sz w:val="28"/>
          <w:szCs w:val="28"/>
        </w:rPr>
        <w:lastRenderedPageBreak/>
        <w:t>«Общегосударственные вопросы» 3 366 690,0 руб. (41,</w:t>
      </w:r>
      <w:r w:rsidR="004E53BE" w:rsidRPr="004E53BE">
        <w:rPr>
          <w:sz w:val="28"/>
          <w:szCs w:val="28"/>
        </w:rPr>
        <w:t>7</w:t>
      </w:r>
      <w:r w:rsidR="00266704" w:rsidRPr="004E53BE">
        <w:rPr>
          <w:sz w:val="28"/>
          <w:szCs w:val="28"/>
        </w:rPr>
        <w:t>%);</w:t>
      </w:r>
      <w:r w:rsidR="004E53BE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 xml:space="preserve">по разделу 05 «Жилищно-коммунальное хозяйство» </w:t>
      </w:r>
      <w:r w:rsidR="00563AE7">
        <w:rPr>
          <w:sz w:val="28"/>
          <w:szCs w:val="28"/>
        </w:rPr>
        <w:t>510 970</w:t>
      </w:r>
      <w:r w:rsidR="00BD2374">
        <w:rPr>
          <w:sz w:val="28"/>
          <w:szCs w:val="28"/>
        </w:rPr>
        <w:t>,0</w:t>
      </w:r>
      <w:r w:rsidRPr="006F50C2">
        <w:rPr>
          <w:sz w:val="28"/>
          <w:szCs w:val="28"/>
        </w:rPr>
        <w:t xml:space="preserve"> руб. (</w:t>
      </w:r>
      <w:r w:rsidR="00BD2374">
        <w:rPr>
          <w:sz w:val="28"/>
          <w:szCs w:val="28"/>
        </w:rPr>
        <w:t>6,</w:t>
      </w:r>
      <w:r w:rsidR="004E53BE">
        <w:rPr>
          <w:sz w:val="28"/>
          <w:szCs w:val="28"/>
        </w:rPr>
        <w:t>3</w:t>
      </w:r>
      <w:r w:rsidRPr="006F50C2">
        <w:rPr>
          <w:sz w:val="28"/>
          <w:szCs w:val="28"/>
        </w:rPr>
        <w:t>%).</w:t>
      </w:r>
    </w:p>
    <w:p w:rsidR="000E5943" w:rsidRPr="006F50C2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При планировании бюджета предусмотрены следующие изменения по расходам на 202</w:t>
      </w:r>
      <w:r w:rsidR="004E53BE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(по сравнению с планом 202</w:t>
      </w:r>
      <w:r w:rsidR="004E53BE"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года):</w:t>
      </w:r>
    </w:p>
    <w:p w:rsidR="00EE0BD8" w:rsidRDefault="000E5943" w:rsidP="00EE0B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«Общегосударственные вопросы» расходы составляют </w:t>
      </w:r>
      <w:r w:rsidR="008C0605">
        <w:rPr>
          <w:color w:val="000000"/>
          <w:sz w:val="28"/>
          <w:szCs w:val="28"/>
        </w:rPr>
        <w:t>3 </w:t>
      </w:r>
      <w:r w:rsidR="009C37B3">
        <w:rPr>
          <w:color w:val="000000"/>
          <w:sz w:val="28"/>
          <w:szCs w:val="28"/>
        </w:rPr>
        <w:t>298</w:t>
      </w:r>
      <w:r w:rsidR="008C0605">
        <w:rPr>
          <w:color w:val="000000"/>
          <w:sz w:val="28"/>
          <w:szCs w:val="28"/>
        </w:rPr>
        <w:t> </w:t>
      </w:r>
      <w:r w:rsidR="009C37B3">
        <w:rPr>
          <w:color w:val="000000"/>
          <w:sz w:val="28"/>
          <w:szCs w:val="28"/>
        </w:rPr>
        <w:t>089</w:t>
      </w:r>
      <w:r w:rsidR="008C0605">
        <w:rPr>
          <w:color w:val="000000"/>
          <w:sz w:val="28"/>
          <w:szCs w:val="28"/>
        </w:rPr>
        <w:t>,</w:t>
      </w:r>
      <w:r w:rsidR="009C37B3">
        <w:rPr>
          <w:color w:val="000000"/>
          <w:sz w:val="28"/>
          <w:szCs w:val="28"/>
        </w:rPr>
        <w:t>96</w:t>
      </w:r>
      <w:r w:rsidR="00FD764E" w:rsidRPr="006F50C2">
        <w:rPr>
          <w:sz w:val="28"/>
          <w:szCs w:val="28"/>
        </w:rPr>
        <w:t xml:space="preserve"> </w:t>
      </w:r>
      <w:r w:rsidR="005B756D" w:rsidRPr="006F50C2">
        <w:rPr>
          <w:sz w:val="28"/>
          <w:szCs w:val="28"/>
        </w:rPr>
        <w:t xml:space="preserve">руб., </w:t>
      </w:r>
      <w:r w:rsidR="00F26E02" w:rsidRPr="006F50C2">
        <w:rPr>
          <w:sz w:val="28"/>
          <w:szCs w:val="28"/>
        </w:rPr>
        <w:t>у</w:t>
      </w:r>
      <w:r w:rsidR="009C37B3">
        <w:rPr>
          <w:sz w:val="28"/>
          <w:szCs w:val="28"/>
        </w:rPr>
        <w:t>меньшены</w:t>
      </w:r>
      <w:r w:rsidRPr="006F50C2">
        <w:rPr>
          <w:sz w:val="28"/>
          <w:szCs w:val="28"/>
        </w:rPr>
        <w:t xml:space="preserve"> на </w:t>
      </w:r>
      <w:r w:rsidR="009C37B3">
        <w:rPr>
          <w:sz w:val="28"/>
          <w:szCs w:val="28"/>
        </w:rPr>
        <w:t>2,4</w:t>
      </w:r>
      <w:r w:rsidRPr="006F50C2">
        <w:rPr>
          <w:sz w:val="28"/>
          <w:szCs w:val="28"/>
        </w:rPr>
        <w:t>%</w:t>
      </w:r>
      <w:r w:rsidR="00EE4D14">
        <w:rPr>
          <w:sz w:val="28"/>
          <w:szCs w:val="28"/>
        </w:rPr>
        <w:t xml:space="preserve">. </w:t>
      </w:r>
      <w:r w:rsidR="00EE4D14" w:rsidRPr="00162401">
        <w:rPr>
          <w:sz w:val="28"/>
          <w:szCs w:val="28"/>
        </w:rPr>
        <w:t xml:space="preserve">Необходимо отметить, что расходы </w:t>
      </w:r>
      <w:r w:rsidR="006A42FD" w:rsidRPr="00162401">
        <w:rPr>
          <w:sz w:val="28"/>
          <w:szCs w:val="28"/>
        </w:rPr>
        <w:t xml:space="preserve">на оплату труда </w:t>
      </w:r>
      <w:r w:rsidR="006A42FD">
        <w:rPr>
          <w:sz w:val="28"/>
          <w:szCs w:val="28"/>
        </w:rPr>
        <w:t>персонала муниципального органа,</w:t>
      </w:r>
      <w:r w:rsidR="006A42FD" w:rsidRPr="00162401">
        <w:rPr>
          <w:sz w:val="28"/>
          <w:szCs w:val="28"/>
        </w:rPr>
        <w:t xml:space="preserve"> </w:t>
      </w:r>
      <w:r w:rsidR="006A42FD">
        <w:rPr>
          <w:sz w:val="28"/>
          <w:szCs w:val="28"/>
        </w:rPr>
        <w:t xml:space="preserve">согласно проекту штатного расписания на 2025 год, составили 1 645 868,0 руб. В то же время в проекте бюджета на 2025 год предусмотрено 1 400 000,0 руб. В результате расходы, предусмотренные в бюджете поселения, не достаточны для выплаты заработной платы персоналу в 2025 году.     </w:t>
      </w:r>
      <w:r w:rsidR="00FF0C91">
        <w:rPr>
          <w:sz w:val="28"/>
          <w:szCs w:val="28"/>
        </w:rPr>
        <w:t>Н</w:t>
      </w:r>
      <w:r w:rsidR="00EE4D14" w:rsidRPr="00162401">
        <w:rPr>
          <w:sz w:val="28"/>
          <w:szCs w:val="28"/>
        </w:rPr>
        <w:t>а 202</w:t>
      </w:r>
      <w:r w:rsidR="009C37B3">
        <w:rPr>
          <w:sz w:val="28"/>
          <w:szCs w:val="28"/>
        </w:rPr>
        <w:t>6</w:t>
      </w:r>
      <w:r w:rsidR="00EE4D14" w:rsidRPr="00162401">
        <w:rPr>
          <w:sz w:val="28"/>
          <w:szCs w:val="28"/>
        </w:rPr>
        <w:t xml:space="preserve"> – 202</w:t>
      </w:r>
      <w:r w:rsidR="009C37B3">
        <w:rPr>
          <w:sz w:val="28"/>
          <w:szCs w:val="28"/>
        </w:rPr>
        <w:t>7</w:t>
      </w:r>
      <w:r w:rsidR="00EE4D14" w:rsidRPr="00162401">
        <w:rPr>
          <w:sz w:val="28"/>
          <w:szCs w:val="28"/>
        </w:rPr>
        <w:t xml:space="preserve"> годы </w:t>
      </w:r>
      <w:r w:rsidR="00FF0C91">
        <w:rPr>
          <w:sz w:val="28"/>
          <w:szCs w:val="28"/>
        </w:rPr>
        <w:t xml:space="preserve"> расходы на выплату заработной платы персоналу </w:t>
      </w:r>
      <w:r w:rsidR="00EE4D14" w:rsidRPr="00162401">
        <w:rPr>
          <w:sz w:val="28"/>
          <w:szCs w:val="28"/>
        </w:rPr>
        <w:t>сократились по сравнению с 202</w:t>
      </w:r>
      <w:r w:rsidR="009C37B3">
        <w:rPr>
          <w:sz w:val="28"/>
          <w:szCs w:val="28"/>
        </w:rPr>
        <w:t>5</w:t>
      </w:r>
      <w:r w:rsidR="00EE4D14" w:rsidRPr="00162401">
        <w:rPr>
          <w:sz w:val="28"/>
          <w:szCs w:val="28"/>
        </w:rPr>
        <w:t xml:space="preserve"> годом  на </w:t>
      </w:r>
      <w:r w:rsidR="004C036F">
        <w:rPr>
          <w:sz w:val="28"/>
          <w:szCs w:val="28"/>
        </w:rPr>
        <w:t xml:space="preserve"> 300 000,0 руб. </w:t>
      </w:r>
      <w:r w:rsidR="00333C41">
        <w:rPr>
          <w:sz w:val="28"/>
          <w:szCs w:val="28"/>
        </w:rPr>
        <w:t>по каждому году</w:t>
      </w:r>
      <w:r w:rsidR="00C84B5B">
        <w:rPr>
          <w:sz w:val="28"/>
          <w:szCs w:val="28"/>
        </w:rPr>
        <w:t xml:space="preserve"> в отсутствие оснований, </w:t>
      </w:r>
      <w:r w:rsidR="00333C41">
        <w:rPr>
          <w:sz w:val="28"/>
          <w:szCs w:val="28"/>
        </w:rPr>
        <w:t xml:space="preserve">в пояснительной записке информация о причинах сокращения </w:t>
      </w:r>
      <w:r w:rsidR="00EE4D14" w:rsidRPr="00162401">
        <w:rPr>
          <w:sz w:val="28"/>
          <w:szCs w:val="28"/>
        </w:rPr>
        <w:t xml:space="preserve"> отсутств</w:t>
      </w:r>
      <w:r w:rsidR="00333C41">
        <w:rPr>
          <w:sz w:val="28"/>
          <w:szCs w:val="28"/>
        </w:rPr>
        <w:t>у</w:t>
      </w:r>
      <w:r w:rsidR="00EE4D14" w:rsidRPr="00162401">
        <w:rPr>
          <w:sz w:val="28"/>
          <w:szCs w:val="28"/>
        </w:rPr>
        <w:t>е</w:t>
      </w:r>
      <w:r w:rsidR="00333C41">
        <w:rPr>
          <w:sz w:val="28"/>
          <w:szCs w:val="28"/>
        </w:rPr>
        <w:t>т</w:t>
      </w:r>
      <w:r w:rsidR="00EE4D14">
        <w:rPr>
          <w:sz w:val="28"/>
          <w:szCs w:val="28"/>
        </w:rPr>
        <w:t xml:space="preserve">. Необходимо обеспечить планирование расходов на оплату труда </w:t>
      </w:r>
      <w:r w:rsidR="004C036F">
        <w:rPr>
          <w:sz w:val="28"/>
          <w:szCs w:val="28"/>
        </w:rPr>
        <w:t>персонала</w:t>
      </w:r>
      <w:r w:rsidR="00FF0C91">
        <w:rPr>
          <w:sz w:val="28"/>
          <w:szCs w:val="28"/>
        </w:rPr>
        <w:t xml:space="preserve">  в соответствии со штатным расписанием</w:t>
      </w:r>
      <w:r w:rsidR="00EE4D14">
        <w:rPr>
          <w:sz w:val="28"/>
          <w:szCs w:val="28"/>
        </w:rPr>
        <w:t>.</w:t>
      </w:r>
    </w:p>
    <w:p w:rsidR="00EE0BD8" w:rsidRPr="00D90316" w:rsidRDefault="00EE4D14" w:rsidP="00EE0B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BD8">
        <w:rPr>
          <w:sz w:val="28"/>
          <w:szCs w:val="28"/>
        </w:rPr>
        <w:t>На 2025 год предусмотрены расходы на выплаты, за исключением фонда оплаты труда муниципальных органов, лицам, привлекаемым согласно законодательству для выполнения отдельных полномочий (старостам поселения) в сумме 24 000,0 руб., на 2026 год – 24 000,0 руб., на 2027 год – 24 000,0 руб</w:t>
      </w:r>
      <w:r w:rsidR="00EE0BD8" w:rsidRPr="00EB631B">
        <w:rPr>
          <w:sz w:val="28"/>
          <w:szCs w:val="28"/>
        </w:rPr>
        <w:t xml:space="preserve">. В то же время исполнение по данным расходам, по состоянию на 01.11.2024,  составило </w:t>
      </w:r>
      <w:r w:rsidR="00EE0BD8">
        <w:rPr>
          <w:sz w:val="28"/>
          <w:szCs w:val="28"/>
        </w:rPr>
        <w:t>12</w:t>
      </w:r>
      <w:r w:rsidR="00EE0BD8" w:rsidRPr="00EB631B">
        <w:rPr>
          <w:sz w:val="28"/>
          <w:szCs w:val="28"/>
        </w:rPr>
        <w:t> </w:t>
      </w:r>
      <w:r w:rsidR="00EE0BD8">
        <w:rPr>
          <w:sz w:val="28"/>
          <w:szCs w:val="28"/>
        </w:rPr>
        <w:t>0</w:t>
      </w:r>
      <w:r w:rsidR="00EE0BD8" w:rsidRPr="00EB631B">
        <w:rPr>
          <w:sz w:val="28"/>
          <w:szCs w:val="28"/>
        </w:rPr>
        <w:t xml:space="preserve">00,0 руб. при плане </w:t>
      </w:r>
      <w:r w:rsidR="00EE0BD8">
        <w:rPr>
          <w:sz w:val="28"/>
          <w:szCs w:val="28"/>
        </w:rPr>
        <w:t>24 000,0</w:t>
      </w:r>
      <w:r w:rsidR="00EE0BD8" w:rsidRPr="00EB631B">
        <w:rPr>
          <w:sz w:val="28"/>
          <w:szCs w:val="28"/>
        </w:rPr>
        <w:t xml:space="preserve"> руб. В результате существует вероятность неисполнения расходов в очередном финансовом году и плановом периоде, что может свидетельствовать о неэффективном планировании, поскольку данные средства могут быть направлены на осуществление других первоочередных расходов.</w:t>
      </w:r>
    </w:p>
    <w:p w:rsidR="000E5943" w:rsidRPr="006F50C2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по разделу «Национальн</w:t>
      </w:r>
      <w:r w:rsidR="00F26E02" w:rsidRPr="006F50C2">
        <w:rPr>
          <w:sz w:val="28"/>
          <w:szCs w:val="28"/>
        </w:rPr>
        <w:t xml:space="preserve">ая оборона» расходы составляют </w:t>
      </w:r>
      <w:r w:rsidR="00BD6C2A">
        <w:rPr>
          <w:sz w:val="28"/>
          <w:szCs w:val="28"/>
        </w:rPr>
        <w:t>157 412,5</w:t>
      </w:r>
      <w:r w:rsidR="005B756D" w:rsidRPr="006F50C2">
        <w:rPr>
          <w:sz w:val="28"/>
          <w:szCs w:val="28"/>
        </w:rPr>
        <w:t xml:space="preserve"> руб., </w:t>
      </w:r>
      <w:r w:rsidR="008C0605">
        <w:rPr>
          <w:sz w:val="28"/>
          <w:szCs w:val="28"/>
        </w:rPr>
        <w:t>у</w:t>
      </w:r>
      <w:r w:rsidR="00BD6C2A">
        <w:rPr>
          <w:sz w:val="28"/>
          <w:szCs w:val="28"/>
        </w:rPr>
        <w:t>величены</w:t>
      </w:r>
      <w:r w:rsidRPr="006F50C2">
        <w:rPr>
          <w:sz w:val="28"/>
          <w:szCs w:val="28"/>
        </w:rPr>
        <w:t xml:space="preserve"> на </w:t>
      </w:r>
      <w:r w:rsidR="008C0605">
        <w:rPr>
          <w:sz w:val="28"/>
          <w:szCs w:val="28"/>
        </w:rPr>
        <w:t>1</w:t>
      </w:r>
      <w:r w:rsidR="00BD6C2A">
        <w:rPr>
          <w:sz w:val="28"/>
          <w:szCs w:val="28"/>
        </w:rPr>
        <w:t xml:space="preserve">,1 </w:t>
      </w:r>
      <w:r w:rsidR="00FF0C91">
        <w:rPr>
          <w:sz w:val="28"/>
          <w:szCs w:val="28"/>
        </w:rPr>
        <w:t xml:space="preserve">%. Следует отметить, что </w:t>
      </w:r>
      <w:r w:rsidR="000B60C0">
        <w:rPr>
          <w:sz w:val="28"/>
          <w:szCs w:val="28"/>
        </w:rPr>
        <w:t xml:space="preserve">предусмотрена субвенция бюджетам сельских поселений на осуществление первичного воинского учета </w:t>
      </w:r>
      <w:r w:rsidR="00A87EEF">
        <w:rPr>
          <w:sz w:val="28"/>
          <w:szCs w:val="28"/>
        </w:rPr>
        <w:t>на 2025 год</w:t>
      </w:r>
      <w:r w:rsidR="006F5F16">
        <w:rPr>
          <w:sz w:val="28"/>
          <w:szCs w:val="28"/>
        </w:rPr>
        <w:t xml:space="preserve"> в сумме</w:t>
      </w:r>
      <w:r w:rsidR="00A87EEF">
        <w:rPr>
          <w:sz w:val="28"/>
          <w:szCs w:val="28"/>
        </w:rPr>
        <w:t xml:space="preserve">  157 412,50 руб., на 2026 год </w:t>
      </w:r>
      <w:r w:rsidR="006F5F16">
        <w:rPr>
          <w:sz w:val="28"/>
          <w:szCs w:val="28"/>
        </w:rPr>
        <w:t xml:space="preserve">- </w:t>
      </w:r>
      <w:r w:rsidR="00A87EEF">
        <w:rPr>
          <w:sz w:val="28"/>
          <w:szCs w:val="28"/>
        </w:rPr>
        <w:t xml:space="preserve">172 500 руб., на 2027 год </w:t>
      </w:r>
      <w:r w:rsidR="006F5F16">
        <w:rPr>
          <w:sz w:val="28"/>
          <w:szCs w:val="28"/>
        </w:rPr>
        <w:t xml:space="preserve">- </w:t>
      </w:r>
      <w:r w:rsidR="00A87EEF">
        <w:rPr>
          <w:sz w:val="28"/>
          <w:szCs w:val="28"/>
        </w:rPr>
        <w:t>178 737,50 руб. В</w:t>
      </w:r>
      <w:r w:rsidR="006F5F16">
        <w:rPr>
          <w:sz w:val="28"/>
          <w:szCs w:val="28"/>
        </w:rPr>
        <w:t xml:space="preserve"> то же время в приложениях</w:t>
      </w:r>
      <w:r w:rsidR="00A87EEF">
        <w:rPr>
          <w:sz w:val="28"/>
          <w:szCs w:val="28"/>
        </w:rPr>
        <w:t xml:space="preserve"> 5,6</w:t>
      </w:r>
      <w:r w:rsidR="006F5F16">
        <w:rPr>
          <w:sz w:val="28"/>
          <w:szCs w:val="28"/>
        </w:rPr>
        <w:t xml:space="preserve"> </w:t>
      </w:r>
      <w:r w:rsidR="00A87EEF">
        <w:rPr>
          <w:sz w:val="28"/>
          <w:szCs w:val="28"/>
        </w:rPr>
        <w:t>на 2025 год и последующие год</w:t>
      </w:r>
      <w:r w:rsidR="006F5F16">
        <w:rPr>
          <w:sz w:val="28"/>
          <w:szCs w:val="28"/>
        </w:rPr>
        <w:t>ы</w:t>
      </w:r>
      <w:r w:rsidR="00A87EEF">
        <w:rPr>
          <w:sz w:val="28"/>
          <w:szCs w:val="28"/>
        </w:rPr>
        <w:t xml:space="preserve"> сумма составила 157 412,50 руб. </w:t>
      </w:r>
    </w:p>
    <w:p w:rsidR="00DC7AEC" w:rsidRPr="006F50C2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по разделу «Национальная экономика» расход</w:t>
      </w:r>
      <w:r w:rsidR="00DC7AEC" w:rsidRPr="006F50C2">
        <w:rPr>
          <w:sz w:val="28"/>
          <w:szCs w:val="28"/>
        </w:rPr>
        <w:t>ы</w:t>
      </w:r>
      <w:r w:rsidRPr="006F50C2">
        <w:rPr>
          <w:sz w:val="28"/>
          <w:szCs w:val="28"/>
        </w:rPr>
        <w:t xml:space="preserve"> составл</w:t>
      </w:r>
      <w:r w:rsidR="00DC7AEC" w:rsidRPr="006F50C2">
        <w:rPr>
          <w:sz w:val="28"/>
          <w:szCs w:val="28"/>
        </w:rPr>
        <w:t>яют</w:t>
      </w:r>
      <w:r w:rsidRPr="006F50C2">
        <w:rPr>
          <w:sz w:val="28"/>
          <w:szCs w:val="28"/>
        </w:rPr>
        <w:t xml:space="preserve"> </w:t>
      </w:r>
      <w:r w:rsidR="00BD6C2A">
        <w:rPr>
          <w:sz w:val="28"/>
          <w:szCs w:val="28"/>
        </w:rPr>
        <w:t>3 520 350,0</w:t>
      </w:r>
      <w:r w:rsidRPr="006F50C2">
        <w:rPr>
          <w:sz w:val="28"/>
          <w:szCs w:val="28"/>
        </w:rPr>
        <w:t xml:space="preserve"> руб.</w:t>
      </w:r>
      <w:r w:rsidR="005B756D" w:rsidRPr="006F50C2">
        <w:rPr>
          <w:sz w:val="28"/>
          <w:szCs w:val="28"/>
        </w:rPr>
        <w:t xml:space="preserve">, </w:t>
      </w:r>
      <w:r w:rsidR="003F7634" w:rsidRPr="006F50C2">
        <w:rPr>
          <w:sz w:val="28"/>
          <w:szCs w:val="28"/>
        </w:rPr>
        <w:t>уменьшены</w:t>
      </w:r>
      <w:r w:rsidR="00DC7AEC" w:rsidRPr="006F50C2">
        <w:rPr>
          <w:sz w:val="28"/>
          <w:szCs w:val="28"/>
        </w:rPr>
        <w:t xml:space="preserve"> на</w:t>
      </w:r>
      <w:r w:rsidRPr="006F50C2">
        <w:rPr>
          <w:sz w:val="28"/>
          <w:szCs w:val="28"/>
        </w:rPr>
        <w:t xml:space="preserve"> </w:t>
      </w:r>
      <w:r w:rsidR="00BD6C2A">
        <w:rPr>
          <w:sz w:val="28"/>
          <w:szCs w:val="28"/>
        </w:rPr>
        <w:t xml:space="preserve">6,9 </w:t>
      </w:r>
      <w:r w:rsidRPr="006F50C2">
        <w:rPr>
          <w:sz w:val="28"/>
          <w:szCs w:val="28"/>
        </w:rPr>
        <w:t>%</w:t>
      </w:r>
      <w:r w:rsidR="006C7984" w:rsidRPr="006F50C2">
        <w:rPr>
          <w:sz w:val="28"/>
          <w:szCs w:val="28"/>
        </w:rPr>
        <w:t>;</w:t>
      </w:r>
    </w:p>
    <w:p w:rsidR="00F26E02" w:rsidRPr="006F50C2" w:rsidRDefault="00F26E02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по разделу «Н</w:t>
      </w:r>
      <w:r w:rsidRPr="006F50C2">
        <w:rPr>
          <w:color w:val="000000"/>
          <w:sz w:val="28"/>
          <w:szCs w:val="28"/>
        </w:rPr>
        <w:t>ациональная безопасность и правоохранительная деятельность» расходы составляют 10 000,00 руб.</w:t>
      </w:r>
      <w:r w:rsidR="00BD6C2A">
        <w:rPr>
          <w:color w:val="000000"/>
          <w:sz w:val="28"/>
          <w:szCs w:val="28"/>
        </w:rPr>
        <w:t xml:space="preserve">, уменьшены </w:t>
      </w:r>
      <w:r w:rsidR="00C84B5B">
        <w:rPr>
          <w:color w:val="000000"/>
          <w:sz w:val="28"/>
          <w:szCs w:val="28"/>
        </w:rPr>
        <w:t xml:space="preserve">на </w:t>
      </w:r>
      <w:r w:rsidR="00BD6C2A">
        <w:rPr>
          <w:color w:val="000000"/>
          <w:sz w:val="28"/>
          <w:szCs w:val="28"/>
        </w:rPr>
        <w:t>78,9 %;</w:t>
      </w:r>
    </w:p>
    <w:p w:rsidR="000B4673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по разделу «Жилищно-коммунальное хозяйство»</w:t>
      </w:r>
      <w:r w:rsidR="00DC7AEC" w:rsidRPr="006F50C2">
        <w:rPr>
          <w:sz w:val="28"/>
          <w:szCs w:val="28"/>
        </w:rPr>
        <w:t xml:space="preserve"> расходы составляют </w:t>
      </w:r>
      <w:r w:rsidR="008C0605">
        <w:rPr>
          <w:sz w:val="28"/>
          <w:szCs w:val="28"/>
        </w:rPr>
        <w:t>4</w:t>
      </w:r>
      <w:r w:rsidR="00907D83">
        <w:rPr>
          <w:sz w:val="28"/>
          <w:szCs w:val="28"/>
        </w:rPr>
        <w:t>80</w:t>
      </w:r>
      <w:r w:rsidR="008C0605">
        <w:rPr>
          <w:sz w:val="28"/>
          <w:szCs w:val="28"/>
        </w:rPr>
        <w:t> </w:t>
      </w:r>
      <w:r w:rsidR="00907D83">
        <w:rPr>
          <w:sz w:val="28"/>
          <w:szCs w:val="28"/>
        </w:rPr>
        <w:t>2</w:t>
      </w:r>
      <w:r w:rsidR="008C0605">
        <w:rPr>
          <w:sz w:val="28"/>
          <w:szCs w:val="28"/>
        </w:rPr>
        <w:t>00,0</w:t>
      </w:r>
      <w:r w:rsidR="005B756D" w:rsidRPr="006F50C2">
        <w:rPr>
          <w:sz w:val="28"/>
          <w:szCs w:val="28"/>
        </w:rPr>
        <w:t xml:space="preserve"> руб., </w:t>
      </w:r>
      <w:r w:rsidR="008343A5" w:rsidRPr="006F50C2">
        <w:rPr>
          <w:sz w:val="28"/>
          <w:szCs w:val="28"/>
        </w:rPr>
        <w:t>уменьшены</w:t>
      </w:r>
      <w:r w:rsidRPr="006F50C2">
        <w:rPr>
          <w:sz w:val="28"/>
          <w:szCs w:val="28"/>
        </w:rPr>
        <w:t xml:space="preserve"> на</w:t>
      </w:r>
      <w:r w:rsidR="008343A5" w:rsidRPr="006F50C2">
        <w:rPr>
          <w:sz w:val="28"/>
          <w:szCs w:val="28"/>
        </w:rPr>
        <w:t xml:space="preserve"> </w:t>
      </w:r>
      <w:r w:rsidR="00907D83">
        <w:rPr>
          <w:sz w:val="28"/>
          <w:szCs w:val="28"/>
        </w:rPr>
        <w:t xml:space="preserve">6,0 </w:t>
      </w:r>
      <w:r w:rsidR="006B5E2E">
        <w:rPr>
          <w:sz w:val="28"/>
          <w:szCs w:val="28"/>
        </w:rPr>
        <w:t xml:space="preserve">%. Согласно приложению № 8 к проекту решения нормативные расходы на финансирование жилищно-коммунального хозяйства поселения на 2025 год составили 598 500,00 руб. Коэффициент ростов тарифов на электроэнергию предусмотрен в размере 1,084. В то же время, согласно к Подходам к формированию бюджета на 2025- 2027 годы, </w:t>
      </w:r>
      <w:r w:rsidR="000B4673">
        <w:rPr>
          <w:sz w:val="28"/>
          <w:szCs w:val="28"/>
        </w:rPr>
        <w:t xml:space="preserve">коэффициент </w:t>
      </w:r>
      <w:r w:rsidR="006B5E2E">
        <w:rPr>
          <w:sz w:val="28"/>
          <w:szCs w:val="28"/>
        </w:rPr>
        <w:t xml:space="preserve">составил 1,06. Учитывая ожидаемое исполнение расходов на уличное освещение за 2024 год в сумме 323 200,00 руб., расходы на освещение </w:t>
      </w:r>
      <w:r w:rsidR="000B4673">
        <w:rPr>
          <w:sz w:val="28"/>
          <w:szCs w:val="28"/>
        </w:rPr>
        <w:t xml:space="preserve">на 2025 год </w:t>
      </w:r>
      <w:r w:rsidR="006B5E2E">
        <w:rPr>
          <w:sz w:val="28"/>
          <w:szCs w:val="28"/>
        </w:rPr>
        <w:t xml:space="preserve">составят 342 592,00 руб. (в приложении предусмотрено 350 400,00 руб.). </w:t>
      </w:r>
      <w:r w:rsidR="007E5117">
        <w:rPr>
          <w:sz w:val="28"/>
          <w:szCs w:val="28"/>
        </w:rPr>
        <w:t xml:space="preserve">Итого расходы на благоустройство сельского поселения, с учетом численности населения на 01.01.2024 в количестве 451 человека, норматива на 1 жителя в сумме 550,00 руб., а также расходов на </w:t>
      </w:r>
      <w:r w:rsidR="007E5117">
        <w:rPr>
          <w:sz w:val="28"/>
          <w:szCs w:val="28"/>
        </w:rPr>
        <w:lastRenderedPageBreak/>
        <w:t>освещение в сумме 342 592,00 руб., составят 590 692,00 руб. В проекте бюджета предусмотрены расходы в сумме 48</w:t>
      </w:r>
      <w:r w:rsidR="001036A9">
        <w:rPr>
          <w:sz w:val="28"/>
          <w:szCs w:val="28"/>
        </w:rPr>
        <w:t>3</w:t>
      </w:r>
      <w:r w:rsidR="007E5117">
        <w:rPr>
          <w:sz w:val="28"/>
          <w:szCs w:val="28"/>
        </w:rPr>
        <w:t> 200,00 руб. по программе «Благоустройство Семеновщинского сельского поселения на 2025-2027 годы», что на 10</w:t>
      </w:r>
      <w:r w:rsidR="001036A9">
        <w:rPr>
          <w:sz w:val="28"/>
          <w:szCs w:val="28"/>
        </w:rPr>
        <w:t>7</w:t>
      </w:r>
      <w:r w:rsidR="007E5117">
        <w:rPr>
          <w:sz w:val="28"/>
          <w:szCs w:val="28"/>
        </w:rPr>
        <w:t> 492,00 руб. меньше уровня, рассчитанного по нормативам. В результате средств, запланированных в проекте бюджета,  недостаточно для исполнения мероприятий программы</w:t>
      </w:r>
      <w:r w:rsidR="000B4673">
        <w:rPr>
          <w:sz w:val="28"/>
          <w:szCs w:val="28"/>
        </w:rPr>
        <w:t xml:space="preserve"> в 2025 году</w:t>
      </w:r>
      <w:r w:rsidR="007E5117">
        <w:rPr>
          <w:sz w:val="28"/>
          <w:szCs w:val="28"/>
        </w:rPr>
        <w:t xml:space="preserve">. В то же время  на мероприятие по обеспечению уличного освещения в проекте бюджета предусмотрены расходы в сумме </w:t>
      </w:r>
      <w:r w:rsidR="007E5117" w:rsidRPr="00C269DD">
        <w:rPr>
          <w:sz w:val="28"/>
          <w:szCs w:val="28"/>
        </w:rPr>
        <w:t>40</w:t>
      </w:r>
      <w:r w:rsidR="00C269DD" w:rsidRPr="00C269DD">
        <w:rPr>
          <w:sz w:val="28"/>
          <w:szCs w:val="28"/>
        </w:rPr>
        <w:t>6</w:t>
      </w:r>
      <w:r w:rsidR="007E5117" w:rsidRPr="00C269DD">
        <w:rPr>
          <w:sz w:val="28"/>
          <w:szCs w:val="28"/>
        </w:rPr>
        <w:t> 000,00</w:t>
      </w:r>
      <w:r w:rsidR="007E5117">
        <w:rPr>
          <w:sz w:val="28"/>
          <w:szCs w:val="28"/>
        </w:rPr>
        <w:t xml:space="preserve"> руб.</w:t>
      </w:r>
      <w:r w:rsidR="000B4673">
        <w:rPr>
          <w:sz w:val="28"/>
          <w:szCs w:val="28"/>
        </w:rPr>
        <w:t>, что на 6</w:t>
      </w:r>
      <w:r w:rsidR="00C269DD">
        <w:rPr>
          <w:sz w:val="28"/>
          <w:szCs w:val="28"/>
        </w:rPr>
        <w:t>3</w:t>
      </w:r>
      <w:r w:rsidR="000B4673">
        <w:rPr>
          <w:sz w:val="28"/>
          <w:szCs w:val="28"/>
        </w:rPr>
        <w:t> 408,00 руб. больше уровня рассчитанной потребности, следовательно, расходы запланированы в отсутствие оснований.</w:t>
      </w:r>
      <w:r w:rsidR="007E5117">
        <w:rPr>
          <w:sz w:val="28"/>
          <w:szCs w:val="28"/>
        </w:rPr>
        <w:t xml:space="preserve"> </w:t>
      </w:r>
      <w:r w:rsidR="000B4673">
        <w:rPr>
          <w:sz w:val="28"/>
          <w:szCs w:val="28"/>
        </w:rPr>
        <w:t xml:space="preserve">На плановый период 2026 -2027 годов предусмотрены расходы: 2026 год в сумме </w:t>
      </w:r>
      <w:r w:rsidR="00C269DD">
        <w:rPr>
          <w:sz w:val="28"/>
          <w:szCs w:val="28"/>
        </w:rPr>
        <w:t>344 310</w:t>
      </w:r>
      <w:r w:rsidR="000B4673">
        <w:rPr>
          <w:sz w:val="28"/>
          <w:szCs w:val="28"/>
        </w:rPr>
        <w:t>,00 руб. (</w:t>
      </w:r>
      <w:r w:rsidR="00C269DD">
        <w:rPr>
          <w:sz w:val="28"/>
          <w:szCs w:val="28"/>
        </w:rPr>
        <w:t>8</w:t>
      </w:r>
      <w:r w:rsidR="00CB14A0">
        <w:rPr>
          <w:sz w:val="28"/>
          <w:szCs w:val="28"/>
        </w:rPr>
        <w:t>5</w:t>
      </w:r>
      <w:r w:rsidR="00C269DD">
        <w:rPr>
          <w:sz w:val="28"/>
          <w:szCs w:val="28"/>
        </w:rPr>
        <w:t>,</w:t>
      </w:r>
      <w:r w:rsidR="00CB14A0">
        <w:rPr>
          <w:sz w:val="28"/>
          <w:szCs w:val="28"/>
        </w:rPr>
        <w:t>4</w:t>
      </w:r>
      <w:r w:rsidR="000B4673">
        <w:rPr>
          <w:sz w:val="28"/>
          <w:szCs w:val="28"/>
        </w:rPr>
        <w:t xml:space="preserve">% к уровню 2025 года), на 2027 год </w:t>
      </w:r>
      <w:r w:rsidR="00C269DD">
        <w:rPr>
          <w:sz w:val="28"/>
          <w:szCs w:val="28"/>
        </w:rPr>
        <w:t>–</w:t>
      </w:r>
      <w:r w:rsidR="000B4673">
        <w:rPr>
          <w:sz w:val="28"/>
          <w:szCs w:val="28"/>
        </w:rPr>
        <w:t xml:space="preserve"> 2</w:t>
      </w:r>
      <w:r w:rsidR="00C269DD">
        <w:rPr>
          <w:sz w:val="28"/>
          <w:szCs w:val="28"/>
        </w:rPr>
        <w:t>50 0</w:t>
      </w:r>
      <w:r w:rsidR="000B4673">
        <w:rPr>
          <w:sz w:val="28"/>
          <w:szCs w:val="28"/>
        </w:rPr>
        <w:t>00,00 руб. (</w:t>
      </w:r>
      <w:r w:rsidR="00C269DD">
        <w:rPr>
          <w:sz w:val="28"/>
          <w:szCs w:val="28"/>
        </w:rPr>
        <w:t>72</w:t>
      </w:r>
      <w:r w:rsidR="000B4673">
        <w:rPr>
          <w:sz w:val="28"/>
          <w:szCs w:val="28"/>
        </w:rPr>
        <w:t>,6% к уровню 2026 года). Учитывая вышеизложенное можно сделать вывод</w:t>
      </w:r>
      <w:r w:rsidR="00C81157">
        <w:rPr>
          <w:sz w:val="28"/>
          <w:szCs w:val="28"/>
        </w:rPr>
        <w:t xml:space="preserve"> о значительном сокращении расходов в плановом периоде и их недостаточности для исполнения бюджета по подразделу 0503 «Благоустройство».</w:t>
      </w:r>
      <w:r w:rsidR="000B4673">
        <w:rPr>
          <w:sz w:val="28"/>
          <w:szCs w:val="28"/>
        </w:rPr>
        <w:t xml:space="preserve">   </w:t>
      </w:r>
    </w:p>
    <w:p w:rsidR="00DC7AEC" w:rsidRPr="006F50C2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«Образование» расходы </w:t>
      </w:r>
      <w:r w:rsidR="00DC7AEC" w:rsidRPr="006F50C2">
        <w:rPr>
          <w:sz w:val="28"/>
          <w:szCs w:val="28"/>
        </w:rPr>
        <w:t xml:space="preserve">составляют </w:t>
      </w:r>
      <w:r w:rsidR="00C5619C">
        <w:rPr>
          <w:sz w:val="28"/>
          <w:szCs w:val="28"/>
        </w:rPr>
        <w:t>1</w:t>
      </w:r>
      <w:r w:rsidR="00DC7AEC" w:rsidRPr="006F50C2">
        <w:rPr>
          <w:sz w:val="28"/>
          <w:szCs w:val="28"/>
        </w:rPr>
        <w:t> 000,0 руб.</w:t>
      </w:r>
      <w:r w:rsidR="005B756D" w:rsidRPr="006F50C2">
        <w:rPr>
          <w:sz w:val="28"/>
          <w:szCs w:val="28"/>
        </w:rPr>
        <w:t>,</w:t>
      </w:r>
      <w:r w:rsidR="00DC7AEC" w:rsidRPr="006F50C2">
        <w:rPr>
          <w:sz w:val="28"/>
          <w:szCs w:val="28"/>
        </w:rPr>
        <w:t xml:space="preserve"> </w:t>
      </w:r>
      <w:r w:rsidR="00C5619C">
        <w:rPr>
          <w:sz w:val="28"/>
          <w:szCs w:val="28"/>
        </w:rPr>
        <w:t>уменьшены</w:t>
      </w:r>
      <w:r w:rsidR="00DC7AEC" w:rsidRPr="006F50C2">
        <w:rPr>
          <w:sz w:val="28"/>
          <w:szCs w:val="28"/>
        </w:rPr>
        <w:t xml:space="preserve"> на </w:t>
      </w:r>
      <w:r w:rsidR="00907D83">
        <w:rPr>
          <w:sz w:val="28"/>
          <w:szCs w:val="28"/>
        </w:rPr>
        <w:t xml:space="preserve">300 </w:t>
      </w:r>
      <w:r w:rsidR="008343A5" w:rsidRPr="006F50C2">
        <w:rPr>
          <w:sz w:val="28"/>
          <w:szCs w:val="28"/>
        </w:rPr>
        <w:t>%;</w:t>
      </w:r>
    </w:p>
    <w:p w:rsidR="00720FCA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по разделу «Культура» бюджетные ассигнования со</w:t>
      </w:r>
      <w:r w:rsidR="00DC7AEC" w:rsidRPr="006F50C2">
        <w:rPr>
          <w:sz w:val="28"/>
          <w:szCs w:val="28"/>
        </w:rPr>
        <w:t>ставляют</w:t>
      </w:r>
      <w:r w:rsidRPr="006F50C2">
        <w:rPr>
          <w:sz w:val="28"/>
          <w:szCs w:val="28"/>
        </w:rPr>
        <w:t xml:space="preserve"> </w:t>
      </w:r>
      <w:r w:rsidR="00FA29B9">
        <w:rPr>
          <w:sz w:val="28"/>
          <w:szCs w:val="28"/>
        </w:rPr>
        <w:t>5 000,0</w:t>
      </w:r>
      <w:r w:rsidRPr="006F50C2">
        <w:rPr>
          <w:sz w:val="28"/>
          <w:szCs w:val="28"/>
        </w:rPr>
        <w:t xml:space="preserve"> руб.</w:t>
      </w:r>
      <w:r w:rsidR="005B756D" w:rsidRPr="006F50C2">
        <w:rPr>
          <w:sz w:val="28"/>
          <w:szCs w:val="28"/>
        </w:rPr>
        <w:t>,</w:t>
      </w:r>
      <w:r w:rsidR="00DC7AEC" w:rsidRPr="006F50C2">
        <w:rPr>
          <w:sz w:val="28"/>
          <w:szCs w:val="28"/>
        </w:rPr>
        <w:t xml:space="preserve"> </w:t>
      </w:r>
      <w:r w:rsidR="0023749E" w:rsidRPr="006F50C2">
        <w:rPr>
          <w:color w:val="000000"/>
          <w:sz w:val="28"/>
          <w:szCs w:val="28"/>
        </w:rPr>
        <w:t>(без изменений на уровне 202</w:t>
      </w:r>
      <w:r w:rsidR="0023749E">
        <w:rPr>
          <w:color w:val="000000"/>
          <w:sz w:val="28"/>
          <w:szCs w:val="28"/>
        </w:rPr>
        <w:t>4 года)</w:t>
      </w:r>
      <w:r w:rsidR="0049687D">
        <w:rPr>
          <w:sz w:val="28"/>
          <w:szCs w:val="28"/>
        </w:rPr>
        <w:t xml:space="preserve">. </w:t>
      </w:r>
    </w:p>
    <w:p w:rsidR="00D74049" w:rsidRPr="006F50C2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по разделу «Социальная политика» расходы</w:t>
      </w:r>
      <w:r w:rsidR="00D74049" w:rsidRPr="006F50C2">
        <w:rPr>
          <w:sz w:val="28"/>
          <w:szCs w:val="28"/>
        </w:rPr>
        <w:t xml:space="preserve"> составляют </w:t>
      </w:r>
      <w:r w:rsidR="009C3FA5">
        <w:rPr>
          <w:sz w:val="28"/>
          <w:szCs w:val="28"/>
        </w:rPr>
        <w:t>244 430</w:t>
      </w:r>
      <w:r w:rsidR="00FA29B9">
        <w:rPr>
          <w:sz w:val="28"/>
          <w:szCs w:val="28"/>
        </w:rPr>
        <w:t>,0</w:t>
      </w:r>
      <w:r w:rsidR="009C3FA5">
        <w:rPr>
          <w:sz w:val="28"/>
          <w:szCs w:val="28"/>
        </w:rPr>
        <w:t>4</w:t>
      </w:r>
      <w:r w:rsidR="00D74049" w:rsidRPr="006F50C2">
        <w:rPr>
          <w:sz w:val="28"/>
          <w:szCs w:val="28"/>
        </w:rPr>
        <w:t xml:space="preserve"> руб.</w:t>
      </w:r>
      <w:r w:rsidR="005B756D" w:rsidRPr="006F50C2">
        <w:rPr>
          <w:sz w:val="28"/>
          <w:szCs w:val="28"/>
        </w:rPr>
        <w:t>,</w:t>
      </w:r>
      <w:r w:rsidR="00DE36D0" w:rsidRPr="006F50C2">
        <w:rPr>
          <w:sz w:val="28"/>
          <w:szCs w:val="28"/>
        </w:rPr>
        <w:t xml:space="preserve"> увеличены на </w:t>
      </w:r>
      <w:r w:rsidR="00FA29B9">
        <w:rPr>
          <w:sz w:val="28"/>
          <w:szCs w:val="28"/>
        </w:rPr>
        <w:t>1</w:t>
      </w:r>
      <w:r w:rsidR="009C3FA5">
        <w:rPr>
          <w:sz w:val="28"/>
          <w:szCs w:val="28"/>
        </w:rPr>
        <w:t>7</w:t>
      </w:r>
      <w:r w:rsidR="00FA29B9">
        <w:rPr>
          <w:sz w:val="28"/>
          <w:szCs w:val="28"/>
        </w:rPr>
        <w:t>,</w:t>
      </w:r>
      <w:r w:rsidR="009C3FA5">
        <w:rPr>
          <w:sz w:val="28"/>
          <w:szCs w:val="28"/>
        </w:rPr>
        <w:t>6</w:t>
      </w:r>
      <w:r w:rsidR="00AE2524">
        <w:rPr>
          <w:sz w:val="28"/>
          <w:szCs w:val="28"/>
        </w:rPr>
        <w:t xml:space="preserve"> </w:t>
      </w:r>
      <w:r w:rsidR="00DE36D0" w:rsidRPr="006F50C2">
        <w:rPr>
          <w:sz w:val="28"/>
          <w:szCs w:val="28"/>
        </w:rPr>
        <w:t>%;</w:t>
      </w:r>
    </w:p>
    <w:p w:rsidR="001F3CCC" w:rsidRPr="006F50C2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«Физическая культура и спорт» расходы </w:t>
      </w:r>
      <w:r w:rsidR="00D74049" w:rsidRPr="006F50C2">
        <w:rPr>
          <w:sz w:val="28"/>
          <w:szCs w:val="28"/>
        </w:rPr>
        <w:t>составляют 2 000,0 руб.</w:t>
      </w:r>
      <w:r w:rsidR="005B756D" w:rsidRPr="006F50C2">
        <w:rPr>
          <w:sz w:val="28"/>
          <w:szCs w:val="28"/>
        </w:rPr>
        <w:t>,</w:t>
      </w:r>
      <w:r w:rsidR="00DE36D0" w:rsidRPr="006F50C2">
        <w:rPr>
          <w:sz w:val="28"/>
          <w:szCs w:val="28"/>
        </w:rPr>
        <w:t xml:space="preserve"> увеличены на </w:t>
      </w:r>
      <w:r w:rsidR="00D02FFA">
        <w:rPr>
          <w:sz w:val="28"/>
          <w:szCs w:val="28"/>
        </w:rPr>
        <w:t>100</w:t>
      </w:r>
      <w:r w:rsidR="00AE2524">
        <w:rPr>
          <w:sz w:val="28"/>
          <w:szCs w:val="28"/>
        </w:rPr>
        <w:t xml:space="preserve"> </w:t>
      </w:r>
      <w:r w:rsidR="00DE36D0" w:rsidRPr="006F50C2">
        <w:rPr>
          <w:sz w:val="28"/>
          <w:szCs w:val="28"/>
        </w:rPr>
        <w:t>%</w:t>
      </w:r>
      <w:r w:rsidR="001F3CCC" w:rsidRPr="006F50C2">
        <w:rPr>
          <w:sz w:val="28"/>
          <w:szCs w:val="28"/>
        </w:rPr>
        <w:t>;</w:t>
      </w:r>
    </w:p>
    <w:p w:rsidR="000E5943" w:rsidRDefault="000E5943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- по разделу «Средства массовой информации» </w:t>
      </w:r>
      <w:r w:rsidR="00D74049" w:rsidRPr="006F50C2">
        <w:rPr>
          <w:sz w:val="28"/>
          <w:szCs w:val="28"/>
        </w:rPr>
        <w:t xml:space="preserve">расходы составляют </w:t>
      </w:r>
      <w:r w:rsidR="00FA29B9">
        <w:rPr>
          <w:sz w:val="28"/>
          <w:szCs w:val="28"/>
        </w:rPr>
        <w:t>1</w:t>
      </w:r>
      <w:r w:rsidR="00AE2524">
        <w:rPr>
          <w:sz w:val="28"/>
          <w:szCs w:val="28"/>
        </w:rPr>
        <w:t>6</w:t>
      </w:r>
      <w:r w:rsidR="00FA29B9">
        <w:rPr>
          <w:sz w:val="28"/>
          <w:szCs w:val="28"/>
        </w:rPr>
        <w:t> 000,0</w:t>
      </w:r>
      <w:r w:rsidR="00D74049" w:rsidRPr="006F50C2">
        <w:rPr>
          <w:sz w:val="28"/>
          <w:szCs w:val="28"/>
        </w:rPr>
        <w:t xml:space="preserve"> руб.</w:t>
      </w:r>
      <w:r w:rsidR="005B756D" w:rsidRPr="006F50C2">
        <w:rPr>
          <w:sz w:val="28"/>
          <w:szCs w:val="28"/>
        </w:rPr>
        <w:t xml:space="preserve">, </w:t>
      </w:r>
      <w:r w:rsidR="00D74049" w:rsidRPr="006F50C2">
        <w:rPr>
          <w:sz w:val="28"/>
          <w:szCs w:val="28"/>
        </w:rPr>
        <w:t xml:space="preserve"> </w:t>
      </w:r>
      <w:r w:rsidR="00DE36D0" w:rsidRPr="006F50C2">
        <w:rPr>
          <w:sz w:val="28"/>
          <w:szCs w:val="28"/>
        </w:rPr>
        <w:t>увеличены</w:t>
      </w:r>
      <w:r w:rsidRPr="006F50C2">
        <w:rPr>
          <w:sz w:val="28"/>
          <w:szCs w:val="28"/>
        </w:rPr>
        <w:t xml:space="preserve"> на </w:t>
      </w:r>
      <w:r w:rsidR="00AE2524">
        <w:rPr>
          <w:sz w:val="28"/>
          <w:szCs w:val="28"/>
        </w:rPr>
        <w:t xml:space="preserve">50,0 </w:t>
      </w:r>
      <w:r w:rsidRPr="006F50C2">
        <w:rPr>
          <w:sz w:val="28"/>
          <w:szCs w:val="28"/>
        </w:rPr>
        <w:t>%.</w:t>
      </w:r>
    </w:p>
    <w:p w:rsidR="006B5E2E" w:rsidRPr="006F50C2" w:rsidRDefault="006B5E2E" w:rsidP="006F50C2">
      <w:pPr>
        <w:ind w:firstLine="709"/>
        <w:jc w:val="both"/>
        <w:rPr>
          <w:sz w:val="28"/>
          <w:szCs w:val="28"/>
        </w:rPr>
      </w:pPr>
    </w:p>
    <w:p w:rsidR="0060550C" w:rsidRPr="008454D3" w:rsidRDefault="0060550C" w:rsidP="006F50C2">
      <w:pPr>
        <w:ind w:firstLine="709"/>
        <w:jc w:val="both"/>
        <w:rPr>
          <w:b/>
          <w:sz w:val="28"/>
          <w:szCs w:val="28"/>
        </w:rPr>
      </w:pPr>
    </w:p>
    <w:p w:rsidR="00BB1215" w:rsidRPr="00D02FFA" w:rsidRDefault="00B8321B" w:rsidP="006F50C2">
      <w:pPr>
        <w:ind w:firstLine="709"/>
        <w:jc w:val="both"/>
        <w:rPr>
          <w:b/>
          <w:color w:val="000000"/>
          <w:sz w:val="28"/>
          <w:szCs w:val="28"/>
        </w:rPr>
      </w:pPr>
      <w:r w:rsidRPr="00D02FFA">
        <w:rPr>
          <w:b/>
          <w:color w:val="000000"/>
          <w:sz w:val="28"/>
          <w:szCs w:val="28"/>
        </w:rPr>
        <w:t xml:space="preserve">Муниципальные программы </w:t>
      </w:r>
      <w:r w:rsidR="007676D7" w:rsidRPr="00D02FFA">
        <w:rPr>
          <w:b/>
          <w:color w:val="000000"/>
          <w:sz w:val="28"/>
          <w:szCs w:val="28"/>
        </w:rPr>
        <w:t>Семеновщинского</w:t>
      </w:r>
      <w:r w:rsidRPr="00D02FFA">
        <w:rPr>
          <w:b/>
          <w:color w:val="000000"/>
          <w:sz w:val="28"/>
          <w:szCs w:val="28"/>
        </w:rPr>
        <w:t xml:space="preserve"> сельского поселения</w:t>
      </w:r>
    </w:p>
    <w:p w:rsidR="005B756D" w:rsidRPr="006F50C2" w:rsidRDefault="005B756D" w:rsidP="006F50C2">
      <w:pPr>
        <w:ind w:firstLine="709"/>
        <w:jc w:val="both"/>
        <w:rPr>
          <w:color w:val="000000"/>
          <w:sz w:val="28"/>
          <w:szCs w:val="28"/>
        </w:rPr>
      </w:pPr>
    </w:p>
    <w:p w:rsidR="00CD72BE" w:rsidRPr="006F50C2" w:rsidRDefault="00CD72BE" w:rsidP="006F50C2">
      <w:pPr>
        <w:ind w:firstLine="709"/>
        <w:jc w:val="both"/>
        <w:rPr>
          <w:i/>
          <w:sz w:val="28"/>
          <w:szCs w:val="28"/>
        </w:rPr>
      </w:pPr>
      <w:r w:rsidRPr="006F50C2">
        <w:rPr>
          <w:sz w:val="28"/>
          <w:szCs w:val="28"/>
        </w:rPr>
        <w:t xml:space="preserve">Статья 179 </w:t>
      </w:r>
      <w:r w:rsidR="0056272F">
        <w:rPr>
          <w:sz w:val="28"/>
          <w:szCs w:val="28"/>
        </w:rPr>
        <w:t>БК РФ</w:t>
      </w:r>
      <w:r w:rsidRPr="006F50C2">
        <w:rPr>
          <w:sz w:val="28"/>
          <w:szCs w:val="28"/>
        </w:rPr>
        <w:t xml:space="preserve"> предусматривает, что  </w:t>
      </w:r>
      <w:r w:rsidRPr="006F50C2">
        <w:rPr>
          <w:i/>
          <w:sz w:val="28"/>
          <w:szCs w:val="28"/>
        </w:rPr>
        <w:t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</w:p>
    <w:p w:rsidR="0095767A" w:rsidRPr="006F50C2" w:rsidRDefault="00D02FFA" w:rsidP="006F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Представлено</w:t>
      </w:r>
      <w:r w:rsidR="00CD72BE" w:rsidRPr="006F50C2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CD72BE" w:rsidRPr="006F50C2">
        <w:rPr>
          <w:sz w:val="28"/>
          <w:szCs w:val="28"/>
        </w:rPr>
        <w:t xml:space="preserve"> № 10 «Распределение бюджетных ассигнований на реализацию муниципальных программ на 202</w:t>
      </w:r>
      <w:r w:rsidR="00BF4E42">
        <w:rPr>
          <w:sz w:val="28"/>
          <w:szCs w:val="28"/>
        </w:rPr>
        <w:t>5 год и плановый период 2026</w:t>
      </w:r>
      <w:r w:rsidR="005962F5">
        <w:rPr>
          <w:sz w:val="28"/>
          <w:szCs w:val="28"/>
        </w:rPr>
        <w:t>-202</w:t>
      </w:r>
      <w:r w:rsidR="00BF4E42">
        <w:rPr>
          <w:sz w:val="28"/>
          <w:szCs w:val="28"/>
        </w:rPr>
        <w:t>7</w:t>
      </w:r>
      <w:r w:rsidR="005962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</w:t>
      </w:r>
      <w:r w:rsidR="00CD72BE" w:rsidRPr="006F50C2">
        <w:rPr>
          <w:sz w:val="28"/>
          <w:szCs w:val="28"/>
        </w:rPr>
        <w:t xml:space="preserve"> муниципальные программы</w:t>
      </w:r>
      <w:r w:rsidR="0095767A" w:rsidRPr="006F50C2">
        <w:rPr>
          <w:sz w:val="28"/>
          <w:szCs w:val="28"/>
        </w:rPr>
        <w:t>:</w:t>
      </w:r>
    </w:p>
    <w:p w:rsidR="000C3298" w:rsidRPr="00CA6E00" w:rsidRDefault="00F652A8" w:rsidP="000C3298">
      <w:pPr>
        <w:ind w:firstLine="709"/>
        <w:jc w:val="both"/>
        <w:rPr>
          <w:b/>
          <w:sz w:val="28"/>
          <w:szCs w:val="28"/>
        </w:rPr>
      </w:pPr>
      <w:r w:rsidRPr="006F50C2">
        <w:rPr>
          <w:sz w:val="28"/>
          <w:szCs w:val="28"/>
        </w:rPr>
        <w:t>- «Информатизация Семёновщинского сельского поселения на 202</w:t>
      </w:r>
      <w:r w:rsidR="005962F5">
        <w:rPr>
          <w:sz w:val="28"/>
          <w:szCs w:val="28"/>
        </w:rPr>
        <w:t>4</w:t>
      </w:r>
      <w:r w:rsidRPr="006F50C2">
        <w:rPr>
          <w:sz w:val="28"/>
          <w:szCs w:val="28"/>
        </w:rPr>
        <w:t>-202</w:t>
      </w:r>
      <w:r w:rsidR="005962F5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годы»</w:t>
      </w:r>
      <w:r w:rsidR="00CA6E00">
        <w:rPr>
          <w:sz w:val="28"/>
          <w:szCs w:val="28"/>
        </w:rPr>
        <w:t>,</w:t>
      </w:r>
      <w:r w:rsidR="000C3298">
        <w:rPr>
          <w:sz w:val="28"/>
          <w:szCs w:val="28"/>
        </w:rPr>
        <w:t xml:space="preserve"> </w:t>
      </w:r>
      <w:r w:rsidR="00CA6E00">
        <w:rPr>
          <w:sz w:val="28"/>
          <w:szCs w:val="28"/>
        </w:rPr>
        <w:t>о</w:t>
      </w:r>
      <w:r w:rsidR="000C3298">
        <w:rPr>
          <w:sz w:val="28"/>
          <w:szCs w:val="28"/>
        </w:rPr>
        <w:t>бщая сумм</w:t>
      </w:r>
      <w:r w:rsidR="00CA6E00">
        <w:rPr>
          <w:sz w:val="28"/>
          <w:szCs w:val="28"/>
        </w:rPr>
        <w:t>а</w:t>
      </w:r>
      <w:r w:rsidR="000C3298">
        <w:rPr>
          <w:sz w:val="28"/>
          <w:szCs w:val="28"/>
        </w:rPr>
        <w:t xml:space="preserve"> расходов на 202</w:t>
      </w:r>
      <w:r w:rsidR="00BF4E42">
        <w:rPr>
          <w:sz w:val="28"/>
          <w:szCs w:val="28"/>
        </w:rPr>
        <w:t>5</w:t>
      </w:r>
      <w:r w:rsidR="000C3298">
        <w:rPr>
          <w:sz w:val="28"/>
          <w:szCs w:val="28"/>
        </w:rPr>
        <w:t xml:space="preserve"> год составляет </w:t>
      </w:r>
      <w:r w:rsidR="00BF4E42">
        <w:rPr>
          <w:sz w:val="28"/>
          <w:szCs w:val="28"/>
        </w:rPr>
        <w:t>97</w:t>
      </w:r>
      <w:r w:rsidR="000C3298">
        <w:rPr>
          <w:sz w:val="28"/>
          <w:szCs w:val="28"/>
        </w:rPr>
        <w:t> 000,0 руб.</w:t>
      </w:r>
      <w:r w:rsidRPr="006F50C2">
        <w:rPr>
          <w:sz w:val="28"/>
          <w:szCs w:val="28"/>
        </w:rPr>
        <w:t xml:space="preserve"> </w:t>
      </w:r>
      <w:r w:rsidR="0095767A" w:rsidRPr="006F50C2">
        <w:rPr>
          <w:sz w:val="28"/>
          <w:szCs w:val="28"/>
        </w:rPr>
        <w:t xml:space="preserve"> </w:t>
      </w:r>
      <w:r w:rsidR="000C3298">
        <w:rPr>
          <w:sz w:val="28"/>
          <w:szCs w:val="28"/>
        </w:rPr>
        <w:t>К</w:t>
      </w:r>
      <w:r w:rsidR="005B756D" w:rsidRPr="006F50C2">
        <w:rPr>
          <w:sz w:val="28"/>
          <w:szCs w:val="28"/>
        </w:rPr>
        <w:t xml:space="preserve"> программе </w:t>
      </w:r>
      <w:r w:rsidR="0095767A" w:rsidRPr="006F50C2">
        <w:rPr>
          <w:sz w:val="28"/>
          <w:szCs w:val="28"/>
        </w:rPr>
        <w:t>представлен</w:t>
      </w:r>
      <w:r w:rsidR="000C3298">
        <w:rPr>
          <w:sz w:val="28"/>
          <w:szCs w:val="28"/>
        </w:rPr>
        <w:t>о</w:t>
      </w:r>
      <w:r w:rsidR="0095767A" w:rsidRPr="006F50C2">
        <w:rPr>
          <w:sz w:val="28"/>
          <w:szCs w:val="28"/>
        </w:rPr>
        <w:t xml:space="preserve"> </w:t>
      </w:r>
      <w:r w:rsidR="000C3298">
        <w:rPr>
          <w:sz w:val="28"/>
          <w:szCs w:val="28"/>
        </w:rPr>
        <w:t xml:space="preserve">коммерческое предложение от ООО «БИЗНЕС-СОФТ» № </w:t>
      </w:r>
      <w:r w:rsidR="00BD0C14">
        <w:rPr>
          <w:sz w:val="28"/>
          <w:szCs w:val="28"/>
        </w:rPr>
        <w:t>12</w:t>
      </w:r>
      <w:r w:rsidR="000C3298">
        <w:rPr>
          <w:sz w:val="28"/>
          <w:szCs w:val="28"/>
        </w:rPr>
        <w:t xml:space="preserve"> от </w:t>
      </w:r>
      <w:r w:rsidR="00940149">
        <w:rPr>
          <w:sz w:val="28"/>
          <w:szCs w:val="28"/>
        </w:rPr>
        <w:t>19</w:t>
      </w:r>
      <w:r w:rsidR="000C3298">
        <w:rPr>
          <w:sz w:val="28"/>
          <w:szCs w:val="28"/>
        </w:rPr>
        <w:t>.</w:t>
      </w:r>
      <w:r w:rsidR="00940149">
        <w:rPr>
          <w:sz w:val="28"/>
          <w:szCs w:val="28"/>
        </w:rPr>
        <w:t>11</w:t>
      </w:r>
      <w:r w:rsidR="000C3298">
        <w:rPr>
          <w:sz w:val="28"/>
          <w:szCs w:val="28"/>
        </w:rPr>
        <w:t>.202</w:t>
      </w:r>
      <w:r w:rsidR="00940149">
        <w:rPr>
          <w:sz w:val="28"/>
          <w:szCs w:val="28"/>
        </w:rPr>
        <w:t>4</w:t>
      </w:r>
      <w:r w:rsidR="000C3298">
        <w:rPr>
          <w:sz w:val="28"/>
          <w:szCs w:val="28"/>
        </w:rPr>
        <w:t xml:space="preserve"> </w:t>
      </w:r>
      <w:r w:rsidRPr="006F50C2">
        <w:rPr>
          <w:sz w:val="28"/>
          <w:szCs w:val="28"/>
        </w:rPr>
        <w:t xml:space="preserve">на сопровождение программного обеспечения в </w:t>
      </w:r>
      <w:r w:rsidR="00EA49DB">
        <w:rPr>
          <w:sz w:val="28"/>
          <w:szCs w:val="28"/>
        </w:rPr>
        <w:t>А</w:t>
      </w:r>
      <w:r w:rsidRPr="006F50C2">
        <w:rPr>
          <w:sz w:val="28"/>
          <w:szCs w:val="28"/>
        </w:rPr>
        <w:t xml:space="preserve">дминистрации: программа 1С «Бухгалтерия» в сумме </w:t>
      </w:r>
      <w:r w:rsidR="00940149">
        <w:rPr>
          <w:sz w:val="28"/>
          <w:szCs w:val="28"/>
        </w:rPr>
        <w:t>34 536</w:t>
      </w:r>
      <w:r w:rsidRPr="006F50C2">
        <w:rPr>
          <w:sz w:val="28"/>
          <w:szCs w:val="28"/>
        </w:rPr>
        <w:t>,00 руб</w:t>
      </w:r>
      <w:r w:rsidR="000C3298">
        <w:rPr>
          <w:sz w:val="28"/>
          <w:szCs w:val="28"/>
        </w:rPr>
        <w:t>.</w:t>
      </w:r>
      <w:r w:rsidRPr="006F50C2">
        <w:rPr>
          <w:sz w:val="28"/>
          <w:szCs w:val="28"/>
        </w:rPr>
        <w:t xml:space="preserve">; </w:t>
      </w:r>
      <w:r w:rsidR="000C3298">
        <w:rPr>
          <w:sz w:val="28"/>
          <w:szCs w:val="28"/>
        </w:rPr>
        <w:t>копия проекта договора № 1155/202</w:t>
      </w:r>
      <w:r w:rsidR="00940149">
        <w:rPr>
          <w:sz w:val="28"/>
          <w:szCs w:val="28"/>
        </w:rPr>
        <w:t>5</w:t>
      </w:r>
      <w:r w:rsidR="000C3298">
        <w:rPr>
          <w:sz w:val="28"/>
          <w:szCs w:val="28"/>
        </w:rPr>
        <w:t xml:space="preserve"> на </w:t>
      </w:r>
      <w:r w:rsidR="00F5692D" w:rsidRPr="006F50C2">
        <w:rPr>
          <w:sz w:val="28"/>
          <w:szCs w:val="28"/>
        </w:rPr>
        <w:t>техническ</w:t>
      </w:r>
      <w:r w:rsidR="006F5F16">
        <w:rPr>
          <w:sz w:val="28"/>
          <w:szCs w:val="28"/>
        </w:rPr>
        <w:t>ую</w:t>
      </w:r>
      <w:r w:rsidR="00F5692D" w:rsidRPr="006F50C2">
        <w:rPr>
          <w:sz w:val="28"/>
          <w:szCs w:val="28"/>
        </w:rPr>
        <w:t xml:space="preserve"> и информационн</w:t>
      </w:r>
      <w:r w:rsidR="006F5F16">
        <w:rPr>
          <w:sz w:val="28"/>
          <w:szCs w:val="28"/>
        </w:rPr>
        <w:t>ую</w:t>
      </w:r>
      <w:r w:rsidR="00F5692D" w:rsidRPr="006F50C2">
        <w:rPr>
          <w:sz w:val="28"/>
          <w:szCs w:val="28"/>
        </w:rPr>
        <w:t xml:space="preserve"> поддержк</w:t>
      </w:r>
      <w:r w:rsidR="006F5F16">
        <w:rPr>
          <w:sz w:val="28"/>
          <w:szCs w:val="28"/>
        </w:rPr>
        <w:t>у</w:t>
      </w:r>
      <w:r w:rsidR="00F5692D" w:rsidRPr="006F50C2">
        <w:rPr>
          <w:sz w:val="28"/>
          <w:szCs w:val="28"/>
        </w:rPr>
        <w:t xml:space="preserve"> официального сайта Семёновщинского сельского поселения </w:t>
      </w:r>
      <w:r w:rsidR="000C3298">
        <w:rPr>
          <w:sz w:val="28"/>
          <w:szCs w:val="28"/>
        </w:rPr>
        <w:t>с 01.01.202</w:t>
      </w:r>
      <w:r w:rsidR="00940149">
        <w:rPr>
          <w:sz w:val="28"/>
          <w:szCs w:val="28"/>
        </w:rPr>
        <w:t>5</w:t>
      </w:r>
      <w:r w:rsidR="000C3298">
        <w:rPr>
          <w:sz w:val="28"/>
          <w:szCs w:val="28"/>
        </w:rPr>
        <w:t xml:space="preserve"> по 31.12.202</w:t>
      </w:r>
      <w:r w:rsidR="00940149">
        <w:rPr>
          <w:sz w:val="28"/>
          <w:szCs w:val="28"/>
        </w:rPr>
        <w:t>5</w:t>
      </w:r>
      <w:r w:rsidR="000C3298">
        <w:rPr>
          <w:sz w:val="28"/>
          <w:szCs w:val="28"/>
        </w:rPr>
        <w:t xml:space="preserve"> на</w:t>
      </w:r>
      <w:r w:rsidR="00F5692D" w:rsidRPr="006F50C2">
        <w:rPr>
          <w:sz w:val="28"/>
          <w:szCs w:val="28"/>
        </w:rPr>
        <w:t xml:space="preserve"> сумм</w:t>
      </w:r>
      <w:r w:rsidR="000C3298">
        <w:rPr>
          <w:sz w:val="28"/>
          <w:szCs w:val="28"/>
        </w:rPr>
        <w:t>у 1</w:t>
      </w:r>
      <w:r w:rsidR="00940149">
        <w:rPr>
          <w:sz w:val="28"/>
          <w:szCs w:val="28"/>
        </w:rPr>
        <w:t>1</w:t>
      </w:r>
      <w:r w:rsidR="000C3298">
        <w:rPr>
          <w:sz w:val="28"/>
          <w:szCs w:val="28"/>
        </w:rPr>
        <w:t xml:space="preserve"> </w:t>
      </w:r>
      <w:r w:rsidR="000C3298">
        <w:rPr>
          <w:sz w:val="28"/>
          <w:szCs w:val="28"/>
        </w:rPr>
        <w:lastRenderedPageBreak/>
        <w:t>000</w:t>
      </w:r>
      <w:r w:rsidR="00CA6E00">
        <w:rPr>
          <w:sz w:val="28"/>
          <w:szCs w:val="28"/>
        </w:rPr>
        <w:t>,00 руб</w:t>
      </w:r>
      <w:r w:rsidR="00F5692D" w:rsidRPr="006F50C2">
        <w:rPr>
          <w:sz w:val="28"/>
          <w:szCs w:val="28"/>
        </w:rPr>
        <w:t>.</w:t>
      </w:r>
      <w:r w:rsidR="000C3298" w:rsidRPr="000C3298">
        <w:rPr>
          <w:sz w:val="28"/>
          <w:szCs w:val="28"/>
        </w:rPr>
        <w:t xml:space="preserve"> </w:t>
      </w:r>
      <w:r w:rsidR="000C3298" w:rsidRPr="00CA6E00">
        <w:rPr>
          <w:b/>
          <w:sz w:val="28"/>
          <w:szCs w:val="28"/>
        </w:rPr>
        <w:t xml:space="preserve">Финансовые затраты </w:t>
      </w:r>
      <w:r w:rsidR="00CA6E00" w:rsidRPr="00CA6E00">
        <w:rPr>
          <w:b/>
          <w:sz w:val="28"/>
          <w:szCs w:val="28"/>
        </w:rPr>
        <w:t>в сумме 5</w:t>
      </w:r>
      <w:r w:rsidR="00450BF5">
        <w:rPr>
          <w:b/>
          <w:sz w:val="28"/>
          <w:szCs w:val="28"/>
        </w:rPr>
        <w:t>2</w:t>
      </w:r>
      <w:r w:rsidR="00CA6E00" w:rsidRPr="00CA6E00">
        <w:rPr>
          <w:b/>
          <w:sz w:val="28"/>
          <w:szCs w:val="28"/>
        </w:rPr>
        <w:t xml:space="preserve"> 000,0 руб. </w:t>
      </w:r>
      <w:r w:rsidR="006F5F16">
        <w:rPr>
          <w:b/>
          <w:sz w:val="28"/>
          <w:szCs w:val="28"/>
        </w:rPr>
        <w:t xml:space="preserve">на услуги связи и обслуживание оргтехники </w:t>
      </w:r>
      <w:r w:rsidR="000C3298" w:rsidRPr="00CA6E00">
        <w:rPr>
          <w:b/>
          <w:sz w:val="28"/>
          <w:szCs w:val="28"/>
        </w:rPr>
        <w:t>документально не подтверждены.</w:t>
      </w:r>
    </w:p>
    <w:p w:rsidR="000E7E01" w:rsidRDefault="00F5692D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>-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Семёновщинского сельского поселения на 202</w:t>
      </w:r>
      <w:r w:rsidR="00450BF5">
        <w:rPr>
          <w:sz w:val="28"/>
          <w:szCs w:val="28"/>
        </w:rPr>
        <w:t>5</w:t>
      </w:r>
      <w:r w:rsidRPr="006F50C2">
        <w:rPr>
          <w:sz w:val="28"/>
          <w:szCs w:val="28"/>
        </w:rPr>
        <w:t>-202</w:t>
      </w:r>
      <w:r w:rsidR="00450BF5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годы»</w:t>
      </w:r>
      <w:r w:rsidR="005B756D" w:rsidRPr="006F50C2">
        <w:rPr>
          <w:sz w:val="28"/>
          <w:szCs w:val="28"/>
        </w:rPr>
        <w:t>,</w:t>
      </w:r>
      <w:r w:rsidR="00CA6E00" w:rsidRPr="00CA6E00">
        <w:rPr>
          <w:sz w:val="28"/>
          <w:szCs w:val="28"/>
        </w:rPr>
        <w:t xml:space="preserve"> </w:t>
      </w:r>
      <w:r w:rsidR="00CA6E00">
        <w:rPr>
          <w:sz w:val="28"/>
          <w:szCs w:val="28"/>
        </w:rPr>
        <w:t>общая сумма расходов на 202</w:t>
      </w:r>
      <w:r w:rsidR="00450BF5">
        <w:rPr>
          <w:sz w:val="28"/>
          <w:szCs w:val="28"/>
        </w:rPr>
        <w:t>5</w:t>
      </w:r>
      <w:r w:rsidR="00CA6E00">
        <w:rPr>
          <w:sz w:val="28"/>
          <w:szCs w:val="28"/>
        </w:rPr>
        <w:t xml:space="preserve"> год составляет </w:t>
      </w:r>
      <w:r w:rsidR="00AA4AD1">
        <w:rPr>
          <w:sz w:val="28"/>
          <w:szCs w:val="28"/>
        </w:rPr>
        <w:t>3 490 350</w:t>
      </w:r>
      <w:r w:rsidR="00CA6E00">
        <w:rPr>
          <w:sz w:val="28"/>
          <w:szCs w:val="28"/>
        </w:rPr>
        <w:t>,0 руб.</w:t>
      </w:r>
      <w:r w:rsidR="000E7E01">
        <w:rPr>
          <w:sz w:val="28"/>
          <w:szCs w:val="28"/>
        </w:rPr>
        <w:t xml:space="preserve">, </w:t>
      </w:r>
      <w:r w:rsidR="00A95E67">
        <w:rPr>
          <w:sz w:val="28"/>
          <w:szCs w:val="28"/>
        </w:rPr>
        <w:t>из них</w:t>
      </w:r>
      <w:r w:rsidR="000E7E01">
        <w:rPr>
          <w:sz w:val="28"/>
          <w:szCs w:val="28"/>
        </w:rPr>
        <w:t xml:space="preserve">: </w:t>
      </w:r>
    </w:p>
    <w:p w:rsidR="00FF15FC" w:rsidRDefault="000E7E01" w:rsidP="006F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подпрограмме «Содержание автомобильных дорог общего пользования местного значения на территории Семеновщинского сельского поселения за счет средств бюджета </w:t>
      </w:r>
      <w:r w:rsidR="00A95E67">
        <w:rPr>
          <w:sz w:val="28"/>
          <w:szCs w:val="28"/>
        </w:rPr>
        <w:t xml:space="preserve">Семеновщинского сельского поселения» </w:t>
      </w:r>
      <w:r w:rsidR="006C1CED">
        <w:rPr>
          <w:sz w:val="28"/>
          <w:szCs w:val="28"/>
        </w:rPr>
        <w:t>общая сумма расходов на 202</w:t>
      </w:r>
      <w:r w:rsidR="00F80970">
        <w:rPr>
          <w:sz w:val="28"/>
          <w:szCs w:val="28"/>
        </w:rPr>
        <w:t>5</w:t>
      </w:r>
      <w:r w:rsidR="006C1CED">
        <w:rPr>
          <w:sz w:val="28"/>
          <w:szCs w:val="28"/>
        </w:rPr>
        <w:t xml:space="preserve"> год </w:t>
      </w:r>
      <w:r w:rsidR="006F5F16">
        <w:rPr>
          <w:sz w:val="28"/>
          <w:szCs w:val="28"/>
        </w:rPr>
        <w:t xml:space="preserve">- </w:t>
      </w:r>
      <w:r w:rsidR="00AA4AD1">
        <w:rPr>
          <w:sz w:val="28"/>
          <w:szCs w:val="28"/>
        </w:rPr>
        <w:t>2 080 350</w:t>
      </w:r>
      <w:r w:rsidR="00A95E67">
        <w:rPr>
          <w:sz w:val="28"/>
          <w:szCs w:val="28"/>
        </w:rPr>
        <w:t xml:space="preserve">,0 руб., в том числе: за счет средств </w:t>
      </w:r>
      <w:r w:rsidR="00FF15FC">
        <w:rPr>
          <w:sz w:val="28"/>
          <w:szCs w:val="28"/>
        </w:rPr>
        <w:t xml:space="preserve">субсидии </w:t>
      </w:r>
      <w:r w:rsidR="00A95E67">
        <w:rPr>
          <w:sz w:val="28"/>
          <w:szCs w:val="28"/>
        </w:rPr>
        <w:t xml:space="preserve">областного бюджета </w:t>
      </w:r>
      <w:r w:rsidR="00AA4AD1">
        <w:rPr>
          <w:sz w:val="28"/>
          <w:szCs w:val="28"/>
        </w:rPr>
        <w:t>–</w:t>
      </w:r>
      <w:r w:rsidR="00A95E67">
        <w:rPr>
          <w:sz w:val="28"/>
          <w:szCs w:val="28"/>
        </w:rPr>
        <w:t xml:space="preserve"> </w:t>
      </w:r>
      <w:r w:rsidR="00AA4AD1">
        <w:rPr>
          <w:sz w:val="28"/>
          <w:szCs w:val="28"/>
        </w:rPr>
        <w:t xml:space="preserve">1 155 </w:t>
      </w:r>
      <w:r w:rsidR="00A95E67">
        <w:rPr>
          <w:sz w:val="28"/>
          <w:szCs w:val="28"/>
        </w:rPr>
        <w:t xml:space="preserve">000,0 руб., за счет средств бюджета поселения – </w:t>
      </w:r>
      <w:r w:rsidR="00AA4AD1">
        <w:rPr>
          <w:sz w:val="28"/>
          <w:szCs w:val="28"/>
        </w:rPr>
        <w:t>925 350</w:t>
      </w:r>
      <w:r w:rsidR="00A95E67">
        <w:rPr>
          <w:sz w:val="28"/>
          <w:szCs w:val="28"/>
        </w:rPr>
        <w:t xml:space="preserve">,0 руб. </w:t>
      </w:r>
      <w:r w:rsidR="00A95E67" w:rsidRPr="00DC430A">
        <w:rPr>
          <w:b/>
          <w:sz w:val="28"/>
          <w:szCs w:val="28"/>
        </w:rPr>
        <w:t>Контрольно – счетная палата</w:t>
      </w:r>
      <w:r w:rsidR="00A95E67">
        <w:rPr>
          <w:sz w:val="28"/>
          <w:szCs w:val="28"/>
        </w:rPr>
        <w:t xml:space="preserve"> </w:t>
      </w:r>
      <w:r w:rsidR="00DC430A" w:rsidRPr="00DC430A">
        <w:rPr>
          <w:b/>
          <w:sz w:val="28"/>
          <w:szCs w:val="28"/>
        </w:rPr>
        <w:t>отмечает, что наименование подпрограммы в проекте муниципальной программы не соответствует наименованию в проекте бюджета. Обеспечить соответствие</w:t>
      </w:r>
      <w:r w:rsidR="00A95E67" w:rsidRPr="00DC430A">
        <w:rPr>
          <w:b/>
          <w:sz w:val="28"/>
          <w:szCs w:val="28"/>
        </w:rPr>
        <w:t xml:space="preserve"> </w:t>
      </w:r>
      <w:r w:rsidR="00DC430A" w:rsidRPr="00DC430A">
        <w:rPr>
          <w:b/>
          <w:sz w:val="28"/>
          <w:szCs w:val="28"/>
        </w:rPr>
        <w:t xml:space="preserve">между документами. </w:t>
      </w:r>
      <w:r>
        <w:rPr>
          <w:sz w:val="28"/>
          <w:szCs w:val="28"/>
        </w:rPr>
        <w:t>К</w:t>
      </w:r>
      <w:r w:rsidR="005B756D" w:rsidRPr="006F50C2">
        <w:rPr>
          <w:sz w:val="28"/>
          <w:szCs w:val="28"/>
        </w:rPr>
        <w:t xml:space="preserve"> программе </w:t>
      </w:r>
      <w:r w:rsidR="00F5692D" w:rsidRPr="006F50C2">
        <w:rPr>
          <w:sz w:val="28"/>
          <w:szCs w:val="28"/>
        </w:rPr>
        <w:t xml:space="preserve">представлен расчет </w:t>
      </w:r>
      <w:r w:rsidR="00894021">
        <w:rPr>
          <w:sz w:val="28"/>
          <w:szCs w:val="28"/>
        </w:rPr>
        <w:t xml:space="preserve">прогноз </w:t>
      </w:r>
      <w:r w:rsidR="00F5692D" w:rsidRPr="006F50C2">
        <w:rPr>
          <w:sz w:val="28"/>
          <w:szCs w:val="28"/>
        </w:rPr>
        <w:t>расходов</w:t>
      </w:r>
      <w:r w:rsidR="00894021">
        <w:rPr>
          <w:sz w:val="28"/>
          <w:szCs w:val="28"/>
        </w:rPr>
        <w:t xml:space="preserve"> по муниципальной программе «Осуществление дорожной деятельности в отношении автомобильных дорог общего пользования местного значения</w:t>
      </w:r>
      <w:r w:rsidR="006F5F16">
        <w:rPr>
          <w:sz w:val="28"/>
          <w:szCs w:val="28"/>
        </w:rPr>
        <w:t>,</w:t>
      </w:r>
      <w:r w:rsidR="00894021">
        <w:rPr>
          <w:sz w:val="28"/>
          <w:szCs w:val="28"/>
        </w:rPr>
        <w:t xml:space="preserve"> расположенных в границах населенных пунктов Семеновщинского сельского поселения на 2025-2027 годы» </w:t>
      </w:r>
      <w:r w:rsidR="00F5692D" w:rsidRPr="006F50C2">
        <w:rPr>
          <w:sz w:val="28"/>
          <w:szCs w:val="28"/>
        </w:rPr>
        <w:t xml:space="preserve"> на содержание автомобильных дорог общего пользования местного значения </w:t>
      </w:r>
      <w:r w:rsidR="006F5F16">
        <w:rPr>
          <w:sz w:val="28"/>
          <w:szCs w:val="28"/>
        </w:rPr>
        <w:t xml:space="preserve">на сумму </w:t>
      </w:r>
      <w:r w:rsidR="00AA4AD1">
        <w:rPr>
          <w:sz w:val="28"/>
          <w:szCs w:val="28"/>
        </w:rPr>
        <w:t>2 080 350</w:t>
      </w:r>
      <w:r w:rsidR="00DC430A">
        <w:rPr>
          <w:sz w:val="28"/>
          <w:szCs w:val="28"/>
        </w:rPr>
        <w:t>,0 руб.</w:t>
      </w:r>
      <w:r w:rsidR="00894021">
        <w:rPr>
          <w:sz w:val="28"/>
          <w:szCs w:val="28"/>
        </w:rPr>
        <w:t xml:space="preserve"> </w:t>
      </w:r>
    </w:p>
    <w:p w:rsidR="009269B1" w:rsidRDefault="00FF15FC" w:rsidP="006F50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 подпрограмме «Р</w:t>
      </w:r>
      <w:r w:rsidR="007D215C" w:rsidRPr="006F50C2">
        <w:rPr>
          <w:sz w:val="28"/>
          <w:szCs w:val="28"/>
        </w:rPr>
        <w:t xml:space="preserve">емонт автомобильных дорог общего пользования местного значения </w:t>
      </w:r>
      <w:r>
        <w:rPr>
          <w:sz w:val="28"/>
          <w:szCs w:val="28"/>
        </w:rPr>
        <w:t xml:space="preserve">на территории Семеновщинского сельского поселения за счет средств областного бюджета и бюджета Семеновщинского сельского поселения» </w:t>
      </w:r>
      <w:r w:rsidR="006F5F16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894021">
        <w:rPr>
          <w:sz w:val="28"/>
          <w:szCs w:val="28"/>
        </w:rPr>
        <w:t> 400 000</w:t>
      </w:r>
      <w:r>
        <w:rPr>
          <w:sz w:val="28"/>
          <w:szCs w:val="28"/>
        </w:rPr>
        <w:t>,0 руб., в том числе:</w:t>
      </w:r>
      <w:r w:rsidRPr="006F50C2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 w:rsidR="007D215C" w:rsidRPr="006F50C2">
        <w:rPr>
          <w:sz w:val="28"/>
          <w:szCs w:val="28"/>
        </w:rPr>
        <w:t xml:space="preserve"> средств субсидии областного бюджета </w:t>
      </w:r>
      <w:r>
        <w:rPr>
          <w:sz w:val="28"/>
          <w:szCs w:val="28"/>
        </w:rPr>
        <w:t>–</w:t>
      </w:r>
      <w:r w:rsidR="007D215C" w:rsidRPr="006F50C2">
        <w:rPr>
          <w:sz w:val="28"/>
          <w:szCs w:val="28"/>
        </w:rPr>
        <w:t xml:space="preserve"> </w:t>
      </w:r>
      <w:r w:rsidR="00894021">
        <w:rPr>
          <w:sz w:val="28"/>
          <w:szCs w:val="28"/>
        </w:rPr>
        <w:t>1 155</w:t>
      </w:r>
      <w:r>
        <w:rPr>
          <w:sz w:val="28"/>
          <w:szCs w:val="28"/>
        </w:rPr>
        <w:t xml:space="preserve"> 000,0 </w:t>
      </w:r>
      <w:r w:rsidR="007D215C" w:rsidRPr="006F50C2">
        <w:rPr>
          <w:sz w:val="28"/>
          <w:szCs w:val="28"/>
        </w:rPr>
        <w:t>руб.</w:t>
      </w:r>
      <w:r>
        <w:rPr>
          <w:sz w:val="28"/>
          <w:szCs w:val="28"/>
        </w:rPr>
        <w:t xml:space="preserve">, за счет средств бюджета поселения </w:t>
      </w:r>
      <w:r w:rsidR="00894021">
        <w:rPr>
          <w:sz w:val="28"/>
          <w:szCs w:val="28"/>
        </w:rPr>
        <w:t>245 000</w:t>
      </w:r>
      <w:r>
        <w:rPr>
          <w:sz w:val="28"/>
          <w:szCs w:val="28"/>
        </w:rPr>
        <w:t xml:space="preserve">,0 руб. </w:t>
      </w:r>
      <w:r w:rsidR="00A97E7F">
        <w:rPr>
          <w:sz w:val="28"/>
          <w:szCs w:val="28"/>
        </w:rPr>
        <w:t xml:space="preserve">К программе </w:t>
      </w:r>
      <w:r w:rsidR="007D215C" w:rsidRPr="006F50C2">
        <w:rPr>
          <w:sz w:val="28"/>
          <w:szCs w:val="28"/>
        </w:rPr>
        <w:t>представлен</w:t>
      </w:r>
      <w:r w:rsidR="00A97E7F">
        <w:rPr>
          <w:sz w:val="28"/>
          <w:szCs w:val="28"/>
        </w:rPr>
        <w:t xml:space="preserve"> </w:t>
      </w:r>
      <w:r w:rsidR="00230069">
        <w:rPr>
          <w:sz w:val="28"/>
          <w:szCs w:val="28"/>
        </w:rPr>
        <w:t xml:space="preserve">проект </w:t>
      </w:r>
      <w:r w:rsidR="007D215C" w:rsidRPr="006F50C2">
        <w:rPr>
          <w:sz w:val="28"/>
          <w:szCs w:val="28"/>
        </w:rPr>
        <w:t>локальн</w:t>
      </w:r>
      <w:r w:rsidR="00A97E7F">
        <w:rPr>
          <w:sz w:val="28"/>
          <w:szCs w:val="28"/>
        </w:rPr>
        <w:t xml:space="preserve">ого </w:t>
      </w:r>
      <w:r w:rsidR="007D215C" w:rsidRPr="006F50C2">
        <w:rPr>
          <w:sz w:val="28"/>
          <w:szCs w:val="28"/>
        </w:rPr>
        <w:t>сметн</w:t>
      </w:r>
      <w:r w:rsidR="00A97E7F">
        <w:rPr>
          <w:sz w:val="28"/>
          <w:szCs w:val="28"/>
        </w:rPr>
        <w:t>ого</w:t>
      </w:r>
      <w:r w:rsidR="007D215C" w:rsidRPr="006F50C2">
        <w:rPr>
          <w:sz w:val="28"/>
          <w:szCs w:val="28"/>
        </w:rPr>
        <w:t xml:space="preserve"> расчёт</w:t>
      </w:r>
      <w:r w:rsidR="00A97E7F">
        <w:rPr>
          <w:sz w:val="28"/>
          <w:szCs w:val="28"/>
        </w:rPr>
        <w:t>а № ЛСР-01</w:t>
      </w:r>
      <w:r w:rsidR="007D215C" w:rsidRPr="006F50C2">
        <w:rPr>
          <w:sz w:val="28"/>
          <w:szCs w:val="28"/>
        </w:rPr>
        <w:t xml:space="preserve"> на ремонт участка автомобильной дороги общего пользования местного значения в д.</w:t>
      </w:r>
      <w:r w:rsidR="00230069">
        <w:rPr>
          <w:sz w:val="28"/>
          <w:szCs w:val="28"/>
        </w:rPr>
        <w:t xml:space="preserve"> </w:t>
      </w:r>
      <w:r w:rsidR="007D215C" w:rsidRPr="006F50C2">
        <w:rPr>
          <w:sz w:val="28"/>
          <w:szCs w:val="28"/>
        </w:rPr>
        <w:t>Семёновщина</w:t>
      </w:r>
      <w:r w:rsidR="00230069">
        <w:rPr>
          <w:sz w:val="28"/>
          <w:szCs w:val="28"/>
        </w:rPr>
        <w:t xml:space="preserve">, Семеновщинского сельского поселения Валдайского района Новгородской области  </w:t>
      </w:r>
      <w:r w:rsidR="007D215C" w:rsidRPr="006F50C2">
        <w:rPr>
          <w:sz w:val="28"/>
          <w:szCs w:val="28"/>
        </w:rPr>
        <w:t xml:space="preserve"> </w:t>
      </w:r>
      <w:r w:rsidR="00ED46C2">
        <w:rPr>
          <w:sz w:val="28"/>
          <w:szCs w:val="28"/>
        </w:rPr>
        <w:t xml:space="preserve">на сумму 1 </w:t>
      </w:r>
      <w:r w:rsidR="00230069">
        <w:rPr>
          <w:sz w:val="28"/>
          <w:szCs w:val="28"/>
        </w:rPr>
        <w:t>346 393,66</w:t>
      </w:r>
      <w:r w:rsidR="007D215C" w:rsidRPr="006F50C2">
        <w:rPr>
          <w:sz w:val="28"/>
          <w:szCs w:val="28"/>
        </w:rPr>
        <w:t xml:space="preserve"> руб.</w:t>
      </w:r>
      <w:r w:rsidR="00ED46C2">
        <w:rPr>
          <w:sz w:val="28"/>
          <w:szCs w:val="28"/>
        </w:rPr>
        <w:t xml:space="preserve"> В то же время на данное мероприятие предусмотрены расходы в сумме 1 300 000,0 руб. В результате бюджетных средств не достаточно для выполнения мероприятия. Расходы в сумме 100 000,00 руб. документально не подтверждены.</w:t>
      </w:r>
      <w:r w:rsidR="007D215C" w:rsidRPr="006F50C2">
        <w:rPr>
          <w:sz w:val="28"/>
          <w:szCs w:val="28"/>
        </w:rPr>
        <w:t xml:space="preserve"> </w:t>
      </w:r>
    </w:p>
    <w:p w:rsidR="00F42451" w:rsidRPr="006C1CED" w:rsidRDefault="00F42451" w:rsidP="00F42451">
      <w:pPr>
        <w:ind w:firstLine="709"/>
        <w:jc w:val="both"/>
        <w:rPr>
          <w:b/>
          <w:sz w:val="28"/>
          <w:szCs w:val="28"/>
        </w:rPr>
      </w:pPr>
      <w:r w:rsidRPr="00F4245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 подпрограмме «Обеспечение безопасности дорожного движения на территории Семеновщинского сельского поселения за счет средств бюджета Семеновщинского сельского поселения» </w:t>
      </w:r>
      <w:r w:rsidR="00ED46C2">
        <w:rPr>
          <w:sz w:val="28"/>
          <w:szCs w:val="28"/>
        </w:rPr>
        <w:t>-</w:t>
      </w:r>
      <w:r>
        <w:rPr>
          <w:sz w:val="28"/>
          <w:szCs w:val="28"/>
        </w:rPr>
        <w:t xml:space="preserve"> 10 000,0 руб. за счет средств </w:t>
      </w:r>
      <w:r w:rsidRPr="006C1CED">
        <w:rPr>
          <w:sz w:val="28"/>
          <w:szCs w:val="28"/>
        </w:rPr>
        <w:t xml:space="preserve">бюджета поселения. </w:t>
      </w:r>
      <w:r w:rsidRPr="006C1CED">
        <w:rPr>
          <w:b/>
          <w:sz w:val="28"/>
          <w:szCs w:val="28"/>
        </w:rPr>
        <w:t>Финансовые затраты документально не подтверждены.</w:t>
      </w:r>
    </w:p>
    <w:p w:rsidR="006C1CED" w:rsidRPr="00310541" w:rsidRDefault="00B04257" w:rsidP="006C1CED">
      <w:pPr>
        <w:ind w:firstLine="709"/>
        <w:jc w:val="both"/>
        <w:rPr>
          <w:b/>
          <w:sz w:val="28"/>
          <w:szCs w:val="28"/>
        </w:rPr>
      </w:pPr>
      <w:r w:rsidRPr="006C1CED">
        <w:rPr>
          <w:sz w:val="28"/>
          <w:szCs w:val="28"/>
        </w:rPr>
        <w:t>- «Благоустройство территории населённых пунктов Семёновщинского сельского поселения</w:t>
      </w:r>
      <w:r w:rsidRPr="006F50C2">
        <w:rPr>
          <w:sz w:val="28"/>
          <w:szCs w:val="28"/>
        </w:rPr>
        <w:t xml:space="preserve"> на 202</w:t>
      </w:r>
      <w:r w:rsidR="00B517F7">
        <w:rPr>
          <w:sz w:val="28"/>
          <w:szCs w:val="28"/>
        </w:rPr>
        <w:t>5</w:t>
      </w:r>
      <w:r w:rsidRPr="006F50C2">
        <w:rPr>
          <w:sz w:val="28"/>
          <w:szCs w:val="28"/>
        </w:rPr>
        <w:t>-202</w:t>
      </w:r>
      <w:r w:rsidR="00B517F7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годы»</w:t>
      </w:r>
      <w:r w:rsidR="006C1CED">
        <w:rPr>
          <w:sz w:val="28"/>
          <w:szCs w:val="28"/>
        </w:rPr>
        <w:t xml:space="preserve"> общая сумма расходов на 202</w:t>
      </w:r>
      <w:r w:rsidR="00B517F7">
        <w:rPr>
          <w:sz w:val="28"/>
          <w:szCs w:val="28"/>
        </w:rPr>
        <w:t>5</w:t>
      </w:r>
      <w:r w:rsidR="006C1CED">
        <w:rPr>
          <w:sz w:val="28"/>
          <w:szCs w:val="28"/>
        </w:rPr>
        <w:t xml:space="preserve"> год составляет 4</w:t>
      </w:r>
      <w:r w:rsidR="00EF6497">
        <w:rPr>
          <w:sz w:val="28"/>
          <w:szCs w:val="28"/>
        </w:rPr>
        <w:t>83</w:t>
      </w:r>
      <w:r w:rsidR="006C1CED">
        <w:rPr>
          <w:sz w:val="28"/>
          <w:szCs w:val="28"/>
        </w:rPr>
        <w:t> </w:t>
      </w:r>
      <w:r w:rsidR="00EF6497">
        <w:rPr>
          <w:sz w:val="28"/>
          <w:szCs w:val="28"/>
        </w:rPr>
        <w:t>2</w:t>
      </w:r>
      <w:r w:rsidR="006C1CED">
        <w:rPr>
          <w:sz w:val="28"/>
          <w:szCs w:val="28"/>
        </w:rPr>
        <w:t>00,0 руб.</w:t>
      </w:r>
      <w:r w:rsidR="00EF6497">
        <w:rPr>
          <w:sz w:val="28"/>
          <w:szCs w:val="28"/>
        </w:rPr>
        <w:t xml:space="preserve"> </w:t>
      </w:r>
      <w:r w:rsidR="00EF6497" w:rsidRPr="00310541">
        <w:rPr>
          <w:b/>
          <w:sz w:val="28"/>
          <w:szCs w:val="28"/>
        </w:rPr>
        <w:t xml:space="preserve">При проверке муниципальной программы выявлено, что общий объем финансирования </w:t>
      </w:r>
      <w:r w:rsidR="000C7DBE">
        <w:rPr>
          <w:b/>
          <w:sz w:val="28"/>
          <w:szCs w:val="28"/>
        </w:rPr>
        <w:t>на 2027 год</w:t>
      </w:r>
      <w:r w:rsidR="00310541" w:rsidRPr="00310541">
        <w:rPr>
          <w:b/>
          <w:sz w:val="28"/>
          <w:szCs w:val="28"/>
        </w:rPr>
        <w:t xml:space="preserve"> </w:t>
      </w:r>
      <w:r w:rsidR="00EF6497" w:rsidRPr="00310541">
        <w:rPr>
          <w:b/>
          <w:sz w:val="28"/>
          <w:szCs w:val="28"/>
        </w:rPr>
        <w:t>в п.7 паспорта муниципальной программы</w:t>
      </w:r>
      <w:r w:rsidR="000C7DBE">
        <w:rPr>
          <w:b/>
          <w:sz w:val="28"/>
          <w:szCs w:val="28"/>
        </w:rPr>
        <w:t xml:space="preserve"> (284 800,0 руб.), </w:t>
      </w:r>
      <w:r w:rsidR="00EF6497" w:rsidRPr="00310541">
        <w:rPr>
          <w:b/>
          <w:sz w:val="28"/>
          <w:szCs w:val="28"/>
        </w:rPr>
        <w:t>не соответству</w:t>
      </w:r>
      <w:r w:rsidR="00BD2383">
        <w:rPr>
          <w:b/>
          <w:sz w:val="28"/>
          <w:szCs w:val="28"/>
        </w:rPr>
        <w:t>е</w:t>
      </w:r>
      <w:r w:rsidR="00EF6497" w:rsidRPr="00310541">
        <w:rPr>
          <w:b/>
          <w:sz w:val="28"/>
          <w:szCs w:val="28"/>
        </w:rPr>
        <w:t xml:space="preserve">т </w:t>
      </w:r>
      <w:r w:rsidR="000C7DBE">
        <w:rPr>
          <w:b/>
          <w:sz w:val="28"/>
          <w:szCs w:val="28"/>
        </w:rPr>
        <w:t xml:space="preserve">сумме расходов в </w:t>
      </w:r>
      <w:r w:rsidR="000C7DBE" w:rsidRPr="00310541">
        <w:rPr>
          <w:b/>
          <w:sz w:val="28"/>
          <w:szCs w:val="28"/>
        </w:rPr>
        <w:t xml:space="preserve"> раздел</w:t>
      </w:r>
      <w:r w:rsidR="000C7DBE">
        <w:rPr>
          <w:b/>
          <w:sz w:val="28"/>
          <w:szCs w:val="28"/>
        </w:rPr>
        <w:t>е</w:t>
      </w:r>
      <w:r w:rsidR="000C7DBE" w:rsidRPr="00310541">
        <w:rPr>
          <w:b/>
          <w:sz w:val="28"/>
          <w:szCs w:val="28"/>
        </w:rPr>
        <w:t xml:space="preserve"> 6 «Мероприятия муниципальной программы»</w:t>
      </w:r>
      <w:r w:rsidR="000C7DBE">
        <w:rPr>
          <w:b/>
          <w:sz w:val="28"/>
          <w:szCs w:val="28"/>
        </w:rPr>
        <w:t xml:space="preserve"> в разрезе подпрограмм (322 000,0 руб.). Кроме того расходы в </w:t>
      </w:r>
      <w:r w:rsidR="000C7DBE" w:rsidRPr="00310541">
        <w:rPr>
          <w:b/>
          <w:sz w:val="28"/>
          <w:szCs w:val="28"/>
        </w:rPr>
        <w:t xml:space="preserve"> раздел</w:t>
      </w:r>
      <w:r w:rsidR="000C7DBE">
        <w:rPr>
          <w:b/>
          <w:sz w:val="28"/>
          <w:szCs w:val="28"/>
        </w:rPr>
        <w:t>е</w:t>
      </w:r>
      <w:r w:rsidR="000C7DBE" w:rsidRPr="00310541">
        <w:rPr>
          <w:b/>
          <w:sz w:val="28"/>
          <w:szCs w:val="28"/>
        </w:rPr>
        <w:t xml:space="preserve"> 6 «Мероприятия муниципальной программы»</w:t>
      </w:r>
      <w:r w:rsidR="000C7DBE">
        <w:rPr>
          <w:b/>
          <w:sz w:val="28"/>
          <w:szCs w:val="28"/>
        </w:rPr>
        <w:t xml:space="preserve"> не соответствуют расходам по подпрограммам. </w:t>
      </w:r>
      <w:r w:rsidR="006C1CED" w:rsidRPr="00310541">
        <w:rPr>
          <w:b/>
          <w:sz w:val="28"/>
          <w:szCs w:val="28"/>
        </w:rPr>
        <w:t>Финансовые затраты документально не подтверждены.</w:t>
      </w:r>
    </w:p>
    <w:p w:rsidR="00466E23" w:rsidRDefault="009E1A89" w:rsidP="00466E23">
      <w:pPr>
        <w:ind w:firstLine="709"/>
        <w:jc w:val="both"/>
        <w:rPr>
          <w:b/>
          <w:sz w:val="28"/>
          <w:szCs w:val="28"/>
        </w:rPr>
      </w:pPr>
      <w:r w:rsidRPr="006F50C2">
        <w:rPr>
          <w:sz w:val="28"/>
          <w:szCs w:val="28"/>
        </w:rPr>
        <w:lastRenderedPageBreak/>
        <w:t xml:space="preserve">- </w:t>
      </w:r>
      <w:r w:rsidR="00466E23">
        <w:rPr>
          <w:sz w:val="28"/>
          <w:szCs w:val="28"/>
        </w:rPr>
        <w:t>По подпрограмме «Противодействие коррупции в Семеновщинском сельском поселении на 202</w:t>
      </w:r>
      <w:r w:rsidR="009E527C">
        <w:rPr>
          <w:sz w:val="28"/>
          <w:szCs w:val="28"/>
        </w:rPr>
        <w:t>5-</w:t>
      </w:r>
      <w:r w:rsidR="00466E23">
        <w:rPr>
          <w:sz w:val="28"/>
          <w:szCs w:val="28"/>
        </w:rPr>
        <w:t>202</w:t>
      </w:r>
      <w:r w:rsidR="009E527C">
        <w:rPr>
          <w:sz w:val="28"/>
          <w:szCs w:val="28"/>
        </w:rPr>
        <w:t>7</w:t>
      </w:r>
      <w:r w:rsidR="00466E23">
        <w:rPr>
          <w:sz w:val="28"/>
          <w:szCs w:val="28"/>
        </w:rPr>
        <w:t xml:space="preserve"> годы» общая сумма расходов на 2024 год составляет 4 000,0 руб. </w:t>
      </w:r>
      <w:r w:rsidR="00466E23" w:rsidRPr="00CA6E00">
        <w:rPr>
          <w:b/>
          <w:sz w:val="28"/>
          <w:szCs w:val="28"/>
        </w:rPr>
        <w:t>Финансовые затраты документально не подтверждены.</w:t>
      </w:r>
    </w:p>
    <w:p w:rsidR="0055309C" w:rsidRPr="006F50C2" w:rsidRDefault="0055309C" w:rsidP="006F50C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60020" w:rsidRPr="006F50C2" w:rsidRDefault="00A60020" w:rsidP="006F50C2">
      <w:pPr>
        <w:ind w:firstLine="709"/>
        <w:jc w:val="both"/>
        <w:rPr>
          <w:color w:val="000000"/>
          <w:sz w:val="28"/>
          <w:szCs w:val="28"/>
        </w:rPr>
      </w:pPr>
      <w:r w:rsidRPr="006F50C2">
        <w:rPr>
          <w:color w:val="000000"/>
          <w:sz w:val="28"/>
          <w:szCs w:val="28"/>
        </w:rPr>
        <w:t>Сравнение сведений об объемах ассигнований на реализац</w:t>
      </w:r>
      <w:r w:rsidR="00947AFD" w:rsidRPr="006F50C2">
        <w:rPr>
          <w:color w:val="000000"/>
          <w:sz w:val="28"/>
          <w:szCs w:val="28"/>
        </w:rPr>
        <w:t>ию муниципальных программ в 20</w:t>
      </w:r>
      <w:r w:rsidR="005811E6" w:rsidRPr="006F50C2">
        <w:rPr>
          <w:color w:val="000000"/>
          <w:sz w:val="28"/>
          <w:szCs w:val="28"/>
        </w:rPr>
        <w:t>2</w:t>
      </w:r>
      <w:r w:rsidR="00327345">
        <w:rPr>
          <w:color w:val="000000"/>
          <w:sz w:val="28"/>
          <w:szCs w:val="28"/>
        </w:rPr>
        <w:t>5</w:t>
      </w:r>
      <w:r w:rsidR="00947AFD" w:rsidRPr="006F50C2">
        <w:rPr>
          <w:color w:val="000000"/>
          <w:sz w:val="28"/>
          <w:szCs w:val="28"/>
        </w:rPr>
        <w:t>–20</w:t>
      </w:r>
      <w:r w:rsidR="005811E6" w:rsidRPr="006F50C2">
        <w:rPr>
          <w:color w:val="000000"/>
          <w:sz w:val="28"/>
          <w:szCs w:val="28"/>
        </w:rPr>
        <w:t>2</w:t>
      </w:r>
      <w:r w:rsidR="00327345">
        <w:rPr>
          <w:color w:val="000000"/>
          <w:sz w:val="28"/>
          <w:szCs w:val="28"/>
        </w:rPr>
        <w:t>7</w:t>
      </w:r>
      <w:r w:rsidR="00631AB3" w:rsidRPr="006F50C2">
        <w:rPr>
          <w:color w:val="000000"/>
          <w:sz w:val="28"/>
          <w:szCs w:val="28"/>
        </w:rPr>
        <w:t xml:space="preserve"> </w:t>
      </w:r>
      <w:r w:rsidR="00947AFD" w:rsidRPr="006F50C2">
        <w:rPr>
          <w:color w:val="000000"/>
          <w:sz w:val="28"/>
          <w:szCs w:val="28"/>
        </w:rPr>
        <w:t>г</w:t>
      </w:r>
      <w:r w:rsidR="005811E6" w:rsidRPr="006F50C2">
        <w:rPr>
          <w:color w:val="000000"/>
          <w:sz w:val="28"/>
          <w:szCs w:val="28"/>
        </w:rPr>
        <w:t>одах</w:t>
      </w:r>
      <w:r w:rsidRPr="006F50C2">
        <w:rPr>
          <w:color w:val="000000"/>
          <w:sz w:val="28"/>
          <w:szCs w:val="28"/>
        </w:rPr>
        <w:t>, представленных в паспортах муниципальных программ и в проекте решения о бюджет</w:t>
      </w:r>
      <w:r w:rsidR="00947AFD" w:rsidRPr="006F50C2">
        <w:rPr>
          <w:color w:val="000000"/>
          <w:sz w:val="28"/>
          <w:szCs w:val="28"/>
        </w:rPr>
        <w:t>е, при</w:t>
      </w:r>
      <w:r w:rsidRPr="006F50C2">
        <w:rPr>
          <w:color w:val="000000"/>
          <w:sz w:val="28"/>
          <w:szCs w:val="28"/>
        </w:rPr>
        <w:t>ведено в таблице ниже.</w:t>
      </w:r>
    </w:p>
    <w:p w:rsidR="00A60020" w:rsidRPr="006F50C2" w:rsidRDefault="00A60020" w:rsidP="006F50C2">
      <w:pPr>
        <w:ind w:firstLine="709"/>
        <w:jc w:val="both"/>
        <w:rPr>
          <w:color w:val="000000"/>
          <w:sz w:val="28"/>
          <w:szCs w:val="28"/>
        </w:rPr>
      </w:pPr>
      <w:r w:rsidRPr="006F50C2">
        <w:rPr>
          <w:color w:val="000000"/>
          <w:sz w:val="28"/>
          <w:szCs w:val="28"/>
        </w:rPr>
        <w:t>(</w:t>
      </w:r>
      <w:r w:rsidR="003E35A7" w:rsidRPr="006F50C2">
        <w:rPr>
          <w:color w:val="000000"/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>руб.)</w:t>
      </w:r>
    </w:p>
    <w:tbl>
      <w:tblPr>
        <w:tblStyle w:val="af4"/>
        <w:tblW w:w="10632" w:type="dxa"/>
        <w:tblInd w:w="108" w:type="dxa"/>
        <w:tblLayout w:type="fixed"/>
        <w:tblLook w:val="04A0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996548" w:rsidRPr="006745F8" w:rsidTr="000C7DBE">
        <w:trPr>
          <w:trHeight w:val="412"/>
        </w:trPr>
        <w:tc>
          <w:tcPr>
            <w:tcW w:w="3828" w:type="dxa"/>
          </w:tcPr>
          <w:p w:rsidR="00996548" w:rsidRPr="006745F8" w:rsidRDefault="00996548" w:rsidP="006745F8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268" w:type="dxa"/>
            <w:gridSpan w:val="2"/>
          </w:tcPr>
          <w:p w:rsidR="00996548" w:rsidRPr="006745F8" w:rsidRDefault="00996548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Объем, согласно паспорту программы на 20</w:t>
            </w:r>
            <w:r w:rsidR="006F78BF" w:rsidRPr="006745F8">
              <w:rPr>
                <w:color w:val="000000"/>
                <w:sz w:val="20"/>
                <w:szCs w:val="20"/>
              </w:rPr>
              <w:t>2</w:t>
            </w:r>
            <w:r w:rsidR="00327345">
              <w:rPr>
                <w:color w:val="000000"/>
                <w:sz w:val="20"/>
                <w:szCs w:val="20"/>
              </w:rPr>
              <w:t>5</w:t>
            </w:r>
            <w:r w:rsidRPr="006745F8">
              <w:rPr>
                <w:color w:val="000000"/>
                <w:sz w:val="20"/>
                <w:szCs w:val="20"/>
              </w:rPr>
              <w:t xml:space="preserve">/ согласно решению о бюджете       </w:t>
            </w:r>
          </w:p>
          <w:p w:rsidR="00996548" w:rsidRPr="006745F8" w:rsidRDefault="00996548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96548" w:rsidRPr="006745F8" w:rsidRDefault="00996548" w:rsidP="00327345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Объем, согласно паспорту программы на      20</w:t>
            </w:r>
            <w:r w:rsidR="000E4AFB" w:rsidRPr="006745F8">
              <w:rPr>
                <w:color w:val="000000"/>
                <w:sz w:val="20"/>
                <w:szCs w:val="20"/>
              </w:rPr>
              <w:t>2</w:t>
            </w:r>
            <w:r w:rsidR="00327345">
              <w:rPr>
                <w:color w:val="000000"/>
                <w:sz w:val="20"/>
                <w:szCs w:val="20"/>
              </w:rPr>
              <w:t>6</w:t>
            </w:r>
            <w:r w:rsidRPr="006745F8">
              <w:rPr>
                <w:color w:val="000000"/>
                <w:sz w:val="20"/>
                <w:szCs w:val="20"/>
              </w:rPr>
              <w:t xml:space="preserve">/ согласно решению о бюджете       </w:t>
            </w:r>
          </w:p>
        </w:tc>
        <w:tc>
          <w:tcPr>
            <w:tcW w:w="2268" w:type="dxa"/>
            <w:gridSpan w:val="2"/>
          </w:tcPr>
          <w:p w:rsidR="00996548" w:rsidRPr="006745F8" w:rsidRDefault="00996548" w:rsidP="00327345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Объем, согласно паспорту программы на 20</w:t>
            </w:r>
            <w:r w:rsidR="00631AB3" w:rsidRPr="006745F8">
              <w:rPr>
                <w:color w:val="000000"/>
                <w:sz w:val="20"/>
                <w:szCs w:val="20"/>
              </w:rPr>
              <w:t>2</w:t>
            </w:r>
            <w:r w:rsidR="00327345">
              <w:rPr>
                <w:color w:val="000000"/>
                <w:sz w:val="20"/>
                <w:szCs w:val="20"/>
              </w:rPr>
              <w:t>7</w:t>
            </w:r>
            <w:r w:rsidRPr="006745F8">
              <w:rPr>
                <w:color w:val="000000"/>
                <w:sz w:val="20"/>
                <w:szCs w:val="20"/>
              </w:rPr>
              <w:t xml:space="preserve">/ согласно решению о бюджете       </w:t>
            </w:r>
          </w:p>
        </w:tc>
      </w:tr>
      <w:tr w:rsidR="00D04A3C" w:rsidRPr="006745F8" w:rsidTr="000C7DBE">
        <w:tc>
          <w:tcPr>
            <w:tcW w:w="3828" w:type="dxa"/>
          </w:tcPr>
          <w:p w:rsidR="00D04A3C" w:rsidRPr="006745F8" w:rsidRDefault="00D04A3C" w:rsidP="00327345">
            <w:pPr>
              <w:ind w:firstLine="34"/>
              <w:jc w:val="both"/>
              <w:rPr>
                <w:sz w:val="20"/>
                <w:szCs w:val="20"/>
              </w:rPr>
            </w:pPr>
            <w:r w:rsidRPr="006745F8">
              <w:rPr>
                <w:sz w:val="20"/>
                <w:szCs w:val="20"/>
              </w:rPr>
              <w:t>Муниципальная программа «Информатизация Семеновщинского сельского поселения на 202</w:t>
            </w:r>
            <w:r w:rsidR="00327345">
              <w:rPr>
                <w:sz w:val="20"/>
                <w:szCs w:val="20"/>
              </w:rPr>
              <w:t>5</w:t>
            </w:r>
            <w:r w:rsidRPr="006745F8">
              <w:rPr>
                <w:sz w:val="20"/>
                <w:szCs w:val="20"/>
              </w:rPr>
              <w:t>-202</w:t>
            </w:r>
            <w:r w:rsidR="00327345">
              <w:rPr>
                <w:sz w:val="20"/>
                <w:szCs w:val="20"/>
              </w:rPr>
              <w:t>7</w:t>
            </w:r>
            <w:r w:rsidRPr="006745F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D04A3C" w:rsidRPr="006745F8" w:rsidRDefault="00327345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  <w:r w:rsidR="00D04A3C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4" w:type="dxa"/>
          </w:tcPr>
          <w:p w:rsidR="00D04A3C" w:rsidRPr="006745F8" w:rsidRDefault="00327345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97 000,0</w:t>
            </w:r>
          </w:p>
        </w:tc>
        <w:tc>
          <w:tcPr>
            <w:tcW w:w="1134" w:type="dxa"/>
          </w:tcPr>
          <w:p w:rsidR="00D04A3C" w:rsidRPr="006745F8" w:rsidRDefault="00D04A3C" w:rsidP="00327345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32734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4" w:type="dxa"/>
          </w:tcPr>
          <w:p w:rsidR="00D04A3C" w:rsidRPr="006745F8" w:rsidRDefault="00D04A3C" w:rsidP="00327345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32734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4" w:type="dxa"/>
          </w:tcPr>
          <w:p w:rsidR="00D04A3C" w:rsidRPr="006745F8" w:rsidRDefault="00327345" w:rsidP="00327345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D04A3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</w:t>
            </w:r>
            <w:r w:rsidR="00D04A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A3C" w:rsidRPr="006745F8" w:rsidRDefault="00327345" w:rsidP="00327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D04A3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D04A3C">
              <w:rPr>
                <w:sz w:val="20"/>
                <w:szCs w:val="20"/>
              </w:rPr>
              <w:t>0,0</w:t>
            </w:r>
          </w:p>
        </w:tc>
      </w:tr>
      <w:tr w:rsidR="00D04A3C" w:rsidRPr="006745F8" w:rsidTr="000C7DBE">
        <w:tc>
          <w:tcPr>
            <w:tcW w:w="3828" w:type="dxa"/>
          </w:tcPr>
          <w:p w:rsidR="00D04A3C" w:rsidRPr="006745F8" w:rsidRDefault="00D04A3C" w:rsidP="00F611E1">
            <w:pPr>
              <w:ind w:firstLine="34"/>
              <w:jc w:val="both"/>
              <w:rPr>
                <w:sz w:val="20"/>
                <w:szCs w:val="20"/>
              </w:rPr>
            </w:pPr>
            <w:r w:rsidRPr="006745F8">
              <w:rPr>
                <w:sz w:val="20"/>
                <w:szCs w:val="20"/>
              </w:rPr>
              <w:t>Муниципа</w:t>
            </w:r>
            <w:r w:rsidR="007740B0">
              <w:rPr>
                <w:sz w:val="20"/>
                <w:szCs w:val="20"/>
              </w:rPr>
              <w:t>льная программа «Противодействие</w:t>
            </w:r>
            <w:r w:rsidRPr="006745F8">
              <w:rPr>
                <w:sz w:val="20"/>
                <w:szCs w:val="20"/>
              </w:rPr>
              <w:t xml:space="preserve"> коррупции в Семеновщинском сельском поселении на 202</w:t>
            </w:r>
            <w:r w:rsidR="007740B0">
              <w:rPr>
                <w:sz w:val="20"/>
                <w:szCs w:val="20"/>
              </w:rPr>
              <w:t>5</w:t>
            </w:r>
            <w:r w:rsidRPr="006745F8">
              <w:rPr>
                <w:sz w:val="20"/>
                <w:szCs w:val="20"/>
              </w:rPr>
              <w:t>-202</w:t>
            </w:r>
            <w:r w:rsidR="007740B0">
              <w:rPr>
                <w:sz w:val="20"/>
                <w:szCs w:val="20"/>
              </w:rPr>
              <w:t>7</w:t>
            </w:r>
            <w:r w:rsidRPr="006745F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D04A3C" w:rsidRPr="006745F8" w:rsidRDefault="00327345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4A3C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134" w:type="dxa"/>
          </w:tcPr>
          <w:p w:rsidR="00D04A3C" w:rsidRPr="006745F8" w:rsidRDefault="00327345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4A3C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4" w:type="dxa"/>
          </w:tcPr>
          <w:p w:rsidR="00D04A3C" w:rsidRPr="006745F8" w:rsidRDefault="00D04A3C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A3C" w:rsidRPr="006745F8" w:rsidRDefault="00D04A3C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A3C" w:rsidRPr="006745F8" w:rsidRDefault="00D04A3C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04A3C" w:rsidRPr="006745F8" w:rsidRDefault="00D04A3C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A3C" w:rsidRPr="006745F8" w:rsidTr="000C7DBE">
        <w:tc>
          <w:tcPr>
            <w:tcW w:w="3828" w:type="dxa"/>
          </w:tcPr>
          <w:p w:rsidR="00D04A3C" w:rsidRPr="006745F8" w:rsidRDefault="00D04A3C" w:rsidP="007740B0">
            <w:pPr>
              <w:ind w:firstLine="34"/>
              <w:jc w:val="both"/>
              <w:rPr>
                <w:sz w:val="20"/>
                <w:szCs w:val="20"/>
              </w:rPr>
            </w:pPr>
            <w:r w:rsidRPr="006745F8">
              <w:rPr>
                <w:sz w:val="20"/>
                <w:szCs w:val="20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Семеновщинского сельского поселения на 202</w:t>
            </w:r>
            <w:r w:rsidR="007740B0">
              <w:rPr>
                <w:sz w:val="20"/>
                <w:szCs w:val="20"/>
              </w:rPr>
              <w:t>5</w:t>
            </w:r>
            <w:r w:rsidRPr="006745F8">
              <w:rPr>
                <w:sz w:val="20"/>
                <w:szCs w:val="20"/>
              </w:rPr>
              <w:t>-202</w:t>
            </w:r>
            <w:r w:rsidR="007740B0">
              <w:rPr>
                <w:sz w:val="20"/>
                <w:szCs w:val="20"/>
              </w:rPr>
              <w:t>7</w:t>
            </w:r>
            <w:r w:rsidRPr="006745F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D04A3C" w:rsidRPr="006745F8" w:rsidRDefault="007A77F5" w:rsidP="00D04A3C">
            <w:pPr>
              <w:ind w:right="-108"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3 490 350</w:t>
            </w:r>
            <w:r w:rsidR="00D04A3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7A77F5" w:rsidP="00D04A3C">
            <w:pPr>
              <w:ind w:right="-108"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3 490 350,0</w:t>
            </w:r>
          </w:p>
        </w:tc>
        <w:tc>
          <w:tcPr>
            <w:tcW w:w="1134" w:type="dxa"/>
          </w:tcPr>
          <w:p w:rsidR="00D04A3C" w:rsidRPr="006745F8" w:rsidRDefault="007A77F5" w:rsidP="007A77F5">
            <w:pPr>
              <w:ind w:right="-108"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2 756 450</w:t>
            </w:r>
            <w:r w:rsidR="00D04A3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D04A3C" w:rsidP="007A77F5">
            <w:pPr>
              <w:ind w:right="-108"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A77F5">
              <w:rPr>
                <w:color w:val="000000"/>
                <w:sz w:val="20"/>
                <w:szCs w:val="20"/>
              </w:rPr>
              <w:t> 756 450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7A77F5" w:rsidP="00D04A3C">
            <w:pPr>
              <w:ind w:right="-108"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3 153 250</w:t>
            </w:r>
            <w:r w:rsidR="00D04A3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7A77F5" w:rsidP="00D04A3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3 153 250</w:t>
            </w:r>
            <w:r w:rsidR="00D04A3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04A3C" w:rsidRPr="006745F8" w:rsidTr="000C7DBE">
        <w:tc>
          <w:tcPr>
            <w:tcW w:w="3828" w:type="dxa"/>
          </w:tcPr>
          <w:p w:rsidR="00D04A3C" w:rsidRPr="006745F8" w:rsidRDefault="00D04A3C" w:rsidP="007A77F5">
            <w:pPr>
              <w:ind w:firstLine="34"/>
              <w:jc w:val="both"/>
              <w:rPr>
                <w:sz w:val="20"/>
                <w:szCs w:val="20"/>
              </w:rPr>
            </w:pPr>
            <w:r w:rsidRPr="006745F8">
              <w:rPr>
                <w:sz w:val="20"/>
                <w:szCs w:val="20"/>
              </w:rPr>
              <w:t>Муниципальная программа «Благоустройство территории населенных пунктов Семеновщинского сельского поселения на 202</w:t>
            </w:r>
            <w:r w:rsidR="007A77F5">
              <w:rPr>
                <w:sz w:val="20"/>
                <w:szCs w:val="20"/>
              </w:rPr>
              <w:t>5</w:t>
            </w:r>
            <w:r w:rsidRPr="006745F8">
              <w:rPr>
                <w:sz w:val="20"/>
                <w:szCs w:val="20"/>
              </w:rPr>
              <w:t xml:space="preserve"> – 202</w:t>
            </w:r>
            <w:r w:rsidR="007A77F5">
              <w:rPr>
                <w:sz w:val="20"/>
                <w:szCs w:val="20"/>
              </w:rPr>
              <w:t>7</w:t>
            </w:r>
            <w:r w:rsidRPr="006745F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D04A3C" w:rsidRPr="006745F8" w:rsidRDefault="00D04A3C" w:rsidP="007A77F5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A77F5">
              <w:rPr>
                <w:color w:val="000000"/>
                <w:sz w:val="20"/>
                <w:szCs w:val="20"/>
              </w:rPr>
              <w:t>83 200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D04A3C" w:rsidP="007A77F5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A77F5">
              <w:rPr>
                <w:color w:val="000000"/>
                <w:sz w:val="20"/>
                <w:szCs w:val="20"/>
              </w:rPr>
              <w:t>83</w:t>
            </w:r>
            <w:r>
              <w:rPr>
                <w:color w:val="000000"/>
                <w:sz w:val="20"/>
                <w:szCs w:val="20"/>
              </w:rPr>
              <w:t> </w:t>
            </w:r>
            <w:r w:rsidR="007A77F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04A3C" w:rsidRPr="006745F8" w:rsidRDefault="007A77F5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415 210</w:t>
            </w:r>
            <w:r w:rsidR="00D04A3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7A77F5" w:rsidP="00894021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415 210</w:t>
            </w:r>
            <w:r w:rsidR="00D04A3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04A3C" w:rsidRPr="006745F8" w:rsidRDefault="007A77F5" w:rsidP="006745F8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284 8</w:t>
            </w:r>
            <w:r w:rsidR="00D04A3C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04A3C" w:rsidRPr="006745F8" w:rsidRDefault="007A77F5" w:rsidP="006745F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284 8</w:t>
            </w:r>
            <w:r w:rsidR="00D04A3C">
              <w:rPr>
                <w:color w:val="000000"/>
                <w:sz w:val="20"/>
                <w:szCs w:val="20"/>
              </w:rPr>
              <w:t>00,0</w:t>
            </w:r>
          </w:p>
        </w:tc>
      </w:tr>
    </w:tbl>
    <w:p w:rsidR="00051903" w:rsidRDefault="002C0E5F" w:rsidP="00FE39D6">
      <w:pPr>
        <w:ind w:firstLine="709"/>
        <w:jc w:val="both"/>
        <w:rPr>
          <w:sz w:val="28"/>
          <w:szCs w:val="28"/>
        </w:rPr>
      </w:pPr>
      <w:r w:rsidRPr="006F50C2">
        <w:rPr>
          <w:color w:val="000000"/>
          <w:sz w:val="28"/>
          <w:szCs w:val="28"/>
        </w:rPr>
        <w:t xml:space="preserve"> </w:t>
      </w:r>
      <w:r w:rsidR="00051903">
        <w:rPr>
          <w:color w:val="000000"/>
          <w:sz w:val="28"/>
          <w:szCs w:val="28"/>
        </w:rPr>
        <w:t>Сведения</w:t>
      </w:r>
      <w:r w:rsidR="007A3DB5">
        <w:rPr>
          <w:color w:val="000000"/>
          <w:sz w:val="28"/>
          <w:szCs w:val="28"/>
        </w:rPr>
        <w:t>,</w:t>
      </w:r>
      <w:r w:rsidR="00051903">
        <w:rPr>
          <w:color w:val="000000"/>
          <w:sz w:val="28"/>
          <w:szCs w:val="28"/>
        </w:rPr>
        <w:t xml:space="preserve"> </w:t>
      </w:r>
      <w:r w:rsidR="00051903" w:rsidRPr="006F50C2">
        <w:rPr>
          <w:sz w:val="28"/>
          <w:szCs w:val="28"/>
        </w:rPr>
        <w:t>представленн</w:t>
      </w:r>
      <w:r w:rsidR="00051903">
        <w:rPr>
          <w:sz w:val="28"/>
          <w:szCs w:val="28"/>
        </w:rPr>
        <w:t xml:space="preserve">ые в муниципальных программах </w:t>
      </w:r>
      <w:r w:rsidR="00051903" w:rsidRPr="006F50C2">
        <w:rPr>
          <w:sz w:val="28"/>
          <w:szCs w:val="28"/>
        </w:rPr>
        <w:t xml:space="preserve"> Семеновщинского сельского поселения на 202</w:t>
      </w:r>
      <w:r w:rsidR="00051903">
        <w:rPr>
          <w:sz w:val="28"/>
          <w:szCs w:val="28"/>
        </w:rPr>
        <w:t>5</w:t>
      </w:r>
      <w:r w:rsidR="00051903" w:rsidRPr="006F50C2">
        <w:rPr>
          <w:sz w:val="28"/>
          <w:szCs w:val="28"/>
        </w:rPr>
        <w:t xml:space="preserve"> год и на плановый период 202</w:t>
      </w:r>
      <w:r w:rsidR="00051903">
        <w:rPr>
          <w:sz w:val="28"/>
          <w:szCs w:val="28"/>
        </w:rPr>
        <w:t xml:space="preserve">6 </w:t>
      </w:r>
      <w:r w:rsidR="00051903" w:rsidRPr="006F50C2">
        <w:rPr>
          <w:sz w:val="28"/>
          <w:szCs w:val="28"/>
        </w:rPr>
        <w:t>и 202</w:t>
      </w:r>
      <w:r w:rsidR="00051903">
        <w:rPr>
          <w:sz w:val="28"/>
          <w:szCs w:val="28"/>
        </w:rPr>
        <w:t>7</w:t>
      </w:r>
      <w:r w:rsidR="00051903" w:rsidRPr="006F50C2">
        <w:rPr>
          <w:sz w:val="28"/>
          <w:szCs w:val="28"/>
        </w:rPr>
        <w:t xml:space="preserve"> годов</w:t>
      </w:r>
      <w:r w:rsidR="007A3DB5">
        <w:rPr>
          <w:sz w:val="28"/>
          <w:szCs w:val="28"/>
        </w:rPr>
        <w:t>, соответствую</w:t>
      </w:r>
      <w:r w:rsidR="00051903" w:rsidRPr="006F50C2">
        <w:rPr>
          <w:sz w:val="28"/>
          <w:szCs w:val="28"/>
        </w:rPr>
        <w:t>т проекту бюджета</w:t>
      </w:r>
      <w:r w:rsidR="00051903">
        <w:rPr>
          <w:sz w:val="28"/>
          <w:szCs w:val="28"/>
        </w:rPr>
        <w:t>.</w:t>
      </w:r>
    </w:p>
    <w:p w:rsidR="00822CB7" w:rsidRPr="00FE39D6" w:rsidRDefault="002C0E5F" w:rsidP="00FE39D6">
      <w:pPr>
        <w:ind w:firstLine="709"/>
        <w:jc w:val="both"/>
        <w:rPr>
          <w:iCs/>
          <w:sz w:val="28"/>
          <w:szCs w:val="28"/>
        </w:rPr>
      </w:pPr>
      <w:r w:rsidRPr="006F50C2">
        <w:rPr>
          <w:color w:val="000000"/>
          <w:sz w:val="28"/>
          <w:szCs w:val="28"/>
        </w:rPr>
        <w:t xml:space="preserve">  </w:t>
      </w:r>
      <w:r w:rsidR="00B10724" w:rsidRPr="006F50C2">
        <w:rPr>
          <w:color w:val="000000"/>
          <w:sz w:val="28"/>
          <w:szCs w:val="28"/>
        </w:rPr>
        <w:t xml:space="preserve"> </w:t>
      </w:r>
      <w:r w:rsidRPr="006F50C2">
        <w:rPr>
          <w:color w:val="000000"/>
          <w:sz w:val="28"/>
          <w:szCs w:val="28"/>
        </w:rPr>
        <w:t xml:space="preserve"> </w:t>
      </w:r>
    </w:p>
    <w:p w:rsidR="00C42E51" w:rsidRPr="006B01F2" w:rsidRDefault="000802E5" w:rsidP="006F50C2">
      <w:pPr>
        <w:ind w:firstLine="709"/>
        <w:jc w:val="both"/>
        <w:rPr>
          <w:b/>
          <w:color w:val="000000"/>
          <w:sz w:val="28"/>
          <w:szCs w:val="28"/>
        </w:rPr>
      </w:pPr>
      <w:r w:rsidRPr="006B01F2">
        <w:rPr>
          <w:b/>
          <w:color w:val="000000"/>
          <w:sz w:val="28"/>
          <w:szCs w:val="28"/>
        </w:rPr>
        <w:t>Дефицит бюджета</w:t>
      </w:r>
    </w:p>
    <w:p w:rsidR="000802E5" w:rsidRPr="006F50C2" w:rsidRDefault="000802E5" w:rsidP="006F50C2">
      <w:pPr>
        <w:ind w:firstLine="709"/>
        <w:jc w:val="both"/>
        <w:rPr>
          <w:color w:val="000000"/>
          <w:sz w:val="28"/>
          <w:szCs w:val="28"/>
        </w:rPr>
      </w:pPr>
    </w:p>
    <w:p w:rsidR="003D1B2F" w:rsidRDefault="003D1B2F" w:rsidP="003D1B2F">
      <w:pPr>
        <w:ind w:firstLine="709"/>
        <w:jc w:val="both"/>
        <w:rPr>
          <w:sz w:val="28"/>
          <w:szCs w:val="28"/>
        </w:rPr>
      </w:pPr>
      <w:r w:rsidRPr="003626D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является </w:t>
      </w:r>
      <w:r w:rsidRPr="003626D2">
        <w:rPr>
          <w:sz w:val="28"/>
          <w:szCs w:val="28"/>
        </w:rPr>
        <w:t>сбалансирован</w:t>
      </w:r>
      <w:r>
        <w:rPr>
          <w:sz w:val="28"/>
          <w:szCs w:val="28"/>
        </w:rPr>
        <w:t>ным</w:t>
      </w:r>
      <w:r w:rsidRPr="003626D2">
        <w:rPr>
          <w:sz w:val="28"/>
          <w:szCs w:val="28"/>
        </w:rPr>
        <w:t>, дефицит</w:t>
      </w:r>
      <w:r w:rsidR="007740B0">
        <w:rPr>
          <w:sz w:val="28"/>
          <w:szCs w:val="28"/>
        </w:rPr>
        <w:t>/профицит на 2025</w:t>
      </w:r>
      <w:r>
        <w:rPr>
          <w:sz w:val="28"/>
          <w:szCs w:val="28"/>
        </w:rPr>
        <w:t xml:space="preserve"> год и на плановый период 202</w:t>
      </w:r>
      <w:r w:rsidR="007740B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740B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отсутствует. </w:t>
      </w:r>
      <w:r w:rsidRPr="003626D2">
        <w:rPr>
          <w:sz w:val="28"/>
          <w:szCs w:val="28"/>
        </w:rPr>
        <w:t xml:space="preserve"> </w:t>
      </w:r>
    </w:p>
    <w:p w:rsidR="00051903" w:rsidRDefault="00667E6F" w:rsidP="000519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A4774">
        <w:rPr>
          <w:sz w:val="28"/>
          <w:szCs w:val="28"/>
        </w:rPr>
        <w:t xml:space="preserve">Согласно справке Администрации </w:t>
      </w:r>
      <w:r>
        <w:rPr>
          <w:sz w:val="28"/>
          <w:szCs w:val="28"/>
        </w:rPr>
        <w:t>Семеновщинского</w:t>
      </w:r>
      <w:r w:rsidRPr="002A4774">
        <w:rPr>
          <w:sz w:val="28"/>
          <w:szCs w:val="28"/>
        </w:rPr>
        <w:t xml:space="preserve"> сельского поселения</w:t>
      </w:r>
      <w:r w:rsidR="006B01F2">
        <w:rPr>
          <w:sz w:val="28"/>
          <w:szCs w:val="28"/>
        </w:rPr>
        <w:t>, а также информации комитета финансов,</w:t>
      </w:r>
      <w:r w:rsidRPr="002A4774">
        <w:rPr>
          <w:sz w:val="28"/>
          <w:szCs w:val="28"/>
        </w:rPr>
        <w:t xml:space="preserve"> по состоянию на 01.01.202</w:t>
      </w:r>
      <w:r w:rsidR="007740B0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г. остаток средств бюджета на счетах по учету составил </w:t>
      </w:r>
      <w:r w:rsidR="007740B0">
        <w:rPr>
          <w:sz w:val="28"/>
          <w:szCs w:val="28"/>
        </w:rPr>
        <w:t>272 360</w:t>
      </w:r>
      <w:r>
        <w:rPr>
          <w:sz w:val="28"/>
          <w:szCs w:val="28"/>
        </w:rPr>
        <w:t>,</w:t>
      </w:r>
      <w:r w:rsidR="007740B0">
        <w:rPr>
          <w:sz w:val="28"/>
          <w:szCs w:val="28"/>
        </w:rPr>
        <w:t>18</w:t>
      </w:r>
      <w:r w:rsidRPr="002A4774">
        <w:rPr>
          <w:sz w:val="28"/>
          <w:szCs w:val="28"/>
        </w:rPr>
        <w:t xml:space="preserve"> руб. </w:t>
      </w:r>
      <w:r w:rsidR="006B01F2">
        <w:rPr>
          <w:sz w:val="28"/>
          <w:szCs w:val="28"/>
        </w:rPr>
        <w:t xml:space="preserve">С учетом ожидаемого исполнения по доходам в сумме </w:t>
      </w:r>
      <w:r w:rsidR="00215E2D">
        <w:rPr>
          <w:sz w:val="28"/>
          <w:szCs w:val="28"/>
        </w:rPr>
        <w:t>8 049 728,38</w:t>
      </w:r>
      <w:r w:rsidR="006B01F2">
        <w:rPr>
          <w:sz w:val="28"/>
          <w:szCs w:val="28"/>
        </w:rPr>
        <w:t xml:space="preserve"> руб. и о</w:t>
      </w:r>
      <w:r w:rsidRPr="002A4774">
        <w:rPr>
          <w:sz w:val="28"/>
          <w:szCs w:val="28"/>
        </w:rPr>
        <w:t>жидаем</w:t>
      </w:r>
      <w:r w:rsidR="006B01F2">
        <w:rPr>
          <w:sz w:val="28"/>
          <w:szCs w:val="28"/>
        </w:rPr>
        <w:t xml:space="preserve">ого исполнения по расходам в сумме </w:t>
      </w:r>
      <w:r w:rsidR="00215E2D">
        <w:rPr>
          <w:sz w:val="28"/>
          <w:szCs w:val="28"/>
        </w:rPr>
        <w:t>8 064 325,73</w:t>
      </w:r>
      <w:r w:rsidR="006B01F2">
        <w:rPr>
          <w:sz w:val="28"/>
          <w:szCs w:val="28"/>
        </w:rPr>
        <w:t xml:space="preserve"> руб., ожидаемый</w:t>
      </w:r>
      <w:r w:rsidRPr="002A4774">
        <w:rPr>
          <w:sz w:val="28"/>
          <w:szCs w:val="28"/>
        </w:rPr>
        <w:t xml:space="preserve"> </w:t>
      </w:r>
      <w:r w:rsidR="00014795">
        <w:rPr>
          <w:sz w:val="28"/>
          <w:szCs w:val="28"/>
        </w:rPr>
        <w:t>дефицит</w:t>
      </w:r>
      <w:r w:rsidRPr="002A4774">
        <w:rPr>
          <w:sz w:val="28"/>
          <w:szCs w:val="28"/>
        </w:rPr>
        <w:t xml:space="preserve"> </w:t>
      </w:r>
      <w:r w:rsidR="006B01F2">
        <w:rPr>
          <w:sz w:val="28"/>
          <w:szCs w:val="28"/>
        </w:rPr>
        <w:t>составит</w:t>
      </w:r>
      <w:r w:rsidRPr="002A4774">
        <w:rPr>
          <w:sz w:val="28"/>
          <w:szCs w:val="28"/>
        </w:rPr>
        <w:t xml:space="preserve"> </w:t>
      </w:r>
      <w:r w:rsidR="00215E2D">
        <w:rPr>
          <w:sz w:val="28"/>
          <w:szCs w:val="28"/>
        </w:rPr>
        <w:t>14 597,35</w:t>
      </w:r>
      <w:r w:rsidRPr="002A4774">
        <w:rPr>
          <w:sz w:val="28"/>
          <w:szCs w:val="28"/>
        </w:rPr>
        <w:t xml:space="preserve"> руб.</w:t>
      </w:r>
      <w:r w:rsidR="00EE0BD8">
        <w:rPr>
          <w:sz w:val="28"/>
          <w:szCs w:val="28"/>
        </w:rPr>
        <w:t>,</w:t>
      </w:r>
      <w:r w:rsidR="00051903">
        <w:rPr>
          <w:sz w:val="28"/>
          <w:szCs w:val="28"/>
        </w:rPr>
        <w:t xml:space="preserve"> </w:t>
      </w:r>
      <w:r w:rsidR="00051903">
        <w:rPr>
          <w:color w:val="000000"/>
          <w:sz w:val="28"/>
          <w:szCs w:val="28"/>
        </w:rPr>
        <w:t xml:space="preserve">соответственно, </w:t>
      </w:r>
      <w:r w:rsidR="00051903" w:rsidRPr="00D2380D">
        <w:rPr>
          <w:color w:val="000000"/>
          <w:sz w:val="28"/>
          <w:szCs w:val="28"/>
        </w:rPr>
        <w:t>денежных средств достаточно для покрытия дефицита бюджета</w:t>
      </w:r>
      <w:r w:rsidR="00051903">
        <w:rPr>
          <w:color w:val="000000"/>
          <w:sz w:val="28"/>
          <w:szCs w:val="28"/>
        </w:rPr>
        <w:t>.</w:t>
      </w:r>
      <w:r w:rsidR="00051903" w:rsidRPr="00D2380D">
        <w:rPr>
          <w:color w:val="000000"/>
          <w:sz w:val="28"/>
          <w:szCs w:val="28"/>
        </w:rPr>
        <w:t xml:space="preserve"> </w:t>
      </w:r>
    </w:p>
    <w:p w:rsidR="00667E6F" w:rsidRPr="002A4774" w:rsidRDefault="006B01F2" w:rsidP="00E249F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</w:t>
      </w:r>
      <w:r w:rsidR="00215E2D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  <w:r w:rsidR="00667E6F" w:rsidRPr="002A4774">
        <w:rPr>
          <w:sz w:val="28"/>
          <w:szCs w:val="28"/>
        </w:rPr>
        <w:t xml:space="preserve"> </w:t>
      </w:r>
    </w:p>
    <w:p w:rsidR="00467F12" w:rsidRPr="006F50C2" w:rsidRDefault="00467F12" w:rsidP="00E249FE">
      <w:pPr>
        <w:ind w:firstLine="709"/>
        <w:jc w:val="both"/>
        <w:rPr>
          <w:sz w:val="28"/>
          <w:szCs w:val="28"/>
        </w:rPr>
      </w:pPr>
    </w:p>
    <w:p w:rsidR="00E81CA8" w:rsidRPr="00C668E7" w:rsidRDefault="00E81CA8" w:rsidP="00E249FE">
      <w:pPr>
        <w:ind w:firstLine="709"/>
        <w:jc w:val="both"/>
        <w:rPr>
          <w:b/>
          <w:sz w:val="28"/>
          <w:szCs w:val="28"/>
        </w:rPr>
      </w:pPr>
      <w:r w:rsidRPr="00C668E7">
        <w:rPr>
          <w:b/>
          <w:sz w:val="28"/>
          <w:szCs w:val="28"/>
        </w:rPr>
        <w:t>Выводы и предложения</w:t>
      </w:r>
    </w:p>
    <w:p w:rsidR="00F52C2B" w:rsidRPr="00C668E7" w:rsidRDefault="00F52C2B" w:rsidP="00E249FE">
      <w:pPr>
        <w:ind w:firstLine="709"/>
        <w:jc w:val="both"/>
        <w:rPr>
          <w:b/>
          <w:sz w:val="28"/>
          <w:szCs w:val="28"/>
        </w:rPr>
      </w:pPr>
    </w:p>
    <w:p w:rsidR="00364ED6" w:rsidRPr="00C668E7" w:rsidRDefault="00364ED6" w:rsidP="00E249FE">
      <w:pPr>
        <w:ind w:firstLine="709"/>
        <w:jc w:val="both"/>
        <w:rPr>
          <w:b/>
          <w:color w:val="000000"/>
          <w:position w:val="-30"/>
          <w:sz w:val="28"/>
          <w:szCs w:val="28"/>
        </w:rPr>
      </w:pPr>
      <w:r w:rsidRPr="00C668E7">
        <w:rPr>
          <w:b/>
          <w:color w:val="000000"/>
          <w:position w:val="-30"/>
          <w:sz w:val="28"/>
          <w:szCs w:val="28"/>
        </w:rPr>
        <w:t>По результатам экспертизы проекта бюджета Семёновщинского сельского поселения на 202</w:t>
      </w:r>
      <w:r w:rsidR="00215E2D" w:rsidRPr="00C668E7">
        <w:rPr>
          <w:b/>
          <w:color w:val="000000"/>
          <w:position w:val="-30"/>
          <w:sz w:val="28"/>
          <w:szCs w:val="28"/>
        </w:rPr>
        <w:t>5</w:t>
      </w:r>
      <w:r w:rsidRPr="00C668E7">
        <w:rPr>
          <w:b/>
          <w:color w:val="000000"/>
          <w:position w:val="-30"/>
          <w:sz w:val="28"/>
          <w:szCs w:val="28"/>
        </w:rPr>
        <w:t xml:space="preserve"> год и на плановый период 202</w:t>
      </w:r>
      <w:r w:rsidR="00215E2D" w:rsidRPr="00C668E7">
        <w:rPr>
          <w:b/>
          <w:color w:val="000000"/>
          <w:position w:val="-30"/>
          <w:sz w:val="28"/>
          <w:szCs w:val="28"/>
        </w:rPr>
        <w:t>6</w:t>
      </w:r>
      <w:r w:rsidRPr="00C668E7">
        <w:rPr>
          <w:b/>
          <w:color w:val="000000"/>
          <w:position w:val="-30"/>
          <w:sz w:val="28"/>
          <w:szCs w:val="28"/>
        </w:rPr>
        <w:t xml:space="preserve"> и 202</w:t>
      </w:r>
      <w:r w:rsidR="00215E2D" w:rsidRPr="00C668E7">
        <w:rPr>
          <w:b/>
          <w:color w:val="000000"/>
          <w:position w:val="-30"/>
          <w:sz w:val="28"/>
          <w:szCs w:val="28"/>
        </w:rPr>
        <w:t>7</w:t>
      </w:r>
      <w:r w:rsidRPr="00C668E7">
        <w:rPr>
          <w:b/>
          <w:color w:val="000000"/>
          <w:position w:val="-30"/>
          <w:sz w:val="28"/>
          <w:szCs w:val="28"/>
        </w:rPr>
        <w:t xml:space="preserve"> годы </w:t>
      </w:r>
      <w:r w:rsidRPr="00C668E7">
        <w:rPr>
          <w:b/>
          <w:color w:val="000000"/>
          <w:position w:val="-30"/>
          <w:sz w:val="28"/>
          <w:szCs w:val="28"/>
        </w:rPr>
        <w:lastRenderedPageBreak/>
        <w:t xml:space="preserve">Контрольно – счетная палата считает необходимым </w:t>
      </w:r>
      <w:r w:rsidR="00E35CC5" w:rsidRPr="00C668E7">
        <w:rPr>
          <w:b/>
          <w:color w:val="000000"/>
          <w:position w:val="-30"/>
          <w:sz w:val="28"/>
          <w:szCs w:val="28"/>
        </w:rPr>
        <w:t>утвердить проект решения после устранения изложенных в заключении замечаний.</w:t>
      </w:r>
      <w:r w:rsidRPr="00C668E7">
        <w:rPr>
          <w:b/>
          <w:color w:val="000000"/>
          <w:position w:val="-30"/>
          <w:sz w:val="28"/>
          <w:szCs w:val="28"/>
        </w:rPr>
        <w:t xml:space="preserve"> </w:t>
      </w:r>
    </w:p>
    <w:p w:rsidR="00F85238" w:rsidRPr="006F50C2" w:rsidRDefault="00F85238" w:rsidP="006F50C2">
      <w:pPr>
        <w:ind w:firstLine="709"/>
        <w:jc w:val="both"/>
        <w:rPr>
          <w:color w:val="000000"/>
          <w:sz w:val="28"/>
          <w:szCs w:val="28"/>
        </w:rPr>
      </w:pPr>
    </w:p>
    <w:p w:rsidR="00D47592" w:rsidRPr="006F50C2" w:rsidRDefault="00D47592" w:rsidP="006F50C2">
      <w:pPr>
        <w:ind w:firstLine="709"/>
        <w:jc w:val="both"/>
        <w:rPr>
          <w:color w:val="000000"/>
          <w:sz w:val="28"/>
          <w:szCs w:val="28"/>
        </w:rPr>
      </w:pPr>
    </w:p>
    <w:p w:rsidR="003F48EF" w:rsidRPr="006F50C2" w:rsidRDefault="00F52149" w:rsidP="006F50C2">
      <w:pPr>
        <w:ind w:firstLine="709"/>
        <w:jc w:val="both"/>
        <w:rPr>
          <w:color w:val="000000"/>
          <w:sz w:val="28"/>
          <w:szCs w:val="28"/>
        </w:rPr>
      </w:pPr>
      <w:r w:rsidRPr="006F50C2">
        <w:rPr>
          <w:color w:val="000000"/>
          <w:sz w:val="28"/>
          <w:szCs w:val="28"/>
        </w:rPr>
        <w:t xml:space="preserve">Председатель </w:t>
      </w:r>
      <w:r w:rsidR="00822CB7" w:rsidRPr="006F50C2">
        <w:rPr>
          <w:color w:val="000000"/>
          <w:sz w:val="28"/>
          <w:szCs w:val="28"/>
        </w:rPr>
        <w:t xml:space="preserve"> </w:t>
      </w:r>
    </w:p>
    <w:p w:rsidR="00CB46E3" w:rsidRPr="006F50C2" w:rsidRDefault="00996548" w:rsidP="006F50C2">
      <w:pPr>
        <w:ind w:firstLine="709"/>
        <w:jc w:val="both"/>
        <w:rPr>
          <w:color w:val="000000"/>
          <w:sz w:val="28"/>
          <w:szCs w:val="28"/>
        </w:rPr>
      </w:pPr>
      <w:r w:rsidRPr="006F50C2">
        <w:rPr>
          <w:color w:val="000000"/>
          <w:sz w:val="28"/>
          <w:szCs w:val="28"/>
        </w:rPr>
        <w:t>К</w:t>
      </w:r>
      <w:r w:rsidR="00CB46E3" w:rsidRPr="006F50C2">
        <w:rPr>
          <w:color w:val="000000"/>
          <w:sz w:val="28"/>
          <w:szCs w:val="28"/>
        </w:rPr>
        <w:t>онтрольно – сч</w:t>
      </w:r>
      <w:r w:rsidR="00F52149" w:rsidRPr="006F50C2">
        <w:rPr>
          <w:color w:val="000000"/>
          <w:sz w:val="28"/>
          <w:szCs w:val="28"/>
        </w:rPr>
        <w:t>ё</w:t>
      </w:r>
      <w:r w:rsidR="00CB46E3" w:rsidRPr="006F50C2">
        <w:rPr>
          <w:color w:val="000000"/>
          <w:sz w:val="28"/>
          <w:szCs w:val="28"/>
        </w:rPr>
        <w:t>тной палаты</w:t>
      </w:r>
    </w:p>
    <w:p w:rsidR="005250F9" w:rsidRPr="006F50C2" w:rsidRDefault="00CB46E3" w:rsidP="006F50C2">
      <w:pPr>
        <w:ind w:firstLine="709"/>
        <w:jc w:val="both"/>
        <w:rPr>
          <w:color w:val="000000"/>
          <w:sz w:val="28"/>
          <w:szCs w:val="28"/>
        </w:rPr>
      </w:pPr>
      <w:r w:rsidRPr="006F50C2">
        <w:rPr>
          <w:color w:val="000000"/>
          <w:sz w:val="28"/>
          <w:szCs w:val="28"/>
        </w:rPr>
        <w:t xml:space="preserve">Валдайского муниципального района                </w:t>
      </w:r>
      <w:r w:rsidR="00ED443A" w:rsidRPr="006F50C2">
        <w:rPr>
          <w:color w:val="000000"/>
          <w:sz w:val="28"/>
          <w:szCs w:val="28"/>
        </w:rPr>
        <w:t xml:space="preserve">                            </w:t>
      </w:r>
      <w:r w:rsidR="00D96C44" w:rsidRPr="006F50C2">
        <w:rPr>
          <w:color w:val="000000"/>
          <w:sz w:val="28"/>
          <w:szCs w:val="28"/>
        </w:rPr>
        <w:t>Е</w:t>
      </w:r>
      <w:r w:rsidRPr="006F50C2">
        <w:rPr>
          <w:color w:val="000000"/>
          <w:sz w:val="28"/>
          <w:szCs w:val="28"/>
        </w:rPr>
        <w:t>.</w:t>
      </w:r>
      <w:r w:rsidR="00D96C44" w:rsidRPr="006F50C2">
        <w:rPr>
          <w:color w:val="000000"/>
          <w:sz w:val="28"/>
          <w:szCs w:val="28"/>
        </w:rPr>
        <w:t>А</w:t>
      </w:r>
      <w:r w:rsidR="00822CB7" w:rsidRPr="006F50C2">
        <w:rPr>
          <w:color w:val="000000"/>
          <w:sz w:val="28"/>
          <w:szCs w:val="28"/>
        </w:rPr>
        <w:t>.</w:t>
      </w:r>
      <w:r w:rsidRPr="006F50C2">
        <w:rPr>
          <w:color w:val="000000"/>
          <w:sz w:val="28"/>
          <w:szCs w:val="28"/>
        </w:rPr>
        <w:t xml:space="preserve"> </w:t>
      </w:r>
      <w:r w:rsidR="00D96C44" w:rsidRPr="006F50C2">
        <w:rPr>
          <w:color w:val="000000"/>
          <w:sz w:val="28"/>
          <w:szCs w:val="28"/>
        </w:rPr>
        <w:t>Леванина</w:t>
      </w:r>
      <w:r w:rsidRPr="006F50C2">
        <w:rPr>
          <w:color w:val="000000"/>
          <w:sz w:val="28"/>
          <w:szCs w:val="28"/>
        </w:rPr>
        <w:t xml:space="preserve"> </w:t>
      </w:r>
    </w:p>
    <w:p w:rsidR="00360319" w:rsidRPr="006F50C2" w:rsidRDefault="00360319" w:rsidP="006F50C2">
      <w:pPr>
        <w:ind w:firstLine="709"/>
        <w:jc w:val="both"/>
        <w:rPr>
          <w:color w:val="000000"/>
          <w:sz w:val="28"/>
          <w:szCs w:val="28"/>
        </w:rPr>
      </w:pPr>
    </w:p>
    <w:p w:rsidR="00360319" w:rsidRPr="006F50C2" w:rsidRDefault="00360319" w:rsidP="006F50C2">
      <w:pPr>
        <w:ind w:firstLine="709"/>
        <w:jc w:val="both"/>
        <w:rPr>
          <w:color w:val="000000"/>
          <w:sz w:val="28"/>
          <w:szCs w:val="28"/>
        </w:rPr>
      </w:pPr>
    </w:p>
    <w:p w:rsidR="00360319" w:rsidRPr="006F50C2" w:rsidRDefault="003A4BB7" w:rsidP="006F50C2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    </w:t>
      </w:r>
    </w:p>
    <w:sectPr w:rsidR="00360319" w:rsidRPr="006F50C2" w:rsidSect="003A4BB7">
      <w:headerReference w:type="even" r:id="rId10"/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4F" w:rsidRDefault="00EB254F">
      <w:r>
        <w:separator/>
      </w:r>
    </w:p>
  </w:endnote>
  <w:endnote w:type="continuationSeparator" w:id="1">
    <w:p w:rsidR="00EB254F" w:rsidRDefault="00EB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4F" w:rsidRDefault="00EB254F">
      <w:r>
        <w:separator/>
      </w:r>
    </w:p>
  </w:footnote>
  <w:footnote w:type="continuationSeparator" w:id="1">
    <w:p w:rsidR="00EB254F" w:rsidRDefault="00EB2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83" w:rsidRDefault="00D3544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D23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2383" w:rsidRDefault="00BD238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83" w:rsidRDefault="00D3544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D238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03A6">
      <w:rPr>
        <w:rStyle w:val="ab"/>
        <w:noProof/>
      </w:rPr>
      <w:t>2</w:t>
    </w:r>
    <w:r>
      <w:rPr>
        <w:rStyle w:val="ab"/>
      </w:rPr>
      <w:fldChar w:fldCharType="end"/>
    </w:r>
  </w:p>
  <w:p w:rsidR="00BD2383" w:rsidRDefault="00BD238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862A3"/>
    <w:multiLevelType w:val="hybridMultilevel"/>
    <w:tmpl w:val="95963D8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D40D7"/>
    <w:multiLevelType w:val="hybridMultilevel"/>
    <w:tmpl w:val="2BC212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1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3"/>
  </w:num>
  <w:num w:numId="5">
    <w:abstractNumId w:val="17"/>
  </w:num>
  <w:num w:numId="6">
    <w:abstractNumId w:val="2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3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22"/>
  </w:num>
  <w:num w:numId="16">
    <w:abstractNumId w:val="7"/>
  </w:num>
  <w:num w:numId="17">
    <w:abstractNumId w:val="11"/>
  </w:num>
  <w:num w:numId="18">
    <w:abstractNumId w:val="5"/>
  </w:num>
  <w:num w:numId="19">
    <w:abstractNumId w:val="3"/>
  </w:num>
  <w:num w:numId="20">
    <w:abstractNumId w:val="9"/>
  </w:num>
  <w:num w:numId="21">
    <w:abstractNumId w:val="19"/>
  </w:num>
  <w:num w:numId="22">
    <w:abstractNumId w:val="12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5D"/>
    <w:rsid w:val="000003B5"/>
    <w:rsid w:val="00000C38"/>
    <w:rsid w:val="000050C7"/>
    <w:rsid w:val="00005EC3"/>
    <w:rsid w:val="00007072"/>
    <w:rsid w:val="00007A8A"/>
    <w:rsid w:val="00007B08"/>
    <w:rsid w:val="00007BA1"/>
    <w:rsid w:val="00007FC3"/>
    <w:rsid w:val="000104CD"/>
    <w:rsid w:val="00011596"/>
    <w:rsid w:val="00012011"/>
    <w:rsid w:val="00012CD1"/>
    <w:rsid w:val="00012F79"/>
    <w:rsid w:val="000139A5"/>
    <w:rsid w:val="00014795"/>
    <w:rsid w:val="00014EED"/>
    <w:rsid w:val="000159A3"/>
    <w:rsid w:val="000212A0"/>
    <w:rsid w:val="00021641"/>
    <w:rsid w:val="0002406F"/>
    <w:rsid w:val="00026B25"/>
    <w:rsid w:val="00027F65"/>
    <w:rsid w:val="0003016C"/>
    <w:rsid w:val="00030B52"/>
    <w:rsid w:val="0003268A"/>
    <w:rsid w:val="00033312"/>
    <w:rsid w:val="0003442C"/>
    <w:rsid w:val="00034C4A"/>
    <w:rsid w:val="0003659E"/>
    <w:rsid w:val="0003754A"/>
    <w:rsid w:val="0004084C"/>
    <w:rsid w:val="00040C5C"/>
    <w:rsid w:val="00041813"/>
    <w:rsid w:val="00042CD8"/>
    <w:rsid w:val="00042EA8"/>
    <w:rsid w:val="00043195"/>
    <w:rsid w:val="000442BF"/>
    <w:rsid w:val="00045772"/>
    <w:rsid w:val="00045EF7"/>
    <w:rsid w:val="0004655E"/>
    <w:rsid w:val="00050005"/>
    <w:rsid w:val="00050317"/>
    <w:rsid w:val="00050DF2"/>
    <w:rsid w:val="0005110F"/>
    <w:rsid w:val="00051758"/>
    <w:rsid w:val="00051903"/>
    <w:rsid w:val="0005200B"/>
    <w:rsid w:val="00053D27"/>
    <w:rsid w:val="00055411"/>
    <w:rsid w:val="00055743"/>
    <w:rsid w:val="000576F4"/>
    <w:rsid w:val="00057C58"/>
    <w:rsid w:val="00057CD2"/>
    <w:rsid w:val="00060893"/>
    <w:rsid w:val="00061F80"/>
    <w:rsid w:val="00062755"/>
    <w:rsid w:val="00062BD2"/>
    <w:rsid w:val="00062D9E"/>
    <w:rsid w:val="00063B17"/>
    <w:rsid w:val="00065705"/>
    <w:rsid w:val="000665AF"/>
    <w:rsid w:val="00066ABA"/>
    <w:rsid w:val="00072963"/>
    <w:rsid w:val="00072ADC"/>
    <w:rsid w:val="000737E3"/>
    <w:rsid w:val="000747AB"/>
    <w:rsid w:val="00074C38"/>
    <w:rsid w:val="000759F8"/>
    <w:rsid w:val="00075BA3"/>
    <w:rsid w:val="00075FCC"/>
    <w:rsid w:val="0007611A"/>
    <w:rsid w:val="0007670B"/>
    <w:rsid w:val="000769FC"/>
    <w:rsid w:val="000775EB"/>
    <w:rsid w:val="00077AD6"/>
    <w:rsid w:val="00077F8C"/>
    <w:rsid w:val="0008025B"/>
    <w:rsid w:val="000802E5"/>
    <w:rsid w:val="00081166"/>
    <w:rsid w:val="000837B0"/>
    <w:rsid w:val="00083843"/>
    <w:rsid w:val="00084732"/>
    <w:rsid w:val="00086247"/>
    <w:rsid w:val="00086719"/>
    <w:rsid w:val="0009150C"/>
    <w:rsid w:val="0009235C"/>
    <w:rsid w:val="000927F1"/>
    <w:rsid w:val="00092908"/>
    <w:rsid w:val="00094F4B"/>
    <w:rsid w:val="00095605"/>
    <w:rsid w:val="00095850"/>
    <w:rsid w:val="00096265"/>
    <w:rsid w:val="0009634A"/>
    <w:rsid w:val="000A0B56"/>
    <w:rsid w:val="000A1556"/>
    <w:rsid w:val="000A2D25"/>
    <w:rsid w:val="000A3574"/>
    <w:rsid w:val="000A39C1"/>
    <w:rsid w:val="000A5BE5"/>
    <w:rsid w:val="000A6DF0"/>
    <w:rsid w:val="000A761E"/>
    <w:rsid w:val="000B0A35"/>
    <w:rsid w:val="000B0DF0"/>
    <w:rsid w:val="000B1070"/>
    <w:rsid w:val="000B1219"/>
    <w:rsid w:val="000B2607"/>
    <w:rsid w:val="000B26CB"/>
    <w:rsid w:val="000B28E7"/>
    <w:rsid w:val="000B4673"/>
    <w:rsid w:val="000B6069"/>
    <w:rsid w:val="000B60C0"/>
    <w:rsid w:val="000C3298"/>
    <w:rsid w:val="000C429A"/>
    <w:rsid w:val="000C49E8"/>
    <w:rsid w:val="000C5C46"/>
    <w:rsid w:val="000C7DBE"/>
    <w:rsid w:val="000C7DF6"/>
    <w:rsid w:val="000D12B5"/>
    <w:rsid w:val="000D2BFD"/>
    <w:rsid w:val="000D44C5"/>
    <w:rsid w:val="000D73C9"/>
    <w:rsid w:val="000E047E"/>
    <w:rsid w:val="000E0B06"/>
    <w:rsid w:val="000E1638"/>
    <w:rsid w:val="000E27D7"/>
    <w:rsid w:val="000E2EEF"/>
    <w:rsid w:val="000E4084"/>
    <w:rsid w:val="000E4AFB"/>
    <w:rsid w:val="000E5943"/>
    <w:rsid w:val="000E6414"/>
    <w:rsid w:val="000E7311"/>
    <w:rsid w:val="000E75C4"/>
    <w:rsid w:val="000E7E01"/>
    <w:rsid w:val="000F0236"/>
    <w:rsid w:val="000F132F"/>
    <w:rsid w:val="000F29C0"/>
    <w:rsid w:val="000F50FD"/>
    <w:rsid w:val="001000E0"/>
    <w:rsid w:val="00101472"/>
    <w:rsid w:val="0010246B"/>
    <w:rsid w:val="00102A1C"/>
    <w:rsid w:val="001036A9"/>
    <w:rsid w:val="00103878"/>
    <w:rsid w:val="00105D93"/>
    <w:rsid w:val="00106586"/>
    <w:rsid w:val="00106CE3"/>
    <w:rsid w:val="00106F3A"/>
    <w:rsid w:val="0011043A"/>
    <w:rsid w:val="00111A69"/>
    <w:rsid w:val="00111C59"/>
    <w:rsid w:val="001126F9"/>
    <w:rsid w:val="00114D76"/>
    <w:rsid w:val="00115F2F"/>
    <w:rsid w:val="00115F59"/>
    <w:rsid w:val="00116D7B"/>
    <w:rsid w:val="00116DF0"/>
    <w:rsid w:val="00116F63"/>
    <w:rsid w:val="0011782D"/>
    <w:rsid w:val="00117966"/>
    <w:rsid w:val="00117F9D"/>
    <w:rsid w:val="001202A3"/>
    <w:rsid w:val="00120B95"/>
    <w:rsid w:val="00127619"/>
    <w:rsid w:val="00127A79"/>
    <w:rsid w:val="0013074F"/>
    <w:rsid w:val="00132D54"/>
    <w:rsid w:val="00133741"/>
    <w:rsid w:val="00133858"/>
    <w:rsid w:val="00133B40"/>
    <w:rsid w:val="00135137"/>
    <w:rsid w:val="00135E4B"/>
    <w:rsid w:val="00135F1E"/>
    <w:rsid w:val="00136797"/>
    <w:rsid w:val="0014199F"/>
    <w:rsid w:val="00142161"/>
    <w:rsid w:val="00142799"/>
    <w:rsid w:val="00145118"/>
    <w:rsid w:val="00145635"/>
    <w:rsid w:val="001475DE"/>
    <w:rsid w:val="00151B6F"/>
    <w:rsid w:val="00151CB5"/>
    <w:rsid w:val="001524B3"/>
    <w:rsid w:val="001537BE"/>
    <w:rsid w:val="00153B82"/>
    <w:rsid w:val="00154BFE"/>
    <w:rsid w:val="00154F67"/>
    <w:rsid w:val="0015557C"/>
    <w:rsid w:val="00155D34"/>
    <w:rsid w:val="00156BBB"/>
    <w:rsid w:val="001572F4"/>
    <w:rsid w:val="00160DB0"/>
    <w:rsid w:val="00161EFF"/>
    <w:rsid w:val="00163EDA"/>
    <w:rsid w:val="00164498"/>
    <w:rsid w:val="0016464B"/>
    <w:rsid w:val="00164684"/>
    <w:rsid w:val="00165465"/>
    <w:rsid w:val="00166996"/>
    <w:rsid w:val="00166F9F"/>
    <w:rsid w:val="0017037B"/>
    <w:rsid w:val="00170E83"/>
    <w:rsid w:val="001716AD"/>
    <w:rsid w:val="00171FBB"/>
    <w:rsid w:val="0017259F"/>
    <w:rsid w:val="00172DDA"/>
    <w:rsid w:val="00173462"/>
    <w:rsid w:val="00174E96"/>
    <w:rsid w:val="00176CF9"/>
    <w:rsid w:val="001813F8"/>
    <w:rsid w:val="001828E3"/>
    <w:rsid w:val="001829ED"/>
    <w:rsid w:val="00186E3F"/>
    <w:rsid w:val="001878D7"/>
    <w:rsid w:val="00190C81"/>
    <w:rsid w:val="001910C4"/>
    <w:rsid w:val="00192B39"/>
    <w:rsid w:val="00197230"/>
    <w:rsid w:val="00197F9F"/>
    <w:rsid w:val="00197FAB"/>
    <w:rsid w:val="001A05D5"/>
    <w:rsid w:val="001A2CA8"/>
    <w:rsid w:val="001A350C"/>
    <w:rsid w:val="001A512A"/>
    <w:rsid w:val="001A5A6D"/>
    <w:rsid w:val="001A6058"/>
    <w:rsid w:val="001A66F6"/>
    <w:rsid w:val="001A79FD"/>
    <w:rsid w:val="001B048F"/>
    <w:rsid w:val="001B1CCB"/>
    <w:rsid w:val="001B1CDD"/>
    <w:rsid w:val="001B3B93"/>
    <w:rsid w:val="001B5C48"/>
    <w:rsid w:val="001B6849"/>
    <w:rsid w:val="001B75F4"/>
    <w:rsid w:val="001C077D"/>
    <w:rsid w:val="001C1012"/>
    <w:rsid w:val="001C11BE"/>
    <w:rsid w:val="001C196F"/>
    <w:rsid w:val="001C1D37"/>
    <w:rsid w:val="001C277F"/>
    <w:rsid w:val="001C3050"/>
    <w:rsid w:val="001D0160"/>
    <w:rsid w:val="001D03B3"/>
    <w:rsid w:val="001D394A"/>
    <w:rsid w:val="001D4BBE"/>
    <w:rsid w:val="001D575C"/>
    <w:rsid w:val="001D745D"/>
    <w:rsid w:val="001D7B13"/>
    <w:rsid w:val="001E1450"/>
    <w:rsid w:val="001E2090"/>
    <w:rsid w:val="001E2471"/>
    <w:rsid w:val="001E31CE"/>
    <w:rsid w:val="001E3FB6"/>
    <w:rsid w:val="001F067E"/>
    <w:rsid w:val="001F0E79"/>
    <w:rsid w:val="001F0F93"/>
    <w:rsid w:val="001F325D"/>
    <w:rsid w:val="001F341B"/>
    <w:rsid w:val="001F3CCC"/>
    <w:rsid w:val="001F496A"/>
    <w:rsid w:val="001F6C98"/>
    <w:rsid w:val="002021C0"/>
    <w:rsid w:val="00203910"/>
    <w:rsid w:val="00204DE4"/>
    <w:rsid w:val="00204E7D"/>
    <w:rsid w:val="0020621B"/>
    <w:rsid w:val="0020624B"/>
    <w:rsid w:val="002115A2"/>
    <w:rsid w:val="00211969"/>
    <w:rsid w:val="00211DAD"/>
    <w:rsid w:val="00212F14"/>
    <w:rsid w:val="00213175"/>
    <w:rsid w:val="002136F9"/>
    <w:rsid w:val="0021580F"/>
    <w:rsid w:val="00215B11"/>
    <w:rsid w:val="00215E2D"/>
    <w:rsid w:val="002166A3"/>
    <w:rsid w:val="00216BF8"/>
    <w:rsid w:val="0022057C"/>
    <w:rsid w:val="002218E2"/>
    <w:rsid w:val="0022328A"/>
    <w:rsid w:val="00223DAD"/>
    <w:rsid w:val="002249BF"/>
    <w:rsid w:val="0022541D"/>
    <w:rsid w:val="00225B5B"/>
    <w:rsid w:val="0022623F"/>
    <w:rsid w:val="00227C18"/>
    <w:rsid w:val="00230069"/>
    <w:rsid w:val="00230FC4"/>
    <w:rsid w:val="00231B91"/>
    <w:rsid w:val="00231BEE"/>
    <w:rsid w:val="00231DA0"/>
    <w:rsid w:val="0023368B"/>
    <w:rsid w:val="00233807"/>
    <w:rsid w:val="00233B78"/>
    <w:rsid w:val="0023402F"/>
    <w:rsid w:val="002362CD"/>
    <w:rsid w:val="002365F7"/>
    <w:rsid w:val="0023749E"/>
    <w:rsid w:val="00237BE0"/>
    <w:rsid w:val="00237CC9"/>
    <w:rsid w:val="002408FB"/>
    <w:rsid w:val="00240DCF"/>
    <w:rsid w:val="002411C9"/>
    <w:rsid w:val="00243752"/>
    <w:rsid w:val="00243FD0"/>
    <w:rsid w:val="00244DA1"/>
    <w:rsid w:val="00244F1E"/>
    <w:rsid w:val="00247486"/>
    <w:rsid w:val="00247764"/>
    <w:rsid w:val="00250DBB"/>
    <w:rsid w:val="00250DD9"/>
    <w:rsid w:val="0025121F"/>
    <w:rsid w:val="00251B60"/>
    <w:rsid w:val="00251E6A"/>
    <w:rsid w:val="00251F27"/>
    <w:rsid w:val="00253150"/>
    <w:rsid w:val="00253CF9"/>
    <w:rsid w:val="00256630"/>
    <w:rsid w:val="0025675A"/>
    <w:rsid w:val="00256A67"/>
    <w:rsid w:val="00257913"/>
    <w:rsid w:val="002604DA"/>
    <w:rsid w:val="00261190"/>
    <w:rsid w:val="002619D7"/>
    <w:rsid w:val="002623E6"/>
    <w:rsid w:val="00263BC9"/>
    <w:rsid w:val="00263D1A"/>
    <w:rsid w:val="00263EF8"/>
    <w:rsid w:val="00266704"/>
    <w:rsid w:val="00270EA4"/>
    <w:rsid w:val="002751A8"/>
    <w:rsid w:val="002756C1"/>
    <w:rsid w:val="00282880"/>
    <w:rsid w:val="00283BC7"/>
    <w:rsid w:val="0028448D"/>
    <w:rsid w:val="0028530A"/>
    <w:rsid w:val="00285577"/>
    <w:rsid w:val="002869A1"/>
    <w:rsid w:val="0028762B"/>
    <w:rsid w:val="00287B9B"/>
    <w:rsid w:val="00290EC6"/>
    <w:rsid w:val="002917B4"/>
    <w:rsid w:val="00292F3F"/>
    <w:rsid w:val="00293824"/>
    <w:rsid w:val="00293F77"/>
    <w:rsid w:val="002960F1"/>
    <w:rsid w:val="002A0653"/>
    <w:rsid w:val="002A06BF"/>
    <w:rsid w:val="002A0761"/>
    <w:rsid w:val="002A0DA0"/>
    <w:rsid w:val="002A1173"/>
    <w:rsid w:val="002A11E6"/>
    <w:rsid w:val="002A17A5"/>
    <w:rsid w:val="002A1998"/>
    <w:rsid w:val="002A37A5"/>
    <w:rsid w:val="002A3801"/>
    <w:rsid w:val="002A40A0"/>
    <w:rsid w:val="002A518E"/>
    <w:rsid w:val="002A58F2"/>
    <w:rsid w:val="002A5D87"/>
    <w:rsid w:val="002A608B"/>
    <w:rsid w:val="002A6A35"/>
    <w:rsid w:val="002A7613"/>
    <w:rsid w:val="002B0CF9"/>
    <w:rsid w:val="002B0F4A"/>
    <w:rsid w:val="002B1F13"/>
    <w:rsid w:val="002B3B37"/>
    <w:rsid w:val="002B4DEF"/>
    <w:rsid w:val="002B6A09"/>
    <w:rsid w:val="002C0E5F"/>
    <w:rsid w:val="002C2054"/>
    <w:rsid w:val="002C2288"/>
    <w:rsid w:val="002C39DF"/>
    <w:rsid w:val="002C457C"/>
    <w:rsid w:val="002C4CC8"/>
    <w:rsid w:val="002C4D45"/>
    <w:rsid w:val="002C6436"/>
    <w:rsid w:val="002C7890"/>
    <w:rsid w:val="002D0510"/>
    <w:rsid w:val="002D109D"/>
    <w:rsid w:val="002D15A9"/>
    <w:rsid w:val="002D2EC0"/>
    <w:rsid w:val="002D4A37"/>
    <w:rsid w:val="002D50A7"/>
    <w:rsid w:val="002D5783"/>
    <w:rsid w:val="002D7FBC"/>
    <w:rsid w:val="002E0564"/>
    <w:rsid w:val="002E1067"/>
    <w:rsid w:val="002E125D"/>
    <w:rsid w:val="002E27D6"/>
    <w:rsid w:val="002E3075"/>
    <w:rsid w:val="002E33D0"/>
    <w:rsid w:val="002E4121"/>
    <w:rsid w:val="002E680D"/>
    <w:rsid w:val="002E6C02"/>
    <w:rsid w:val="002F00EE"/>
    <w:rsid w:val="002F0D13"/>
    <w:rsid w:val="002F2993"/>
    <w:rsid w:val="002F4066"/>
    <w:rsid w:val="002F4278"/>
    <w:rsid w:val="002F722D"/>
    <w:rsid w:val="002F74CE"/>
    <w:rsid w:val="00300A71"/>
    <w:rsid w:val="00302C09"/>
    <w:rsid w:val="003034DA"/>
    <w:rsid w:val="00303A79"/>
    <w:rsid w:val="00303BE3"/>
    <w:rsid w:val="00303D06"/>
    <w:rsid w:val="00303FB4"/>
    <w:rsid w:val="00305B1F"/>
    <w:rsid w:val="003075A0"/>
    <w:rsid w:val="00310541"/>
    <w:rsid w:val="00315171"/>
    <w:rsid w:val="00315DAA"/>
    <w:rsid w:val="003163C0"/>
    <w:rsid w:val="00317566"/>
    <w:rsid w:val="00320FFB"/>
    <w:rsid w:val="003210AA"/>
    <w:rsid w:val="0032346F"/>
    <w:rsid w:val="003234DB"/>
    <w:rsid w:val="003236B1"/>
    <w:rsid w:val="003247A7"/>
    <w:rsid w:val="00324FAB"/>
    <w:rsid w:val="00327345"/>
    <w:rsid w:val="0032746D"/>
    <w:rsid w:val="00333C41"/>
    <w:rsid w:val="0033462C"/>
    <w:rsid w:val="00334DAD"/>
    <w:rsid w:val="0033590C"/>
    <w:rsid w:val="00335FEA"/>
    <w:rsid w:val="00336AB9"/>
    <w:rsid w:val="00336C77"/>
    <w:rsid w:val="00336DC8"/>
    <w:rsid w:val="00337CA4"/>
    <w:rsid w:val="00340420"/>
    <w:rsid w:val="00341E53"/>
    <w:rsid w:val="003453B5"/>
    <w:rsid w:val="00347116"/>
    <w:rsid w:val="00347440"/>
    <w:rsid w:val="00347E35"/>
    <w:rsid w:val="003505C5"/>
    <w:rsid w:val="00350F43"/>
    <w:rsid w:val="0035129A"/>
    <w:rsid w:val="00352070"/>
    <w:rsid w:val="00353230"/>
    <w:rsid w:val="0035433A"/>
    <w:rsid w:val="003546FB"/>
    <w:rsid w:val="00354FC4"/>
    <w:rsid w:val="00355CC3"/>
    <w:rsid w:val="00356095"/>
    <w:rsid w:val="0035662D"/>
    <w:rsid w:val="00356A72"/>
    <w:rsid w:val="00356B61"/>
    <w:rsid w:val="00357DFB"/>
    <w:rsid w:val="00357E77"/>
    <w:rsid w:val="00360319"/>
    <w:rsid w:val="0036120E"/>
    <w:rsid w:val="00361FB6"/>
    <w:rsid w:val="003630AD"/>
    <w:rsid w:val="00364052"/>
    <w:rsid w:val="00364ED6"/>
    <w:rsid w:val="00364FB3"/>
    <w:rsid w:val="00371462"/>
    <w:rsid w:val="00373ABB"/>
    <w:rsid w:val="00376901"/>
    <w:rsid w:val="00376E72"/>
    <w:rsid w:val="00377DC7"/>
    <w:rsid w:val="00381CD0"/>
    <w:rsid w:val="00384323"/>
    <w:rsid w:val="00386CD9"/>
    <w:rsid w:val="0038721E"/>
    <w:rsid w:val="00387BC7"/>
    <w:rsid w:val="00390798"/>
    <w:rsid w:val="00391279"/>
    <w:rsid w:val="0039168F"/>
    <w:rsid w:val="00392167"/>
    <w:rsid w:val="0039260D"/>
    <w:rsid w:val="0039356E"/>
    <w:rsid w:val="003935EC"/>
    <w:rsid w:val="00395B52"/>
    <w:rsid w:val="00395BE4"/>
    <w:rsid w:val="00396D7C"/>
    <w:rsid w:val="003A11F1"/>
    <w:rsid w:val="003A2240"/>
    <w:rsid w:val="003A4149"/>
    <w:rsid w:val="003A4BB7"/>
    <w:rsid w:val="003A4D68"/>
    <w:rsid w:val="003A71B1"/>
    <w:rsid w:val="003A7CB0"/>
    <w:rsid w:val="003B0159"/>
    <w:rsid w:val="003B1819"/>
    <w:rsid w:val="003B3F31"/>
    <w:rsid w:val="003B55AF"/>
    <w:rsid w:val="003B57CA"/>
    <w:rsid w:val="003B5EA0"/>
    <w:rsid w:val="003B5EA7"/>
    <w:rsid w:val="003B70E8"/>
    <w:rsid w:val="003C1F7F"/>
    <w:rsid w:val="003C3FEC"/>
    <w:rsid w:val="003C4D47"/>
    <w:rsid w:val="003C4D8C"/>
    <w:rsid w:val="003C5F71"/>
    <w:rsid w:val="003C6B7A"/>
    <w:rsid w:val="003C7602"/>
    <w:rsid w:val="003C79BA"/>
    <w:rsid w:val="003C7A04"/>
    <w:rsid w:val="003D15F6"/>
    <w:rsid w:val="003D1B2F"/>
    <w:rsid w:val="003D2349"/>
    <w:rsid w:val="003D31CE"/>
    <w:rsid w:val="003D3E48"/>
    <w:rsid w:val="003D54BE"/>
    <w:rsid w:val="003E08BD"/>
    <w:rsid w:val="003E2DCC"/>
    <w:rsid w:val="003E35A7"/>
    <w:rsid w:val="003E3907"/>
    <w:rsid w:val="003E3EEF"/>
    <w:rsid w:val="003E49BF"/>
    <w:rsid w:val="003E5C83"/>
    <w:rsid w:val="003E699A"/>
    <w:rsid w:val="003E7DFD"/>
    <w:rsid w:val="003F0B5B"/>
    <w:rsid w:val="003F1E4C"/>
    <w:rsid w:val="003F2B57"/>
    <w:rsid w:val="003F2DFC"/>
    <w:rsid w:val="003F381B"/>
    <w:rsid w:val="003F39FB"/>
    <w:rsid w:val="003F3F05"/>
    <w:rsid w:val="003F48EF"/>
    <w:rsid w:val="003F4C2A"/>
    <w:rsid w:val="003F56E0"/>
    <w:rsid w:val="003F6AB1"/>
    <w:rsid w:val="003F6BBA"/>
    <w:rsid w:val="003F7634"/>
    <w:rsid w:val="0040004F"/>
    <w:rsid w:val="00402D9C"/>
    <w:rsid w:val="00402E00"/>
    <w:rsid w:val="004045EF"/>
    <w:rsid w:val="00404C8E"/>
    <w:rsid w:val="00404E58"/>
    <w:rsid w:val="00404E91"/>
    <w:rsid w:val="004055A6"/>
    <w:rsid w:val="0040574E"/>
    <w:rsid w:val="00410220"/>
    <w:rsid w:val="00410853"/>
    <w:rsid w:val="004122AA"/>
    <w:rsid w:val="00412689"/>
    <w:rsid w:val="00412910"/>
    <w:rsid w:val="004129C0"/>
    <w:rsid w:val="004129D9"/>
    <w:rsid w:val="00412C5E"/>
    <w:rsid w:val="00413B3A"/>
    <w:rsid w:val="00413B54"/>
    <w:rsid w:val="004140DF"/>
    <w:rsid w:val="004142CA"/>
    <w:rsid w:val="00414EEE"/>
    <w:rsid w:val="00416774"/>
    <w:rsid w:val="00420439"/>
    <w:rsid w:val="00421020"/>
    <w:rsid w:val="004210B1"/>
    <w:rsid w:val="004214CC"/>
    <w:rsid w:val="00423297"/>
    <w:rsid w:val="00425281"/>
    <w:rsid w:val="004255BC"/>
    <w:rsid w:val="00427761"/>
    <w:rsid w:val="00430154"/>
    <w:rsid w:val="00432FDB"/>
    <w:rsid w:val="00434491"/>
    <w:rsid w:val="00434848"/>
    <w:rsid w:val="0043508F"/>
    <w:rsid w:val="00435448"/>
    <w:rsid w:val="00435804"/>
    <w:rsid w:val="00440240"/>
    <w:rsid w:val="004411DA"/>
    <w:rsid w:val="004416F8"/>
    <w:rsid w:val="004423E9"/>
    <w:rsid w:val="00442FF1"/>
    <w:rsid w:val="004430C2"/>
    <w:rsid w:val="00443BEA"/>
    <w:rsid w:val="00443CFC"/>
    <w:rsid w:val="0044444A"/>
    <w:rsid w:val="00444674"/>
    <w:rsid w:val="00444869"/>
    <w:rsid w:val="00446B18"/>
    <w:rsid w:val="00446C51"/>
    <w:rsid w:val="004501E8"/>
    <w:rsid w:val="00450BF5"/>
    <w:rsid w:val="00451C3A"/>
    <w:rsid w:val="004526DB"/>
    <w:rsid w:val="00452E2D"/>
    <w:rsid w:val="00453EDA"/>
    <w:rsid w:val="00455574"/>
    <w:rsid w:val="00456431"/>
    <w:rsid w:val="00456869"/>
    <w:rsid w:val="00456D95"/>
    <w:rsid w:val="004626CF"/>
    <w:rsid w:val="00463838"/>
    <w:rsid w:val="00464E3D"/>
    <w:rsid w:val="004652E7"/>
    <w:rsid w:val="00466E23"/>
    <w:rsid w:val="00467F12"/>
    <w:rsid w:val="0047158B"/>
    <w:rsid w:val="004719D6"/>
    <w:rsid w:val="00471C3B"/>
    <w:rsid w:val="004735BA"/>
    <w:rsid w:val="00473937"/>
    <w:rsid w:val="00473FDA"/>
    <w:rsid w:val="0047415A"/>
    <w:rsid w:val="004746AB"/>
    <w:rsid w:val="00474A35"/>
    <w:rsid w:val="00475721"/>
    <w:rsid w:val="00475DDF"/>
    <w:rsid w:val="00476D96"/>
    <w:rsid w:val="0047769B"/>
    <w:rsid w:val="0048045D"/>
    <w:rsid w:val="00481556"/>
    <w:rsid w:val="0048412A"/>
    <w:rsid w:val="00485346"/>
    <w:rsid w:val="0048699D"/>
    <w:rsid w:val="004907F0"/>
    <w:rsid w:val="00491D28"/>
    <w:rsid w:val="00492C2D"/>
    <w:rsid w:val="00494416"/>
    <w:rsid w:val="00495004"/>
    <w:rsid w:val="004966E0"/>
    <w:rsid w:val="00496736"/>
    <w:rsid w:val="0049687D"/>
    <w:rsid w:val="00496936"/>
    <w:rsid w:val="00497741"/>
    <w:rsid w:val="004A1F69"/>
    <w:rsid w:val="004A22CC"/>
    <w:rsid w:val="004A2CDE"/>
    <w:rsid w:val="004A33F3"/>
    <w:rsid w:val="004A37E9"/>
    <w:rsid w:val="004A4B63"/>
    <w:rsid w:val="004A56A6"/>
    <w:rsid w:val="004A5B6E"/>
    <w:rsid w:val="004A5EEB"/>
    <w:rsid w:val="004A661F"/>
    <w:rsid w:val="004B07AE"/>
    <w:rsid w:val="004B14D0"/>
    <w:rsid w:val="004B2E36"/>
    <w:rsid w:val="004B36D7"/>
    <w:rsid w:val="004B6E46"/>
    <w:rsid w:val="004B75C3"/>
    <w:rsid w:val="004B75FF"/>
    <w:rsid w:val="004B7999"/>
    <w:rsid w:val="004B7AEE"/>
    <w:rsid w:val="004B7DF3"/>
    <w:rsid w:val="004C036F"/>
    <w:rsid w:val="004C08BE"/>
    <w:rsid w:val="004C110F"/>
    <w:rsid w:val="004C1A6B"/>
    <w:rsid w:val="004C260A"/>
    <w:rsid w:val="004C2638"/>
    <w:rsid w:val="004C2E66"/>
    <w:rsid w:val="004C3E61"/>
    <w:rsid w:val="004C4A78"/>
    <w:rsid w:val="004C5AAE"/>
    <w:rsid w:val="004C65BB"/>
    <w:rsid w:val="004C65C1"/>
    <w:rsid w:val="004C705C"/>
    <w:rsid w:val="004D0D53"/>
    <w:rsid w:val="004D1937"/>
    <w:rsid w:val="004D1AD5"/>
    <w:rsid w:val="004D3079"/>
    <w:rsid w:val="004D4FA8"/>
    <w:rsid w:val="004D55A2"/>
    <w:rsid w:val="004D7C24"/>
    <w:rsid w:val="004D7D84"/>
    <w:rsid w:val="004D7FBA"/>
    <w:rsid w:val="004D7FBF"/>
    <w:rsid w:val="004E1652"/>
    <w:rsid w:val="004E1678"/>
    <w:rsid w:val="004E17CC"/>
    <w:rsid w:val="004E2210"/>
    <w:rsid w:val="004E29E1"/>
    <w:rsid w:val="004E4735"/>
    <w:rsid w:val="004E53B6"/>
    <w:rsid w:val="004E53BE"/>
    <w:rsid w:val="004E5602"/>
    <w:rsid w:val="004E75A2"/>
    <w:rsid w:val="004F2635"/>
    <w:rsid w:val="004F26FB"/>
    <w:rsid w:val="004F27DB"/>
    <w:rsid w:val="004F2D9A"/>
    <w:rsid w:val="004F3130"/>
    <w:rsid w:val="004F38CA"/>
    <w:rsid w:val="004F3B1D"/>
    <w:rsid w:val="004F43C8"/>
    <w:rsid w:val="004F4D70"/>
    <w:rsid w:val="004F5899"/>
    <w:rsid w:val="004F64CD"/>
    <w:rsid w:val="004F6EB4"/>
    <w:rsid w:val="00500163"/>
    <w:rsid w:val="0050257F"/>
    <w:rsid w:val="00502F67"/>
    <w:rsid w:val="0050305B"/>
    <w:rsid w:val="0050367C"/>
    <w:rsid w:val="0050403E"/>
    <w:rsid w:val="005046BE"/>
    <w:rsid w:val="005116F0"/>
    <w:rsid w:val="00511F36"/>
    <w:rsid w:val="0051262B"/>
    <w:rsid w:val="00513758"/>
    <w:rsid w:val="00513960"/>
    <w:rsid w:val="005160FC"/>
    <w:rsid w:val="00516C3D"/>
    <w:rsid w:val="00516D76"/>
    <w:rsid w:val="00516F5E"/>
    <w:rsid w:val="00517C1A"/>
    <w:rsid w:val="005223A2"/>
    <w:rsid w:val="005231B6"/>
    <w:rsid w:val="0052335B"/>
    <w:rsid w:val="00523A3B"/>
    <w:rsid w:val="00523A99"/>
    <w:rsid w:val="005243C4"/>
    <w:rsid w:val="00524A7E"/>
    <w:rsid w:val="00524BE3"/>
    <w:rsid w:val="005250F9"/>
    <w:rsid w:val="00526084"/>
    <w:rsid w:val="00526F9F"/>
    <w:rsid w:val="005279F9"/>
    <w:rsid w:val="00530199"/>
    <w:rsid w:val="00530397"/>
    <w:rsid w:val="00530C48"/>
    <w:rsid w:val="0053131A"/>
    <w:rsid w:val="0053174D"/>
    <w:rsid w:val="00532280"/>
    <w:rsid w:val="0053304C"/>
    <w:rsid w:val="005333B6"/>
    <w:rsid w:val="00534EE9"/>
    <w:rsid w:val="00536206"/>
    <w:rsid w:val="005375F7"/>
    <w:rsid w:val="00537ACD"/>
    <w:rsid w:val="00542624"/>
    <w:rsid w:val="00542726"/>
    <w:rsid w:val="00544517"/>
    <w:rsid w:val="00545347"/>
    <w:rsid w:val="005475AB"/>
    <w:rsid w:val="00552759"/>
    <w:rsid w:val="0055309C"/>
    <w:rsid w:val="0055566A"/>
    <w:rsid w:val="00557325"/>
    <w:rsid w:val="00560353"/>
    <w:rsid w:val="005615EB"/>
    <w:rsid w:val="0056272F"/>
    <w:rsid w:val="00562845"/>
    <w:rsid w:val="00562A84"/>
    <w:rsid w:val="0056326D"/>
    <w:rsid w:val="00563AE7"/>
    <w:rsid w:val="00564512"/>
    <w:rsid w:val="005663FC"/>
    <w:rsid w:val="0057175C"/>
    <w:rsid w:val="00571E3C"/>
    <w:rsid w:val="00573DF1"/>
    <w:rsid w:val="00575BFC"/>
    <w:rsid w:val="00575F08"/>
    <w:rsid w:val="005769D6"/>
    <w:rsid w:val="00577BDD"/>
    <w:rsid w:val="00581173"/>
    <w:rsid w:val="005811E6"/>
    <w:rsid w:val="00581A9C"/>
    <w:rsid w:val="00581EA0"/>
    <w:rsid w:val="00585056"/>
    <w:rsid w:val="00585C15"/>
    <w:rsid w:val="0058632B"/>
    <w:rsid w:val="005867CE"/>
    <w:rsid w:val="0058752A"/>
    <w:rsid w:val="00587BD5"/>
    <w:rsid w:val="005901F0"/>
    <w:rsid w:val="005917A1"/>
    <w:rsid w:val="00592E40"/>
    <w:rsid w:val="0059349F"/>
    <w:rsid w:val="00594829"/>
    <w:rsid w:val="00594A0A"/>
    <w:rsid w:val="00595DE4"/>
    <w:rsid w:val="005962F5"/>
    <w:rsid w:val="00596395"/>
    <w:rsid w:val="005968DF"/>
    <w:rsid w:val="005977BC"/>
    <w:rsid w:val="00597BA2"/>
    <w:rsid w:val="005A0289"/>
    <w:rsid w:val="005A3608"/>
    <w:rsid w:val="005A4E33"/>
    <w:rsid w:val="005A5D26"/>
    <w:rsid w:val="005A6120"/>
    <w:rsid w:val="005A630C"/>
    <w:rsid w:val="005A6D53"/>
    <w:rsid w:val="005B1338"/>
    <w:rsid w:val="005B169C"/>
    <w:rsid w:val="005B2524"/>
    <w:rsid w:val="005B4525"/>
    <w:rsid w:val="005B6820"/>
    <w:rsid w:val="005B726D"/>
    <w:rsid w:val="005B756D"/>
    <w:rsid w:val="005C0536"/>
    <w:rsid w:val="005C0BE1"/>
    <w:rsid w:val="005C1CF4"/>
    <w:rsid w:val="005C241B"/>
    <w:rsid w:val="005C426E"/>
    <w:rsid w:val="005C4898"/>
    <w:rsid w:val="005C48F4"/>
    <w:rsid w:val="005C7B48"/>
    <w:rsid w:val="005C7E00"/>
    <w:rsid w:val="005D1382"/>
    <w:rsid w:val="005D160D"/>
    <w:rsid w:val="005D1956"/>
    <w:rsid w:val="005D2354"/>
    <w:rsid w:val="005D27C0"/>
    <w:rsid w:val="005D543D"/>
    <w:rsid w:val="005D5D0C"/>
    <w:rsid w:val="005E0C6A"/>
    <w:rsid w:val="005E2133"/>
    <w:rsid w:val="005E31FE"/>
    <w:rsid w:val="005E36E3"/>
    <w:rsid w:val="005E40C7"/>
    <w:rsid w:val="005E4397"/>
    <w:rsid w:val="005E7275"/>
    <w:rsid w:val="005F155C"/>
    <w:rsid w:val="005F2145"/>
    <w:rsid w:val="005F336E"/>
    <w:rsid w:val="005F54C0"/>
    <w:rsid w:val="005F73A8"/>
    <w:rsid w:val="00602B6F"/>
    <w:rsid w:val="00604E9B"/>
    <w:rsid w:val="00604F4B"/>
    <w:rsid w:val="006052D8"/>
    <w:rsid w:val="0060550C"/>
    <w:rsid w:val="00606861"/>
    <w:rsid w:val="00606D3C"/>
    <w:rsid w:val="0061053C"/>
    <w:rsid w:val="00611139"/>
    <w:rsid w:val="006111CC"/>
    <w:rsid w:val="00611809"/>
    <w:rsid w:val="00611D90"/>
    <w:rsid w:val="006125C2"/>
    <w:rsid w:val="0061354A"/>
    <w:rsid w:val="00614A9D"/>
    <w:rsid w:val="0061537F"/>
    <w:rsid w:val="0061590C"/>
    <w:rsid w:val="006174AF"/>
    <w:rsid w:val="00617C31"/>
    <w:rsid w:val="00620530"/>
    <w:rsid w:val="00620AEF"/>
    <w:rsid w:val="0062219D"/>
    <w:rsid w:val="00622392"/>
    <w:rsid w:val="00625B42"/>
    <w:rsid w:val="00626829"/>
    <w:rsid w:val="00626AD1"/>
    <w:rsid w:val="006271D3"/>
    <w:rsid w:val="00630806"/>
    <w:rsid w:val="006310E1"/>
    <w:rsid w:val="00631AB3"/>
    <w:rsid w:val="00631FAF"/>
    <w:rsid w:val="00634855"/>
    <w:rsid w:val="00634F29"/>
    <w:rsid w:val="00634F68"/>
    <w:rsid w:val="0063515A"/>
    <w:rsid w:val="0063792E"/>
    <w:rsid w:val="00642431"/>
    <w:rsid w:val="00642D2E"/>
    <w:rsid w:val="0064315C"/>
    <w:rsid w:val="0064366F"/>
    <w:rsid w:val="006444D0"/>
    <w:rsid w:val="00645983"/>
    <w:rsid w:val="00646298"/>
    <w:rsid w:val="00646B06"/>
    <w:rsid w:val="00650530"/>
    <w:rsid w:val="006506CD"/>
    <w:rsid w:val="0065145D"/>
    <w:rsid w:val="006515AB"/>
    <w:rsid w:val="006536E8"/>
    <w:rsid w:val="00655C34"/>
    <w:rsid w:val="00657A0F"/>
    <w:rsid w:val="00657C79"/>
    <w:rsid w:val="006608D3"/>
    <w:rsid w:val="00661676"/>
    <w:rsid w:val="0066208F"/>
    <w:rsid w:val="00662211"/>
    <w:rsid w:val="00662FCF"/>
    <w:rsid w:val="0066324E"/>
    <w:rsid w:val="006637E9"/>
    <w:rsid w:val="00666715"/>
    <w:rsid w:val="00667538"/>
    <w:rsid w:val="006679A9"/>
    <w:rsid w:val="00667E6F"/>
    <w:rsid w:val="00670BC0"/>
    <w:rsid w:val="00671076"/>
    <w:rsid w:val="00672166"/>
    <w:rsid w:val="006735F8"/>
    <w:rsid w:val="006745F8"/>
    <w:rsid w:val="00675FE1"/>
    <w:rsid w:val="00676533"/>
    <w:rsid w:val="0067660D"/>
    <w:rsid w:val="00676ABD"/>
    <w:rsid w:val="00676F44"/>
    <w:rsid w:val="006774EE"/>
    <w:rsid w:val="006811E2"/>
    <w:rsid w:val="006824D2"/>
    <w:rsid w:val="006855CE"/>
    <w:rsid w:val="00686EA1"/>
    <w:rsid w:val="006871B8"/>
    <w:rsid w:val="0068779B"/>
    <w:rsid w:val="00691A06"/>
    <w:rsid w:val="00693D29"/>
    <w:rsid w:val="0069450E"/>
    <w:rsid w:val="00694B4A"/>
    <w:rsid w:val="00694CC5"/>
    <w:rsid w:val="00695823"/>
    <w:rsid w:val="00695DBD"/>
    <w:rsid w:val="00696946"/>
    <w:rsid w:val="006A0948"/>
    <w:rsid w:val="006A0B34"/>
    <w:rsid w:val="006A113E"/>
    <w:rsid w:val="006A153F"/>
    <w:rsid w:val="006A19BB"/>
    <w:rsid w:val="006A21D3"/>
    <w:rsid w:val="006A35F6"/>
    <w:rsid w:val="006A393A"/>
    <w:rsid w:val="006A42FD"/>
    <w:rsid w:val="006A4566"/>
    <w:rsid w:val="006A6F5E"/>
    <w:rsid w:val="006A7E3E"/>
    <w:rsid w:val="006B019B"/>
    <w:rsid w:val="006B01F2"/>
    <w:rsid w:val="006B100B"/>
    <w:rsid w:val="006B10BB"/>
    <w:rsid w:val="006B1211"/>
    <w:rsid w:val="006B1881"/>
    <w:rsid w:val="006B313D"/>
    <w:rsid w:val="006B3282"/>
    <w:rsid w:val="006B3E89"/>
    <w:rsid w:val="006B453C"/>
    <w:rsid w:val="006B5E2E"/>
    <w:rsid w:val="006B5F38"/>
    <w:rsid w:val="006B6659"/>
    <w:rsid w:val="006B7CA8"/>
    <w:rsid w:val="006B7CD7"/>
    <w:rsid w:val="006C03A6"/>
    <w:rsid w:val="006C144A"/>
    <w:rsid w:val="006C152C"/>
    <w:rsid w:val="006C16CC"/>
    <w:rsid w:val="006C1CED"/>
    <w:rsid w:val="006C2ADC"/>
    <w:rsid w:val="006C39FB"/>
    <w:rsid w:val="006C3CEF"/>
    <w:rsid w:val="006C3DF0"/>
    <w:rsid w:val="006C45CC"/>
    <w:rsid w:val="006C4DAC"/>
    <w:rsid w:val="006C502D"/>
    <w:rsid w:val="006C5CE3"/>
    <w:rsid w:val="006C762F"/>
    <w:rsid w:val="006C7984"/>
    <w:rsid w:val="006D0629"/>
    <w:rsid w:val="006D0CDA"/>
    <w:rsid w:val="006D173F"/>
    <w:rsid w:val="006D43E0"/>
    <w:rsid w:val="006D6445"/>
    <w:rsid w:val="006D69F4"/>
    <w:rsid w:val="006E0214"/>
    <w:rsid w:val="006E29FA"/>
    <w:rsid w:val="006E3968"/>
    <w:rsid w:val="006E58D5"/>
    <w:rsid w:val="006E5ADF"/>
    <w:rsid w:val="006E7B2E"/>
    <w:rsid w:val="006F1339"/>
    <w:rsid w:val="006F36D9"/>
    <w:rsid w:val="006F44E3"/>
    <w:rsid w:val="006F4B32"/>
    <w:rsid w:val="006F50C2"/>
    <w:rsid w:val="006F5C22"/>
    <w:rsid w:val="006F5F16"/>
    <w:rsid w:val="006F7742"/>
    <w:rsid w:val="006F781B"/>
    <w:rsid w:val="006F78BF"/>
    <w:rsid w:val="00700385"/>
    <w:rsid w:val="007007B5"/>
    <w:rsid w:val="007008A0"/>
    <w:rsid w:val="00700DCD"/>
    <w:rsid w:val="007027D3"/>
    <w:rsid w:val="00702C9F"/>
    <w:rsid w:val="00703EA3"/>
    <w:rsid w:val="00703F11"/>
    <w:rsid w:val="007040F9"/>
    <w:rsid w:val="0070465C"/>
    <w:rsid w:val="00705D98"/>
    <w:rsid w:val="0070638D"/>
    <w:rsid w:val="00706413"/>
    <w:rsid w:val="007107A7"/>
    <w:rsid w:val="007114A0"/>
    <w:rsid w:val="0071247A"/>
    <w:rsid w:val="00713164"/>
    <w:rsid w:val="00713C3D"/>
    <w:rsid w:val="00714EA2"/>
    <w:rsid w:val="00717C4D"/>
    <w:rsid w:val="00720B79"/>
    <w:rsid w:val="00720FCA"/>
    <w:rsid w:val="007247FD"/>
    <w:rsid w:val="00724A91"/>
    <w:rsid w:val="007253C0"/>
    <w:rsid w:val="00725569"/>
    <w:rsid w:val="007259EB"/>
    <w:rsid w:val="00725AC6"/>
    <w:rsid w:val="00731544"/>
    <w:rsid w:val="00737842"/>
    <w:rsid w:val="007418C1"/>
    <w:rsid w:val="0074235D"/>
    <w:rsid w:val="00742F82"/>
    <w:rsid w:val="00745FF8"/>
    <w:rsid w:val="00746AB8"/>
    <w:rsid w:val="00746E06"/>
    <w:rsid w:val="007473D0"/>
    <w:rsid w:val="007476E7"/>
    <w:rsid w:val="00747C9C"/>
    <w:rsid w:val="00747D83"/>
    <w:rsid w:val="00747D8E"/>
    <w:rsid w:val="00750A46"/>
    <w:rsid w:val="00750F25"/>
    <w:rsid w:val="00752133"/>
    <w:rsid w:val="007527E0"/>
    <w:rsid w:val="007529C3"/>
    <w:rsid w:val="0075514B"/>
    <w:rsid w:val="007570BB"/>
    <w:rsid w:val="00760016"/>
    <w:rsid w:val="007606C1"/>
    <w:rsid w:val="00760CA3"/>
    <w:rsid w:val="0076171A"/>
    <w:rsid w:val="00761987"/>
    <w:rsid w:val="007657F3"/>
    <w:rsid w:val="007676D7"/>
    <w:rsid w:val="007678B4"/>
    <w:rsid w:val="00767B1E"/>
    <w:rsid w:val="00773C2B"/>
    <w:rsid w:val="007740B0"/>
    <w:rsid w:val="00774AA8"/>
    <w:rsid w:val="0077678F"/>
    <w:rsid w:val="0077793A"/>
    <w:rsid w:val="00780593"/>
    <w:rsid w:val="00780DFF"/>
    <w:rsid w:val="007811DD"/>
    <w:rsid w:val="00781E20"/>
    <w:rsid w:val="007826B4"/>
    <w:rsid w:val="007831A0"/>
    <w:rsid w:val="007831AC"/>
    <w:rsid w:val="0078445B"/>
    <w:rsid w:val="00784906"/>
    <w:rsid w:val="00784A54"/>
    <w:rsid w:val="007867C8"/>
    <w:rsid w:val="00790757"/>
    <w:rsid w:val="0079183E"/>
    <w:rsid w:val="007923FD"/>
    <w:rsid w:val="00792908"/>
    <w:rsid w:val="0079357B"/>
    <w:rsid w:val="00796F1B"/>
    <w:rsid w:val="00797107"/>
    <w:rsid w:val="00797197"/>
    <w:rsid w:val="007974F5"/>
    <w:rsid w:val="00797C88"/>
    <w:rsid w:val="007A02E9"/>
    <w:rsid w:val="007A0463"/>
    <w:rsid w:val="007A0775"/>
    <w:rsid w:val="007A11AF"/>
    <w:rsid w:val="007A167F"/>
    <w:rsid w:val="007A2557"/>
    <w:rsid w:val="007A2C79"/>
    <w:rsid w:val="007A3DB5"/>
    <w:rsid w:val="007A44C3"/>
    <w:rsid w:val="007A51E8"/>
    <w:rsid w:val="007A77F5"/>
    <w:rsid w:val="007A7913"/>
    <w:rsid w:val="007A7F2E"/>
    <w:rsid w:val="007B2049"/>
    <w:rsid w:val="007B2EA3"/>
    <w:rsid w:val="007B43EF"/>
    <w:rsid w:val="007B4E3B"/>
    <w:rsid w:val="007B4F20"/>
    <w:rsid w:val="007B50F8"/>
    <w:rsid w:val="007B5628"/>
    <w:rsid w:val="007B5DAE"/>
    <w:rsid w:val="007B5EA2"/>
    <w:rsid w:val="007B6AB9"/>
    <w:rsid w:val="007B7893"/>
    <w:rsid w:val="007C011F"/>
    <w:rsid w:val="007C0511"/>
    <w:rsid w:val="007C0F69"/>
    <w:rsid w:val="007C15F8"/>
    <w:rsid w:val="007C2BF3"/>
    <w:rsid w:val="007C3FED"/>
    <w:rsid w:val="007C429A"/>
    <w:rsid w:val="007C496E"/>
    <w:rsid w:val="007C4C20"/>
    <w:rsid w:val="007C514A"/>
    <w:rsid w:val="007C5D83"/>
    <w:rsid w:val="007C6D7E"/>
    <w:rsid w:val="007C6ECB"/>
    <w:rsid w:val="007D0384"/>
    <w:rsid w:val="007D057F"/>
    <w:rsid w:val="007D178D"/>
    <w:rsid w:val="007D1CA8"/>
    <w:rsid w:val="007D215C"/>
    <w:rsid w:val="007D4CB3"/>
    <w:rsid w:val="007D5622"/>
    <w:rsid w:val="007D6FED"/>
    <w:rsid w:val="007E068E"/>
    <w:rsid w:val="007E2273"/>
    <w:rsid w:val="007E468F"/>
    <w:rsid w:val="007E5117"/>
    <w:rsid w:val="007E6BA0"/>
    <w:rsid w:val="007E748A"/>
    <w:rsid w:val="007E756E"/>
    <w:rsid w:val="007F0231"/>
    <w:rsid w:val="007F3141"/>
    <w:rsid w:val="007F3823"/>
    <w:rsid w:val="007F4325"/>
    <w:rsid w:val="007F7823"/>
    <w:rsid w:val="00800840"/>
    <w:rsid w:val="00801DC8"/>
    <w:rsid w:val="00803D79"/>
    <w:rsid w:val="00804401"/>
    <w:rsid w:val="00805A3F"/>
    <w:rsid w:val="00806D53"/>
    <w:rsid w:val="00807B85"/>
    <w:rsid w:val="0081026E"/>
    <w:rsid w:val="00810313"/>
    <w:rsid w:val="0081058F"/>
    <w:rsid w:val="00810A6D"/>
    <w:rsid w:val="00813C47"/>
    <w:rsid w:val="008140B2"/>
    <w:rsid w:val="00816402"/>
    <w:rsid w:val="00816F00"/>
    <w:rsid w:val="00817310"/>
    <w:rsid w:val="00817E49"/>
    <w:rsid w:val="00820957"/>
    <w:rsid w:val="00821236"/>
    <w:rsid w:val="00822CB7"/>
    <w:rsid w:val="00822F67"/>
    <w:rsid w:val="00824C06"/>
    <w:rsid w:val="00825342"/>
    <w:rsid w:val="008268CC"/>
    <w:rsid w:val="00827BDA"/>
    <w:rsid w:val="0083119F"/>
    <w:rsid w:val="00831680"/>
    <w:rsid w:val="008317A2"/>
    <w:rsid w:val="0083293E"/>
    <w:rsid w:val="0083388D"/>
    <w:rsid w:val="008343A5"/>
    <w:rsid w:val="00834596"/>
    <w:rsid w:val="00835184"/>
    <w:rsid w:val="0083738A"/>
    <w:rsid w:val="008402D0"/>
    <w:rsid w:val="0084074A"/>
    <w:rsid w:val="008407D6"/>
    <w:rsid w:val="008407FE"/>
    <w:rsid w:val="00842455"/>
    <w:rsid w:val="00842524"/>
    <w:rsid w:val="00842D0D"/>
    <w:rsid w:val="00843089"/>
    <w:rsid w:val="00843F07"/>
    <w:rsid w:val="008454D3"/>
    <w:rsid w:val="00845957"/>
    <w:rsid w:val="008460F8"/>
    <w:rsid w:val="0084652F"/>
    <w:rsid w:val="00846F82"/>
    <w:rsid w:val="0085212B"/>
    <w:rsid w:val="008523E6"/>
    <w:rsid w:val="008529B7"/>
    <w:rsid w:val="00852A8A"/>
    <w:rsid w:val="00852DE0"/>
    <w:rsid w:val="00853F00"/>
    <w:rsid w:val="00854735"/>
    <w:rsid w:val="00854D6B"/>
    <w:rsid w:val="00856078"/>
    <w:rsid w:val="008604A9"/>
    <w:rsid w:val="00860689"/>
    <w:rsid w:val="00860DC4"/>
    <w:rsid w:val="00861884"/>
    <w:rsid w:val="00862451"/>
    <w:rsid w:val="00862603"/>
    <w:rsid w:val="008628CA"/>
    <w:rsid w:val="00863720"/>
    <w:rsid w:val="0086391A"/>
    <w:rsid w:val="00863DB1"/>
    <w:rsid w:val="008656A3"/>
    <w:rsid w:val="008671C3"/>
    <w:rsid w:val="0087245B"/>
    <w:rsid w:val="00872E54"/>
    <w:rsid w:val="00873321"/>
    <w:rsid w:val="00875D6F"/>
    <w:rsid w:val="00876773"/>
    <w:rsid w:val="00876F63"/>
    <w:rsid w:val="008820BB"/>
    <w:rsid w:val="008831A6"/>
    <w:rsid w:val="008833C0"/>
    <w:rsid w:val="00883DED"/>
    <w:rsid w:val="0088790A"/>
    <w:rsid w:val="00890B27"/>
    <w:rsid w:val="00891989"/>
    <w:rsid w:val="00894021"/>
    <w:rsid w:val="00894ADE"/>
    <w:rsid w:val="00897823"/>
    <w:rsid w:val="008A1443"/>
    <w:rsid w:val="008A3E1F"/>
    <w:rsid w:val="008A53A7"/>
    <w:rsid w:val="008A58E3"/>
    <w:rsid w:val="008A67F1"/>
    <w:rsid w:val="008A68EB"/>
    <w:rsid w:val="008A7B94"/>
    <w:rsid w:val="008B0048"/>
    <w:rsid w:val="008B0953"/>
    <w:rsid w:val="008B0993"/>
    <w:rsid w:val="008B51B6"/>
    <w:rsid w:val="008B7B3F"/>
    <w:rsid w:val="008C0605"/>
    <w:rsid w:val="008C0C4D"/>
    <w:rsid w:val="008C1205"/>
    <w:rsid w:val="008C4C48"/>
    <w:rsid w:val="008C6F2E"/>
    <w:rsid w:val="008C7C63"/>
    <w:rsid w:val="008D0D25"/>
    <w:rsid w:val="008D202B"/>
    <w:rsid w:val="008D2AD2"/>
    <w:rsid w:val="008D30FA"/>
    <w:rsid w:val="008D4E11"/>
    <w:rsid w:val="008D5254"/>
    <w:rsid w:val="008D535F"/>
    <w:rsid w:val="008D5697"/>
    <w:rsid w:val="008D582A"/>
    <w:rsid w:val="008D6C6F"/>
    <w:rsid w:val="008D6ED5"/>
    <w:rsid w:val="008E0D09"/>
    <w:rsid w:val="008E1F89"/>
    <w:rsid w:val="008E1F97"/>
    <w:rsid w:val="008E2824"/>
    <w:rsid w:val="008E5BAF"/>
    <w:rsid w:val="008E78CF"/>
    <w:rsid w:val="008F0945"/>
    <w:rsid w:val="008F0CC4"/>
    <w:rsid w:val="008F1317"/>
    <w:rsid w:val="008F1431"/>
    <w:rsid w:val="008F1ED3"/>
    <w:rsid w:val="008F28A5"/>
    <w:rsid w:val="008F2961"/>
    <w:rsid w:val="008F3B56"/>
    <w:rsid w:val="008F4D82"/>
    <w:rsid w:val="008F4F06"/>
    <w:rsid w:val="008F5859"/>
    <w:rsid w:val="008F75F9"/>
    <w:rsid w:val="008F7829"/>
    <w:rsid w:val="00900160"/>
    <w:rsid w:val="00900C95"/>
    <w:rsid w:val="009013B5"/>
    <w:rsid w:val="00902601"/>
    <w:rsid w:val="00902B1B"/>
    <w:rsid w:val="00903B7F"/>
    <w:rsid w:val="009043D1"/>
    <w:rsid w:val="00904E31"/>
    <w:rsid w:val="009063B2"/>
    <w:rsid w:val="00907D83"/>
    <w:rsid w:val="0091105F"/>
    <w:rsid w:val="00911829"/>
    <w:rsid w:val="00912883"/>
    <w:rsid w:val="00912960"/>
    <w:rsid w:val="00912F23"/>
    <w:rsid w:val="00913643"/>
    <w:rsid w:val="00914B7D"/>
    <w:rsid w:val="00915A82"/>
    <w:rsid w:val="0091627C"/>
    <w:rsid w:val="00917952"/>
    <w:rsid w:val="00920216"/>
    <w:rsid w:val="009209D5"/>
    <w:rsid w:val="00925BA8"/>
    <w:rsid w:val="009268EB"/>
    <w:rsid w:val="009269B1"/>
    <w:rsid w:val="00930299"/>
    <w:rsid w:val="009304FE"/>
    <w:rsid w:val="009305CA"/>
    <w:rsid w:val="00930ECA"/>
    <w:rsid w:val="00931122"/>
    <w:rsid w:val="00931904"/>
    <w:rsid w:val="009323C8"/>
    <w:rsid w:val="0093270F"/>
    <w:rsid w:val="00932BC3"/>
    <w:rsid w:val="00933E0B"/>
    <w:rsid w:val="00935E28"/>
    <w:rsid w:val="00936C81"/>
    <w:rsid w:val="00936EBA"/>
    <w:rsid w:val="00937259"/>
    <w:rsid w:val="00940149"/>
    <w:rsid w:val="00940555"/>
    <w:rsid w:val="00940B82"/>
    <w:rsid w:val="00940D55"/>
    <w:rsid w:val="00941B39"/>
    <w:rsid w:val="00943D6D"/>
    <w:rsid w:val="00944CD3"/>
    <w:rsid w:val="00945F24"/>
    <w:rsid w:val="0094668D"/>
    <w:rsid w:val="009467D1"/>
    <w:rsid w:val="00946C69"/>
    <w:rsid w:val="00947AFD"/>
    <w:rsid w:val="00951E13"/>
    <w:rsid w:val="00951F7B"/>
    <w:rsid w:val="00955EB6"/>
    <w:rsid w:val="0095767A"/>
    <w:rsid w:val="00957A19"/>
    <w:rsid w:val="00960375"/>
    <w:rsid w:val="0096062E"/>
    <w:rsid w:val="00960D0B"/>
    <w:rsid w:val="00961147"/>
    <w:rsid w:val="009617C8"/>
    <w:rsid w:val="00963F5D"/>
    <w:rsid w:val="009643AC"/>
    <w:rsid w:val="009650BB"/>
    <w:rsid w:val="009652C1"/>
    <w:rsid w:val="00965C16"/>
    <w:rsid w:val="00966F0A"/>
    <w:rsid w:val="00967011"/>
    <w:rsid w:val="00967F7E"/>
    <w:rsid w:val="00970747"/>
    <w:rsid w:val="00970F70"/>
    <w:rsid w:val="00971BE3"/>
    <w:rsid w:val="009720BA"/>
    <w:rsid w:val="009727D9"/>
    <w:rsid w:val="00973D61"/>
    <w:rsid w:val="00974B51"/>
    <w:rsid w:val="00975E2D"/>
    <w:rsid w:val="0097702E"/>
    <w:rsid w:val="009771B1"/>
    <w:rsid w:val="00977FA7"/>
    <w:rsid w:val="009839AB"/>
    <w:rsid w:val="009841C9"/>
    <w:rsid w:val="0098449F"/>
    <w:rsid w:val="00984840"/>
    <w:rsid w:val="00990096"/>
    <w:rsid w:val="009914C5"/>
    <w:rsid w:val="009927D0"/>
    <w:rsid w:val="009931E4"/>
    <w:rsid w:val="009955F1"/>
    <w:rsid w:val="00996548"/>
    <w:rsid w:val="0099656C"/>
    <w:rsid w:val="0099689A"/>
    <w:rsid w:val="009968E0"/>
    <w:rsid w:val="009A0A2E"/>
    <w:rsid w:val="009A0B46"/>
    <w:rsid w:val="009A17C5"/>
    <w:rsid w:val="009A1C7D"/>
    <w:rsid w:val="009A1FEA"/>
    <w:rsid w:val="009A3695"/>
    <w:rsid w:val="009A3F1F"/>
    <w:rsid w:val="009A44A2"/>
    <w:rsid w:val="009A4968"/>
    <w:rsid w:val="009A6588"/>
    <w:rsid w:val="009A76A2"/>
    <w:rsid w:val="009A7B97"/>
    <w:rsid w:val="009B04B2"/>
    <w:rsid w:val="009B14AF"/>
    <w:rsid w:val="009B22C3"/>
    <w:rsid w:val="009B2F45"/>
    <w:rsid w:val="009B39C9"/>
    <w:rsid w:val="009B3D37"/>
    <w:rsid w:val="009B4D15"/>
    <w:rsid w:val="009B5034"/>
    <w:rsid w:val="009B5E7A"/>
    <w:rsid w:val="009B7AAA"/>
    <w:rsid w:val="009C019F"/>
    <w:rsid w:val="009C06D6"/>
    <w:rsid w:val="009C145A"/>
    <w:rsid w:val="009C1E53"/>
    <w:rsid w:val="009C37B3"/>
    <w:rsid w:val="009C3D77"/>
    <w:rsid w:val="009C3FA5"/>
    <w:rsid w:val="009C4232"/>
    <w:rsid w:val="009C4291"/>
    <w:rsid w:val="009C4629"/>
    <w:rsid w:val="009C579F"/>
    <w:rsid w:val="009C7974"/>
    <w:rsid w:val="009D61F8"/>
    <w:rsid w:val="009D6851"/>
    <w:rsid w:val="009D7BEA"/>
    <w:rsid w:val="009D7C2B"/>
    <w:rsid w:val="009D7EC2"/>
    <w:rsid w:val="009E0F64"/>
    <w:rsid w:val="009E1A89"/>
    <w:rsid w:val="009E2567"/>
    <w:rsid w:val="009E386C"/>
    <w:rsid w:val="009E3B6F"/>
    <w:rsid w:val="009E48FD"/>
    <w:rsid w:val="009E4A0E"/>
    <w:rsid w:val="009E527C"/>
    <w:rsid w:val="009E5E2C"/>
    <w:rsid w:val="009E631E"/>
    <w:rsid w:val="009E74BC"/>
    <w:rsid w:val="009F0B92"/>
    <w:rsid w:val="009F145F"/>
    <w:rsid w:val="009F1462"/>
    <w:rsid w:val="009F2D37"/>
    <w:rsid w:val="009F3B77"/>
    <w:rsid w:val="009F43C8"/>
    <w:rsid w:val="009F5AC0"/>
    <w:rsid w:val="009F5BFC"/>
    <w:rsid w:val="009F61F8"/>
    <w:rsid w:val="009F7535"/>
    <w:rsid w:val="00A00033"/>
    <w:rsid w:val="00A0198C"/>
    <w:rsid w:val="00A0258B"/>
    <w:rsid w:val="00A03CC9"/>
    <w:rsid w:val="00A04914"/>
    <w:rsid w:val="00A062B8"/>
    <w:rsid w:val="00A06455"/>
    <w:rsid w:val="00A10A64"/>
    <w:rsid w:val="00A10DCD"/>
    <w:rsid w:val="00A121BC"/>
    <w:rsid w:val="00A1241F"/>
    <w:rsid w:val="00A13E1B"/>
    <w:rsid w:val="00A1498F"/>
    <w:rsid w:val="00A14FC4"/>
    <w:rsid w:val="00A15B55"/>
    <w:rsid w:val="00A16296"/>
    <w:rsid w:val="00A16A4E"/>
    <w:rsid w:val="00A170CF"/>
    <w:rsid w:val="00A17AED"/>
    <w:rsid w:val="00A205AE"/>
    <w:rsid w:val="00A21826"/>
    <w:rsid w:val="00A22CF0"/>
    <w:rsid w:val="00A23FA5"/>
    <w:rsid w:val="00A240EF"/>
    <w:rsid w:val="00A243CF"/>
    <w:rsid w:val="00A260FA"/>
    <w:rsid w:val="00A262D5"/>
    <w:rsid w:val="00A26CD2"/>
    <w:rsid w:val="00A30A8F"/>
    <w:rsid w:val="00A3127E"/>
    <w:rsid w:val="00A31EB5"/>
    <w:rsid w:val="00A3304C"/>
    <w:rsid w:val="00A36B5E"/>
    <w:rsid w:val="00A40583"/>
    <w:rsid w:val="00A42D36"/>
    <w:rsid w:val="00A4371B"/>
    <w:rsid w:val="00A44F73"/>
    <w:rsid w:val="00A5026E"/>
    <w:rsid w:val="00A50737"/>
    <w:rsid w:val="00A50D7F"/>
    <w:rsid w:val="00A50DA7"/>
    <w:rsid w:val="00A5102D"/>
    <w:rsid w:val="00A52673"/>
    <w:rsid w:val="00A54BC2"/>
    <w:rsid w:val="00A54CB2"/>
    <w:rsid w:val="00A573C9"/>
    <w:rsid w:val="00A57BA6"/>
    <w:rsid w:val="00A60020"/>
    <w:rsid w:val="00A60ABF"/>
    <w:rsid w:val="00A60C1F"/>
    <w:rsid w:val="00A60CC6"/>
    <w:rsid w:val="00A613C1"/>
    <w:rsid w:val="00A637D5"/>
    <w:rsid w:val="00A64BBF"/>
    <w:rsid w:val="00A64DCB"/>
    <w:rsid w:val="00A652AA"/>
    <w:rsid w:val="00A66F53"/>
    <w:rsid w:val="00A6748D"/>
    <w:rsid w:val="00A67B68"/>
    <w:rsid w:val="00A70324"/>
    <w:rsid w:val="00A718CB"/>
    <w:rsid w:val="00A72845"/>
    <w:rsid w:val="00A73AB6"/>
    <w:rsid w:val="00A75332"/>
    <w:rsid w:val="00A757FF"/>
    <w:rsid w:val="00A763FB"/>
    <w:rsid w:val="00A7677E"/>
    <w:rsid w:val="00A81040"/>
    <w:rsid w:val="00A81243"/>
    <w:rsid w:val="00A8155C"/>
    <w:rsid w:val="00A82EF4"/>
    <w:rsid w:val="00A84545"/>
    <w:rsid w:val="00A84B30"/>
    <w:rsid w:val="00A86591"/>
    <w:rsid w:val="00A86835"/>
    <w:rsid w:val="00A877E0"/>
    <w:rsid w:val="00A87870"/>
    <w:rsid w:val="00A87E7F"/>
    <w:rsid w:val="00A87EEF"/>
    <w:rsid w:val="00A92327"/>
    <w:rsid w:val="00A92B42"/>
    <w:rsid w:val="00A92C5A"/>
    <w:rsid w:val="00A93DF5"/>
    <w:rsid w:val="00A94B8A"/>
    <w:rsid w:val="00A95483"/>
    <w:rsid w:val="00A95932"/>
    <w:rsid w:val="00A95E67"/>
    <w:rsid w:val="00A962B3"/>
    <w:rsid w:val="00A979D6"/>
    <w:rsid w:val="00A97E7F"/>
    <w:rsid w:val="00AA073E"/>
    <w:rsid w:val="00AA1AF6"/>
    <w:rsid w:val="00AA2397"/>
    <w:rsid w:val="00AA2521"/>
    <w:rsid w:val="00AA337C"/>
    <w:rsid w:val="00AA4264"/>
    <w:rsid w:val="00AA452A"/>
    <w:rsid w:val="00AA47DB"/>
    <w:rsid w:val="00AA4AD1"/>
    <w:rsid w:val="00AB2EEA"/>
    <w:rsid w:val="00AB3638"/>
    <w:rsid w:val="00AB441D"/>
    <w:rsid w:val="00AB45C8"/>
    <w:rsid w:val="00AB6529"/>
    <w:rsid w:val="00AB7274"/>
    <w:rsid w:val="00AB7CB9"/>
    <w:rsid w:val="00AC0724"/>
    <w:rsid w:val="00AC0F4D"/>
    <w:rsid w:val="00AC26C9"/>
    <w:rsid w:val="00AC2B1E"/>
    <w:rsid w:val="00AC2C40"/>
    <w:rsid w:val="00AC310F"/>
    <w:rsid w:val="00AC39BD"/>
    <w:rsid w:val="00AC42C5"/>
    <w:rsid w:val="00AC6FA9"/>
    <w:rsid w:val="00AD082F"/>
    <w:rsid w:val="00AD0A5A"/>
    <w:rsid w:val="00AD176F"/>
    <w:rsid w:val="00AD1C3D"/>
    <w:rsid w:val="00AD28DD"/>
    <w:rsid w:val="00AD2EB1"/>
    <w:rsid w:val="00AD4628"/>
    <w:rsid w:val="00AD4EAF"/>
    <w:rsid w:val="00AD5309"/>
    <w:rsid w:val="00AD5471"/>
    <w:rsid w:val="00AD58A2"/>
    <w:rsid w:val="00AD5EAB"/>
    <w:rsid w:val="00AD6926"/>
    <w:rsid w:val="00AD6DE2"/>
    <w:rsid w:val="00AD6F4A"/>
    <w:rsid w:val="00AE0E5F"/>
    <w:rsid w:val="00AE100F"/>
    <w:rsid w:val="00AE105C"/>
    <w:rsid w:val="00AE1438"/>
    <w:rsid w:val="00AE2524"/>
    <w:rsid w:val="00AE3024"/>
    <w:rsid w:val="00AE33F2"/>
    <w:rsid w:val="00AE3F7C"/>
    <w:rsid w:val="00AE4E4E"/>
    <w:rsid w:val="00AE502C"/>
    <w:rsid w:val="00AE68E5"/>
    <w:rsid w:val="00AE7F5A"/>
    <w:rsid w:val="00AF083E"/>
    <w:rsid w:val="00AF090A"/>
    <w:rsid w:val="00AF0AAC"/>
    <w:rsid w:val="00AF1AB8"/>
    <w:rsid w:val="00AF1DB0"/>
    <w:rsid w:val="00AF2C4D"/>
    <w:rsid w:val="00AF3F2B"/>
    <w:rsid w:val="00AF550E"/>
    <w:rsid w:val="00AF583A"/>
    <w:rsid w:val="00B01F0D"/>
    <w:rsid w:val="00B033DB"/>
    <w:rsid w:val="00B04257"/>
    <w:rsid w:val="00B059DA"/>
    <w:rsid w:val="00B0626F"/>
    <w:rsid w:val="00B06533"/>
    <w:rsid w:val="00B06AEE"/>
    <w:rsid w:val="00B06B71"/>
    <w:rsid w:val="00B06E1D"/>
    <w:rsid w:val="00B0719C"/>
    <w:rsid w:val="00B07ED8"/>
    <w:rsid w:val="00B10724"/>
    <w:rsid w:val="00B1167F"/>
    <w:rsid w:val="00B12789"/>
    <w:rsid w:val="00B12C20"/>
    <w:rsid w:val="00B13392"/>
    <w:rsid w:val="00B15466"/>
    <w:rsid w:val="00B211B4"/>
    <w:rsid w:val="00B213FC"/>
    <w:rsid w:val="00B219CD"/>
    <w:rsid w:val="00B24089"/>
    <w:rsid w:val="00B261E4"/>
    <w:rsid w:val="00B2743F"/>
    <w:rsid w:val="00B27829"/>
    <w:rsid w:val="00B301F9"/>
    <w:rsid w:val="00B32653"/>
    <w:rsid w:val="00B328C5"/>
    <w:rsid w:val="00B32A00"/>
    <w:rsid w:val="00B33D0F"/>
    <w:rsid w:val="00B3490E"/>
    <w:rsid w:val="00B352D9"/>
    <w:rsid w:val="00B35474"/>
    <w:rsid w:val="00B373BC"/>
    <w:rsid w:val="00B40594"/>
    <w:rsid w:val="00B40FDA"/>
    <w:rsid w:val="00B42470"/>
    <w:rsid w:val="00B426DC"/>
    <w:rsid w:val="00B46528"/>
    <w:rsid w:val="00B46F6D"/>
    <w:rsid w:val="00B50580"/>
    <w:rsid w:val="00B509BB"/>
    <w:rsid w:val="00B510AF"/>
    <w:rsid w:val="00B515BE"/>
    <w:rsid w:val="00B517F7"/>
    <w:rsid w:val="00B539A5"/>
    <w:rsid w:val="00B543AF"/>
    <w:rsid w:val="00B62C13"/>
    <w:rsid w:val="00B63AC3"/>
    <w:rsid w:val="00B64058"/>
    <w:rsid w:val="00B645D0"/>
    <w:rsid w:val="00B664F5"/>
    <w:rsid w:val="00B666B6"/>
    <w:rsid w:val="00B66E84"/>
    <w:rsid w:val="00B678EF"/>
    <w:rsid w:val="00B704AC"/>
    <w:rsid w:val="00B70F1C"/>
    <w:rsid w:val="00B7105A"/>
    <w:rsid w:val="00B74177"/>
    <w:rsid w:val="00B744A3"/>
    <w:rsid w:val="00B76145"/>
    <w:rsid w:val="00B7624D"/>
    <w:rsid w:val="00B7681A"/>
    <w:rsid w:val="00B81352"/>
    <w:rsid w:val="00B82622"/>
    <w:rsid w:val="00B8321B"/>
    <w:rsid w:val="00B83803"/>
    <w:rsid w:val="00B83EE1"/>
    <w:rsid w:val="00B855F7"/>
    <w:rsid w:val="00B85DCE"/>
    <w:rsid w:val="00B90B43"/>
    <w:rsid w:val="00B92A27"/>
    <w:rsid w:val="00B93A05"/>
    <w:rsid w:val="00B93CE1"/>
    <w:rsid w:val="00B957D7"/>
    <w:rsid w:val="00B97688"/>
    <w:rsid w:val="00B9768D"/>
    <w:rsid w:val="00BA0EAB"/>
    <w:rsid w:val="00BA186F"/>
    <w:rsid w:val="00BA2475"/>
    <w:rsid w:val="00BA2979"/>
    <w:rsid w:val="00BA2996"/>
    <w:rsid w:val="00BA2B2A"/>
    <w:rsid w:val="00BA336D"/>
    <w:rsid w:val="00BA38A7"/>
    <w:rsid w:val="00BA4FA5"/>
    <w:rsid w:val="00BA63B7"/>
    <w:rsid w:val="00BA64CC"/>
    <w:rsid w:val="00BA67D3"/>
    <w:rsid w:val="00BB1215"/>
    <w:rsid w:val="00BB171F"/>
    <w:rsid w:val="00BB1922"/>
    <w:rsid w:val="00BB2D83"/>
    <w:rsid w:val="00BB35DB"/>
    <w:rsid w:val="00BB4135"/>
    <w:rsid w:val="00BB4229"/>
    <w:rsid w:val="00BB5687"/>
    <w:rsid w:val="00BB619B"/>
    <w:rsid w:val="00BB6893"/>
    <w:rsid w:val="00BB68FB"/>
    <w:rsid w:val="00BC02EF"/>
    <w:rsid w:val="00BC0F93"/>
    <w:rsid w:val="00BC49BC"/>
    <w:rsid w:val="00BC4A95"/>
    <w:rsid w:val="00BC50AF"/>
    <w:rsid w:val="00BC5621"/>
    <w:rsid w:val="00BC6075"/>
    <w:rsid w:val="00BC6367"/>
    <w:rsid w:val="00BC637A"/>
    <w:rsid w:val="00BC64B9"/>
    <w:rsid w:val="00BD0C14"/>
    <w:rsid w:val="00BD1A3B"/>
    <w:rsid w:val="00BD2374"/>
    <w:rsid w:val="00BD2383"/>
    <w:rsid w:val="00BD256A"/>
    <w:rsid w:val="00BD4202"/>
    <w:rsid w:val="00BD49EC"/>
    <w:rsid w:val="00BD4CA2"/>
    <w:rsid w:val="00BD4E01"/>
    <w:rsid w:val="00BD5318"/>
    <w:rsid w:val="00BD5E6B"/>
    <w:rsid w:val="00BD6080"/>
    <w:rsid w:val="00BD6C2A"/>
    <w:rsid w:val="00BE13CF"/>
    <w:rsid w:val="00BE206F"/>
    <w:rsid w:val="00BE22A4"/>
    <w:rsid w:val="00BE31F8"/>
    <w:rsid w:val="00BE5020"/>
    <w:rsid w:val="00BE549C"/>
    <w:rsid w:val="00BE5EB4"/>
    <w:rsid w:val="00BF1A32"/>
    <w:rsid w:val="00BF2D4F"/>
    <w:rsid w:val="00BF341B"/>
    <w:rsid w:val="00BF3CBC"/>
    <w:rsid w:val="00BF4E42"/>
    <w:rsid w:val="00BF557E"/>
    <w:rsid w:val="00BF72C2"/>
    <w:rsid w:val="00BF7389"/>
    <w:rsid w:val="00C02625"/>
    <w:rsid w:val="00C0324D"/>
    <w:rsid w:val="00C03F89"/>
    <w:rsid w:val="00C04A4F"/>
    <w:rsid w:val="00C05095"/>
    <w:rsid w:val="00C05B8E"/>
    <w:rsid w:val="00C06383"/>
    <w:rsid w:val="00C07850"/>
    <w:rsid w:val="00C07A6F"/>
    <w:rsid w:val="00C104C8"/>
    <w:rsid w:val="00C10845"/>
    <w:rsid w:val="00C10E74"/>
    <w:rsid w:val="00C12720"/>
    <w:rsid w:val="00C12A26"/>
    <w:rsid w:val="00C13BB2"/>
    <w:rsid w:val="00C13E50"/>
    <w:rsid w:val="00C14F08"/>
    <w:rsid w:val="00C15114"/>
    <w:rsid w:val="00C15826"/>
    <w:rsid w:val="00C1663A"/>
    <w:rsid w:val="00C17FD2"/>
    <w:rsid w:val="00C20962"/>
    <w:rsid w:val="00C20CF3"/>
    <w:rsid w:val="00C21979"/>
    <w:rsid w:val="00C22392"/>
    <w:rsid w:val="00C22828"/>
    <w:rsid w:val="00C237B9"/>
    <w:rsid w:val="00C23EEA"/>
    <w:rsid w:val="00C24BD4"/>
    <w:rsid w:val="00C26096"/>
    <w:rsid w:val="00C269DD"/>
    <w:rsid w:val="00C27631"/>
    <w:rsid w:val="00C27819"/>
    <w:rsid w:val="00C31F33"/>
    <w:rsid w:val="00C32693"/>
    <w:rsid w:val="00C32BB8"/>
    <w:rsid w:val="00C335C8"/>
    <w:rsid w:val="00C35258"/>
    <w:rsid w:val="00C3571A"/>
    <w:rsid w:val="00C3600E"/>
    <w:rsid w:val="00C4039B"/>
    <w:rsid w:val="00C40A29"/>
    <w:rsid w:val="00C40DC3"/>
    <w:rsid w:val="00C41BD6"/>
    <w:rsid w:val="00C42523"/>
    <w:rsid w:val="00C42E51"/>
    <w:rsid w:val="00C43700"/>
    <w:rsid w:val="00C5126A"/>
    <w:rsid w:val="00C5375E"/>
    <w:rsid w:val="00C53869"/>
    <w:rsid w:val="00C54DC7"/>
    <w:rsid w:val="00C54ED4"/>
    <w:rsid w:val="00C5546B"/>
    <w:rsid w:val="00C55711"/>
    <w:rsid w:val="00C5619C"/>
    <w:rsid w:val="00C61E8F"/>
    <w:rsid w:val="00C626A0"/>
    <w:rsid w:val="00C62E5F"/>
    <w:rsid w:val="00C648F8"/>
    <w:rsid w:val="00C654E7"/>
    <w:rsid w:val="00C65632"/>
    <w:rsid w:val="00C65E9A"/>
    <w:rsid w:val="00C668E7"/>
    <w:rsid w:val="00C67C36"/>
    <w:rsid w:val="00C70A18"/>
    <w:rsid w:val="00C70F90"/>
    <w:rsid w:val="00C73223"/>
    <w:rsid w:val="00C73365"/>
    <w:rsid w:val="00C757FD"/>
    <w:rsid w:val="00C75CEC"/>
    <w:rsid w:val="00C7605A"/>
    <w:rsid w:val="00C770F0"/>
    <w:rsid w:val="00C77DE2"/>
    <w:rsid w:val="00C81157"/>
    <w:rsid w:val="00C81683"/>
    <w:rsid w:val="00C82138"/>
    <w:rsid w:val="00C82F92"/>
    <w:rsid w:val="00C84B5B"/>
    <w:rsid w:val="00C87E15"/>
    <w:rsid w:val="00C9062F"/>
    <w:rsid w:val="00C919A9"/>
    <w:rsid w:val="00C9275F"/>
    <w:rsid w:val="00C93A54"/>
    <w:rsid w:val="00C9563A"/>
    <w:rsid w:val="00C95884"/>
    <w:rsid w:val="00C9599D"/>
    <w:rsid w:val="00C95B06"/>
    <w:rsid w:val="00C97262"/>
    <w:rsid w:val="00CA1C21"/>
    <w:rsid w:val="00CA206B"/>
    <w:rsid w:val="00CA2A52"/>
    <w:rsid w:val="00CA3E15"/>
    <w:rsid w:val="00CA6E00"/>
    <w:rsid w:val="00CB0DBC"/>
    <w:rsid w:val="00CB14A0"/>
    <w:rsid w:val="00CB192B"/>
    <w:rsid w:val="00CB1F09"/>
    <w:rsid w:val="00CB291D"/>
    <w:rsid w:val="00CB4203"/>
    <w:rsid w:val="00CB46E3"/>
    <w:rsid w:val="00CB4734"/>
    <w:rsid w:val="00CB5747"/>
    <w:rsid w:val="00CC06E9"/>
    <w:rsid w:val="00CC0835"/>
    <w:rsid w:val="00CC16AF"/>
    <w:rsid w:val="00CC3856"/>
    <w:rsid w:val="00CC47B1"/>
    <w:rsid w:val="00CC55C1"/>
    <w:rsid w:val="00CC58C7"/>
    <w:rsid w:val="00CC5DFB"/>
    <w:rsid w:val="00CC6445"/>
    <w:rsid w:val="00CC6A72"/>
    <w:rsid w:val="00CC77A7"/>
    <w:rsid w:val="00CC7B0C"/>
    <w:rsid w:val="00CD12AA"/>
    <w:rsid w:val="00CD1CBC"/>
    <w:rsid w:val="00CD27B6"/>
    <w:rsid w:val="00CD2F69"/>
    <w:rsid w:val="00CD36A4"/>
    <w:rsid w:val="00CD3AAE"/>
    <w:rsid w:val="00CD4104"/>
    <w:rsid w:val="00CD43FD"/>
    <w:rsid w:val="00CD46CA"/>
    <w:rsid w:val="00CD5D25"/>
    <w:rsid w:val="00CD6355"/>
    <w:rsid w:val="00CD72BE"/>
    <w:rsid w:val="00CD74F9"/>
    <w:rsid w:val="00CE0488"/>
    <w:rsid w:val="00CE084B"/>
    <w:rsid w:val="00CE197A"/>
    <w:rsid w:val="00CE1D5C"/>
    <w:rsid w:val="00CE3D66"/>
    <w:rsid w:val="00CE4A90"/>
    <w:rsid w:val="00CE4D4F"/>
    <w:rsid w:val="00CE4EEC"/>
    <w:rsid w:val="00CF0DF6"/>
    <w:rsid w:val="00CF215B"/>
    <w:rsid w:val="00CF2AC0"/>
    <w:rsid w:val="00CF3F19"/>
    <w:rsid w:val="00CF4C33"/>
    <w:rsid w:val="00CF4CA3"/>
    <w:rsid w:val="00CF6273"/>
    <w:rsid w:val="00D011AC"/>
    <w:rsid w:val="00D02FFA"/>
    <w:rsid w:val="00D04A3C"/>
    <w:rsid w:val="00D0515B"/>
    <w:rsid w:val="00D0717D"/>
    <w:rsid w:val="00D10100"/>
    <w:rsid w:val="00D10755"/>
    <w:rsid w:val="00D118EF"/>
    <w:rsid w:val="00D11E43"/>
    <w:rsid w:val="00D130B7"/>
    <w:rsid w:val="00D134A9"/>
    <w:rsid w:val="00D13E7F"/>
    <w:rsid w:val="00D14B7F"/>
    <w:rsid w:val="00D1619D"/>
    <w:rsid w:val="00D2168D"/>
    <w:rsid w:val="00D223AA"/>
    <w:rsid w:val="00D22B09"/>
    <w:rsid w:val="00D22F94"/>
    <w:rsid w:val="00D22F9B"/>
    <w:rsid w:val="00D23338"/>
    <w:rsid w:val="00D23F99"/>
    <w:rsid w:val="00D248D9"/>
    <w:rsid w:val="00D24A5E"/>
    <w:rsid w:val="00D26FBF"/>
    <w:rsid w:val="00D271CB"/>
    <w:rsid w:val="00D312F7"/>
    <w:rsid w:val="00D32BD6"/>
    <w:rsid w:val="00D3350D"/>
    <w:rsid w:val="00D33D84"/>
    <w:rsid w:val="00D33FDF"/>
    <w:rsid w:val="00D35442"/>
    <w:rsid w:val="00D35B87"/>
    <w:rsid w:val="00D375A4"/>
    <w:rsid w:val="00D37A8B"/>
    <w:rsid w:val="00D40820"/>
    <w:rsid w:val="00D434F8"/>
    <w:rsid w:val="00D43560"/>
    <w:rsid w:val="00D438B7"/>
    <w:rsid w:val="00D454A3"/>
    <w:rsid w:val="00D45882"/>
    <w:rsid w:val="00D45D4A"/>
    <w:rsid w:val="00D468EF"/>
    <w:rsid w:val="00D46C7E"/>
    <w:rsid w:val="00D47592"/>
    <w:rsid w:val="00D47D03"/>
    <w:rsid w:val="00D503D3"/>
    <w:rsid w:val="00D50857"/>
    <w:rsid w:val="00D50D6E"/>
    <w:rsid w:val="00D51293"/>
    <w:rsid w:val="00D53218"/>
    <w:rsid w:val="00D548F9"/>
    <w:rsid w:val="00D57325"/>
    <w:rsid w:val="00D5788D"/>
    <w:rsid w:val="00D578F9"/>
    <w:rsid w:val="00D62872"/>
    <w:rsid w:val="00D63E36"/>
    <w:rsid w:val="00D6695D"/>
    <w:rsid w:val="00D669BD"/>
    <w:rsid w:val="00D67401"/>
    <w:rsid w:val="00D710A3"/>
    <w:rsid w:val="00D722A0"/>
    <w:rsid w:val="00D73067"/>
    <w:rsid w:val="00D73CC1"/>
    <w:rsid w:val="00D74049"/>
    <w:rsid w:val="00D74BB3"/>
    <w:rsid w:val="00D74C81"/>
    <w:rsid w:val="00D7577B"/>
    <w:rsid w:val="00D76323"/>
    <w:rsid w:val="00D765F7"/>
    <w:rsid w:val="00D76957"/>
    <w:rsid w:val="00D76DCA"/>
    <w:rsid w:val="00D80A56"/>
    <w:rsid w:val="00D80E77"/>
    <w:rsid w:val="00D81EE3"/>
    <w:rsid w:val="00D81F0A"/>
    <w:rsid w:val="00D83A16"/>
    <w:rsid w:val="00D84BB7"/>
    <w:rsid w:val="00D84C40"/>
    <w:rsid w:val="00D85C5D"/>
    <w:rsid w:val="00D86E48"/>
    <w:rsid w:val="00D875C4"/>
    <w:rsid w:val="00D91998"/>
    <w:rsid w:val="00D92921"/>
    <w:rsid w:val="00D92F2F"/>
    <w:rsid w:val="00D93B81"/>
    <w:rsid w:val="00D93C2E"/>
    <w:rsid w:val="00D96C44"/>
    <w:rsid w:val="00D976DE"/>
    <w:rsid w:val="00DA0CC0"/>
    <w:rsid w:val="00DA19ED"/>
    <w:rsid w:val="00DA1EA5"/>
    <w:rsid w:val="00DA2EDF"/>
    <w:rsid w:val="00DA3DDC"/>
    <w:rsid w:val="00DA6826"/>
    <w:rsid w:val="00DA6B3D"/>
    <w:rsid w:val="00DA6CAC"/>
    <w:rsid w:val="00DA7388"/>
    <w:rsid w:val="00DB02C8"/>
    <w:rsid w:val="00DB03F3"/>
    <w:rsid w:val="00DB0B77"/>
    <w:rsid w:val="00DB165D"/>
    <w:rsid w:val="00DB413D"/>
    <w:rsid w:val="00DB459E"/>
    <w:rsid w:val="00DB4857"/>
    <w:rsid w:val="00DB62E7"/>
    <w:rsid w:val="00DB6E0A"/>
    <w:rsid w:val="00DB7A6F"/>
    <w:rsid w:val="00DC01D3"/>
    <w:rsid w:val="00DC0C5E"/>
    <w:rsid w:val="00DC0E9E"/>
    <w:rsid w:val="00DC182C"/>
    <w:rsid w:val="00DC1C97"/>
    <w:rsid w:val="00DC390D"/>
    <w:rsid w:val="00DC430A"/>
    <w:rsid w:val="00DC5ED6"/>
    <w:rsid w:val="00DC62B7"/>
    <w:rsid w:val="00DC788C"/>
    <w:rsid w:val="00DC7AEC"/>
    <w:rsid w:val="00DC7FED"/>
    <w:rsid w:val="00DD1D00"/>
    <w:rsid w:val="00DD1D2D"/>
    <w:rsid w:val="00DD3837"/>
    <w:rsid w:val="00DD68FB"/>
    <w:rsid w:val="00DD7B29"/>
    <w:rsid w:val="00DD7F9A"/>
    <w:rsid w:val="00DE09A4"/>
    <w:rsid w:val="00DE2FF3"/>
    <w:rsid w:val="00DE3295"/>
    <w:rsid w:val="00DE36D0"/>
    <w:rsid w:val="00DE53A3"/>
    <w:rsid w:val="00DE58DE"/>
    <w:rsid w:val="00DE66F5"/>
    <w:rsid w:val="00DF0A57"/>
    <w:rsid w:val="00DF0DF9"/>
    <w:rsid w:val="00DF12E0"/>
    <w:rsid w:val="00DF2285"/>
    <w:rsid w:val="00DF22E9"/>
    <w:rsid w:val="00DF3143"/>
    <w:rsid w:val="00DF349D"/>
    <w:rsid w:val="00E01537"/>
    <w:rsid w:val="00E01539"/>
    <w:rsid w:val="00E027A9"/>
    <w:rsid w:val="00E03E3D"/>
    <w:rsid w:val="00E04BBE"/>
    <w:rsid w:val="00E0509E"/>
    <w:rsid w:val="00E0530F"/>
    <w:rsid w:val="00E062D5"/>
    <w:rsid w:val="00E07A00"/>
    <w:rsid w:val="00E07E2C"/>
    <w:rsid w:val="00E1227D"/>
    <w:rsid w:val="00E13E49"/>
    <w:rsid w:val="00E13EBD"/>
    <w:rsid w:val="00E15916"/>
    <w:rsid w:val="00E15E5C"/>
    <w:rsid w:val="00E1661F"/>
    <w:rsid w:val="00E17501"/>
    <w:rsid w:val="00E203A9"/>
    <w:rsid w:val="00E20653"/>
    <w:rsid w:val="00E21C3A"/>
    <w:rsid w:val="00E22724"/>
    <w:rsid w:val="00E249FE"/>
    <w:rsid w:val="00E25A96"/>
    <w:rsid w:val="00E26049"/>
    <w:rsid w:val="00E27F82"/>
    <w:rsid w:val="00E319C5"/>
    <w:rsid w:val="00E32081"/>
    <w:rsid w:val="00E33E1B"/>
    <w:rsid w:val="00E3411B"/>
    <w:rsid w:val="00E35CC5"/>
    <w:rsid w:val="00E361BE"/>
    <w:rsid w:val="00E3750C"/>
    <w:rsid w:val="00E41726"/>
    <w:rsid w:val="00E42FC1"/>
    <w:rsid w:val="00E4741E"/>
    <w:rsid w:val="00E50209"/>
    <w:rsid w:val="00E5102A"/>
    <w:rsid w:val="00E51670"/>
    <w:rsid w:val="00E51731"/>
    <w:rsid w:val="00E519D8"/>
    <w:rsid w:val="00E5326D"/>
    <w:rsid w:val="00E532F7"/>
    <w:rsid w:val="00E54C1A"/>
    <w:rsid w:val="00E5501E"/>
    <w:rsid w:val="00E55220"/>
    <w:rsid w:val="00E56C8E"/>
    <w:rsid w:val="00E56F0B"/>
    <w:rsid w:val="00E5736A"/>
    <w:rsid w:val="00E57A37"/>
    <w:rsid w:val="00E60363"/>
    <w:rsid w:val="00E60C6D"/>
    <w:rsid w:val="00E6126D"/>
    <w:rsid w:val="00E617AC"/>
    <w:rsid w:val="00E6258A"/>
    <w:rsid w:val="00E6340B"/>
    <w:rsid w:val="00E635BF"/>
    <w:rsid w:val="00E66E5F"/>
    <w:rsid w:val="00E67661"/>
    <w:rsid w:val="00E7243D"/>
    <w:rsid w:val="00E72820"/>
    <w:rsid w:val="00E73049"/>
    <w:rsid w:val="00E73249"/>
    <w:rsid w:val="00E733A1"/>
    <w:rsid w:val="00E738C5"/>
    <w:rsid w:val="00E751B6"/>
    <w:rsid w:val="00E761E3"/>
    <w:rsid w:val="00E76ACA"/>
    <w:rsid w:val="00E771E1"/>
    <w:rsid w:val="00E80B2B"/>
    <w:rsid w:val="00E81130"/>
    <w:rsid w:val="00E81CA8"/>
    <w:rsid w:val="00E82D5E"/>
    <w:rsid w:val="00E8343D"/>
    <w:rsid w:val="00E84593"/>
    <w:rsid w:val="00E84615"/>
    <w:rsid w:val="00E84BDA"/>
    <w:rsid w:val="00E853F8"/>
    <w:rsid w:val="00E85EF9"/>
    <w:rsid w:val="00E86BC5"/>
    <w:rsid w:val="00E86F3F"/>
    <w:rsid w:val="00E870D2"/>
    <w:rsid w:val="00E877FE"/>
    <w:rsid w:val="00E90736"/>
    <w:rsid w:val="00E90A1D"/>
    <w:rsid w:val="00E915FE"/>
    <w:rsid w:val="00E927F6"/>
    <w:rsid w:val="00E93944"/>
    <w:rsid w:val="00E94A44"/>
    <w:rsid w:val="00E94DA1"/>
    <w:rsid w:val="00E953D7"/>
    <w:rsid w:val="00E9552F"/>
    <w:rsid w:val="00E97704"/>
    <w:rsid w:val="00EA1268"/>
    <w:rsid w:val="00EA24AA"/>
    <w:rsid w:val="00EA323C"/>
    <w:rsid w:val="00EA3798"/>
    <w:rsid w:val="00EA45FD"/>
    <w:rsid w:val="00EA49DB"/>
    <w:rsid w:val="00EA5C8C"/>
    <w:rsid w:val="00EA6F73"/>
    <w:rsid w:val="00EB0163"/>
    <w:rsid w:val="00EB1300"/>
    <w:rsid w:val="00EB1D08"/>
    <w:rsid w:val="00EB254F"/>
    <w:rsid w:val="00EB3B0C"/>
    <w:rsid w:val="00EB408D"/>
    <w:rsid w:val="00EB42B0"/>
    <w:rsid w:val="00EB4D75"/>
    <w:rsid w:val="00EB5827"/>
    <w:rsid w:val="00EB62F2"/>
    <w:rsid w:val="00EB6F1E"/>
    <w:rsid w:val="00EB72EC"/>
    <w:rsid w:val="00EB756A"/>
    <w:rsid w:val="00EC3C9E"/>
    <w:rsid w:val="00EC3FA9"/>
    <w:rsid w:val="00EC5652"/>
    <w:rsid w:val="00EC5FE9"/>
    <w:rsid w:val="00EC607C"/>
    <w:rsid w:val="00ED15E2"/>
    <w:rsid w:val="00ED1C56"/>
    <w:rsid w:val="00ED2E8A"/>
    <w:rsid w:val="00ED39D5"/>
    <w:rsid w:val="00ED3D5B"/>
    <w:rsid w:val="00ED443A"/>
    <w:rsid w:val="00ED46C2"/>
    <w:rsid w:val="00ED4DED"/>
    <w:rsid w:val="00ED6126"/>
    <w:rsid w:val="00ED6718"/>
    <w:rsid w:val="00ED6877"/>
    <w:rsid w:val="00ED68A8"/>
    <w:rsid w:val="00ED78CA"/>
    <w:rsid w:val="00EE0A72"/>
    <w:rsid w:val="00EE0BD8"/>
    <w:rsid w:val="00EE11C0"/>
    <w:rsid w:val="00EE1B12"/>
    <w:rsid w:val="00EE44E8"/>
    <w:rsid w:val="00EE4D14"/>
    <w:rsid w:val="00EE662E"/>
    <w:rsid w:val="00EE6BCA"/>
    <w:rsid w:val="00EF1B8E"/>
    <w:rsid w:val="00EF1C28"/>
    <w:rsid w:val="00EF2BEF"/>
    <w:rsid w:val="00EF42CC"/>
    <w:rsid w:val="00EF46F9"/>
    <w:rsid w:val="00EF6497"/>
    <w:rsid w:val="00EF64CE"/>
    <w:rsid w:val="00EF6DF0"/>
    <w:rsid w:val="00EF7A60"/>
    <w:rsid w:val="00F0131F"/>
    <w:rsid w:val="00F01BAE"/>
    <w:rsid w:val="00F02457"/>
    <w:rsid w:val="00F02480"/>
    <w:rsid w:val="00F040B5"/>
    <w:rsid w:val="00F0437F"/>
    <w:rsid w:val="00F05D09"/>
    <w:rsid w:val="00F06716"/>
    <w:rsid w:val="00F07EEB"/>
    <w:rsid w:val="00F10CA9"/>
    <w:rsid w:val="00F1644B"/>
    <w:rsid w:val="00F1695D"/>
    <w:rsid w:val="00F16FF9"/>
    <w:rsid w:val="00F21C91"/>
    <w:rsid w:val="00F22709"/>
    <w:rsid w:val="00F22BE2"/>
    <w:rsid w:val="00F22D6A"/>
    <w:rsid w:val="00F26427"/>
    <w:rsid w:val="00F26E02"/>
    <w:rsid w:val="00F3189A"/>
    <w:rsid w:val="00F3217B"/>
    <w:rsid w:val="00F33E2B"/>
    <w:rsid w:val="00F34181"/>
    <w:rsid w:val="00F350C4"/>
    <w:rsid w:val="00F4228B"/>
    <w:rsid w:val="00F42451"/>
    <w:rsid w:val="00F42C6D"/>
    <w:rsid w:val="00F432A5"/>
    <w:rsid w:val="00F44B99"/>
    <w:rsid w:val="00F44EF1"/>
    <w:rsid w:val="00F45573"/>
    <w:rsid w:val="00F46EB8"/>
    <w:rsid w:val="00F50480"/>
    <w:rsid w:val="00F50DD2"/>
    <w:rsid w:val="00F52149"/>
    <w:rsid w:val="00F52C2B"/>
    <w:rsid w:val="00F53248"/>
    <w:rsid w:val="00F544AC"/>
    <w:rsid w:val="00F55C91"/>
    <w:rsid w:val="00F5692D"/>
    <w:rsid w:val="00F57301"/>
    <w:rsid w:val="00F57C2B"/>
    <w:rsid w:val="00F60964"/>
    <w:rsid w:val="00F60A92"/>
    <w:rsid w:val="00F611E1"/>
    <w:rsid w:val="00F61773"/>
    <w:rsid w:val="00F63457"/>
    <w:rsid w:val="00F64D31"/>
    <w:rsid w:val="00F652A8"/>
    <w:rsid w:val="00F65406"/>
    <w:rsid w:val="00F66892"/>
    <w:rsid w:val="00F66A1D"/>
    <w:rsid w:val="00F66C1E"/>
    <w:rsid w:val="00F70FE6"/>
    <w:rsid w:val="00F710A8"/>
    <w:rsid w:val="00F71305"/>
    <w:rsid w:val="00F714AD"/>
    <w:rsid w:val="00F72C37"/>
    <w:rsid w:val="00F73274"/>
    <w:rsid w:val="00F740C8"/>
    <w:rsid w:val="00F75755"/>
    <w:rsid w:val="00F7578D"/>
    <w:rsid w:val="00F7636C"/>
    <w:rsid w:val="00F7699E"/>
    <w:rsid w:val="00F76EBB"/>
    <w:rsid w:val="00F80432"/>
    <w:rsid w:val="00F80645"/>
    <w:rsid w:val="00F80970"/>
    <w:rsid w:val="00F823E4"/>
    <w:rsid w:val="00F82903"/>
    <w:rsid w:val="00F83DF0"/>
    <w:rsid w:val="00F84647"/>
    <w:rsid w:val="00F85238"/>
    <w:rsid w:val="00F85CD7"/>
    <w:rsid w:val="00F875E9"/>
    <w:rsid w:val="00F9117D"/>
    <w:rsid w:val="00F91AAD"/>
    <w:rsid w:val="00F93068"/>
    <w:rsid w:val="00F94DDE"/>
    <w:rsid w:val="00F96174"/>
    <w:rsid w:val="00F9762A"/>
    <w:rsid w:val="00FA17C7"/>
    <w:rsid w:val="00FA22FB"/>
    <w:rsid w:val="00FA29B9"/>
    <w:rsid w:val="00FA38C5"/>
    <w:rsid w:val="00FA43C7"/>
    <w:rsid w:val="00FA4E7E"/>
    <w:rsid w:val="00FA5128"/>
    <w:rsid w:val="00FA592E"/>
    <w:rsid w:val="00FA6731"/>
    <w:rsid w:val="00FA6F81"/>
    <w:rsid w:val="00FA71BE"/>
    <w:rsid w:val="00FA7E40"/>
    <w:rsid w:val="00FA7F06"/>
    <w:rsid w:val="00FB0EF7"/>
    <w:rsid w:val="00FB1650"/>
    <w:rsid w:val="00FB1FC2"/>
    <w:rsid w:val="00FB5B0B"/>
    <w:rsid w:val="00FB5ED2"/>
    <w:rsid w:val="00FB6411"/>
    <w:rsid w:val="00FB647D"/>
    <w:rsid w:val="00FB6517"/>
    <w:rsid w:val="00FB6F9B"/>
    <w:rsid w:val="00FC0AF4"/>
    <w:rsid w:val="00FC19AB"/>
    <w:rsid w:val="00FC30D9"/>
    <w:rsid w:val="00FC4780"/>
    <w:rsid w:val="00FC504B"/>
    <w:rsid w:val="00FC52E8"/>
    <w:rsid w:val="00FC6450"/>
    <w:rsid w:val="00FC64BD"/>
    <w:rsid w:val="00FD2453"/>
    <w:rsid w:val="00FD27BC"/>
    <w:rsid w:val="00FD2B43"/>
    <w:rsid w:val="00FD31E8"/>
    <w:rsid w:val="00FD39B0"/>
    <w:rsid w:val="00FD3FC0"/>
    <w:rsid w:val="00FD6F47"/>
    <w:rsid w:val="00FD74E3"/>
    <w:rsid w:val="00FD764E"/>
    <w:rsid w:val="00FE1277"/>
    <w:rsid w:val="00FE188B"/>
    <w:rsid w:val="00FE1FF8"/>
    <w:rsid w:val="00FE2199"/>
    <w:rsid w:val="00FE2D4C"/>
    <w:rsid w:val="00FE318B"/>
    <w:rsid w:val="00FE364F"/>
    <w:rsid w:val="00FE39D6"/>
    <w:rsid w:val="00FE3D31"/>
    <w:rsid w:val="00FE4670"/>
    <w:rsid w:val="00FE5341"/>
    <w:rsid w:val="00FE5E41"/>
    <w:rsid w:val="00FE5F8F"/>
    <w:rsid w:val="00FE7E9E"/>
    <w:rsid w:val="00FF0C91"/>
    <w:rsid w:val="00FF15FC"/>
    <w:rsid w:val="00FF271A"/>
    <w:rsid w:val="00FF308F"/>
    <w:rsid w:val="00FF5033"/>
    <w:rsid w:val="00FF55BD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paragraph" w:styleId="23">
    <w:name w:val="Body Text First Indent 2"/>
    <w:basedOn w:val="a3"/>
    <w:link w:val="24"/>
    <w:rsid w:val="00E7243D"/>
    <w:pPr>
      <w:spacing w:after="120" w:line="276" w:lineRule="auto"/>
      <w:ind w:left="283" w:firstLine="210"/>
      <w:jc w:val="left"/>
    </w:pPr>
    <w:rPr>
      <w:rFonts w:ascii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E7243D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E7243D"/>
    <w:rPr>
      <w:rFonts w:ascii="Calibri" w:hAnsi="Calibri" w:cs="Arial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3A71B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A71B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76F6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DF71E8AA854481E665E0A361FA0C7566A7FCEB00EF545895A318E9B4D112z8n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5ABF36F32D90DBE57B229AEAB94E335E8166D1A7079DCBECEE8CCE6958E369F9E612FFAEDCB54lDYE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25AB-872C-40D8-8585-39553C63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27169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КСП2</cp:lastModifiedBy>
  <cp:revision>51</cp:revision>
  <cp:lastPrinted>2024-12-17T08:56:00Z</cp:lastPrinted>
  <dcterms:created xsi:type="dcterms:W3CDTF">2024-11-15T07:15:00Z</dcterms:created>
  <dcterms:modified xsi:type="dcterms:W3CDTF">2024-12-17T08:56:00Z</dcterms:modified>
</cp:coreProperties>
</file>