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03E" w:rsidRDefault="00DA203E" w:rsidP="00DA203E">
      <w:pPr>
        <w:jc w:val="center"/>
        <w:rPr>
          <w:b/>
          <w:sz w:val="28"/>
          <w:szCs w:val="28"/>
        </w:rPr>
      </w:pPr>
      <w:bookmarkStart w:id="0" w:name="_GoBack"/>
      <w:bookmarkEnd w:id="0"/>
      <w:r>
        <w:rPr>
          <w:b/>
          <w:sz w:val="28"/>
          <w:szCs w:val="28"/>
        </w:rPr>
        <w:t>П Р О Т О К О Л № 3</w:t>
      </w:r>
    </w:p>
    <w:p w:rsidR="00DA203E" w:rsidRDefault="00DA203E" w:rsidP="00DA203E">
      <w:pPr>
        <w:jc w:val="center"/>
        <w:rPr>
          <w:b/>
          <w:sz w:val="28"/>
          <w:szCs w:val="28"/>
        </w:rPr>
      </w:pPr>
      <w:r>
        <w:rPr>
          <w:b/>
          <w:sz w:val="28"/>
          <w:szCs w:val="28"/>
        </w:rPr>
        <w:t xml:space="preserve">заседания комиссии по противодействию коррупции в Валдайском муниципальном районе </w:t>
      </w:r>
    </w:p>
    <w:p w:rsidR="00DA203E" w:rsidRDefault="00DA203E" w:rsidP="00DA203E">
      <w:pPr>
        <w:jc w:val="center"/>
        <w:rPr>
          <w:b/>
          <w:sz w:val="28"/>
          <w:szCs w:val="28"/>
        </w:rPr>
      </w:pPr>
    </w:p>
    <w:p w:rsidR="00DA203E" w:rsidRDefault="00DA203E" w:rsidP="00DA203E">
      <w:pPr>
        <w:jc w:val="both"/>
        <w:rPr>
          <w:b/>
          <w:sz w:val="28"/>
          <w:szCs w:val="28"/>
        </w:rPr>
      </w:pPr>
      <w:r>
        <w:rPr>
          <w:b/>
          <w:sz w:val="28"/>
          <w:szCs w:val="28"/>
        </w:rPr>
        <w:t>г. Валдай</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19 августа 2014 года</w:t>
      </w:r>
    </w:p>
    <w:p w:rsidR="00DA203E" w:rsidRDefault="00DA203E" w:rsidP="00DA203E">
      <w:pPr>
        <w:jc w:val="center"/>
        <w:rPr>
          <w:b/>
          <w:sz w:val="28"/>
          <w:szCs w:val="28"/>
        </w:rPr>
      </w:pPr>
    </w:p>
    <w:p w:rsidR="00DA203E" w:rsidRDefault="00DA203E" w:rsidP="00DA203E">
      <w:pPr>
        <w:jc w:val="both"/>
        <w:rPr>
          <w:b/>
          <w:sz w:val="28"/>
          <w:szCs w:val="28"/>
        </w:rPr>
      </w:pPr>
      <w:r>
        <w:rPr>
          <w:b/>
          <w:sz w:val="28"/>
          <w:szCs w:val="28"/>
        </w:rPr>
        <w:t>Присутствовали на заседании комиссии:</w:t>
      </w:r>
    </w:p>
    <w:p w:rsidR="00DA203E" w:rsidRDefault="00DA203E" w:rsidP="00DA203E">
      <w:pPr>
        <w:jc w:val="both"/>
        <w:rPr>
          <w:b/>
          <w:sz w:val="28"/>
          <w:szCs w:val="28"/>
        </w:rPr>
      </w:pPr>
    </w:p>
    <w:tbl>
      <w:tblPr>
        <w:tblStyle w:val="a3"/>
        <w:tblW w:w="964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448"/>
        <w:gridCol w:w="7200"/>
      </w:tblGrid>
      <w:tr w:rsidR="00DA203E" w:rsidTr="00DA203E">
        <w:trPr>
          <w:trHeight w:val="481"/>
        </w:trPr>
        <w:tc>
          <w:tcPr>
            <w:tcW w:w="2448" w:type="dxa"/>
          </w:tcPr>
          <w:p w:rsidR="00DA203E" w:rsidRDefault="00DA203E">
            <w:pPr>
              <w:jc w:val="both"/>
              <w:rPr>
                <w:sz w:val="26"/>
                <w:szCs w:val="26"/>
              </w:rPr>
            </w:pPr>
            <w:r>
              <w:rPr>
                <w:sz w:val="26"/>
                <w:szCs w:val="26"/>
              </w:rPr>
              <w:t>Тарасов А.А.</w:t>
            </w:r>
          </w:p>
        </w:tc>
        <w:tc>
          <w:tcPr>
            <w:tcW w:w="7200" w:type="dxa"/>
          </w:tcPr>
          <w:p w:rsidR="00DA203E" w:rsidRDefault="00DA203E">
            <w:pPr>
              <w:jc w:val="both"/>
              <w:rPr>
                <w:sz w:val="26"/>
                <w:szCs w:val="26"/>
              </w:rPr>
            </w:pPr>
            <w:r>
              <w:rPr>
                <w:sz w:val="26"/>
                <w:szCs w:val="26"/>
              </w:rPr>
              <w:t>Глава муниципального района, председатель комиссии</w:t>
            </w:r>
          </w:p>
        </w:tc>
      </w:tr>
      <w:tr w:rsidR="00DA203E" w:rsidTr="00DA203E">
        <w:trPr>
          <w:trHeight w:val="1084"/>
        </w:trPr>
        <w:tc>
          <w:tcPr>
            <w:tcW w:w="2448" w:type="dxa"/>
          </w:tcPr>
          <w:p w:rsidR="00DA203E" w:rsidRDefault="00DA203E">
            <w:pPr>
              <w:jc w:val="both"/>
              <w:rPr>
                <w:sz w:val="26"/>
                <w:szCs w:val="26"/>
              </w:rPr>
            </w:pPr>
            <w:r>
              <w:rPr>
                <w:sz w:val="26"/>
                <w:szCs w:val="26"/>
              </w:rPr>
              <w:t>Ширяев В. И.</w:t>
            </w:r>
          </w:p>
        </w:tc>
        <w:tc>
          <w:tcPr>
            <w:tcW w:w="7200" w:type="dxa"/>
          </w:tcPr>
          <w:p w:rsidR="00DA203E" w:rsidRDefault="00DA203E">
            <w:pPr>
              <w:jc w:val="both"/>
              <w:rPr>
                <w:sz w:val="26"/>
                <w:szCs w:val="26"/>
              </w:rPr>
            </w:pPr>
            <w:r>
              <w:rPr>
                <w:sz w:val="26"/>
                <w:szCs w:val="26"/>
              </w:rPr>
              <w:t>Заведующий отделом правового регулирования Администрации муниципального района, заместитель председателя комиссии</w:t>
            </w:r>
          </w:p>
        </w:tc>
      </w:tr>
      <w:tr w:rsidR="00DA203E" w:rsidTr="00DA203E">
        <w:trPr>
          <w:trHeight w:val="890"/>
        </w:trPr>
        <w:tc>
          <w:tcPr>
            <w:tcW w:w="2448" w:type="dxa"/>
          </w:tcPr>
          <w:p w:rsidR="00DA203E" w:rsidRDefault="00DA203E">
            <w:pPr>
              <w:jc w:val="both"/>
              <w:rPr>
                <w:sz w:val="26"/>
                <w:szCs w:val="26"/>
              </w:rPr>
            </w:pPr>
            <w:r>
              <w:rPr>
                <w:sz w:val="26"/>
                <w:szCs w:val="26"/>
              </w:rPr>
              <w:t>Бирюкова М.В.</w:t>
            </w:r>
          </w:p>
        </w:tc>
        <w:tc>
          <w:tcPr>
            <w:tcW w:w="7200" w:type="dxa"/>
          </w:tcPr>
          <w:p w:rsidR="00DA203E" w:rsidRDefault="00DA203E">
            <w:pPr>
              <w:jc w:val="both"/>
              <w:rPr>
                <w:sz w:val="26"/>
                <w:szCs w:val="26"/>
              </w:rPr>
            </w:pPr>
            <w:r>
              <w:rPr>
                <w:sz w:val="26"/>
                <w:szCs w:val="26"/>
              </w:rPr>
              <w:t>Служащий 1 категории отдела правового регулирования Администрации муниципального района, секретарь комиссии</w:t>
            </w:r>
          </w:p>
          <w:p w:rsidR="00DA203E" w:rsidRDefault="00DA203E">
            <w:pPr>
              <w:jc w:val="both"/>
              <w:rPr>
                <w:sz w:val="26"/>
                <w:szCs w:val="26"/>
              </w:rPr>
            </w:pPr>
          </w:p>
        </w:tc>
      </w:tr>
      <w:tr w:rsidR="00DA203E" w:rsidTr="00DA203E">
        <w:trPr>
          <w:trHeight w:val="539"/>
        </w:trPr>
        <w:tc>
          <w:tcPr>
            <w:tcW w:w="2448" w:type="dxa"/>
          </w:tcPr>
          <w:p w:rsidR="00DA203E" w:rsidRDefault="00DA203E">
            <w:pPr>
              <w:jc w:val="both"/>
              <w:rPr>
                <w:sz w:val="26"/>
                <w:szCs w:val="26"/>
              </w:rPr>
            </w:pPr>
            <w:r>
              <w:rPr>
                <w:sz w:val="26"/>
                <w:szCs w:val="26"/>
              </w:rPr>
              <w:t>Ефимов А.С.</w:t>
            </w:r>
          </w:p>
        </w:tc>
        <w:tc>
          <w:tcPr>
            <w:tcW w:w="7200" w:type="dxa"/>
          </w:tcPr>
          <w:p w:rsidR="00DA203E" w:rsidRDefault="00DA203E">
            <w:pPr>
              <w:jc w:val="both"/>
              <w:rPr>
                <w:sz w:val="26"/>
                <w:szCs w:val="26"/>
              </w:rPr>
            </w:pPr>
            <w:r>
              <w:rPr>
                <w:sz w:val="26"/>
                <w:szCs w:val="26"/>
              </w:rPr>
              <w:t>Старший оперуполномоченный отделения Управления федеральной службы безопасности России по г.Валдай</w:t>
            </w:r>
          </w:p>
          <w:p w:rsidR="00DA203E" w:rsidRDefault="00DA203E">
            <w:pPr>
              <w:jc w:val="both"/>
              <w:rPr>
                <w:sz w:val="26"/>
                <w:szCs w:val="26"/>
              </w:rPr>
            </w:pPr>
          </w:p>
        </w:tc>
      </w:tr>
      <w:tr w:rsidR="00DA203E" w:rsidTr="00DA203E">
        <w:trPr>
          <w:trHeight w:val="704"/>
        </w:trPr>
        <w:tc>
          <w:tcPr>
            <w:tcW w:w="2448" w:type="dxa"/>
          </w:tcPr>
          <w:p w:rsidR="00DA203E" w:rsidRDefault="00DA203E">
            <w:pPr>
              <w:jc w:val="both"/>
              <w:rPr>
                <w:sz w:val="26"/>
                <w:szCs w:val="26"/>
              </w:rPr>
            </w:pPr>
            <w:r>
              <w:rPr>
                <w:sz w:val="26"/>
                <w:szCs w:val="26"/>
              </w:rPr>
              <w:t>Ерцева Г.В.</w:t>
            </w:r>
          </w:p>
        </w:tc>
        <w:tc>
          <w:tcPr>
            <w:tcW w:w="7200" w:type="dxa"/>
          </w:tcPr>
          <w:p w:rsidR="00DA203E" w:rsidRDefault="00DA203E">
            <w:pPr>
              <w:jc w:val="both"/>
              <w:rPr>
                <w:sz w:val="26"/>
                <w:szCs w:val="26"/>
              </w:rPr>
            </w:pPr>
            <w:r>
              <w:rPr>
                <w:sz w:val="26"/>
                <w:szCs w:val="26"/>
              </w:rPr>
              <w:t>Председатель комитета экономического развития Администрации муниципального района</w:t>
            </w:r>
          </w:p>
          <w:p w:rsidR="00DA203E" w:rsidRDefault="00DA203E">
            <w:pPr>
              <w:jc w:val="both"/>
              <w:rPr>
                <w:sz w:val="26"/>
                <w:szCs w:val="26"/>
              </w:rPr>
            </w:pPr>
          </w:p>
        </w:tc>
      </w:tr>
      <w:tr w:rsidR="00DA203E" w:rsidTr="00DA203E">
        <w:trPr>
          <w:trHeight w:val="735"/>
        </w:trPr>
        <w:tc>
          <w:tcPr>
            <w:tcW w:w="2448" w:type="dxa"/>
          </w:tcPr>
          <w:p w:rsidR="00DA203E" w:rsidRDefault="00DA203E">
            <w:pPr>
              <w:jc w:val="both"/>
              <w:rPr>
                <w:sz w:val="26"/>
                <w:szCs w:val="26"/>
              </w:rPr>
            </w:pPr>
            <w:r>
              <w:rPr>
                <w:sz w:val="26"/>
                <w:szCs w:val="26"/>
              </w:rPr>
              <w:t>Зехов Ю. Н.</w:t>
            </w:r>
          </w:p>
        </w:tc>
        <w:tc>
          <w:tcPr>
            <w:tcW w:w="7200" w:type="dxa"/>
          </w:tcPr>
          <w:p w:rsidR="00DA203E" w:rsidRDefault="00DA203E">
            <w:pPr>
              <w:jc w:val="both"/>
              <w:rPr>
                <w:sz w:val="26"/>
                <w:szCs w:val="26"/>
              </w:rPr>
            </w:pPr>
            <w:r>
              <w:rPr>
                <w:sz w:val="26"/>
                <w:szCs w:val="26"/>
              </w:rPr>
              <w:t>Председатель комитета по социальным вопросам Администрации муниципального района</w:t>
            </w:r>
          </w:p>
          <w:p w:rsidR="00DA203E" w:rsidRDefault="00DA203E">
            <w:pPr>
              <w:jc w:val="both"/>
              <w:rPr>
                <w:sz w:val="26"/>
                <w:szCs w:val="26"/>
              </w:rPr>
            </w:pPr>
          </w:p>
        </w:tc>
      </w:tr>
      <w:tr w:rsidR="00DA203E" w:rsidTr="00DA203E">
        <w:trPr>
          <w:trHeight w:val="695"/>
        </w:trPr>
        <w:tc>
          <w:tcPr>
            <w:tcW w:w="2448" w:type="dxa"/>
          </w:tcPr>
          <w:p w:rsidR="00DA203E" w:rsidRDefault="00DA203E">
            <w:pPr>
              <w:jc w:val="both"/>
              <w:rPr>
                <w:sz w:val="26"/>
                <w:szCs w:val="26"/>
              </w:rPr>
            </w:pPr>
            <w:r>
              <w:rPr>
                <w:sz w:val="26"/>
                <w:szCs w:val="26"/>
              </w:rPr>
              <w:t>Иванова А.В.</w:t>
            </w:r>
          </w:p>
        </w:tc>
        <w:tc>
          <w:tcPr>
            <w:tcW w:w="7200" w:type="dxa"/>
          </w:tcPr>
          <w:p w:rsidR="00DA203E" w:rsidRDefault="00DA203E">
            <w:pPr>
              <w:jc w:val="both"/>
              <w:rPr>
                <w:sz w:val="26"/>
                <w:szCs w:val="26"/>
              </w:rPr>
            </w:pPr>
            <w:r>
              <w:rPr>
                <w:sz w:val="26"/>
                <w:szCs w:val="26"/>
              </w:rPr>
              <w:t>Председатель комитета образования Администрации муниципального района</w:t>
            </w:r>
          </w:p>
          <w:p w:rsidR="00DA203E" w:rsidRDefault="00DA203E">
            <w:pPr>
              <w:jc w:val="both"/>
              <w:rPr>
                <w:sz w:val="26"/>
                <w:szCs w:val="26"/>
              </w:rPr>
            </w:pPr>
          </w:p>
        </w:tc>
      </w:tr>
      <w:tr w:rsidR="00DA203E" w:rsidTr="00DA203E">
        <w:trPr>
          <w:trHeight w:val="695"/>
        </w:trPr>
        <w:tc>
          <w:tcPr>
            <w:tcW w:w="2448" w:type="dxa"/>
          </w:tcPr>
          <w:p w:rsidR="00DA203E" w:rsidRDefault="00DA203E">
            <w:pPr>
              <w:jc w:val="both"/>
              <w:rPr>
                <w:sz w:val="26"/>
                <w:szCs w:val="26"/>
              </w:rPr>
            </w:pPr>
            <w:r>
              <w:rPr>
                <w:sz w:val="26"/>
                <w:szCs w:val="26"/>
              </w:rPr>
              <w:t>Иванова Н.В.</w:t>
            </w:r>
          </w:p>
        </w:tc>
        <w:tc>
          <w:tcPr>
            <w:tcW w:w="7200" w:type="dxa"/>
          </w:tcPr>
          <w:p w:rsidR="00DA203E" w:rsidRDefault="00DA203E">
            <w:pPr>
              <w:jc w:val="both"/>
              <w:rPr>
                <w:sz w:val="26"/>
                <w:szCs w:val="26"/>
              </w:rPr>
            </w:pPr>
            <w:r>
              <w:rPr>
                <w:sz w:val="26"/>
                <w:szCs w:val="26"/>
              </w:rPr>
              <w:t>Депутат Думы Валдайского муниципального района, председатель комиссии Думы по проведению антикоррупционной экспертизы</w:t>
            </w:r>
          </w:p>
          <w:p w:rsidR="00DA203E" w:rsidRDefault="00DA203E">
            <w:pPr>
              <w:jc w:val="both"/>
              <w:rPr>
                <w:sz w:val="26"/>
                <w:szCs w:val="26"/>
              </w:rPr>
            </w:pPr>
          </w:p>
        </w:tc>
      </w:tr>
      <w:tr w:rsidR="00DA203E" w:rsidTr="00DA203E">
        <w:trPr>
          <w:trHeight w:val="561"/>
        </w:trPr>
        <w:tc>
          <w:tcPr>
            <w:tcW w:w="2448" w:type="dxa"/>
          </w:tcPr>
          <w:p w:rsidR="00DA203E" w:rsidRDefault="00DA203E">
            <w:pPr>
              <w:jc w:val="both"/>
              <w:rPr>
                <w:sz w:val="26"/>
                <w:szCs w:val="26"/>
              </w:rPr>
            </w:pPr>
            <w:r>
              <w:rPr>
                <w:sz w:val="26"/>
                <w:szCs w:val="26"/>
              </w:rPr>
              <w:t>Леванин А.А.</w:t>
            </w:r>
          </w:p>
        </w:tc>
        <w:tc>
          <w:tcPr>
            <w:tcW w:w="7200" w:type="dxa"/>
          </w:tcPr>
          <w:p w:rsidR="00DA203E" w:rsidRDefault="00DA203E">
            <w:pPr>
              <w:jc w:val="both"/>
              <w:rPr>
                <w:sz w:val="26"/>
                <w:szCs w:val="26"/>
              </w:rPr>
            </w:pPr>
            <w:r>
              <w:rPr>
                <w:sz w:val="26"/>
                <w:szCs w:val="26"/>
              </w:rPr>
              <w:t>Аудитор Контрольно-счетной палаты Валдайского муниципального района</w:t>
            </w:r>
          </w:p>
          <w:p w:rsidR="00DA203E" w:rsidRDefault="00DA203E">
            <w:pPr>
              <w:jc w:val="both"/>
              <w:rPr>
                <w:sz w:val="26"/>
                <w:szCs w:val="26"/>
              </w:rPr>
            </w:pPr>
          </w:p>
        </w:tc>
      </w:tr>
      <w:tr w:rsidR="00DA203E" w:rsidTr="00DA203E">
        <w:trPr>
          <w:trHeight w:val="711"/>
        </w:trPr>
        <w:tc>
          <w:tcPr>
            <w:tcW w:w="2448" w:type="dxa"/>
          </w:tcPr>
          <w:p w:rsidR="00DA203E" w:rsidRDefault="00DA203E">
            <w:pPr>
              <w:jc w:val="both"/>
              <w:rPr>
                <w:sz w:val="26"/>
                <w:szCs w:val="26"/>
              </w:rPr>
            </w:pPr>
            <w:r>
              <w:rPr>
                <w:sz w:val="26"/>
                <w:szCs w:val="26"/>
              </w:rPr>
              <w:t>Михайлова Ю.В.</w:t>
            </w:r>
          </w:p>
        </w:tc>
        <w:tc>
          <w:tcPr>
            <w:tcW w:w="7200" w:type="dxa"/>
          </w:tcPr>
          <w:p w:rsidR="00DA203E" w:rsidRDefault="00DA203E">
            <w:pPr>
              <w:jc w:val="both"/>
              <w:rPr>
                <w:sz w:val="26"/>
                <w:szCs w:val="26"/>
              </w:rPr>
            </w:pPr>
            <w:r>
              <w:rPr>
                <w:sz w:val="26"/>
                <w:szCs w:val="26"/>
              </w:rPr>
              <w:t>Заместитель председателя комитета по организационным и общим вопросам Администрации муниципального района</w:t>
            </w:r>
          </w:p>
          <w:p w:rsidR="00DA203E" w:rsidRDefault="00DA203E">
            <w:pPr>
              <w:jc w:val="both"/>
              <w:rPr>
                <w:sz w:val="26"/>
                <w:szCs w:val="26"/>
              </w:rPr>
            </w:pPr>
          </w:p>
        </w:tc>
      </w:tr>
      <w:tr w:rsidR="00DA203E" w:rsidTr="00DA203E">
        <w:trPr>
          <w:trHeight w:val="731"/>
        </w:trPr>
        <w:tc>
          <w:tcPr>
            <w:tcW w:w="2448" w:type="dxa"/>
          </w:tcPr>
          <w:p w:rsidR="00DA203E" w:rsidRDefault="00DA203E">
            <w:pPr>
              <w:jc w:val="both"/>
              <w:rPr>
                <w:sz w:val="26"/>
                <w:szCs w:val="26"/>
              </w:rPr>
            </w:pPr>
            <w:r>
              <w:rPr>
                <w:sz w:val="26"/>
                <w:szCs w:val="26"/>
              </w:rPr>
              <w:t>Никифорова Т.В.</w:t>
            </w:r>
          </w:p>
        </w:tc>
        <w:tc>
          <w:tcPr>
            <w:tcW w:w="7200" w:type="dxa"/>
          </w:tcPr>
          <w:p w:rsidR="00DA203E" w:rsidRDefault="00DA203E">
            <w:pPr>
              <w:jc w:val="both"/>
              <w:rPr>
                <w:sz w:val="26"/>
                <w:szCs w:val="26"/>
              </w:rPr>
            </w:pPr>
            <w:r>
              <w:rPr>
                <w:sz w:val="26"/>
                <w:szCs w:val="26"/>
              </w:rPr>
              <w:t>Председатель комитета финансов Администрации муниципального района</w:t>
            </w:r>
          </w:p>
        </w:tc>
      </w:tr>
      <w:tr w:rsidR="00DA203E" w:rsidTr="00DA203E">
        <w:trPr>
          <w:trHeight w:val="731"/>
        </w:trPr>
        <w:tc>
          <w:tcPr>
            <w:tcW w:w="2448" w:type="dxa"/>
          </w:tcPr>
          <w:p w:rsidR="00DA203E" w:rsidRDefault="00DA203E">
            <w:pPr>
              <w:jc w:val="both"/>
              <w:rPr>
                <w:sz w:val="26"/>
                <w:szCs w:val="26"/>
              </w:rPr>
            </w:pPr>
            <w:r>
              <w:rPr>
                <w:sz w:val="26"/>
                <w:szCs w:val="26"/>
              </w:rPr>
              <w:t>Растригина Е.А.</w:t>
            </w:r>
          </w:p>
        </w:tc>
        <w:tc>
          <w:tcPr>
            <w:tcW w:w="7200" w:type="dxa"/>
          </w:tcPr>
          <w:p w:rsidR="00DA203E" w:rsidRDefault="00DA203E">
            <w:pPr>
              <w:jc w:val="both"/>
              <w:rPr>
                <w:sz w:val="26"/>
                <w:szCs w:val="26"/>
              </w:rPr>
            </w:pPr>
            <w:r>
              <w:rPr>
                <w:sz w:val="26"/>
                <w:szCs w:val="26"/>
              </w:rPr>
              <w:t>Председатель комитета по управлению муниципальным имуществом Администрации муниципального района</w:t>
            </w:r>
          </w:p>
        </w:tc>
      </w:tr>
      <w:tr w:rsidR="00DA203E" w:rsidTr="00DA203E">
        <w:trPr>
          <w:trHeight w:val="521"/>
        </w:trPr>
        <w:tc>
          <w:tcPr>
            <w:tcW w:w="2448" w:type="dxa"/>
          </w:tcPr>
          <w:p w:rsidR="00DA203E" w:rsidRDefault="00DA203E">
            <w:pPr>
              <w:jc w:val="both"/>
              <w:rPr>
                <w:sz w:val="26"/>
                <w:szCs w:val="26"/>
              </w:rPr>
            </w:pPr>
            <w:r>
              <w:rPr>
                <w:sz w:val="26"/>
                <w:szCs w:val="26"/>
              </w:rPr>
              <w:t>Семенов Д.А.</w:t>
            </w:r>
          </w:p>
        </w:tc>
        <w:tc>
          <w:tcPr>
            <w:tcW w:w="7200" w:type="dxa"/>
          </w:tcPr>
          <w:p w:rsidR="00DA203E" w:rsidRDefault="00DA203E">
            <w:pPr>
              <w:jc w:val="both"/>
              <w:rPr>
                <w:sz w:val="26"/>
                <w:szCs w:val="26"/>
              </w:rPr>
            </w:pPr>
            <w:r>
              <w:rPr>
                <w:sz w:val="26"/>
                <w:szCs w:val="26"/>
              </w:rPr>
              <w:t>Прокурор Валдайского района</w:t>
            </w:r>
          </w:p>
        </w:tc>
      </w:tr>
      <w:tr w:rsidR="00DA203E" w:rsidTr="00DA203E">
        <w:trPr>
          <w:trHeight w:val="543"/>
        </w:trPr>
        <w:tc>
          <w:tcPr>
            <w:tcW w:w="2448" w:type="dxa"/>
          </w:tcPr>
          <w:p w:rsidR="00DA203E" w:rsidRDefault="00DA203E">
            <w:pPr>
              <w:jc w:val="both"/>
              <w:rPr>
                <w:sz w:val="26"/>
                <w:szCs w:val="26"/>
              </w:rPr>
            </w:pPr>
            <w:r>
              <w:rPr>
                <w:sz w:val="26"/>
                <w:szCs w:val="26"/>
              </w:rPr>
              <w:t>Семенов М.Ю.</w:t>
            </w:r>
          </w:p>
        </w:tc>
        <w:tc>
          <w:tcPr>
            <w:tcW w:w="7200" w:type="dxa"/>
          </w:tcPr>
          <w:p w:rsidR="00DA203E" w:rsidRDefault="00DA203E">
            <w:pPr>
              <w:jc w:val="both"/>
              <w:rPr>
                <w:sz w:val="26"/>
                <w:szCs w:val="26"/>
              </w:rPr>
            </w:pPr>
            <w:r>
              <w:rPr>
                <w:sz w:val="26"/>
                <w:szCs w:val="26"/>
              </w:rPr>
              <w:t>Директор МАУ «Валдайский информационный центр»</w:t>
            </w:r>
          </w:p>
        </w:tc>
      </w:tr>
      <w:tr w:rsidR="00DA203E" w:rsidTr="00DA203E">
        <w:trPr>
          <w:trHeight w:val="731"/>
        </w:trPr>
        <w:tc>
          <w:tcPr>
            <w:tcW w:w="2448" w:type="dxa"/>
          </w:tcPr>
          <w:p w:rsidR="00DA203E" w:rsidRDefault="00DA203E">
            <w:pPr>
              <w:jc w:val="both"/>
              <w:rPr>
                <w:sz w:val="26"/>
                <w:szCs w:val="26"/>
              </w:rPr>
            </w:pPr>
            <w:r>
              <w:rPr>
                <w:sz w:val="26"/>
                <w:szCs w:val="26"/>
              </w:rPr>
              <w:t>Тарасенко М.А.</w:t>
            </w:r>
          </w:p>
        </w:tc>
        <w:tc>
          <w:tcPr>
            <w:tcW w:w="7200" w:type="dxa"/>
          </w:tcPr>
          <w:p w:rsidR="00DA203E" w:rsidRDefault="00DA203E">
            <w:pPr>
              <w:jc w:val="both"/>
              <w:rPr>
                <w:sz w:val="26"/>
                <w:szCs w:val="26"/>
              </w:rPr>
            </w:pPr>
            <w:r>
              <w:rPr>
                <w:color w:val="000000"/>
                <w:sz w:val="26"/>
                <w:szCs w:val="26"/>
              </w:rPr>
              <w:t>Заместитель начальника полиции по оперативной работе, майор полиции ОМВД России по Валдайскому району</w:t>
            </w:r>
          </w:p>
        </w:tc>
      </w:tr>
    </w:tbl>
    <w:p w:rsidR="00DA203E" w:rsidRDefault="00DA203E" w:rsidP="00DA203E">
      <w:pPr>
        <w:jc w:val="center"/>
        <w:rPr>
          <w:sz w:val="28"/>
          <w:szCs w:val="28"/>
        </w:rPr>
      </w:pPr>
      <w:r>
        <w:rPr>
          <w:sz w:val="28"/>
          <w:szCs w:val="28"/>
        </w:rPr>
        <w:lastRenderedPageBreak/>
        <w:t>ПОВЕСТКА  ЗАСЕДАНИЯ</w:t>
      </w:r>
    </w:p>
    <w:p w:rsidR="00DA203E" w:rsidRDefault="00DA203E" w:rsidP="00DA203E">
      <w:pPr>
        <w:jc w:val="center"/>
        <w:rPr>
          <w:sz w:val="28"/>
          <w:szCs w:val="28"/>
        </w:rPr>
      </w:pPr>
    </w:p>
    <w:p w:rsidR="00DA203E" w:rsidRDefault="00DA203E" w:rsidP="00756F08">
      <w:pPr>
        <w:ind w:firstLine="720"/>
        <w:jc w:val="both"/>
        <w:rPr>
          <w:sz w:val="28"/>
          <w:szCs w:val="28"/>
        </w:rPr>
      </w:pPr>
      <w:r>
        <w:rPr>
          <w:b/>
          <w:sz w:val="28"/>
          <w:szCs w:val="28"/>
        </w:rPr>
        <w:t xml:space="preserve">1. </w:t>
      </w:r>
      <w:r w:rsidRPr="00DA203E">
        <w:rPr>
          <w:b/>
          <w:sz w:val="28"/>
          <w:szCs w:val="28"/>
        </w:rPr>
        <w:t>«О повышении информированности населения о принимаемых мерах по противодействию коррупции и формировании у населения негативного отношения к фактам коррупции</w:t>
      </w:r>
      <w:r w:rsidRPr="00DA203E">
        <w:rPr>
          <w:b/>
          <w:color w:val="000000"/>
          <w:sz w:val="28"/>
          <w:szCs w:val="28"/>
        </w:rPr>
        <w:t>»</w:t>
      </w:r>
      <w:r w:rsidRPr="00DA203E">
        <w:rPr>
          <w:b/>
          <w:sz w:val="28"/>
          <w:szCs w:val="28"/>
        </w:rPr>
        <w:t xml:space="preserve"> </w:t>
      </w:r>
      <w:r>
        <w:rPr>
          <w:sz w:val="28"/>
          <w:szCs w:val="28"/>
        </w:rPr>
        <w:t xml:space="preserve">(информация </w:t>
      </w:r>
      <w:r w:rsidR="00F3615A" w:rsidRPr="00B43605">
        <w:rPr>
          <w:bCs/>
          <w:color w:val="000000"/>
          <w:sz w:val="28"/>
          <w:szCs w:val="28"/>
        </w:rPr>
        <w:t>председател</w:t>
      </w:r>
      <w:r w:rsidR="00F3615A">
        <w:rPr>
          <w:bCs/>
          <w:color w:val="000000"/>
          <w:sz w:val="28"/>
          <w:szCs w:val="28"/>
        </w:rPr>
        <w:t>я</w:t>
      </w:r>
      <w:r w:rsidR="00F3615A" w:rsidRPr="00B43605">
        <w:rPr>
          <w:bCs/>
          <w:color w:val="000000"/>
          <w:sz w:val="28"/>
          <w:szCs w:val="28"/>
        </w:rPr>
        <w:t xml:space="preserve"> комитета </w:t>
      </w:r>
      <w:r w:rsidR="00F3615A" w:rsidRPr="001811A6">
        <w:rPr>
          <w:sz w:val="28"/>
          <w:szCs w:val="28"/>
        </w:rPr>
        <w:t xml:space="preserve">экономического развития </w:t>
      </w:r>
      <w:r w:rsidR="00F3615A" w:rsidRPr="00B43605">
        <w:rPr>
          <w:bCs/>
          <w:color w:val="000000"/>
          <w:sz w:val="28"/>
          <w:szCs w:val="28"/>
        </w:rPr>
        <w:t>Адми</w:t>
      </w:r>
      <w:r w:rsidR="00F3615A">
        <w:rPr>
          <w:bCs/>
          <w:color w:val="000000"/>
          <w:sz w:val="28"/>
          <w:szCs w:val="28"/>
        </w:rPr>
        <w:t>нистрации муниципального района Ерцевой Г.В</w:t>
      </w:r>
      <w:r>
        <w:rPr>
          <w:bCs/>
          <w:color w:val="000000"/>
          <w:sz w:val="28"/>
          <w:szCs w:val="28"/>
        </w:rPr>
        <w:t>.</w:t>
      </w:r>
      <w:r>
        <w:rPr>
          <w:sz w:val="28"/>
          <w:szCs w:val="28"/>
        </w:rPr>
        <w:t>).</w:t>
      </w:r>
    </w:p>
    <w:p w:rsidR="00DA203E" w:rsidRDefault="00DA203E" w:rsidP="00756F08">
      <w:pPr>
        <w:ind w:firstLine="720"/>
        <w:jc w:val="both"/>
        <w:rPr>
          <w:b/>
          <w:sz w:val="28"/>
          <w:szCs w:val="28"/>
        </w:rPr>
      </w:pPr>
      <w:r>
        <w:rPr>
          <w:b/>
          <w:sz w:val="28"/>
          <w:szCs w:val="28"/>
        </w:rPr>
        <w:t xml:space="preserve">2. </w:t>
      </w:r>
      <w:r w:rsidRPr="00F3615A">
        <w:rPr>
          <w:b/>
          <w:sz w:val="28"/>
          <w:szCs w:val="28"/>
        </w:rPr>
        <w:t>«</w:t>
      </w:r>
      <w:r w:rsidR="00F3615A" w:rsidRPr="00F3615A">
        <w:rPr>
          <w:b/>
          <w:color w:val="000000"/>
          <w:sz w:val="28"/>
          <w:szCs w:val="28"/>
        </w:rPr>
        <w:t>О роли средств массовой информации</w:t>
      </w:r>
      <w:r w:rsidR="00F3615A">
        <w:rPr>
          <w:b/>
          <w:color w:val="000000"/>
          <w:sz w:val="28"/>
          <w:szCs w:val="28"/>
        </w:rPr>
        <w:t xml:space="preserve"> </w:t>
      </w:r>
      <w:r w:rsidR="00F3615A" w:rsidRPr="00F3615A">
        <w:rPr>
          <w:b/>
          <w:color w:val="000000"/>
          <w:sz w:val="28"/>
          <w:szCs w:val="28"/>
        </w:rPr>
        <w:t>в реализации мер противодействия коррупции</w:t>
      </w:r>
      <w:r w:rsidRPr="00F3615A">
        <w:rPr>
          <w:b/>
          <w:sz w:val="28"/>
          <w:szCs w:val="28"/>
        </w:rPr>
        <w:t>»</w:t>
      </w:r>
      <w:r>
        <w:rPr>
          <w:b/>
          <w:sz w:val="28"/>
          <w:szCs w:val="28"/>
        </w:rPr>
        <w:t xml:space="preserve"> </w:t>
      </w:r>
      <w:r>
        <w:rPr>
          <w:sz w:val="28"/>
          <w:szCs w:val="28"/>
        </w:rPr>
        <w:t xml:space="preserve">(информация </w:t>
      </w:r>
      <w:r w:rsidR="00F3615A">
        <w:rPr>
          <w:sz w:val="28"/>
          <w:szCs w:val="28"/>
        </w:rPr>
        <w:t>директора МАУ «Валдайский информационный центр Семенова М.Ю.</w:t>
      </w:r>
      <w:r>
        <w:rPr>
          <w:sz w:val="28"/>
          <w:szCs w:val="28"/>
        </w:rPr>
        <w:t>).</w:t>
      </w:r>
    </w:p>
    <w:p w:rsidR="00DA203E" w:rsidRDefault="00DA203E" w:rsidP="00756F08">
      <w:pPr>
        <w:ind w:firstLine="720"/>
        <w:jc w:val="both"/>
        <w:rPr>
          <w:b/>
          <w:sz w:val="28"/>
          <w:szCs w:val="28"/>
        </w:rPr>
      </w:pPr>
      <w:r>
        <w:rPr>
          <w:b/>
          <w:sz w:val="28"/>
          <w:szCs w:val="28"/>
        </w:rPr>
        <w:t xml:space="preserve">3. </w:t>
      </w:r>
      <w:r w:rsidRPr="00F3615A">
        <w:rPr>
          <w:b/>
          <w:sz w:val="28"/>
          <w:szCs w:val="28"/>
        </w:rPr>
        <w:t>«</w:t>
      </w:r>
      <w:r w:rsidR="00F3615A" w:rsidRPr="00F3615A">
        <w:rPr>
          <w:b/>
          <w:sz w:val="28"/>
          <w:szCs w:val="28"/>
        </w:rPr>
        <w:t>Об оценке эффективности управления и распоряжения муниципальным имуществом и земельными участками по результатам проведения торгов в 2013 году, первом полугодии 2014 года</w:t>
      </w:r>
      <w:r w:rsidRPr="00F3615A">
        <w:rPr>
          <w:b/>
          <w:sz w:val="28"/>
          <w:szCs w:val="28"/>
        </w:rPr>
        <w:t xml:space="preserve">» </w:t>
      </w:r>
      <w:r>
        <w:rPr>
          <w:sz w:val="28"/>
          <w:szCs w:val="28"/>
        </w:rPr>
        <w:t>(информация</w:t>
      </w:r>
      <w:r w:rsidR="00F3615A">
        <w:rPr>
          <w:sz w:val="28"/>
          <w:szCs w:val="28"/>
        </w:rPr>
        <w:t xml:space="preserve"> </w:t>
      </w:r>
      <w:r w:rsidR="00F3615A" w:rsidRPr="00B43605">
        <w:rPr>
          <w:bCs/>
          <w:color w:val="000000"/>
          <w:sz w:val="28"/>
          <w:szCs w:val="28"/>
        </w:rPr>
        <w:t>председател</w:t>
      </w:r>
      <w:r w:rsidR="00F3615A">
        <w:rPr>
          <w:bCs/>
          <w:color w:val="000000"/>
          <w:sz w:val="28"/>
          <w:szCs w:val="28"/>
        </w:rPr>
        <w:t>я</w:t>
      </w:r>
      <w:r w:rsidR="00F3615A" w:rsidRPr="00B43605">
        <w:rPr>
          <w:bCs/>
          <w:color w:val="000000"/>
          <w:sz w:val="28"/>
          <w:szCs w:val="28"/>
        </w:rPr>
        <w:t xml:space="preserve"> комитета </w:t>
      </w:r>
      <w:r w:rsidR="00F3615A">
        <w:rPr>
          <w:sz w:val="28"/>
          <w:szCs w:val="28"/>
        </w:rPr>
        <w:t>по управлению муниципальным имуществом</w:t>
      </w:r>
      <w:r w:rsidR="00F3615A" w:rsidRPr="001811A6">
        <w:rPr>
          <w:sz w:val="28"/>
          <w:szCs w:val="28"/>
        </w:rPr>
        <w:t xml:space="preserve"> </w:t>
      </w:r>
      <w:r w:rsidR="00F3615A" w:rsidRPr="00B43605">
        <w:rPr>
          <w:bCs/>
          <w:color w:val="000000"/>
          <w:sz w:val="28"/>
          <w:szCs w:val="28"/>
        </w:rPr>
        <w:t>Адми</w:t>
      </w:r>
      <w:r w:rsidR="00F3615A">
        <w:rPr>
          <w:bCs/>
          <w:color w:val="000000"/>
          <w:sz w:val="28"/>
          <w:szCs w:val="28"/>
        </w:rPr>
        <w:t>нистрации муниципального района Растригиной Е.А.</w:t>
      </w:r>
      <w:r>
        <w:rPr>
          <w:sz w:val="28"/>
          <w:szCs w:val="28"/>
        </w:rPr>
        <w:t>).</w:t>
      </w:r>
    </w:p>
    <w:p w:rsidR="00DA203E" w:rsidRDefault="00DA203E" w:rsidP="00756F08">
      <w:pPr>
        <w:tabs>
          <w:tab w:val="num" w:pos="0"/>
        </w:tabs>
        <w:ind w:firstLine="720"/>
        <w:jc w:val="both"/>
        <w:rPr>
          <w:b/>
          <w:sz w:val="28"/>
          <w:szCs w:val="28"/>
        </w:rPr>
      </w:pPr>
    </w:p>
    <w:p w:rsidR="00DA203E" w:rsidRDefault="00F3615A" w:rsidP="00756F08">
      <w:pPr>
        <w:tabs>
          <w:tab w:val="num" w:pos="0"/>
        </w:tabs>
        <w:ind w:firstLine="720"/>
        <w:jc w:val="both"/>
        <w:rPr>
          <w:sz w:val="28"/>
          <w:szCs w:val="28"/>
        </w:rPr>
      </w:pPr>
      <w:r>
        <w:rPr>
          <w:sz w:val="28"/>
          <w:szCs w:val="28"/>
        </w:rPr>
        <w:t>Глава муниципального района А.А. Тарасов</w:t>
      </w:r>
      <w:r w:rsidR="00DA203E">
        <w:rPr>
          <w:sz w:val="28"/>
          <w:szCs w:val="28"/>
        </w:rPr>
        <w:t xml:space="preserve"> выступил со вступительным словом и открыл заседание комиссии.</w:t>
      </w:r>
    </w:p>
    <w:p w:rsidR="00DA203E" w:rsidRDefault="00DA203E" w:rsidP="00756F08">
      <w:pPr>
        <w:tabs>
          <w:tab w:val="num" w:pos="0"/>
        </w:tabs>
        <w:ind w:firstLine="720"/>
        <w:jc w:val="both"/>
        <w:rPr>
          <w:sz w:val="28"/>
          <w:szCs w:val="28"/>
        </w:rPr>
      </w:pPr>
    </w:p>
    <w:p w:rsidR="0085120F" w:rsidRDefault="00DA203E" w:rsidP="00756F08">
      <w:pPr>
        <w:ind w:firstLine="720"/>
        <w:jc w:val="both"/>
        <w:rPr>
          <w:sz w:val="28"/>
          <w:szCs w:val="28"/>
        </w:rPr>
      </w:pPr>
      <w:r>
        <w:rPr>
          <w:b/>
          <w:sz w:val="28"/>
          <w:szCs w:val="28"/>
        </w:rPr>
        <w:t xml:space="preserve">1. СЛУШАЛИ: </w:t>
      </w:r>
      <w:r w:rsidR="0085120F" w:rsidRPr="00DA203E">
        <w:rPr>
          <w:b/>
          <w:sz w:val="28"/>
          <w:szCs w:val="28"/>
        </w:rPr>
        <w:t>«О повышении информированности населения о принимаемых мерах по противодействию коррупции и формировании у населения негативного отношения к фактам коррупции</w:t>
      </w:r>
      <w:r w:rsidR="0085120F" w:rsidRPr="00DA203E">
        <w:rPr>
          <w:b/>
          <w:color w:val="000000"/>
          <w:sz w:val="28"/>
          <w:szCs w:val="28"/>
        </w:rPr>
        <w:t>»</w:t>
      </w:r>
      <w:r w:rsidR="0085120F" w:rsidRPr="00DA203E">
        <w:rPr>
          <w:b/>
          <w:sz w:val="28"/>
          <w:szCs w:val="28"/>
        </w:rPr>
        <w:t xml:space="preserve"> </w:t>
      </w:r>
      <w:r w:rsidR="0085120F">
        <w:rPr>
          <w:sz w:val="28"/>
          <w:szCs w:val="28"/>
        </w:rPr>
        <w:t xml:space="preserve">(информация </w:t>
      </w:r>
      <w:r w:rsidR="0085120F" w:rsidRPr="00B43605">
        <w:rPr>
          <w:bCs/>
          <w:color w:val="000000"/>
          <w:sz w:val="28"/>
          <w:szCs w:val="28"/>
        </w:rPr>
        <w:t>председател</w:t>
      </w:r>
      <w:r w:rsidR="0085120F">
        <w:rPr>
          <w:bCs/>
          <w:color w:val="000000"/>
          <w:sz w:val="28"/>
          <w:szCs w:val="28"/>
        </w:rPr>
        <w:t>я</w:t>
      </w:r>
      <w:r w:rsidR="0085120F" w:rsidRPr="00B43605">
        <w:rPr>
          <w:bCs/>
          <w:color w:val="000000"/>
          <w:sz w:val="28"/>
          <w:szCs w:val="28"/>
        </w:rPr>
        <w:t xml:space="preserve"> комитета </w:t>
      </w:r>
      <w:r w:rsidR="0085120F" w:rsidRPr="001811A6">
        <w:rPr>
          <w:sz w:val="28"/>
          <w:szCs w:val="28"/>
        </w:rPr>
        <w:t xml:space="preserve">экономического развития </w:t>
      </w:r>
      <w:r w:rsidR="0085120F" w:rsidRPr="00B43605">
        <w:rPr>
          <w:bCs/>
          <w:color w:val="000000"/>
          <w:sz w:val="28"/>
          <w:szCs w:val="28"/>
        </w:rPr>
        <w:t>Адми</w:t>
      </w:r>
      <w:r w:rsidR="0085120F">
        <w:rPr>
          <w:bCs/>
          <w:color w:val="000000"/>
          <w:sz w:val="28"/>
          <w:szCs w:val="28"/>
        </w:rPr>
        <w:t>нистрации муниципального района Ерцевой Г.В.</w:t>
      </w:r>
      <w:r w:rsidR="0085120F">
        <w:rPr>
          <w:sz w:val="28"/>
          <w:szCs w:val="28"/>
        </w:rPr>
        <w:t>).</w:t>
      </w:r>
    </w:p>
    <w:p w:rsidR="00DA203E" w:rsidRDefault="00DA203E" w:rsidP="00756F08">
      <w:pPr>
        <w:ind w:firstLine="720"/>
        <w:jc w:val="both"/>
        <w:rPr>
          <w:sz w:val="28"/>
          <w:szCs w:val="28"/>
        </w:rPr>
      </w:pPr>
    </w:p>
    <w:p w:rsidR="00DA203E" w:rsidRDefault="00DA203E" w:rsidP="00756F08">
      <w:pPr>
        <w:ind w:firstLine="720"/>
        <w:jc w:val="both"/>
        <w:rPr>
          <w:sz w:val="28"/>
          <w:szCs w:val="28"/>
        </w:rPr>
      </w:pPr>
      <w:r>
        <w:rPr>
          <w:sz w:val="28"/>
          <w:szCs w:val="28"/>
        </w:rPr>
        <w:t xml:space="preserve">В ходе обсуждения вопроса выступили </w:t>
      </w:r>
      <w:r w:rsidR="0085120F">
        <w:rPr>
          <w:sz w:val="28"/>
          <w:szCs w:val="28"/>
        </w:rPr>
        <w:t>Иванова Н.В.</w:t>
      </w:r>
    </w:p>
    <w:p w:rsidR="00DA203E" w:rsidRDefault="00DA203E" w:rsidP="00756F08">
      <w:pPr>
        <w:tabs>
          <w:tab w:val="num" w:pos="0"/>
        </w:tabs>
        <w:ind w:firstLine="720"/>
        <w:jc w:val="both"/>
        <w:rPr>
          <w:b/>
          <w:sz w:val="28"/>
          <w:szCs w:val="28"/>
        </w:rPr>
      </w:pPr>
    </w:p>
    <w:p w:rsidR="00DA203E" w:rsidRDefault="00DA203E" w:rsidP="00756F08">
      <w:pPr>
        <w:tabs>
          <w:tab w:val="num" w:pos="0"/>
        </w:tabs>
        <w:ind w:firstLine="720"/>
        <w:jc w:val="both"/>
        <w:rPr>
          <w:b/>
          <w:sz w:val="28"/>
          <w:szCs w:val="28"/>
        </w:rPr>
      </w:pPr>
      <w:r>
        <w:rPr>
          <w:b/>
          <w:sz w:val="28"/>
          <w:szCs w:val="28"/>
        </w:rPr>
        <w:t>РЕШИЛИ:</w:t>
      </w:r>
    </w:p>
    <w:p w:rsidR="0085120F" w:rsidRDefault="00DA203E" w:rsidP="00756F08">
      <w:pPr>
        <w:numPr>
          <w:ilvl w:val="1"/>
          <w:numId w:val="1"/>
        </w:numPr>
        <w:tabs>
          <w:tab w:val="clear" w:pos="1620"/>
          <w:tab w:val="left" w:pos="1440"/>
        </w:tabs>
        <w:ind w:left="0" w:firstLine="720"/>
        <w:jc w:val="both"/>
        <w:rPr>
          <w:sz w:val="28"/>
          <w:szCs w:val="28"/>
        </w:rPr>
      </w:pPr>
      <w:r>
        <w:rPr>
          <w:sz w:val="28"/>
          <w:szCs w:val="28"/>
        </w:rPr>
        <w:t>Информацию</w:t>
      </w:r>
      <w:r w:rsidR="0085120F" w:rsidRPr="0085120F">
        <w:rPr>
          <w:bCs/>
          <w:color w:val="000000"/>
          <w:sz w:val="28"/>
          <w:szCs w:val="28"/>
        </w:rPr>
        <w:t xml:space="preserve"> </w:t>
      </w:r>
      <w:r w:rsidR="0085120F" w:rsidRPr="00B43605">
        <w:rPr>
          <w:bCs/>
          <w:color w:val="000000"/>
          <w:sz w:val="28"/>
          <w:szCs w:val="28"/>
        </w:rPr>
        <w:t>председател</w:t>
      </w:r>
      <w:r w:rsidR="0085120F">
        <w:rPr>
          <w:bCs/>
          <w:color w:val="000000"/>
          <w:sz w:val="28"/>
          <w:szCs w:val="28"/>
        </w:rPr>
        <w:t>я</w:t>
      </w:r>
      <w:r w:rsidR="0085120F" w:rsidRPr="00B43605">
        <w:rPr>
          <w:bCs/>
          <w:color w:val="000000"/>
          <w:sz w:val="28"/>
          <w:szCs w:val="28"/>
        </w:rPr>
        <w:t xml:space="preserve"> комитета </w:t>
      </w:r>
      <w:r w:rsidR="0085120F" w:rsidRPr="001811A6">
        <w:rPr>
          <w:sz w:val="28"/>
          <w:szCs w:val="28"/>
        </w:rPr>
        <w:t xml:space="preserve">экономического развития </w:t>
      </w:r>
      <w:r w:rsidR="0085120F" w:rsidRPr="00B43605">
        <w:rPr>
          <w:bCs/>
          <w:color w:val="000000"/>
          <w:sz w:val="28"/>
          <w:szCs w:val="28"/>
        </w:rPr>
        <w:t>Адми</w:t>
      </w:r>
      <w:r w:rsidR="0085120F">
        <w:rPr>
          <w:bCs/>
          <w:color w:val="000000"/>
          <w:sz w:val="28"/>
          <w:szCs w:val="28"/>
        </w:rPr>
        <w:t>нистрации муниципального района Ерцевой Г.В.</w:t>
      </w:r>
      <w:r>
        <w:rPr>
          <w:sz w:val="28"/>
          <w:szCs w:val="28"/>
        </w:rPr>
        <w:t xml:space="preserve"> принять к сведению.</w:t>
      </w:r>
    </w:p>
    <w:p w:rsidR="0085120F" w:rsidRDefault="0085120F" w:rsidP="00756F08">
      <w:pPr>
        <w:numPr>
          <w:ilvl w:val="1"/>
          <w:numId w:val="1"/>
        </w:numPr>
        <w:tabs>
          <w:tab w:val="clear" w:pos="1620"/>
          <w:tab w:val="left" w:pos="1440"/>
        </w:tabs>
        <w:ind w:left="0" w:firstLine="720"/>
        <w:jc w:val="both"/>
        <w:rPr>
          <w:sz w:val="28"/>
          <w:szCs w:val="28"/>
        </w:rPr>
      </w:pPr>
      <w:r w:rsidRPr="00C62A81">
        <w:rPr>
          <w:sz w:val="28"/>
          <w:szCs w:val="28"/>
        </w:rPr>
        <w:t xml:space="preserve">Рекомендовать </w:t>
      </w:r>
      <w:r>
        <w:rPr>
          <w:sz w:val="28"/>
          <w:szCs w:val="28"/>
        </w:rPr>
        <w:t>комитету экономического развития Администрации Валдайского муниципального района:</w:t>
      </w:r>
    </w:p>
    <w:p w:rsidR="0085120F" w:rsidRDefault="0085120F" w:rsidP="00756F08">
      <w:pPr>
        <w:tabs>
          <w:tab w:val="left" w:pos="1440"/>
        </w:tabs>
        <w:ind w:firstLine="720"/>
        <w:jc w:val="both"/>
        <w:rPr>
          <w:sz w:val="28"/>
          <w:szCs w:val="28"/>
        </w:rPr>
      </w:pPr>
      <w:r>
        <w:rPr>
          <w:sz w:val="28"/>
          <w:szCs w:val="28"/>
        </w:rPr>
        <w:t>- при проведении встреч, совещаний, семинаров (заседаний совета работодателей) с предпринимателями района освещать о мерах борьбы с коррупцией;</w:t>
      </w:r>
    </w:p>
    <w:p w:rsidR="0085120F" w:rsidRPr="00C62A81" w:rsidRDefault="0085120F" w:rsidP="00756F08">
      <w:pPr>
        <w:ind w:firstLine="720"/>
        <w:jc w:val="both"/>
        <w:rPr>
          <w:b/>
          <w:sz w:val="28"/>
          <w:szCs w:val="28"/>
        </w:rPr>
      </w:pPr>
      <w:r w:rsidRPr="00C62A81">
        <w:rPr>
          <w:b/>
          <w:sz w:val="28"/>
          <w:szCs w:val="28"/>
        </w:rPr>
        <w:t xml:space="preserve">Срок исполнения: </w:t>
      </w:r>
      <w:r>
        <w:rPr>
          <w:b/>
          <w:sz w:val="28"/>
          <w:szCs w:val="28"/>
        </w:rPr>
        <w:t>постоянно</w:t>
      </w:r>
      <w:r w:rsidRPr="00C62A81">
        <w:rPr>
          <w:b/>
          <w:sz w:val="28"/>
          <w:szCs w:val="28"/>
        </w:rPr>
        <w:t>.</w:t>
      </w:r>
    </w:p>
    <w:p w:rsidR="0085120F" w:rsidRPr="00156450" w:rsidRDefault="0085120F" w:rsidP="00756F08">
      <w:pPr>
        <w:ind w:firstLine="720"/>
        <w:jc w:val="both"/>
        <w:rPr>
          <w:sz w:val="28"/>
          <w:szCs w:val="28"/>
        </w:rPr>
      </w:pPr>
      <w:r>
        <w:rPr>
          <w:sz w:val="28"/>
          <w:szCs w:val="28"/>
        </w:rPr>
        <w:t>- продолжить информирование населения о принимаемых мерах по противодействию коррупции и формировании у населения негативного отношения к фактам коррупции на официальном сайте  Администрации Валдайского муниципального района.</w:t>
      </w:r>
    </w:p>
    <w:p w:rsidR="0085120F" w:rsidRPr="00C62A81" w:rsidRDefault="0085120F" w:rsidP="00756F08">
      <w:pPr>
        <w:ind w:firstLine="720"/>
        <w:jc w:val="both"/>
        <w:rPr>
          <w:b/>
          <w:sz w:val="28"/>
          <w:szCs w:val="28"/>
        </w:rPr>
      </w:pPr>
      <w:r w:rsidRPr="00C62A81">
        <w:rPr>
          <w:b/>
          <w:sz w:val="28"/>
          <w:szCs w:val="28"/>
        </w:rPr>
        <w:t xml:space="preserve">Срок исполнения: </w:t>
      </w:r>
      <w:r>
        <w:rPr>
          <w:b/>
          <w:sz w:val="28"/>
          <w:szCs w:val="28"/>
        </w:rPr>
        <w:t>постоянно</w:t>
      </w:r>
      <w:r w:rsidRPr="00C62A81">
        <w:rPr>
          <w:b/>
          <w:sz w:val="28"/>
          <w:szCs w:val="28"/>
        </w:rPr>
        <w:t>.</w:t>
      </w:r>
    </w:p>
    <w:p w:rsidR="00DA203E" w:rsidRDefault="00DA203E" w:rsidP="00756F08">
      <w:pPr>
        <w:ind w:firstLine="720"/>
        <w:jc w:val="both"/>
        <w:rPr>
          <w:b/>
          <w:sz w:val="28"/>
          <w:szCs w:val="28"/>
        </w:rPr>
      </w:pPr>
    </w:p>
    <w:p w:rsidR="0085120F" w:rsidRDefault="00DA203E" w:rsidP="00756F08">
      <w:pPr>
        <w:ind w:firstLine="720"/>
        <w:jc w:val="both"/>
        <w:rPr>
          <w:b/>
          <w:sz w:val="28"/>
          <w:szCs w:val="28"/>
        </w:rPr>
      </w:pPr>
      <w:r>
        <w:rPr>
          <w:b/>
          <w:sz w:val="28"/>
          <w:szCs w:val="28"/>
        </w:rPr>
        <w:t>2. СЛУШАЛИ:</w:t>
      </w:r>
      <w:r>
        <w:rPr>
          <w:sz w:val="28"/>
          <w:szCs w:val="28"/>
        </w:rPr>
        <w:t xml:space="preserve"> </w:t>
      </w:r>
      <w:r w:rsidR="0085120F" w:rsidRPr="00F3615A">
        <w:rPr>
          <w:b/>
          <w:sz w:val="28"/>
          <w:szCs w:val="28"/>
        </w:rPr>
        <w:t>«</w:t>
      </w:r>
      <w:r w:rsidR="0085120F" w:rsidRPr="00F3615A">
        <w:rPr>
          <w:b/>
          <w:color w:val="000000"/>
          <w:sz w:val="28"/>
          <w:szCs w:val="28"/>
        </w:rPr>
        <w:t>О роли средств массовой информации</w:t>
      </w:r>
      <w:r w:rsidR="0085120F">
        <w:rPr>
          <w:b/>
          <w:color w:val="000000"/>
          <w:sz w:val="28"/>
          <w:szCs w:val="28"/>
        </w:rPr>
        <w:t xml:space="preserve"> </w:t>
      </w:r>
      <w:r w:rsidR="0085120F" w:rsidRPr="00F3615A">
        <w:rPr>
          <w:b/>
          <w:color w:val="000000"/>
          <w:sz w:val="28"/>
          <w:szCs w:val="28"/>
        </w:rPr>
        <w:t>в реализации мер противодействия коррупции</w:t>
      </w:r>
      <w:r w:rsidR="0085120F" w:rsidRPr="00F3615A">
        <w:rPr>
          <w:b/>
          <w:sz w:val="28"/>
          <w:szCs w:val="28"/>
        </w:rPr>
        <w:t>»</w:t>
      </w:r>
      <w:r w:rsidR="0085120F">
        <w:rPr>
          <w:b/>
          <w:sz w:val="28"/>
          <w:szCs w:val="28"/>
        </w:rPr>
        <w:t xml:space="preserve"> </w:t>
      </w:r>
      <w:r w:rsidR="0085120F">
        <w:rPr>
          <w:sz w:val="28"/>
          <w:szCs w:val="28"/>
        </w:rPr>
        <w:t>(информация директора МАУ «Валдайский информационный центр Семенова М.Ю.).</w:t>
      </w:r>
    </w:p>
    <w:p w:rsidR="00DA203E" w:rsidRDefault="00DA203E" w:rsidP="00756F08">
      <w:pPr>
        <w:ind w:firstLine="720"/>
        <w:jc w:val="both"/>
        <w:rPr>
          <w:sz w:val="28"/>
          <w:szCs w:val="28"/>
        </w:rPr>
      </w:pPr>
    </w:p>
    <w:p w:rsidR="00DA203E" w:rsidRDefault="00DA203E" w:rsidP="00756F08">
      <w:pPr>
        <w:ind w:firstLine="720"/>
        <w:jc w:val="both"/>
        <w:rPr>
          <w:sz w:val="28"/>
          <w:szCs w:val="28"/>
        </w:rPr>
      </w:pPr>
      <w:r>
        <w:rPr>
          <w:sz w:val="28"/>
          <w:szCs w:val="28"/>
        </w:rPr>
        <w:lastRenderedPageBreak/>
        <w:t xml:space="preserve">В ходе обсуждения вопроса выступили </w:t>
      </w:r>
      <w:r w:rsidR="0085120F">
        <w:rPr>
          <w:sz w:val="28"/>
          <w:szCs w:val="28"/>
        </w:rPr>
        <w:t>Зехов Ю.Н., Семенов Д.А., Тарасенко М.А.</w:t>
      </w:r>
    </w:p>
    <w:p w:rsidR="00DA203E" w:rsidRDefault="00DA203E" w:rsidP="00756F08">
      <w:pPr>
        <w:tabs>
          <w:tab w:val="num" w:pos="0"/>
        </w:tabs>
        <w:ind w:firstLine="720"/>
        <w:jc w:val="both"/>
        <w:rPr>
          <w:b/>
          <w:sz w:val="28"/>
          <w:szCs w:val="28"/>
        </w:rPr>
      </w:pPr>
    </w:p>
    <w:p w:rsidR="00DA203E" w:rsidRDefault="00DA203E" w:rsidP="00756F08">
      <w:pPr>
        <w:tabs>
          <w:tab w:val="num" w:pos="0"/>
        </w:tabs>
        <w:ind w:firstLine="720"/>
        <w:jc w:val="both"/>
        <w:rPr>
          <w:b/>
          <w:sz w:val="28"/>
          <w:szCs w:val="28"/>
        </w:rPr>
      </w:pPr>
      <w:r>
        <w:rPr>
          <w:b/>
          <w:sz w:val="28"/>
          <w:szCs w:val="28"/>
        </w:rPr>
        <w:t>РЕШИЛИ:</w:t>
      </w:r>
    </w:p>
    <w:p w:rsidR="00DA203E" w:rsidRDefault="00DA203E" w:rsidP="00756F08">
      <w:pPr>
        <w:numPr>
          <w:ilvl w:val="1"/>
          <w:numId w:val="2"/>
        </w:numPr>
        <w:tabs>
          <w:tab w:val="clear" w:pos="1440"/>
          <w:tab w:val="num" w:pos="0"/>
        </w:tabs>
        <w:ind w:left="0" w:firstLine="720"/>
        <w:jc w:val="both"/>
        <w:rPr>
          <w:sz w:val="28"/>
          <w:szCs w:val="28"/>
        </w:rPr>
      </w:pPr>
      <w:r>
        <w:rPr>
          <w:sz w:val="28"/>
          <w:szCs w:val="28"/>
        </w:rPr>
        <w:t xml:space="preserve">Информацию </w:t>
      </w:r>
      <w:r w:rsidR="0085120F">
        <w:rPr>
          <w:sz w:val="28"/>
          <w:szCs w:val="28"/>
        </w:rPr>
        <w:t xml:space="preserve">директора МАУ «Валдайский информационный центр Семенова М.Ю. </w:t>
      </w:r>
      <w:r>
        <w:rPr>
          <w:sz w:val="28"/>
          <w:szCs w:val="28"/>
        </w:rPr>
        <w:t>принять к сведению.</w:t>
      </w:r>
    </w:p>
    <w:p w:rsidR="00756F08" w:rsidRDefault="0085120F" w:rsidP="00756F08">
      <w:pPr>
        <w:numPr>
          <w:ilvl w:val="1"/>
          <w:numId w:val="2"/>
        </w:numPr>
        <w:tabs>
          <w:tab w:val="clear" w:pos="1440"/>
          <w:tab w:val="num" w:pos="0"/>
        </w:tabs>
        <w:ind w:left="0" w:firstLine="720"/>
        <w:jc w:val="both"/>
        <w:rPr>
          <w:sz w:val="28"/>
          <w:szCs w:val="28"/>
        </w:rPr>
      </w:pPr>
      <w:r w:rsidRPr="00C62A81">
        <w:rPr>
          <w:sz w:val="28"/>
          <w:szCs w:val="28"/>
        </w:rPr>
        <w:t xml:space="preserve">Рекомендовать </w:t>
      </w:r>
      <w:r>
        <w:rPr>
          <w:sz w:val="28"/>
          <w:szCs w:val="28"/>
        </w:rPr>
        <w:t>редакции газеты «Валдай»</w:t>
      </w:r>
      <w:r w:rsidR="00756F08">
        <w:rPr>
          <w:sz w:val="28"/>
          <w:szCs w:val="28"/>
        </w:rPr>
        <w:t>:</w:t>
      </w:r>
    </w:p>
    <w:p w:rsidR="00756F08" w:rsidRDefault="00756F08" w:rsidP="00756F08">
      <w:pPr>
        <w:jc w:val="both"/>
        <w:rPr>
          <w:sz w:val="28"/>
          <w:szCs w:val="28"/>
        </w:rPr>
      </w:pPr>
      <w:r w:rsidRPr="00756F08">
        <w:rPr>
          <w:b/>
          <w:sz w:val="28"/>
          <w:szCs w:val="28"/>
        </w:rPr>
        <w:t>-</w:t>
      </w:r>
      <w:r w:rsidR="0085120F">
        <w:rPr>
          <w:sz w:val="28"/>
          <w:szCs w:val="28"/>
        </w:rPr>
        <w:t xml:space="preserve"> продолжить освещение принимаемых мер, направленных на противодействие коррупции</w:t>
      </w:r>
      <w:r w:rsidR="00624D23">
        <w:rPr>
          <w:sz w:val="28"/>
          <w:szCs w:val="28"/>
        </w:rPr>
        <w:t>;</w:t>
      </w:r>
    </w:p>
    <w:p w:rsidR="00756F08" w:rsidRDefault="00756F08" w:rsidP="00756F08">
      <w:pPr>
        <w:ind w:firstLine="720"/>
        <w:jc w:val="both"/>
        <w:rPr>
          <w:b/>
          <w:sz w:val="28"/>
          <w:szCs w:val="28"/>
        </w:rPr>
      </w:pPr>
      <w:r w:rsidRPr="00C62A81">
        <w:rPr>
          <w:b/>
          <w:sz w:val="28"/>
          <w:szCs w:val="28"/>
        </w:rPr>
        <w:t xml:space="preserve">Срок исполнения: </w:t>
      </w:r>
      <w:r>
        <w:rPr>
          <w:b/>
          <w:sz w:val="28"/>
          <w:szCs w:val="28"/>
        </w:rPr>
        <w:t>постоянно</w:t>
      </w:r>
      <w:r w:rsidRPr="00C62A81">
        <w:rPr>
          <w:b/>
          <w:sz w:val="28"/>
          <w:szCs w:val="28"/>
        </w:rPr>
        <w:t>.</w:t>
      </w:r>
    </w:p>
    <w:p w:rsidR="00756F08" w:rsidRDefault="00756F08" w:rsidP="00756F08">
      <w:pPr>
        <w:jc w:val="both"/>
        <w:rPr>
          <w:sz w:val="28"/>
          <w:szCs w:val="28"/>
        </w:rPr>
      </w:pPr>
      <w:r w:rsidRPr="0071073D">
        <w:rPr>
          <w:b/>
          <w:sz w:val="28"/>
          <w:szCs w:val="28"/>
        </w:rPr>
        <w:t>-</w:t>
      </w:r>
      <w:r w:rsidRPr="00756F08">
        <w:rPr>
          <w:sz w:val="28"/>
          <w:szCs w:val="28"/>
        </w:rPr>
        <w:t xml:space="preserve"> инициировать ежеквартальные горячие линии для </w:t>
      </w:r>
      <w:r>
        <w:rPr>
          <w:sz w:val="28"/>
          <w:szCs w:val="28"/>
        </w:rPr>
        <w:t xml:space="preserve">обращения граждан по </w:t>
      </w:r>
      <w:r w:rsidR="0071073D">
        <w:rPr>
          <w:sz w:val="28"/>
          <w:szCs w:val="28"/>
        </w:rPr>
        <w:t>вопросам, возникающим при реализации их прав</w:t>
      </w:r>
      <w:r w:rsidR="0074667A">
        <w:rPr>
          <w:sz w:val="28"/>
          <w:szCs w:val="28"/>
        </w:rPr>
        <w:t>.</w:t>
      </w:r>
    </w:p>
    <w:p w:rsidR="00624D23" w:rsidRPr="00624D23" w:rsidRDefault="00624D23" w:rsidP="00624D23">
      <w:pPr>
        <w:ind w:firstLine="720"/>
        <w:jc w:val="both"/>
        <w:rPr>
          <w:b/>
          <w:sz w:val="28"/>
          <w:szCs w:val="28"/>
        </w:rPr>
      </w:pPr>
      <w:r w:rsidRPr="00C62A81">
        <w:rPr>
          <w:b/>
          <w:sz w:val="28"/>
          <w:szCs w:val="28"/>
        </w:rPr>
        <w:t xml:space="preserve">Срок исполнения: </w:t>
      </w:r>
      <w:r>
        <w:rPr>
          <w:b/>
          <w:sz w:val="28"/>
          <w:szCs w:val="28"/>
        </w:rPr>
        <w:t>постоянно</w:t>
      </w:r>
      <w:r w:rsidRPr="00C62A81">
        <w:rPr>
          <w:b/>
          <w:sz w:val="28"/>
          <w:szCs w:val="28"/>
        </w:rPr>
        <w:t>.</w:t>
      </w:r>
    </w:p>
    <w:p w:rsidR="00756F08" w:rsidRDefault="00756F08" w:rsidP="00756F08">
      <w:pPr>
        <w:numPr>
          <w:ilvl w:val="1"/>
          <w:numId w:val="2"/>
        </w:numPr>
        <w:tabs>
          <w:tab w:val="clear" w:pos="1440"/>
          <w:tab w:val="num" w:pos="0"/>
        </w:tabs>
        <w:ind w:left="0" w:firstLine="720"/>
        <w:jc w:val="both"/>
        <w:rPr>
          <w:sz w:val="28"/>
          <w:szCs w:val="28"/>
        </w:rPr>
      </w:pPr>
      <w:r>
        <w:rPr>
          <w:sz w:val="28"/>
          <w:szCs w:val="28"/>
        </w:rPr>
        <w:t>Рекомендовать комитетам и отделам Администрации муниципального района</w:t>
      </w:r>
      <w:r w:rsidR="00624D23">
        <w:rPr>
          <w:sz w:val="28"/>
          <w:szCs w:val="28"/>
        </w:rPr>
        <w:t xml:space="preserve">, </w:t>
      </w:r>
      <w:r w:rsidR="00E052B2">
        <w:rPr>
          <w:sz w:val="28"/>
          <w:szCs w:val="28"/>
        </w:rPr>
        <w:t xml:space="preserve">Главам городского и сельских поселений муниципального района, </w:t>
      </w:r>
      <w:r w:rsidR="00624D23">
        <w:rPr>
          <w:sz w:val="28"/>
          <w:szCs w:val="28"/>
        </w:rPr>
        <w:t xml:space="preserve">а также ГОБУЗ «Валдайская центральная районная больница», ГОБУЗ «Валдайский наркологический диспансер», </w:t>
      </w:r>
      <w:r>
        <w:rPr>
          <w:sz w:val="28"/>
          <w:szCs w:val="28"/>
        </w:rPr>
        <w:t xml:space="preserve"> </w:t>
      </w:r>
      <w:r w:rsidR="00624D23">
        <w:rPr>
          <w:sz w:val="28"/>
          <w:szCs w:val="28"/>
        </w:rPr>
        <w:t>ОМ</w:t>
      </w:r>
      <w:r w:rsidR="000A0C85">
        <w:rPr>
          <w:sz w:val="28"/>
          <w:szCs w:val="28"/>
        </w:rPr>
        <w:t>ВД России по Валдайскому району</w:t>
      </w:r>
      <w:r w:rsidR="00624D23">
        <w:rPr>
          <w:sz w:val="28"/>
          <w:szCs w:val="28"/>
        </w:rPr>
        <w:t xml:space="preserve"> </w:t>
      </w:r>
      <w:r>
        <w:rPr>
          <w:sz w:val="28"/>
          <w:szCs w:val="28"/>
        </w:rPr>
        <w:t>информировать редакцию газеты «Валдай» об оказываемых и оказанных услугах</w:t>
      </w:r>
      <w:r w:rsidR="000A0C85">
        <w:rPr>
          <w:sz w:val="28"/>
          <w:szCs w:val="28"/>
        </w:rPr>
        <w:t>, проделанной работе</w:t>
      </w:r>
      <w:r>
        <w:rPr>
          <w:sz w:val="28"/>
          <w:szCs w:val="28"/>
        </w:rPr>
        <w:t xml:space="preserve"> в целях реализации принципа открытости работы.</w:t>
      </w:r>
    </w:p>
    <w:p w:rsidR="00756F08" w:rsidRPr="00C62A81" w:rsidRDefault="00756F08" w:rsidP="000A0C85">
      <w:pPr>
        <w:ind w:firstLine="720"/>
        <w:jc w:val="both"/>
        <w:rPr>
          <w:b/>
          <w:sz w:val="28"/>
          <w:szCs w:val="28"/>
        </w:rPr>
      </w:pPr>
      <w:r w:rsidRPr="00C62A81">
        <w:rPr>
          <w:b/>
          <w:sz w:val="28"/>
          <w:szCs w:val="28"/>
        </w:rPr>
        <w:t xml:space="preserve">Срок исполнения: </w:t>
      </w:r>
      <w:r>
        <w:rPr>
          <w:b/>
          <w:sz w:val="28"/>
          <w:szCs w:val="28"/>
        </w:rPr>
        <w:t>постоянно</w:t>
      </w:r>
      <w:r w:rsidRPr="00C62A81">
        <w:rPr>
          <w:b/>
          <w:sz w:val="28"/>
          <w:szCs w:val="28"/>
        </w:rPr>
        <w:t>.</w:t>
      </w:r>
    </w:p>
    <w:p w:rsidR="00DA203E" w:rsidRDefault="00DA203E" w:rsidP="00756F08">
      <w:pPr>
        <w:tabs>
          <w:tab w:val="num" w:pos="0"/>
        </w:tabs>
        <w:ind w:firstLine="720"/>
        <w:jc w:val="both"/>
        <w:rPr>
          <w:b/>
          <w:sz w:val="28"/>
          <w:szCs w:val="28"/>
        </w:rPr>
      </w:pPr>
    </w:p>
    <w:p w:rsidR="000A0C85" w:rsidRDefault="00DA203E" w:rsidP="000A0C85">
      <w:pPr>
        <w:ind w:firstLine="720"/>
        <w:jc w:val="both"/>
        <w:rPr>
          <w:b/>
          <w:sz w:val="28"/>
          <w:szCs w:val="28"/>
        </w:rPr>
      </w:pPr>
      <w:r>
        <w:rPr>
          <w:b/>
          <w:sz w:val="28"/>
          <w:szCs w:val="28"/>
        </w:rPr>
        <w:t>3. СЛУШАЛИ:</w:t>
      </w:r>
      <w:r>
        <w:rPr>
          <w:sz w:val="28"/>
          <w:szCs w:val="28"/>
        </w:rPr>
        <w:t xml:space="preserve"> </w:t>
      </w:r>
      <w:r w:rsidR="000A0C85" w:rsidRPr="00F3615A">
        <w:rPr>
          <w:b/>
          <w:sz w:val="28"/>
          <w:szCs w:val="28"/>
        </w:rPr>
        <w:t xml:space="preserve">«Об оценке эффективности управления и распоряжения муниципальным имуществом и земельными участками по результатам проведения торгов в 2013 году, первом полугодии 2014 года» </w:t>
      </w:r>
      <w:r w:rsidR="000A0C85">
        <w:rPr>
          <w:sz w:val="28"/>
          <w:szCs w:val="28"/>
        </w:rPr>
        <w:t xml:space="preserve">(информация </w:t>
      </w:r>
      <w:r w:rsidR="000A0C85" w:rsidRPr="00B43605">
        <w:rPr>
          <w:bCs/>
          <w:color w:val="000000"/>
          <w:sz w:val="28"/>
          <w:szCs w:val="28"/>
        </w:rPr>
        <w:t>председател</w:t>
      </w:r>
      <w:r w:rsidR="000A0C85">
        <w:rPr>
          <w:bCs/>
          <w:color w:val="000000"/>
          <w:sz w:val="28"/>
          <w:szCs w:val="28"/>
        </w:rPr>
        <w:t>я</w:t>
      </w:r>
      <w:r w:rsidR="000A0C85" w:rsidRPr="00B43605">
        <w:rPr>
          <w:bCs/>
          <w:color w:val="000000"/>
          <w:sz w:val="28"/>
          <w:szCs w:val="28"/>
        </w:rPr>
        <w:t xml:space="preserve"> комитета </w:t>
      </w:r>
      <w:r w:rsidR="000A0C85">
        <w:rPr>
          <w:sz w:val="28"/>
          <w:szCs w:val="28"/>
        </w:rPr>
        <w:t>по управлению муниципальным имуществом</w:t>
      </w:r>
      <w:r w:rsidR="000A0C85" w:rsidRPr="001811A6">
        <w:rPr>
          <w:sz w:val="28"/>
          <w:szCs w:val="28"/>
        </w:rPr>
        <w:t xml:space="preserve"> </w:t>
      </w:r>
      <w:r w:rsidR="000A0C85" w:rsidRPr="00B43605">
        <w:rPr>
          <w:bCs/>
          <w:color w:val="000000"/>
          <w:sz w:val="28"/>
          <w:szCs w:val="28"/>
        </w:rPr>
        <w:t>Адми</w:t>
      </w:r>
      <w:r w:rsidR="000A0C85">
        <w:rPr>
          <w:bCs/>
          <w:color w:val="000000"/>
          <w:sz w:val="28"/>
          <w:szCs w:val="28"/>
        </w:rPr>
        <w:t>нистрации муниципального района Растригиной Е.А.</w:t>
      </w:r>
      <w:r w:rsidR="000A0C85">
        <w:rPr>
          <w:sz w:val="28"/>
          <w:szCs w:val="28"/>
        </w:rPr>
        <w:t>).</w:t>
      </w:r>
    </w:p>
    <w:p w:rsidR="00DA203E" w:rsidRDefault="00DA203E" w:rsidP="00756F08">
      <w:pPr>
        <w:ind w:firstLine="720"/>
        <w:jc w:val="both"/>
        <w:rPr>
          <w:sz w:val="28"/>
          <w:szCs w:val="28"/>
        </w:rPr>
      </w:pPr>
    </w:p>
    <w:p w:rsidR="00DA203E" w:rsidRDefault="00DA203E" w:rsidP="00756F08">
      <w:pPr>
        <w:ind w:firstLine="720"/>
        <w:jc w:val="both"/>
      </w:pPr>
      <w:r>
        <w:rPr>
          <w:sz w:val="28"/>
          <w:szCs w:val="28"/>
        </w:rPr>
        <w:t xml:space="preserve">В ходе обсуждения вопроса выступили </w:t>
      </w:r>
      <w:r w:rsidR="000A0C85">
        <w:rPr>
          <w:sz w:val="28"/>
          <w:szCs w:val="28"/>
        </w:rPr>
        <w:t>Семенов Д.А.</w:t>
      </w:r>
    </w:p>
    <w:p w:rsidR="00DA203E" w:rsidRDefault="00DA203E" w:rsidP="00756F08">
      <w:pPr>
        <w:tabs>
          <w:tab w:val="num" w:pos="0"/>
        </w:tabs>
        <w:ind w:firstLine="720"/>
        <w:jc w:val="both"/>
        <w:rPr>
          <w:b/>
          <w:sz w:val="28"/>
          <w:szCs w:val="28"/>
        </w:rPr>
      </w:pPr>
    </w:p>
    <w:p w:rsidR="00DA203E" w:rsidRDefault="00DA203E" w:rsidP="00756F08">
      <w:pPr>
        <w:tabs>
          <w:tab w:val="num" w:pos="0"/>
        </w:tabs>
        <w:ind w:firstLine="720"/>
        <w:jc w:val="both"/>
        <w:rPr>
          <w:b/>
          <w:sz w:val="28"/>
          <w:szCs w:val="28"/>
        </w:rPr>
      </w:pPr>
      <w:r>
        <w:rPr>
          <w:b/>
          <w:sz w:val="28"/>
          <w:szCs w:val="28"/>
        </w:rPr>
        <w:t>РЕШИЛИ:</w:t>
      </w:r>
    </w:p>
    <w:p w:rsidR="00DA203E" w:rsidRDefault="00DA203E" w:rsidP="00756F08">
      <w:pPr>
        <w:numPr>
          <w:ilvl w:val="1"/>
          <w:numId w:val="3"/>
        </w:numPr>
        <w:ind w:left="0" w:firstLine="720"/>
        <w:jc w:val="both"/>
        <w:rPr>
          <w:sz w:val="28"/>
          <w:szCs w:val="28"/>
        </w:rPr>
      </w:pPr>
      <w:r>
        <w:rPr>
          <w:sz w:val="28"/>
          <w:szCs w:val="28"/>
        </w:rPr>
        <w:t xml:space="preserve">Информацию </w:t>
      </w:r>
      <w:r w:rsidR="000A0C85" w:rsidRPr="00B43605">
        <w:rPr>
          <w:bCs/>
          <w:color w:val="000000"/>
          <w:sz w:val="28"/>
          <w:szCs w:val="28"/>
        </w:rPr>
        <w:t>председател</w:t>
      </w:r>
      <w:r w:rsidR="000A0C85">
        <w:rPr>
          <w:bCs/>
          <w:color w:val="000000"/>
          <w:sz w:val="28"/>
          <w:szCs w:val="28"/>
        </w:rPr>
        <w:t>я</w:t>
      </w:r>
      <w:r w:rsidR="000A0C85" w:rsidRPr="00B43605">
        <w:rPr>
          <w:bCs/>
          <w:color w:val="000000"/>
          <w:sz w:val="28"/>
          <w:szCs w:val="28"/>
        </w:rPr>
        <w:t xml:space="preserve"> комитета </w:t>
      </w:r>
      <w:r w:rsidR="000A0C85">
        <w:rPr>
          <w:sz w:val="28"/>
          <w:szCs w:val="28"/>
        </w:rPr>
        <w:t>по управлению муниципальным имуществом</w:t>
      </w:r>
      <w:r w:rsidR="000A0C85" w:rsidRPr="001811A6">
        <w:rPr>
          <w:sz w:val="28"/>
          <w:szCs w:val="28"/>
        </w:rPr>
        <w:t xml:space="preserve"> </w:t>
      </w:r>
      <w:r w:rsidR="000A0C85" w:rsidRPr="00B43605">
        <w:rPr>
          <w:bCs/>
          <w:color w:val="000000"/>
          <w:sz w:val="28"/>
          <w:szCs w:val="28"/>
        </w:rPr>
        <w:t>Адми</w:t>
      </w:r>
      <w:r w:rsidR="000A0C85">
        <w:rPr>
          <w:bCs/>
          <w:color w:val="000000"/>
          <w:sz w:val="28"/>
          <w:szCs w:val="28"/>
        </w:rPr>
        <w:t xml:space="preserve">нистрации муниципального района Растригиной Е.А. </w:t>
      </w:r>
      <w:r>
        <w:rPr>
          <w:sz w:val="28"/>
          <w:szCs w:val="28"/>
        </w:rPr>
        <w:t>принять к сведению.</w:t>
      </w:r>
    </w:p>
    <w:p w:rsidR="000A0C85" w:rsidRDefault="000A0C85" w:rsidP="000A0C85">
      <w:pPr>
        <w:numPr>
          <w:ilvl w:val="1"/>
          <w:numId w:val="3"/>
        </w:numPr>
        <w:tabs>
          <w:tab w:val="clear" w:pos="1440"/>
          <w:tab w:val="num" w:pos="0"/>
        </w:tabs>
        <w:ind w:left="0" w:firstLine="720"/>
        <w:jc w:val="both"/>
        <w:rPr>
          <w:sz w:val="28"/>
          <w:szCs w:val="28"/>
        </w:rPr>
      </w:pPr>
      <w:r w:rsidRPr="00C62A81">
        <w:rPr>
          <w:sz w:val="28"/>
          <w:szCs w:val="28"/>
        </w:rPr>
        <w:t xml:space="preserve">Рекомендовать </w:t>
      </w:r>
      <w:r>
        <w:rPr>
          <w:sz w:val="28"/>
          <w:szCs w:val="28"/>
        </w:rPr>
        <w:t>комитету по управлению муниципальным имуществом Администрации Валдайского муниципального района:</w:t>
      </w:r>
    </w:p>
    <w:p w:rsidR="000A0C85" w:rsidRDefault="000A0C85" w:rsidP="000A0C85">
      <w:pPr>
        <w:autoSpaceDE w:val="0"/>
        <w:autoSpaceDN w:val="0"/>
        <w:adjustRightInd w:val="0"/>
        <w:ind w:firstLine="720"/>
        <w:jc w:val="both"/>
        <w:rPr>
          <w:sz w:val="28"/>
          <w:szCs w:val="28"/>
        </w:rPr>
      </w:pPr>
      <w:r>
        <w:rPr>
          <w:sz w:val="28"/>
          <w:szCs w:val="28"/>
        </w:rPr>
        <w:t>- заключать договора аренды, предусматривающие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 в соответствии с положениями ФЗ «О защите конкуренции»</w:t>
      </w:r>
      <w:r w:rsidRPr="007B7545">
        <w:rPr>
          <w:sz w:val="28"/>
          <w:szCs w:val="28"/>
        </w:rPr>
        <w:t xml:space="preserve"> </w:t>
      </w:r>
      <w:r>
        <w:rPr>
          <w:sz w:val="28"/>
          <w:szCs w:val="28"/>
        </w:rPr>
        <w:t>от 26 июля 2006 года N 135-ФЗ;</w:t>
      </w:r>
    </w:p>
    <w:p w:rsidR="000A0C85" w:rsidRPr="00C62A81" w:rsidRDefault="000A0C85" w:rsidP="000A0C85">
      <w:pPr>
        <w:ind w:firstLine="720"/>
        <w:jc w:val="both"/>
        <w:rPr>
          <w:b/>
          <w:sz w:val="28"/>
          <w:szCs w:val="28"/>
        </w:rPr>
      </w:pPr>
      <w:r w:rsidRPr="00C62A81">
        <w:rPr>
          <w:b/>
          <w:sz w:val="28"/>
          <w:szCs w:val="28"/>
        </w:rPr>
        <w:t xml:space="preserve">Срок исполнения: </w:t>
      </w:r>
      <w:r>
        <w:rPr>
          <w:b/>
          <w:sz w:val="28"/>
          <w:szCs w:val="28"/>
        </w:rPr>
        <w:t>постоянно</w:t>
      </w:r>
      <w:r w:rsidRPr="00C62A81">
        <w:rPr>
          <w:b/>
          <w:sz w:val="28"/>
          <w:szCs w:val="28"/>
        </w:rPr>
        <w:t>.</w:t>
      </w:r>
    </w:p>
    <w:p w:rsidR="000A0C85" w:rsidRDefault="000A0C85" w:rsidP="000A0C85">
      <w:pPr>
        <w:ind w:firstLine="720"/>
        <w:jc w:val="both"/>
        <w:rPr>
          <w:sz w:val="28"/>
          <w:szCs w:val="28"/>
        </w:rPr>
      </w:pPr>
      <w:r>
        <w:rPr>
          <w:sz w:val="28"/>
          <w:szCs w:val="28"/>
        </w:rPr>
        <w:t>- зарегистрировать право муниципальной собственности на объект «Полигон твердых бытовых отходов»;</w:t>
      </w:r>
    </w:p>
    <w:p w:rsidR="000A0C85" w:rsidRPr="00C62A81" w:rsidRDefault="000A0C85" w:rsidP="000A0C85">
      <w:pPr>
        <w:ind w:firstLine="720"/>
        <w:jc w:val="both"/>
        <w:rPr>
          <w:b/>
          <w:sz w:val="28"/>
          <w:szCs w:val="28"/>
        </w:rPr>
      </w:pPr>
      <w:r w:rsidRPr="00C62A81">
        <w:rPr>
          <w:b/>
          <w:sz w:val="28"/>
          <w:szCs w:val="28"/>
        </w:rPr>
        <w:lastRenderedPageBreak/>
        <w:t xml:space="preserve">Срок исполнения: </w:t>
      </w:r>
      <w:r>
        <w:rPr>
          <w:b/>
          <w:sz w:val="28"/>
          <w:szCs w:val="28"/>
        </w:rPr>
        <w:t>до 31 августа 2014 года</w:t>
      </w:r>
      <w:r w:rsidRPr="00C62A81">
        <w:rPr>
          <w:b/>
          <w:sz w:val="28"/>
          <w:szCs w:val="28"/>
        </w:rPr>
        <w:t>.</w:t>
      </w:r>
    </w:p>
    <w:p w:rsidR="000A0C85" w:rsidRPr="00C62A81" w:rsidRDefault="000A0C85" w:rsidP="000A0C85">
      <w:pPr>
        <w:ind w:firstLine="720"/>
        <w:jc w:val="both"/>
        <w:rPr>
          <w:sz w:val="28"/>
          <w:szCs w:val="28"/>
        </w:rPr>
      </w:pPr>
      <w:r>
        <w:rPr>
          <w:sz w:val="28"/>
          <w:szCs w:val="28"/>
        </w:rPr>
        <w:t>- реализовать право на использование объекта «Полигон твердых бытовых отходов» в соответствии с действующим законодательством через заключение договора аренды на открытых аукционных торгах</w:t>
      </w:r>
      <w:r w:rsidRPr="00C62A81">
        <w:rPr>
          <w:sz w:val="28"/>
          <w:szCs w:val="28"/>
        </w:rPr>
        <w:t>.</w:t>
      </w:r>
    </w:p>
    <w:p w:rsidR="000A0C85" w:rsidRPr="00C62A81" w:rsidRDefault="000A0C85" w:rsidP="000A0C85">
      <w:pPr>
        <w:ind w:firstLine="720"/>
        <w:jc w:val="both"/>
        <w:rPr>
          <w:b/>
          <w:sz w:val="28"/>
          <w:szCs w:val="28"/>
        </w:rPr>
      </w:pPr>
      <w:r w:rsidRPr="00C62A81">
        <w:rPr>
          <w:b/>
          <w:sz w:val="28"/>
          <w:szCs w:val="28"/>
        </w:rPr>
        <w:t xml:space="preserve">Срок исполнения: </w:t>
      </w:r>
      <w:r>
        <w:rPr>
          <w:b/>
          <w:sz w:val="28"/>
          <w:szCs w:val="28"/>
        </w:rPr>
        <w:t>до 31 декабря 2014 года</w:t>
      </w:r>
      <w:r w:rsidRPr="00C62A81">
        <w:rPr>
          <w:b/>
          <w:sz w:val="28"/>
          <w:szCs w:val="28"/>
        </w:rPr>
        <w:t>.</w:t>
      </w:r>
    </w:p>
    <w:p w:rsidR="00DA203E" w:rsidRDefault="00DA203E" w:rsidP="000A0C85">
      <w:pPr>
        <w:jc w:val="both"/>
        <w:rPr>
          <w:sz w:val="28"/>
          <w:szCs w:val="28"/>
        </w:rPr>
      </w:pPr>
    </w:p>
    <w:p w:rsidR="00DA203E" w:rsidRDefault="00DA203E" w:rsidP="00756F08">
      <w:pPr>
        <w:ind w:firstLine="720"/>
        <w:jc w:val="both"/>
        <w:rPr>
          <w:sz w:val="28"/>
          <w:szCs w:val="28"/>
        </w:rPr>
      </w:pPr>
    </w:p>
    <w:p w:rsidR="000A0C85" w:rsidRDefault="000A0C85" w:rsidP="00DA203E">
      <w:pPr>
        <w:jc w:val="both"/>
        <w:rPr>
          <w:b/>
          <w:sz w:val="28"/>
          <w:szCs w:val="28"/>
        </w:rPr>
      </w:pPr>
      <w:r>
        <w:rPr>
          <w:b/>
          <w:sz w:val="28"/>
          <w:szCs w:val="28"/>
        </w:rPr>
        <w:t>Глава муниципального района,</w:t>
      </w:r>
    </w:p>
    <w:p w:rsidR="00DA203E" w:rsidRDefault="000A0C85" w:rsidP="00DA203E">
      <w:pPr>
        <w:jc w:val="both"/>
        <w:rPr>
          <w:b/>
          <w:sz w:val="28"/>
          <w:szCs w:val="28"/>
        </w:rPr>
      </w:pPr>
      <w:r>
        <w:rPr>
          <w:b/>
          <w:sz w:val="28"/>
          <w:szCs w:val="28"/>
        </w:rPr>
        <w:t>Председатель комиссии</w:t>
      </w:r>
      <w:r>
        <w:rPr>
          <w:b/>
          <w:sz w:val="28"/>
          <w:szCs w:val="28"/>
        </w:rPr>
        <w:tab/>
        <w:t xml:space="preserve">  </w:t>
      </w:r>
      <w:r w:rsidR="00DA203E">
        <w:rPr>
          <w:b/>
          <w:sz w:val="28"/>
          <w:szCs w:val="28"/>
        </w:rPr>
        <w:tab/>
      </w:r>
      <w:r w:rsidR="00DA203E">
        <w:rPr>
          <w:b/>
          <w:sz w:val="28"/>
          <w:szCs w:val="28"/>
        </w:rPr>
        <w:tab/>
      </w:r>
      <w:r w:rsidR="00DA203E">
        <w:rPr>
          <w:b/>
          <w:sz w:val="28"/>
          <w:szCs w:val="28"/>
        </w:rPr>
        <w:tab/>
      </w:r>
      <w:r w:rsidR="00DA203E">
        <w:rPr>
          <w:b/>
          <w:sz w:val="28"/>
          <w:szCs w:val="28"/>
        </w:rPr>
        <w:tab/>
      </w:r>
      <w:r w:rsidR="00DA203E">
        <w:rPr>
          <w:b/>
          <w:sz w:val="28"/>
          <w:szCs w:val="28"/>
        </w:rPr>
        <w:tab/>
        <w:t xml:space="preserve">        А.А. Тарасов</w:t>
      </w:r>
    </w:p>
    <w:p w:rsidR="00DA203E" w:rsidRDefault="00DA203E" w:rsidP="00DA203E">
      <w:pPr>
        <w:jc w:val="both"/>
        <w:rPr>
          <w:sz w:val="28"/>
          <w:szCs w:val="28"/>
        </w:rPr>
      </w:pPr>
    </w:p>
    <w:p w:rsidR="0085120F" w:rsidRDefault="0085120F" w:rsidP="00DA203E">
      <w:pPr>
        <w:jc w:val="both"/>
        <w:rPr>
          <w:sz w:val="28"/>
          <w:szCs w:val="28"/>
        </w:rPr>
      </w:pPr>
    </w:p>
    <w:p w:rsidR="0085120F" w:rsidRDefault="0085120F" w:rsidP="00DA203E">
      <w:pPr>
        <w:jc w:val="both"/>
        <w:rPr>
          <w:sz w:val="28"/>
          <w:szCs w:val="28"/>
        </w:rPr>
      </w:pPr>
    </w:p>
    <w:p w:rsidR="0085120F" w:rsidRDefault="0085120F" w:rsidP="00DA203E">
      <w:pPr>
        <w:jc w:val="both"/>
        <w:rPr>
          <w:sz w:val="28"/>
          <w:szCs w:val="28"/>
        </w:rPr>
      </w:pPr>
    </w:p>
    <w:p w:rsidR="0085120F" w:rsidRDefault="0085120F" w:rsidP="00DA203E">
      <w:pPr>
        <w:jc w:val="both"/>
        <w:rPr>
          <w:sz w:val="28"/>
          <w:szCs w:val="28"/>
        </w:rPr>
      </w:pPr>
    </w:p>
    <w:p w:rsidR="0085120F" w:rsidRDefault="0085120F" w:rsidP="00DA203E">
      <w:pPr>
        <w:jc w:val="both"/>
        <w:rPr>
          <w:sz w:val="28"/>
          <w:szCs w:val="28"/>
        </w:rPr>
      </w:pPr>
    </w:p>
    <w:p w:rsidR="0085120F" w:rsidRDefault="0085120F" w:rsidP="00DA203E">
      <w:pPr>
        <w:jc w:val="both"/>
        <w:rPr>
          <w:sz w:val="28"/>
          <w:szCs w:val="28"/>
        </w:rPr>
      </w:pPr>
    </w:p>
    <w:p w:rsidR="0085120F" w:rsidRDefault="0085120F" w:rsidP="00DA203E">
      <w:pPr>
        <w:jc w:val="both"/>
        <w:rPr>
          <w:sz w:val="28"/>
          <w:szCs w:val="28"/>
        </w:rPr>
      </w:pPr>
    </w:p>
    <w:p w:rsidR="0085120F" w:rsidRDefault="0085120F" w:rsidP="00DA203E">
      <w:pPr>
        <w:jc w:val="both"/>
        <w:rPr>
          <w:sz w:val="28"/>
          <w:szCs w:val="28"/>
        </w:rPr>
      </w:pPr>
    </w:p>
    <w:p w:rsidR="0085120F" w:rsidRDefault="0085120F" w:rsidP="00DA203E">
      <w:pPr>
        <w:jc w:val="both"/>
        <w:rPr>
          <w:sz w:val="28"/>
          <w:szCs w:val="28"/>
        </w:rPr>
      </w:pPr>
    </w:p>
    <w:p w:rsidR="0085120F" w:rsidRDefault="0085120F" w:rsidP="00DA203E">
      <w:pPr>
        <w:jc w:val="both"/>
        <w:rPr>
          <w:sz w:val="28"/>
          <w:szCs w:val="28"/>
        </w:rPr>
      </w:pPr>
    </w:p>
    <w:p w:rsidR="0085120F" w:rsidRDefault="0085120F" w:rsidP="00DA203E">
      <w:pPr>
        <w:jc w:val="both"/>
        <w:rPr>
          <w:sz w:val="28"/>
          <w:szCs w:val="28"/>
        </w:rPr>
      </w:pPr>
    </w:p>
    <w:p w:rsidR="00DA203E" w:rsidRDefault="00DA203E" w:rsidP="00DA203E">
      <w:pPr>
        <w:jc w:val="both"/>
        <w:rPr>
          <w:b/>
          <w:sz w:val="28"/>
          <w:szCs w:val="28"/>
        </w:rPr>
      </w:pPr>
    </w:p>
    <w:p w:rsidR="00DA203E" w:rsidRDefault="00DA203E" w:rsidP="00DA203E">
      <w:pPr>
        <w:jc w:val="both"/>
        <w:rPr>
          <w:b/>
          <w:sz w:val="28"/>
          <w:szCs w:val="28"/>
        </w:rPr>
      </w:pPr>
    </w:p>
    <w:p w:rsidR="0085120F" w:rsidRDefault="0085120F" w:rsidP="00DA203E">
      <w:pPr>
        <w:jc w:val="both"/>
        <w:rPr>
          <w:b/>
          <w:sz w:val="28"/>
          <w:szCs w:val="28"/>
        </w:rPr>
      </w:pPr>
    </w:p>
    <w:p w:rsidR="0085120F" w:rsidRDefault="0085120F" w:rsidP="00DA203E">
      <w:pPr>
        <w:jc w:val="both"/>
        <w:rPr>
          <w:b/>
          <w:sz w:val="28"/>
          <w:szCs w:val="28"/>
        </w:rPr>
      </w:pPr>
    </w:p>
    <w:p w:rsidR="0085120F" w:rsidRDefault="0085120F" w:rsidP="00DA203E">
      <w:pPr>
        <w:jc w:val="both"/>
        <w:rPr>
          <w:b/>
          <w:sz w:val="28"/>
          <w:szCs w:val="28"/>
        </w:rPr>
      </w:pPr>
    </w:p>
    <w:p w:rsidR="0085120F" w:rsidRDefault="0085120F" w:rsidP="00DA203E">
      <w:pPr>
        <w:jc w:val="both"/>
        <w:rPr>
          <w:b/>
          <w:sz w:val="28"/>
          <w:szCs w:val="28"/>
        </w:rPr>
      </w:pPr>
    </w:p>
    <w:p w:rsidR="0085120F" w:rsidRDefault="0085120F" w:rsidP="00DA203E">
      <w:pPr>
        <w:jc w:val="both"/>
        <w:rPr>
          <w:b/>
          <w:sz w:val="28"/>
          <w:szCs w:val="28"/>
        </w:rPr>
      </w:pPr>
    </w:p>
    <w:p w:rsidR="0085120F" w:rsidRDefault="0085120F" w:rsidP="00DA203E">
      <w:pPr>
        <w:jc w:val="both"/>
        <w:rPr>
          <w:b/>
          <w:sz w:val="28"/>
          <w:szCs w:val="28"/>
        </w:rPr>
      </w:pPr>
    </w:p>
    <w:p w:rsidR="0085120F" w:rsidRDefault="0085120F" w:rsidP="00DA203E">
      <w:pPr>
        <w:jc w:val="both"/>
        <w:rPr>
          <w:b/>
          <w:sz w:val="28"/>
          <w:szCs w:val="28"/>
        </w:rPr>
      </w:pPr>
    </w:p>
    <w:p w:rsidR="0085120F" w:rsidRDefault="0085120F" w:rsidP="00DA203E">
      <w:pPr>
        <w:jc w:val="both"/>
        <w:rPr>
          <w:b/>
          <w:sz w:val="28"/>
          <w:szCs w:val="28"/>
        </w:rPr>
      </w:pPr>
    </w:p>
    <w:p w:rsidR="0085120F" w:rsidRDefault="0085120F" w:rsidP="00DA203E">
      <w:pPr>
        <w:jc w:val="both"/>
        <w:rPr>
          <w:b/>
          <w:sz w:val="28"/>
          <w:szCs w:val="28"/>
        </w:rPr>
      </w:pPr>
    </w:p>
    <w:p w:rsidR="0085120F" w:rsidRDefault="0085120F" w:rsidP="00DA203E">
      <w:pPr>
        <w:jc w:val="both"/>
        <w:rPr>
          <w:b/>
          <w:sz w:val="28"/>
          <w:szCs w:val="28"/>
        </w:rPr>
      </w:pPr>
    </w:p>
    <w:p w:rsidR="0085120F" w:rsidRDefault="0085120F" w:rsidP="00DA203E">
      <w:pPr>
        <w:jc w:val="both"/>
        <w:rPr>
          <w:b/>
          <w:sz w:val="28"/>
          <w:szCs w:val="28"/>
        </w:rPr>
      </w:pPr>
    </w:p>
    <w:p w:rsidR="0085120F" w:rsidRDefault="0085120F" w:rsidP="00DA203E">
      <w:pPr>
        <w:jc w:val="both"/>
        <w:rPr>
          <w:b/>
          <w:sz w:val="28"/>
          <w:szCs w:val="28"/>
        </w:rPr>
      </w:pPr>
    </w:p>
    <w:p w:rsidR="0085120F" w:rsidRDefault="0085120F" w:rsidP="00DA203E">
      <w:pPr>
        <w:jc w:val="both"/>
        <w:rPr>
          <w:b/>
          <w:sz w:val="28"/>
          <w:szCs w:val="28"/>
        </w:rPr>
      </w:pPr>
    </w:p>
    <w:p w:rsidR="0085120F" w:rsidRDefault="0085120F" w:rsidP="00DA203E">
      <w:pPr>
        <w:jc w:val="both"/>
        <w:rPr>
          <w:b/>
          <w:sz w:val="28"/>
          <w:szCs w:val="28"/>
        </w:rPr>
      </w:pPr>
    </w:p>
    <w:p w:rsidR="0085120F" w:rsidRDefault="0085120F" w:rsidP="00DA203E">
      <w:pPr>
        <w:jc w:val="both"/>
        <w:rPr>
          <w:b/>
          <w:sz w:val="28"/>
          <w:szCs w:val="28"/>
        </w:rPr>
      </w:pPr>
    </w:p>
    <w:p w:rsidR="0085120F" w:rsidRDefault="0085120F" w:rsidP="00DA203E">
      <w:pPr>
        <w:jc w:val="both"/>
        <w:rPr>
          <w:b/>
          <w:sz w:val="28"/>
          <w:szCs w:val="28"/>
        </w:rPr>
      </w:pPr>
    </w:p>
    <w:p w:rsidR="0085120F" w:rsidRDefault="0085120F" w:rsidP="00DA203E">
      <w:pPr>
        <w:jc w:val="both"/>
        <w:rPr>
          <w:b/>
          <w:sz w:val="28"/>
          <w:szCs w:val="28"/>
        </w:rPr>
      </w:pPr>
    </w:p>
    <w:p w:rsidR="0085120F" w:rsidRDefault="0085120F" w:rsidP="00DA203E">
      <w:pPr>
        <w:jc w:val="both"/>
        <w:rPr>
          <w:b/>
          <w:sz w:val="28"/>
          <w:szCs w:val="28"/>
        </w:rPr>
      </w:pPr>
    </w:p>
    <w:p w:rsidR="0085120F" w:rsidRDefault="0085120F" w:rsidP="00DA203E">
      <w:pPr>
        <w:jc w:val="both"/>
        <w:rPr>
          <w:b/>
          <w:sz w:val="28"/>
          <w:szCs w:val="28"/>
        </w:rPr>
      </w:pPr>
    </w:p>
    <w:p w:rsidR="0085120F" w:rsidRDefault="0085120F" w:rsidP="00DA203E">
      <w:pPr>
        <w:jc w:val="both"/>
        <w:rPr>
          <w:b/>
          <w:sz w:val="28"/>
          <w:szCs w:val="28"/>
        </w:rPr>
      </w:pPr>
    </w:p>
    <w:p w:rsidR="0085120F" w:rsidRDefault="0085120F" w:rsidP="00DA203E">
      <w:pPr>
        <w:jc w:val="both"/>
        <w:rPr>
          <w:b/>
          <w:sz w:val="28"/>
          <w:szCs w:val="28"/>
        </w:rPr>
      </w:pPr>
    </w:p>
    <w:p w:rsidR="0085120F" w:rsidRDefault="0085120F" w:rsidP="00DA203E">
      <w:pPr>
        <w:jc w:val="both"/>
        <w:rPr>
          <w:b/>
          <w:sz w:val="28"/>
          <w:szCs w:val="28"/>
        </w:rPr>
      </w:pPr>
    </w:p>
    <w:p w:rsidR="0085120F" w:rsidRDefault="0085120F" w:rsidP="00DA203E">
      <w:pPr>
        <w:jc w:val="both"/>
        <w:rPr>
          <w:b/>
          <w:sz w:val="28"/>
          <w:szCs w:val="28"/>
        </w:rPr>
      </w:pPr>
    </w:p>
    <w:p w:rsidR="0085120F" w:rsidRDefault="0085120F" w:rsidP="00DA203E">
      <w:pPr>
        <w:jc w:val="both"/>
        <w:rPr>
          <w:b/>
          <w:sz w:val="28"/>
          <w:szCs w:val="28"/>
        </w:rPr>
      </w:pPr>
    </w:p>
    <w:p w:rsidR="00DA203E" w:rsidRDefault="00DA203E" w:rsidP="00DA203E">
      <w:pPr>
        <w:jc w:val="center"/>
        <w:rPr>
          <w:b/>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47.7pt;width:37.45pt;height:48.05pt;z-index:-251658752;visibility:visible;mso-wrap-edited:f;mso-position-horizontal-relative:margin;mso-position-vertical-relative:page">
            <v:imagedata r:id="rId6" o:title="" grayscale="t" bilevel="t"/>
            <w10:wrap anchorx="margin" anchory="page"/>
          </v:shape>
          <o:OLEObject Type="Embed" ProgID="Word.Picture.8" ShapeID="_x0000_s1026" DrawAspect="Content" ObjectID="_1490515550" r:id="rId7"/>
        </w:pict>
      </w:r>
      <w:r>
        <w:rPr>
          <w:b/>
        </w:rPr>
        <w:t>Администрация Валдайского муниципального района</w:t>
      </w:r>
    </w:p>
    <w:p w:rsidR="00DA203E" w:rsidRDefault="00DA203E" w:rsidP="00DA203E">
      <w:pPr>
        <w:spacing w:line="240" w:lineRule="exact"/>
        <w:jc w:val="center"/>
        <w:rPr>
          <w:b/>
        </w:rPr>
      </w:pPr>
      <w:r>
        <w:rPr>
          <w:b/>
        </w:rPr>
        <w:t>Новгородской области</w:t>
      </w:r>
    </w:p>
    <w:p w:rsidR="00DA203E" w:rsidRDefault="00DA203E" w:rsidP="00DA203E">
      <w:pPr>
        <w:spacing w:line="160" w:lineRule="exact"/>
        <w:jc w:val="center"/>
        <w:rPr>
          <w:sz w:val="28"/>
          <w:szCs w:val="28"/>
        </w:rPr>
      </w:pPr>
    </w:p>
    <w:p w:rsidR="00DA203E" w:rsidRDefault="00DA203E" w:rsidP="00DA203E">
      <w:pPr>
        <w:jc w:val="center"/>
        <w:rPr>
          <w:b/>
          <w:sz w:val="28"/>
          <w:szCs w:val="28"/>
        </w:rPr>
      </w:pPr>
      <w:r>
        <w:rPr>
          <w:b/>
          <w:sz w:val="28"/>
          <w:szCs w:val="28"/>
        </w:rPr>
        <w:t xml:space="preserve">КОМИССИЯ ПО ПРОТИВОДЕЙСТВИЮ КОРРУПЦИИ </w:t>
      </w:r>
    </w:p>
    <w:p w:rsidR="00DA203E" w:rsidRDefault="00DA203E" w:rsidP="00DA203E">
      <w:pPr>
        <w:jc w:val="center"/>
        <w:rPr>
          <w:b/>
          <w:sz w:val="28"/>
          <w:szCs w:val="28"/>
        </w:rPr>
      </w:pPr>
      <w:r>
        <w:rPr>
          <w:b/>
          <w:sz w:val="28"/>
          <w:szCs w:val="28"/>
        </w:rPr>
        <w:t>В ВАЛДАЙСКОМ МУНИЦИПАЛЬНОМ РАЙОНЕ</w:t>
      </w:r>
    </w:p>
    <w:p w:rsidR="00DA203E" w:rsidRDefault="00DA203E" w:rsidP="00DA203E">
      <w:pPr>
        <w:pBdr>
          <w:bottom w:val="single" w:sz="12" w:space="0" w:color="auto"/>
        </w:pBdr>
        <w:spacing w:line="40" w:lineRule="exact"/>
        <w:rPr>
          <w:sz w:val="28"/>
          <w:szCs w:val="28"/>
        </w:rPr>
      </w:pPr>
    </w:p>
    <w:p w:rsidR="00DA203E" w:rsidRDefault="00DA203E" w:rsidP="00DA203E">
      <w:pPr>
        <w:pBdr>
          <w:bottom w:val="single" w:sz="12" w:space="1" w:color="auto"/>
        </w:pBdr>
        <w:jc w:val="center"/>
      </w:pPr>
      <w:r>
        <w:t>Комсомольский пр-кт, д.19/21, г. Валдай, Новгородская область, Россия, 175400, т. 2-36-42</w:t>
      </w:r>
    </w:p>
    <w:p w:rsidR="00DA203E" w:rsidRDefault="00DA203E" w:rsidP="00DA203E">
      <w:pPr>
        <w:jc w:val="center"/>
        <w:rPr>
          <w:sz w:val="28"/>
          <w:szCs w:val="28"/>
        </w:rPr>
      </w:pPr>
    </w:p>
    <w:p w:rsidR="00DA203E" w:rsidRDefault="00DA203E" w:rsidP="00DA203E">
      <w:pPr>
        <w:jc w:val="center"/>
        <w:rPr>
          <w:sz w:val="28"/>
          <w:szCs w:val="28"/>
        </w:rPr>
      </w:pPr>
    </w:p>
    <w:tbl>
      <w:tblPr>
        <w:tblStyle w:val="a3"/>
        <w:tblW w:w="964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5220"/>
      </w:tblGrid>
      <w:tr w:rsidR="00DA203E" w:rsidTr="00DA203E">
        <w:tc>
          <w:tcPr>
            <w:tcW w:w="4428" w:type="dxa"/>
          </w:tcPr>
          <w:p w:rsidR="00DA203E" w:rsidRDefault="00DA203E">
            <w:pPr>
              <w:spacing w:line="240" w:lineRule="exact"/>
              <w:jc w:val="both"/>
              <w:rPr>
                <w:b/>
                <w:bCs/>
                <w:sz w:val="28"/>
                <w:szCs w:val="28"/>
              </w:rPr>
            </w:pPr>
          </w:p>
        </w:tc>
        <w:tc>
          <w:tcPr>
            <w:tcW w:w="5220" w:type="dxa"/>
          </w:tcPr>
          <w:p w:rsidR="00DA203E" w:rsidRDefault="00DA203E">
            <w:pPr>
              <w:spacing w:before="120" w:line="240" w:lineRule="exact"/>
              <w:jc w:val="both"/>
              <w:rPr>
                <w:b/>
                <w:bCs/>
                <w:sz w:val="28"/>
                <w:szCs w:val="28"/>
              </w:rPr>
            </w:pPr>
            <w:r>
              <w:rPr>
                <w:b/>
                <w:bCs/>
                <w:sz w:val="28"/>
                <w:szCs w:val="28"/>
              </w:rPr>
              <w:t>Руководителям</w:t>
            </w:r>
          </w:p>
          <w:p w:rsidR="00DA203E" w:rsidRDefault="00DA203E">
            <w:pPr>
              <w:spacing w:before="120" w:line="240" w:lineRule="exact"/>
              <w:jc w:val="both"/>
              <w:rPr>
                <w:b/>
                <w:bCs/>
                <w:sz w:val="28"/>
                <w:szCs w:val="28"/>
              </w:rPr>
            </w:pPr>
            <w:r>
              <w:rPr>
                <w:b/>
                <w:bCs/>
                <w:sz w:val="28"/>
                <w:szCs w:val="28"/>
              </w:rPr>
              <w:t>(по списку)</w:t>
            </w:r>
          </w:p>
        </w:tc>
      </w:tr>
    </w:tbl>
    <w:p w:rsidR="00DA203E" w:rsidRDefault="00DA203E" w:rsidP="00DA203E">
      <w:pPr>
        <w:jc w:val="both"/>
        <w:rPr>
          <w:bCs/>
          <w:sz w:val="28"/>
          <w:szCs w:val="28"/>
        </w:rPr>
      </w:pPr>
      <w:r>
        <w:rPr>
          <w:sz w:val="28"/>
          <w:szCs w:val="28"/>
        </w:rPr>
        <w:t>от</w:t>
      </w:r>
      <w:r>
        <w:rPr>
          <w:sz w:val="28"/>
          <w:szCs w:val="28"/>
          <w:lang w:val="en-US"/>
        </w:rPr>
        <w:t>_________</w:t>
      </w:r>
      <w:r>
        <w:rPr>
          <w:sz w:val="28"/>
          <w:szCs w:val="28"/>
        </w:rPr>
        <w:t xml:space="preserve">    №  </w:t>
      </w:r>
      <w:r>
        <w:rPr>
          <w:sz w:val="28"/>
          <w:szCs w:val="28"/>
          <w:lang w:val="en-US"/>
        </w:rPr>
        <w:t>_________</w:t>
      </w:r>
      <w:r>
        <w:rPr>
          <w:sz w:val="28"/>
          <w:szCs w:val="28"/>
        </w:rPr>
        <w:t xml:space="preserve">___                                                                </w:t>
      </w:r>
    </w:p>
    <w:p w:rsidR="00DA203E" w:rsidRDefault="00DA203E" w:rsidP="00DA203E">
      <w:pPr>
        <w:jc w:val="both"/>
        <w:rPr>
          <w:sz w:val="28"/>
          <w:szCs w:val="28"/>
        </w:rPr>
      </w:pPr>
      <w:r>
        <w:rPr>
          <w:sz w:val="28"/>
          <w:szCs w:val="28"/>
        </w:rPr>
        <w:t>на</w:t>
      </w:r>
      <w:r>
        <w:rPr>
          <w:b/>
          <w:sz w:val="28"/>
          <w:szCs w:val="28"/>
        </w:rPr>
        <w:t xml:space="preserve"> </w:t>
      </w:r>
      <w:r>
        <w:rPr>
          <w:sz w:val="28"/>
          <w:szCs w:val="28"/>
        </w:rPr>
        <w:t xml:space="preserve"> _________  от  ____________</w:t>
      </w:r>
    </w:p>
    <w:p w:rsidR="00DA203E" w:rsidRDefault="00DA203E" w:rsidP="00DA203E">
      <w:pPr>
        <w:spacing w:line="240" w:lineRule="exact"/>
        <w:jc w:val="both"/>
        <w:rPr>
          <w:sz w:val="28"/>
          <w:szCs w:val="28"/>
        </w:rPr>
      </w:pPr>
    </w:p>
    <w:tbl>
      <w:tblPr>
        <w:tblStyle w:val="a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5086"/>
      </w:tblGrid>
      <w:tr w:rsidR="00DA203E" w:rsidTr="00DA203E">
        <w:tc>
          <w:tcPr>
            <w:tcW w:w="4428" w:type="dxa"/>
          </w:tcPr>
          <w:p w:rsidR="00DA203E" w:rsidRDefault="00DA203E">
            <w:pPr>
              <w:rPr>
                <w:b/>
                <w:sz w:val="28"/>
                <w:szCs w:val="28"/>
              </w:rPr>
            </w:pPr>
            <w:r>
              <w:rPr>
                <w:b/>
                <w:sz w:val="28"/>
                <w:szCs w:val="28"/>
              </w:rPr>
              <w:t xml:space="preserve">О направлении протокола заседания комиссии по противодействию коррупции в Валдайском муниципальном районе от </w:t>
            </w:r>
            <w:r w:rsidR="000A0C85">
              <w:rPr>
                <w:b/>
                <w:sz w:val="28"/>
                <w:szCs w:val="28"/>
              </w:rPr>
              <w:t>19</w:t>
            </w:r>
            <w:r>
              <w:rPr>
                <w:b/>
                <w:sz w:val="28"/>
                <w:szCs w:val="28"/>
              </w:rPr>
              <w:t xml:space="preserve"> </w:t>
            </w:r>
            <w:r w:rsidR="000A0C85">
              <w:rPr>
                <w:b/>
                <w:sz w:val="28"/>
                <w:szCs w:val="28"/>
              </w:rPr>
              <w:t>августа</w:t>
            </w:r>
            <w:r>
              <w:rPr>
                <w:b/>
                <w:sz w:val="28"/>
                <w:szCs w:val="28"/>
              </w:rPr>
              <w:t xml:space="preserve"> 2014 года</w:t>
            </w:r>
          </w:p>
          <w:p w:rsidR="00DA203E" w:rsidRDefault="00DA203E">
            <w:pPr>
              <w:spacing w:line="240" w:lineRule="exact"/>
              <w:rPr>
                <w:b/>
                <w:bCs/>
                <w:sz w:val="28"/>
                <w:szCs w:val="28"/>
              </w:rPr>
            </w:pPr>
          </w:p>
        </w:tc>
        <w:tc>
          <w:tcPr>
            <w:tcW w:w="5086" w:type="dxa"/>
          </w:tcPr>
          <w:p w:rsidR="00DA203E" w:rsidRDefault="00DA203E">
            <w:pPr>
              <w:rPr>
                <w:b/>
                <w:bCs/>
                <w:sz w:val="28"/>
                <w:szCs w:val="28"/>
              </w:rPr>
            </w:pPr>
          </w:p>
        </w:tc>
      </w:tr>
    </w:tbl>
    <w:p w:rsidR="00DA203E" w:rsidRDefault="00DA203E" w:rsidP="00DA203E">
      <w:pPr>
        <w:rPr>
          <w:b/>
          <w:bCs/>
          <w:sz w:val="28"/>
          <w:szCs w:val="28"/>
        </w:rPr>
      </w:pPr>
    </w:p>
    <w:p w:rsidR="00DA203E" w:rsidRDefault="00DA203E" w:rsidP="00DA203E">
      <w:pPr>
        <w:spacing w:line="240" w:lineRule="exact"/>
        <w:rPr>
          <w:b/>
          <w:sz w:val="28"/>
          <w:szCs w:val="28"/>
        </w:rPr>
      </w:pPr>
    </w:p>
    <w:p w:rsidR="00DA203E" w:rsidRDefault="00DA203E" w:rsidP="00DA203E">
      <w:pPr>
        <w:spacing w:after="120"/>
        <w:jc w:val="both"/>
        <w:rPr>
          <w:sz w:val="28"/>
          <w:szCs w:val="28"/>
        </w:rPr>
      </w:pPr>
      <w:r>
        <w:rPr>
          <w:sz w:val="28"/>
          <w:szCs w:val="28"/>
        </w:rPr>
        <w:tab/>
        <w:t xml:space="preserve">Направляется для сведения и организации исполнения протокол заседания комиссии по противодействию коррупции в Валдайском муниципальном районе № </w:t>
      </w:r>
      <w:r w:rsidR="000A0C85">
        <w:rPr>
          <w:sz w:val="28"/>
          <w:szCs w:val="28"/>
        </w:rPr>
        <w:t>3</w:t>
      </w:r>
      <w:r>
        <w:rPr>
          <w:sz w:val="28"/>
          <w:szCs w:val="28"/>
        </w:rPr>
        <w:t xml:space="preserve"> от </w:t>
      </w:r>
      <w:r w:rsidR="000A0C85">
        <w:rPr>
          <w:sz w:val="28"/>
          <w:szCs w:val="28"/>
        </w:rPr>
        <w:t>19</w:t>
      </w:r>
      <w:r>
        <w:rPr>
          <w:sz w:val="28"/>
          <w:szCs w:val="28"/>
        </w:rPr>
        <w:t xml:space="preserve"> </w:t>
      </w:r>
      <w:r w:rsidR="000A0C85">
        <w:rPr>
          <w:sz w:val="28"/>
          <w:szCs w:val="28"/>
        </w:rPr>
        <w:t>августа</w:t>
      </w:r>
      <w:r>
        <w:rPr>
          <w:sz w:val="28"/>
          <w:szCs w:val="28"/>
        </w:rPr>
        <w:t xml:space="preserve"> 2014 года. Ответственным за исполнение пунктов решений комиссии представить отчет в аппарат комиссии в предусмотренные протоколом сроки.</w:t>
      </w:r>
    </w:p>
    <w:p w:rsidR="00DA203E" w:rsidRDefault="00DA203E" w:rsidP="00DA203E">
      <w:pPr>
        <w:jc w:val="both"/>
        <w:rPr>
          <w:sz w:val="28"/>
          <w:szCs w:val="28"/>
        </w:rPr>
      </w:pPr>
      <w:r>
        <w:rPr>
          <w:sz w:val="28"/>
          <w:szCs w:val="28"/>
        </w:rPr>
        <w:t xml:space="preserve">Приложение: на </w:t>
      </w:r>
      <w:smartTag w:uri="urn:schemas-microsoft-com:office:smarttags" w:element="metricconverter">
        <w:smartTagPr>
          <w:attr w:name="ProductID" w:val="4 л"/>
        </w:smartTagPr>
        <w:r w:rsidR="000A0C85">
          <w:rPr>
            <w:sz w:val="28"/>
            <w:szCs w:val="28"/>
          </w:rPr>
          <w:t>4</w:t>
        </w:r>
        <w:r>
          <w:rPr>
            <w:sz w:val="28"/>
            <w:szCs w:val="28"/>
          </w:rPr>
          <w:t xml:space="preserve"> л</w:t>
        </w:r>
      </w:smartTag>
      <w:r>
        <w:rPr>
          <w:sz w:val="28"/>
          <w:szCs w:val="28"/>
        </w:rPr>
        <w:t>. в 1 экз.</w:t>
      </w:r>
    </w:p>
    <w:p w:rsidR="00DA203E" w:rsidRDefault="00DA203E" w:rsidP="00DA203E">
      <w:pPr>
        <w:ind w:left="1620"/>
        <w:jc w:val="both"/>
        <w:rPr>
          <w:sz w:val="28"/>
          <w:szCs w:val="28"/>
        </w:rPr>
      </w:pPr>
    </w:p>
    <w:p w:rsidR="00DA203E" w:rsidRDefault="00DA203E" w:rsidP="00DA203E">
      <w:pPr>
        <w:jc w:val="both"/>
        <w:rPr>
          <w:b/>
          <w:sz w:val="28"/>
          <w:szCs w:val="28"/>
        </w:rPr>
      </w:pPr>
      <w:r>
        <w:rPr>
          <w:sz w:val="28"/>
          <w:szCs w:val="28"/>
        </w:rPr>
        <w:tab/>
      </w:r>
    </w:p>
    <w:p w:rsidR="00DA203E" w:rsidRDefault="00DA203E" w:rsidP="00DA203E">
      <w:pPr>
        <w:spacing w:line="240" w:lineRule="exact"/>
        <w:jc w:val="both"/>
        <w:rPr>
          <w:b/>
          <w:sz w:val="28"/>
          <w:szCs w:val="28"/>
        </w:rPr>
      </w:pPr>
      <w:r>
        <w:rPr>
          <w:b/>
          <w:sz w:val="28"/>
          <w:szCs w:val="28"/>
        </w:rPr>
        <w:t xml:space="preserve">Глава муниципального района </w:t>
      </w:r>
      <w:r>
        <w:rPr>
          <w:b/>
          <w:sz w:val="28"/>
          <w:szCs w:val="28"/>
        </w:rPr>
        <w:tab/>
      </w:r>
      <w:r>
        <w:rPr>
          <w:b/>
          <w:sz w:val="28"/>
          <w:szCs w:val="28"/>
        </w:rPr>
        <w:tab/>
      </w:r>
      <w:r>
        <w:rPr>
          <w:b/>
          <w:sz w:val="28"/>
          <w:szCs w:val="28"/>
        </w:rPr>
        <w:tab/>
      </w:r>
      <w:r>
        <w:rPr>
          <w:b/>
          <w:sz w:val="28"/>
          <w:szCs w:val="28"/>
        </w:rPr>
        <w:tab/>
      </w:r>
      <w:r>
        <w:rPr>
          <w:b/>
          <w:sz w:val="28"/>
          <w:szCs w:val="28"/>
        </w:rPr>
        <w:tab/>
        <w:t xml:space="preserve">        А.А. Тарасов</w:t>
      </w:r>
    </w:p>
    <w:p w:rsidR="00DA203E" w:rsidRDefault="00DA203E" w:rsidP="00DA203E">
      <w:pPr>
        <w:spacing w:line="240" w:lineRule="exact"/>
        <w:jc w:val="both"/>
        <w:rPr>
          <w:b/>
          <w:sz w:val="28"/>
          <w:szCs w:val="28"/>
        </w:rPr>
      </w:pPr>
      <w:r>
        <w:rPr>
          <w:b/>
          <w:sz w:val="28"/>
          <w:szCs w:val="28"/>
        </w:rPr>
        <w:t xml:space="preserve"> </w:t>
      </w:r>
    </w:p>
    <w:p w:rsidR="00DA203E" w:rsidRDefault="00DA203E" w:rsidP="00DA203E">
      <w:pPr>
        <w:spacing w:line="240" w:lineRule="exact"/>
        <w:jc w:val="both"/>
        <w:rPr>
          <w:b/>
          <w:sz w:val="28"/>
          <w:szCs w:val="28"/>
        </w:rPr>
      </w:pPr>
    </w:p>
    <w:p w:rsidR="00DA203E" w:rsidRDefault="00DA203E" w:rsidP="00DA203E">
      <w:pPr>
        <w:spacing w:line="240" w:lineRule="exact"/>
        <w:jc w:val="both"/>
        <w:rPr>
          <w:b/>
          <w:sz w:val="28"/>
          <w:szCs w:val="28"/>
        </w:rPr>
      </w:pPr>
    </w:p>
    <w:p w:rsidR="00DA203E" w:rsidRDefault="00DA203E" w:rsidP="00DA203E">
      <w:pPr>
        <w:spacing w:line="240" w:lineRule="exact"/>
        <w:jc w:val="both"/>
        <w:rPr>
          <w:b/>
          <w:sz w:val="28"/>
          <w:szCs w:val="28"/>
        </w:rPr>
      </w:pPr>
    </w:p>
    <w:p w:rsidR="00DA203E" w:rsidRDefault="00DA203E" w:rsidP="00DA203E">
      <w:pPr>
        <w:spacing w:line="240" w:lineRule="exact"/>
        <w:jc w:val="both"/>
        <w:rPr>
          <w:b/>
          <w:sz w:val="28"/>
          <w:szCs w:val="28"/>
        </w:rPr>
      </w:pPr>
    </w:p>
    <w:p w:rsidR="00DA203E" w:rsidRDefault="00DA203E" w:rsidP="00DA203E">
      <w:pPr>
        <w:spacing w:line="240" w:lineRule="exact"/>
        <w:jc w:val="both"/>
        <w:rPr>
          <w:b/>
          <w:sz w:val="28"/>
          <w:szCs w:val="28"/>
        </w:rPr>
      </w:pPr>
    </w:p>
    <w:p w:rsidR="00DA203E" w:rsidRDefault="00DA203E" w:rsidP="00DA203E">
      <w:pPr>
        <w:spacing w:line="240" w:lineRule="exact"/>
        <w:jc w:val="both"/>
        <w:rPr>
          <w:b/>
          <w:sz w:val="28"/>
          <w:szCs w:val="28"/>
        </w:rPr>
      </w:pPr>
    </w:p>
    <w:p w:rsidR="00DA203E" w:rsidRDefault="00DA203E" w:rsidP="00DA203E">
      <w:pPr>
        <w:spacing w:line="240" w:lineRule="exact"/>
        <w:jc w:val="both"/>
        <w:rPr>
          <w:b/>
          <w:sz w:val="28"/>
          <w:szCs w:val="28"/>
        </w:rPr>
      </w:pPr>
    </w:p>
    <w:p w:rsidR="00DA203E" w:rsidRDefault="00DA203E" w:rsidP="00DA203E">
      <w:pPr>
        <w:spacing w:line="240" w:lineRule="exact"/>
        <w:jc w:val="both"/>
        <w:rPr>
          <w:b/>
          <w:sz w:val="28"/>
          <w:szCs w:val="28"/>
        </w:rPr>
      </w:pPr>
    </w:p>
    <w:p w:rsidR="00DA203E" w:rsidRDefault="00DA203E" w:rsidP="00DA203E">
      <w:pPr>
        <w:spacing w:line="240" w:lineRule="exact"/>
        <w:jc w:val="both"/>
        <w:rPr>
          <w:b/>
          <w:sz w:val="28"/>
          <w:szCs w:val="28"/>
        </w:rPr>
      </w:pPr>
    </w:p>
    <w:p w:rsidR="00DA203E" w:rsidRDefault="00DA203E" w:rsidP="00DA203E">
      <w:pPr>
        <w:spacing w:line="240" w:lineRule="exact"/>
        <w:jc w:val="both"/>
        <w:rPr>
          <w:b/>
          <w:sz w:val="28"/>
          <w:szCs w:val="28"/>
        </w:rPr>
      </w:pPr>
    </w:p>
    <w:p w:rsidR="00DA203E" w:rsidRDefault="00DA203E" w:rsidP="00DA203E">
      <w:pPr>
        <w:spacing w:line="240" w:lineRule="exact"/>
        <w:jc w:val="both"/>
        <w:rPr>
          <w:b/>
          <w:sz w:val="28"/>
          <w:szCs w:val="28"/>
        </w:rPr>
      </w:pPr>
    </w:p>
    <w:p w:rsidR="00DA203E" w:rsidRDefault="00DA203E" w:rsidP="00DA203E">
      <w:pPr>
        <w:spacing w:line="240" w:lineRule="exact"/>
        <w:jc w:val="both"/>
        <w:rPr>
          <w:b/>
          <w:sz w:val="28"/>
          <w:szCs w:val="28"/>
        </w:rPr>
      </w:pPr>
    </w:p>
    <w:p w:rsidR="00DA203E" w:rsidRDefault="00DA203E" w:rsidP="00DA203E">
      <w:pPr>
        <w:spacing w:line="240" w:lineRule="exact"/>
        <w:jc w:val="both"/>
        <w:rPr>
          <w:b/>
          <w:sz w:val="28"/>
          <w:szCs w:val="28"/>
        </w:rPr>
      </w:pPr>
    </w:p>
    <w:p w:rsidR="00DA203E" w:rsidRDefault="00DA203E" w:rsidP="00DA203E">
      <w:pPr>
        <w:spacing w:line="240" w:lineRule="exact"/>
        <w:jc w:val="both"/>
        <w:rPr>
          <w:b/>
          <w:sz w:val="28"/>
          <w:szCs w:val="28"/>
        </w:rPr>
      </w:pPr>
    </w:p>
    <w:p w:rsidR="00DA203E" w:rsidRDefault="00DA203E" w:rsidP="00DA203E">
      <w:pPr>
        <w:spacing w:line="240" w:lineRule="exact"/>
        <w:jc w:val="both"/>
        <w:rPr>
          <w:b/>
          <w:sz w:val="28"/>
          <w:szCs w:val="28"/>
        </w:rPr>
      </w:pPr>
    </w:p>
    <w:p w:rsidR="00DA203E" w:rsidRDefault="00DA203E" w:rsidP="00DA203E">
      <w:pPr>
        <w:spacing w:line="240" w:lineRule="exact"/>
        <w:jc w:val="both"/>
        <w:rPr>
          <w:b/>
          <w:sz w:val="28"/>
          <w:szCs w:val="28"/>
        </w:rPr>
      </w:pPr>
    </w:p>
    <w:p w:rsidR="00DA203E" w:rsidRDefault="00DA203E" w:rsidP="00DA203E">
      <w:pPr>
        <w:spacing w:line="240" w:lineRule="exact"/>
        <w:jc w:val="both"/>
        <w:rPr>
          <w:b/>
          <w:sz w:val="28"/>
          <w:szCs w:val="28"/>
        </w:rPr>
      </w:pPr>
    </w:p>
    <w:p w:rsidR="00DA203E" w:rsidRDefault="00DA203E" w:rsidP="00DA203E">
      <w:pPr>
        <w:spacing w:line="240" w:lineRule="exact"/>
        <w:jc w:val="both"/>
        <w:rPr>
          <w:b/>
          <w:sz w:val="28"/>
          <w:szCs w:val="28"/>
        </w:rPr>
      </w:pPr>
    </w:p>
    <w:p w:rsidR="00DA203E" w:rsidRDefault="00DA203E" w:rsidP="00DA203E">
      <w:pPr>
        <w:spacing w:line="240" w:lineRule="exact"/>
        <w:jc w:val="both"/>
        <w:rPr>
          <w:sz w:val="20"/>
          <w:szCs w:val="20"/>
        </w:rPr>
      </w:pPr>
      <w:r>
        <w:rPr>
          <w:sz w:val="20"/>
          <w:szCs w:val="20"/>
        </w:rPr>
        <w:t>Бирюкова Мария Владимировна</w:t>
      </w:r>
    </w:p>
    <w:p w:rsidR="00DA203E" w:rsidRDefault="00DA203E" w:rsidP="00DA203E">
      <w:pPr>
        <w:spacing w:line="240" w:lineRule="exact"/>
        <w:rPr>
          <w:sz w:val="20"/>
          <w:szCs w:val="20"/>
        </w:rPr>
      </w:pPr>
      <w:r>
        <w:rPr>
          <w:sz w:val="20"/>
          <w:szCs w:val="20"/>
        </w:rPr>
        <w:t>2-36-42</w:t>
      </w:r>
    </w:p>
    <w:p w:rsidR="00DA203E" w:rsidRDefault="00DA203E" w:rsidP="00DA203E">
      <w:pPr>
        <w:jc w:val="both"/>
      </w:pPr>
      <w:r>
        <w:rPr>
          <w:sz w:val="20"/>
          <w:szCs w:val="20"/>
        </w:rPr>
        <w:t xml:space="preserve">бм  </w:t>
      </w:r>
      <w:r w:rsidR="000A0C85">
        <w:rPr>
          <w:sz w:val="20"/>
          <w:szCs w:val="20"/>
        </w:rPr>
        <w:t>19</w:t>
      </w:r>
      <w:r>
        <w:rPr>
          <w:sz w:val="20"/>
          <w:szCs w:val="20"/>
        </w:rPr>
        <w:t>.0</w:t>
      </w:r>
      <w:r w:rsidR="000A0C85">
        <w:rPr>
          <w:sz w:val="20"/>
          <w:szCs w:val="20"/>
        </w:rPr>
        <w:t>8</w:t>
      </w:r>
      <w:r>
        <w:rPr>
          <w:sz w:val="20"/>
          <w:szCs w:val="20"/>
        </w:rPr>
        <w:t>.2014</w:t>
      </w:r>
    </w:p>
    <w:p w:rsidR="002261A1" w:rsidRDefault="002261A1"/>
    <w:sectPr w:rsidR="002261A1" w:rsidSect="00DA203E">
      <w:pgSz w:w="11906" w:h="16838"/>
      <w:pgMar w:top="1134" w:right="850" w:bottom="71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42118"/>
    <w:multiLevelType w:val="multilevel"/>
    <w:tmpl w:val="B4E67BCC"/>
    <w:lvl w:ilvl="0">
      <w:start w:val="3"/>
      <w:numFmt w:val="decimal"/>
      <w:lvlText w:val="%1."/>
      <w:lvlJc w:val="left"/>
      <w:pPr>
        <w:tabs>
          <w:tab w:val="num" w:pos="435"/>
        </w:tabs>
        <w:ind w:left="435" w:hanging="435"/>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abstractNum w:abstractNumId="1">
    <w:nsid w:val="07EE5BF1"/>
    <w:multiLevelType w:val="multilevel"/>
    <w:tmpl w:val="B4E67BCC"/>
    <w:lvl w:ilvl="0">
      <w:start w:val="2"/>
      <w:numFmt w:val="decimal"/>
      <w:lvlText w:val="%1."/>
      <w:lvlJc w:val="left"/>
      <w:pPr>
        <w:tabs>
          <w:tab w:val="num" w:pos="435"/>
        </w:tabs>
        <w:ind w:left="435" w:hanging="435"/>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abstractNum w:abstractNumId="2">
    <w:nsid w:val="1542271C"/>
    <w:multiLevelType w:val="multilevel"/>
    <w:tmpl w:val="4A565A2C"/>
    <w:lvl w:ilvl="0">
      <w:start w:val="1"/>
      <w:numFmt w:val="decimal"/>
      <w:lvlText w:val="%1."/>
      <w:lvlJc w:val="left"/>
      <w:pPr>
        <w:tabs>
          <w:tab w:val="num" w:pos="435"/>
        </w:tabs>
        <w:ind w:left="435" w:hanging="435"/>
      </w:pPr>
    </w:lvl>
    <w:lvl w:ilvl="1">
      <w:start w:val="1"/>
      <w:numFmt w:val="decimal"/>
      <w:lvlText w:val="%1.%2."/>
      <w:lvlJc w:val="left"/>
      <w:pPr>
        <w:tabs>
          <w:tab w:val="num" w:pos="1620"/>
        </w:tabs>
        <w:ind w:left="162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03E"/>
    <w:rsid w:val="000124DE"/>
    <w:rsid w:val="00017D10"/>
    <w:rsid w:val="00055BDF"/>
    <w:rsid w:val="000656D4"/>
    <w:rsid w:val="00094395"/>
    <w:rsid w:val="000A0C85"/>
    <w:rsid w:val="000A4C3E"/>
    <w:rsid w:val="000F7775"/>
    <w:rsid w:val="00105D97"/>
    <w:rsid w:val="00170931"/>
    <w:rsid w:val="00177844"/>
    <w:rsid w:val="00195350"/>
    <w:rsid w:val="001C39B6"/>
    <w:rsid w:val="001E1EE9"/>
    <w:rsid w:val="001E2984"/>
    <w:rsid w:val="0020652B"/>
    <w:rsid w:val="00217ABC"/>
    <w:rsid w:val="002261A1"/>
    <w:rsid w:val="0024351B"/>
    <w:rsid w:val="00274C42"/>
    <w:rsid w:val="002C6DB7"/>
    <w:rsid w:val="003100B6"/>
    <w:rsid w:val="0032504C"/>
    <w:rsid w:val="00351C51"/>
    <w:rsid w:val="00352271"/>
    <w:rsid w:val="00361401"/>
    <w:rsid w:val="00364533"/>
    <w:rsid w:val="003939D8"/>
    <w:rsid w:val="003B7960"/>
    <w:rsid w:val="003D76F6"/>
    <w:rsid w:val="00402264"/>
    <w:rsid w:val="00461DCD"/>
    <w:rsid w:val="004849F2"/>
    <w:rsid w:val="00490705"/>
    <w:rsid w:val="004922F4"/>
    <w:rsid w:val="004F090F"/>
    <w:rsid w:val="004F3D24"/>
    <w:rsid w:val="004F4F62"/>
    <w:rsid w:val="0055085A"/>
    <w:rsid w:val="005A64C6"/>
    <w:rsid w:val="005B20F1"/>
    <w:rsid w:val="00610327"/>
    <w:rsid w:val="00624D23"/>
    <w:rsid w:val="00637CC3"/>
    <w:rsid w:val="00651814"/>
    <w:rsid w:val="00693748"/>
    <w:rsid w:val="006C5EEA"/>
    <w:rsid w:val="006C6D4F"/>
    <w:rsid w:val="0071073D"/>
    <w:rsid w:val="007217EA"/>
    <w:rsid w:val="00736A36"/>
    <w:rsid w:val="00745416"/>
    <w:rsid w:val="0074667A"/>
    <w:rsid w:val="0074759B"/>
    <w:rsid w:val="00750174"/>
    <w:rsid w:val="00756F08"/>
    <w:rsid w:val="00777E7B"/>
    <w:rsid w:val="00781BF5"/>
    <w:rsid w:val="007C5489"/>
    <w:rsid w:val="007F6368"/>
    <w:rsid w:val="00801DBF"/>
    <w:rsid w:val="0080568E"/>
    <w:rsid w:val="0085120F"/>
    <w:rsid w:val="00856544"/>
    <w:rsid w:val="00876360"/>
    <w:rsid w:val="008A0C3E"/>
    <w:rsid w:val="008B3FB2"/>
    <w:rsid w:val="008E3915"/>
    <w:rsid w:val="00923837"/>
    <w:rsid w:val="009314BC"/>
    <w:rsid w:val="00951770"/>
    <w:rsid w:val="0097544D"/>
    <w:rsid w:val="009A4804"/>
    <w:rsid w:val="009B5937"/>
    <w:rsid w:val="009C5DF6"/>
    <w:rsid w:val="009E4ED6"/>
    <w:rsid w:val="009F1582"/>
    <w:rsid w:val="009F4650"/>
    <w:rsid w:val="00A16230"/>
    <w:rsid w:val="00A26E99"/>
    <w:rsid w:val="00A952F4"/>
    <w:rsid w:val="00AC5601"/>
    <w:rsid w:val="00AE0B01"/>
    <w:rsid w:val="00B04423"/>
    <w:rsid w:val="00B219A2"/>
    <w:rsid w:val="00B4039A"/>
    <w:rsid w:val="00B650FD"/>
    <w:rsid w:val="00B84CC4"/>
    <w:rsid w:val="00BB01A4"/>
    <w:rsid w:val="00BF2D13"/>
    <w:rsid w:val="00C00182"/>
    <w:rsid w:val="00C058F4"/>
    <w:rsid w:val="00C46193"/>
    <w:rsid w:val="00C548A1"/>
    <w:rsid w:val="00C82AE2"/>
    <w:rsid w:val="00CC4AF1"/>
    <w:rsid w:val="00CE73F9"/>
    <w:rsid w:val="00D935CC"/>
    <w:rsid w:val="00D96663"/>
    <w:rsid w:val="00D96F53"/>
    <w:rsid w:val="00DA203E"/>
    <w:rsid w:val="00DC54D1"/>
    <w:rsid w:val="00DF23A7"/>
    <w:rsid w:val="00E052B2"/>
    <w:rsid w:val="00E15730"/>
    <w:rsid w:val="00E2667D"/>
    <w:rsid w:val="00E30DBB"/>
    <w:rsid w:val="00E57704"/>
    <w:rsid w:val="00E97A61"/>
    <w:rsid w:val="00ED3BEB"/>
    <w:rsid w:val="00EF4922"/>
    <w:rsid w:val="00F3260F"/>
    <w:rsid w:val="00F3615A"/>
    <w:rsid w:val="00F80CDA"/>
    <w:rsid w:val="00F824D0"/>
    <w:rsid w:val="00FC36C6"/>
    <w:rsid w:val="00FC3BDF"/>
    <w:rsid w:val="00FD0D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A203E"/>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DA20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A203E"/>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DA20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6873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1068</Words>
  <Characters>6092</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7146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Данилова Мария Владимировна</dc:creator>
  <cp:lastModifiedBy>User</cp:lastModifiedBy>
  <cp:revision>2</cp:revision>
  <cp:lastPrinted>2014-08-20T08:27:00Z</cp:lastPrinted>
  <dcterms:created xsi:type="dcterms:W3CDTF">2015-04-14T08:19:00Z</dcterms:created>
  <dcterms:modified xsi:type="dcterms:W3CDTF">2015-04-14T08:19:00Z</dcterms:modified>
</cp:coreProperties>
</file>