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F5" w:rsidRPr="00301EF5" w:rsidRDefault="00070523" w:rsidP="00301EF5">
      <w:pPr>
        <w:autoSpaceDE w:val="0"/>
        <w:autoSpaceDN w:val="0"/>
        <w:adjustRightInd w:val="0"/>
        <w:ind w:firstLine="360"/>
        <w:jc w:val="right"/>
      </w:pPr>
      <w:r w:rsidRPr="00301EF5">
        <w:t xml:space="preserve">                                                                                                                            </w:t>
      </w:r>
      <w:r w:rsidR="00301EF5" w:rsidRPr="00301EF5">
        <w:t xml:space="preserve">    УТВЕРЖДЁН</w:t>
      </w:r>
    </w:p>
    <w:p w:rsidR="00301EF5" w:rsidRPr="00301EF5" w:rsidRDefault="00301EF5" w:rsidP="00301EF5">
      <w:pPr>
        <w:autoSpaceDE w:val="0"/>
        <w:autoSpaceDN w:val="0"/>
        <w:adjustRightInd w:val="0"/>
        <w:spacing w:line="240" w:lineRule="exact"/>
        <w:ind w:firstLine="360"/>
        <w:jc w:val="right"/>
      </w:pPr>
      <w:r w:rsidRPr="00301EF5">
        <w:t>распоряжением Администрации</w:t>
      </w:r>
    </w:p>
    <w:p w:rsidR="00301EF5" w:rsidRPr="00301EF5" w:rsidRDefault="00301EF5" w:rsidP="00301EF5">
      <w:pPr>
        <w:autoSpaceDE w:val="0"/>
        <w:autoSpaceDN w:val="0"/>
        <w:adjustRightInd w:val="0"/>
        <w:spacing w:line="240" w:lineRule="exact"/>
        <w:ind w:firstLine="360"/>
        <w:jc w:val="right"/>
      </w:pPr>
      <w:r w:rsidRPr="00301EF5">
        <w:tab/>
      </w:r>
      <w:r w:rsidRPr="00301EF5">
        <w:tab/>
      </w:r>
      <w:r w:rsidRPr="00301EF5">
        <w:tab/>
      </w:r>
      <w:r w:rsidRPr="00301EF5">
        <w:tab/>
      </w:r>
      <w:r w:rsidRPr="00301EF5">
        <w:tab/>
      </w:r>
      <w:r w:rsidRPr="00301EF5">
        <w:tab/>
      </w:r>
      <w:r w:rsidRPr="00301EF5">
        <w:tab/>
        <w:t xml:space="preserve">     муниципального района</w:t>
      </w:r>
    </w:p>
    <w:p w:rsidR="00301EF5" w:rsidRPr="00301EF5" w:rsidRDefault="00301EF5" w:rsidP="00301EF5">
      <w:pPr>
        <w:autoSpaceDE w:val="0"/>
        <w:autoSpaceDN w:val="0"/>
        <w:adjustRightInd w:val="0"/>
        <w:spacing w:line="240" w:lineRule="exact"/>
        <w:ind w:firstLine="360"/>
        <w:jc w:val="right"/>
      </w:pPr>
      <w:r w:rsidRPr="00301EF5">
        <w:tab/>
      </w:r>
      <w:r w:rsidRPr="00301EF5">
        <w:tab/>
      </w:r>
      <w:r w:rsidRPr="00301EF5">
        <w:tab/>
      </w:r>
      <w:r w:rsidRPr="00301EF5">
        <w:tab/>
      </w:r>
      <w:r w:rsidRPr="00301EF5">
        <w:tab/>
      </w:r>
      <w:r w:rsidRPr="00301EF5">
        <w:tab/>
        <w:t xml:space="preserve">               от  28.02.2012 № 44-рг</w:t>
      </w:r>
    </w:p>
    <w:p w:rsidR="00301EF5" w:rsidRPr="00301EF5" w:rsidRDefault="00301EF5" w:rsidP="00301EF5">
      <w:pPr>
        <w:ind w:firstLine="360"/>
        <w:jc w:val="center"/>
        <w:rPr>
          <w:b/>
        </w:rPr>
      </w:pPr>
    </w:p>
    <w:p w:rsidR="00301EF5" w:rsidRPr="00301EF5" w:rsidRDefault="00301EF5" w:rsidP="000E1454">
      <w:pPr>
        <w:ind w:right="180" w:firstLine="360"/>
        <w:jc w:val="center"/>
        <w:rPr>
          <w:b/>
        </w:rPr>
      </w:pPr>
      <w:r w:rsidRPr="00301EF5">
        <w:rPr>
          <w:b/>
        </w:rPr>
        <w:t>АДМИНИСТРАТИВНЫЙ РЕГЛАМЕНТ</w:t>
      </w:r>
    </w:p>
    <w:p w:rsidR="00301EF5" w:rsidRPr="00301EF5" w:rsidRDefault="00301EF5" w:rsidP="000E1454">
      <w:pPr>
        <w:spacing w:line="240" w:lineRule="exact"/>
        <w:ind w:right="180" w:firstLine="360"/>
        <w:jc w:val="center"/>
      </w:pPr>
      <w:r w:rsidRPr="00301EF5">
        <w:t xml:space="preserve">предоставления муниципальной услуги «Предоставление архивных </w:t>
      </w:r>
    </w:p>
    <w:p w:rsidR="00301EF5" w:rsidRPr="00301EF5" w:rsidRDefault="00301EF5" w:rsidP="000E1454">
      <w:pPr>
        <w:spacing w:line="240" w:lineRule="exact"/>
        <w:ind w:right="180" w:firstLine="360"/>
        <w:jc w:val="center"/>
      </w:pPr>
      <w:r w:rsidRPr="00301EF5">
        <w:t>докуме</w:t>
      </w:r>
      <w:r w:rsidRPr="00301EF5">
        <w:t>н</w:t>
      </w:r>
      <w:r w:rsidRPr="00301EF5">
        <w:t>тов для пользователей в читальный зал архива»</w:t>
      </w:r>
    </w:p>
    <w:p w:rsidR="00301EF5" w:rsidRDefault="00301EF5" w:rsidP="000E1454">
      <w:pPr>
        <w:ind w:right="180" w:firstLine="360"/>
        <w:jc w:val="center"/>
        <w:rPr>
          <w:b/>
        </w:rPr>
      </w:pPr>
    </w:p>
    <w:p w:rsidR="009D294B" w:rsidRPr="00932F27" w:rsidRDefault="009D294B" w:rsidP="009D294B">
      <w:pPr>
        <w:widowControl w:val="0"/>
        <w:autoSpaceDE w:val="0"/>
        <w:autoSpaceDN w:val="0"/>
        <w:adjustRightInd w:val="0"/>
        <w:spacing w:line="240" w:lineRule="exact"/>
        <w:jc w:val="center"/>
        <w:rPr>
          <w:i/>
        </w:rPr>
      </w:pPr>
      <w:r w:rsidRPr="00932F27">
        <w:rPr>
          <w:i/>
        </w:rPr>
        <w:t>Обзор изменений данного документа:</w:t>
      </w:r>
    </w:p>
    <w:p w:rsidR="009D294B" w:rsidRPr="00932F27" w:rsidRDefault="009D294B" w:rsidP="009D294B">
      <w:pPr>
        <w:widowControl w:val="0"/>
        <w:autoSpaceDE w:val="0"/>
        <w:autoSpaceDN w:val="0"/>
        <w:adjustRightInd w:val="0"/>
        <w:spacing w:line="240" w:lineRule="exact"/>
        <w:jc w:val="center"/>
      </w:pPr>
    </w:p>
    <w:p w:rsidR="009D294B" w:rsidRPr="00932F27" w:rsidRDefault="009D294B" w:rsidP="009D294B">
      <w:pPr>
        <w:widowControl w:val="0"/>
        <w:autoSpaceDE w:val="0"/>
        <w:autoSpaceDN w:val="0"/>
        <w:adjustRightInd w:val="0"/>
        <w:spacing w:line="240" w:lineRule="exact"/>
        <w:jc w:val="center"/>
      </w:pPr>
      <w:r w:rsidRPr="00932F27">
        <w:t>с изменениями, внесенными постановлениями Администрации</w:t>
      </w:r>
    </w:p>
    <w:p w:rsidR="009D294B" w:rsidRPr="00932F27" w:rsidRDefault="009D294B" w:rsidP="009D294B">
      <w:pPr>
        <w:widowControl w:val="0"/>
        <w:autoSpaceDE w:val="0"/>
        <w:autoSpaceDN w:val="0"/>
        <w:adjustRightInd w:val="0"/>
        <w:spacing w:line="240" w:lineRule="exact"/>
        <w:jc w:val="center"/>
      </w:pPr>
      <w:r w:rsidRPr="00932F27">
        <w:t>Валдайского муниципального района:</w:t>
      </w:r>
    </w:p>
    <w:p w:rsidR="009D294B" w:rsidRPr="009D294B" w:rsidRDefault="009D294B" w:rsidP="009D294B">
      <w:pPr>
        <w:jc w:val="center"/>
      </w:pPr>
      <w:r w:rsidRPr="009D294B">
        <w:t>от 15.11.2013 №1689</w:t>
      </w:r>
      <w:r>
        <w:t xml:space="preserve">, </w:t>
      </w:r>
      <w:r w:rsidRPr="00932F27">
        <w:t xml:space="preserve">от </w:t>
      </w:r>
      <w:r w:rsidRPr="009D294B">
        <w:t>24</w:t>
      </w:r>
      <w:r>
        <w:t>.01.2018</w:t>
      </w:r>
      <w:r w:rsidRPr="009D294B">
        <w:t xml:space="preserve"> № 15</w:t>
      </w:r>
      <w:r w:rsidR="00717888">
        <w:t>6</w:t>
      </w:r>
    </w:p>
    <w:p w:rsidR="009D294B" w:rsidRPr="00301EF5" w:rsidRDefault="009D294B" w:rsidP="000E1454">
      <w:pPr>
        <w:ind w:right="180" w:firstLine="360"/>
        <w:jc w:val="center"/>
        <w:rPr>
          <w:b/>
        </w:rPr>
      </w:pPr>
    </w:p>
    <w:p w:rsidR="00301EF5" w:rsidRPr="00301EF5" w:rsidRDefault="00301EF5" w:rsidP="000E1454">
      <w:pPr>
        <w:ind w:right="180" w:firstLine="360"/>
        <w:rPr>
          <w:b/>
        </w:rPr>
      </w:pPr>
      <w:r w:rsidRPr="00301EF5">
        <w:rPr>
          <w:b/>
        </w:rPr>
        <w:t>1.Общие положения</w:t>
      </w:r>
    </w:p>
    <w:p w:rsidR="00301EF5" w:rsidRPr="00301EF5" w:rsidRDefault="00301EF5" w:rsidP="000E1454">
      <w:pPr>
        <w:ind w:right="180" w:firstLine="360"/>
        <w:rPr>
          <w:b/>
          <w:bCs/>
        </w:rPr>
      </w:pPr>
      <w:r w:rsidRPr="00301EF5">
        <w:rPr>
          <w:b/>
          <w:bCs/>
        </w:rPr>
        <w:t>1.1.  Предмет регулирования административного регламента</w:t>
      </w:r>
    </w:p>
    <w:p w:rsidR="00301EF5" w:rsidRPr="00301EF5" w:rsidRDefault="00301EF5" w:rsidP="000E1454">
      <w:pPr>
        <w:ind w:right="180" w:firstLine="360"/>
        <w:jc w:val="both"/>
      </w:pPr>
      <w:r w:rsidRPr="00301EF5">
        <w:t>Административный регламент предоставления  муниципальной  услуги «Предоставление архивных документов для пользователей в читальный зал архива» (далее  Административный регламент),  разр</w:t>
      </w:r>
      <w:r w:rsidRPr="00301EF5">
        <w:t>а</w:t>
      </w:r>
      <w:r w:rsidRPr="00301EF5">
        <w:t>ботан в целях повышения качества исполнения и доступности результатов предоставления муниципал</w:t>
      </w:r>
      <w:r w:rsidRPr="00301EF5">
        <w:t>ь</w:t>
      </w:r>
      <w:r w:rsidRPr="00301EF5">
        <w:t>ной услуги  по предоставлению архивных документов для пользователей в читальный зал архива (далее муниципал</w:t>
      </w:r>
      <w:r w:rsidRPr="00301EF5">
        <w:t>ь</w:t>
      </w:r>
      <w:r w:rsidRPr="00301EF5">
        <w:t>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архивного сектора Администрации Валда</w:t>
      </w:r>
      <w:r w:rsidRPr="00301EF5">
        <w:t>й</w:t>
      </w:r>
      <w:r w:rsidRPr="00301EF5">
        <w:t>ского муниципального  района (далее архивный сектор) при предоставлении муниципальной у</w:t>
      </w:r>
      <w:r w:rsidRPr="00301EF5">
        <w:t>с</w:t>
      </w:r>
      <w:r w:rsidRPr="00301EF5">
        <w:t>луги.</w:t>
      </w:r>
    </w:p>
    <w:p w:rsidR="00301EF5" w:rsidRPr="00301EF5" w:rsidRDefault="00301EF5" w:rsidP="000E1454">
      <w:pPr>
        <w:pStyle w:val="a7"/>
        <w:spacing w:before="0" w:beforeAutospacing="0" w:after="0" w:afterAutospacing="0"/>
        <w:ind w:right="180" w:firstLine="360"/>
        <w:rPr>
          <w:b/>
          <w:bCs/>
        </w:rPr>
      </w:pPr>
      <w:r w:rsidRPr="00301EF5">
        <w:rPr>
          <w:b/>
          <w:bCs/>
        </w:rPr>
        <w:t xml:space="preserve">1.2. </w:t>
      </w:r>
      <w:r w:rsidRPr="00301EF5">
        <w:rPr>
          <w:b/>
        </w:rPr>
        <w:t>Описание заявителей</w:t>
      </w:r>
    </w:p>
    <w:p w:rsidR="00301EF5" w:rsidRPr="00301EF5" w:rsidRDefault="00301EF5" w:rsidP="000E1454">
      <w:pPr>
        <w:ind w:right="180" w:firstLine="360"/>
        <w:jc w:val="both"/>
      </w:pPr>
      <w:r w:rsidRPr="00301EF5">
        <w:t>Заявителями муниципальной услуги  являются:</w:t>
      </w:r>
    </w:p>
    <w:p w:rsidR="00301EF5" w:rsidRPr="00301EF5" w:rsidRDefault="00301EF5" w:rsidP="000E1454">
      <w:pPr>
        <w:ind w:right="180" w:firstLine="360"/>
        <w:jc w:val="both"/>
      </w:pPr>
      <w:r w:rsidRPr="00301EF5">
        <w:t>юридические и физические лица, обращающиеся на законных основаниях к архивным фондам и д</w:t>
      </w:r>
      <w:r w:rsidRPr="00301EF5">
        <w:t>о</w:t>
      </w:r>
      <w:r w:rsidRPr="00301EF5">
        <w:t>кументам для получения и использования необходимой информации, в том числе иностранные гражд</w:t>
      </w:r>
      <w:r w:rsidRPr="00301EF5">
        <w:t>а</w:t>
      </w:r>
      <w:r w:rsidRPr="00301EF5">
        <w:t>не и лица без гра</w:t>
      </w:r>
      <w:r w:rsidRPr="00301EF5">
        <w:t>ж</w:t>
      </w:r>
      <w:r w:rsidRPr="00301EF5">
        <w:t>данства.</w:t>
      </w:r>
    </w:p>
    <w:p w:rsidR="00301EF5" w:rsidRPr="00301EF5" w:rsidRDefault="00301EF5" w:rsidP="000E1454">
      <w:pPr>
        <w:ind w:right="180" w:firstLine="360"/>
        <w:jc w:val="both"/>
      </w:pPr>
      <w:r w:rsidRPr="00301EF5">
        <w:rPr>
          <w:b/>
        </w:rPr>
        <w:t>1.3. Порядок информирования о предоставлении  муниципальной усл</w:t>
      </w:r>
      <w:r w:rsidRPr="00301EF5">
        <w:rPr>
          <w:b/>
        </w:rPr>
        <w:t>у</w:t>
      </w:r>
      <w:r w:rsidRPr="00301EF5">
        <w:rPr>
          <w:b/>
        </w:rPr>
        <w:t>ги</w:t>
      </w:r>
    </w:p>
    <w:p w:rsidR="00301EF5" w:rsidRPr="00301EF5" w:rsidRDefault="00301EF5" w:rsidP="000E1454">
      <w:pPr>
        <w:widowControl w:val="0"/>
        <w:tabs>
          <w:tab w:val="left" w:pos="900"/>
        </w:tabs>
        <w:autoSpaceDE w:val="0"/>
        <w:autoSpaceDN w:val="0"/>
        <w:adjustRightInd w:val="0"/>
        <w:ind w:right="180" w:firstLine="360"/>
        <w:jc w:val="both"/>
      </w:pPr>
      <w:r w:rsidRPr="00301EF5">
        <w:t>1.3.1 Информация о порядке оказания муниципальной услуги, местонахождении и графике работы архивного сектора предоставляется:</w:t>
      </w:r>
    </w:p>
    <w:p w:rsidR="00971D7A" w:rsidRDefault="00971D7A" w:rsidP="000E1454">
      <w:pPr>
        <w:ind w:right="180" w:firstLine="360"/>
        <w:jc w:val="both"/>
      </w:pPr>
      <w:r>
        <w:t>Телефон/факс: (816-66) 2-25-16/46-305</w:t>
      </w:r>
      <w:r w:rsidR="00301EF5" w:rsidRPr="00301EF5">
        <w:t>;</w:t>
      </w:r>
    </w:p>
    <w:p w:rsidR="00301EF5" w:rsidRPr="00301EF5" w:rsidRDefault="00301EF5" w:rsidP="000E1454">
      <w:pPr>
        <w:ind w:right="180" w:firstLine="360"/>
        <w:jc w:val="both"/>
        <w:rPr>
          <w:highlight w:val="lightGray"/>
        </w:rPr>
      </w:pPr>
      <w:r w:rsidRPr="00301EF5">
        <w:t>на официальном сайте  Администрации Валдайского муниципального района Новгородской обла</w:t>
      </w:r>
      <w:r w:rsidRPr="00301EF5">
        <w:t>с</w:t>
      </w:r>
      <w:r w:rsidRPr="00301EF5">
        <w:t xml:space="preserve">ти»  - </w:t>
      </w:r>
      <w:hyperlink r:id="rId5" w:history="1">
        <w:r w:rsidRPr="00301EF5">
          <w:rPr>
            <w:rStyle w:val="a3"/>
          </w:rPr>
          <w:t>http://valdayadm.ru</w:t>
        </w:r>
      </w:hyperlink>
      <w:r w:rsidRPr="00301EF5">
        <w:t>.</w:t>
      </w:r>
    </w:p>
    <w:p w:rsidR="00301EF5" w:rsidRPr="00301EF5" w:rsidRDefault="00301EF5" w:rsidP="000E1454">
      <w:pPr>
        <w:widowControl w:val="0"/>
        <w:shd w:val="clear" w:color="auto" w:fill="FFFFFF"/>
        <w:tabs>
          <w:tab w:val="left" w:pos="900"/>
        </w:tabs>
        <w:autoSpaceDE w:val="0"/>
        <w:autoSpaceDN w:val="0"/>
        <w:adjustRightInd w:val="0"/>
        <w:ind w:right="180" w:firstLine="360"/>
        <w:jc w:val="both"/>
      </w:pPr>
      <w:r w:rsidRPr="00301EF5">
        <w:t>Архивный сектор Администрации Валдайского муниципального района Новгородской о</w:t>
      </w:r>
      <w:r w:rsidRPr="00301EF5">
        <w:t>б</w:t>
      </w:r>
      <w:r w:rsidRPr="00301EF5">
        <w:t>ласти</w:t>
      </w:r>
    </w:p>
    <w:p w:rsidR="00301EF5" w:rsidRPr="00301EF5" w:rsidRDefault="00301EF5" w:rsidP="000E1454">
      <w:pPr>
        <w:widowControl w:val="0"/>
        <w:shd w:val="clear" w:color="auto" w:fill="FFFFFF"/>
        <w:tabs>
          <w:tab w:val="left" w:pos="900"/>
        </w:tabs>
        <w:autoSpaceDE w:val="0"/>
        <w:autoSpaceDN w:val="0"/>
        <w:adjustRightInd w:val="0"/>
        <w:ind w:right="180" w:firstLine="360"/>
        <w:jc w:val="both"/>
      </w:pPr>
      <w:r w:rsidRPr="00301EF5">
        <w:t xml:space="preserve">Почтовый адрес архивного сектора:  пр. Комсомольский, д.19/21, каб. 202   г.Валдай, Новгородской области, 175400; электронный адрес: </w:t>
      </w:r>
      <w:r w:rsidRPr="00301EF5">
        <w:rPr>
          <w:lang w:val="en-US"/>
        </w:rPr>
        <w:t>E</w:t>
      </w:r>
      <w:r w:rsidRPr="00301EF5">
        <w:t>-</w:t>
      </w:r>
      <w:r w:rsidRPr="00301EF5">
        <w:rPr>
          <w:lang w:val="en-US"/>
        </w:rPr>
        <w:t>mail</w:t>
      </w:r>
      <w:r w:rsidRPr="00301EF5">
        <w:t xml:space="preserve">: </w:t>
      </w:r>
      <w:r w:rsidR="00971D7A">
        <w:rPr>
          <w:lang w:val="en-US"/>
        </w:rPr>
        <w:t>valdayarxiv</w:t>
      </w:r>
      <w:r w:rsidR="00971D7A" w:rsidRPr="00971D7A">
        <w:t>@</w:t>
      </w:r>
      <w:r w:rsidR="00971D7A">
        <w:rPr>
          <w:lang w:val="en-US"/>
        </w:rPr>
        <w:t>yandex</w:t>
      </w:r>
      <w:r w:rsidR="00971D7A" w:rsidRPr="00971D7A">
        <w:t>.</w:t>
      </w:r>
      <w:r w:rsidR="00971D7A">
        <w:rPr>
          <w:lang w:val="en-US"/>
        </w:rPr>
        <w:t>ru</w:t>
      </w:r>
      <w:r w:rsidR="00971D7A" w:rsidRPr="00971D7A">
        <w:t>.</w:t>
      </w:r>
    </w:p>
    <w:p w:rsidR="00301EF5" w:rsidRPr="00301EF5" w:rsidRDefault="00301EF5" w:rsidP="000E1454">
      <w:pPr>
        <w:widowControl w:val="0"/>
        <w:shd w:val="clear" w:color="auto" w:fill="FFFFFF"/>
        <w:tabs>
          <w:tab w:val="left" w:pos="900"/>
        </w:tabs>
        <w:autoSpaceDE w:val="0"/>
        <w:autoSpaceDN w:val="0"/>
        <w:adjustRightInd w:val="0"/>
        <w:ind w:right="180" w:firstLine="360"/>
        <w:jc w:val="both"/>
        <w:rPr>
          <w:highlight w:val="lightGray"/>
        </w:rPr>
      </w:pPr>
      <w:r w:rsidRPr="00301EF5">
        <w:rPr>
          <w:spacing w:val="-1"/>
        </w:rPr>
        <w:t>Телефон архивн</w:t>
      </w:r>
      <w:r w:rsidR="00971D7A">
        <w:rPr>
          <w:spacing w:val="-1"/>
        </w:rPr>
        <w:t>ого</w:t>
      </w:r>
      <w:r w:rsidRPr="00301EF5">
        <w:rPr>
          <w:spacing w:val="-1"/>
        </w:rPr>
        <w:t xml:space="preserve"> сектор</w:t>
      </w:r>
      <w:r w:rsidR="00971D7A">
        <w:rPr>
          <w:spacing w:val="-1"/>
        </w:rPr>
        <w:t>а</w:t>
      </w:r>
      <w:r w:rsidRPr="00301EF5">
        <w:t>: (816</w:t>
      </w:r>
      <w:r w:rsidR="00971D7A">
        <w:t>-</w:t>
      </w:r>
      <w:r w:rsidRPr="00301EF5">
        <w:t xml:space="preserve">66) </w:t>
      </w:r>
      <w:r w:rsidR="00971D7A">
        <w:t>46-323</w:t>
      </w:r>
      <w:r w:rsidRPr="00301EF5">
        <w:t>;</w:t>
      </w:r>
    </w:p>
    <w:p w:rsidR="00301EF5" w:rsidRPr="00301EF5" w:rsidRDefault="00301EF5" w:rsidP="000E1454">
      <w:pPr>
        <w:ind w:right="180" w:firstLine="360"/>
        <w:jc w:val="both"/>
      </w:pPr>
      <w:r w:rsidRPr="00301EF5">
        <w:t>Режим работы архивного сектора: время работы: ежедневно с 8-00 до 17-00,  перерыв с 12-00 до 13-00. Приёмное время для граждан – понедельник, вторник, среда, четверг – с 8-00 до 12-00, выходные дни – суббота, во</w:t>
      </w:r>
      <w:r w:rsidRPr="00301EF5">
        <w:t>с</w:t>
      </w:r>
      <w:r w:rsidRPr="00301EF5">
        <w:t>кресенье.</w:t>
      </w:r>
    </w:p>
    <w:p w:rsidR="00301EF5" w:rsidRPr="00301EF5" w:rsidRDefault="00301EF5" w:rsidP="000E1454">
      <w:pPr>
        <w:ind w:right="180" w:firstLine="360"/>
        <w:jc w:val="both"/>
      </w:pPr>
      <w:r w:rsidRPr="00301EF5">
        <w:t>1.3.2. Информирование по процедуре предоставления  муниципальной услуги произв</w:t>
      </w:r>
      <w:r w:rsidRPr="00301EF5">
        <w:t>о</w:t>
      </w:r>
      <w:r w:rsidRPr="00301EF5">
        <w:t xml:space="preserve">дится: </w:t>
      </w:r>
    </w:p>
    <w:p w:rsidR="00301EF5" w:rsidRPr="00301EF5" w:rsidRDefault="00301EF5" w:rsidP="000E1454">
      <w:pPr>
        <w:ind w:right="180" w:firstLine="360"/>
        <w:jc w:val="both"/>
      </w:pPr>
      <w:r w:rsidRPr="00301EF5">
        <w:t>по телефону или при личном обращении пользователя;</w:t>
      </w:r>
    </w:p>
    <w:p w:rsidR="00301EF5" w:rsidRPr="00301EF5" w:rsidRDefault="00301EF5" w:rsidP="000E1454">
      <w:pPr>
        <w:ind w:right="180" w:firstLine="360"/>
        <w:jc w:val="both"/>
      </w:pPr>
      <w:r w:rsidRPr="00301EF5">
        <w:t>по письменным запросам пользователей;</w:t>
      </w:r>
    </w:p>
    <w:p w:rsidR="00301EF5" w:rsidRPr="00301EF5" w:rsidRDefault="00301EF5" w:rsidP="000E1454">
      <w:pPr>
        <w:ind w:right="180" w:firstLine="360"/>
        <w:jc w:val="both"/>
      </w:pPr>
      <w:r w:rsidRPr="00301EF5">
        <w:t>посредством размещения сведений  на информационном стенде;</w:t>
      </w:r>
    </w:p>
    <w:p w:rsidR="00301EF5" w:rsidRPr="00301EF5" w:rsidRDefault="00301EF5" w:rsidP="000E1454">
      <w:pPr>
        <w:ind w:right="180" w:firstLine="360"/>
        <w:jc w:val="both"/>
      </w:pPr>
      <w:r w:rsidRPr="00301EF5">
        <w:t>по электронной почте;</w:t>
      </w:r>
    </w:p>
    <w:p w:rsidR="00301EF5" w:rsidRPr="00301EF5" w:rsidRDefault="00301EF5" w:rsidP="000E1454">
      <w:pPr>
        <w:ind w:right="180" w:firstLine="360"/>
        <w:jc w:val="both"/>
      </w:pPr>
      <w:r w:rsidRPr="00301EF5">
        <w:t xml:space="preserve">по средствам размещения сведений в информационной системе </w:t>
      </w:r>
    </w:p>
    <w:p w:rsidR="00301EF5" w:rsidRPr="00301EF5" w:rsidRDefault="00301EF5" w:rsidP="000E1454">
      <w:pPr>
        <w:ind w:right="180" w:firstLine="360"/>
        <w:jc w:val="both"/>
      </w:pPr>
      <w:r w:rsidRPr="00301EF5">
        <w:t>«Портал государственных и муниципальных услуг (функций) Новгородской о</w:t>
      </w:r>
      <w:r w:rsidRPr="00301EF5">
        <w:t>б</w:t>
      </w:r>
      <w:r w:rsidRPr="00301EF5">
        <w:t xml:space="preserve">ласти». </w:t>
      </w:r>
    </w:p>
    <w:p w:rsidR="00301EF5" w:rsidRPr="00301EF5" w:rsidRDefault="00301EF5" w:rsidP="000E1454">
      <w:pPr>
        <w:ind w:right="180" w:firstLine="360"/>
        <w:jc w:val="both"/>
      </w:pPr>
      <w:r w:rsidRPr="00301EF5">
        <w:t>1.3.3. При ответах на телефонные звонки сотрудник сектора подробно со ссылкой на источник  и</w:t>
      </w:r>
      <w:r w:rsidRPr="00301EF5">
        <w:t>н</w:t>
      </w:r>
      <w:r w:rsidRPr="00301EF5">
        <w:t>формирует обратившихся по интересующим их вопросам, касающихся деятельности архивного сект</w:t>
      </w:r>
      <w:r w:rsidRPr="00301EF5">
        <w:t>о</w:t>
      </w:r>
      <w:r w:rsidRPr="00301EF5">
        <w:t>ра. Ответ на телефонный звонок должен содержать информацию о фам</w:t>
      </w:r>
      <w:r w:rsidRPr="00301EF5">
        <w:t>и</w:t>
      </w:r>
      <w:r w:rsidRPr="00301EF5">
        <w:t>лии, имени, отчестве и должности сотру</w:t>
      </w:r>
      <w:r w:rsidRPr="00301EF5">
        <w:t>д</w:t>
      </w:r>
      <w:r w:rsidRPr="00301EF5">
        <w:t>ника, принявшего телефонный звонок.</w:t>
      </w:r>
    </w:p>
    <w:p w:rsidR="00301EF5" w:rsidRPr="00301EF5" w:rsidRDefault="00301EF5" w:rsidP="000E1454">
      <w:pPr>
        <w:ind w:right="180" w:firstLine="360"/>
        <w:jc w:val="both"/>
      </w:pPr>
      <w:r w:rsidRPr="00301EF5">
        <w:t>Время разговора не должно  превышать 10 минут.</w:t>
      </w:r>
    </w:p>
    <w:p w:rsidR="00301EF5" w:rsidRPr="00301EF5" w:rsidRDefault="00301EF5" w:rsidP="000E1454">
      <w:pPr>
        <w:ind w:right="180" w:firstLine="360"/>
        <w:jc w:val="both"/>
      </w:pPr>
      <w:r w:rsidRPr="00301EF5">
        <w:lastRenderedPageBreak/>
        <w:t>В случае если для подготовки ответа требуется продолжительное время, сотрудник, осуществля</w:t>
      </w:r>
      <w:r w:rsidRPr="00301EF5">
        <w:t>ю</w:t>
      </w:r>
      <w:r w:rsidRPr="00301EF5">
        <w:t>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w:t>
      </w:r>
      <w:r w:rsidRPr="00301EF5">
        <w:t>о</w:t>
      </w:r>
      <w:r w:rsidRPr="00301EF5">
        <w:t>ванного лица время для устного информирования (с учетом графика работы архивного сект</w:t>
      </w:r>
      <w:r w:rsidRPr="00301EF5">
        <w:t>о</w:t>
      </w:r>
      <w:r w:rsidRPr="00301EF5">
        <w:t xml:space="preserve">ра).  </w:t>
      </w:r>
    </w:p>
    <w:p w:rsidR="00301EF5" w:rsidRPr="00301EF5" w:rsidRDefault="00301EF5" w:rsidP="000E1454">
      <w:pPr>
        <w:ind w:right="180" w:firstLine="360"/>
        <w:jc w:val="both"/>
      </w:pPr>
      <w:r w:rsidRPr="00301EF5">
        <w:t>1.3.4. При информировании посредством личного обращения сотрудник архивного сектора обязан принять заинтересованное лицо в заранее согласованное время в соответствии с графиком работы а</w:t>
      </w:r>
      <w:r w:rsidRPr="00301EF5">
        <w:t>р</w:t>
      </w:r>
      <w:r w:rsidRPr="00301EF5">
        <w:t>хивного сектора  в рамках настоящего регламента.</w:t>
      </w:r>
    </w:p>
    <w:p w:rsidR="00301EF5" w:rsidRPr="00301EF5" w:rsidRDefault="00301EF5" w:rsidP="000E1454">
      <w:pPr>
        <w:ind w:right="180" w:firstLine="360"/>
        <w:jc w:val="both"/>
      </w:pPr>
      <w:r w:rsidRPr="00301EF5">
        <w:t>1.3.5. При информировании по письменным обращениям ответ  с указанием фамилии, имени, отч</w:t>
      </w:r>
      <w:r w:rsidRPr="00301EF5">
        <w:t>е</w:t>
      </w:r>
      <w:r w:rsidRPr="00301EF5">
        <w:t>ства, номера телефона исполнителя направляе</w:t>
      </w:r>
      <w:r w:rsidRPr="00301EF5">
        <w:t>т</w:t>
      </w:r>
      <w:r w:rsidRPr="00301EF5">
        <w:t>ся почтой в адрес заинтересованного лица.</w:t>
      </w:r>
    </w:p>
    <w:p w:rsidR="00301EF5" w:rsidRPr="00301EF5" w:rsidRDefault="00301EF5" w:rsidP="000E1454">
      <w:pPr>
        <w:ind w:right="180" w:firstLine="360"/>
        <w:jc w:val="both"/>
      </w:pPr>
      <w:r w:rsidRPr="00301EF5">
        <w:t>1.3.6. Информационный стенд содержит сведения о порядке предоставления  муниципальной  усл</w:t>
      </w:r>
      <w:r w:rsidRPr="00301EF5">
        <w:t>у</w:t>
      </w:r>
      <w:r w:rsidRPr="00301EF5">
        <w:t>ги.</w:t>
      </w:r>
    </w:p>
    <w:p w:rsidR="00301EF5" w:rsidRPr="00301EF5" w:rsidRDefault="00301EF5" w:rsidP="000E1454">
      <w:pPr>
        <w:ind w:right="180" w:firstLine="360"/>
        <w:jc w:val="both"/>
      </w:pPr>
      <w:r w:rsidRPr="00301EF5">
        <w:t>На информационных стендах в помещениях архивного сектора, предназначенных для приёма док</w:t>
      </w:r>
      <w:r w:rsidRPr="00301EF5">
        <w:t>у</w:t>
      </w:r>
      <w:r w:rsidRPr="00301EF5">
        <w:t>ментов о предоставлении муниципальной услуги, разм</w:t>
      </w:r>
      <w:r w:rsidRPr="00301EF5">
        <w:t>е</w:t>
      </w:r>
      <w:r w:rsidRPr="00301EF5">
        <w:t>щаются:</w:t>
      </w:r>
    </w:p>
    <w:p w:rsidR="00301EF5" w:rsidRPr="00301EF5" w:rsidRDefault="00301EF5" w:rsidP="000E1454">
      <w:pPr>
        <w:ind w:right="180" w:firstLine="360"/>
        <w:jc w:val="both"/>
      </w:pPr>
      <w:r w:rsidRPr="00301EF5">
        <w:t>извлечения из законодательных и иных нормативных правовых актов, содержащие нормы, регул</w:t>
      </w:r>
      <w:r w:rsidRPr="00301EF5">
        <w:t>и</w:t>
      </w:r>
      <w:r w:rsidRPr="00301EF5">
        <w:t>рующие деятельность по предоставлению муниципал</w:t>
      </w:r>
      <w:r w:rsidRPr="00301EF5">
        <w:t>ь</w:t>
      </w:r>
      <w:r w:rsidRPr="00301EF5">
        <w:t>ной услуги;</w:t>
      </w:r>
    </w:p>
    <w:p w:rsidR="00301EF5" w:rsidRPr="00301EF5" w:rsidRDefault="00301EF5" w:rsidP="000E1454">
      <w:pPr>
        <w:ind w:right="180" w:firstLine="360"/>
        <w:jc w:val="both"/>
      </w:pPr>
      <w:r w:rsidRPr="00301EF5">
        <w:t>текст административного регламента с приложениями;</w:t>
      </w:r>
    </w:p>
    <w:p w:rsidR="00301EF5" w:rsidRPr="00301EF5" w:rsidRDefault="00301EF5" w:rsidP="000E1454">
      <w:pPr>
        <w:ind w:right="180" w:firstLine="360"/>
        <w:jc w:val="both"/>
      </w:pPr>
      <w:r w:rsidRPr="00301EF5">
        <w:t>перечень документов, необходимых для предоставления муниципальной услуги, и требования, предъявляемые к этим документам;</w:t>
      </w:r>
    </w:p>
    <w:p w:rsidR="00301EF5" w:rsidRPr="00301EF5" w:rsidRDefault="00301EF5" w:rsidP="000E1454">
      <w:pPr>
        <w:ind w:right="180" w:firstLine="360"/>
        <w:jc w:val="both"/>
      </w:pPr>
      <w:r w:rsidRPr="00301EF5">
        <w:t>образцы оформления заявления и анкеты пользователя, необходимых для предоставления муниц</w:t>
      </w:r>
      <w:r w:rsidRPr="00301EF5">
        <w:t>и</w:t>
      </w:r>
      <w:r w:rsidRPr="00301EF5">
        <w:t>пальной услуги, и требования к ним;</w:t>
      </w:r>
    </w:p>
    <w:p w:rsidR="00301EF5" w:rsidRPr="00301EF5" w:rsidRDefault="00301EF5" w:rsidP="000E1454">
      <w:pPr>
        <w:ind w:right="180" w:firstLine="360"/>
        <w:jc w:val="both"/>
      </w:pPr>
      <w:r w:rsidRPr="00301EF5">
        <w:t>основания для отказа в предоставлении муниципальной услуги;</w:t>
      </w:r>
    </w:p>
    <w:p w:rsidR="00301EF5" w:rsidRPr="00301EF5" w:rsidRDefault="00301EF5" w:rsidP="000E1454">
      <w:pPr>
        <w:ind w:right="180" w:firstLine="360"/>
        <w:jc w:val="both"/>
      </w:pPr>
      <w:r w:rsidRPr="00301EF5">
        <w:t>режим приёма  граждан;</w:t>
      </w:r>
    </w:p>
    <w:p w:rsidR="00301EF5" w:rsidRPr="00301EF5" w:rsidRDefault="00301EF5" w:rsidP="000E1454">
      <w:pPr>
        <w:ind w:right="180" w:firstLine="360"/>
        <w:jc w:val="both"/>
      </w:pPr>
      <w:r w:rsidRPr="00301EF5">
        <w:t>порядок информирования о ходе предоставления муниципальной усл</w:t>
      </w:r>
      <w:r w:rsidRPr="00301EF5">
        <w:t>у</w:t>
      </w:r>
      <w:r w:rsidRPr="00301EF5">
        <w:t>ги;</w:t>
      </w:r>
    </w:p>
    <w:p w:rsidR="00301EF5" w:rsidRPr="00301EF5" w:rsidRDefault="00301EF5" w:rsidP="000E1454">
      <w:pPr>
        <w:ind w:right="180" w:firstLine="360"/>
        <w:jc w:val="both"/>
      </w:pPr>
      <w:r w:rsidRPr="00301EF5">
        <w:t>порядок получения консультаций;</w:t>
      </w:r>
    </w:p>
    <w:p w:rsidR="00301EF5" w:rsidRPr="00301EF5" w:rsidRDefault="00301EF5" w:rsidP="000E1454">
      <w:pPr>
        <w:ind w:right="180" w:firstLine="360"/>
        <w:jc w:val="both"/>
      </w:pPr>
      <w:r w:rsidRPr="00301EF5">
        <w:t>порядок обжалования решения, действий или бездействий должностных лиц, предоставляющих  м</w:t>
      </w:r>
      <w:r w:rsidRPr="00301EF5">
        <w:t>у</w:t>
      </w:r>
      <w:r w:rsidRPr="00301EF5">
        <w:t>ниципальную услугу.</w:t>
      </w:r>
      <w:r w:rsidRPr="00301EF5">
        <w:tab/>
      </w:r>
      <w:r w:rsidRPr="00301EF5">
        <w:tab/>
        <w:t xml:space="preserve"> </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1.3.7. Порядок получения консультаций (справок) о предоставлении муниципальной у</w:t>
      </w:r>
      <w:r w:rsidRPr="00301EF5">
        <w:rPr>
          <w:rFonts w:ascii="Times New Roman" w:hAnsi="Times New Roman" w:cs="Times New Roman"/>
          <w:sz w:val="24"/>
          <w:szCs w:val="24"/>
        </w:rPr>
        <w:t>с</w:t>
      </w:r>
      <w:r w:rsidRPr="00301EF5">
        <w:rPr>
          <w:rFonts w:ascii="Times New Roman" w:hAnsi="Times New Roman" w:cs="Times New Roman"/>
          <w:sz w:val="24"/>
          <w:szCs w:val="24"/>
        </w:rPr>
        <w:t>луги.</w:t>
      </w:r>
    </w:p>
    <w:p w:rsidR="00301EF5" w:rsidRPr="00301EF5" w:rsidRDefault="00301EF5" w:rsidP="000E1454">
      <w:pPr>
        <w:ind w:right="180" w:firstLine="360"/>
        <w:jc w:val="both"/>
      </w:pPr>
      <w:r w:rsidRPr="00301EF5">
        <w:t>Консультации (справки) по вопросам предоставления муниципальной услуги осуществляются с</w:t>
      </w:r>
      <w:r w:rsidRPr="00301EF5">
        <w:t>о</w:t>
      </w:r>
      <w:r w:rsidRPr="00301EF5">
        <w:t>трудником архивного сектора.</w:t>
      </w:r>
    </w:p>
    <w:p w:rsidR="00301EF5" w:rsidRPr="00301EF5" w:rsidRDefault="00301EF5" w:rsidP="000E1454">
      <w:pPr>
        <w:ind w:right="180" w:firstLine="360"/>
        <w:jc w:val="both"/>
      </w:pPr>
      <w:r w:rsidRPr="00301EF5">
        <w:t>Консультации предоставляются по следующим вопросам:</w:t>
      </w:r>
    </w:p>
    <w:p w:rsidR="00301EF5" w:rsidRPr="00301EF5" w:rsidRDefault="00301EF5" w:rsidP="000E1454">
      <w:pPr>
        <w:ind w:right="180" w:firstLine="360"/>
        <w:jc w:val="both"/>
      </w:pPr>
      <w:r w:rsidRPr="00301EF5">
        <w:t>о порядке оформления заявления и анкеты пользователя, необходимых для предоставления муниц</w:t>
      </w:r>
      <w:r w:rsidRPr="00301EF5">
        <w:t>и</w:t>
      </w:r>
      <w:r w:rsidRPr="00301EF5">
        <w:t>пальной услуги;</w:t>
      </w:r>
    </w:p>
    <w:p w:rsidR="00301EF5" w:rsidRPr="00301EF5" w:rsidRDefault="00301EF5" w:rsidP="000E1454">
      <w:pPr>
        <w:ind w:right="180" w:firstLine="360"/>
        <w:jc w:val="both"/>
      </w:pPr>
      <w:r w:rsidRPr="00301EF5">
        <w:t>о месте хранения архивных документов, необходимых для получения муниципальной услуги (гос</w:t>
      </w:r>
      <w:r w:rsidRPr="00301EF5">
        <w:t>у</w:t>
      </w:r>
      <w:r w:rsidRPr="00301EF5">
        <w:t>дарственный или муниципальный архив);</w:t>
      </w:r>
    </w:p>
    <w:p w:rsidR="00301EF5" w:rsidRPr="00301EF5" w:rsidRDefault="00301EF5" w:rsidP="000E1454">
      <w:pPr>
        <w:ind w:right="180" w:firstLine="360"/>
        <w:jc w:val="both"/>
      </w:pPr>
      <w:r w:rsidRPr="00301EF5">
        <w:t>о правилах работы пользователей в читальных залах государственных архивов Российской Федер</w:t>
      </w:r>
      <w:r w:rsidRPr="00301EF5">
        <w:t>а</w:t>
      </w:r>
      <w:r w:rsidRPr="00301EF5">
        <w:t>ции;</w:t>
      </w:r>
    </w:p>
    <w:p w:rsidR="00301EF5" w:rsidRPr="00301EF5" w:rsidRDefault="00301EF5" w:rsidP="000E1454">
      <w:pPr>
        <w:ind w:right="180" w:firstLine="360"/>
        <w:jc w:val="both"/>
      </w:pPr>
      <w:r w:rsidRPr="00301EF5">
        <w:t>по другим интересующим граждан вопросам о порядке предоставления муниципальной у</w:t>
      </w:r>
      <w:r w:rsidRPr="00301EF5">
        <w:t>с</w:t>
      </w:r>
      <w:r w:rsidRPr="00301EF5">
        <w:t>луги.</w:t>
      </w:r>
    </w:p>
    <w:p w:rsidR="00301EF5" w:rsidRDefault="00301EF5" w:rsidP="000E1454">
      <w:pPr>
        <w:ind w:right="180" w:firstLine="360"/>
        <w:jc w:val="both"/>
      </w:pPr>
      <w:r w:rsidRPr="00301EF5">
        <w:t>Консультации предоставляются при личном обращении, посредством телефона или электронной почты.</w:t>
      </w:r>
    </w:p>
    <w:p w:rsidR="00F46E7C" w:rsidRPr="00F46E7C" w:rsidRDefault="00F46E7C" w:rsidP="00F46E7C">
      <w:pPr>
        <w:widowControl w:val="0"/>
        <w:autoSpaceDE w:val="0"/>
        <w:autoSpaceDN w:val="0"/>
        <w:adjustRightInd w:val="0"/>
        <w:ind w:firstLine="540"/>
        <w:jc w:val="both"/>
      </w:pPr>
      <w:r w:rsidRPr="00F46E7C">
        <w:t>1.3.8. Услуга может быть представлена через многофункциональный центр предоставления госуда</w:t>
      </w:r>
      <w:r w:rsidRPr="00F46E7C">
        <w:t>р</w:t>
      </w:r>
      <w:r w:rsidRPr="00F46E7C">
        <w:t>ственных и муниципальных услуг (далее МФЦ), расположенный по адресу: Новгородская область, г. Ва</w:t>
      </w:r>
      <w:r w:rsidRPr="00F46E7C">
        <w:t>л</w:t>
      </w:r>
      <w:r w:rsidRPr="00F46E7C">
        <w:t>дай, ул. Гаг</w:t>
      </w:r>
      <w:r w:rsidRPr="00F46E7C">
        <w:t>а</w:t>
      </w:r>
      <w:r w:rsidRPr="00F46E7C">
        <w:t>рина, д.12/2.</w:t>
      </w:r>
    </w:p>
    <w:p w:rsidR="00F46E7C" w:rsidRPr="00F46E7C" w:rsidRDefault="00F46E7C" w:rsidP="00F46E7C">
      <w:pPr>
        <w:widowControl w:val="0"/>
        <w:autoSpaceDE w:val="0"/>
        <w:autoSpaceDN w:val="0"/>
        <w:adjustRightInd w:val="0"/>
        <w:ind w:firstLine="540"/>
        <w:jc w:val="both"/>
      </w:pPr>
      <w:r w:rsidRPr="00F46E7C">
        <w:tab/>
        <w:t xml:space="preserve">График (режим) приема заинтересованных лиц по вопросам предоставления государственной функции должностными лицами МФЦ: </w:t>
      </w:r>
    </w:p>
    <w:p w:rsidR="00F46E7C" w:rsidRPr="00F46E7C" w:rsidRDefault="00F46E7C" w:rsidP="00F46E7C">
      <w:pPr>
        <w:widowControl w:val="0"/>
        <w:autoSpaceDE w:val="0"/>
        <w:autoSpaceDN w:val="0"/>
        <w:adjustRightInd w:val="0"/>
        <w:ind w:firstLine="540"/>
        <w:jc w:val="both"/>
      </w:pPr>
      <w:r w:rsidRPr="00F46E7C">
        <w:tab/>
        <w:t>понедельник: с 8.30 до 12;</w:t>
      </w:r>
    </w:p>
    <w:p w:rsidR="00F46E7C" w:rsidRPr="00F46E7C" w:rsidRDefault="00F46E7C" w:rsidP="00F46E7C">
      <w:pPr>
        <w:widowControl w:val="0"/>
        <w:autoSpaceDE w:val="0"/>
        <w:autoSpaceDN w:val="0"/>
        <w:adjustRightInd w:val="0"/>
        <w:ind w:firstLine="540"/>
        <w:jc w:val="both"/>
      </w:pPr>
      <w:r w:rsidRPr="00F46E7C">
        <w:tab/>
        <w:t>вторник, среда, пятница:  с 8.30до 17.30;</w:t>
      </w:r>
    </w:p>
    <w:p w:rsidR="00F46E7C" w:rsidRPr="00F46E7C" w:rsidRDefault="00F46E7C" w:rsidP="00F46E7C">
      <w:pPr>
        <w:widowControl w:val="0"/>
        <w:autoSpaceDE w:val="0"/>
        <w:autoSpaceDN w:val="0"/>
        <w:adjustRightInd w:val="0"/>
        <w:ind w:firstLine="540"/>
        <w:jc w:val="both"/>
      </w:pPr>
      <w:r w:rsidRPr="00F46E7C">
        <w:tab/>
        <w:t>четверг: с 8.30 до 20.00;</w:t>
      </w:r>
    </w:p>
    <w:p w:rsidR="00F46E7C" w:rsidRPr="00F46E7C" w:rsidRDefault="00F46E7C" w:rsidP="00F46E7C">
      <w:pPr>
        <w:widowControl w:val="0"/>
        <w:autoSpaceDE w:val="0"/>
        <w:autoSpaceDN w:val="0"/>
        <w:adjustRightInd w:val="0"/>
        <w:ind w:firstLine="540"/>
        <w:jc w:val="both"/>
      </w:pPr>
      <w:r w:rsidRPr="00F46E7C">
        <w:tab/>
        <w:t xml:space="preserve">суббота: с 9.00 до 14.00; воскресение: выходной; </w:t>
      </w:r>
    </w:p>
    <w:p w:rsidR="00F46E7C" w:rsidRPr="00F46E7C" w:rsidRDefault="00F46E7C" w:rsidP="00F46E7C">
      <w:pPr>
        <w:widowControl w:val="0"/>
        <w:autoSpaceDE w:val="0"/>
        <w:autoSpaceDN w:val="0"/>
        <w:adjustRightInd w:val="0"/>
        <w:ind w:firstLine="540"/>
        <w:jc w:val="both"/>
      </w:pPr>
      <w:r w:rsidRPr="00F46E7C">
        <w:tab/>
        <w:t>Телефон МФЦ (8-816-66) 2-18-19;</w:t>
      </w:r>
    </w:p>
    <w:p w:rsidR="00F46E7C" w:rsidRPr="00301EF5" w:rsidRDefault="00F46E7C" w:rsidP="00F46E7C">
      <w:pPr>
        <w:ind w:right="180" w:firstLine="360"/>
        <w:jc w:val="both"/>
      </w:pPr>
      <w:r w:rsidRPr="00F46E7C">
        <w:tab/>
        <w:t>Адрес электронной почты: mfc/ valday @gmail/cjm</w:t>
      </w:r>
    </w:p>
    <w:p w:rsidR="00301EF5" w:rsidRPr="00301EF5" w:rsidRDefault="00301EF5" w:rsidP="000E1454">
      <w:pPr>
        <w:ind w:right="180" w:firstLine="360"/>
        <w:jc w:val="center"/>
        <w:rPr>
          <w:b/>
        </w:rPr>
      </w:pPr>
      <w:r w:rsidRPr="00301EF5">
        <w:rPr>
          <w:b/>
        </w:rPr>
        <w:t>2. Стандарт предоставления муниципальной услуги</w:t>
      </w:r>
    </w:p>
    <w:p w:rsidR="00301EF5" w:rsidRPr="00301EF5" w:rsidRDefault="00301EF5" w:rsidP="000E1454">
      <w:pPr>
        <w:ind w:right="180" w:firstLine="360"/>
        <w:rPr>
          <w:b/>
        </w:rPr>
      </w:pPr>
      <w:r w:rsidRPr="00301EF5">
        <w:rPr>
          <w:b/>
        </w:rPr>
        <w:t>2.1. Наименование муниципальной услуги</w:t>
      </w:r>
    </w:p>
    <w:p w:rsidR="00301EF5" w:rsidRPr="00301EF5" w:rsidRDefault="00301EF5" w:rsidP="000E1454">
      <w:pPr>
        <w:ind w:right="180" w:firstLine="360"/>
        <w:rPr>
          <w:b/>
        </w:rPr>
      </w:pPr>
      <w:r w:rsidRPr="00301EF5">
        <w:t>Предоставление муниципальной услуги по предоставлению архивных документов для пользоват</w:t>
      </w:r>
      <w:r w:rsidRPr="00301EF5">
        <w:t>е</w:t>
      </w:r>
      <w:r w:rsidRPr="00301EF5">
        <w:t>лей в читальный зал архива  документов, находящихся на хранении в архивном се</w:t>
      </w:r>
      <w:r w:rsidRPr="00301EF5">
        <w:t>к</w:t>
      </w:r>
      <w:r w:rsidRPr="00301EF5">
        <w:t>торе.</w:t>
      </w:r>
    </w:p>
    <w:p w:rsidR="00301EF5" w:rsidRPr="00301EF5" w:rsidRDefault="00301EF5" w:rsidP="000E1454">
      <w:pPr>
        <w:ind w:right="180" w:firstLine="360"/>
        <w:jc w:val="both"/>
        <w:rPr>
          <w:b/>
        </w:rPr>
      </w:pPr>
      <w:r w:rsidRPr="00301EF5">
        <w:rPr>
          <w:b/>
        </w:rPr>
        <w:t>2.2. Наименование органа, предоставляющего муниципальную услугу</w:t>
      </w:r>
    </w:p>
    <w:p w:rsidR="00301EF5" w:rsidRPr="00301EF5" w:rsidRDefault="00301EF5" w:rsidP="000E1454">
      <w:pPr>
        <w:ind w:right="180" w:firstLine="360"/>
        <w:jc w:val="both"/>
      </w:pPr>
      <w:r w:rsidRPr="00301EF5">
        <w:lastRenderedPageBreak/>
        <w:t>Предоставление муниципальной услуги по предоставлению документов для исследователей в ч</w:t>
      </w:r>
      <w:r w:rsidRPr="00301EF5">
        <w:t>и</w:t>
      </w:r>
      <w:r w:rsidRPr="00301EF5">
        <w:t>тальный зал архива осуществляет архивный сектор.</w:t>
      </w:r>
    </w:p>
    <w:p w:rsidR="00301EF5" w:rsidRPr="00301EF5" w:rsidRDefault="00301EF5" w:rsidP="000E1454">
      <w:pPr>
        <w:ind w:right="180" w:firstLine="360"/>
        <w:jc w:val="both"/>
        <w:rPr>
          <w:highlight w:val="lightGray"/>
        </w:rPr>
      </w:pPr>
      <w:r w:rsidRPr="00301EF5">
        <w:t>Непосредственное предоставление муниципальной услуги осуществляют сотрудник архивного се</w:t>
      </w:r>
      <w:r w:rsidRPr="00301EF5">
        <w:t>к</w:t>
      </w:r>
      <w:r w:rsidRPr="00301EF5">
        <w:t>тора, путём  предоставления пользователю архивных документов, справочно-поисковых средств и и</w:t>
      </w:r>
      <w:r w:rsidRPr="00301EF5">
        <w:t>н</w:t>
      </w:r>
      <w:r w:rsidRPr="00301EF5">
        <w:t>формации об этих средствах.</w:t>
      </w:r>
    </w:p>
    <w:p w:rsidR="00301EF5" w:rsidRPr="00301EF5" w:rsidRDefault="00301EF5" w:rsidP="000E1454">
      <w:pPr>
        <w:pStyle w:val="a7"/>
        <w:spacing w:before="0" w:beforeAutospacing="0" w:after="0" w:afterAutospacing="0"/>
        <w:ind w:right="180" w:firstLine="360"/>
        <w:jc w:val="both"/>
        <w:rPr>
          <w:b/>
          <w:bCs/>
        </w:rPr>
      </w:pPr>
      <w:r w:rsidRPr="00301EF5">
        <w:rPr>
          <w:b/>
        </w:rPr>
        <w:t>2.3.Результат предоставления муниципальной услуги</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Конечным результатом предоставления муниципальной услуги является выдача для пользования в читальном зале архивного сектора документов Архивного фонда  Российской Федерации и других а</w:t>
      </w:r>
      <w:r w:rsidRPr="00301EF5">
        <w:rPr>
          <w:rFonts w:ascii="Times New Roman" w:hAnsi="Times New Roman" w:cs="Times New Roman"/>
          <w:sz w:val="24"/>
          <w:szCs w:val="24"/>
        </w:rPr>
        <w:t>р</w:t>
      </w:r>
      <w:r w:rsidRPr="00301EF5">
        <w:rPr>
          <w:rFonts w:ascii="Times New Roman" w:hAnsi="Times New Roman" w:cs="Times New Roman"/>
          <w:sz w:val="24"/>
          <w:szCs w:val="24"/>
        </w:rPr>
        <w:t>хивных документов, а также справочно-поисковых средств к ним и изданий библиотечного (справо</w:t>
      </w:r>
      <w:r w:rsidRPr="00301EF5">
        <w:rPr>
          <w:rFonts w:ascii="Times New Roman" w:hAnsi="Times New Roman" w:cs="Times New Roman"/>
          <w:sz w:val="24"/>
          <w:szCs w:val="24"/>
        </w:rPr>
        <w:t>ч</w:t>
      </w:r>
      <w:r w:rsidRPr="00301EF5">
        <w:rPr>
          <w:rFonts w:ascii="Times New Roman" w:hAnsi="Times New Roman" w:cs="Times New Roman"/>
          <w:sz w:val="24"/>
          <w:szCs w:val="24"/>
        </w:rPr>
        <w:t>но-информационного) фонда и получения необходимой инфо</w:t>
      </w:r>
      <w:r w:rsidRPr="00301EF5">
        <w:rPr>
          <w:rFonts w:ascii="Times New Roman" w:hAnsi="Times New Roman" w:cs="Times New Roman"/>
          <w:sz w:val="24"/>
          <w:szCs w:val="24"/>
        </w:rPr>
        <w:t>р</w:t>
      </w:r>
      <w:r w:rsidRPr="00301EF5">
        <w:rPr>
          <w:rFonts w:ascii="Times New Roman" w:hAnsi="Times New Roman" w:cs="Times New Roman"/>
          <w:sz w:val="24"/>
          <w:szCs w:val="24"/>
        </w:rPr>
        <w:t>мации.</w:t>
      </w:r>
    </w:p>
    <w:p w:rsidR="00301EF5" w:rsidRPr="00301EF5" w:rsidRDefault="00301EF5" w:rsidP="000E1454">
      <w:pPr>
        <w:ind w:right="180" w:firstLine="360"/>
        <w:jc w:val="both"/>
        <w:rPr>
          <w:b/>
        </w:rPr>
      </w:pPr>
      <w:r w:rsidRPr="00301EF5">
        <w:rPr>
          <w:b/>
        </w:rPr>
        <w:t>2.4.  Сроки предоставления муниципальной услуги</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2.4.1. Срок начала предоставления муниципальной услуги не должен превышать  1 рабочего дня с момента принятия решения о допуске пользователя для работы с архивными фондами и документами в читальном зале архивного сект</w:t>
      </w:r>
      <w:r w:rsidRPr="00301EF5">
        <w:rPr>
          <w:rFonts w:ascii="Times New Roman" w:hAnsi="Times New Roman" w:cs="Times New Roman"/>
          <w:sz w:val="24"/>
          <w:szCs w:val="24"/>
        </w:rPr>
        <w:t>о</w:t>
      </w:r>
      <w:r w:rsidRPr="00301EF5">
        <w:rPr>
          <w:rFonts w:ascii="Times New Roman" w:hAnsi="Times New Roman" w:cs="Times New Roman"/>
          <w:sz w:val="24"/>
          <w:szCs w:val="24"/>
        </w:rPr>
        <w:t xml:space="preserve">ра. </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2.4.2. Срок предоставления муниципальной услуги устанавливается на 1 год со дня получения ра</w:t>
      </w:r>
      <w:r w:rsidRPr="00301EF5">
        <w:rPr>
          <w:rFonts w:ascii="Times New Roman" w:hAnsi="Times New Roman" w:cs="Times New Roman"/>
          <w:sz w:val="24"/>
          <w:szCs w:val="24"/>
        </w:rPr>
        <w:t>з</w:t>
      </w:r>
      <w:r w:rsidRPr="00301EF5">
        <w:rPr>
          <w:rFonts w:ascii="Times New Roman" w:hAnsi="Times New Roman" w:cs="Times New Roman"/>
          <w:sz w:val="24"/>
          <w:szCs w:val="24"/>
        </w:rPr>
        <w:t>решения на работу с архивными фондами и документами в читальном зале архивного сектора. При н</w:t>
      </w:r>
      <w:r w:rsidRPr="00301EF5">
        <w:rPr>
          <w:rFonts w:ascii="Times New Roman" w:hAnsi="Times New Roman" w:cs="Times New Roman"/>
          <w:sz w:val="24"/>
          <w:szCs w:val="24"/>
        </w:rPr>
        <w:t>е</w:t>
      </w:r>
      <w:r w:rsidRPr="00301EF5">
        <w:rPr>
          <w:rFonts w:ascii="Times New Roman" w:hAnsi="Times New Roman" w:cs="Times New Roman"/>
          <w:sz w:val="24"/>
          <w:szCs w:val="24"/>
        </w:rPr>
        <w:t>обходимости срок предоставления муниципальной услуги может быть продлен заведующим архивным сект</w:t>
      </w:r>
      <w:r w:rsidRPr="00301EF5">
        <w:rPr>
          <w:rFonts w:ascii="Times New Roman" w:hAnsi="Times New Roman" w:cs="Times New Roman"/>
          <w:sz w:val="24"/>
          <w:szCs w:val="24"/>
        </w:rPr>
        <w:t>о</w:t>
      </w:r>
      <w:r w:rsidRPr="00301EF5">
        <w:rPr>
          <w:rFonts w:ascii="Times New Roman" w:hAnsi="Times New Roman" w:cs="Times New Roman"/>
          <w:sz w:val="24"/>
          <w:szCs w:val="24"/>
        </w:rPr>
        <w:t>ром.</w:t>
      </w:r>
    </w:p>
    <w:p w:rsidR="00301EF5" w:rsidRPr="00301EF5" w:rsidRDefault="00301EF5" w:rsidP="000E1454">
      <w:pPr>
        <w:pStyle w:val="ConsTitle"/>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2.5.  Нормативно-правовое регулирование предоставления муниц</w:t>
      </w:r>
      <w:r w:rsidRPr="00301EF5">
        <w:rPr>
          <w:rFonts w:ascii="Times New Roman" w:hAnsi="Times New Roman" w:cs="Times New Roman"/>
          <w:sz w:val="24"/>
          <w:szCs w:val="24"/>
        </w:rPr>
        <w:t>и</w:t>
      </w:r>
      <w:r w:rsidRPr="00301EF5">
        <w:rPr>
          <w:rFonts w:ascii="Times New Roman" w:hAnsi="Times New Roman" w:cs="Times New Roman"/>
          <w:sz w:val="24"/>
          <w:szCs w:val="24"/>
        </w:rPr>
        <w:t>пальной услуги</w:t>
      </w:r>
    </w:p>
    <w:p w:rsidR="00301EF5" w:rsidRPr="00301EF5" w:rsidRDefault="00301EF5" w:rsidP="000E1454">
      <w:pPr>
        <w:ind w:right="180" w:firstLine="360"/>
        <w:jc w:val="both"/>
      </w:pPr>
      <w:r w:rsidRPr="00301EF5">
        <w:t>Предоставление муниципальной услуги регулируется следующими нормативными акт</w:t>
      </w:r>
      <w:r w:rsidRPr="00301EF5">
        <w:t>а</w:t>
      </w:r>
      <w:r w:rsidRPr="00301EF5">
        <w:t>ми:</w:t>
      </w:r>
    </w:p>
    <w:p w:rsidR="00301EF5" w:rsidRPr="00301EF5" w:rsidRDefault="00301EF5" w:rsidP="000E1454">
      <w:pPr>
        <w:ind w:right="180" w:firstLine="360"/>
        <w:jc w:val="both"/>
      </w:pPr>
      <w:r w:rsidRPr="00301EF5">
        <w:t>Конституцией Российской Федерации;</w:t>
      </w:r>
    </w:p>
    <w:p w:rsidR="00301EF5" w:rsidRPr="00301EF5" w:rsidRDefault="00301EF5" w:rsidP="000E1454">
      <w:pPr>
        <w:widowControl w:val="0"/>
        <w:ind w:right="180" w:firstLine="360"/>
        <w:jc w:val="both"/>
      </w:pPr>
      <w:r w:rsidRPr="00301EF5">
        <w:t>Федеральным Законом от 22 октября 2004 года  № 125-ФЗ «Об архивном деле в Российской Федер</w:t>
      </w:r>
      <w:r w:rsidRPr="00301EF5">
        <w:t>а</w:t>
      </w:r>
      <w:r w:rsidRPr="00301EF5">
        <w:t>ции»;</w:t>
      </w:r>
    </w:p>
    <w:p w:rsidR="00301EF5" w:rsidRPr="00301EF5" w:rsidRDefault="00301EF5" w:rsidP="000E1454">
      <w:pPr>
        <w:ind w:right="180" w:firstLine="360"/>
        <w:jc w:val="both"/>
      </w:pPr>
      <w:r w:rsidRPr="00301EF5">
        <w:t>Федеральным законом от 2 мая 2006 года  № 59-ФЗ «О порядке рассмотрения обращений граждан Российской Федерации»;</w:t>
      </w:r>
    </w:p>
    <w:p w:rsidR="00301EF5" w:rsidRPr="00301EF5" w:rsidRDefault="00301EF5" w:rsidP="000E1454">
      <w:pPr>
        <w:ind w:right="180" w:firstLine="360"/>
        <w:jc w:val="both"/>
      </w:pPr>
      <w:r w:rsidRPr="00301EF5">
        <w:t>указом Президента Российской Федерации от 31 декабря 1993 года №2334 «О дополнительных г</w:t>
      </w:r>
      <w:r w:rsidRPr="00301EF5">
        <w:t>а</w:t>
      </w:r>
      <w:r w:rsidRPr="00301EF5">
        <w:t>рантиях прав граждан на информацию»;</w:t>
      </w:r>
    </w:p>
    <w:p w:rsidR="00301EF5" w:rsidRPr="00301EF5" w:rsidRDefault="00301EF5" w:rsidP="000E1454">
      <w:pPr>
        <w:ind w:right="180" w:firstLine="360"/>
        <w:jc w:val="both"/>
      </w:pPr>
      <w:r w:rsidRPr="00301EF5">
        <w:t>Федеральным законом от 27 июля 2010 года  № 210-ФЗ «Об организации предоставления государс</w:t>
      </w:r>
      <w:r w:rsidRPr="00301EF5">
        <w:t>т</w:t>
      </w:r>
      <w:r w:rsidRPr="00301EF5">
        <w:t xml:space="preserve">венных и муниципальных услуг»; </w:t>
      </w:r>
    </w:p>
    <w:p w:rsidR="00301EF5" w:rsidRPr="00301EF5" w:rsidRDefault="00301EF5" w:rsidP="000E1454">
      <w:pPr>
        <w:ind w:right="180" w:firstLine="360"/>
        <w:jc w:val="both"/>
      </w:pPr>
      <w:r w:rsidRPr="00301EF5">
        <w:t>Постановление правительства Российской Федерации от 16 мая 2011 года № 373 «О разработке и у</w:t>
      </w:r>
      <w:r w:rsidRPr="00301EF5">
        <w:t>т</w:t>
      </w:r>
      <w:r w:rsidRPr="00301EF5">
        <w:t>верждении административных регламентов исполнения государственных функций и адм</w:t>
      </w:r>
      <w:r w:rsidRPr="00301EF5">
        <w:t>и</w:t>
      </w:r>
      <w:r w:rsidRPr="00301EF5">
        <w:t>нистративных регламентов предоставления гос</w:t>
      </w:r>
      <w:r w:rsidRPr="00301EF5">
        <w:t>у</w:t>
      </w:r>
      <w:r w:rsidRPr="00301EF5">
        <w:t>дарственных услуг»;</w:t>
      </w:r>
    </w:p>
    <w:p w:rsidR="00301EF5" w:rsidRPr="00301EF5" w:rsidRDefault="00301EF5" w:rsidP="000E1454">
      <w:pPr>
        <w:ind w:right="180" w:firstLine="360"/>
        <w:jc w:val="both"/>
      </w:pPr>
      <w:r w:rsidRPr="00301EF5">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w:t>
      </w:r>
      <w:r w:rsidRPr="00301EF5">
        <w:t>а</w:t>
      </w:r>
      <w:r w:rsidRPr="00301EF5">
        <w:t>ния документов Архивного фонда Российской Федерации и других архивных документов в государс</w:t>
      </w:r>
      <w:r w:rsidRPr="00301EF5">
        <w:t>т</w:t>
      </w:r>
      <w:r w:rsidRPr="00301EF5">
        <w:t>венных и муниципальных архивах, музеях и библиотеках, организациях Российской акад</w:t>
      </w:r>
      <w:r w:rsidRPr="00301EF5">
        <w:t>е</w:t>
      </w:r>
      <w:r w:rsidRPr="00301EF5">
        <w:t>мии наук»;</w:t>
      </w:r>
    </w:p>
    <w:p w:rsidR="00301EF5" w:rsidRPr="00301EF5" w:rsidRDefault="00301EF5" w:rsidP="000E1454">
      <w:pPr>
        <w:ind w:right="180" w:firstLine="360"/>
        <w:jc w:val="both"/>
      </w:pPr>
      <w:r w:rsidRPr="00301EF5">
        <w:t>областным законом от 21.03. 2005 № 441-ОЗ «Об архивном деле в Новгородской области» ( далее  областной закон № 441-ОЗ);</w:t>
      </w:r>
    </w:p>
    <w:p w:rsidR="00301EF5" w:rsidRPr="00301EF5" w:rsidRDefault="00301EF5" w:rsidP="000E1454">
      <w:pPr>
        <w:ind w:right="180" w:firstLine="360"/>
        <w:jc w:val="both"/>
      </w:pPr>
      <w:r w:rsidRPr="00301EF5">
        <w:t>Приказом Федеральной архивной службы России от 06 июля 1998 № 51 «Об утверждении Правил работы пользователей в читальных залах государственных архивов Российской Федерации» (далее  Правила работы пользователей в читал</w:t>
      </w:r>
      <w:r w:rsidRPr="00301EF5">
        <w:t>ь</w:t>
      </w:r>
      <w:r w:rsidRPr="00301EF5">
        <w:t xml:space="preserve">ных залах государственных архивов РФ); </w:t>
      </w:r>
    </w:p>
    <w:p w:rsidR="00301EF5" w:rsidRPr="00301EF5" w:rsidRDefault="00301EF5" w:rsidP="000E1454">
      <w:pPr>
        <w:pStyle w:val="a7"/>
        <w:spacing w:before="0" w:beforeAutospacing="0" w:after="0" w:afterAutospacing="0"/>
        <w:ind w:right="180" w:firstLine="360"/>
        <w:jc w:val="both"/>
      </w:pPr>
      <w:r w:rsidRPr="00301EF5">
        <w:t xml:space="preserve">Положением об архивном секторе </w:t>
      </w:r>
      <w:r w:rsidRPr="00301EF5">
        <w:rPr>
          <w:spacing w:val="-3"/>
        </w:rPr>
        <w:t xml:space="preserve">Администрации Валдайского муниципального района, </w:t>
      </w:r>
      <w:r w:rsidRPr="00301EF5">
        <w:t>утвержде</w:t>
      </w:r>
      <w:r w:rsidRPr="00301EF5">
        <w:t>н</w:t>
      </w:r>
      <w:r w:rsidRPr="00301EF5">
        <w:t xml:space="preserve">ным распоряженим Администрации </w:t>
      </w:r>
      <w:r w:rsidRPr="00301EF5">
        <w:rPr>
          <w:spacing w:val="-3"/>
        </w:rPr>
        <w:t>Валдайского м</w:t>
      </w:r>
      <w:r w:rsidRPr="00301EF5">
        <w:rPr>
          <w:spacing w:val="-3"/>
        </w:rPr>
        <w:t>у</w:t>
      </w:r>
      <w:r w:rsidRPr="00301EF5">
        <w:rPr>
          <w:spacing w:val="-3"/>
        </w:rPr>
        <w:t>ниципального района</w:t>
      </w:r>
      <w:r w:rsidRPr="00301EF5">
        <w:t xml:space="preserve"> от 12.02.2010 № 41- рг.</w:t>
      </w:r>
    </w:p>
    <w:p w:rsidR="00301EF5" w:rsidRPr="00301EF5" w:rsidRDefault="00301EF5" w:rsidP="000E1454">
      <w:pPr>
        <w:ind w:right="180" w:firstLine="360"/>
        <w:jc w:val="both"/>
      </w:pPr>
      <w:r w:rsidRPr="00301EF5">
        <w:rPr>
          <w:b/>
        </w:rPr>
        <w:t>2.6.  Перечень документов, необходимых для предоставления муниципальной усл</w:t>
      </w:r>
      <w:r w:rsidRPr="00301EF5">
        <w:rPr>
          <w:b/>
        </w:rPr>
        <w:t>у</w:t>
      </w:r>
      <w:r w:rsidRPr="00301EF5">
        <w:rPr>
          <w:b/>
        </w:rPr>
        <w:t>ги</w:t>
      </w:r>
    </w:p>
    <w:p w:rsidR="00301EF5" w:rsidRPr="00301EF5" w:rsidRDefault="00301EF5" w:rsidP="000E1454">
      <w:pPr>
        <w:ind w:right="180" w:firstLine="360"/>
        <w:jc w:val="both"/>
      </w:pPr>
      <w:r w:rsidRPr="00301EF5">
        <w:rPr>
          <w:snapToGrid w:val="0"/>
        </w:rPr>
        <w:t>2.6.1. Основанием для</w:t>
      </w:r>
      <w:r w:rsidRPr="00301EF5">
        <w:t xml:space="preserve"> предоставления муниципальной услуги являе</w:t>
      </w:r>
      <w:r w:rsidRPr="00301EF5">
        <w:t>т</w:t>
      </w:r>
      <w:r w:rsidRPr="00301EF5">
        <w:t>ся:</w:t>
      </w:r>
    </w:p>
    <w:p w:rsidR="00301EF5" w:rsidRPr="00301EF5" w:rsidRDefault="00301EF5" w:rsidP="000E1454">
      <w:pPr>
        <w:ind w:right="180" w:firstLine="360"/>
        <w:jc w:val="both"/>
      </w:pPr>
      <w:r w:rsidRPr="00301EF5">
        <w:t>личное письменное заявление в архивный сектор;</w:t>
      </w:r>
    </w:p>
    <w:p w:rsidR="00301EF5" w:rsidRPr="00301EF5" w:rsidRDefault="00301EF5" w:rsidP="000E1454">
      <w:pPr>
        <w:ind w:right="180" w:firstLine="360"/>
        <w:jc w:val="both"/>
      </w:pPr>
      <w:r w:rsidRPr="00301EF5">
        <w:t>заполненная анкета пользователя (приложение 2 к административному ре</w:t>
      </w:r>
      <w:r w:rsidRPr="00301EF5">
        <w:t>г</w:t>
      </w:r>
      <w:r w:rsidRPr="00301EF5">
        <w:t xml:space="preserve">ламенту); </w:t>
      </w:r>
    </w:p>
    <w:p w:rsidR="00301EF5" w:rsidRPr="00301EF5" w:rsidRDefault="00301EF5" w:rsidP="000E1454">
      <w:pPr>
        <w:ind w:right="180" w:firstLine="360"/>
        <w:jc w:val="both"/>
      </w:pPr>
      <w:r w:rsidRPr="00301EF5">
        <w:t xml:space="preserve">документ, удостоверяющий личность заявителя. </w:t>
      </w:r>
    </w:p>
    <w:p w:rsidR="00301EF5" w:rsidRPr="00301EF5" w:rsidRDefault="00301EF5" w:rsidP="000E1454">
      <w:pPr>
        <w:ind w:right="180" w:firstLine="360"/>
        <w:jc w:val="both"/>
      </w:pPr>
      <w:r w:rsidRPr="00301EF5">
        <w:t>Пользователи, ведущие научную работу в соответствии с планом научных учреждений или выпо</w:t>
      </w:r>
      <w:r w:rsidRPr="00301EF5">
        <w:t>л</w:t>
      </w:r>
      <w:r w:rsidRPr="00301EF5">
        <w:t>няющие служебные задания, могут представлять письма направивших их организ</w:t>
      </w:r>
      <w:r w:rsidRPr="00301EF5">
        <w:t>а</w:t>
      </w:r>
      <w:r w:rsidRPr="00301EF5">
        <w:t>ций.</w:t>
      </w:r>
    </w:p>
    <w:p w:rsidR="00301EF5" w:rsidRPr="00301EF5" w:rsidRDefault="00301EF5" w:rsidP="000E1454">
      <w:pPr>
        <w:ind w:right="180" w:firstLine="360"/>
        <w:jc w:val="both"/>
      </w:pPr>
      <w:r w:rsidRPr="00301EF5">
        <w:t xml:space="preserve">2.6.2. Документы о предоставлении муниципальной услуги представляются в архивный сектор письменно, в том числе по электронной почте, или при личном посещении. </w:t>
      </w:r>
    </w:p>
    <w:p w:rsidR="00301EF5" w:rsidRPr="00301EF5" w:rsidRDefault="00301EF5" w:rsidP="000E1454">
      <w:pPr>
        <w:ind w:right="180" w:firstLine="360"/>
        <w:jc w:val="both"/>
      </w:pPr>
      <w:r w:rsidRPr="00301EF5">
        <w:t>2.6.3. Требования к оформлению документов о предоставлении муниц</w:t>
      </w:r>
      <w:r w:rsidRPr="00301EF5">
        <w:t>и</w:t>
      </w:r>
      <w:r w:rsidRPr="00301EF5">
        <w:t>пальной услуги:</w:t>
      </w:r>
    </w:p>
    <w:p w:rsidR="00301EF5" w:rsidRPr="00301EF5" w:rsidRDefault="00301EF5" w:rsidP="000E1454">
      <w:pPr>
        <w:ind w:right="180" w:firstLine="360"/>
        <w:jc w:val="both"/>
      </w:pPr>
      <w:r w:rsidRPr="00301EF5">
        <w:t>заявление должно содержать наименование юридического лица (для граждан - фамилии,  имени и отчества), почтовый адрес заявителя,  указание темы (вопроса), хронологические рамки и</w:t>
      </w:r>
      <w:r w:rsidRPr="00301EF5">
        <w:t>с</w:t>
      </w:r>
      <w:r w:rsidRPr="00301EF5">
        <w:t>следования;</w:t>
      </w:r>
    </w:p>
    <w:p w:rsidR="00301EF5" w:rsidRPr="00301EF5" w:rsidRDefault="00301EF5" w:rsidP="000E1454">
      <w:pPr>
        <w:pStyle w:val="a4"/>
        <w:ind w:right="180" w:firstLine="360"/>
        <w:rPr>
          <w:sz w:val="24"/>
          <w:szCs w:val="24"/>
        </w:rPr>
      </w:pPr>
      <w:r w:rsidRPr="00301EF5">
        <w:rPr>
          <w:sz w:val="24"/>
          <w:szCs w:val="24"/>
        </w:rPr>
        <w:lastRenderedPageBreak/>
        <w:t>заявление и анкета пользователя могут быть заполнены от руки или машинописным способом, ра</w:t>
      </w:r>
      <w:r w:rsidRPr="00301EF5">
        <w:rPr>
          <w:sz w:val="24"/>
          <w:szCs w:val="24"/>
        </w:rPr>
        <w:t>с</w:t>
      </w:r>
      <w:r w:rsidRPr="00301EF5">
        <w:rPr>
          <w:sz w:val="24"/>
          <w:szCs w:val="24"/>
        </w:rPr>
        <w:t>печатаны посредством электронных печатающих ус</w:t>
      </w:r>
      <w:r w:rsidRPr="00301EF5">
        <w:rPr>
          <w:sz w:val="24"/>
          <w:szCs w:val="24"/>
        </w:rPr>
        <w:t>т</w:t>
      </w:r>
      <w:r w:rsidRPr="00301EF5">
        <w:rPr>
          <w:sz w:val="24"/>
          <w:szCs w:val="24"/>
        </w:rPr>
        <w:t>ройств;</w:t>
      </w:r>
    </w:p>
    <w:p w:rsidR="00301EF5" w:rsidRPr="00301EF5" w:rsidRDefault="00301EF5" w:rsidP="000E1454">
      <w:pPr>
        <w:ind w:right="180" w:firstLine="360"/>
        <w:jc w:val="both"/>
      </w:pPr>
      <w:r w:rsidRPr="00301EF5">
        <w:t>заявление и анкета пользователя могут быть оформлены как получателем муниципальной услуги, так и специалистами архивного сектора;</w:t>
      </w:r>
    </w:p>
    <w:p w:rsidR="00301EF5" w:rsidRPr="00301EF5" w:rsidRDefault="00301EF5" w:rsidP="000E1454">
      <w:pPr>
        <w:ind w:right="180" w:firstLine="360"/>
        <w:jc w:val="both"/>
      </w:pPr>
      <w:r w:rsidRPr="00301EF5">
        <w:t>заявление и анкета пользователя обязательно подписываются лично получателем муниципальной услуги.</w:t>
      </w:r>
    </w:p>
    <w:p w:rsidR="00301EF5" w:rsidRPr="00301EF5" w:rsidRDefault="00301EF5" w:rsidP="000E1454">
      <w:pPr>
        <w:ind w:right="180" w:firstLine="360"/>
        <w:jc w:val="both"/>
        <w:rPr>
          <w:b/>
        </w:rPr>
      </w:pPr>
      <w:r w:rsidRPr="00301EF5">
        <w:rPr>
          <w:b/>
        </w:rPr>
        <w:t>2.7. Перечень оснований для отказа в предоставлении  муниц</w:t>
      </w:r>
      <w:r w:rsidRPr="00301EF5">
        <w:rPr>
          <w:b/>
        </w:rPr>
        <w:t>и</w:t>
      </w:r>
      <w:r w:rsidRPr="00301EF5">
        <w:rPr>
          <w:b/>
        </w:rPr>
        <w:t>пальной услуги</w:t>
      </w:r>
    </w:p>
    <w:p w:rsidR="00301EF5" w:rsidRPr="00301EF5" w:rsidRDefault="00301EF5" w:rsidP="000E1454">
      <w:pPr>
        <w:ind w:right="180" w:firstLine="360"/>
        <w:jc w:val="both"/>
      </w:pPr>
      <w:r w:rsidRPr="00301EF5">
        <w:t>2.7.1. Муниципальная услуга не предоставляется в случаях:</w:t>
      </w:r>
    </w:p>
    <w:p w:rsidR="00301EF5" w:rsidRPr="00301EF5" w:rsidRDefault="00301EF5" w:rsidP="000E1454">
      <w:pPr>
        <w:ind w:right="180" w:firstLine="360"/>
        <w:jc w:val="both"/>
      </w:pPr>
      <w:r w:rsidRPr="00301EF5">
        <w:t>отсутствия в заявлении необходимых сведений для проведения поисков запрашиваемой информ</w:t>
      </w:r>
      <w:r w:rsidRPr="00301EF5">
        <w:t>а</w:t>
      </w:r>
      <w:r w:rsidRPr="00301EF5">
        <w:t>ции;</w:t>
      </w:r>
    </w:p>
    <w:p w:rsidR="00301EF5" w:rsidRPr="00301EF5" w:rsidRDefault="00301EF5" w:rsidP="000E1454">
      <w:pPr>
        <w:ind w:right="180" w:firstLine="360"/>
        <w:jc w:val="both"/>
      </w:pPr>
      <w:r w:rsidRPr="00301EF5">
        <w:t>ограничения на использование документов, установленные в соответствии с законодательством Ро</w:t>
      </w:r>
      <w:r w:rsidRPr="00301EF5">
        <w:t>с</w:t>
      </w:r>
      <w:r w:rsidRPr="00301EF5">
        <w:t>сийской Федерации или фондообразователем при передаче документов на постоянное хран</w:t>
      </w:r>
      <w:r w:rsidRPr="00301EF5">
        <w:t>е</w:t>
      </w:r>
      <w:r w:rsidRPr="00301EF5">
        <w:t>ние;</w:t>
      </w:r>
    </w:p>
    <w:p w:rsidR="00301EF5" w:rsidRPr="00301EF5" w:rsidRDefault="00301EF5" w:rsidP="000E1454">
      <w:pPr>
        <w:ind w:right="180" w:firstLine="360"/>
        <w:jc w:val="both"/>
      </w:pPr>
      <w:r w:rsidRPr="00301EF5">
        <w:t>отсутствия в заявлении наименования юридического лица (для граждан - фамилии,  имени и отчес</w:t>
      </w:r>
      <w:r w:rsidRPr="00301EF5">
        <w:t>т</w:t>
      </w:r>
      <w:r w:rsidRPr="00301EF5">
        <w:t>ва), почтового адреса пользователя;</w:t>
      </w:r>
    </w:p>
    <w:p w:rsidR="00301EF5" w:rsidRPr="00301EF5" w:rsidRDefault="00301EF5" w:rsidP="000E1454">
      <w:pPr>
        <w:ind w:right="180" w:firstLine="360"/>
        <w:jc w:val="both"/>
      </w:pPr>
      <w:r w:rsidRPr="00301EF5">
        <w:t>неудовлетворительного физического состояния запрашиваемых архивных фондов и док</w:t>
      </w:r>
      <w:r w:rsidRPr="00301EF5">
        <w:t>у</w:t>
      </w:r>
      <w:r w:rsidRPr="00301EF5">
        <w:t>ментов.</w:t>
      </w:r>
    </w:p>
    <w:p w:rsidR="00301EF5" w:rsidRPr="00301EF5" w:rsidRDefault="00301EF5" w:rsidP="000E1454">
      <w:pPr>
        <w:ind w:right="180" w:firstLine="360"/>
        <w:jc w:val="both"/>
      </w:pPr>
      <w:r w:rsidRPr="00301EF5">
        <w:t>2.7.2. Основанием для отсрочки в предоставлении муниципальной услуги является:</w:t>
      </w:r>
    </w:p>
    <w:p w:rsidR="00301EF5" w:rsidRPr="00301EF5" w:rsidRDefault="00301EF5" w:rsidP="000E1454">
      <w:pPr>
        <w:ind w:right="180" w:firstLine="360"/>
        <w:jc w:val="both"/>
      </w:pPr>
      <w:r w:rsidRPr="00301EF5">
        <w:t>необходимость выполнения служебных заданий сотрудниками архивного сектора (справочная раб</w:t>
      </w:r>
      <w:r w:rsidRPr="00301EF5">
        <w:t>о</w:t>
      </w:r>
      <w:r w:rsidRPr="00301EF5">
        <w:t>та, тематическая разработка фондов, подготовка информационных материалов по запросам органов м</w:t>
      </w:r>
      <w:r w:rsidRPr="00301EF5">
        <w:t>е</w:t>
      </w:r>
      <w:r w:rsidRPr="00301EF5">
        <w:t>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w:t>
      </w:r>
      <w:r w:rsidRPr="00301EF5">
        <w:t>о</w:t>
      </w:r>
      <w:r w:rsidRPr="00301EF5">
        <w:t>вание документов и др.);</w:t>
      </w:r>
    </w:p>
    <w:p w:rsidR="00301EF5" w:rsidRPr="00301EF5" w:rsidRDefault="00301EF5" w:rsidP="000E1454">
      <w:pPr>
        <w:ind w:right="180" w:firstLine="360"/>
        <w:jc w:val="both"/>
      </w:pPr>
      <w:r w:rsidRPr="00301EF5">
        <w:t>выдача дел и документов во временное пользование другим учрежд</w:t>
      </w:r>
      <w:r w:rsidRPr="00301EF5">
        <w:t>е</w:t>
      </w:r>
      <w:r w:rsidRPr="00301EF5">
        <w:t>ниям;</w:t>
      </w:r>
    </w:p>
    <w:p w:rsidR="00301EF5" w:rsidRPr="00301EF5" w:rsidRDefault="00301EF5" w:rsidP="000E1454">
      <w:pPr>
        <w:ind w:right="180" w:firstLine="360"/>
        <w:jc w:val="both"/>
      </w:pPr>
      <w:r w:rsidRPr="00301EF5">
        <w:t>экспонирование заказанных материалов на выставке;</w:t>
      </w:r>
    </w:p>
    <w:p w:rsidR="00301EF5" w:rsidRPr="00301EF5" w:rsidRDefault="00301EF5" w:rsidP="000E1454">
      <w:pPr>
        <w:ind w:right="180" w:firstLine="360"/>
        <w:jc w:val="both"/>
      </w:pPr>
      <w:r w:rsidRPr="00301EF5">
        <w:t>выдача их другому пользователю;</w:t>
      </w:r>
    </w:p>
    <w:p w:rsidR="00301EF5" w:rsidRPr="00301EF5" w:rsidRDefault="00301EF5" w:rsidP="000E1454">
      <w:pPr>
        <w:ind w:right="180" w:firstLine="360"/>
        <w:jc w:val="both"/>
      </w:pPr>
      <w:r w:rsidRPr="00301EF5">
        <w:t>если архивные документы не прошли упорядочение.</w:t>
      </w:r>
    </w:p>
    <w:p w:rsidR="00301EF5" w:rsidRPr="00301EF5" w:rsidRDefault="00301EF5" w:rsidP="000E1454">
      <w:pPr>
        <w:ind w:right="180" w:firstLine="360"/>
        <w:jc w:val="both"/>
      </w:pPr>
      <w:r w:rsidRPr="00301EF5">
        <w:t>2.7.3. Муниципальная услуга предоставляется бесплатно.</w:t>
      </w:r>
    </w:p>
    <w:p w:rsidR="00301EF5" w:rsidRPr="00301EF5" w:rsidRDefault="00301EF5" w:rsidP="000E1454">
      <w:pPr>
        <w:ind w:right="180" w:firstLine="360"/>
        <w:jc w:val="both"/>
      </w:pPr>
      <w:r w:rsidRPr="00301EF5">
        <w:t>2.7.4. Время ожидания в очереди для представления документов и получения консультации не дол</w:t>
      </w:r>
      <w:r w:rsidRPr="00301EF5">
        <w:t>ж</w:t>
      </w:r>
      <w:r w:rsidRPr="00301EF5">
        <w:t>но превышать 30 минут.</w:t>
      </w:r>
    </w:p>
    <w:p w:rsidR="00301EF5" w:rsidRPr="00301EF5" w:rsidRDefault="00301EF5" w:rsidP="000E1454">
      <w:pPr>
        <w:ind w:right="180" w:firstLine="360"/>
        <w:jc w:val="both"/>
      </w:pPr>
      <w:r w:rsidRPr="00301EF5">
        <w:t>Максимальное время ожидания в очереди для запроса информации, получения результатов муниц</w:t>
      </w:r>
      <w:r w:rsidRPr="00301EF5">
        <w:t>и</w:t>
      </w:r>
      <w:r w:rsidRPr="00301EF5">
        <w:t>пальной услуги не должно превышать 15 м</w:t>
      </w:r>
      <w:r w:rsidRPr="00301EF5">
        <w:t>и</w:t>
      </w:r>
      <w:r w:rsidRPr="00301EF5">
        <w:t>нут.</w:t>
      </w:r>
    </w:p>
    <w:p w:rsidR="00301EF5" w:rsidRPr="00301EF5" w:rsidRDefault="00301EF5" w:rsidP="000E1454">
      <w:pPr>
        <w:ind w:right="180" w:firstLine="360"/>
        <w:jc w:val="both"/>
      </w:pPr>
      <w:r w:rsidRPr="00301EF5">
        <w:t>Время приёма документов от получателя муниципальной услуги, оценка полноты, достаточности сведений, указанных в них, не должно превышать 30 м</w:t>
      </w:r>
      <w:r w:rsidRPr="00301EF5">
        <w:t>и</w:t>
      </w:r>
      <w:r w:rsidRPr="00301EF5">
        <w:t>нут.</w:t>
      </w:r>
    </w:p>
    <w:p w:rsidR="00301EF5" w:rsidRPr="00301EF5" w:rsidRDefault="00301EF5" w:rsidP="000E1454">
      <w:pPr>
        <w:pStyle w:val="a6"/>
        <w:spacing w:after="0"/>
        <w:ind w:right="180" w:firstLine="360"/>
        <w:rPr>
          <w:sz w:val="24"/>
          <w:szCs w:val="24"/>
          <w:highlight w:val="lightGray"/>
        </w:rPr>
      </w:pPr>
      <w:r w:rsidRPr="00301EF5">
        <w:rPr>
          <w:sz w:val="24"/>
          <w:szCs w:val="24"/>
        </w:rPr>
        <w:t>Время приёма получателя муниципальной услуги для консультации по интересующим вопросам не может превышать 10 минут.</w:t>
      </w:r>
    </w:p>
    <w:p w:rsidR="00301EF5" w:rsidRPr="00301EF5" w:rsidRDefault="00301EF5" w:rsidP="000E1454">
      <w:pPr>
        <w:ind w:right="180" w:firstLine="360"/>
        <w:jc w:val="both"/>
        <w:rPr>
          <w:b/>
        </w:rPr>
      </w:pPr>
      <w:r w:rsidRPr="00301EF5">
        <w:rPr>
          <w:b/>
        </w:rPr>
        <w:t xml:space="preserve">2.8. Требования к местам предоставления муниципальной услуги        </w:t>
      </w:r>
    </w:p>
    <w:p w:rsidR="00301EF5" w:rsidRPr="00301EF5" w:rsidRDefault="00301EF5" w:rsidP="000E1454">
      <w:pPr>
        <w:pStyle w:val="consplusnormal"/>
        <w:tabs>
          <w:tab w:val="left" w:pos="-120"/>
        </w:tabs>
        <w:spacing w:before="0" w:beforeAutospacing="0" w:after="0" w:afterAutospacing="0"/>
        <w:ind w:right="180" w:firstLine="360"/>
        <w:jc w:val="both"/>
      </w:pPr>
      <w:r w:rsidRPr="00301EF5">
        <w:t>2.8.1. Расположение здания, в котором находится муниципальный архив, должно осуществляться с учётом пешеходной доступности  для пользоват</w:t>
      </w:r>
      <w:r w:rsidRPr="00301EF5">
        <w:t>е</w:t>
      </w:r>
      <w:r w:rsidRPr="00301EF5">
        <w:t>лей.</w:t>
      </w:r>
    </w:p>
    <w:p w:rsidR="00301EF5" w:rsidRPr="00301EF5" w:rsidRDefault="00301EF5" w:rsidP="000E1454">
      <w:pPr>
        <w:pStyle w:val="consplusnormal"/>
        <w:tabs>
          <w:tab w:val="left" w:pos="993"/>
        </w:tabs>
        <w:spacing w:before="0" w:beforeAutospacing="0" w:after="0" w:afterAutospacing="0"/>
        <w:ind w:right="180" w:firstLine="360"/>
        <w:jc w:val="both"/>
      </w:pPr>
      <w:r w:rsidRPr="00301EF5">
        <w:t xml:space="preserve">Помещение, в котором расположен муниципальный архив, должно быть оборудовано отдельным входом для свободного доступа пользователей. </w:t>
      </w:r>
    </w:p>
    <w:p w:rsidR="00301EF5" w:rsidRPr="00301EF5" w:rsidRDefault="00301EF5" w:rsidP="000E1454">
      <w:pPr>
        <w:pStyle w:val="consplusnormal"/>
        <w:tabs>
          <w:tab w:val="left" w:pos="993"/>
        </w:tabs>
        <w:spacing w:before="0" w:beforeAutospacing="0" w:after="0" w:afterAutospacing="0"/>
        <w:ind w:right="180" w:firstLine="360"/>
        <w:jc w:val="both"/>
      </w:pPr>
      <w:r w:rsidRPr="00301EF5">
        <w:rPr>
          <w:color w:val="000000"/>
        </w:rPr>
        <w:t>Центральный вход в здание (помещение) должен быть оборудован инфор</w:t>
      </w:r>
      <w:r w:rsidRPr="00301EF5">
        <w:rPr>
          <w:color w:val="000000"/>
        </w:rPr>
        <w:softHyphen/>
        <w:t>мационной табличкой (в</w:t>
      </w:r>
      <w:r w:rsidRPr="00301EF5">
        <w:rPr>
          <w:color w:val="000000"/>
        </w:rPr>
        <w:t>ы</w:t>
      </w:r>
      <w:r w:rsidRPr="00301EF5">
        <w:rPr>
          <w:color w:val="000000"/>
        </w:rPr>
        <w:t>веской), содержащей следующую информацию:</w:t>
      </w:r>
    </w:p>
    <w:p w:rsidR="00301EF5" w:rsidRPr="00301EF5" w:rsidRDefault="00301EF5" w:rsidP="000E1454">
      <w:pPr>
        <w:tabs>
          <w:tab w:val="left" w:pos="709"/>
          <w:tab w:val="left" w:pos="993"/>
        </w:tabs>
        <w:ind w:right="180" w:firstLine="360"/>
        <w:jc w:val="both"/>
      </w:pPr>
      <w:r w:rsidRPr="00301EF5">
        <w:rPr>
          <w:color w:val="000000"/>
        </w:rPr>
        <w:t>полное наименование;</w:t>
      </w:r>
    </w:p>
    <w:p w:rsidR="00301EF5" w:rsidRPr="00301EF5" w:rsidRDefault="00301EF5" w:rsidP="000E1454">
      <w:pPr>
        <w:tabs>
          <w:tab w:val="left" w:pos="709"/>
          <w:tab w:val="left" w:pos="993"/>
        </w:tabs>
        <w:ind w:right="180" w:firstLine="360"/>
        <w:jc w:val="both"/>
      </w:pPr>
      <w:r w:rsidRPr="00301EF5">
        <w:rPr>
          <w:color w:val="000000"/>
        </w:rPr>
        <w:t>местонахождение;</w:t>
      </w:r>
    </w:p>
    <w:p w:rsidR="00301EF5" w:rsidRPr="00301EF5" w:rsidRDefault="00301EF5" w:rsidP="000E1454">
      <w:pPr>
        <w:tabs>
          <w:tab w:val="left" w:pos="709"/>
          <w:tab w:val="left" w:pos="993"/>
        </w:tabs>
        <w:ind w:right="180" w:firstLine="360"/>
        <w:jc w:val="both"/>
      </w:pPr>
      <w:r w:rsidRPr="00301EF5">
        <w:rPr>
          <w:color w:val="000000"/>
        </w:rPr>
        <w:t>режим работы.</w:t>
      </w:r>
    </w:p>
    <w:p w:rsidR="00301EF5" w:rsidRPr="00301EF5" w:rsidRDefault="00301EF5" w:rsidP="000E1454">
      <w:pPr>
        <w:ind w:right="180" w:firstLine="360"/>
        <w:rPr>
          <w:b/>
        </w:rPr>
      </w:pPr>
      <w:r w:rsidRPr="00301EF5">
        <w:rPr>
          <w:color w:val="000000"/>
        </w:rPr>
        <w:t>Вход в здание должен быть оборудован осветительными приборами</w:t>
      </w:r>
    </w:p>
    <w:p w:rsidR="00301EF5" w:rsidRPr="00301EF5" w:rsidRDefault="00301EF5" w:rsidP="000E1454">
      <w:pPr>
        <w:ind w:right="180" w:firstLine="360"/>
        <w:jc w:val="both"/>
      </w:pPr>
      <w:r w:rsidRPr="00301EF5">
        <w:t>2.8.2. Требования к оборудованию мест предоставления муниципальной у</w:t>
      </w:r>
      <w:r w:rsidRPr="00301EF5">
        <w:t>с</w:t>
      </w:r>
      <w:r w:rsidRPr="00301EF5">
        <w:t xml:space="preserve">луги. </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2.8.2.1. Муниципальная услуга предоставляется в читальном зале архивного сектора. При отсутствии специально выделенного помещения обслуживание пользователей производится в рабочей  комнате а</w:t>
      </w:r>
      <w:r w:rsidRPr="00301EF5">
        <w:rPr>
          <w:rFonts w:ascii="Times New Roman" w:hAnsi="Times New Roman" w:cs="Times New Roman"/>
          <w:sz w:val="24"/>
          <w:szCs w:val="24"/>
        </w:rPr>
        <w:t>р</w:t>
      </w:r>
      <w:r w:rsidRPr="00301EF5">
        <w:rPr>
          <w:rFonts w:ascii="Times New Roman" w:hAnsi="Times New Roman" w:cs="Times New Roman"/>
          <w:sz w:val="24"/>
          <w:szCs w:val="24"/>
        </w:rPr>
        <w:t>хива под контролем сотрудн</w:t>
      </w:r>
      <w:r w:rsidRPr="00301EF5">
        <w:rPr>
          <w:rFonts w:ascii="Times New Roman" w:hAnsi="Times New Roman" w:cs="Times New Roman"/>
          <w:sz w:val="24"/>
          <w:szCs w:val="24"/>
        </w:rPr>
        <w:t>и</w:t>
      </w:r>
      <w:r w:rsidRPr="00301EF5">
        <w:rPr>
          <w:rFonts w:ascii="Times New Roman" w:hAnsi="Times New Roman" w:cs="Times New Roman"/>
          <w:sz w:val="24"/>
          <w:szCs w:val="24"/>
        </w:rPr>
        <w:t>ка архивного сектора.</w:t>
      </w:r>
    </w:p>
    <w:p w:rsidR="00301EF5" w:rsidRPr="00301EF5" w:rsidRDefault="00301EF5" w:rsidP="000E1454">
      <w:pPr>
        <w:ind w:right="180" w:firstLine="360"/>
        <w:jc w:val="both"/>
      </w:pPr>
      <w:r w:rsidRPr="00301EF5">
        <w:t>Количество мест для работы с архивными фондами и документами определяется исходя из фактич</w:t>
      </w:r>
      <w:r w:rsidRPr="00301EF5">
        <w:t>е</w:t>
      </w:r>
      <w:r w:rsidRPr="00301EF5">
        <w:t>ской нагрузки и возможностей для их размещения в здании, но не может составлять менее 3 мест в а</w:t>
      </w:r>
      <w:r w:rsidRPr="00301EF5">
        <w:t>р</w:t>
      </w:r>
      <w:r w:rsidRPr="00301EF5">
        <w:t>хивном секторе. При отсутствии читального зала в архивном секторе для пользователя оборудуется м</w:t>
      </w:r>
      <w:r w:rsidRPr="00301EF5">
        <w:t>е</w:t>
      </w:r>
      <w:r w:rsidRPr="00301EF5">
        <w:t>сто в раб</w:t>
      </w:r>
      <w:r w:rsidRPr="00301EF5">
        <w:t>о</w:t>
      </w:r>
      <w:r w:rsidRPr="00301EF5">
        <w:t>чем кабинете (стол, стул).</w:t>
      </w:r>
    </w:p>
    <w:p w:rsidR="00301EF5" w:rsidRPr="00301EF5" w:rsidRDefault="00301EF5" w:rsidP="000E1454">
      <w:pPr>
        <w:ind w:right="180" w:firstLine="360"/>
        <w:jc w:val="both"/>
      </w:pPr>
      <w:r w:rsidRPr="00301EF5">
        <w:t>Получатели муниципальной услуги обеспечиваются необходимыми бланками, письменными пр</w:t>
      </w:r>
      <w:r w:rsidRPr="00301EF5">
        <w:t>и</w:t>
      </w:r>
      <w:r w:rsidRPr="00301EF5">
        <w:t>надлежностями.</w:t>
      </w:r>
    </w:p>
    <w:p w:rsidR="00301EF5" w:rsidRPr="00301EF5" w:rsidRDefault="00301EF5" w:rsidP="000E1454">
      <w:pPr>
        <w:ind w:right="180" w:firstLine="360"/>
        <w:jc w:val="both"/>
      </w:pPr>
      <w:r w:rsidRPr="00301EF5">
        <w:lastRenderedPageBreak/>
        <w:t>2.8.2.2.В местах предоставления муниципальной услуги предусматривается оборудование досту</w:t>
      </w:r>
      <w:r w:rsidRPr="00301EF5">
        <w:t>п</w:t>
      </w:r>
      <w:r w:rsidRPr="00301EF5">
        <w:t>ных мест общественного пользования и хранения вер</w:t>
      </w:r>
      <w:r w:rsidRPr="00301EF5">
        <w:t>х</w:t>
      </w:r>
      <w:r w:rsidRPr="00301EF5">
        <w:t>ней одежды посетителей.</w:t>
      </w:r>
    </w:p>
    <w:p w:rsidR="00301EF5" w:rsidRPr="00301EF5" w:rsidRDefault="00301EF5" w:rsidP="000E1454">
      <w:pPr>
        <w:ind w:right="180" w:firstLine="360"/>
        <w:jc w:val="both"/>
      </w:pPr>
      <w:r w:rsidRPr="00301EF5">
        <w:t>2.8.2.3.Места предоставления муниципальной услуги оборудуются противопожарной системой и средствами пожаротушения, системой охраны.</w:t>
      </w:r>
    </w:p>
    <w:p w:rsidR="00301EF5" w:rsidRPr="00301EF5" w:rsidRDefault="00301EF5" w:rsidP="000E1454">
      <w:pPr>
        <w:ind w:right="180" w:firstLine="360"/>
        <w:jc w:val="both"/>
      </w:pPr>
      <w:r w:rsidRPr="00301EF5">
        <w:t>2.8.2.4.Требования к помещению должны соответствовать санитарно-эпидемиологическим прав</w:t>
      </w:r>
      <w:r w:rsidRPr="00301EF5">
        <w:t>и</w:t>
      </w:r>
      <w:r w:rsidRPr="00301EF5">
        <w:t>лам и нормативам «Гигиенические требования к персональным электронно-вычислительным машинам и о</w:t>
      </w:r>
      <w:r w:rsidRPr="00301EF5">
        <w:t>р</w:t>
      </w:r>
      <w:r w:rsidRPr="00301EF5">
        <w:t>ганизации работы, Са</w:t>
      </w:r>
      <w:r w:rsidRPr="00301EF5">
        <w:t>н</w:t>
      </w:r>
      <w:r w:rsidRPr="00301EF5">
        <w:t>ПинН 2.2.2/2.4.1340-03».</w:t>
      </w:r>
    </w:p>
    <w:p w:rsidR="00301EF5" w:rsidRPr="00301EF5" w:rsidRDefault="00301EF5" w:rsidP="000E1454">
      <w:pPr>
        <w:ind w:right="180" w:firstLine="360"/>
        <w:jc w:val="both"/>
        <w:rPr>
          <w:b/>
        </w:rPr>
      </w:pPr>
      <w:r w:rsidRPr="00301EF5">
        <w:rPr>
          <w:b/>
        </w:rPr>
        <w:t>2.9. Другие положения, характеризующие требования к предоставлению муниципальной усл</w:t>
      </w:r>
      <w:r w:rsidRPr="00301EF5">
        <w:rPr>
          <w:b/>
        </w:rPr>
        <w:t>у</w:t>
      </w:r>
      <w:r w:rsidRPr="00301EF5">
        <w:rPr>
          <w:b/>
        </w:rPr>
        <w:t>ги</w:t>
      </w:r>
    </w:p>
    <w:p w:rsidR="00301EF5" w:rsidRPr="00301EF5" w:rsidRDefault="00301EF5" w:rsidP="000E1454">
      <w:pPr>
        <w:ind w:right="180" w:firstLine="360"/>
        <w:jc w:val="both"/>
      </w:pPr>
      <w:r w:rsidRPr="00301EF5">
        <w:t>2.9.1. Предоставление муниципальной услуги по  предоставлению документов для исследователей в читальный зал архивного сектора осущест</w:t>
      </w:r>
      <w:r w:rsidRPr="00301EF5">
        <w:t>в</w:t>
      </w:r>
      <w:r w:rsidRPr="00301EF5">
        <w:t xml:space="preserve">ляется на безвозмездной основе. </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2.9.2. По заказам пользователей, с учетом технических возможностей  архивного сектора, изготавл</w:t>
      </w:r>
      <w:r w:rsidRPr="00301EF5">
        <w:rPr>
          <w:rFonts w:ascii="Times New Roman" w:hAnsi="Times New Roman" w:cs="Times New Roman"/>
          <w:sz w:val="24"/>
          <w:szCs w:val="24"/>
        </w:rPr>
        <w:t>и</w:t>
      </w:r>
      <w:r w:rsidRPr="00301EF5">
        <w:rPr>
          <w:rFonts w:ascii="Times New Roman" w:hAnsi="Times New Roman" w:cs="Times New Roman"/>
          <w:sz w:val="24"/>
          <w:szCs w:val="24"/>
        </w:rPr>
        <w:t>ваются копии архивных документов: ксерокопии,  а также копии на эле</w:t>
      </w:r>
      <w:r w:rsidRPr="00301EF5">
        <w:rPr>
          <w:rFonts w:ascii="Times New Roman" w:hAnsi="Times New Roman" w:cs="Times New Roman"/>
          <w:sz w:val="24"/>
          <w:szCs w:val="24"/>
        </w:rPr>
        <w:t>к</w:t>
      </w:r>
      <w:r w:rsidRPr="00301EF5">
        <w:rPr>
          <w:rFonts w:ascii="Times New Roman" w:hAnsi="Times New Roman" w:cs="Times New Roman"/>
          <w:sz w:val="24"/>
          <w:szCs w:val="24"/>
        </w:rPr>
        <w:t>тронных носителях.</w:t>
      </w:r>
    </w:p>
    <w:p w:rsidR="00301EF5" w:rsidRPr="00301EF5" w:rsidRDefault="00301EF5" w:rsidP="000E1454">
      <w:pPr>
        <w:pStyle w:val="a5"/>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На копии архивного документа, изготовленной по заказу пользователя,  архив указывает архивный шифр и номера листов единицы хранения архивного  д</w:t>
      </w:r>
      <w:r w:rsidRPr="00301EF5">
        <w:rPr>
          <w:rFonts w:ascii="Times New Roman" w:hAnsi="Times New Roman" w:cs="Times New Roman"/>
          <w:sz w:val="24"/>
          <w:szCs w:val="24"/>
        </w:rPr>
        <w:t>о</w:t>
      </w:r>
      <w:r w:rsidRPr="00301EF5">
        <w:rPr>
          <w:rFonts w:ascii="Times New Roman" w:hAnsi="Times New Roman" w:cs="Times New Roman"/>
          <w:sz w:val="24"/>
          <w:szCs w:val="24"/>
        </w:rPr>
        <w:t xml:space="preserve">кумента. </w:t>
      </w:r>
      <w:r w:rsidRPr="00301EF5">
        <w:rPr>
          <w:rFonts w:ascii="Times New Roman" w:hAnsi="Times New Roman" w:cs="Times New Roman"/>
          <w:sz w:val="24"/>
          <w:szCs w:val="24"/>
        </w:rPr>
        <w:tab/>
      </w:r>
    </w:p>
    <w:p w:rsidR="00301EF5" w:rsidRPr="00301EF5" w:rsidRDefault="00301EF5" w:rsidP="000E1454">
      <w:pPr>
        <w:ind w:right="180" w:firstLine="360"/>
        <w:jc w:val="center"/>
        <w:rPr>
          <w:b/>
        </w:rPr>
      </w:pPr>
      <w:r w:rsidRPr="00301EF5">
        <w:rPr>
          <w:b/>
        </w:rPr>
        <w:t>3.  Состав, последовательность и сроки выполнения административных процедур, требов</w:t>
      </w:r>
      <w:r w:rsidRPr="00301EF5">
        <w:rPr>
          <w:b/>
        </w:rPr>
        <w:t>а</w:t>
      </w:r>
      <w:r w:rsidRPr="00301EF5">
        <w:rPr>
          <w:b/>
        </w:rPr>
        <w:t>ния к порядку их выполнения, в том числе особенности выполнения административных проц</w:t>
      </w:r>
      <w:r w:rsidRPr="00301EF5">
        <w:rPr>
          <w:b/>
        </w:rPr>
        <w:t>е</w:t>
      </w:r>
      <w:r w:rsidRPr="00301EF5">
        <w:rPr>
          <w:b/>
        </w:rPr>
        <w:t xml:space="preserve">дур </w:t>
      </w:r>
    </w:p>
    <w:p w:rsidR="00301EF5" w:rsidRPr="00301EF5" w:rsidRDefault="00301EF5" w:rsidP="000E1454">
      <w:pPr>
        <w:ind w:right="180" w:firstLine="360"/>
        <w:jc w:val="center"/>
        <w:rPr>
          <w:b/>
        </w:rPr>
      </w:pPr>
      <w:r w:rsidRPr="00301EF5">
        <w:rPr>
          <w:b/>
        </w:rPr>
        <w:t>в электронной форме</w:t>
      </w:r>
    </w:p>
    <w:p w:rsidR="00301EF5" w:rsidRPr="00301EF5" w:rsidRDefault="00301EF5" w:rsidP="000E1454">
      <w:pPr>
        <w:ind w:right="180" w:firstLine="360"/>
        <w:rPr>
          <w:highlight w:val="lightGray"/>
        </w:rPr>
      </w:pPr>
    </w:p>
    <w:p w:rsidR="00301EF5" w:rsidRPr="00301EF5" w:rsidRDefault="00301EF5" w:rsidP="000E1454">
      <w:pPr>
        <w:ind w:right="180" w:firstLine="360"/>
        <w:jc w:val="both"/>
        <w:rPr>
          <w:b/>
        </w:rPr>
      </w:pPr>
      <w:r w:rsidRPr="00301EF5">
        <w:rPr>
          <w:b/>
        </w:rPr>
        <w:t>3.1. Описание последовательности действий при предоставлении муниципальной у</w:t>
      </w:r>
      <w:r w:rsidRPr="00301EF5">
        <w:rPr>
          <w:b/>
        </w:rPr>
        <w:t>с</w:t>
      </w:r>
      <w:r w:rsidRPr="00301EF5">
        <w:rPr>
          <w:b/>
        </w:rPr>
        <w:t>луги</w:t>
      </w:r>
    </w:p>
    <w:p w:rsidR="00301EF5" w:rsidRPr="00301EF5" w:rsidRDefault="00301EF5" w:rsidP="000E1454">
      <w:pPr>
        <w:ind w:right="180" w:firstLine="360"/>
        <w:jc w:val="both"/>
      </w:pPr>
      <w:r w:rsidRPr="00301EF5">
        <w:t>3.1.1. Предоставление муниципальной услуги по обеспечению доступа юридических и физических лиц к архивным фондам включает в себя следующие административные процед</w:t>
      </w:r>
      <w:r w:rsidRPr="00301EF5">
        <w:t>у</w:t>
      </w:r>
      <w:r w:rsidRPr="00301EF5">
        <w:t>ры:</w:t>
      </w:r>
    </w:p>
    <w:p w:rsidR="00301EF5" w:rsidRPr="00301EF5" w:rsidRDefault="00301EF5" w:rsidP="000E1454">
      <w:pPr>
        <w:ind w:right="180" w:firstLine="360"/>
        <w:jc w:val="both"/>
      </w:pPr>
      <w:r w:rsidRPr="00301EF5">
        <w:t>регистрация документов, предоставленных получателем муниципальной у</w:t>
      </w:r>
      <w:r w:rsidRPr="00301EF5">
        <w:t>с</w:t>
      </w:r>
      <w:r w:rsidRPr="00301EF5">
        <w:t>луги;</w:t>
      </w:r>
    </w:p>
    <w:p w:rsidR="00301EF5" w:rsidRPr="00301EF5" w:rsidRDefault="00301EF5" w:rsidP="000E1454">
      <w:pPr>
        <w:ind w:right="180" w:firstLine="360"/>
        <w:jc w:val="both"/>
      </w:pPr>
      <w:r w:rsidRPr="00301EF5">
        <w:t>анализ документов, предоставленных получателем муниципальной у</w:t>
      </w:r>
      <w:r w:rsidRPr="00301EF5">
        <w:t>с</w:t>
      </w:r>
      <w:r w:rsidRPr="00301EF5">
        <w:t>луги;</w:t>
      </w:r>
    </w:p>
    <w:p w:rsidR="00301EF5" w:rsidRPr="00301EF5" w:rsidRDefault="00301EF5" w:rsidP="000E1454">
      <w:pPr>
        <w:ind w:right="180" w:firstLine="360"/>
        <w:jc w:val="both"/>
      </w:pPr>
      <w:r w:rsidRPr="00301EF5">
        <w:t>выдача разрешения на работу в читальном зале архивного сектора;</w:t>
      </w:r>
    </w:p>
    <w:p w:rsidR="00301EF5" w:rsidRPr="00301EF5" w:rsidRDefault="00301EF5" w:rsidP="000E1454">
      <w:pPr>
        <w:ind w:right="180" w:firstLine="360"/>
        <w:jc w:val="both"/>
      </w:pPr>
      <w:r w:rsidRPr="00301EF5">
        <w:t>п</w:t>
      </w:r>
      <w:r w:rsidRPr="00301EF5">
        <w:rPr>
          <w:color w:val="000000"/>
        </w:rPr>
        <w:t>редоставление</w:t>
      </w:r>
      <w:r w:rsidRPr="00301EF5">
        <w:t xml:space="preserve"> пользователям результатов оказания муниципальной усл</w:t>
      </w:r>
      <w:r w:rsidRPr="00301EF5">
        <w:t>у</w:t>
      </w:r>
      <w:r w:rsidRPr="00301EF5">
        <w:t>ги;</w:t>
      </w:r>
    </w:p>
    <w:p w:rsidR="00301EF5" w:rsidRPr="00301EF5" w:rsidRDefault="00301EF5" w:rsidP="000E1454">
      <w:pPr>
        <w:tabs>
          <w:tab w:val="left" w:pos="1134"/>
        </w:tabs>
        <w:ind w:right="180" w:firstLine="360"/>
        <w:jc w:val="both"/>
      </w:pPr>
      <w:r w:rsidRPr="00301EF5">
        <w:rPr>
          <w:color w:val="000000"/>
        </w:rPr>
        <w:t>Блок-схема последовательности действий архивного отдела при предоставлении муниципальной у</w:t>
      </w:r>
      <w:r w:rsidRPr="00301EF5">
        <w:rPr>
          <w:color w:val="000000"/>
        </w:rPr>
        <w:t>с</w:t>
      </w:r>
      <w:r w:rsidRPr="00301EF5">
        <w:rPr>
          <w:color w:val="000000"/>
        </w:rPr>
        <w:t>луги приведена в приложении  1 к  административн</w:t>
      </w:r>
      <w:r w:rsidRPr="00301EF5">
        <w:rPr>
          <w:color w:val="000000"/>
        </w:rPr>
        <w:t>о</w:t>
      </w:r>
      <w:r w:rsidRPr="00301EF5">
        <w:rPr>
          <w:color w:val="000000"/>
        </w:rPr>
        <w:t>му регламенту.</w:t>
      </w:r>
    </w:p>
    <w:p w:rsidR="00301EF5" w:rsidRPr="00301EF5" w:rsidRDefault="00301EF5" w:rsidP="000E1454">
      <w:pPr>
        <w:ind w:right="180" w:firstLine="360"/>
        <w:jc w:val="both"/>
        <w:rPr>
          <w:b/>
        </w:rPr>
      </w:pPr>
      <w:r w:rsidRPr="00301EF5">
        <w:rPr>
          <w:b/>
        </w:rPr>
        <w:t>3.2. Регистрация документов, предоставленных получателем муниципальной у</w:t>
      </w:r>
      <w:r w:rsidRPr="00301EF5">
        <w:rPr>
          <w:b/>
        </w:rPr>
        <w:t>с</w:t>
      </w:r>
      <w:r w:rsidRPr="00301EF5">
        <w:rPr>
          <w:b/>
        </w:rPr>
        <w:t>луги</w:t>
      </w:r>
      <w:r w:rsidRPr="00301EF5">
        <w:t xml:space="preserve">       </w:t>
      </w:r>
    </w:p>
    <w:p w:rsidR="00301EF5" w:rsidRPr="00301EF5" w:rsidRDefault="00301EF5" w:rsidP="000E1454">
      <w:pPr>
        <w:autoSpaceDE w:val="0"/>
        <w:autoSpaceDN w:val="0"/>
        <w:adjustRightInd w:val="0"/>
        <w:ind w:right="180" w:firstLine="360"/>
        <w:jc w:val="both"/>
      </w:pPr>
      <w:r w:rsidRPr="00301EF5">
        <w:t>3.2.1. Регистрация документов, представленных получателем муниципальной услуги, является осн</w:t>
      </w:r>
      <w:r w:rsidRPr="00301EF5">
        <w:t>о</w:t>
      </w:r>
      <w:r w:rsidRPr="00301EF5">
        <w:t>ванием для начала действий по предоставлению мун</w:t>
      </w:r>
      <w:r w:rsidRPr="00301EF5">
        <w:t>и</w:t>
      </w:r>
      <w:r w:rsidRPr="00301EF5">
        <w:t>ципальной услуги.</w:t>
      </w:r>
    </w:p>
    <w:p w:rsidR="00301EF5" w:rsidRPr="00301EF5" w:rsidRDefault="00301EF5" w:rsidP="000E1454">
      <w:pPr>
        <w:autoSpaceDE w:val="0"/>
        <w:autoSpaceDN w:val="0"/>
        <w:adjustRightInd w:val="0"/>
        <w:ind w:right="180" w:firstLine="360"/>
        <w:jc w:val="both"/>
      </w:pPr>
      <w:r w:rsidRPr="00301EF5">
        <w:t>3.2.2. Сотрудник архивного сектора, ведущий приём получателей муниципальной услуги (далее  с</w:t>
      </w:r>
      <w:r w:rsidRPr="00301EF5">
        <w:t>о</w:t>
      </w:r>
      <w:r w:rsidRPr="00301EF5">
        <w:t xml:space="preserve">трудник, ведущий приём): </w:t>
      </w:r>
    </w:p>
    <w:p w:rsidR="00301EF5" w:rsidRPr="00301EF5" w:rsidRDefault="00301EF5" w:rsidP="000E1454">
      <w:pPr>
        <w:autoSpaceDE w:val="0"/>
        <w:autoSpaceDN w:val="0"/>
        <w:adjustRightInd w:val="0"/>
        <w:ind w:right="180" w:firstLine="360"/>
        <w:jc w:val="both"/>
      </w:pPr>
      <w:r w:rsidRPr="00301EF5">
        <w:t>осуществляет регистрацию представленных документов в журнале регистрации пользоват</w:t>
      </w:r>
      <w:r w:rsidRPr="00301EF5">
        <w:t>е</w:t>
      </w:r>
      <w:r w:rsidRPr="00301EF5">
        <w:t xml:space="preserve">лей. </w:t>
      </w:r>
    </w:p>
    <w:p w:rsidR="00301EF5" w:rsidRPr="00301EF5" w:rsidRDefault="00301EF5" w:rsidP="000E1454">
      <w:pPr>
        <w:ind w:right="180" w:firstLine="360"/>
        <w:jc w:val="both"/>
        <w:rPr>
          <w:b/>
        </w:rPr>
      </w:pPr>
      <w:r w:rsidRPr="00301EF5">
        <w:rPr>
          <w:b/>
        </w:rPr>
        <w:t>3.3. Анализ документов, предоставленных получателем муниц</w:t>
      </w:r>
      <w:r w:rsidRPr="00301EF5">
        <w:rPr>
          <w:b/>
        </w:rPr>
        <w:t>и</w:t>
      </w:r>
      <w:r w:rsidRPr="00301EF5">
        <w:rPr>
          <w:b/>
        </w:rPr>
        <w:t>пальной услуги</w:t>
      </w:r>
      <w:r w:rsidRPr="00301EF5">
        <w:t xml:space="preserve">        </w:t>
      </w:r>
    </w:p>
    <w:p w:rsidR="00301EF5" w:rsidRPr="00301EF5" w:rsidRDefault="00301EF5" w:rsidP="000E1454">
      <w:pPr>
        <w:autoSpaceDE w:val="0"/>
        <w:autoSpaceDN w:val="0"/>
        <w:adjustRightInd w:val="0"/>
        <w:ind w:right="180" w:firstLine="360"/>
        <w:jc w:val="both"/>
      </w:pPr>
      <w:r w:rsidRPr="00301EF5">
        <w:t>3.3.1. Сотрудник, ведущий приём, осуществляет анализ тематики поступивших заявлений с испол</w:t>
      </w:r>
      <w:r w:rsidRPr="00301EF5">
        <w:t>ь</w:t>
      </w:r>
      <w:r w:rsidRPr="00301EF5">
        <w:t>зованием имеющихся архивных справочников в традиционной и электронной форме, содержащих св</w:t>
      </w:r>
      <w:r w:rsidRPr="00301EF5">
        <w:t>е</w:t>
      </w:r>
      <w:r w:rsidRPr="00301EF5">
        <w:t>дения об архивных фондах и документах, необходимых для предоставления муниципальной у</w:t>
      </w:r>
      <w:r w:rsidRPr="00301EF5">
        <w:t>с</w:t>
      </w:r>
      <w:r w:rsidRPr="00301EF5">
        <w:t>луги.</w:t>
      </w:r>
    </w:p>
    <w:p w:rsidR="00301EF5" w:rsidRPr="00301EF5" w:rsidRDefault="00301EF5" w:rsidP="000E1454">
      <w:pPr>
        <w:autoSpaceDE w:val="0"/>
        <w:autoSpaceDN w:val="0"/>
        <w:adjustRightInd w:val="0"/>
        <w:ind w:right="180" w:firstLine="360"/>
        <w:jc w:val="both"/>
      </w:pPr>
      <w:r w:rsidRPr="00301EF5">
        <w:t>В ходе анализа документов определяется:</w:t>
      </w:r>
    </w:p>
    <w:p w:rsidR="00301EF5" w:rsidRPr="00301EF5" w:rsidRDefault="00301EF5" w:rsidP="000E1454">
      <w:pPr>
        <w:autoSpaceDE w:val="0"/>
        <w:autoSpaceDN w:val="0"/>
        <w:adjustRightInd w:val="0"/>
        <w:ind w:right="180" w:firstLine="360"/>
        <w:jc w:val="both"/>
      </w:pPr>
      <w:r w:rsidRPr="00301EF5">
        <w:t>степень полноты информации, содержащейся в документах и необходимых для предоставления м</w:t>
      </w:r>
      <w:r w:rsidRPr="00301EF5">
        <w:t>у</w:t>
      </w:r>
      <w:r w:rsidRPr="00301EF5">
        <w:t>ниципальной услуги;</w:t>
      </w:r>
    </w:p>
    <w:p w:rsidR="00301EF5" w:rsidRPr="00301EF5" w:rsidRDefault="00301EF5" w:rsidP="000E1454">
      <w:pPr>
        <w:autoSpaceDE w:val="0"/>
        <w:autoSpaceDN w:val="0"/>
        <w:adjustRightInd w:val="0"/>
        <w:ind w:right="180" w:firstLine="360"/>
        <w:jc w:val="both"/>
      </w:pPr>
      <w:r w:rsidRPr="00301EF5">
        <w:t>наличие архивных фондов и документов, необходимых для предоставления муниципальной усл</w:t>
      </w:r>
      <w:r w:rsidRPr="00301EF5">
        <w:t>у</w:t>
      </w:r>
      <w:r w:rsidRPr="00301EF5">
        <w:t>ги;</w:t>
      </w:r>
    </w:p>
    <w:p w:rsidR="00301EF5" w:rsidRPr="00301EF5" w:rsidRDefault="00301EF5" w:rsidP="000E1454">
      <w:pPr>
        <w:autoSpaceDE w:val="0"/>
        <w:autoSpaceDN w:val="0"/>
        <w:adjustRightInd w:val="0"/>
        <w:ind w:right="180" w:firstLine="360"/>
        <w:jc w:val="both"/>
      </w:pPr>
      <w:r w:rsidRPr="00301EF5">
        <w:t>наличие оснований для отказа в предоставлении муниципальной усл</w:t>
      </w:r>
      <w:r w:rsidRPr="00301EF5">
        <w:t>у</w:t>
      </w:r>
      <w:r w:rsidRPr="00301EF5">
        <w:t>ги.</w:t>
      </w:r>
    </w:p>
    <w:p w:rsidR="00301EF5" w:rsidRPr="00301EF5" w:rsidRDefault="00301EF5" w:rsidP="000E1454">
      <w:pPr>
        <w:autoSpaceDE w:val="0"/>
        <w:autoSpaceDN w:val="0"/>
        <w:adjustRightInd w:val="0"/>
        <w:ind w:right="180" w:firstLine="360"/>
        <w:jc w:val="both"/>
        <w:rPr>
          <w:b/>
        </w:rPr>
      </w:pPr>
      <w:r w:rsidRPr="00301EF5">
        <w:rPr>
          <w:b/>
        </w:rPr>
        <w:t>3.4. Выдача разрешения на работу в читальном зале муниципал</w:t>
      </w:r>
      <w:r w:rsidRPr="00301EF5">
        <w:rPr>
          <w:b/>
        </w:rPr>
        <w:t>ь</w:t>
      </w:r>
      <w:r w:rsidRPr="00301EF5">
        <w:rPr>
          <w:b/>
        </w:rPr>
        <w:t>ного архива</w:t>
      </w:r>
    </w:p>
    <w:p w:rsidR="00301EF5" w:rsidRPr="00301EF5" w:rsidRDefault="00301EF5" w:rsidP="000E1454">
      <w:pPr>
        <w:tabs>
          <w:tab w:val="left" w:pos="993"/>
        </w:tabs>
        <w:ind w:right="180" w:firstLine="360"/>
        <w:jc w:val="both"/>
        <w:rPr>
          <w:color w:val="000000"/>
        </w:rPr>
      </w:pPr>
      <w:r w:rsidRPr="00301EF5">
        <w:rPr>
          <w:color w:val="000000"/>
        </w:rPr>
        <w:t>3.4.1. Разрешение на работу в читальном зале муниципального архива даётся заведующим архивным сектором при предоставлении личного заявления или письма-отношения, направляющей орган</w:t>
      </w:r>
      <w:r w:rsidRPr="00301EF5">
        <w:rPr>
          <w:color w:val="000000"/>
        </w:rPr>
        <w:t>и</w:t>
      </w:r>
      <w:r w:rsidRPr="00301EF5">
        <w:rPr>
          <w:color w:val="000000"/>
        </w:rPr>
        <w:t xml:space="preserve">зации </w:t>
      </w:r>
      <w:r w:rsidRPr="00301EF5">
        <w:rPr>
          <w:b/>
          <w:color w:val="000000"/>
        </w:rPr>
        <w:t>(</w:t>
      </w:r>
      <w:r w:rsidRPr="00301EF5">
        <w:rPr>
          <w:color w:val="000000"/>
        </w:rPr>
        <w:t>приложение  3 к администрати</w:t>
      </w:r>
      <w:r w:rsidRPr="00301EF5">
        <w:rPr>
          <w:color w:val="000000"/>
        </w:rPr>
        <w:t>в</w:t>
      </w:r>
      <w:r w:rsidRPr="00301EF5">
        <w:rPr>
          <w:color w:val="000000"/>
        </w:rPr>
        <w:t>ному регламенту)</w:t>
      </w:r>
    </w:p>
    <w:p w:rsidR="00301EF5" w:rsidRPr="00301EF5" w:rsidRDefault="00301EF5" w:rsidP="000E1454">
      <w:pPr>
        <w:tabs>
          <w:tab w:val="left" w:pos="993"/>
        </w:tabs>
        <w:ind w:right="180" w:firstLine="360"/>
        <w:jc w:val="both"/>
      </w:pPr>
      <w:r w:rsidRPr="00301EF5">
        <w:rPr>
          <w:color w:val="000000"/>
        </w:rPr>
        <w:t>3.4.2. Разрешение на допуск в читальный зал дается на необходимый пользователю срок, но не пр</w:t>
      </w:r>
      <w:r w:rsidRPr="00301EF5">
        <w:rPr>
          <w:color w:val="000000"/>
        </w:rPr>
        <w:t>е</w:t>
      </w:r>
      <w:r w:rsidRPr="00301EF5">
        <w:rPr>
          <w:color w:val="000000"/>
        </w:rPr>
        <w:t>вышающий 1 год со дня оформления.</w:t>
      </w:r>
    </w:p>
    <w:p w:rsidR="00301EF5" w:rsidRPr="00301EF5" w:rsidRDefault="00301EF5" w:rsidP="000E1454">
      <w:pPr>
        <w:tabs>
          <w:tab w:val="left" w:pos="993"/>
        </w:tabs>
        <w:ind w:right="180" w:firstLine="360"/>
        <w:jc w:val="both"/>
      </w:pPr>
      <w:r w:rsidRPr="00301EF5">
        <w:rPr>
          <w:color w:val="000000"/>
        </w:rPr>
        <w:t>3.4.3. В случае изменения темы исследования или при необходимости продления срока разрешения пользователь представляет новое официальное письмо, составляет личное заявл</w:t>
      </w:r>
      <w:r w:rsidRPr="00301EF5">
        <w:rPr>
          <w:color w:val="000000"/>
        </w:rPr>
        <w:t>е</w:t>
      </w:r>
      <w:r w:rsidRPr="00301EF5">
        <w:rPr>
          <w:color w:val="000000"/>
        </w:rPr>
        <w:t>ние.</w:t>
      </w:r>
    </w:p>
    <w:p w:rsidR="00301EF5" w:rsidRPr="00301EF5" w:rsidRDefault="00301EF5" w:rsidP="000E1454">
      <w:pPr>
        <w:tabs>
          <w:tab w:val="left" w:pos="993"/>
        </w:tabs>
        <w:ind w:right="180" w:firstLine="360"/>
        <w:jc w:val="both"/>
        <w:rPr>
          <w:color w:val="000000"/>
        </w:rPr>
      </w:pPr>
      <w:r w:rsidRPr="00301EF5">
        <w:rPr>
          <w:color w:val="000000"/>
        </w:rPr>
        <w:t>3.4.4. Все пользователи знакомятся с действующими Правилами работы пользователей в читальных залах государственных архивов Российской Федерации и заполняют анкету установленного образца (приложение 2 к администрати</w:t>
      </w:r>
      <w:r w:rsidRPr="00301EF5">
        <w:rPr>
          <w:color w:val="000000"/>
        </w:rPr>
        <w:t>в</w:t>
      </w:r>
      <w:r w:rsidRPr="00301EF5">
        <w:rPr>
          <w:color w:val="000000"/>
        </w:rPr>
        <w:t>ному регламенту).</w:t>
      </w:r>
    </w:p>
    <w:p w:rsidR="00301EF5" w:rsidRPr="00301EF5" w:rsidRDefault="00301EF5" w:rsidP="000E1454">
      <w:pPr>
        <w:tabs>
          <w:tab w:val="left" w:pos="993"/>
        </w:tabs>
        <w:ind w:right="180" w:firstLine="360"/>
        <w:jc w:val="both"/>
      </w:pPr>
      <w:r w:rsidRPr="00301EF5">
        <w:rPr>
          <w:color w:val="000000"/>
        </w:rPr>
        <w:lastRenderedPageBreak/>
        <w:t>Пользователь обязан регистрироваться в журнале посещений при каждом посещении читального з</w:t>
      </w:r>
      <w:r w:rsidRPr="00301EF5">
        <w:rPr>
          <w:color w:val="000000"/>
        </w:rPr>
        <w:t>а</w:t>
      </w:r>
      <w:r w:rsidRPr="00301EF5">
        <w:rPr>
          <w:color w:val="000000"/>
        </w:rPr>
        <w:t>ла.</w:t>
      </w:r>
    </w:p>
    <w:p w:rsidR="00301EF5" w:rsidRPr="00301EF5" w:rsidRDefault="00301EF5" w:rsidP="000E1454">
      <w:pPr>
        <w:pStyle w:val="a5"/>
        <w:ind w:right="180" w:firstLine="360"/>
        <w:jc w:val="both"/>
        <w:rPr>
          <w:rFonts w:ascii="Times New Roman" w:hAnsi="Times New Roman" w:cs="Times New Roman"/>
          <w:b/>
          <w:sz w:val="24"/>
          <w:szCs w:val="24"/>
        </w:rPr>
      </w:pPr>
      <w:r w:rsidRPr="00301EF5">
        <w:rPr>
          <w:rFonts w:ascii="Times New Roman" w:hAnsi="Times New Roman" w:cs="Times New Roman"/>
          <w:b/>
          <w:color w:val="000000"/>
          <w:sz w:val="24"/>
          <w:szCs w:val="24"/>
        </w:rPr>
        <w:t>3.5. Предоставление</w:t>
      </w:r>
      <w:r w:rsidRPr="00301EF5">
        <w:rPr>
          <w:rFonts w:ascii="Times New Roman" w:hAnsi="Times New Roman" w:cs="Times New Roman"/>
          <w:b/>
          <w:sz w:val="24"/>
          <w:szCs w:val="24"/>
        </w:rPr>
        <w:t xml:space="preserve"> пользователям результатов оказания муниципальной у</w:t>
      </w:r>
      <w:r w:rsidRPr="00301EF5">
        <w:rPr>
          <w:rFonts w:ascii="Times New Roman" w:hAnsi="Times New Roman" w:cs="Times New Roman"/>
          <w:b/>
          <w:sz w:val="24"/>
          <w:szCs w:val="24"/>
        </w:rPr>
        <w:t>с</w:t>
      </w:r>
      <w:r w:rsidRPr="00301EF5">
        <w:rPr>
          <w:rFonts w:ascii="Times New Roman" w:hAnsi="Times New Roman" w:cs="Times New Roman"/>
          <w:b/>
          <w:sz w:val="24"/>
          <w:szCs w:val="24"/>
        </w:rPr>
        <w:t>луги</w:t>
      </w:r>
    </w:p>
    <w:p w:rsidR="00301EF5" w:rsidRPr="00301EF5" w:rsidRDefault="00301EF5" w:rsidP="000E1454">
      <w:pPr>
        <w:autoSpaceDE w:val="0"/>
        <w:autoSpaceDN w:val="0"/>
        <w:adjustRightInd w:val="0"/>
        <w:ind w:right="180" w:firstLine="360"/>
        <w:jc w:val="both"/>
        <w:rPr>
          <w:color w:val="000000"/>
        </w:rPr>
      </w:pPr>
      <w:r w:rsidRPr="00301EF5">
        <w:t>3.5.1.  Допуск получателя муниципальной услуги к справочно-информационным средствам (катал</w:t>
      </w:r>
      <w:r w:rsidRPr="00301EF5">
        <w:t>о</w:t>
      </w:r>
      <w:r w:rsidRPr="00301EF5">
        <w:t>гам, картотеке,  изданным справочникам и путеводителям, программному комплексу «А</w:t>
      </w:r>
      <w:r w:rsidRPr="00301EF5">
        <w:t>р</w:t>
      </w:r>
      <w:r w:rsidRPr="00301EF5">
        <w:t>хивный фонд», другим информационным системам) осуществляется с момента получения разрешения на работу в ч</w:t>
      </w:r>
      <w:r w:rsidRPr="00301EF5">
        <w:t>и</w:t>
      </w:r>
      <w:r w:rsidRPr="00301EF5">
        <w:t>тальном зале архивного сектора.</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3.5.2. Архивные фонды и документы, описи дел, издания библиотечн</w:t>
      </w:r>
      <w:r w:rsidRPr="00301EF5">
        <w:rPr>
          <w:rFonts w:ascii="Times New Roman" w:hAnsi="Times New Roman" w:cs="Times New Roman"/>
          <w:color w:val="000000"/>
          <w:sz w:val="24"/>
          <w:szCs w:val="24"/>
        </w:rPr>
        <w:t>о</w:t>
      </w:r>
      <w:r w:rsidRPr="00301EF5">
        <w:rPr>
          <w:rFonts w:ascii="Times New Roman" w:hAnsi="Times New Roman" w:cs="Times New Roman"/>
          <w:color w:val="000000"/>
          <w:sz w:val="24"/>
          <w:szCs w:val="24"/>
        </w:rPr>
        <w:t>го (справочно-информационного фонда) архивного сектора выдаются получателю муниципальной услуги для испол</w:t>
      </w:r>
      <w:r w:rsidRPr="00301EF5">
        <w:rPr>
          <w:rFonts w:ascii="Times New Roman" w:hAnsi="Times New Roman" w:cs="Times New Roman"/>
          <w:color w:val="000000"/>
          <w:sz w:val="24"/>
          <w:szCs w:val="24"/>
        </w:rPr>
        <w:t>ь</w:t>
      </w:r>
      <w:r w:rsidRPr="00301EF5">
        <w:rPr>
          <w:rFonts w:ascii="Times New Roman" w:hAnsi="Times New Roman" w:cs="Times New Roman"/>
          <w:color w:val="000000"/>
          <w:sz w:val="24"/>
          <w:szCs w:val="24"/>
        </w:rPr>
        <w:t>зования в читальном зале на основании запо</w:t>
      </w:r>
      <w:r w:rsidRPr="00301EF5">
        <w:rPr>
          <w:rFonts w:ascii="Times New Roman" w:hAnsi="Times New Roman" w:cs="Times New Roman"/>
          <w:color w:val="000000"/>
          <w:sz w:val="24"/>
          <w:szCs w:val="24"/>
        </w:rPr>
        <w:t>л</w:t>
      </w:r>
      <w:r w:rsidRPr="00301EF5">
        <w:rPr>
          <w:rFonts w:ascii="Times New Roman" w:hAnsi="Times New Roman" w:cs="Times New Roman"/>
          <w:color w:val="000000"/>
          <w:sz w:val="24"/>
          <w:szCs w:val="24"/>
        </w:rPr>
        <w:t>ненного им бланка заказа (приложение 4):</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описи дел не позднее 30 минут с момента передачи заказа сотруднику, в</w:t>
      </w:r>
      <w:r w:rsidRPr="00301EF5">
        <w:rPr>
          <w:rFonts w:ascii="Times New Roman" w:hAnsi="Times New Roman" w:cs="Times New Roman"/>
          <w:color w:val="000000"/>
          <w:sz w:val="24"/>
          <w:szCs w:val="24"/>
        </w:rPr>
        <w:t>е</w:t>
      </w:r>
      <w:r w:rsidRPr="00301EF5">
        <w:rPr>
          <w:rFonts w:ascii="Times New Roman" w:hAnsi="Times New Roman" w:cs="Times New Roman"/>
          <w:color w:val="000000"/>
          <w:sz w:val="24"/>
          <w:szCs w:val="24"/>
        </w:rPr>
        <w:t>дущему приём;</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издания библиотечного (справочно-информационного фонда) не позднее 1 часа с момента передачи заказа сотруднику, ведущему приём;</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архивные фонды и документы не позднее следующего рабочего дня с момента передачи заказа с</w:t>
      </w:r>
      <w:r w:rsidRPr="00301EF5">
        <w:rPr>
          <w:rFonts w:ascii="Times New Roman" w:hAnsi="Times New Roman" w:cs="Times New Roman"/>
          <w:color w:val="000000"/>
          <w:sz w:val="24"/>
          <w:szCs w:val="24"/>
        </w:rPr>
        <w:t>о</w:t>
      </w:r>
      <w:r w:rsidRPr="00301EF5">
        <w:rPr>
          <w:rFonts w:ascii="Times New Roman" w:hAnsi="Times New Roman" w:cs="Times New Roman"/>
          <w:color w:val="000000"/>
          <w:sz w:val="24"/>
          <w:szCs w:val="24"/>
        </w:rPr>
        <w:t>труднику, ведущему приём.</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Заказы на описи дел и издания библиотечного (справочно-информационного фонда), переданные с</w:t>
      </w:r>
      <w:r w:rsidRPr="00301EF5">
        <w:rPr>
          <w:rFonts w:ascii="Times New Roman" w:hAnsi="Times New Roman" w:cs="Times New Roman"/>
          <w:color w:val="000000"/>
          <w:sz w:val="24"/>
          <w:szCs w:val="24"/>
        </w:rPr>
        <w:t>о</w:t>
      </w:r>
      <w:r w:rsidRPr="00301EF5">
        <w:rPr>
          <w:rFonts w:ascii="Times New Roman" w:hAnsi="Times New Roman" w:cs="Times New Roman"/>
          <w:color w:val="000000"/>
          <w:sz w:val="24"/>
          <w:szCs w:val="24"/>
        </w:rPr>
        <w:t>труднику, ведущему приём, за 1 час до окончания работы читального зала, исполняются на сл</w:t>
      </w:r>
      <w:r w:rsidRPr="00301EF5">
        <w:rPr>
          <w:rFonts w:ascii="Times New Roman" w:hAnsi="Times New Roman" w:cs="Times New Roman"/>
          <w:color w:val="000000"/>
          <w:sz w:val="24"/>
          <w:szCs w:val="24"/>
        </w:rPr>
        <w:t>е</w:t>
      </w:r>
      <w:r w:rsidRPr="00301EF5">
        <w:rPr>
          <w:rFonts w:ascii="Times New Roman" w:hAnsi="Times New Roman" w:cs="Times New Roman"/>
          <w:color w:val="000000"/>
          <w:sz w:val="24"/>
          <w:szCs w:val="24"/>
        </w:rPr>
        <w:t>дующий рабочий день.</w:t>
      </w:r>
    </w:p>
    <w:p w:rsidR="00301EF5" w:rsidRPr="00301EF5" w:rsidRDefault="00301EF5" w:rsidP="000E1454">
      <w:pPr>
        <w:pStyle w:val="a5"/>
        <w:ind w:right="180" w:firstLine="360"/>
        <w:jc w:val="both"/>
        <w:rPr>
          <w:rFonts w:ascii="Times New Roman" w:hAnsi="Times New Roman" w:cs="Times New Roman"/>
          <w:color w:val="000000"/>
          <w:sz w:val="24"/>
          <w:szCs w:val="24"/>
        </w:rPr>
      </w:pPr>
      <w:r w:rsidRPr="00301EF5">
        <w:rPr>
          <w:rFonts w:ascii="Times New Roman" w:hAnsi="Times New Roman" w:cs="Times New Roman"/>
          <w:color w:val="000000"/>
          <w:sz w:val="24"/>
          <w:szCs w:val="24"/>
        </w:rPr>
        <w:t>3.5.3. Заказы на предоставление муниципальной услуги, переданные по почте, в том числе электро</w:t>
      </w:r>
      <w:r w:rsidRPr="00301EF5">
        <w:rPr>
          <w:rFonts w:ascii="Times New Roman" w:hAnsi="Times New Roman" w:cs="Times New Roman"/>
          <w:color w:val="000000"/>
          <w:sz w:val="24"/>
          <w:szCs w:val="24"/>
        </w:rPr>
        <w:t>н</w:t>
      </w:r>
      <w:r w:rsidRPr="00301EF5">
        <w:rPr>
          <w:rFonts w:ascii="Times New Roman" w:hAnsi="Times New Roman" w:cs="Times New Roman"/>
          <w:color w:val="000000"/>
          <w:sz w:val="24"/>
          <w:szCs w:val="24"/>
        </w:rPr>
        <w:t>ной, исполняются в сроки, оговоренные в заказе, но не ранее следующего рабочего дня со дня регистр</w:t>
      </w:r>
      <w:r w:rsidRPr="00301EF5">
        <w:rPr>
          <w:rFonts w:ascii="Times New Roman" w:hAnsi="Times New Roman" w:cs="Times New Roman"/>
          <w:color w:val="000000"/>
          <w:sz w:val="24"/>
          <w:szCs w:val="24"/>
        </w:rPr>
        <w:t>а</w:t>
      </w:r>
      <w:r w:rsidRPr="00301EF5">
        <w:rPr>
          <w:rFonts w:ascii="Times New Roman" w:hAnsi="Times New Roman" w:cs="Times New Roman"/>
          <w:color w:val="000000"/>
          <w:sz w:val="24"/>
          <w:szCs w:val="24"/>
        </w:rPr>
        <w:t>ции заказа (для архи</w:t>
      </w:r>
      <w:r w:rsidRPr="00301EF5">
        <w:rPr>
          <w:rFonts w:ascii="Times New Roman" w:hAnsi="Times New Roman" w:cs="Times New Roman"/>
          <w:color w:val="000000"/>
          <w:sz w:val="24"/>
          <w:szCs w:val="24"/>
        </w:rPr>
        <w:t>в</w:t>
      </w:r>
      <w:r w:rsidRPr="00301EF5">
        <w:rPr>
          <w:rFonts w:ascii="Times New Roman" w:hAnsi="Times New Roman" w:cs="Times New Roman"/>
          <w:color w:val="000000"/>
          <w:sz w:val="24"/>
          <w:szCs w:val="24"/>
        </w:rPr>
        <w:t>ных фондов и документов). Информация о приёме заказа и сроках его исполнения направляется получателю не позднее 3-х рабочих дней с момента рег</w:t>
      </w:r>
      <w:r w:rsidRPr="00301EF5">
        <w:rPr>
          <w:rFonts w:ascii="Times New Roman" w:hAnsi="Times New Roman" w:cs="Times New Roman"/>
          <w:color w:val="000000"/>
          <w:sz w:val="24"/>
          <w:szCs w:val="24"/>
        </w:rPr>
        <w:t>и</w:t>
      </w:r>
      <w:r w:rsidRPr="00301EF5">
        <w:rPr>
          <w:rFonts w:ascii="Times New Roman" w:hAnsi="Times New Roman" w:cs="Times New Roman"/>
          <w:color w:val="000000"/>
          <w:sz w:val="24"/>
          <w:szCs w:val="24"/>
        </w:rPr>
        <w:t>страции заказа.</w:t>
      </w:r>
    </w:p>
    <w:p w:rsidR="00301EF5" w:rsidRPr="00301EF5" w:rsidRDefault="00301EF5" w:rsidP="000E1454">
      <w:pPr>
        <w:ind w:right="180" w:firstLine="360"/>
        <w:jc w:val="both"/>
      </w:pPr>
      <w:r w:rsidRPr="00301EF5">
        <w:rPr>
          <w:color w:val="000000"/>
        </w:rPr>
        <w:t xml:space="preserve"> 3.5.4. </w:t>
      </w:r>
      <w:r w:rsidRPr="00301EF5">
        <w:t>Муниципальная услуга считается предоставленной, если потребителю муниципальной услуги предоставлена запрашиваемая документированная информация или дан мотивированный ответ об ее о</w:t>
      </w:r>
      <w:r w:rsidRPr="00301EF5">
        <w:t>т</w:t>
      </w:r>
      <w:r w:rsidRPr="00301EF5">
        <w:t>сутствии.</w:t>
      </w:r>
    </w:p>
    <w:p w:rsidR="00301EF5" w:rsidRPr="00301EF5" w:rsidRDefault="00301EF5" w:rsidP="000E1454">
      <w:pPr>
        <w:ind w:right="180" w:firstLine="360"/>
        <w:jc w:val="center"/>
        <w:rPr>
          <w:b/>
        </w:rPr>
      </w:pPr>
      <w:r w:rsidRPr="00301EF5">
        <w:rPr>
          <w:b/>
        </w:rPr>
        <w:t>4.  Формы контроля за исполнением административного регламе</w:t>
      </w:r>
      <w:r w:rsidRPr="00301EF5">
        <w:rPr>
          <w:b/>
        </w:rPr>
        <w:t>н</w:t>
      </w:r>
      <w:r w:rsidRPr="00301EF5">
        <w:rPr>
          <w:b/>
        </w:rPr>
        <w:t>та</w:t>
      </w:r>
    </w:p>
    <w:p w:rsidR="00301EF5" w:rsidRPr="00301EF5" w:rsidRDefault="00301EF5" w:rsidP="000E1454">
      <w:pPr>
        <w:ind w:right="180" w:firstLine="360"/>
        <w:jc w:val="both"/>
      </w:pPr>
      <w:r w:rsidRPr="00301EF5">
        <w:t>4.1. Текущий контроль за соблюдением последовательности действий по предоставлению муниц</w:t>
      </w:r>
      <w:r w:rsidRPr="00301EF5">
        <w:t>и</w:t>
      </w:r>
      <w:r w:rsidRPr="00301EF5">
        <w:t>пальной услуги, определенных настоящим Административным регламентом и  принятием решений сп</w:t>
      </w:r>
      <w:r w:rsidRPr="00301EF5">
        <w:t>е</w:t>
      </w:r>
      <w:r w:rsidRPr="00301EF5">
        <w:t>циалистами  осуществляется Гл</w:t>
      </w:r>
      <w:r w:rsidRPr="00301EF5">
        <w:t>а</w:t>
      </w:r>
      <w:r w:rsidRPr="00301EF5">
        <w:t>вой муниципального района.</w:t>
      </w:r>
    </w:p>
    <w:p w:rsidR="00301EF5" w:rsidRPr="00301EF5" w:rsidRDefault="00301EF5" w:rsidP="000E1454">
      <w:pPr>
        <w:pStyle w:val="ConsPlusNormal0"/>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 xml:space="preserve">4.2. Специалисты, ответственные за предоставление </w:t>
      </w:r>
      <w:r w:rsidRPr="00301EF5">
        <w:rPr>
          <w:rFonts w:ascii="Times New Roman" w:hAnsi="Times New Roman" w:cs="Times New Roman"/>
          <w:bCs/>
          <w:sz w:val="24"/>
          <w:szCs w:val="24"/>
        </w:rPr>
        <w:t xml:space="preserve">муниципальной услуги </w:t>
      </w:r>
      <w:r w:rsidRPr="00301EF5">
        <w:rPr>
          <w:rFonts w:ascii="Times New Roman" w:hAnsi="Times New Roman" w:cs="Times New Roman"/>
          <w:sz w:val="24"/>
          <w:szCs w:val="24"/>
        </w:rPr>
        <w:t>несут персональную о</w:t>
      </w:r>
      <w:r w:rsidRPr="00301EF5">
        <w:rPr>
          <w:rFonts w:ascii="Times New Roman" w:hAnsi="Times New Roman" w:cs="Times New Roman"/>
          <w:sz w:val="24"/>
          <w:szCs w:val="24"/>
        </w:rPr>
        <w:t>т</w:t>
      </w:r>
      <w:r w:rsidRPr="00301EF5">
        <w:rPr>
          <w:rFonts w:ascii="Times New Roman" w:hAnsi="Times New Roman" w:cs="Times New Roman"/>
          <w:sz w:val="24"/>
          <w:szCs w:val="24"/>
        </w:rPr>
        <w:t>ветственность за сроки и порядок исполнения каждой административной процедуры, указанной в адм</w:t>
      </w:r>
      <w:r w:rsidRPr="00301EF5">
        <w:rPr>
          <w:rFonts w:ascii="Times New Roman" w:hAnsi="Times New Roman" w:cs="Times New Roman"/>
          <w:sz w:val="24"/>
          <w:szCs w:val="24"/>
        </w:rPr>
        <w:t>и</w:t>
      </w:r>
      <w:r w:rsidRPr="00301EF5">
        <w:rPr>
          <w:rFonts w:ascii="Times New Roman" w:hAnsi="Times New Roman" w:cs="Times New Roman"/>
          <w:sz w:val="24"/>
          <w:szCs w:val="24"/>
        </w:rPr>
        <w:t>нистративном ре</w:t>
      </w:r>
      <w:r w:rsidRPr="00301EF5">
        <w:rPr>
          <w:rFonts w:ascii="Times New Roman" w:hAnsi="Times New Roman" w:cs="Times New Roman"/>
          <w:sz w:val="24"/>
          <w:szCs w:val="24"/>
        </w:rPr>
        <w:t>г</w:t>
      </w:r>
      <w:r w:rsidRPr="00301EF5">
        <w:rPr>
          <w:rFonts w:ascii="Times New Roman" w:hAnsi="Times New Roman" w:cs="Times New Roman"/>
          <w:sz w:val="24"/>
          <w:szCs w:val="24"/>
        </w:rPr>
        <w:t>ламенте.</w:t>
      </w:r>
    </w:p>
    <w:p w:rsidR="00301EF5" w:rsidRPr="00301EF5" w:rsidRDefault="00301EF5" w:rsidP="000E1454">
      <w:pPr>
        <w:pStyle w:val="ConsPlusNormal0"/>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Персональная ответственность специалистов закрепляется в их должностных инструкциях в соо</w:t>
      </w:r>
      <w:r w:rsidRPr="00301EF5">
        <w:rPr>
          <w:rFonts w:ascii="Times New Roman" w:hAnsi="Times New Roman" w:cs="Times New Roman"/>
          <w:sz w:val="24"/>
          <w:szCs w:val="24"/>
        </w:rPr>
        <w:t>т</w:t>
      </w:r>
      <w:r w:rsidRPr="00301EF5">
        <w:rPr>
          <w:rFonts w:ascii="Times New Roman" w:hAnsi="Times New Roman" w:cs="Times New Roman"/>
          <w:sz w:val="24"/>
          <w:szCs w:val="24"/>
        </w:rPr>
        <w:t>ветствии с требованиями законодательства.</w:t>
      </w:r>
    </w:p>
    <w:p w:rsidR="00301EF5" w:rsidRPr="00301EF5" w:rsidRDefault="00301EF5" w:rsidP="000E1454">
      <w:pPr>
        <w:ind w:right="180" w:firstLine="360"/>
        <w:jc w:val="both"/>
      </w:pPr>
      <w:r w:rsidRPr="00301EF5">
        <w:t>4.3. Контроль за архивным сектором осуществляет должностное лицо, курирующее архивный се</w:t>
      </w:r>
      <w:r w:rsidRPr="00301EF5">
        <w:t>к</w:t>
      </w:r>
      <w:r w:rsidRPr="00301EF5">
        <w:t>тор в форме регулярных проверок соблюдения и исполнения специалистами положений Административн</w:t>
      </w:r>
      <w:r w:rsidRPr="00301EF5">
        <w:t>о</w:t>
      </w:r>
      <w:r w:rsidRPr="00301EF5">
        <w:t>го регламента, иных нормативных правовых актов Российской Федерации, Новгородской области и о</w:t>
      </w:r>
      <w:r w:rsidRPr="00301EF5">
        <w:t>р</w:t>
      </w:r>
      <w:r w:rsidRPr="00301EF5">
        <w:t>ганов местного самоуправления Валдайского  муниципального района. По результатам проверок дол</w:t>
      </w:r>
      <w:r w:rsidRPr="00301EF5">
        <w:t>ж</w:t>
      </w:r>
      <w:r w:rsidRPr="00301EF5">
        <w:t>ностное лицо, курирующее архивный сектор дает указания по устранению выявленных нарушений, ко</w:t>
      </w:r>
      <w:r w:rsidRPr="00301EF5">
        <w:t>н</w:t>
      </w:r>
      <w:r w:rsidRPr="00301EF5">
        <w:t>тролирует их исполнение.</w:t>
      </w:r>
    </w:p>
    <w:p w:rsidR="00301EF5" w:rsidRPr="00301EF5" w:rsidRDefault="00301EF5" w:rsidP="000E1454">
      <w:pPr>
        <w:ind w:right="180" w:firstLine="360"/>
        <w:jc w:val="both"/>
      </w:pPr>
      <w:r w:rsidRPr="00301EF5">
        <w:t xml:space="preserve">4.4. Контроль за полнотой и качеством предоставления муниципальной услуги осуществляется на основании </w:t>
      </w:r>
      <w:r w:rsidRPr="00301EF5">
        <w:rPr>
          <w:bCs/>
        </w:rPr>
        <w:t>правовых актов Администрации муниципального района</w:t>
      </w:r>
      <w:r w:rsidRPr="00301EF5">
        <w:t xml:space="preserve"> и обращений заинтер</w:t>
      </w:r>
      <w:r w:rsidRPr="00301EF5">
        <w:t>е</w:t>
      </w:r>
      <w:r w:rsidRPr="00301EF5">
        <w:t>сованных лиц в целях выявления и устранения нарушений прав заявителей, рассмотрения, принятия решений и подг</w:t>
      </w:r>
      <w:r w:rsidRPr="00301EF5">
        <w:t>о</w:t>
      </w:r>
      <w:r w:rsidRPr="00301EF5">
        <w:t>товки ответов на обращения заявителей, содержащих жалобы на действия (бездействия) специ</w:t>
      </w:r>
      <w:r w:rsidRPr="00301EF5">
        <w:t>а</w:t>
      </w:r>
      <w:r w:rsidRPr="00301EF5">
        <w:t>листов, а также проверки исполнения положений настоящего Администр</w:t>
      </w:r>
      <w:r w:rsidRPr="00301EF5">
        <w:t>а</w:t>
      </w:r>
      <w:r w:rsidRPr="00301EF5">
        <w:t>тивного регламента.</w:t>
      </w:r>
    </w:p>
    <w:p w:rsidR="00301EF5" w:rsidRPr="00301EF5" w:rsidRDefault="00301EF5" w:rsidP="000E1454">
      <w:pPr>
        <w:ind w:right="180" w:firstLine="360"/>
        <w:jc w:val="both"/>
      </w:pPr>
      <w:r w:rsidRPr="00301EF5">
        <w:t>4.5. Периодичность проведения проверок может носить плановый характер (осуществляться на о</w:t>
      </w:r>
      <w:r w:rsidRPr="00301EF5">
        <w:t>с</w:t>
      </w:r>
      <w:r w:rsidRPr="00301EF5">
        <w:t>новании утвержденного графика проведения проверок) и внеплановый характер (по конкретным обр</w:t>
      </w:r>
      <w:r w:rsidRPr="00301EF5">
        <w:t>а</w:t>
      </w:r>
      <w:r w:rsidRPr="00301EF5">
        <w:t>щениям заинтерес</w:t>
      </w:r>
      <w:r w:rsidRPr="00301EF5">
        <w:t>о</w:t>
      </w:r>
      <w:r w:rsidRPr="00301EF5">
        <w:t>ванных лиц).</w:t>
      </w:r>
    </w:p>
    <w:p w:rsidR="00301EF5" w:rsidRPr="00301EF5" w:rsidRDefault="00301EF5" w:rsidP="000E1454">
      <w:pPr>
        <w:ind w:right="180" w:firstLine="360"/>
        <w:jc w:val="both"/>
        <w:rPr>
          <w:bCs/>
        </w:rPr>
      </w:pPr>
      <w:r w:rsidRPr="00301EF5">
        <w:t xml:space="preserve">4.6. </w:t>
      </w:r>
      <w:r w:rsidRPr="00301EF5">
        <w:rPr>
          <w:bCs/>
        </w:rPr>
        <w:t>При проверке могут рассматриваться все вопросы, связанные с предоставлением муниципальной услуги (комплексные проверки) или отдельные вопр</w:t>
      </w:r>
      <w:r w:rsidRPr="00301EF5">
        <w:rPr>
          <w:bCs/>
        </w:rPr>
        <w:t>о</w:t>
      </w:r>
      <w:r w:rsidRPr="00301EF5">
        <w:rPr>
          <w:bCs/>
        </w:rPr>
        <w:t>сы (тематические проверки).</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4.7. Для проведения проверки полноты и качества предоставления муниципальной услуги индивид</w:t>
      </w:r>
      <w:r w:rsidRPr="00301EF5">
        <w:rPr>
          <w:bCs/>
          <w:sz w:val="24"/>
          <w:szCs w:val="24"/>
        </w:rPr>
        <w:t>у</w:t>
      </w:r>
      <w:r w:rsidRPr="00301EF5">
        <w:rPr>
          <w:bCs/>
          <w:sz w:val="24"/>
          <w:szCs w:val="24"/>
        </w:rPr>
        <w:t>альным правовым актом Администрации муниципального района формируется комиссия, председат</w:t>
      </w:r>
      <w:r w:rsidRPr="00301EF5">
        <w:rPr>
          <w:bCs/>
          <w:sz w:val="24"/>
          <w:szCs w:val="24"/>
        </w:rPr>
        <w:t>е</w:t>
      </w:r>
      <w:r w:rsidRPr="00301EF5">
        <w:rPr>
          <w:bCs/>
          <w:sz w:val="24"/>
          <w:szCs w:val="24"/>
        </w:rPr>
        <w:t xml:space="preserve">лем которой является </w:t>
      </w:r>
      <w:r w:rsidRPr="00301EF5">
        <w:rPr>
          <w:sz w:val="24"/>
          <w:szCs w:val="24"/>
        </w:rPr>
        <w:t>должностное лицо, курирующее архивный сектор</w:t>
      </w:r>
      <w:r w:rsidRPr="00301EF5">
        <w:rPr>
          <w:bCs/>
          <w:sz w:val="24"/>
          <w:szCs w:val="24"/>
        </w:rPr>
        <w:t>. В состав комиссии включаются муниципальные служащие Администрации муниципального ра</w:t>
      </w:r>
      <w:r w:rsidRPr="00301EF5">
        <w:rPr>
          <w:bCs/>
          <w:sz w:val="24"/>
          <w:szCs w:val="24"/>
        </w:rPr>
        <w:t>й</w:t>
      </w:r>
      <w:r w:rsidRPr="00301EF5">
        <w:rPr>
          <w:bCs/>
          <w:sz w:val="24"/>
          <w:szCs w:val="24"/>
        </w:rPr>
        <w:t>она.</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Комиссия имеет право:</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lastRenderedPageBreak/>
        <w:t>разрабатывать предложения по вопросам предоставления муниципальной услуги;</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привлекать к своей работе экспертов, специализированные консультационные, оценочные и иные организации.</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Комиссия прекращает свою деятельность после окончания проведения проверки. Результаты де</w:t>
      </w:r>
      <w:r w:rsidRPr="00301EF5">
        <w:rPr>
          <w:bCs/>
          <w:sz w:val="24"/>
          <w:szCs w:val="24"/>
        </w:rPr>
        <w:t>я</w:t>
      </w:r>
      <w:r w:rsidRPr="00301EF5">
        <w:rPr>
          <w:bCs/>
          <w:sz w:val="24"/>
          <w:szCs w:val="24"/>
        </w:rPr>
        <w:t>тельности комиссии оформляются в виде справки, в которой отмечаются выявленные недостатки и предложения по их устран</w:t>
      </w:r>
      <w:r w:rsidRPr="00301EF5">
        <w:rPr>
          <w:bCs/>
          <w:sz w:val="24"/>
          <w:szCs w:val="24"/>
        </w:rPr>
        <w:t>е</w:t>
      </w:r>
      <w:r w:rsidRPr="00301EF5">
        <w:rPr>
          <w:bCs/>
          <w:sz w:val="24"/>
          <w:szCs w:val="24"/>
        </w:rPr>
        <w:t>нию.</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 xml:space="preserve">Справка подписывается председателем комиссии. </w:t>
      </w:r>
    </w:p>
    <w:p w:rsidR="00301EF5" w:rsidRPr="00301EF5" w:rsidRDefault="00301EF5" w:rsidP="000E1454">
      <w:pPr>
        <w:ind w:right="180" w:firstLine="360"/>
        <w:jc w:val="both"/>
        <w:rPr>
          <w:b/>
        </w:rPr>
      </w:pPr>
      <w:r w:rsidRPr="00301EF5">
        <w:t>4.8. По результатам проведенных проверок в случае выявления нарушений прав заявителей осущ</w:t>
      </w:r>
      <w:r w:rsidRPr="00301EF5">
        <w:t>е</w:t>
      </w:r>
      <w:r w:rsidRPr="00301EF5">
        <w:t>ствляется привлечение виновных лиц к</w:t>
      </w:r>
      <w:r w:rsidRPr="00301EF5">
        <w:rPr>
          <w:bCs/>
        </w:rPr>
        <w:t xml:space="preserve"> дисциплинарной ответственности в соответствии  с действу</w:t>
      </w:r>
      <w:r w:rsidRPr="00301EF5">
        <w:rPr>
          <w:bCs/>
        </w:rPr>
        <w:t>ю</w:t>
      </w:r>
      <w:r w:rsidRPr="00301EF5">
        <w:rPr>
          <w:bCs/>
        </w:rPr>
        <w:t>щим законодательс</w:t>
      </w:r>
      <w:r w:rsidRPr="00301EF5">
        <w:rPr>
          <w:bCs/>
        </w:rPr>
        <w:t>т</w:t>
      </w:r>
      <w:r w:rsidRPr="00301EF5">
        <w:rPr>
          <w:bCs/>
        </w:rPr>
        <w:t>вом.</w:t>
      </w:r>
    </w:p>
    <w:p w:rsidR="00301EF5" w:rsidRPr="00301EF5" w:rsidRDefault="00301EF5" w:rsidP="000E1454">
      <w:pPr>
        <w:ind w:right="180" w:firstLine="360"/>
        <w:jc w:val="both"/>
        <w:rPr>
          <w:rStyle w:val="aa"/>
        </w:rPr>
      </w:pPr>
      <w:r w:rsidRPr="00301EF5">
        <w:rPr>
          <w:b/>
        </w:rPr>
        <w:t>5</w:t>
      </w:r>
      <w:r w:rsidRPr="00301EF5">
        <w:rPr>
          <w:rStyle w:val="a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w:t>
      </w:r>
      <w:r w:rsidRPr="00301EF5">
        <w:rPr>
          <w:rStyle w:val="aa"/>
        </w:rPr>
        <w:t>а</w:t>
      </w:r>
      <w:r w:rsidRPr="00301EF5">
        <w:rPr>
          <w:rStyle w:val="aa"/>
        </w:rPr>
        <w:t>щих</w:t>
      </w:r>
    </w:p>
    <w:p w:rsidR="00301EF5" w:rsidRPr="00301EF5" w:rsidRDefault="00301EF5" w:rsidP="000E1454">
      <w:pPr>
        <w:pStyle w:val="ConsPlusNormal0"/>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5.1. Действия (бездействие) и решения специалистов архивного сектора, осуществляемые (прин</w:t>
      </w:r>
      <w:r w:rsidRPr="00301EF5">
        <w:rPr>
          <w:rFonts w:ascii="Times New Roman" w:hAnsi="Times New Roman" w:cs="Times New Roman"/>
          <w:sz w:val="24"/>
          <w:szCs w:val="24"/>
        </w:rPr>
        <w:t>я</w:t>
      </w:r>
      <w:r w:rsidRPr="00301EF5">
        <w:rPr>
          <w:rFonts w:ascii="Times New Roman" w:hAnsi="Times New Roman" w:cs="Times New Roman"/>
          <w:sz w:val="24"/>
          <w:szCs w:val="24"/>
        </w:rPr>
        <w:t>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w:t>
      </w:r>
      <w:r w:rsidRPr="00301EF5">
        <w:rPr>
          <w:rFonts w:ascii="Times New Roman" w:hAnsi="Times New Roman" w:cs="Times New Roman"/>
          <w:sz w:val="24"/>
          <w:szCs w:val="24"/>
        </w:rPr>
        <w:t>с</w:t>
      </w:r>
      <w:r w:rsidRPr="00301EF5">
        <w:rPr>
          <w:rFonts w:ascii="Times New Roman" w:hAnsi="Times New Roman" w:cs="Times New Roman"/>
          <w:sz w:val="24"/>
          <w:szCs w:val="24"/>
        </w:rPr>
        <w:t>сийской Федерации;</w:t>
      </w:r>
    </w:p>
    <w:p w:rsidR="00301EF5" w:rsidRPr="00301EF5" w:rsidRDefault="00301EF5" w:rsidP="000E1454">
      <w:pPr>
        <w:autoSpaceDE w:val="0"/>
        <w:autoSpaceDN w:val="0"/>
        <w:adjustRightInd w:val="0"/>
        <w:ind w:right="180" w:firstLine="360"/>
        <w:jc w:val="both"/>
        <w:outlineLvl w:val="1"/>
      </w:pPr>
      <w:r w:rsidRPr="00301EF5">
        <w:t>5.2. Заявитель может обратиться с жалобой в том числе в следующих случ</w:t>
      </w:r>
      <w:r w:rsidRPr="00301EF5">
        <w:t>а</w:t>
      </w:r>
      <w:r w:rsidRPr="00301EF5">
        <w:t>ях:</w:t>
      </w:r>
    </w:p>
    <w:p w:rsidR="00301EF5" w:rsidRPr="00301EF5" w:rsidRDefault="00301EF5" w:rsidP="000E1454">
      <w:pPr>
        <w:autoSpaceDE w:val="0"/>
        <w:autoSpaceDN w:val="0"/>
        <w:adjustRightInd w:val="0"/>
        <w:ind w:right="180" w:firstLine="360"/>
        <w:jc w:val="both"/>
        <w:outlineLvl w:val="1"/>
      </w:pPr>
      <w:r w:rsidRPr="00301EF5">
        <w:t>5.2.1.Нарушение срока регистрации запроса заявителя о предоставлении муниципальной у</w:t>
      </w:r>
      <w:r w:rsidRPr="00301EF5">
        <w:t>с</w:t>
      </w:r>
      <w:r w:rsidRPr="00301EF5">
        <w:t>луги;</w:t>
      </w:r>
    </w:p>
    <w:p w:rsidR="00301EF5" w:rsidRPr="00301EF5" w:rsidRDefault="00301EF5" w:rsidP="000E1454">
      <w:pPr>
        <w:autoSpaceDE w:val="0"/>
        <w:autoSpaceDN w:val="0"/>
        <w:adjustRightInd w:val="0"/>
        <w:ind w:right="180" w:firstLine="360"/>
        <w:jc w:val="both"/>
        <w:outlineLvl w:val="1"/>
      </w:pPr>
      <w:r w:rsidRPr="00301EF5">
        <w:t>5.2.2. Нарушение срока предоставления муниципальной услуги;</w:t>
      </w:r>
    </w:p>
    <w:p w:rsidR="00301EF5" w:rsidRPr="00301EF5" w:rsidRDefault="00301EF5" w:rsidP="000E1454">
      <w:pPr>
        <w:autoSpaceDE w:val="0"/>
        <w:autoSpaceDN w:val="0"/>
        <w:adjustRightInd w:val="0"/>
        <w:ind w:right="180" w:firstLine="360"/>
        <w:jc w:val="both"/>
        <w:outlineLvl w:val="1"/>
      </w:pPr>
      <w:r w:rsidRPr="00301EF5">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w:t>
      </w:r>
      <w:r w:rsidRPr="00301EF5">
        <w:t>и</w:t>
      </w:r>
      <w:r w:rsidRPr="00301EF5">
        <w:t>пальными правовыми а</w:t>
      </w:r>
      <w:r w:rsidRPr="00301EF5">
        <w:t>к</w:t>
      </w:r>
      <w:r w:rsidRPr="00301EF5">
        <w:t>тами для предоставления муниципальной услуги;</w:t>
      </w:r>
    </w:p>
    <w:p w:rsidR="00301EF5" w:rsidRPr="00301EF5" w:rsidRDefault="00301EF5" w:rsidP="000E1454">
      <w:pPr>
        <w:autoSpaceDE w:val="0"/>
        <w:autoSpaceDN w:val="0"/>
        <w:adjustRightInd w:val="0"/>
        <w:ind w:right="180" w:firstLine="360"/>
        <w:jc w:val="both"/>
        <w:outlineLvl w:val="1"/>
      </w:pPr>
      <w:r w:rsidRPr="00301EF5">
        <w:t>5.2.4. Отказ в приеме документов, предоставление которых предусмотрено нормативными правов</w:t>
      </w:r>
      <w:r w:rsidRPr="00301EF5">
        <w:t>ы</w:t>
      </w:r>
      <w:r w:rsidRPr="00301EF5">
        <w:t>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w:t>
      </w:r>
      <w:r w:rsidRPr="00301EF5">
        <w:t>е</w:t>
      </w:r>
      <w:r w:rsidRPr="00301EF5">
        <w:t>ля;</w:t>
      </w:r>
    </w:p>
    <w:p w:rsidR="00301EF5" w:rsidRPr="00301EF5" w:rsidRDefault="00301EF5" w:rsidP="000E1454">
      <w:pPr>
        <w:autoSpaceDE w:val="0"/>
        <w:autoSpaceDN w:val="0"/>
        <w:adjustRightInd w:val="0"/>
        <w:ind w:right="180" w:firstLine="360"/>
        <w:jc w:val="both"/>
        <w:outlineLvl w:val="1"/>
      </w:pPr>
      <w:r w:rsidRPr="00301EF5">
        <w:t>5.2.5. Отказ в предоставлении муниципальной услуги, если основания отказа не предусмотрены ф</w:t>
      </w:r>
      <w:r w:rsidRPr="00301EF5">
        <w:t>е</w:t>
      </w:r>
      <w:r w:rsidRPr="00301EF5">
        <w:t>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w:t>
      </w:r>
      <w:r w:rsidRPr="00301EF5">
        <w:t>и</w:t>
      </w:r>
      <w:r w:rsidRPr="00301EF5">
        <w:t>пал</w:t>
      </w:r>
      <w:r w:rsidRPr="00301EF5">
        <w:t>ь</w:t>
      </w:r>
      <w:r w:rsidRPr="00301EF5">
        <w:t>ными правовыми актами;</w:t>
      </w:r>
    </w:p>
    <w:p w:rsidR="00301EF5" w:rsidRPr="00301EF5" w:rsidRDefault="00301EF5" w:rsidP="000E1454">
      <w:pPr>
        <w:autoSpaceDE w:val="0"/>
        <w:autoSpaceDN w:val="0"/>
        <w:adjustRightInd w:val="0"/>
        <w:ind w:right="180" w:firstLine="360"/>
        <w:jc w:val="both"/>
        <w:outlineLvl w:val="1"/>
      </w:pPr>
      <w:r w:rsidRPr="00301EF5">
        <w:t>5.2.6. Затребование с заявителя при предоставлении муниципальной услуги платы, не предусмо</w:t>
      </w:r>
      <w:r w:rsidRPr="00301EF5">
        <w:t>т</w:t>
      </w:r>
      <w:r w:rsidRPr="00301EF5">
        <w:t>ренной нормативными правовыми актами Российской Федерации, нормативными правовыми актами субъектов Российской Федерации, м</w:t>
      </w:r>
      <w:r w:rsidRPr="00301EF5">
        <w:t>у</w:t>
      </w:r>
      <w:r w:rsidRPr="00301EF5">
        <w:t>ниципальными правовыми актами;</w:t>
      </w:r>
    </w:p>
    <w:p w:rsidR="00301EF5" w:rsidRPr="00301EF5" w:rsidRDefault="00301EF5" w:rsidP="000E1454">
      <w:pPr>
        <w:autoSpaceDE w:val="0"/>
        <w:autoSpaceDN w:val="0"/>
        <w:adjustRightInd w:val="0"/>
        <w:ind w:right="180" w:firstLine="360"/>
        <w:jc w:val="both"/>
        <w:outlineLvl w:val="1"/>
      </w:pPr>
      <w:r w:rsidRPr="00301EF5">
        <w:t>5.2.7. Отказ органа, предоставляющего муниципальную услугу, должностного лица органа, предо</w:t>
      </w:r>
      <w:r w:rsidRPr="00301EF5">
        <w:t>с</w:t>
      </w:r>
      <w:r w:rsidRPr="00301EF5">
        <w:t>тавляющего муниципальную услугу, в исправлении допущенных опечаток и ошибок в выданных в р</w:t>
      </w:r>
      <w:r w:rsidRPr="00301EF5">
        <w:t>е</w:t>
      </w:r>
      <w:r w:rsidRPr="00301EF5">
        <w:t>зультате предоставления муниципальной услуги документах либо нарушение установленного срока т</w:t>
      </w:r>
      <w:r w:rsidRPr="00301EF5">
        <w:t>а</w:t>
      </w:r>
      <w:r w:rsidRPr="00301EF5">
        <w:t>ких и</w:t>
      </w:r>
      <w:r w:rsidRPr="00301EF5">
        <w:t>с</w:t>
      </w:r>
      <w:r w:rsidRPr="00301EF5">
        <w:t>правлений;</w:t>
      </w:r>
    </w:p>
    <w:p w:rsidR="00301EF5" w:rsidRPr="00301EF5" w:rsidRDefault="00301EF5" w:rsidP="000E1454">
      <w:pPr>
        <w:autoSpaceDE w:val="0"/>
        <w:autoSpaceDN w:val="0"/>
        <w:adjustRightInd w:val="0"/>
        <w:ind w:right="180" w:firstLine="360"/>
        <w:jc w:val="both"/>
        <w:outlineLvl w:val="1"/>
      </w:pPr>
      <w:r w:rsidRPr="00301EF5">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w:t>
      </w:r>
      <w:r w:rsidRPr="00301EF5">
        <w:t>е</w:t>
      </w:r>
      <w:r w:rsidRPr="00301EF5">
        <w:t>доставляющего муниципальную услугу, подаются в вышестоящий орган (при его наличии) либо в сл</w:t>
      </w:r>
      <w:r w:rsidRPr="00301EF5">
        <w:t>у</w:t>
      </w:r>
      <w:r w:rsidRPr="00301EF5">
        <w:t>чае его отсутствия рассматриваются непосредственно руководителем органа, предоставляющего мун</w:t>
      </w:r>
      <w:r w:rsidRPr="00301EF5">
        <w:t>и</w:t>
      </w:r>
      <w:r w:rsidRPr="00301EF5">
        <w:t>ципальную услугу;</w:t>
      </w:r>
    </w:p>
    <w:p w:rsidR="00301EF5" w:rsidRPr="00301EF5" w:rsidRDefault="00301EF5" w:rsidP="000E1454">
      <w:pPr>
        <w:autoSpaceDE w:val="0"/>
        <w:autoSpaceDN w:val="0"/>
        <w:adjustRightInd w:val="0"/>
        <w:ind w:right="180" w:firstLine="360"/>
        <w:jc w:val="both"/>
        <w:outlineLvl w:val="1"/>
      </w:pPr>
      <w:r w:rsidRPr="00301EF5">
        <w:t>5.4. Жалоба может быть направлена по почте, с использованием информ</w:t>
      </w:r>
      <w:r w:rsidRPr="00301EF5">
        <w:t>а</w:t>
      </w:r>
      <w:r w:rsidRPr="00301EF5">
        <w:t>ционно-телекоммуникационной сети "Интернет", официального сайта органа, предоставляющего муниципал</w:t>
      </w:r>
      <w:r w:rsidRPr="00301EF5">
        <w:t>ь</w:t>
      </w:r>
      <w:r w:rsidRPr="00301EF5">
        <w:t>ную услугу, единого портала государственных и муниципальных услуг либо регионального портала г</w:t>
      </w:r>
      <w:r w:rsidRPr="00301EF5">
        <w:t>о</w:t>
      </w:r>
      <w:r w:rsidRPr="00301EF5">
        <w:t>сударственных и муниципальных услуг, а также может быть принята при личном приеме за</w:t>
      </w:r>
      <w:r w:rsidRPr="00301EF5">
        <w:t>я</w:t>
      </w:r>
      <w:r w:rsidRPr="00301EF5">
        <w:t>вителя;</w:t>
      </w:r>
    </w:p>
    <w:p w:rsidR="00301EF5" w:rsidRPr="00301EF5" w:rsidRDefault="00301EF5" w:rsidP="000E1454">
      <w:pPr>
        <w:pStyle w:val="30"/>
        <w:widowControl w:val="0"/>
        <w:spacing w:after="0"/>
        <w:ind w:right="180" w:firstLine="360"/>
        <w:jc w:val="both"/>
        <w:rPr>
          <w:sz w:val="24"/>
          <w:szCs w:val="24"/>
        </w:rPr>
      </w:pPr>
      <w:r w:rsidRPr="00301EF5">
        <w:rPr>
          <w:sz w:val="24"/>
          <w:szCs w:val="24"/>
        </w:rPr>
        <w:t>5.5. Жалоба должна содержать:</w:t>
      </w:r>
    </w:p>
    <w:p w:rsidR="00301EF5" w:rsidRPr="00301EF5" w:rsidRDefault="00301EF5" w:rsidP="000E1454">
      <w:pPr>
        <w:autoSpaceDE w:val="0"/>
        <w:autoSpaceDN w:val="0"/>
        <w:adjustRightInd w:val="0"/>
        <w:ind w:right="180" w:firstLine="360"/>
        <w:jc w:val="both"/>
        <w:outlineLvl w:val="1"/>
      </w:pPr>
      <w:r w:rsidRPr="00301EF5">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w:t>
      </w:r>
      <w:r w:rsidRPr="00301EF5">
        <w:t>з</w:t>
      </w:r>
      <w:r w:rsidRPr="00301EF5">
        <w:t>действие) которых обжалую</w:t>
      </w:r>
      <w:r w:rsidRPr="00301EF5">
        <w:t>т</w:t>
      </w:r>
      <w:r w:rsidRPr="00301EF5">
        <w:t>ся;</w:t>
      </w:r>
    </w:p>
    <w:p w:rsidR="00301EF5" w:rsidRPr="00301EF5" w:rsidRDefault="00301EF5" w:rsidP="000E1454">
      <w:pPr>
        <w:autoSpaceDE w:val="0"/>
        <w:autoSpaceDN w:val="0"/>
        <w:adjustRightInd w:val="0"/>
        <w:ind w:right="180" w:firstLine="360"/>
        <w:jc w:val="both"/>
        <w:outlineLvl w:val="1"/>
      </w:pPr>
      <w:r w:rsidRPr="00301EF5">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w:t>
      </w:r>
      <w:r w:rsidRPr="00301EF5">
        <w:t>и</w:t>
      </w:r>
      <w:r w:rsidRPr="00301EF5">
        <w:t>дического лица, а также номер (номера) контактного телефона, адрес (адреса) электронной почты (при наличии) и почт</w:t>
      </w:r>
      <w:r w:rsidRPr="00301EF5">
        <w:t>о</w:t>
      </w:r>
      <w:r w:rsidRPr="00301EF5">
        <w:t>вый адрес, по которым должен быть направлен ответ заявителю;</w:t>
      </w:r>
    </w:p>
    <w:p w:rsidR="00301EF5" w:rsidRPr="00301EF5" w:rsidRDefault="00301EF5" w:rsidP="000E1454">
      <w:pPr>
        <w:autoSpaceDE w:val="0"/>
        <w:autoSpaceDN w:val="0"/>
        <w:adjustRightInd w:val="0"/>
        <w:ind w:right="180" w:firstLine="360"/>
        <w:jc w:val="both"/>
        <w:outlineLvl w:val="1"/>
      </w:pPr>
      <w:r w:rsidRPr="00301EF5">
        <w:lastRenderedPageBreak/>
        <w:t>5.5.3. Сведения об обжалуемых решениях и действиях (бездействии) органа, предоставляющего м</w:t>
      </w:r>
      <w:r w:rsidRPr="00301EF5">
        <w:t>у</w:t>
      </w:r>
      <w:r w:rsidRPr="00301EF5">
        <w:t>ниципальную услугу, должностного лица органа, предоставляющего муниципальную услугу, либо м</w:t>
      </w:r>
      <w:r w:rsidRPr="00301EF5">
        <w:t>у</w:t>
      </w:r>
      <w:r w:rsidRPr="00301EF5">
        <w:t>ниципального служащ</w:t>
      </w:r>
      <w:r w:rsidRPr="00301EF5">
        <w:t>е</w:t>
      </w:r>
      <w:r w:rsidRPr="00301EF5">
        <w:t>го;</w:t>
      </w:r>
    </w:p>
    <w:p w:rsidR="00301EF5" w:rsidRPr="00301EF5" w:rsidRDefault="00301EF5" w:rsidP="000E1454">
      <w:pPr>
        <w:autoSpaceDE w:val="0"/>
        <w:autoSpaceDN w:val="0"/>
        <w:adjustRightInd w:val="0"/>
        <w:ind w:right="180" w:firstLine="360"/>
        <w:jc w:val="both"/>
        <w:outlineLvl w:val="1"/>
        <w:rPr>
          <w:bCs/>
        </w:rPr>
      </w:pPr>
      <w:r w:rsidRPr="00301EF5">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w:t>
      </w:r>
      <w:r w:rsidRPr="00301EF5">
        <w:t>у</w:t>
      </w:r>
      <w:r w:rsidRPr="00301EF5">
        <w:t>ниципальную услугу, либо муниципального служащего. Заявителем могут быть представлены докуме</w:t>
      </w:r>
      <w:r w:rsidRPr="00301EF5">
        <w:t>н</w:t>
      </w:r>
      <w:r w:rsidRPr="00301EF5">
        <w:t>ты (при наличии), подтверждающие доводы заявителя, либо их к</w:t>
      </w:r>
      <w:r w:rsidRPr="00301EF5">
        <w:t>о</w:t>
      </w:r>
      <w:r w:rsidRPr="00301EF5">
        <w:t>пии;</w:t>
      </w:r>
    </w:p>
    <w:p w:rsidR="00301EF5" w:rsidRPr="00301EF5" w:rsidRDefault="00301EF5" w:rsidP="000E1454">
      <w:pPr>
        <w:pStyle w:val="ConsPlusNormal0"/>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5.6. Специалисты архивного сектора проводят личный прием заявителей по жалобам в соответс</w:t>
      </w:r>
      <w:r w:rsidRPr="00301EF5">
        <w:rPr>
          <w:rFonts w:ascii="Times New Roman" w:hAnsi="Times New Roman" w:cs="Times New Roman"/>
          <w:sz w:val="24"/>
          <w:szCs w:val="24"/>
        </w:rPr>
        <w:t>т</w:t>
      </w:r>
      <w:r w:rsidRPr="00301EF5">
        <w:rPr>
          <w:rFonts w:ascii="Times New Roman" w:hAnsi="Times New Roman" w:cs="Times New Roman"/>
          <w:sz w:val="24"/>
          <w:szCs w:val="24"/>
        </w:rPr>
        <w:t>вии с режимом работы сектора, указанным в пункте 1.3.1  административного регл</w:t>
      </w:r>
      <w:r w:rsidRPr="00301EF5">
        <w:rPr>
          <w:rFonts w:ascii="Times New Roman" w:hAnsi="Times New Roman" w:cs="Times New Roman"/>
          <w:sz w:val="24"/>
          <w:szCs w:val="24"/>
        </w:rPr>
        <w:t>а</w:t>
      </w:r>
      <w:r w:rsidRPr="00301EF5">
        <w:rPr>
          <w:rFonts w:ascii="Times New Roman" w:hAnsi="Times New Roman" w:cs="Times New Roman"/>
          <w:sz w:val="24"/>
          <w:szCs w:val="24"/>
        </w:rPr>
        <w:t xml:space="preserve">мента. </w:t>
      </w:r>
    </w:p>
    <w:p w:rsidR="00301EF5" w:rsidRPr="00301EF5" w:rsidRDefault="00301EF5" w:rsidP="000E1454">
      <w:pPr>
        <w:pStyle w:val="ConsPlusNormal0"/>
        <w:widowControl/>
        <w:ind w:right="180" w:firstLine="360"/>
        <w:jc w:val="both"/>
        <w:rPr>
          <w:rFonts w:ascii="Times New Roman" w:hAnsi="Times New Roman" w:cs="Times New Roman"/>
          <w:sz w:val="24"/>
          <w:szCs w:val="24"/>
        </w:rPr>
      </w:pPr>
      <w:r w:rsidRPr="00301EF5">
        <w:rPr>
          <w:rFonts w:ascii="Times New Roman" w:hAnsi="Times New Roman" w:cs="Times New Roman"/>
          <w:sz w:val="24"/>
          <w:szCs w:val="24"/>
        </w:rPr>
        <w:t>Личный прием может проводиться по предварительной записи с использованием средств телефо</w:t>
      </w:r>
      <w:r w:rsidRPr="00301EF5">
        <w:rPr>
          <w:rFonts w:ascii="Times New Roman" w:hAnsi="Times New Roman" w:cs="Times New Roman"/>
          <w:sz w:val="24"/>
          <w:szCs w:val="24"/>
        </w:rPr>
        <w:t>н</w:t>
      </w:r>
      <w:r w:rsidRPr="00301EF5">
        <w:rPr>
          <w:rFonts w:ascii="Times New Roman" w:hAnsi="Times New Roman" w:cs="Times New Roman"/>
          <w:sz w:val="24"/>
          <w:szCs w:val="24"/>
        </w:rPr>
        <w:t>ной связи по номерам телефонов, указанным в пункте 1.3.1 административного регл</w:t>
      </w:r>
      <w:r w:rsidRPr="00301EF5">
        <w:rPr>
          <w:rFonts w:ascii="Times New Roman" w:hAnsi="Times New Roman" w:cs="Times New Roman"/>
          <w:sz w:val="24"/>
          <w:szCs w:val="24"/>
        </w:rPr>
        <w:t>а</w:t>
      </w:r>
      <w:r w:rsidRPr="00301EF5">
        <w:rPr>
          <w:rFonts w:ascii="Times New Roman" w:hAnsi="Times New Roman" w:cs="Times New Roman"/>
          <w:sz w:val="24"/>
          <w:szCs w:val="24"/>
        </w:rPr>
        <w:t>мента.</w:t>
      </w:r>
    </w:p>
    <w:p w:rsidR="00301EF5" w:rsidRPr="00301EF5" w:rsidRDefault="00301EF5" w:rsidP="000E1454">
      <w:pPr>
        <w:autoSpaceDE w:val="0"/>
        <w:autoSpaceDN w:val="0"/>
        <w:adjustRightInd w:val="0"/>
        <w:ind w:right="180" w:firstLine="360"/>
        <w:jc w:val="both"/>
        <w:outlineLvl w:val="1"/>
      </w:pPr>
      <w:r w:rsidRPr="00301EF5">
        <w:rPr>
          <w:bCs/>
        </w:rPr>
        <w:t>Специалист, осуществляющий запись заявителей на личный прием с жалобой, информирует заяв</w:t>
      </w:r>
      <w:r w:rsidRPr="00301EF5">
        <w:rPr>
          <w:bCs/>
        </w:rPr>
        <w:t>и</w:t>
      </w:r>
      <w:r w:rsidRPr="00301EF5">
        <w:rPr>
          <w:bCs/>
        </w:rPr>
        <w:t>теля о дате, времени, месте приема, должности, фамилии, имени и отчестве лица, осуществляющего прием;</w:t>
      </w:r>
    </w:p>
    <w:p w:rsidR="00301EF5" w:rsidRPr="00301EF5" w:rsidRDefault="00301EF5" w:rsidP="000E1454">
      <w:pPr>
        <w:autoSpaceDE w:val="0"/>
        <w:autoSpaceDN w:val="0"/>
        <w:adjustRightInd w:val="0"/>
        <w:ind w:right="180" w:firstLine="360"/>
        <w:jc w:val="both"/>
        <w:outlineLvl w:val="1"/>
        <w:rPr>
          <w:bCs/>
        </w:rPr>
      </w:pPr>
      <w:r w:rsidRPr="00301EF5">
        <w:rPr>
          <w:bCs/>
        </w:rPr>
        <w:t>5.7. В случае если иные сроки не установлены Правительством Российской Федерации, ж</w:t>
      </w:r>
      <w:r w:rsidRPr="00301EF5">
        <w:t>алоба, п</w:t>
      </w:r>
      <w:r w:rsidRPr="00301EF5">
        <w:t>о</w:t>
      </w:r>
      <w:r w:rsidRPr="00301EF5">
        <w:t>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w:t>
      </w:r>
      <w:r w:rsidRPr="00301EF5">
        <w:t>а</w:t>
      </w:r>
      <w:r w:rsidRPr="00301EF5">
        <w:t>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w:t>
      </w:r>
      <w:r w:rsidRPr="00301EF5">
        <w:t>е</w:t>
      </w:r>
      <w:r w:rsidRPr="00301EF5">
        <w:t>ля либо в исправлении допущенных опечаток и ошибок или в случае обжалования нарушения устано</w:t>
      </w:r>
      <w:r w:rsidRPr="00301EF5">
        <w:t>в</w:t>
      </w:r>
      <w:r w:rsidRPr="00301EF5">
        <w:t>ленного срока таких исправлений - в т</w:t>
      </w:r>
      <w:r w:rsidRPr="00301EF5">
        <w:t>е</w:t>
      </w:r>
      <w:r w:rsidRPr="00301EF5">
        <w:t>чение пяти рабочих дней со дня ее регистрации</w:t>
      </w:r>
      <w:r w:rsidRPr="00301EF5">
        <w:rPr>
          <w:bCs/>
        </w:rPr>
        <w:t>;</w:t>
      </w:r>
    </w:p>
    <w:p w:rsidR="00301EF5" w:rsidRPr="00301EF5" w:rsidRDefault="00301EF5" w:rsidP="000E1454">
      <w:pPr>
        <w:autoSpaceDE w:val="0"/>
        <w:autoSpaceDN w:val="0"/>
        <w:adjustRightInd w:val="0"/>
        <w:ind w:right="180" w:firstLine="360"/>
        <w:jc w:val="both"/>
        <w:outlineLvl w:val="1"/>
      </w:pPr>
      <w:r w:rsidRPr="00301EF5">
        <w:rPr>
          <w:bCs/>
        </w:rPr>
        <w:t xml:space="preserve">5.8. </w:t>
      </w:r>
      <w:r w:rsidRPr="00301EF5">
        <w:t>По результатам рассмотрения жалобы орган, предоставляющий муниципальную услугу, прин</w:t>
      </w:r>
      <w:r w:rsidRPr="00301EF5">
        <w:t>и</w:t>
      </w:r>
      <w:r w:rsidRPr="00301EF5">
        <w:t>мает одно из следующих решений:</w:t>
      </w:r>
    </w:p>
    <w:p w:rsidR="00301EF5" w:rsidRPr="00301EF5" w:rsidRDefault="00301EF5" w:rsidP="000E1454">
      <w:pPr>
        <w:autoSpaceDE w:val="0"/>
        <w:autoSpaceDN w:val="0"/>
        <w:adjustRightInd w:val="0"/>
        <w:ind w:right="180" w:firstLine="360"/>
        <w:jc w:val="both"/>
        <w:outlineLvl w:val="1"/>
      </w:pPr>
      <w:r w:rsidRPr="00301EF5">
        <w:t>5.8.1. Удовлетворяет жалобу, в том числе в форме отмены принятого решения, исправления доп</w:t>
      </w:r>
      <w:r w:rsidRPr="00301EF5">
        <w:t>у</w:t>
      </w:r>
      <w:r w:rsidRPr="00301EF5">
        <w:t>щенных органом, предоставляющим муниципальную услугу, опечаток и ошибок в выданных в резул</w:t>
      </w:r>
      <w:r w:rsidRPr="00301EF5">
        <w:t>ь</w:t>
      </w:r>
      <w:r w:rsidRPr="00301EF5">
        <w:t>тате предоставления муниципальной услуги документах, возврата заявителю денежных средств, взим</w:t>
      </w:r>
      <w:r w:rsidRPr="00301EF5">
        <w:t>а</w:t>
      </w:r>
      <w:r w:rsidRPr="00301EF5">
        <w:t>ние которых не предусмотрено нормативными правовыми актами Российской Федерации, нормативн</w:t>
      </w:r>
      <w:r w:rsidRPr="00301EF5">
        <w:t>ы</w:t>
      </w:r>
      <w:r w:rsidRPr="00301EF5">
        <w:t>ми правовыми актами субъектов Российской Федерации, муниципальными правовыми акт</w:t>
      </w:r>
      <w:r w:rsidRPr="00301EF5">
        <w:t>а</w:t>
      </w:r>
      <w:r w:rsidRPr="00301EF5">
        <w:t>ми, а также в иных фо</w:t>
      </w:r>
      <w:r w:rsidRPr="00301EF5">
        <w:t>р</w:t>
      </w:r>
      <w:r w:rsidRPr="00301EF5">
        <w:t>мах;</w:t>
      </w:r>
    </w:p>
    <w:p w:rsidR="00301EF5" w:rsidRPr="00301EF5" w:rsidRDefault="00301EF5" w:rsidP="000E1454">
      <w:pPr>
        <w:autoSpaceDE w:val="0"/>
        <w:autoSpaceDN w:val="0"/>
        <w:adjustRightInd w:val="0"/>
        <w:ind w:right="180" w:firstLine="360"/>
        <w:jc w:val="both"/>
        <w:outlineLvl w:val="1"/>
        <w:rPr>
          <w:bCs/>
        </w:rPr>
      </w:pPr>
      <w:r w:rsidRPr="00301EF5">
        <w:t>5.8.2. Отказывает в удовлетворении жалобы</w:t>
      </w:r>
      <w:r w:rsidRPr="00301EF5">
        <w:rPr>
          <w:bCs/>
        </w:rPr>
        <w:t>;</w:t>
      </w:r>
    </w:p>
    <w:p w:rsidR="00301EF5" w:rsidRPr="00301EF5" w:rsidRDefault="00301EF5" w:rsidP="000E1454">
      <w:pPr>
        <w:autoSpaceDE w:val="0"/>
        <w:autoSpaceDN w:val="0"/>
        <w:adjustRightInd w:val="0"/>
        <w:ind w:right="180" w:firstLine="360"/>
        <w:jc w:val="both"/>
        <w:outlineLvl w:val="1"/>
        <w:rPr>
          <w:bCs/>
        </w:rPr>
      </w:pPr>
      <w:r w:rsidRPr="00301EF5">
        <w:rPr>
          <w:bCs/>
        </w:rPr>
        <w:t xml:space="preserve">5.9. </w:t>
      </w:r>
      <w:r w:rsidRPr="00301EF5">
        <w:t>Не позднее дня, следующего за днем принятия решения, указанного в п. 5.8 регламента, заявит</w:t>
      </w:r>
      <w:r w:rsidRPr="00301EF5">
        <w:t>е</w:t>
      </w:r>
      <w:r w:rsidRPr="00301EF5">
        <w:t>лю в письменной форме и по желанию заявителя в электронной форме направляется мотивирова</w:t>
      </w:r>
      <w:r w:rsidRPr="00301EF5">
        <w:t>н</w:t>
      </w:r>
      <w:r w:rsidRPr="00301EF5">
        <w:t>ный ответ о результатах рассмотрения жалобы</w:t>
      </w:r>
      <w:r w:rsidRPr="00301EF5">
        <w:rPr>
          <w:bCs/>
        </w:rPr>
        <w:t xml:space="preserve">;  </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w:t>
      </w:r>
      <w:r w:rsidRPr="00301EF5">
        <w:rPr>
          <w:bCs/>
          <w:sz w:val="24"/>
          <w:szCs w:val="24"/>
        </w:rPr>
        <w:t>т</w:t>
      </w:r>
      <w:r w:rsidRPr="00301EF5">
        <w:rPr>
          <w:bCs/>
          <w:sz w:val="24"/>
          <w:szCs w:val="24"/>
        </w:rPr>
        <w:t>ся;</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5.11.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w:t>
      </w:r>
      <w:r w:rsidRPr="00301EF5">
        <w:rPr>
          <w:bCs/>
          <w:sz w:val="24"/>
          <w:szCs w:val="24"/>
        </w:rPr>
        <w:t>е</w:t>
      </w:r>
      <w:r w:rsidRPr="00301EF5">
        <w:rPr>
          <w:bCs/>
          <w:sz w:val="24"/>
          <w:szCs w:val="24"/>
        </w:rPr>
        <w:t>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w:t>
      </w:r>
      <w:r w:rsidRPr="00301EF5">
        <w:rPr>
          <w:bCs/>
          <w:sz w:val="24"/>
          <w:szCs w:val="24"/>
        </w:rPr>
        <w:t>о</w:t>
      </w:r>
      <w:r w:rsidRPr="00301EF5">
        <w:rPr>
          <w:bCs/>
          <w:sz w:val="24"/>
          <w:szCs w:val="24"/>
        </w:rPr>
        <w:t xml:space="preserve">употребления правом; </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w:t>
      </w:r>
      <w:r w:rsidRPr="00301EF5">
        <w:rPr>
          <w:bCs/>
          <w:sz w:val="24"/>
          <w:szCs w:val="24"/>
        </w:rPr>
        <w:t>о</w:t>
      </w:r>
      <w:r w:rsidRPr="00301EF5">
        <w:rPr>
          <w:bCs/>
          <w:sz w:val="24"/>
          <w:szCs w:val="24"/>
        </w:rPr>
        <w:t>вый адрес поддаются прочтению;</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5.13. Если в письменном обращении заявителя содержится вопрос, на который заявителю мног</w:t>
      </w:r>
      <w:r w:rsidRPr="00301EF5">
        <w:rPr>
          <w:bCs/>
          <w:sz w:val="24"/>
          <w:szCs w:val="24"/>
        </w:rPr>
        <w:t>о</w:t>
      </w:r>
      <w:r w:rsidRPr="00301EF5">
        <w:rPr>
          <w:bCs/>
          <w:sz w:val="24"/>
          <w:szCs w:val="24"/>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w:t>
      </w:r>
      <w:r w:rsidRPr="00301EF5">
        <w:rPr>
          <w:bCs/>
          <w:sz w:val="24"/>
          <w:szCs w:val="24"/>
        </w:rPr>
        <w:t>н</w:t>
      </w:r>
      <w:r w:rsidRPr="00301EF5">
        <w:rPr>
          <w:bCs/>
          <w:sz w:val="24"/>
          <w:szCs w:val="24"/>
        </w:rPr>
        <w:t>ное лицо вправе принять решение о безосновательности очередного обращения и прекращении пер</w:t>
      </w:r>
      <w:r w:rsidRPr="00301EF5">
        <w:rPr>
          <w:bCs/>
          <w:sz w:val="24"/>
          <w:szCs w:val="24"/>
        </w:rPr>
        <w:t>е</w:t>
      </w:r>
      <w:r w:rsidRPr="00301EF5">
        <w:rPr>
          <w:bCs/>
          <w:sz w:val="24"/>
          <w:szCs w:val="24"/>
        </w:rPr>
        <w:t>писки с заявителем по данному вопросу. О данном решении уведомляется заявитель, направивший о</w:t>
      </w:r>
      <w:r w:rsidRPr="00301EF5">
        <w:rPr>
          <w:bCs/>
          <w:sz w:val="24"/>
          <w:szCs w:val="24"/>
        </w:rPr>
        <w:t>б</w:t>
      </w:r>
      <w:r w:rsidRPr="00301EF5">
        <w:rPr>
          <w:bCs/>
          <w:sz w:val="24"/>
          <w:szCs w:val="24"/>
        </w:rPr>
        <w:t>ращение;</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5.14. Если ответ по существу поставленного в обращении вопроса не может быть дан без разглаш</w:t>
      </w:r>
      <w:r w:rsidRPr="00301EF5">
        <w:rPr>
          <w:bCs/>
          <w:sz w:val="24"/>
          <w:szCs w:val="24"/>
        </w:rPr>
        <w:t>е</w:t>
      </w:r>
      <w:r w:rsidRPr="00301EF5">
        <w:rPr>
          <w:bCs/>
          <w:sz w:val="24"/>
          <w:szCs w:val="24"/>
        </w:rPr>
        <w:t>ния сведений, составляющих государственную или иную охраняемую федеральным законом тайну, за</w:t>
      </w:r>
      <w:r w:rsidRPr="00301EF5">
        <w:rPr>
          <w:bCs/>
          <w:sz w:val="24"/>
          <w:szCs w:val="24"/>
        </w:rPr>
        <w:t>я</w:t>
      </w:r>
      <w:r w:rsidRPr="00301EF5">
        <w:rPr>
          <w:bCs/>
          <w:sz w:val="24"/>
          <w:szCs w:val="24"/>
        </w:rPr>
        <w:t>вителю, направившему обращение, сообщается о невозможности дать ответ по существу поста</w:t>
      </w:r>
      <w:r w:rsidRPr="00301EF5">
        <w:rPr>
          <w:bCs/>
          <w:sz w:val="24"/>
          <w:szCs w:val="24"/>
        </w:rPr>
        <w:t>в</w:t>
      </w:r>
      <w:r w:rsidRPr="00301EF5">
        <w:rPr>
          <w:bCs/>
          <w:sz w:val="24"/>
          <w:szCs w:val="24"/>
        </w:rPr>
        <w:t>ленного в нем вопроса в связи с недопустимостью разглашения указанных св</w:t>
      </w:r>
      <w:r w:rsidRPr="00301EF5">
        <w:rPr>
          <w:bCs/>
          <w:sz w:val="24"/>
          <w:szCs w:val="24"/>
        </w:rPr>
        <w:t>е</w:t>
      </w:r>
      <w:r w:rsidRPr="00301EF5">
        <w:rPr>
          <w:bCs/>
          <w:sz w:val="24"/>
          <w:szCs w:val="24"/>
        </w:rPr>
        <w:t>дений;</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w:t>
      </w:r>
      <w:r w:rsidRPr="00301EF5">
        <w:rPr>
          <w:bCs/>
          <w:sz w:val="24"/>
          <w:szCs w:val="24"/>
        </w:rPr>
        <w:t>а</w:t>
      </w:r>
      <w:r w:rsidRPr="00301EF5">
        <w:rPr>
          <w:bCs/>
          <w:sz w:val="24"/>
          <w:szCs w:val="24"/>
        </w:rPr>
        <w:t>щение;</w:t>
      </w:r>
    </w:p>
    <w:p w:rsidR="00301EF5" w:rsidRPr="00301EF5" w:rsidRDefault="00301EF5" w:rsidP="000E1454">
      <w:pPr>
        <w:pStyle w:val="30"/>
        <w:widowControl w:val="0"/>
        <w:spacing w:after="0"/>
        <w:ind w:right="180" w:firstLine="360"/>
        <w:jc w:val="both"/>
        <w:rPr>
          <w:bCs/>
          <w:sz w:val="24"/>
          <w:szCs w:val="24"/>
        </w:rPr>
      </w:pPr>
      <w:r w:rsidRPr="00301EF5">
        <w:rPr>
          <w:bCs/>
          <w:sz w:val="24"/>
          <w:szCs w:val="24"/>
        </w:rPr>
        <w:t>5.16. Заявители вправе обжаловать решения, принятые в ходе предоставления муниципальной усл</w:t>
      </w:r>
      <w:r w:rsidRPr="00301EF5">
        <w:rPr>
          <w:bCs/>
          <w:sz w:val="24"/>
          <w:szCs w:val="24"/>
        </w:rPr>
        <w:t>у</w:t>
      </w:r>
      <w:r w:rsidRPr="00301EF5">
        <w:rPr>
          <w:bCs/>
          <w:sz w:val="24"/>
          <w:szCs w:val="24"/>
        </w:rPr>
        <w:lastRenderedPageBreak/>
        <w:t>ги, действия (бездействие) лиц  комитета, в судебном порядке в соответствии с действующим законод</w:t>
      </w:r>
      <w:r w:rsidRPr="00301EF5">
        <w:rPr>
          <w:bCs/>
          <w:sz w:val="24"/>
          <w:szCs w:val="24"/>
        </w:rPr>
        <w:t>а</w:t>
      </w:r>
      <w:r w:rsidRPr="00301EF5">
        <w:rPr>
          <w:bCs/>
          <w:sz w:val="24"/>
          <w:szCs w:val="24"/>
        </w:rPr>
        <w:t>тел</w:t>
      </w:r>
      <w:r w:rsidRPr="00301EF5">
        <w:rPr>
          <w:bCs/>
          <w:sz w:val="24"/>
          <w:szCs w:val="24"/>
        </w:rPr>
        <w:t>ь</w:t>
      </w:r>
      <w:r w:rsidRPr="00301EF5">
        <w:rPr>
          <w:bCs/>
          <w:sz w:val="24"/>
          <w:szCs w:val="24"/>
        </w:rPr>
        <w:t>ством.</w:t>
      </w:r>
    </w:p>
    <w:p w:rsidR="00301EF5" w:rsidRPr="00301EF5" w:rsidRDefault="00301EF5" w:rsidP="000E1454">
      <w:pPr>
        <w:pStyle w:val="30"/>
        <w:widowControl w:val="0"/>
        <w:spacing w:after="0"/>
        <w:ind w:right="180" w:firstLine="360"/>
        <w:jc w:val="both"/>
        <w:rPr>
          <w:bCs/>
          <w:sz w:val="24"/>
          <w:szCs w:val="24"/>
        </w:rPr>
      </w:pPr>
    </w:p>
    <w:p w:rsidR="00301EF5" w:rsidRPr="00301EF5" w:rsidRDefault="00301EF5" w:rsidP="000E1454">
      <w:pPr>
        <w:pStyle w:val="30"/>
        <w:widowControl w:val="0"/>
        <w:spacing w:after="0"/>
        <w:ind w:right="180" w:firstLine="360"/>
        <w:jc w:val="center"/>
        <w:rPr>
          <w:bCs/>
          <w:sz w:val="24"/>
          <w:szCs w:val="24"/>
        </w:rPr>
      </w:pPr>
      <w:r w:rsidRPr="00301EF5">
        <w:rPr>
          <w:bCs/>
          <w:sz w:val="24"/>
          <w:szCs w:val="24"/>
        </w:rPr>
        <w:t>_____________________________________</w:t>
      </w:r>
    </w:p>
    <w:p w:rsidR="00301EF5" w:rsidRDefault="00301EF5" w:rsidP="00BC50E7">
      <w:pPr>
        <w:tabs>
          <w:tab w:val="left" w:pos="5040"/>
        </w:tabs>
        <w:spacing w:line="240" w:lineRule="exact"/>
        <w:ind w:right="-363" w:firstLine="5041"/>
        <w:jc w:val="right"/>
      </w:pPr>
    </w:p>
    <w:p w:rsidR="00301EF5" w:rsidRDefault="00301EF5" w:rsidP="00BC50E7">
      <w:pPr>
        <w:tabs>
          <w:tab w:val="left" w:pos="5040"/>
        </w:tabs>
        <w:spacing w:line="240" w:lineRule="exact"/>
        <w:ind w:right="-363" w:firstLine="5041"/>
        <w:jc w:val="right"/>
      </w:pPr>
    </w:p>
    <w:p w:rsidR="00301EF5" w:rsidRDefault="00301EF5" w:rsidP="00BC50E7">
      <w:pPr>
        <w:tabs>
          <w:tab w:val="left" w:pos="5040"/>
        </w:tabs>
        <w:spacing w:line="240" w:lineRule="exact"/>
        <w:ind w:right="-363" w:firstLine="5041"/>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717888" w:rsidRDefault="00717888" w:rsidP="000E1454">
      <w:pPr>
        <w:tabs>
          <w:tab w:val="left" w:pos="5040"/>
        </w:tabs>
        <w:spacing w:line="240" w:lineRule="exact"/>
        <w:ind w:right="126"/>
        <w:jc w:val="right"/>
      </w:pPr>
    </w:p>
    <w:p w:rsidR="004769AF" w:rsidRPr="00A16B95" w:rsidRDefault="004769AF" w:rsidP="000E1454">
      <w:pPr>
        <w:tabs>
          <w:tab w:val="left" w:pos="5040"/>
        </w:tabs>
        <w:spacing w:line="240" w:lineRule="exact"/>
        <w:ind w:right="126"/>
        <w:jc w:val="right"/>
      </w:pPr>
      <w:r w:rsidRPr="00A16B95">
        <w:lastRenderedPageBreak/>
        <w:t xml:space="preserve">Приложение </w:t>
      </w:r>
      <w:r w:rsidR="008805F7" w:rsidRPr="00A16B95">
        <w:t>1</w:t>
      </w:r>
    </w:p>
    <w:p w:rsidR="004769AF" w:rsidRDefault="004769AF" w:rsidP="00301EF5">
      <w:pPr>
        <w:tabs>
          <w:tab w:val="left" w:pos="5040"/>
        </w:tabs>
        <w:spacing w:line="240" w:lineRule="exact"/>
        <w:ind w:right="126" w:firstLine="5041"/>
        <w:jc w:val="right"/>
      </w:pPr>
      <w:r w:rsidRPr="00A16B95">
        <w:t xml:space="preserve">к </w:t>
      </w:r>
      <w:r w:rsidR="00BC50E7">
        <w:t>а</w:t>
      </w:r>
      <w:r w:rsidRPr="00A16B95">
        <w:t>дминистративному регламенту</w:t>
      </w:r>
    </w:p>
    <w:p w:rsidR="00BC50E7" w:rsidRDefault="00BC50E7" w:rsidP="00301EF5">
      <w:pPr>
        <w:tabs>
          <w:tab w:val="left" w:pos="5040"/>
        </w:tabs>
        <w:spacing w:line="240" w:lineRule="exact"/>
        <w:ind w:right="126" w:firstLine="5041"/>
        <w:jc w:val="right"/>
      </w:pPr>
      <w:r>
        <w:t xml:space="preserve">предоставления муниципальной услуги </w:t>
      </w:r>
    </w:p>
    <w:p w:rsidR="00BC50E7" w:rsidRDefault="00BC50E7" w:rsidP="00301EF5">
      <w:pPr>
        <w:tabs>
          <w:tab w:val="left" w:pos="5040"/>
        </w:tabs>
        <w:spacing w:line="240" w:lineRule="exact"/>
        <w:ind w:right="126" w:firstLine="5041"/>
        <w:jc w:val="right"/>
      </w:pPr>
      <w:r>
        <w:t>«Предоставление архивных документов</w:t>
      </w:r>
    </w:p>
    <w:p w:rsidR="00BC50E7" w:rsidRDefault="00BC50E7" w:rsidP="00301EF5">
      <w:pPr>
        <w:tabs>
          <w:tab w:val="left" w:pos="5040"/>
        </w:tabs>
        <w:spacing w:line="240" w:lineRule="exact"/>
        <w:ind w:right="126" w:firstLine="5041"/>
        <w:jc w:val="right"/>
      </w:pPr>
      <w:r>
        <w:t>для пользователей в читальный зал</w:t>
      </w:r>
    </w:p>
    <w:p w:rsidR="00BC50E7" w:rsidRPr="00A16B95" w:rsidRDefault="00BC50E7" w:rsidP="00301EF5">
      <w:pPr>
        <w:tabs>
          <w:tab w:val="left" w:pos="5040"/>
        </w:tabs>
        <w:spacing w:line="240" w:lineRule="exact"/>
        <w:ind w:right="126" w:firstLine="5041"/>
        <w:jc w:val="right"/>
      </w:pPr>
      <w:r>
        <w:t>архива»</w:t>
      </w:r>
    </w:p>
    <w:p w:rsidR="004769AF" w:rsidRPr="00A16B95" w:rsidRDefault="004769AF" w:rsidP="00301EF5">
      <w:pPr>
        <w:pStyle w:val="a6"/>
        <w:ind w:right="126"/>
      </w:pPr>
    </w:p>
    <w:p w:rsidR="004769AF" w:rsidRPr="00301EF5" w:rsidRDefault="002E34CE" w:rsidP="004769AF">
      <w:pPr>
        <w:pStyle w:val="a6"/>
        <w:jc w:val="center"/>
        <w:rPr>
          <w:b/>
          <w:sz w:val="24"/>
          <w:szCs w:val="24"/>
        </w:rPr>
      </w:pPr>
      <w:r w:rsidRPr="00301EF5">
        <w:rPr>
          <w:b/>
          <w:sz w:val="24"/>
          <w:szCs w:val="24"/>
        </w:rPr>
        <w:t>Б</w:t>
      </w:r>
      <w:r w:rsidR="00BC50E7" w:rsidRPr="00301EF5">
        <w:rPr>
          <w:b/>
          <w:sz w:val="24"/>
          <w:szCs w:val="24"/>
        </w:rPr>
        <w:t>ЛОК-СХЕМА</w:t>
      </w:r>
    </w:p>
    <w:p w:rsidR="004769AF" w:rsidRPr="00301EF5" w:rsidRDefault="004769AF" w:rsidP="004769AF">
      <w:pPr>
        <w:pStyle w:val="a6"/>
        <w:jc w:val="center"/>
        <w:rPr>
          <w:b/>
          <w:bCs/>
          <w:sz w:val="24"/>
          <w:szCs w:val="24"/>
        </w:rPr>
      </w:pPr>
      <w:r w:rsidRPr="00301EF5">
        <w:rPr>
          <w:b/>
          <w:bCs/>
          <w:sz w:val="24"/>
          <w:szCs w:val="24"/>
        </w:rPr>
        <w:t>последовательности действий при предоставлении муниципальной у</w:t>
      </w:r>
      <w:r w:rsidRPr="00301EF5">
        <w:rPr>
          <w:b/>
          <w:bCs/>
          <w:sz w:val="24"/>
          <w:szCs w:val="24"/>
        </w:rPr>
        <w:t>с</w:t>
      </w:r>
      <w:r w:rsidRPr="00301EF5">
        <w:rPr>
          <w:b/>
          <w:bCs/>
          <w:sz w:val="24"/>
          <w:szCs w:val="24"/>
        </w:rPr>
        <w:t>луги</w:t>
      </w:r>
    </w:p>
    <w:p w:rsidR="004769AF" w:rsidRPr="00301EF5" w:rsidRDefault="004769AF" w:rsidP="004769AF">
      <w:pPr>
        <w:spacing w:before="100" w:after="100"/>
        <w:jc w:val="center"/>
      </w:pPr>
      <w:r w:rsidRPr="00301EF5">
        <w:t>Условные обозначения</w:t>
      </w:r>
    </w:p>
    <w:p w:rsidR="004769AF" w:rsidRPr="00A16B95" w:rsidRDefault="004769AF" w:rsidP="004769AF">
      <w:pPr>
        <w:jc w:val="both"/>
        <w:rPr>
          <w:sz w:val="28"/>
          <w:szCs w:val="28"/>
        </w:rPr>
      </w:pPr>
    </w:p>
    <w:p w:rsidR="004769AF" w:rsidRPr="00A16B95" w:rsidRDefault="004769AF" w:rsidP="004769AF">
      <w:pPr>
        <w:rPr>
          <w:sz w:val="28"/>
          <w:szCs w:val="28"/>
        </w:rPr>
      </w:pPr>
      <w:r w:rsidRPr="00A16B95">
        <w:pict>
          <v:group id="_x0000_s1053" editas="canvas" style="position:absolute;margin-left:0;margin-top:-2.4pt;width:459pt;height:279pt;z-index:-251668480" coordorigin="2271,4291" coordsize="7200,4320" wrapcoords="671 639 494 697 318 1161 353 4877 5224 5284 10800 5284 10800 8071 459 8071 459 12368 4659 12716 10800 12716 10800 13645 4271 13819 2788 13994 2788 14574 176 16955 176 17071 1412 18290 3459 20148 3706 20148 7024 17129 6953 16955 4376 14574 10800 13645 10765 12716 6953 11787 6953 9000 10800 8071 10765 5284 6812 4355 6847 1219 6671 697 6494 639 671 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271;top:4291;width:7200;height:432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2412;top:4430;width:2118;height:836"/>
            <v:shapetype id="_x0000_t109" coordsize="21600,21600" o:spt="109" path="m,l,21600r21600,l21600,xe">
              <v:stroke joinstyle="miter"/>
              <v:path gradientshapeok="t" o:connecttype="rect"/>
            </v:shapetype>
            <v:shape id="_x0000_s1056" type="#_x0000_t109" style="position:absolute;left:2459;top:5934;width:2118;height:835"/>
            <v:shapetype id="_x0000_t110" coordsize="21600,21600" o:spt="110" path="m10800,l,10800,10800,21600,21600,10800xe">
              <v:stroke joinstyle="miter"/>
              <v:path gradientshapeok="t" o:connecttype="rect" textboxrect="5400,5400,16200,16200"/>
            </v:shapetype>
            <v:shape id="_x0000_s1057" type="#_x0000_t110" style="position:absolute;left:2342;top:7077;width:2259;height:1255"/>
            <w10:wrap type="tight"/>
            <w10:anchorlock/>
          </v:group>
        </w:pict>
      </w:r>
    </w:p>
    <w:p w:rsidR="004769AF" w:rsidRPr="00A16B95" w:rsidRDefault="004769AF" w:rsidP="004769AF">
      <w:pPr>
        <w:rPr>
          <w:sz w:val="28"/>
          <w:szCs w:val="28"/>
        </w:rPr>
      </w:pPr>
    </w:p>
    <w:p w:rsidR="004769AF" w:rsidRPr="00A16B95" w:rsidRDefault="004769AF" w:rsidP="004769AF">
      <w:pPr>
        <w:rPr>
          <w:sz w:val="28"/>
          <w:szCs w:val="28"/>
        </w:rPr>
      </w:pPr>
      <w:r w:rsidRPr="00A16B95">
        <w:rPr>
          <w:sz w:val="28"/>
          <w:szCs w:val="28"/>
        </w:rPr>
        <w:t>Начало или завершение административной процедуры</w:t>
      </w: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r w:rsidRPr="00A16B95">
        <w:rPr>
          <w:sz w:val="28"/>
          <w:szCs w:val="28"/>
        </w:rPr>
        <w:t>Операция, действие, мероприятие</w:t>
      </w: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8805F7">
      <w:pPr>
        <w:rPr>
          <w:sz w:val="28"/>
          <w:szCs w:val="28"/>
        </w:rPr>
      </w:pPr>
      <w:r w:rsidRPr="00A16B95">
        <w:rPr>
          <w:sz w:val="28"/>
          <w:szCs w:val="28"/>
        </w:rPr>
        <w:t>Ситуация выбора, принятие решения</w:t>
      </w: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r w:rsidRPr="00A16B95">
        <w:pict>
          <v:shapetype id="_x0000_t121" coordsize="21600,21600" o:spt="121" path="m4321,l21600,r,21600l,21600,,4338xe">
            <v:stroke joinstyle="miter"/>
            <v:path gradientshapeok="t" o:connecttype="rect" textboxrect="0,4321,21600,21600"/>
          </v:shapetype>
          <v:shape id="_x0000_s1052" type="#_x0000_t121" style="position:absolute;margin-left:0;margin-top:38.95pt;width:135pt;height:63pt;z-index:-251669504" wrapcoords="4080 -257 0 3857 -120 4114 -120 21343 21720 21343 21720 -257 4080 -257">
            <w10:wrap type="tight"/>
            <w10:anchorlock/>
          </v:shape>
        </w:pict>
      </w: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p>
    <w:p w:rsidR="004769AF" w:rsidRPr="00A16B95" w:rsidRDefault="004769AF" w:rsidP="004769AF">
      <w:pPr>
        <w:rPr>
          <w:sz w:val="28"/>
          <w:szCs w:val="28"/>
        </w:rPr>
      </w:pPr>
      <w:r w:rsidRPr="00A16B95">
        <w:rPr>
          <w:sz w:val="28"/>
          <w:szCs w:val="28"/>
        </w:rPr>
        <w:t>Внешний документ, передача документа</w:t>
      </w:r>
    </w:p>
    <w:p w:rsidR="004769AF" w:rsidRPr="00070523" w:rsidRDefault="004769AF" w:rsidP="004769AF">
      <w:pPr>
        <w:rPr>
          <w:sz w:val="28"/>
          <w:szCs w:val="28"/>
          <w:highlight w:val="lightGray"/>
        </w:rPr>
      </w:pPr>
    </w:p>
    <w:p w:rsidR="004769AF" w:rsidRPr="00070523" w:rsidRDefault="004769AF" w:rsidP="004769AF">
      <w:pPr>
        <w:rPr>
          <w:sz w:val="28"/>
          <w:szCs w:val="28"/>
          <w:highlight w:val="lightGray"/>
        </w:rPr>
      </w:pPr>
    </w:p>
    <w:p w:rsidR="004769AF" w:rsidRPr="00070523" w:rsidRDefault="004769AF" w:rsidP="004769AF">
      <w:pPr>
        <w:rPr>
          <w:sz w:val="28"/>
          <w:szCs w:val="28"/>
          <w:highlight w:val="lightGray"/>
        </w:rPr>
      </w:pPr>
    </w:p>
    <w:p w:rsidR="004769AF" w:rsidRPr="00070523" w:rsidRDefault="004769AF" w:rsidP="004769AF">
      <w:pPr>
        <w:rPr>
          <w:sz w:val="28"/>
          <w:szCs w:val="28"/>
          <w:highlight w:val="lightGray"/>
        </w:rPr>
      </w:pPr>
    </w:p>
    <w:p w:rsidR="00A16B95" w:rsidRDefault="00A16B95" w:rsidP="00A16B95">
      <w:pPr>
        <w:jc w:val="center"/>
        <w:rPr>
          <w:b/>
          <w:sz w:val="26"/>
          <w:szCs w:val="26"/>
        </w:rPr>
      </w:pPr>
    </w:p>
    <w:p w:rsidR="00A16B95" w:rsidRDefault="00A16B95" w:rsidP="00A16B95">
      <w:pPr>
        <w:jc w:val="center"/>
        <w:rPr>
          <w:b/>
          <w:sz w:val="26"/>
          <w:szCs w:val="26"/>
        </w:rPr>
      </w:pPr>
    </w:p>
    <w:p w:rsidR="00A16B95" w:rsidRDefault="00A16B95" w:rsidP="00A16B95">
      <w:pPr>
        <w:jc w:val="center"/>
        <w:rPr>
          <w:b/>
          <w:sz w:val="26"/>
          <w:szCs w:val="26"/>
        </w:rPr>
      </w:pPr>
    </w:p>
    <w:p w:rsidR="00A16B95" w:rsidRDefault="00A16B95" w:rsidP="00A16B95">
      <w:pPr>
        <w:jc w:val="center"/>
        <w:rPr>
          <w:b/>
          <w:sz w:val="26"/>
          <w:szCs w:val="26"/>
        </w:rPr>
      </w:pPr>
    </w:p>
    <w:p w:rsidR="00A16B95" w:rsidRDefault="00A16B95" w:rsidP="00A16B95">
      <w:pPr>
        <w:jc w:val="center"/>
        <w:rPr>
          <w:b/>
          <w:sz w:val="26"/>
          <w:szCs w:val="26"/>
        </w:rPr>
      </w:pPr>
    </w:p>
    <w:p w:rsidR="00A16B95" w:rsidRDefault="00A16B95" w:rsidP="00A16B95">
      <w:pPr>
        <w:jc w:val="center"/>
        <w:rPr>
          <w:b/>
          <w:sz w:val="26"/>
          <w:szCs w:val="26"/>
        </w:rPr>
      </w:pPr>
    </w:p>
    <w:p w:rsidR="00A16B95" w:rsidRDefault="00A16B95" w:rsidP="00A16B95">
      <w:pPr>
        <w:jc w:val="center"/>
        <w:rPr>
          <w:b/>
          <w:sz w:val="26"/>
          <w:szCs w:val="26"/>
        </w:rPr>
      </w:pPr>
    </w:p>
    <w:p w:rsidR="00B625ED" w:rsidRDefault="00B625ED" w:rsidP="00A16B95">
      <w:pPr>
        <w:jc w:val="center"/>
        <w:rPr>
          <w:b/>
          <w:sz w:val="26"/>
          <w:szCs w:val="26"/>
        </w:rPr>
      </w:pPr>
    </w:p>
    <w:p w:rsidR="00A16B95" w:rsidRDefault="00A16B95" w:rsidP="00A16B95">
      <w:pPr>
        <w:jc w:val="center"/>
        <w:rPr>
          <w:b/>
          <w:sz w:val="26"/>
          <w:szCs w:val="26"/>
        </w:rPr>
      </w:pPr>
    </w:p>
    <w:p w:rsidR="00016D8F" w:rsidRDefault="00016D8F" w:rsidP="00A16B95">
      <w:pPr>
        <w:jc w:val="center"/>
        <w:rPr>
          <w:b/>
          <w:sz w:val="26"/>
          <w:szCs w:val="26"/>
        </w:rPr>
      </w:pPr>
    </w:p>
    <w:p w:rsidR="00016D8F" w:rsidRDefault="00016D8F" w:rsidP="00A16B95">
      <w:pPr>
        <w:jc w:val="center"/>
        <w:rPr>
          <w:b/>
          <w:sz w:val="26"/>
          <w:szCs w:val="26"/>
        </w:rPr>
      </w:pPr>
    </w:p>
    <w:p w:rsidR="00016D8F" w:rsidRDefault="00016D8F" w:rsidP="00A16B95">
      <w:pPr>
        <w:jc w:val="center"/>
        <w:rPr>
          <w:b/>
          <w:sz w:val="26"/>
          <w:szCs w:val="26"/>
        </w:rPr>
      </w:pPr>
    </w:p>
    <w:p w:rsidR="00016D8F" w:rsidRDefault="00016D8F" w:rsidP="00A16B95">
      <w:pPr>
        <w:jc w:val="center"/>
        <w:rPr>
          <w:b/>
          <w:sz w:val="26"/>
          <w:szCs w:val="26"/>
        </w:rPr>
      </w:pPr>
    </w:p>
    <w:p w:rsidR="00A16B95" w:rsidRPr="00BC50E7" w:rsidRDefault="00A16B95" w:rsidP="00A16B95">
      <w:pPr>
        <w:jc w:val="center"/>
        <w:rPr>
          <w:b/>
          <w:sz w:val="28"/>
          <w:szCs w:val="28"/>
        </w:rPr>
      </w:pPr>
      <w:r w:rsidRPr="00BC50E7">
        <w:rPr>
          <w:b/>
          <w:sz w:val="28"/>
          <w:szCs w:val="28"/>
        </w:rPr>
        <w:lastRenderedPageBreak/>
        <w:t xml:space="preserve">БЛОК – СХЕМА </w:t>
      </w:r>
    </w:p>
    <w:p w:rsidR="00A16B95" w:rsidRPr="007E6B3C" w:rsidRDefault="00A16B95" w:rsidP="00A16B95">
      <w:pPr>
        <w:jc w:val="center"/>
        <w:rPr>
          <w:b/>
          <w:sz w:val="26"/>
          <w:szCs w:val="26"/>
        </w:rPr>
      </w:pPr>
      <w:r w:rsidRPr="007E6B3C">
        <w:rPr>
          <w:b/>
          <w:sz w:val="26"/>
          <w:szCs w:val="26"/>
        </w:rPr>
        <w:t xml:space="preserve">последовательности действий архивного сектора по предоставлению </w:t>
      </w:r>
    </w:p>
    <w:p w:rsidR="00DD0315" w:rsidRDefault="00A16B95" w:rsidP="00A16B95">
      <w:pPr>
        <w:jc w:val="center"/>
        <w:rPr>
          <w:b/>
        </w:rPr>
      </w:pPr>
      <w:r w:rsidRPr="007E6B3C">
        <w:rPr>
          <w:b/>
          <w:sz w:val="26"/>
          <w:szCs w:val="26"/>
        </w:rPr>
        <w:t xml:space="preserve">муниципальной услуги </w:t>
      </w:r>
      <w:r w:rsidRPr="00A16B95">
        <w:rPr>
          <w:b/>
        </w:rPr>
        <w:t xml:space="preserve">«Предоставление архивных документов для пользователей </w:t>
      </w:r>
    </w:p>
    <w:p w:rsidR="00A16B95" w:rsidRDefault="00A16B95" w:rsidP="00A16B95">
      <w:pPr>
        <w:jc w:val="center"/>
        <w:rPr>
          <w:b/>
        </w:rPr>
      </w:pPr>
      <w:r w:rsidRPr="00A16B95">
        <w:rPr>
          <w:b/>
        </w:rPr>
        <w:t>в ч</w:t>
      </w:r>
      <w:r w:rsidRPr="00A16B95">
        <w:rPr>
          <w:b/>
        </w:rPr>
        <w:t>и</w:t>
      </w:r>
      <w:r w:rsidRPr="00A16B95">
        <w:rPr>
          <w:b/>
        </w:rPr>
        <w:t>тальный зал архива»</w:t>
      </w:r>
    </w:p>
    <w:p w:rsidR="004769AF" w:rsidRPr="000A56FD" w:rsidRDefault="00A16B95" w:rsidP="00A16B95">
      <w:pPr>
        <w:jc w:val="center"/>
        <w:rPr>
          <w:sz w:val="28"/>
          <w:szCs w:val="28"/>
        </w:rPr>
      </w:pPr>
      <w:r w:rsidRPr="000A56FD">
        <w:rPr>
          <w:sz w:val="28"/>
          <w:szCs w:val="28"/>
        </w:rPr>
        <w:t xml:space="preserve"> </w:t>
      </w:r>
    </w:p>
    <w:p w:rsidR="004769AF" w:rsidRPr="000A56FD" w:rsidRDefault="004769AF" w:rsidP="004769AF">
      <w:pPr>
        <w:jc w:val="center"/>
        <w:rPr>
          <w:sz w:val="28"/>
          <w:szCs w:val="28"/>
        </w:rPr>
      </w:pPr>
      <w:r w:rsidRPr="000A56FD">
        <w:pict>
          <v:line id="_x0000_s1063" style="position:absolute;left:0;text-align:left;z-index:251653120" from="238.4pt,243.75pt" to="238.4pt,263.1pt">
            <v:stroke endarrow="block"/>
            <w10:anchorlock/>
          </v:line>
        </w:pict>
      </w:r>
      <w:r w:rsidRPr="000A56FD">
        <w:rPr>
          <w:sz w:val="28"/>
          <w:szCs w:val="28"/>
        </w:rPr>
      </w:r>
      <w:r w:rsidRPr="000A56FD">
        <w:rPr>
          <w:sz w:val="28"/>
          <w:szCs w:val="28"/>
        </w:rPr>
        <w:pict>
          <v:group id="_x0000_s1041" editas="canvas" style="width:459pt;height:243pt;mso-position-horizontal-relative:char;mso-position-vertical-relative:line" coordorigin="1788,1142" coordsize="9180,4860">
            <o:lock v:ext="edit" aspectratio="t"/>
            <v:shape id="_x0000_s1042" type="#_x0000_t75" style="position:absolute;left:1788;top:1142;width:9180;height:4860" o:preferrelative="f">
              <v:fill o:detectmouseclick="t"/>
              <v:path o:extrusionok="t" o:connecttype="none"/>
            </v:shape>
            <v:shape id="_x0000_s1043" type="#_x0000_t121" style="position:absolute;left:3828;top:1142;width:5400;height:899">
              <v:textbox style="mso-next-textbox:#_x0000_s1043">
                <w:txbxContent>
                  <w:p w:rsidR="00301EF5" w:rsidRDefault="00301EF5" w:rsidP="004769AF">
                    <w:pPr>
                      <w:rPr>
                        <w:sz w:val="20"/>
                        <w:szCs w:val="20"/>
                      </w:rPr>
                    </w:pPr>
                    <w:r>
                      <w:rPr>
                        <w:sz w:val="20"/>
                        <w:szCs w:val="20"/>
                      </w:rPr>
                      <w:t>Личное заявление пользователя или письмо направляющей организации</w:t>
                    </w:r>
                  </w:p>
                </w:txbxContent>
              </v:textbox>
            </v:shape>
            <v:shape id="_x0000_s1044" type="#_x0000_t176" style="position:absolute;left:3708;top:2222;width:5400;height:900">
              <v:textbox style="mso-next-textbox:#_x0000_s1044">
                <w:txbxContent>
                  <w:p w:rsidR="00301EF5" w:rsidRDefault="00301EF5" w:rsidP="004769AF">
                    <w:pPr>
                      <w:jc w:val="center"/>
                      <w:rPr>
                        <w:sz w:val="20"/>
                        <w:szCs w:val="20"/>
                      </w:rPr>
                    </w:pPr>
                    <w:r>
                      <w:rPr>
                        <w:sz w:val="20"/>
                        <w:szCs w:val="20"/>
                      </w:rPr>
                      <w:t>Начало предоставления муниципальной услуги:</w:t>
                    </w:r>
                  </w:p>
                  <w:p w:rsidR="00301EF5" w:rsidRDefault="00301EF5" w:rsidP="004769AF">
                    <w:pPr>
                      <w:jc w:val="center"/>
                      <w:rPr>
                        <w:sz w:val="20"/>
                        <w:szCs w:val="20"/>
                      </w:rPr>
                    </w:pPr>
                    <w:r>
                      <w:rPr>
                        <w:sz w:val="20"/>
                        <w:szCs w:val="20"/>
                      </w:rPr>
                      <w:t>в архивный отдел поступило личное заявление пользов</w:t>
                    </w:r>
                    <w:r>
                      <w:rPr>
                        <w:sz w:val="20"/>
                        <w:szCs w:val="20"/>
                      </w:rPr>
                      <w:t>а</w:t>
                    </w:r>
                    <w:r>
                      <w:rPr>
                        <w:sz w:val="20"/>
                        <w:szCs w:val="20"/>
                      </w:rPr>
                      <w:t>теля или письмо направляющей организации</w:t>
                    </w:r>
                  </w:p>
                </w:txbxContent>
              </v:textbox>
            </v:shape>
            <v:shape id="_x0000_s1045" type="#_x0000_t109" style="position:absolute;left:3768;top:3302;width:5400;height:540">
              <v:textbox style="mso-next-textbox:#_x0000_s1045">
                <w:txbxContent>
                  <w:p w:rsidR="00301EF5" w:rsidRDefault="00301EF5" w:rsidP="004769AF">
                    <w:pPr>
                      <w:jc w:val="center"/>
                      <w:rPr>
                        <w:sz w:val="20"/>
                        <w:szCs w:val="20"/>
                      </w:rPr>
                    </w:pPr>
                    <w:r>
                      <w:rPr>
                        <w:sz w:val="20"/>
                        <w:szCs w:val="20"/>
                      </w:rPr>
                      <w:t>Прием документов о допуске в читальный зал</w:t>
                    </w:r>
                  </w:p>
                </w:txbxContent>
              </v:textbox>
            </v:shape>
            <v:shape id="_x0000_s1046" type="#_x0000_t109" style="position:absolute;left:3708;top:4202;width:5400;height:720">
              <v:textbox style="mso-next-textbox:#_x0000_s1046">
                <w:txbxContent>
                  <w:p w:rsidR="00301EF5" w:rsidRDefault="00301EF5" w:rsidP="004769AF">
                    <w:pPr>
                      <w:jc w:val="center"/>
                      <w:rPr>
                        <w:sz w:val="20"/>
                        <w:szCs w:val="20"/>
                      </w:rPr>
                    </w:pPr>
                    <w:r>
                      <w:rPr>
                        <w:sz w:val="20"/>
                        <w:szCs w:val="20"/>
                      </w:rPr>
                      <w:t>Оформление пользователя для работы в читальном зале</w:t>
                    </w:r>
                  </w:p>
                </w:txbxContent>
              </v:textbox>
            </v:shape>
            <v:shape id="_x0000_s1047" type="#_x0000_t109" style="position:absolute;left:3768;top:5282;width:5400;height:720">
              <v:textbox style="mso-next-textbox:#_x0000_s1047">
                <w:txbxContent>
                  <w:p w:rsidR="00301EF5" w:rsidRDefault="00301EF5" w:rsidP="004769AF">
                    <w:pPr>
                      <w:jc w:val="center"/>
                      <w:rPr>
                        <w:sz w:val="20"/>
                        <w:szCs w:val="20"/>
                      </w:rPr>
                    </w:pPr>
                    <w:r>
                      <w:rPr>
                        <w:sz w:val="20"/>
                        <w:szCs w:val="20"/>
                      </w:rPr>
                      <w:t>Анализ тематики исследования</w:t>
                    </w:r>
                  </w:p>
                </w:txbxContent>
              </v:textbox>
            </v:shape>
            <v:line id="_x0000_s1048" style="position:absolute" from="6468,1862" to="6468,2222">
              <v:stroke endarrow="block"/>
            </v:line>
            <v:line id="_x0000_s1049" style="position:absolute" from="6468,2942" to="6468,3302">
              <v:stroke endarrow="block"/>
            </v:line>
            <v:line id="_x0000_s1050" style="position:absolute" from="6468,3842" to="6468,4202">
              <v:stroke endarrow="block"/>
            </v:line>
            <v:line id="_x0000_s1051" style="position:absolute" from="6468,4922" to="6468,5282">
              <v:stroke endarrow="block"/>
            </v:line>
            <w10:anchorlock/>
          </v:group>
        </w:pict>
      </w:r>
    </w:p>
    <w:p w:rsidR="004769AF" w:rsidRPr="000A56FD" w:rsidRDefault="004769AF" w:rsidP="004769AF">
      <w:pPr>
        <w:rPr>
          <w:sz w:val="28"/>
          <w:szCs w:val="28"/>
        </w:rPr>
      </w:pPr>
    </w:p>
    <w:p w:rsidR="004769AF" w:rsidRPr="000A56FD" w:rsidRDefault="004769AF" w:rsidP="004769AF">
      <w:pPr>
        <w:rPr>
          <w:sz w:val="28"/>
          <w:szCs w:val="28"/>
        </w:rPr>
      </w:pPr>
      <w:r w:rsidRPr="000A56FD">
        <w:pict>
          <v:shape id="_x0000_s1058" type="#_x0000_t110" style="position:absolute;margin-left:81pt;margin-top:1.75pt;width:315pt;height:96.9pt;z-index:251649024">
            <v:textbox style="mso-next-textbox:#_x0000_s1058">
              <w:txbxContent>
                <w:p w:rsidR="00301EF5" w:rsidRDefault="00301EF5" w:rsidP="004769AF">
                  <w:pPr>
                    <w:jc w:val="center"/>
                    <w:rPr>
                      <w:sz w:val="20"/>
                      <w:szCs w:val="20"/>
                    </w:rPr>
                  </w:pPr>
                  <w:r>
                    <w:rPr>
                      <w:sz w:val="20"/>
                      <w:szCs w:val="20"/>
                    </w:rPr>
                    <w:t>Выдача справочно-поисковых средств (научно-справочного а</w:t>
                  </w:r>
                  <w:r>
                    <w:rPr>
                      <w:sz w:val="20"/>
                      <w:szCs w:val="20"/>
                    </w:rPr>
                    <w:t>п</w:t>
                  </w:r>
                  <w:r>
                    <w:rPr>
                      <w:sz w:val="20"/>
                      <w:szCs w:val="20"/>
                    </w:rPr>
                    <w:t>парата)</w:t>
                  </w:r>
                </w:p>
                <w:p w:rsidR="00301EF5" w:rsidRDefault="00301EF5" w:rsidP="004769AF">
                  <w:pPr>
                    <w:jc w:val="center"/>
                    <w:rPr>
                      <w:sz w:val="20"/>
                      <w:szCs w:val="20"/>
                    </w:rPr>
                  </w:pPr>
                  <w:r>
                    <w:rPr>
                      <w:sz w:val="20"/>
                      <w:szCs w:val="20"/>
                    </w:rPr>
                    <w:t>Оформление заказа на выдачу дел</w:t>
                  </w:r>
                </w:p>
              </w:txbxContent>
            </v:textbox>
            <w10:anchorlock/>
          </v:shape>
        </w:pict>
      </w:r>
    </w:p>
    <w:p w:rsidR="004769AF" w:rsidRPr="000A56FD" w:rsidRDefault="004769AF" w:rsidP="004769AF">
      <w:pPr>
        <w:tabs>
          <w:tab w:val="left" w:pos="8188"/>
        </w:tabs>
        <w:rPr>
          <w:sz w:val="28"/>
          <w:szCs w:val="28"/>
        </w:rPr>
      </w:pPr>
      <w:r w:rsidRPr="000A56FD">
        <w:rPr>
          <w:sz w:val="28"/>
          <w:szCs w:val="28"/>
        </w:rPr>
        <w:t xml:space="preserve">       НЕТ</w:t>
      </w:r>
      <w:r w:rsidRPr="000A56FD">
        <w:rPr>
          <w:sz w:val="28"/>
          <w:szCs w:val="28"/>
        </w:rPr>
        <w:tab/>
        <w:t>ДА</w:t>
      </w:r>
    </w:p>
    <w:p w:rsidR="004769AF" w:rsidRPr="000A56FD" w:rsidRDefault="009845BE" w:rsidP="004769AF">
      <w:pPr>
        <w:ind w:left="1416" w:firstLine="708"/>
        <w:rPr>
          <w:sz w:val="28"/>
          <w:szCs w:val="28"/>
        </w:rPr>
      </w:pPr>
      <w:r w:rsidRPr="000A56FD">
        <w:rPr>
          <w:noProof/>
          <w:sz w:val="28"/>
          <w:szCs w:val="28"/>
        </w:rPr>
        <w:pict>
          <v:line id="_x0000_s1040" style="position:absolute;left:0;text-align:left;z-index:251664384" from="189pt,326.15pt" to="207.05pt,326.15pt">
            <v:stroke endarrow="block"/>
          </v:line>
        </w:pict>
      </w:r>
      <w:r w:rsidRPr="000A56FD">
        <w:rPr>
          <w:noProof/>
          <w:sz w:val="28"/>
          <w:szCs w:val="28"/>
        </w:rPr>
        <w:pict>
          <v:line id="_x0000_s1039" style="position:absolute;left:0;text-align:left;z-index:251663360" from="189pt,200.15pt" to="207.05pt,200.2pt">
            <v:stroke endarrow="block"/>
          </v:line>
        </w:pict>
      </w:r>
      <w:r w:rsidRPr="000A56FD">
        <w:rPr>
          <w:noProof/>
          <w:sz w:val="28"/>
          <w:szCs w:val="28"/>
        </w:rPr>
        <w:pict>
          <v:shape id="_x0000_s1030" type="#_x0000_t109" style="position:absolute;left:0;text-align:left;margin-left:9pt;margin-top:263.15pt;width:179.95pt;height:81pt;z-index:251661312">
            <v:textbox style="mso-next-textbox:#_x0000_s1030">
              <w:txbxContent>
                <w:p w:rsidR="00301EF5" w:rsidRDefault="00301EF5" w:rsidP="004769AF">
                  <w:pPr>
                    <w:rPr>
                      <w:sz w:val="20"/>
                      <w:szCs w:val="20"/>
                    </w:rPr>
                  </w:pPr>
                  <w:r>
                    <w:rPr>
                      <w:sz w:val="20"/>
                      <w:szCs w:val="20"/>
                    </w:rPr>
                    <w:t>Отсрочка в предоставлении архивных документов</w:t>
                  </w:r>
                </w:p>
              </w:txbxContent>
            </v:textbox>
          </v:shape>
        </w:pict>
      </w:r>
      <w:r w:rsidR="00A16B95" w:rsidRPr="000A56FD">
        <w:rPr>
          <w:noProof/>
          <w:sz w:val="28"/>
          <w:szCs w:val="28"/>
        </w:rPr>
        <w:pict>
          <v:line id="_x0000_s1095" style="position:absolute;left:0;text-align:left;z-index:251660288" from="-9pt,101.15pt" to="9.05pt,101.15pt">
            <v:stroke endarrow="block"/>
          </v:line>
        </w:pict>
      </w:r>
      <w:r w:rsidR="00A16B95" w:rsidRPr="000A56FD">
        <w:rPr>
          <w:noProof/>
          <w:sz w:val="28"/>
          <w:szCs w:val="28"/>
        </w:rPr>
        <w:pict>
          <v:line id="_x0000_s1034" style="position:absolute;left:0;text-align:left;z-index:251659264" from="-9pt,200.15pt" to="9.05pt,200.15pt">
            <v:stroke endarrow="block"/>
          </v:line>
        </w:pict>
      </w:r>
      <w:r w:rsidR="00A16B95" w:rsidRPr="000A56FD">
        <w:rPr>
          <w:noProof/>
          <w:sz w:val="28"/>
          <w:szCs w:val="28"/>
        </w:rPr>
        <w:pict>
          <v:shape id="_x0000_s1036" type="#_x0000_t109" style="position:absolute;left:0;text-align:left;margin-left:9pt;margin-top:164.15pt;width:180.2pt;height:78.75pt;z-index:251658240">
            <v:textbox style="mso-next-textbox:#_x0000_s1036">
              <w:txbxContent>
                <w:p w:rsidR="00301EF5" w:rsidRDefault="00301EF5" w:rsidP="004769AF">
                  <w:pPr>
                    <w:rPr>
                      <w:sz w:val="20"/>
                      <w:szCs w:val="20"/>
                    </w:rPr>
                  </w:pPr>
                  <w:r>
                    <w:rPr>
                      <w:sz w:val="20"/>
                      <w:szCs w:val="20"/>
                    </w:rPr>
                    <w:t>Ограничения на использование док</w:t>
                  </w:r>
                  <w:r>
                    <w:rPr>
                      <w:sz w:val="20"/>
                      <w:szCs w:val="20"/>
                    </w:rPr>
                    <w:t>у</w:t>
                  </w:r>
                  <w:r>
                    <w:rPr>
                      <w:sz w:val="20"/>
                      <w:szCs w:val="20"/>
                    </w:rPr>
                    <w:t>ментов, установленные в соответс</w:t>
                  </w:r>
                  <w:r>
                    <w:rPr>
                      <w:sz w:val="20"/>
                      <w:szCs w:val="20"/>
                    </w:rPr>
                    <w:t>т</w:t>
                  </w:r>
                  <w:r>
                    <w:rPr>
                      <w:sz w:val="20"/>
                      <w:szCs w:val="20"/>
                    </w:rPr>
                    <w:t>вии с законодательством РФ или фо</w:t>
                  </w:r>
                  <w:r>
                    <w:rPr>
                      <w:sz w:val="20"/>
                      <w:szCs w:val="20"/>
                    </w:rPr>
                    <w:t>н</w:t>
                  </w:r>
                  <w:r>
                    <w:rPr>
                      <w:sz w:val="20"/>
                      <w:szCs w:val="20"/>
                    </w:rPr>
                    <w:t>дообразователем при передаче док</w:t>
                  </w:r>
                  <w:r>
                    <w:rPr>
                      <w:sz w:val="20"/>
                      <w:szCs w:val="20"/>
                    </w:rPr>
                    <w:t>у</w:t>
                  </w:r>
                  <w:r>
                    <w:rPr>
                      <w:sz w:val="20"/>
                      <w:szCs w:val="20"/>
                    </w:rPr>
                    <w:t>ментов на постоянное хранение</w:t>
                  </w:r>
                </w:p>
              </w:txbxContent>
            </v:textbox>
          </v:shape>
        </w:pict>
      </w:r>
      <w:r w:rsidR="00A16B95" w:rsidRPr="000A56FD">
        <w:rPr>
          <w:noProof/>
          <w:sz w:val="28"/>
          <w:szCs w:val="28"/>
        </w:rPr>
        <w:pict>
          <v:line id="_x0000_s1035" style="position:absolute;left:0;text-align:left;z-index:251657216" from="207pt,56.15pt" to="207.6pt,324.1pt">
            <v:stroke endarrow="block"/>
          </v:line>
        </w:pict>
      </w:r>
      <w:r w:rsidR="00A16B95" w:rsidRPr="000A56FD">
        <w:rPr>
          <w:noProof/>
          <w:sz w:val="28"/>
          <w:szCs w:val="28"/>
        </w:rPr>
        <w:pict>
          <v:line id="_x0000_s1038" style="position:absolute;left:0;text-align:left;z-index:251656192" from="189pt,101.15pt" to="207.05pt,101.15pt">
            <v:stroke endarrow="block"/>
          </v:line>
        </w:pict>
      </w:r>
      <w:r w:rsidR="00A16B95" w:rsidRPr="000A56FD">
        <w:rPr>
          <w:noProof/>
          <w:sz w:val="28"/>
          <w:szCs w:val="28"/>
        </w:rPr>
        <w:pict>
          <v:shape id="_x0000_s1028" type="#_x0000_t109" style="position:absolute;left:0;text-align:left;margin-left:9pt;margin-top:65.15pt;width:179.7pt;height:72.05pt;z-index:251655168">
            <v:textbox style="mso-next-textbox:#_x0000_s1028">
              <w:txbxContent>
                <w:p w:rsidR="00301EF5" w:rsidRDefault="00301EF5" w:rsidP="004769AF">
                  <w:pPr>
                    <w:rPr>
                      <w:sz w:val="20"/>
                      <w:szCs w:val="20"/>
                    </w:rPr>
                  </w:pPr>
                  <w:r>
                    <w:rPr>
                      <w:sz w:val="20"/>
                      <w:szCs w:val="20"/>
                    </w:rPr>
                    <w:t>Плохое физическое состояние архи</w:t>
                  </w:r>
                  <w:r>
                    <w:rPr>
                      <w:sz w:val="20"/>
                      <w:szCs w:val="20"/>
                    </w:rPr>
                    <w:t>в</w:t>
                  </w:r>
                  <w:r>
                    <w:rPr>
                      <w:sz w:val="20"/>
                      <w:szCs w:val="20"/>
                    </w:rPr>
                    <w:t>ных документов</w:t>
                  </w:r>
                </w:p>
              </w:txbxContent>
            </v:textbox>
          </v:shape>
        </w:pict>
      </w:r>
      <w:r w:rsidR="00A16B95" w:rsidRPr="000A56FD">
        <w:rPr>
          <w:noProof/>
        </w:rPr>
        <w:pict>
          <v:line id="_x0000_s1079" style="position:absolute;left:0;text-align:left;flip:x;z-index:251654144" from="-9pt,18.3pt" to="-9pt,324.3pt">
            <v:stroke endarrow="block"/>
            <w10:anchorlock/>
          </v:line>
        </w:pict>
      </w:r>
      <w:r w:rsidR="004769AF" w:rsidRPr="000A56FD">
        <w:pict>
          <v:line id="_x0000_s1059" style="position:absolute;left:0;text-align:left;flip:x;z-index:251650048" from="-9pt,18.3pt" to="81pt,18.3pt">
            <w10:anchorlock/>
          </v:line>
        </w:pict>
      </w:r>
      <w:r w:rsidR="004769AF" w:rsidRPr="000A56FD">
        <w:pict>
          <v:line id="_x0000_s1060" style="position:absolute;left:0;text-align:left;flip:y;z-index:251651072" from="396pt,18.3pt" to="470.8pt,18.7pt">
            <w10:anchorlock/>
          </v:line>
        </w:pict>
      </w:r>
      <w:r w:rsidR="004769AF" w:rsidRPr="000A56FD">
        <w:pict>
          <v:line id="_x0000_s1062" style="position:absolute;left:0;text-align:left;flip:x;z-index:251652096" from="468pt,18.3pt" to="468pt,90.3pt">
            <v:stroke endarrow="block"/>
            <w10:anchorlock/>
          </v:line>
        </w:pict>
      </w:r>
    </w:p>
    <w:p w:rsidR="004769AF" w:rsidRPr="000A56FD" w:rsidRDefault="004769AF" w:rsidP="004769AF">
      <w:pPr>
        <w:rPr>
          <w:sz w:val="28"/>
          <w:szCs w:val="28"/>
        </w:rPr>
      </w:pPr>
    </w:p>
    <w:p w:rsidR="004769AF" w:rsidRPr="000A56FD" w:rsidRDefault="004769AF" w:rsidP="004769AF">
      <w:pPr>
        <w:rPr>
          <w:sz w:val="28"/>
          <w:szCs w:val="28"/>
        </w:rPr>
      </w:pPr>
    </w:p>
    <w:p w:rsidR="008805F7" w:rsidRPr="000A56FD" w:rsidRDefault="008805F7" w:rsidP="004769AF">
      <w:pPr>
        <w:rPr>
          <w:sz w:val="28"/>
          <w:szCs w:val="28"/>
        </w:rPr>
      </w:pPr>
    </w:p>
    <w:p w:rsidR="008805F7" w:rsidRPr="000A56FD" w:rsidRDefault="008805F7" w:rsidP="004769AF">
      <w:pPr>
        <w:rPr>
          <w:sz w:val="28"/>
          <w:szCs w:val="28"/>
        </w:rPr>
      </w:pPr>
    </w:p>
    <w:p w:rsidR="008805F7" w:rsidRDefault="00016D8F" w:rsidP="004769AF">
      <w:pPr>
        <w:rPr>
          <w:sz w:val="28"/>
          <w:szCs w:val="28"/>
          <w:highlight w:val="lightGray"/>
        </w:rPr>
      </w:pPr>
      <w:r w:rsidRPr="000A56FD">
        <w:rPr>
          <w:noProof/>
          <w:sz w:val="28"/>
          <w:szCs w:val="28"/>
        </w:rPr>
        <w:pict>
          <v:shape id="_x0000_s1029" type="#_x0000_t109" style="position:absolute;margin-left:324pt;margin-top:9.8pt;width:215.95pt;height:66.5pt;z-index:251665408">
            <v:textbox style="mso-next-textbox:#_x0000_s1029">
              <w:txbxContent>
                <w:p w:rsidR="00301EF5" w:rsidRDefault="00301EF5" w:rsidP="004769AF">
                  <w:pPr>
                    <w:rPr>
                      <w:sz w:val="20"/>
                      <w:szCs w:val="20"/>
                    </w:rPr>
                  </w:pPr>
                  <w:r>
                    <w:rPr>
                      <w:sz w:val="20"/>
                      <w:szCs w:val="20"/>
                    </w:rPr>
                    <w:t xml:space="preserve">Выдача архивных документов пользователю по тематике исследования </w:t>
                  </w:r>
                </w:p>
              </w:txbxContent>
            </v:textbox>
          </v:shape>
        </w:pict>
      </w: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016D8F" w:rsidP="004769AF">
      <w:pPr>
        <w:rPr>
          <w:sz w:val="28"/>
          <w:szCs w:val="28"/>
          <w:highlight w:val="lightGray"/>
        </w:rPr>
      </w:pPr>
      <w:r w:rsidRPr="000A56FD">
        <w:rPr>
          <w:noProof/>
          <w:sz w:val="28"/>
          <w:szCs w:val="28"/>
        </w:rPr>
        <w:pict>
          <v:line id="_x0000_s1032" style="position:absolute;z-index:251666432" from="6in,8.4pt" to="6in,136.25pt">
            <v:stroke endarrow="block"/>
          </v:line>
        </w:pict>
      </w: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A16B95" w:rsidP="004769AF">
      <w:pPr>
        <w:rPr>
          <w:sz w:val="28"/>
          <w:szCs w:val="28"/>
          <w:highlight w:val="lightGray"/>
        </w:rPr>
      </w:pPr>
    </w:p>
    <w:p w:rsidR="00A16B95" w:rsidRDefault="00016D8F" w:rsidP="004769AF">
      <w:pPr>
        <w:rPr>
          <w:sz w:val="28"/>
          <w:szCs w:val="28"/>
          <w:highlight w:val="lightGray"/>
        </w:rPr>
      </w:pPr>
      <w:r w:rsidRPr="000A56FD">
        <w:rPr>
          <w:noProof/>
          <w:sz w:val="28"/>
          <w:szCs w:val="28"/>
        </w:rPr>
        <w:pict>
          <v:shape id="_x0000_s1031" type="#_x0000_t176" style="position:absolute;margin-left:315pt;margin-top:5.65pt;width:215.85pt;height:35.95pt;z-index:251667456">
            <v:textbox style="mso-next-textbox:#_x0000_s1031">
              <w:txbxContent>
                <w:p w:rsidR="00301EF5" w:rsidRDefault="00301EF5" w:rsidP="004769AF">
                  <w:pPr>
                    <w:jc w:val="center"/>
                    <w:rPr>
                      <w:sz w:val="20"/>
                      <w:szCs w:val="20"/>
                    </w:rPr>
                  </w:pPr>
                  <w:r>
                    <w:rPr>
                      <w:sz w:val="20"/>
                      <w:szCs w:val="20"/>
                    </w:rPr>
                    <w:t>Предоставление муниципальной услуги з</w:t>
                  </w:r>
                  <w:r>
                    <w:rPr>
                      <w:sz w:val="20"/>
                      <w:szCs w:val="20"/>
                    </w:rPr>
                    <w:t>а</w:t>
                  </w:r>
                  <w:r>
                    <w:rPr>
                      <w:sz w:val="20"/>
                      <w:szCs w:val="20"/>
                    </w:rPr>
                    <w:t>вершено</w:t>
                  </w:r>
                </w:p>
              </w:txbxContent>
            </v:textbox>
          </v:shape>
        </w:pict>
      </w:r>
    </w:p>
    <w:p w:rsidR="00A16B95" w:rsidRDefault="00A16B95" w:rsidP="004769AF">
      <w:pPr>
        <w:rPr>
          <w:sz w:val="28"/>
          <w:szCs w:val="28"/>
          <w:highlight w:val="lightGray"/>
        </w:rPr>
      </w:pPr>
    </w:p>
    <w:p w:rsidR="00A16B95" w:rsidRDefault="00A16B95" w:rsidP="004769AF">
      <w:pPr>
        <w:rPr>
          <w:sz w:val="28"/>
          <w:szCs w:val="28"/>
          <w:highlight w:val="lightGray"/>
        </w:rPr>
      </w:pPr>
    </w:p>
    <w:p w:rsidR="00B625ED" w:rsidRDefault="00016D8F" w:rsidP="008805F7">
      <w:pPr>
        <w:tabs>
          <w:tab w:val="left" w:pos="5040"/>
        </w:tabs>
        <w:ind w:right="-365" w:firstLine="5040"/>
        <w:jc w:val="right"/>
      </w:pPr>
      <w:r w:rsidRPr="000A56FD">
        <w:rPr>
          <w:noProof/>
          <w:sz w:val="28"/>
          <w:szCs w:val="28"/>
        </w:rPr>
        <w:pict>
          <v:line id="_x0000_s1037" style="position:absolute;left:0;text-align:left;z-index:251662336" from="-9pt,2.35pt" to="9.05pt,2.4pt">
            <v:stroke endarrow="block"/>
          </v:line>
        </w:pict>
      </w:r>
    </w:p>
    <w:p w:rsidR="00286FE2" w:rsidRDefault="00286FE2" w:rsidP="008805F7">
      <w:pPr>
        <w:tabs>
          <w:tab w:val="left" w:pos="5040"/>
        </w:tabs>
        <w:ind w:right="-365" w:firstLine="5040"/>
        <w:jc w:val="right"/>
      </w:pPr>
    </w:p>
    <w:p w:rsidR="00286FE2" w:rsidRPr="00286FE2" w:rsidRDefault="00286FE2" w:rsidP="008805F7">
      <w:pPr>
        <w:tabs>
          <w:tab w:val="left" w:pos="5040"/>
        </w:tabs>
        <w:ind w:right="-365" w:firstLine="5040"/>
        <w:jc w:val="right"/>
        <w:rPr>
          <w:sz w:val="28"/>
          <w:szCs w:val="28"/>
        </w:rPr>
      </w:pPr>
    </w:p>
    <w:p w:rsidR="00016D8F" w:rsidRDefault="00016D8F" w:rsidP="008805F7">
      <w:pPr>
        <w:tabs>
          <w:tab w:val="left" w:pos="5040"/>
        </w:tabs>
        <w:ind w:right="-365" w:firstLine="5040"/>
        <w:jc w:val="right"/>
      </w:pPr>
    </w:p>
    <w:p w:rsidR="00016D8F" w:rsidRDefault="00016D8F" w:rsidP="008805F7">
      <w:pPr>
        <w:tabs>
          <w:tab w:val="left" w:pos="5040"/>
        </w:tabs>
        <w:ind w:right="-365" w:firstLine="5040"/>
        <w:jc w:val="right"/>
      </w:pPr>
    </w:p>
    <w:p w:rsidR="008805F7" w:rsidRPr="000A56FD" w:rsidRDefault="008805F7" w:rsidP="00016D8F">
      <w:pPr>
        <w:tabs>
          <w:tab w:val="left" w:pos="5040"/>
        </w:tabs>
        <w:ind w:right="180" w:firstLine="5040"/>
        <w:jc w:val="right"/>
      </w:pPr>
      <w:r w:rsidRPr="000A56FD">
        <w:lastRenderedPageBreak/>
        <w:t>Приложение 2</w:t>
      </w:r>
    </w:p>
    <w:p w:rsidR="00BC50E7" w:rsidRDefault="00BC50E7" w:rsidP="00016D8F">
      <w:pPr>
        <w:tabs>
          <w:tab w:val="left" w:pos="5040"/>
        </w:tabs>
        <w:spacing w:line="240" w:lineRule="exact"/>
        <w:ind w:right="180" w:firstLine="5041"/>
        <w:jc w:val="right"/>
      </w:pPr>
      <w:r w:rsidRPr="00A16B95">
        <w:t xml:space="preserve">к </w:t>
      </w:r>
      <w:r>
        <w:t>а</w:t>
      </w:r>
      <w:r w:rsidRPr="00A16B95">
        <w:t>дминистративному регламенту</w:t>
      </w:r>
    </w:p>
    <w:p w:rsidR="00BC50E7" w:rsidRDefault="00BC50E7" w:rsidP="00016D8F">
      <w:pPr>
        <w:tabs>
          <w:tab w:val="left" w:pos="5040"/>
        </w:tabs>
        <w:spacing w:line="240" w:lineRule="exact"/>
        <w:ind w:right="180" w:firstLine="5041"/>
        <w:jc w:val="right"/>
      </w:pPr>
      <w:r>
        <w:t xml:space="preserve">предоставления муниципальной услуги </w:t>
      </w:r>
    </w:p>
    <w:p w:rsidR="00BC50E7" w:rsidRDefault="00BC50E7" w:rsidP="00016D8F">
      <w:pPr>
        <w:tabs>
          <w:tab w:val="left" w:pos="5040"/>
        </w:tabs>
        <w:spacing w:line="240" w:lineRule="exact"/>
        <w:ind w:right="180" w:firstLine="5041"/>
        <w:jc w:val="right"/>
      </w:pPr>
      <w:r>
        <w:t>«Предоставление архивных документов</w:t>
      </w:r>
    </w:p>
    <w:p w:rsidR="00BC50E7" w:rsidRDefault="00BC50E7" w:rsidP="00016D8F">
      <w:pPr>
        <w:tabs>
          <w:tab w:val="left" w:pos="5040"/>
        </w:tabs>
        <w:spacing w:line="240" w:lineRule="exact"/>
        <w:ind w:right="180" w:firstLine="5041"/>
        <w:jc w:val="right"/>
      </w:pPr>
      <w:r>
        <w:t>для пользователей в читальный зал</w:t>
      </w:r>
    </w:p>
    <w:p w:rsidR="00BC50E7" w:rsidRPr="00A16B95" w:rsidRDefault="00BC50E7" w:rsidP="00016D8F">
      <w:pPr>
        <w:tabs>
          <w:tab w:val="left" w:pos="5040"/>
        </w:tabs>
        <w:spacing w:line="240" w:lineRule="exact"/>
        <w:ind w:right="180" w:firstLine="5041"/>
        <w:jc w:val="right"/>
      </w:pPr>
      <w:r>
        <w:t>архива»</w:t>
      </w:r>
    </w:p>
    <w:p w:rsidR="008805F7" w:rsidRPr="000A56FD" w:rsidRDefault="008805F7" w:rsidP="008805F7">
      <w:pPr>
        <w:tabs>
          <w:tab w:val="left" w:pos="5040"/>
        </w:tabs>
        <w:ind w:right="-365" w:firstLine="5040"/>
        <w:jc w:val="right"/>
      </w:pPr>
    </w:p>
    <w:p w:rsidR="008805F7" w:rsidRPr="000A56FD" w:rsidRDefault="008805F7" w:rsidP="008805F7">
      <w:pPr>
        <w:ind w:right="-365" w:firstLine="5040"/>
      </w:pPr>
    </w:p>
    <w:p w:rsidR="008805F7" w:rsidRPr="000A56FD" w:rsidRDefault="008805F7" w:rsidP="008805F7">
      <w:pPr>
        <w:ind w:right="-365" w:firstLine="5040"/>
      </w:pPr>
    </w:p>
    <w:p w:rsidR="008805F7" w:rsidRPr="00BC50E7" w:rsidRDefault="008805F7" w:rsidP="008805F7">
      <w:pPr>
        <w:ind w:right="-365"/>
        <w:jc w:val="center"/>
        <w:rPr>
          <w:b/>
        </w:rPr>
      </w:pPr>
      <w:r w:rsidRPr="00BC50E7">
        <w:rPr>
          <w:b/>
        </w:rPr>
        <w:t>АНКЕТА ПОЛЬЗОВАТЕЛЯ</w:t>
      </w:r>
    </w:p>
    <w:p w:rsidR="008805F7" w:rsidRPr="000A56FD" w:rsidRDefault="008805F7" w:rsidP="008805F7">
      <w:pPr>
        <w:ind w:right="-365"/>
        <w:jc w:val="center"/>
      </w:pPr>
    </w:p>
    <w:p w:rsidR="008805F7" w:rsidRPr="000A56FD" w:rsidRDefault="008805F7" w:rsidP="00016D8F">
      <w:pPr>
        <w:spacing w:line="360" w:lineRule="auto"/>
        <w:jc w:val="both"/>
      </w:pPr>
      <w:r w:rsidRPr="000A56FD">
        <w:t>Фамилия___________________________________________________________</w:t>
      </w:r>
    </w:p>
    <w:p w:rsidR="008805F7" w:rsidRPr="000A56FD" w:rsidRDefault="008805F7" w:rsidP="00016D8F">
      <w:pPr>
        <w:spacing w:line="360" w:lineRule="auto"/>
        <w:jc w:val="both"/>
      </w:pPr>
      <w:r w:rsidRPr="000A56FD">
        <w:t>Имя___________________________Отчество_____________________________</w:t>
      </w:r>
    </w:p>
    <w:p w:rsidR="008805F7" w:rsidRPr="000A56FD" w:rsidRDefault="008805F7" w:rsidP="00016D8F">
      <w:pPr>
        <w:spacing w:line="360" w:lineRule="auto"/>
        <w:jc w:val="both"/>
      </w:pPr>
      <w:r w:rsidRPr="000A56FD">
        <w:t>Место работы (учебы) и должность_____________________________________</w:t>
      </w:r>
    </w:p>
    <w:p w:rsidR="008805F7" w:rsidRPr="000A56FD" w:rsidRDefault="008805F7" w:rsidP="00016D8F">
      <w:pPr>
        <w:spacing w:line="360" w:lineRule="auto"/>
        <w:jc w:val="both"/>
      </w:pPr>
      <w:r w:rsidRPr="000A56FD">
        <w:t>___________________________________________________________________</w:t>
      </w:r>
    </w:p>
    <w:p w:rsidR="008805F7" w:rsidRPr="000A56FD" w:rsidRDefault="008805F7" w:rsidP="00016D8F">
      <w:pPr>
        <w:spacing w:line="360" w:lineRule="auto"/>
        <w:jc w:val="both"/>
      </w:pPr>
      <w:r w:rsidRPr="000A56FD">
        <w:t>Организация, направившая пользователя, ее адрес________________________</w:t>
      </w:r>
    </w:p>
    <w:p w:rsidR="008805F7" w:rsidRPr="000A56FD" w:rsidRDefault="008805F7" w:rsidP="00016D8F">
      <w:pPr>
        <w:spacing w:line="360" w:lineRule="auto"/>
        <w:jc w:val="both"/>
      </w:pPr>
      <w:r w:rsidRPr="000A56FD">
        <w:t>___________________________________________________________________</w:t>
      </w:r>
    </w:p>
    <w:p w:rsidR="008805F7" w:rsidRPr="000A56FD" w:rsidRDefault="008805F7" w:rsidP="00016D8F">
      <w:pPr>
        <w:spacing w:line="360" w:lineRule="auto"/>
        <w:jc w:val="both"/>
      </w:pPr>
      <w:r w:rsidRPr="000A56FD">
        <w:t>Образование________________________________________________________</w:t>
      </w:r>
    </w:p>
    <w:p w:rsidR="008805F7" w:rsidRPr="000A56FD" w:rsidRDefault="008805F7" w:rsidP="008805F7">
      <w:pPr>
        <w:spacing w:line="360" w:lineRule="auto"/>
        <w:ind w:right="-365"/>
        <w:jc w:val="both"/>
      </w:pPr>
      <w:r w:rsidRPr="000A56FD">
        <w:t>Ученая степень, звание_______________________________________________</w:t>
      </w:r>
    </w:p>
    <w:p w:rsidR="008805F7" w:rsidRPr="000A56FD" w:rsidRDefault="008805F7" w:rsidP="008805F7">
      <w:pPr>
        <w:spacing w:line="360" w:lineRule="auto"/>
        <w:ind w:right="-365"/>
        <w:jc w:val="both"/>
      </w:pPr>
      <w:r w:rsidRPr="000A56FD">
        <w:t>Тема и хронологические рамки исследования____________________________</w:t>
      </w:r>
    </w:p>
    <w:p w:rsidR="008805F7" w:rsidRPr="000A56FD" w:rsidRDefault="008805F7" w:rsidP="008805F7">
      <w:pPr>
        <w:spacing w:line="360" w:lineRule="auto"/>
        <w:ind w:right="-365"/>
        <w:jc w:val="both"/>
      </w:pPr>
      <w:r w:rsidRPr="000A56FD">
        <w:t>___________________________________________________________________</w:t>
      </w:r>
    </w:p>
    <w:p w:rsidR="008805F7" w:rsidRPr="000A56FD" w:rsidRDefault="008805F7" w:rsidP="008805F7">
      <w:pPr>
        <w:spacing w:line="360" w:lineRule="auto"/>
        <w:ind w:right="-365"/>
        <w:jc w:val="both"/>
      </w:pPr>
      <w:r w:rsidRPr="000A56FD">
        <w:t>Место жительства___________________________________________________</w:t>
      </w:r>
    </w:p>
    <w:p w:rsidR="008805F7" w:rsidRPr="000A56FD" w:rsidRDefault="008805F7" w:rsidP="008805F7">
      <w:pPr>
        <w:spacing w:line="360" w:lineRule="auto"/>
        <w:ind w:right="-365"/>
        <w:jc w:val="both"/>
      </w:pPr>
      <w:r w:rsidRPr="000A56FD">
        <w:t>___________________________________________________________________</w:t>
      </w:r>
    </w:p>
    <w:p w:rsidR="008805F7" w:rsidRPr="000A56FD" w:rsidRDefault="008805F7" w:rsidP="008805F7">
      <w:pPr>
        <w:spacing w:line="360" w:lineRule="auto"/>
        <w:ind w:right="-365"/>
        <w:jc w:val="both"/>
      </w:pPr>
      <w:r w:rsidRPr="000A56FD">
        <w:t>Телефон (домашний)___________________(служебный)___________________</w:t>
      </w:r>
    </w:p>
    <w:p w:rsidR="008805F7" w:rsidRPr="000A56FD" w:rsidRDefault="008805F7" w:rsidP="008805F7">
      <w:pPr>
        <w:spacing w:line="360" w:lineRule="auto"/>
        <w:ind w:right="-365"/>
        <w:jc w:val="both"/>
      </w:pPr>
      <w:r w:rsidRPr="000A56FD">
        <w:t>Серия и № документа, удостоверяющего личность________________________</w:t>
      </w:r>
    </w:p>
    <w:p w:rsidR="008805F7" w:rsidRPr="000A56FD" w:rsidRDefault="008805F7" w:rsidP="008805F7">
      <w:pPr>
        <w:spacing w:line="360" w:lineRule="auto"/>
        <w:ind w:right="-365"/>
        <w:jc w:val="both"/>
      </w:pPr>
      <w:r w:rsidRPr="000A56FD">
        <w:t>___________________________________________________________________</w:t>
      </w:r>
    </w:p>
    <w:p w:rsidR="008805F7" w:rsidRPr="000A56FD" w:rsidRDefault="008805F7" w:rsidP="00016D8F">
      <w:pPr>
        <w:spacing w:line="360" w:lineRule="auto"/>
        <w:ind w:right="2880"/>
        <w:jc w:val="both"/>
      </w:pPr>
      <w:r w:rsidRPr="000A56FD">
        <w:tab/>
        <w:t>С Правилами работы пользователей в читальных залах государстве</w:t>
      </w:r>
      <w:r w:rsidRPr="000A56FD">
        <w:t>н</w:t>
      </w:r>
      <w:r w:rsidRPr="000A56FD">
        <w:t>ных архивов Российской Федерации ознакомился (ась), обязуюсь их выпо</w:t>
      </w:r>
      <w:r w:rsidRPr="000A56FD">
        <w:t>л</w:t>
      </w:r>
      <w:r w:rsidRPr="000A56FD">
        <w:t>нять.</w:t>
      </w:r>
    </w:p>
    <w:p w:rsidR="008805F7" w:rsidRPr="000A56FD" w:rsidRDefault="008805F7" w:rsidP="008805F7">
      <w:pPr>
        <w:spacing w:line="360" w:lineRule="auto"/>
        <w:ind w:right="-365"/>
        <w:jc w:val="both"/>
      </w:pPr>
      <w:r w:rsidRPr="000A56FD">
        <w:t>Дата_____________________        _____________________________(Подпись)</w:t>
      </w:r>
    </w:p>
    <w:p w:rsidR="008805F7" w:rsidRPr="00070523" w:rsidRDefault="008805F7" w:rsidP="008805F7">
      <w:pPr>
        <w:pStyle w:val="a5"/>
        <w:ind w:right="-365" w:firstLine="720"/>
        <w:jc w:val="both"/>
        <w:rPr>
          <w:rFonts w:ascii="Times New Roman" w:hAnsi="Times New Roman" w:cs="Times New Roman"/>
          <w:sz w:val="24"/>
          <w:szCs w:val="24"/>
          <w:highlight w:val="lightGray"/>
        </w:rPr>
      </w:pPr>
    </w:p>
    <w:p w:rsidR="008805F7" w:rsidRPr="00070523" w:rsidRDefault="008805F7" w:rsidP="008805F7">
      <w:pPr>
        <w:pStyle w:val="a5"/>
        <w:ind w:right="-365" w:firstLine="720"/>
        <w:jc w:val="both"/>
        <w:rPr>
          <w:rFonts w:ascii="Times New Roman" w:hAnsi="Times New Roman" w:cs="Times New Roman"/>
          <w:sz w:val="24"/>
          <w:szCs w:val="24"/>
          <w:highlight w:val="lightGray"/>
        </w:rPr>
      </w:pPr>
    </w:p>
    <w:p w:rsidR="008805F7" w:rsidRPr="00070523" w:rsidRDefault="008805F7" w:rsidP="008805F7">
      <w:pPr>
        <w:pStyle w:val="a5"/>
        <w:ind w:right="-365" w:firstLine="720"/>
        <w:jc w:val="both"/>
        <w:rPr>
          <w:rFonts w:ascii="Times New Roman" w:hAnsi="Times New Roman" w:cs="Times New Roman"/>
          <w:sz w:val="24"/>
          <w:szCs w:val="24"/>
          <w:highlight w:val="lightGray"/>
        </w:rPr>
      </w:pPr>
    </w:p>
    <w:p w:rsidR="008805F7" w:rsidRPr="00286FE2" w:rsidRDefault="008805F7" w:rsidP="00286FE2">
      <w:pPr>
        <w:pStyle w:val="a5"/>
        <w:ind w:right="-365" w:firstLine="720"/>
        <w:jc w:val="center"/>
        <w:rPr>
          <w:rFonts w:ascii="Times New Roman" w:hAnsi="Times New Roman" w:cs="Times New Roman"/>
          <w:sz w:val="28"/>
          <w:szCs w:val="28"/>
          <w:highlight w:val="lightGray"/>
        </w:rPr>
      </w:pPr>
    </w:p>
    <w:p w:rsidR="008805F7" w:rsidRDefault="008805F7" w:rsidP="004769AF">
      <w:pPr>
        <w:rPr>
          <w:sz w:val="28"/>
          <w:szCs w:val="28"/>
          <w:highlight w:val="lightGray"/>
        </w:rPr>
      </w:pPr>
    </w:p>
    <w:p w:rsidR="000A56FD" w:rsidRDefault="000A56FD" w:rsidP="004769AF">
      <w:pPr>
        <w:rPr>
          <w:sz w:val="28"/>
          <w:szCs w:val="28"/>
          <w:highlight w:val="lightGray"/>
        </w:rPr>
      </w:pPr>
    </w:p>
    <w:p w:rsidR="000A56FD" w:rsidRDefault="000A56FD" w:rsidP="004769AF">
      <w:pPr>
        <w:rPr>
          <w:sz w:val="28"/>
          <w:szCs w:val="28"/>
          <w:highlight w:val="lightGray"/>
        </w:rPr>
      </w:pPr>
    </w:p>
    <w:p w:rsidR="00286FE2" w:rsidRDefault="00286FE2" w:rsidP="004769AF">
      <w:pPr>
        <w:rPr>
          <w:sz w:val="28"/>
          <w:szCs w:val="28"/>
          <w:highlight w:val="lightGray"/>
        </w:rPr>
      </w:pPr>
    </w:p>
    <w:p w:rsidR="00286FE2" w:rsidRDefault="00286FE2" w:rsidP="004769AF">
      <w:pPr>
        <w:rPr>
          <w:sz w:val="28"/>
          <w:szCs w:val="28"/>
          <w:highlight w:val="lightGray"/>
        </w:rPr>
      </w:pPr>
    </w:p>
    <w:p w:rsidR="000A56FD" w:rsidRDefault="000A56FD" w:rsidP="004769AF">
      <w:pPr>
        <w:rPr>
          <w:sz w:val="28"/>
          <w:szCs w:val="28"/>
          <w:highlight w:val="lightGray"/>
        </w:rPr>
      </w:pPr>
    </w:p>
    <w:p w:rsidR="00286FE2" w:rsidRDefault="00286FE2" w:rsidP="004769AF">
      <w:pPr>
        <w:rPr>
          <w:sz w:val="28"/>
          <w:szCs w:val="28"/>
          <w:highlight w:val="lightGray"/>
        </w:rPr>
      </w:pPr>
    </w:p>
    <w:p w:rsidR="00016D8F" w:rsidRDefault="00016D8F" w:rsidP="004769AF">
      <w:pPr>
        <w:rPr>
          <w:sz w:val="28"/>
          <w:szCs w:val="28"/>
          <w:highlight w:val="lightGray"/>
        </w:rPr>
      </w:pPr>
    </w:p>
    <w:p w:rsidR="00016D8F" w:rsidRDefault="00016D8F" w:rsidP="004769AF">
      <w:pPr>
        <w:rPr>
          <w:sz w:val="28"/>
          <w:szCs w:val="28"/>
          <w:highlight w:val="lightGray"/>
        </w:rPr>
      </w:pPr>
    </w:p>
    <w:p w:rsidR="00016D8F" w:rsidRDefault="00016D8F" w:rsidP="004769AF">
      <w:pPr>
        <w:rPr>
          <w:sz w:val="28"/>
          <w:szCs w:val="28"/>
          <w:highlight w:val="lightGray"/>
        </w:rPr>
      </w:pPr>
    </w:p>
    <w:p w:rsidR="00016D8F" w:rsidRDefault="00016D8F" w:rsidP="004769AF">
      <w:pPr>
        <w:rPr>
          <w:sz w:val="28"/>
          <w:szCs w:val="28"/>
          <w:highlight w:val="lightGray"/>
        </w:rPr>
      </w:pPr>
    </w:p>
    <w:p w:rsidR="000A56FD" w:rsidRDefault="000A56FD" w:rsidP="004769AF">
      <w:pPr>
        <w:tabs>
          <w:tab w:val="left" w:pos="5040"/>
        </w:tabs>
        <w:ind w:right="-365" w:firstLine="5040"/>
        <w:jc w:val="right"/>
        <w:rPr>
          <w:highlight w:val="lightGray"/>
        </w:rPr>
      </w:pPr>
    </w:p>
    <w:p w:rsidR="000A56FD" w:rsidRDefault="004769AF" w:rsidP="00016D8F">
      <w:pPr>
        <w:tabs>
          <w:tab w:val="left" w:pos="5040"/>
        </w:tabs>
        <w:ind w:right="180" w:firstLine="5040"/>
        <w:jc w:val="right"/>
      </w:pPr>
      <w:r w:rsidRPr="000A56FD">
        <w:t>Приложение 3</w:t>
      </w:r>
    </w:p>
    <w:p w:rsidR="00624C90" w:rsidRDefault="00624C90" w:rsidP="00016D8F">
      <w:pPr>
        <w:tabs>
          <w:tab w:val="left" w:pos="5040"/>
        </w:tabs>
        <w:spacing w:line="240" w:lineRule="exact"/>
        <w:ind w:right="180" w:firstLine="5041"/>
        <w:jc w:val="right"/>
      </w:pPr>
      <w:r w:rsidRPr="00A16B95">
        <w:t xml:space="preserve">к </w:t>
      </w:r>
      <w:r>
        <w:t>а</w:t>
      </w:r>
      <w:r w:rsidRPr="00A16B95">
        <w:t>дминистративному регламенту</w:t>
      </w:r>
    </w:p>
    <w:p w:rsidR="00624C90" w:rsidRDefault="00624C90" w:rsidP="00016D8F">
      <w:pPr>
        <w:tabs>
          <w:tab w:val="left" w:pos="5040"/>
        </w:tabs>
        <w:spacing w:line="240" w:lineRule="exact"/>
        <w:ind w:right="180" w:firstLine="5041"/>
        <w:jc w:val="right"/>
      </w:pPr>
      <w:r>
        <w:t xml:space="preserve">предоставления муниципальной услуги </w:t>
      </w:r>
    </w:p>
    <w:p w:rsidR="00624C90" w:rsidRDefault="00624C90" w:rsidP="00016D8F">
      <w:pPr>
        <w:tabs>
          <w:tab w:val="left" w:pos="5040"/>
        </w:tabs>
        <w:spacing w:line="240" w:lineRule="exact"/>
        <w:ind w:right="180" w:firstLine="5041"/>
        <w:jc w:val="right"/>
      </w:pPr>
      <w:r>
        <w:t>«Предоставление архивных документов</w:t>
      </w:r>
    </w:p>
    <w:p w:rsidR="00624C90" w:rsidRDefault="00624C90" w:rsidP="00016D8F">
      <w:pPr>
        <w:tabs>
          <w:tab w:val="left" w:pos="5040"/>
        </w:tabs>
        <w:spacing w:line="240" w:lineRule="exact"/>
        <w:ind w:right="180" w:firstLine="5041"/>
        <w:jc w:val="right"/>
      </w:pPr>
      <w:r>
        <w:t>для пользователей в читальный зал</w:t>
      </w:r>
    </w:p>
    <w:p w:rsidR="00624C90" w:rsidRDefault="00624C90" w:rsidP="00016D8F">
      <w:pPr>
        <w:tabs>
          <w:tab w:val="left" w:pos="5040"/>
        </w:tabs>
        <w:spacing w:line="240" w:lineRule="exact"/>
        <w:ind w:right="180" w:firstLine="5041"/>
        <w:jc w:val="right"/>
      </w:pPr>
      <w:r>
        <w:t>архива»</w:t>
      </w:r>
    </w:p>
    <w:p w:rsidR="000A56FD" w:rsidRPr="000A56FD" w:rsidRDefault="000A56FD" w:rsidP="00016D8F">
      <w:pPr>
        <w:ind w:right="180"/>
        <w:rPr>
          <w:b/>
          <w:u w:val="single"/>
        </w:rPr>
      </w:pPr>
    </w:p>
    <w:p w:rsidR="00717888" w:rsidRDefault="00717888" w:rsidP="00717888">
      <w:pPr>
        <w:jc w:val="right"/>
      </w:pPr>
      <w:r>
        <w:t>В архивный сектор</w:t>
      </w:r>
    </w:p>
    <w:p w:rsidR="00717888" w:rsidRDefault="00717888" w:rsidP="00717888">
      <w:pPr>
        <w:jc w:val="right"/>
      </w:pPr>
      <w:r>
        <w:t>Администрации Валдайского</w:t>
      </w:r>
    </w:p>
    <w:p w:rsidR="00717888" w:rsidRPr="007C082D" w:rsidRDefault="00717888" w:rsidP="00717888">
      <w:pPr>
        <w:jc w:val="right"/>
      </w:pPr>
      <w:r>
        <w:t>муниципального района</w:t>
      </w:r>
    </w:p>
    <w:p w:rsidR="00717888" w:rsidRDefault="00717888" w:rsidP="00717888">
      <w:pPr>
        <w:jc w:val="right"/>
        <w:rPr>
          <w:b/>
        </w:rPr>
      </w:pPr>
      <w:r>
        <w:rPr>
          <w:b/>
        </w:rPr>
        <w:t>___________________________________</w:t>
      </w:r>
    </w:p>
    <w:p w:rsidR="00717888" w:rsidRDefault="00717888" w:rsidP="00717888">
      <w:pPr>
        <w:jc w:val="right"/>
        <w:rPr>
          <w:b/>
        </w:rPr>
      </w:pPr>
      <w:r>
        <w:t>от</w:t>
      </w:r>
      <w:r>
        <w:rPr>
          <w:b/>
        </w:rPr>
        <w:t>__________________________________</w:t>
      </w:r>
    </w:p>
    <w:p w:rsidR="00717888" w:rsidRDefault="00717888" w:rsidP="00717888">
      <w:pPr>
        <w:jc w:val="right"/>
      </w:pPr>
      <w:r>
        <w:t>(фамилия, имя, отчество)</w:t>
      </w:r>
    </w:p>
    <w:p w:rsidR="00717888" w:rsidRDefault="00717888" w:rsidP="00717888">
      <w:pPr>
        <w:jc w:val="right"/>
        <w:rPr>
          <w:b/>
        </w:rPr>
      </w:pPr>
      <w:r>
        <w:rPr>
          <w:b/>
        </w:rPr>
        <w:t>__________________________________</w:t>
      </w:r>
    </w:p>
    <w:p w:rsidR="00717888" w:rsidRDefault="00717888" w:rsidP="00717888">
      <w:pPr>
        <w:jc w:val="right"/>
      </w:pPr>
      <w:r>
        <w:t>(должность, ученое звание, степень))</w:t>
      </w:r>
    </w:p>
    <w:p w:rsidR="00717888" w:rsidRDefault="00717888" w:rsidP="00717888">
      <w:pPr>
        <w:jc w:val="right"/>
        <w:rPr>
          <w:b/>
        </w:rPr>
      </w:pPr>
    </w:p>
    <w:p w:rsidR="00717888" w:rsidRDefault="00717888" w:rsidP="00717888">
      <w:pPr>
        <w:jc w:val="center"/>
        <w:rPr>
          <w:b/>
        </w:rPr>
      </w:pPr>
      <w:r>
        <w:rPr>
          <w:b/>
        </w:rPr>
        <w:t>ЗАЯВЛЕНИЕ</w:t>
      </w:r>
    </w:p>
    <w:p w:rsidR="00717888" w:rsidRDefault="00717888" w:rsidP="00717888">
      <w:pPr>
        <w:jc w:val="center"/>
        <w:rPr>
          <w:b/>
        </w:rPr>
      </w:pPr>
    </w:p>
    <w:p w:rsidR="00717888" w:rsidRDefault="00717888" w:rsidP="00717888">
      <w:r>
        <w:rPr>
          <w:b/>
        </w:rPr>
        <w:t xml:space="preserve">                   </w:t>
      </w:r>
      <w:r>
        <w:t>Прошу разрешения на работу в читальном зале архивного сектора Администрации Валдайск</w:t>
      </w:r>
      <w:r>
        <w:t>о</w:t>
      </w:r>
      <w:r>
        <w:t>го муниципального района по  теме _______________________________________________________________________________________________________________________________________________________________________________________________________________________________________,</w:t>
      </w:r>
    </w:p>
    <w:p w:rsidR="00717888" w:rsidRDefault="00717888" w:rsidP="00717888">
      <w:r>
        <w:t xml:space="preserve">                                                   (тема исследования)</w:t>
      </w:r>
    </w:p>
    <w:p w:rsidR="00717888" w:rsidRDefault="00717888" w:rsidP="00717888">
      <w:r>
        <w:t xml:space="preserve">прошу предоставить для   исследования          документы        за  _______________________ годы     </w:t>
      </w:r>
    </w:p>
    <w:p w:rsidR="00717888" w:rsidRDefault="00717888" w:rsidP="00717888"/>
    <w:p w:rsidR="00717888" w:rsidRDefault="00717888" w:rsidP="00717888">
      <w:r>
        <w:t>Подпись исследователя__________________                                      Д</w:t>
      </w:r>
      <w:r>
        <w:t>а</w:t>
      </w:r>
      <w:r>
        <w:t xml:space="preserve">та_______________  </w:t>
      </w:r>
    </w:p>
    <w:p w:rsidR="00717888" w:rsidRDefault="00717888" w:rsidP="00717888"/>
    <w:p w:rsidR="00717888" w:rsidRDefault="00717888" w:rsidP="00717888">
      <w:pPr>
        <w:ind w:firstLine="539"/>
        <w:jc w:val="both"/>
      </w:pPr>
      <w:r>
        <w:t>Я, даю свое согласие на обработку своих персональных данных (ФИО, дата рождения, место рожд</w:t>
      </w:r>
      <w:r>
        <w:t>е</w:t>
      </w:r>
      <w:r>
        <w:t>ния, данные паспорта (или иного документа, удостоверяющего ли</w:t>
      </w:r>
      <w:r>
        <w:t>ч</w:t>
      </w:r>
      <w:r>
        <w:t>ность), не возражаю против обработки Уполномоченным органом Администрации Ва</w:t>
      </w:r>
      <w:r>
        <w:t>л</w:t>
      </w:r>
      <w:r>
        <w:t>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w:t>
      </w:r>
      <w:r>
        <w:t>и</w:t>
      </w:r>
      <w:r>
        <w:t>зацию, накопление, хранение, уточнение (обновление, изменение), использование, обезличивание, блок</w:t>
      </w:r>
      <w:r>
        <w:t>и</w:t>
      </w:r>
      <w:r>
        <w:t>рование, уничтожение персональных данных), при этом общее описание вышеуказанных способов обр</w:t>
      </w:r>
      <w:r>
        <w:t>а</w:t>
      </w:r>
      <w:r>
        <w:t>ботки данных приведено в Федеральном законе от 27 июля 2006 года № 152-ФЗ «О персональных да</w:t>
      </w:r>
      <w:r>
        <w:t>н</w:t>
      </w:r>
      <w:r>
        <w:t>ных», а также на передачу такой инфо</w:t>
      </w:r>
      <w:r>
        <w:t>р</w:t>
      </w:r>
      <w:r>
        <w:t>мации третьим лицам, в случаях, установленных нормативными документами вышесто</w:t>
      </w:r>
      <w:r>
        <w:t>я</w:t>
      </w:r>
      <w:r>
        <w:t>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w:t>
      </w:r>
      <w:r>
        <w:t>н</w:t>
      </w:r>
      <w:r>
        <w:t>ном отзыве в произвольной форме, в Уполномоченный орган Администрации Валдайского муниципал</w:t>
      </w:r>
      <w:r>
        <w:t>ь</w:t>
      </w:r>
      <w:r>
        <w:t>ного района, если иное не установлено законодател</w:t>
      </w:r>
      <w:r>
        <w:t>ь</w:t>
      </w:r>
      <w:r>
        <w:t xml:space="preserve">ством Российской Федерации. </w:t>
      </w:r>
    </w:p>
    <w:p w:rsidR="00717888" w:rsidRDefault="00717888" w:rsidP="00717888">
      <w:pPr>
        <w:ind w:left="-357" w:right="-363"/>
        <w:jc w:val="center"/>
      </w:pPr>
    </w:p>
    <w:p w:rsidR="00B625ED" w:rsidRDefault="00717888" w:rsidP="00717888">
      <w:pPr>
        <w:tabs>
          <w:tab w:val="left" w:pos="5040"/>
        </w:tabs>
        <w:ind w:right="180"/>
      </w:pPr>
      <w:r>
        <w:t>____________________________/ ________________«____»__________20____г.</w:t>
      </w: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717888" w:rsidRDefault="00717888" w:rsidP="00016D8F">
      <w:pPr>
        <w:tabs>
          <w:tab w:val="left" w:pos="5040"/>
        </w:tabs>
        <w:ind w:right="180" w:firstLine="5040"/>
        <w:jc w:val="right"/>
      </w:pPr>
    </w:p>
    <w:p w:rsidR="004769AF" w:rsidRPr="000A56FD" w:rsidRDefault="004769AF" w:rsidP="00016D8F">
      <w:pPr>
        <w:tabs>
          <w:tab w:val="left" w:pos="5040"/>
        </w:tabs>
        <w:ind w:right="180" w:firstLine="5040"/>
        <w:jc w:val="right"/>
      </w:pPr>
      <w:r w:rsidRPr="000A56FD">
        <w:lastRenderedPageBreak/>
        <w:t>Приложение 4</w:t>
      </w:r>
    </w:p>
    <w:p w:rsidR="00624C90" w:rsidRDefault="00624C90" w:rsidP="00016D8F">
      <w:pPr>
        <w:tabs>
          <w:tab w:val="left" w:pos="5040"/>
        </w:tabs>
        <w:spacing w:line="240" w:lineRule="exact"/>
        <w:ind w:right="180" w:firstLine="5041"/>
        <w:jc w:val="right"/>
      </w:pPr>
      <w:r w:rsidRPr="00A16B95">
        <w:t xml:space="preserve">к </w:t>
      </w:r>
      <w:r>
        <w:t>а</w:t>
      </w:r>
      <w:r w:rsidRPr="00A16B95">
        <w:t>дминистративному регламенту</w:t>
      </w:r>
    </w:p>
    <w:p w:rsidR="00624C90" w:rsidRDefault="00624C90" w:rsidP="00016D8F">
      <w:pPr>
        <w:tabs>
          <w:tab w:val="left" w:pos="5040"/>
        </w:tabs>
        <w:spacing w:line="240" w:lineRule="exact"/>
        <w:ind w:right="180" w:firstLine="5041"/>
        <w:jc w:val="right"/>
      </w:pPr>
      <w:r>
        <w:t xml:space="preserve">предоставления муниципальной услуги </w:t>
      </w:r>
    </w:p>
    <w:p w:rsidR="00624C90" w:rsidRDefault="00624C90" w:rsidP="00016D8F">
      <w:pPr>
        <w:tabs>
          <w:tab w:val="left" w:pos="5040"/>
        </w:tabs>
        <w:spacing w:line="240" w:lineRule="exact"/>
        <w:ind w:right="180" w:firstLine="5041"/>
        <w:jc w:val="right"/>
      </w:pPr>
      <w:r>
        <w:t>«Предоставление архивных документов</w:t>
      </w:r>
    </w:p>
    <w:p w:rsidR="00624C90" w:rsidRDefault="00624C90" w:rsidP="00016D8F">
      <w:pPr>
        <w:tabs>
          <w:tab w:val="left" w:pos="5040"/>
        </w:tabs>
        <w:spacing w:line="240" w:lineRule="exact"/>
        <w:ind w:right="180" w:firstLine="5041"/>
        <w:jc w:val="right"/>
      </w:pPr>
      <w:r>
        <w:t>для пользователей в читальный зал</w:t>
      </w:r>
    </w:p>
    <w:p w:rsidR="00624C90" w:rsidRPr="00A16B95" w:rsidRDefault="00624C90" w:rsidP="00016D8F">
      <w:pPr>
        <w:tabs>
          <w:tab w:val="left" w:pos="5040"/>
        </w:tabs>
        <w:spacing w:line="240" w:lineRule="exact"/>
        <w:ind w:right="180" w:firstLine="5041"/>
        <w:jc w:val="right"/>
      </w:pPr>
      <w:r>
        <w:t>архива»</w:t>
      </w:r>
    </w:p>
    <w:p w:rsidR="004769AF" w:rsidRPr="000A56FD" w:rsidRDefault="004769AF" w:rsidP="00016D8F">
      <w:pPr>
        <w:tabs>
          <w:tab w:val="left" w:pos="5040"/>
        </w:tabs>
        <w:ind w:right="180" w:firstLine="5040"/>
        <w:jc w:val="right"/>
      </w:pPr>
    </w:p>
    <w:p w:rsidR="004769AF" w:rsidRPr="000A56FD" w:rsidRDefault="004769AF" w:rsidP="00016D8F">
      <w:pPr>
        <w:ind w:right="180"/>
      </w:pPr>
    </w:p>
    <w:p w:rsidR="004769AF" w:rsidRPr="000A56FD" w:rsidRDefault="004769AF" w:rsidP="00016D8F">
      <w:pPr>
        <w:ind w:right="180" w:firstLine="5040"/>
      </w:pPr>
    </w:p>
    <w:p w:rsidR="004769AF" w:rsidRPr="000A56FD" w:rsidRDefault="004769AF" w:rsidP="00016D8F">
      <w:pPr>
        <w:ind w:right="180"/>
      </w:pPr>
    </w:p>
    <w:p w:rsidR="004769AF" w:rsidRPr="000A56FD" w:rsidRDefault="004769AF" w:rsidP="00016D8F">
      <w:pPr>
        <w:ind w:right="180"/>
        <w:jc w:val="center"/>
        <w:rPr>
          <w:b/>
        </w:rPr>
      </w:pPr>
      <w:r w:rsidRPr="000A56FD">
        <w:rPr>
          <w:b/>
        </w:rPr>
        <w:t xml:space="preserve">Архивный </w:t>
      </w:r>
      <w:r w:rsidR="000A56FD" w:rsidRPr="000A56FD">
        <w:rPr>
          <w:b/>
        </w:rPr>
        <w:t>сектор А</w:t>
      </w:r>
      <w:r w:rsidRPr="000A56FD">
        <w:rPr>
          <w:b/>
        </w:rPr>
        <w:t xml:space="preserve">дминистрации </w:t>
      </w:r>
      <w:r w:rsidR="000A56FD" w:rsidRPr="000A56FD">
        <w:rPr>
          <w:b/>
        </w:rPr>
        <w:t>Валдайского</w:t>
      </w:r>
      <w:r w:rsidRPr="000A56FD">
        <w:rPr>
          <w:b/>
        </w:rPr>
        <w:t xml:space="preserve"> муниципального района</w:t>
      </w:r>
    </w:p>
    <w:p w:rsidR="004769AF" w:rsidRPr="000A56FD" w:rsidRDefault="004769AF" w:rsidP="00016D8F">
      <w:pPr>
        <w:ind w:right="180"/>
        <w:jc w:val="both"/>
      </w:pPr>
    </w:p>
    <w:p w:rsidR="004769AF" w:rsidRPr="000A56FD" w:rsidRDefault="004769AF" w:rsidP="00016D8F">
      <w:pPr>
        <w:ind w:right="180"/>
        <w:jc w:val="both"/>
      </w:pPr>
      <w:r w:rsidRPr="000A56FD">
        <w:t>ЗАКАЗ</w:t>
      </w:r>
      <w:r w:rsidRPr="000A56FD">
        <w:tab/>
      </w:r>
      <w:r w:rsidRPr="000A56FD">
        <w:tab/>
      </w:r>
      <w:r w:rsidRPr="000A56FD">
        <w:tab/>
      </w:r>
      <w:r w:rsidRPr="000A56FD">
        <w:tab/>
      </w:r>
      <w:r w:rsidRPr="000A56FD">
        <w:tab/>
      </w:r>
      <w:r w:rsidRPr="000A56FD">
        <w:tab/>
      </w:r>
      <w:r w:rsidRPr="000A56FD">
        <w:tab/>
        <w:t xml:space="preserve">РАЗРЕШАЮ </w:t>
      </w:r>
    </w:p>
    <w:p w:rsidR="004769AF" w:rsidRPr="000A56FD" w:rsidRDefault="004769AF" w:rsidP="00016D8F">
      <w:pPr>
        <w:ind w:right="180"/>
        <w:jc w:val="both"/>
      </w:pPr>
      <w:r w:rsidRPr="000A56FD">
        <w:t>на выдачу документов,</w:t>
      </w:r>
      <w:r w:rsidRPr="000A56FD">
        <w:tab/>
      </w:r>
      <w:r w:rsidRPr="000A56FD">
        <w:tab/>
      </w:r>
      <w:r w:rsidRPr="000A56FD">
        <w:tab/>
      </w:r>
      <w:r w:rsidRPr="000A56FD">
        <w:tab/>
      </w:r>
      <w:r w:rsidRPr="000A56FD">
        <w:tab/>
        <w:t>выдачу документов</w:t>
      </w:r>
    </w:p>
    <w:p w:rsidR="004769AF" w:rsidRPr="000A56FD" w:rsidRDefault="004769AF" w:rsidP="00016D8F">
      <w:pPr>
        <w:ind w:right="180"/>
        <w:jc w:val="both"/>
      </w:pPr>
      <w:r w:rsidRPr="000A56FD">
        <w:t>копий фонда пользования,</w:t>
      </w:r>
      <w:r w:rsidRPr="000A56FD">
        <w:tab/>
      </w:r>
      <w:r w:rsidRPr="000A56FD">
        <w:tab/>
      </w:r>
      <w:r w:rsidRPr="000A56FD">
        <w:tab/>
      </w:r>
      <w:r w:rsidRPr="000A56FD">
        <w:tab/>
        <w:t>___________________________</w:t>
      </w:r>
    </w:p>
    <w:p w:rsidR="004769AF" w:rsidRPr="000A56FD" w:rsidRDefault="004769AF" w:rsidP="00016D8F">
      <w:pPr>
        <w:ind w:right="180"/>
        <w:jc w:val="both"/>
      </w:pPr>
      <w:r w:rsidRPr="000A56FD">
        <w:t>описей дел</w:t>
      </w:r>
      <w:r w:rsidRPr="000A56FD">
        <w:tab/>
      </w:r>
      <w:r w:rsidRPr="000A56FD">
        <w:tab/>
      </w:r>
      <w:r w:rsidRPr="000A56FD">
        <w:tab/>
      </w:r>
      <w:r w:rsidRPr="000A56FD">
        <w:tab/>
      </w:r>
      <w:r w:rsidRPr="000A56FD">
        <w:tab/>
      </w:r>
      <w:r w:rsidRPr="000A56FD">
        <w:tab/>
      </w:r>
      <w:r w:rsidRPr="000A56FD">
        <w:tab/>
        <w:t>наименование должности</w:t>
      </w:r>
    </w:p>
    <w:p w:rsidR="004769AF" w:rsidRPr="000A56FD" w:rsidRDefault="004769AF" w:rsidP="00016D8F">
      <w:pPr>
        <w:ind w:right="180"/>
        <w:jc w:val="both"/>
      </w:pPr>
      <w:r w:rsidRPr="000A56FD">
        <w:tab/>
      </w:r>
      <w:r w:rsidRPr="000A56FD">
        <w:tab/>
      </w:r>
      <w:r w:rsidRPr="000A56FD">
        <w:tab/>
      </w:r>
      <w:r w:rsidRPr="000A56FD">
        <w:tab/>
      </w:r>
      <w:r w:rsidRPr="000A56FD">
        <w:tab/>
      </w:r>
      <w:r w:rsidRPr="000A56FD">
        <w:tab/>
      </w:r>
      <w:r w:rsidRPr="000A56FD">
        <w:tab/>
      </w:r>
      <w:r w:rsidRPr="000A56FD">
        <w:tab/>
        <w:t>___________________________</w:t>
      </w:r>
    </w:p>
    <w:p w:rsidR="004769AF" w:rsidRPr="000A56FD" w:rsidRDefault="004769AF" w:rsidP="00016D8F">
      <w:pPr>
        <w:ind w:right="180"/>
        <w:jc w:val="both"/>
      </w:pPr>
      <w:r w:rsidRPr="000A56FD">
        <w:tab/>
      </w:r>
      <w:r w:rsidRPr="000A56FD">
        <w:tab/>
      </w:r>
      <w:r w:rsidRPr="000A56FD">
        <w:tab/>
      </w:r>
      <w:r w:rsidRPr="000A56FD">
        <w:tab/>
      </w:r>
      <w:r w:rsidRPr="000A56FD">
        <w:tab/>
      </w:r>
      <w:r w:rsidRPr="000A56FD">
        <w:tab/>
      </w:r>
      <w:r w:rsidRPr="000A56FD">
        <w:tab/>
      </w:r>
      <w:r w:rsidRPr="000A56FD">
        <w:tab/>
        <w:t>подпись, расшифровка подписи</w:t>
      </w:r>
    </w:p>
    <w:p w:rsidR="004769AF" w:rsidRPr="000A56FD" w:rsidRDefault="004769AF" w:rsidP="00016D8F">
      <w:pPr>
        <w:ind w:right="180"/>
        <w:jc w:val="both"/>
      </w:pPr>
      <w:r w:rsidRPr="000A56FD">
        <w:tab/>
      </w:r>
      <w:r w:rsidRPr="000A56FD">
        <w:tab/>
      </w:r>
      <w:r w:rsidRPr="000A56FD">
        <w:tab/>
      </w:r>
      <w:r w:rsidRPr="000A56FD">
        <w:tab/>
      </w:r>
      <w:r w:rsidRPr="000A56FD">
        <w:tab/>
      </w:r>
      <w:r w:rsidRPr="000A56FD">
        <w:tab/>
      </w:r>
      <w:r w:rsidRPr="000A56FD">
        <w:tab/>
      </w:r>
      <w:r w:rsidRPr="000A56FD">
        <w:tab/>
        <w:t>Дата________________________</w:t>
      </w:r>
    </w:p>
    <w:p w:rsidR="004769AF" w:rsidRPr="000A56FD" w:rsidRDefault="004769AF" w:rsidP="00016D8F">
      <w:pPr>
        <w:ind w:right="180"/>
        <w:jc w:val="both"/>
      </w:pPr>
    </w:p>
    <w:p w:rsidR="004769AF" w:rsidRPr="000A56FD" w:rsidRDefault="004769AF" w:rsidP="00016D8F">
      <w:pPr>
        <w:ind w:right="180"/>
        <w:jc w:val="both"/>
      </w:pPr>
      <w:r w:rsidRPr="000A56FD">
        <w:t>____________________________________________________________________</w:t>
      </w:r>
    </w:p>
    <w:p w:rsidR="004769AF" w:rsidRPr="000A56FD" w:rsidRDefault="004769AF" w:rsidP="00016D8F">
      <w:pPr>
        <w:ind w:right="180"/>
        <w:jc w:val="center"/>
      </w:pPr>
      <w:r w:rsidRPr="000A56FD">
        <w:t>(Фамилия, инициалы, номер личного дела пользователя)</w:t>
      </w:r>
    </w:p>
    <w:p w:rsidR="004769AF" w:rsidRPr="000A56FD" w:rsidRDefault="004769AF" w:rsidP="00016D8F">
      <w:pPr>
        <w:ind w:right="180"/>
        <w:jc w:val="both"/>
      </w:pPr>
      <w:r w:rsidRPr="000A56FD">
        <w:t>____________________________________________________________________</w:t>
      </w:r>
    </w:p>
    <w:p w:rsidR="004769AF" w:rsidRPr="000A56FD" w:rsidRDefault="004769AF" w:rsidP="00016D8F">
      <w:pPr>
        <w:ind w:right="180"/>
        <w:jc w:val="center"/>
      </w:pPr>
      <w:r w:rsidRPr="000A56FD">
        <w:t>(Тема исследования, цель выдачи)</w:t>
      </w:r>
    </w:p>
    <w:p w:rsidR="004769AF" w:rsidRPr="000A56FD" w:rsidRDefault="004769AF" w:rsidP="00016D8F">
      <w:pPr>
        <w:spacing w:line="360" w:lineRule="auto"/>
        <w:ind w:right="180"/>
        <w:jc w:val="both"/>
      </w:pPr>
      <w:r w:rsidRPr="000A56FD">
        <w:t>________________________________________________________________________________________________________________________________________</w:t>
      </w:r>
    </w:p>
    <w:p w:rsidR="004769AF" w:rsidRPr="000A56FD" w:rsidRDefault="004769AF" w:rsidP="00016D8F">
      <w:pPr>
        <w:ind w:right="180"/>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068"/>
        <w:gridCol w:w="1026"/>
        <w:gridCol w:w="1719"/>
        <w:gridCol w:w="1379"/>
        <w:gridCol w:w="1016"/>
        <w:gridCol w:w="1750"/>
        <w:gridCol w:w="1599"/>
      </w:tblGrid>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Фонд №</w:t>
            </w: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Опись №</w:t>
            </w: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Ед.хр. №</w:t>
            </w: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Заголовок ед.хр.</w:t>
            </w: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Кол-во листов (время звуч</w:t>
            </w:r>
            <w:r w:rsidRPr="000A56FD">
              <w:t>а</w:t>
            </w:r>
            <w:r w:rsidRPr="000A56FD">
              <w:t>ния, метраж)</w:t>
            </w:r>
          </w:p>
        </w:tc>
        <w:tc>
          <w:tcPr>
            <w:tcW w:w="1080" w:type="dxa"/>
            <w:tcBorders>
              <w:top w:val="single" w:sz="4" w:space="0" w:color="auto"/>
              <w:left w:val="single" w:sz="4" w:space="0" w:color="auto"/>
              <w:bottom w:val="single" w:sz="4" w:space="0" w:color="auto"/>
              <w:right w:val="single" w:sz="4" w:space="0" w:color="auto"/>
            </w:tcBorders>
          </w:tcPr>
          <w:p w:rsidR="00576DD7" w:rsidRDefault="004769AF" w:rsidP="00016D8F">
            <w:pPr>
              <w:ind w:right="180"/>
              <w:jc w:val="both"/>
            </w:pPr>
            <w:r w:rsidRPr="000A56FD">
              <w:t>Дата вы</w:t>
            </w:r>
            <w:r w:rsidR="00576DD7">
              <w:t>-</w:t>
            </w:r>
          </w:p>
          <w:p w:rsidR="004769AF" w:rsidRPr="000A56FD" w:rsidRDefault="004769AF" w:rsidP="00016D8F">
            <w:pPr>
              <w:ind w:right="180"/>
              <w:jc w:val="both"/>
            </w:pPr>
            <w:r w:rsidRPr="000A56FD">
              <w:t>дачи</w:t>
            </w: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r w:rsidRPr="000A56FD">
              <w:t>Расписка пользов</w:t>
            </w:r>
            <w:r w:rsidRPr="000A56FD">
              <w:t>а</w:t>
            </w:r>
            <w:r w:rsidRPr="000A56FD">
              <w:t>теля</w:t>
            </w:r>
          </w:p>
        </w:tc>
        <w:tc>
          <w:tcPr>
            <w:tcW w:w="1620" w:type="dxa"/>
            <w:tcBorders>
              <w:top w:val="single" w:sz="4" w:space="0" w:color="auto"/>
              <w:left w:val="single" w:sz="4" w:space="0" w:color="auto"/>
              <w:bottom w:val="single" w:sz="4" w:space="0" w:color="auto"/>
              <w:right w:val="single" w:sz="4" w:space="0" w:color="auto"/>
            </w:tcBorders>
          </w:tcPr>
          <w:p w:rsidR="000A56FD" w:rsidRPr="000A56FD" w:rsidRDefault="004769AF" w:rsidP="00016D8F">
            <w:pPr>
              <w:ind w:right="180"/>
              <w:jc w:val="both"/>
            </w:pPr>
            <w:r w:rsidRPr="000A56FD">
              <w:t>Расписка работн</w:t>
            </w:r>
            <w:r w:rsidRPr="000A56FD">
              <w:t>и</w:t>
            </w:r>
            <w:r w:rsidRPr="000A56FD">
              <w:t xml:space="preserve">ка читального </w:t>
            </w:r>
          </w:p>
          <w:p w:rsidR="004769AF" w:rsidRPr="000A56FD" w:rsidRDefault="004769AF" w:rsidP="00016D8F">
            <w:pPr>
              <w:ind w:right="180"/>
              <w:jc w:val="both"/>
            </w:pPr>
            <w:r w:rsidRPr="000A56FD">
              <w:t>зала</w:t>
            </w:r>
          </w:p>
          <w:p w:rsidR="004769AF" w:rsidRPr="000A56FD" w:rsidRDefault="004769AF" w:rsidP="00016D8F">
            <w:pPr>
              <w:ind w:right="180"/>
              <w:jc w:val="both"/>
            </w:pP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1</w:t>
            </w: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2</w:t>
            </w: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3</w:t>
            </w: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4</w:t>
            </w: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576DD7" w:rsidP="00016D8F">
            <w:pPr>
              <w:ind w:right="180"/>
            </w:pPr>
            <w:r>
              <w:t xml:space="preserve">        </w:t>
            </w:r>
            <w:r w:rsidR="004769AF" w:rsidRPr="000A56FD">
              <w:t>5</w:t>
            </w: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6</w:t>
            </w: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7</w:t>
            </w: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center"/>
            </w:pPr>
            <w:r w:rsidRPr="000A56FD">
              <w:t>8</w:t>
            </w: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r>
      <w:tr w:rsidR="004769AF" w:rsidRPr="000A56FD">
        <w:tc>
          <w:tcPr>
            <w:tcW w:w="1008"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26"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854"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26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08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c>
          <w:tcPr>
            <w:tcW w:w="1620" w:type="dxa"/>
            <w:tcBorders>
              <w:top w:val="single" w:sz="4" w:space="0" w:color="auto"/>
              <w:left w:val="single" w:sz="4" w:space="0" w:color="auto"/>
              <w:bottom w:val="single" w:sz="4" w:space="0" w:color="auto"/>
              <w:right w:val="single" w:sz="4" w:space="0" w:color="auto"/>
            </w:tcBorders>
          </w:tcPr>
          <w:p w:rsidR="004769AF" w:rsidRPr="000A56FD" w:rsidRDefault="004769AF" w:rsidP="00016D8F">
            <w:pPr>
              <w:ind w:right="180"/>
              <w:jc w:val="both"/>
            </w:pPr>
          </w:p>
        </w:tc>
      </w:tr>
    </w:tbl>
    <w:p w:rsidR="004769AF" w:rsidRPr="000A56FD" w:rsidRDefault="004769AF" w:rsidP="00016D8F">
      <w:pPr>
        <w:ind w:right="180"/>
        <w:jc w:val="both"/>
      </w:pPr>
    </w:p>
    <w:p w:rsidR="004769AF" w:rsidRPr="000A56FD" w:rsidRDefault="004769AF" w:rsidP="00016D8F">
      <w:pPr>
        <w:ind w:right="180"/>
        <w:jc w:val="both"/>
      </w:pPr>
      <w:r w:rsidRPr="000A56FD">
        <w:t>_____________________________</w:t>
      </w:r>
    </w:p>
    <w:p w:rsidR="004769AF" w:rsidRPr="000A56FD" w:rsidRDefault="004769AF" w:rsidP="00016D8F">
      <w:pPr>
        <w:ind w:right="180"/>
        <w:jc w:val="both"/>
      </w:pPr>
      <w:r w:rsidRPr="000A56FD">
        <w:t>(Подпись пользователя)</w:t>
      </w:r>
    </w:p>
    <w:p w:rsidR="004769AF" w:rsidRPr="000A56FD" w:rsidRDefault="004769AF" w:rsidP="00016D8F">
      <w:pPr>
        <w:ind w:right="180"/>
      </w:pPr>
      <w:r w:rsidRPr="000A56FD">
        <w:t>Дата______________________</w:t>
      </w:r>
    </w:p>
    <w:sectPr w:rsidR="004769AF" w:rsidRPr="000A56FD" w:rsidSect="00301EF5">
      <w:pgSz w:w="11909" w:h="16834"/>
      <w:pgMar w:top="719" w:right="209" w:bottom="720" w:left="7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characterSpacingControl w:val="doNotCompress"/>
  <w:compat/>
  <w:rsids>
    <w:rsidRoot w:val="004769AF"/>
    <w:rsid w:val="00016D8F"/>
    <w:rsid w:val="00070523"/>
    <w:rsid w:val="000A56FD"/>
    <w:rsid w:val="000E1454"/>
    <w:rsid w:val="00201E3C"/>
    <w:rsid w:val="00264711"/>
    <w:rsid w:val="00286FE2"/>
    <w:rsid w:val="002E34CE"/>
    <w:rsid w:val="00301EF5"/>
    <w:rsid w:val="00456180"/>
    <w:rsid w:val="0045788D"/>
    <w:rsid w:val="004769AF"/>
    <w:rsid w:val="0051005A"/>
    <w:rsid w:val="00576DD7"/>
    <w:rsid w:val="005917FE"/>
    <w:rsid w:val="00624C90"/>
    <w:rsid w:val="00717888"/>
    <w:rsid w:val="007C5331"/>
    <w:rsid w:val="0085244B"/>
    <w:rsid w:val="00857F7B"/>
    <w:rsid w:val="008712D4"/>
    <w:rsid w:val="008805F7"/>
    <w:rsid w:val="00967CAE"/>
    <w:rsid w:val="00971D7A"/>
    <w:rsid w:val="0097370E"/>
    <w:rsid w:val="009845BE"/>
    <w:rsid w:val="009D294B"/>
    <w:rsid w:val="009D421B"/>
    <w:rsid w:val="00A16B95"/>
    <w:rsid w:val="00A75C29"/>
    <w:rsid w:val="00AC67FB"/>
    <w:rsid w:val="00B2708D"/>
    <w:rsid w:val="00B625ED"/>
    <w:rsid w:val="00BC50E7"/>
    <w:rsid w:val="00D6743B"/>
    <w:rsid w:val="00DC29B9"/>
    <w:rsid w:val="00DD0315"/>
    <w:rsid w:val="00DE1E1F"/>
    <w:rsid w:val="00F46E7C"/>
    <w:rsid w:val="00F7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9AF"/>
    <w:rPr>
      <w:sz w:val="24"/>
      <w:szCs w:val="24"/>
    </w:rPr>
  </w:style>
  <w:style w:type="paragraph" w:styleId="1">
    <w:name w:val="heading 1"/>
    <w:basedOn w:val="a"/>
    <w:next w:val="a"/>
    <w:qFormat/>
    <w:rsid w:val="00070523"/>
    <w:pPr>
      <w:keepNext/>
      <w:spacing w:before="240" w:after="60"/>
      <w:outlineLvl w:val="0"/>
    </w:pPr>
    <w:rPr>
      <w:rFonts w:ascii="Arial" w:hAnsi="Arial" w:cs="Arial"/>
      <w:b/>
      <w:bCs/>
      <w:kern w:val="32"/>
      <w:sz w:val="32"/>
      <w:szCs w:val="32"/>
    </w:rPr>
  </w:style>
  <w:style w:type="paragraph" w:styleId="3">
    <w:name w:val="heading 3"/>
    <w:basedOn w:val="a"/>
    <w:next w:val="a"/>
    <w:qFormat/>
    <w:rsid w:val="008805F7"/>
    <w:pPr>
      <w:keepNext/>
      <w:spacing w:before="240" w:after="60"/>
      <w:outlineLvl w:val="2"/>
    </w:pPr>
    <w:rPr>
      <w:rFonts w:ascii="Arial" w:hAnsi="Arial" w:cs="Arial"/>
      <w:b/>
      <w:bCs/>
      <w:sz w:val="26"/>
      <w:szCs w:val="26"/>
    </w:rPr>
  </w:style>
  <w:style w:type="character" w:default="1" w:styleId="a0">
    <w:name w:val="Default Paragraph Font"/>
    <w:aliases w:val=" Знак2 Знак Знак"/>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769AF"/>
    <w:rPr>
      <w:color w:val="0000FF"/>
      <w:u w:val="single"/>
    </w:rPr>
  </w:style>
  <w:style w:type="paragraph" w:customStyle="1" w:styleId="ConsTitle">
    <w:name w:val="ConsTitle"/>
    <w:rsid w:val="004769AF"/>
    <w:pPr>
      <w:widowControl w:val="0"/>
      <w:autoSpaceDE w:val="0"/>
      <w:autoSpaceDN w:val="0"/>
      <w:adjustRightInd w:val="0"/>
      <w:ind w:right="19772"/>
    </w:pPr>
    <w:rPr>
      <w:rFonts w:ascii="Arial" w:hAnsi="Arial" w:cs="Arial"/>
      <w:b/>
      <w:bCs/>
      <w:sz w:val="16"/>
      <w:szCs w:val="16"/>
    </w:rPr>
  </w:style>
  <w:style w:type="paragraph" w:styleId="a4">
    <w:name w:val="Body Text Indent"/>
    <w:basedOn w:val="a"/>
    <w:rsid w:val="004769AF"/>
    <w:pPr>
      <w:ind w:firstLine="851"/>
      <w:jc w:val="both"/>
    </w:pPr>
    <w:rPr>
      <w:sz w:val="28"/>
      <w:szCs w:val="20"/>
    </w:rPr>
  </w:style>
  <w:style w:type="paragraph" w:styleId="a5">
    <w:name w:val="Plain Text"/>
    <w:basedOn w:val="a"/>
    <w:rsid w:val="004769AF"/>
    <w:rPr>
      <w:rFonts w:ascii="Courier New" w:hAnsi="Courier New" w:cs="Courier New"/>
      <w:sz w:val="20"/>
      <w:szCs w:val="20"/>
    </w:rPr>
  </w:style>
  <w:style w:type="paragraph" w:styleId="a6">
    <w:name w:val="Body Text"/>
    <w:basedOn w:val="a"/>
    <w:rsid w:val="004769AF"/>
    <w:pPr>
      <w:spacing w:after="120"/>
    </w:pPr>
    <w:rPr>
      <w:sz w:val="28"/>
      <w:szCs w:val="28"/>
    </w:rPr>
  </w:style>
  <w:style w:type="paragraph" w:styleId="a7">
    <w:name w:val="Normal (Web)"/>
    <w:basedOn w:val="a"/>
    <w:link w:val="a8"/>
    <w:rsid w:val="004769AF"/>
    <w:pPr>
      <w:spacing w:before="100" w:beforeAutospacing="1" w:after="100" w:afterAutospacing="1"/>
    </w:pPr>
    <w:rPr>
      <w:color w:val="000000"/>
    </w:rPr>
  </w:style>
  <w:style w:type="character" w:customStyle="1" w:styleId="a8">
    <w:name w:val="Обычный (веб) Знак"/>
    <w:basedOn w:val="a0"/>
    <w:link w:val="a7"/>
    <w:rsid w:val="004769AF"/>
    <w:rPr>
      <w:color w:val="000000"/>
      <w:sz w:val="24"/>
      <w:szCs w:val="24"/>
      <w:lang w:val="ru-RU" w:eastAsia="ru-RU" w:bidi="ar-SA"/>
    </w:rPr>
  </w:style>
  <w:style w:type="paragraph" w:customStyle="1" w:styleId="consplusnormal">
    <w:name w:val="consplusnormal"/>
    <w:basedOn w:val="a"/>
    <w:rsid w:val="004769AF"/>
    <w:pPr>
      <w:spacing w:before="100" w:beforeAutospacing="1" w:after="100" w:afterAutospacing="1"/>
    </w:pPr>
  </w:style>
  <w:style w:type="paragraph" w:customStyle="1" w:styleId="ConsPlusNormal0">
    <w:name w:val="ConsPlusNormal"/>
    <w:rsid w:val="004769AF"/>
    <w:pPr>
      <w:widowControl w:val="0"/>
      <w:autoSpaceDE w:val="0"/>
      <w:autoSpaceDN w:val="0"/>
      <w:adjustRightInd w:val="0"/>
      <w:ind w:firstLine="720"/>
    </w:pPr>
    <w:rPr>
      <w:rFonts w:ascii="Arial" w:hAnsi="Arial" w:cs="Arial"/>
    </w:rPr>
  </w:style>
  <w:style w:type="table" w:styleId="a9">
    <w:name w:val="Table Grid"/>
    <w:basedOn w:val="a1"/>
    <w:rsid w:val="0007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 Знак2"/>
    <w:basedOn w:val="a"/>
    <w:link w:val="a0"/>
    <w:rsid w:val="00070523"/>
    <w:pPr>
      <w:spacing w:before="100" w:beforeAutospacing="1" w:after="100" w:afterAutospacing="1"/>
      <w:jc w:val="both"/>
    </w:pPr>
    <w:rPr>
      <w:rFonts w:ascii="Tahoma" w:hAnsi="Tahoma"/>
      <w:sz w:val="20"/>
      <w:szCs w:val="20"/>
      <w:lang w:val="en-US" w:eastAsia="en-US"/>
    </w:rPr>
  </w:style>
  <w:style w:type="paragraph" w:styleId="30">
    <w:name w:val="Body Text 3"/>
    <w:basedOn w:val="a"/>
    <w:rsid w:val="008805F7"/>
    <w:pPr>
      <w:spacing w:after="120"/>
    </w:pPr>
    <w:rPr>
      <w:sz w:val="16"/>
      <w:szCs w:val="16"/>
    </w:rPr>
  </w:style>
  <w:style w:type="character" w:styleId="aa">
    <w:name w:val="Strong"/>
    <w:basedOn w:val="a0"/>
    <w:qFormat/>
    <w:rsid w:val="008805F7"/>
    <w:rPr>
      <w:b/>
      <w:bCs/>
    </w:rPr>
  </w:style>
  <w:style w:type="paragraph" w:customStyle="1" w:styleId="ConsPlusNonformat">
    <w:name w:val="ConsPlusNonformat"/>
    <w:rsid w:val="008805F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day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Lenovo</Company>
  <LinksUpToDate>false</LinksUpToDate>
  <CharactersWithSpaces>36813</CharactersWithSpaces>
  <SharedDoc>false</SharedDoc>
  <HLinks>
    <vt:vector size="6" baseType="variant">
      <vt:variant>
        <vt:i4>65610</vt:i4>
      </vt:variant>
      <vt:variant>
        <vt:i4>0</vt:i4>
      </vt:variant>
      <vt:variant>
        <vt:i4>0</vt:i4>
      </vt:variant>
      <vt:variant>
        <vt:i4>5</vt:i4>
      </vt:variant>
      <vt:variant>
        <vt:lpwstr>http://valdayadm.ru/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Архив</dc:creator>
  <cp:lastModifiedBy>User</cp:lastModifiedBy>
  <cp:revision>2</cp:revision>
  <cp:lastPrinted>2012-02-29T13:01:00Z</cp:lastPrinted>
  <dcterms:created xsi:type="dcterms:W3CDTF">2018-03-28T06:55:00Z</dcterms:created>
  <dcterms:modified xsi:type="dcterms:W3CDTF">2018-03-28T06:55:00Z</dcterms:modified>
</cp:coreProperties>
</file>