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63" w:rsidRDefault="00A54823" w:rsidP="00BB137E">
      <w:pPr>
        <w:spacing w:line="240" w:lineRule="exact"/>
        <w:jc w:val="center"/>
        <w:rPr>
          <w:b/>
          <w:color w:val="000000"/>
          <w:sz w:val="28"/>
        </w:rPr>
      </w:pPr>
      <w:r>
        <w:rPr>
          <w:b/>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5pt;margin-top:0;width:56.7pt;height:82.05pt;z-index:251655680;visibility:visible;mso-wrap-edited:f">
            <v:imagedata r:id="rId8" o:title="" grayscale="t" bilevel="t"/>
            <w10:wrap type="topAndBottom"/>
          </v:shape>
          <o:OLEObject Type="Embed" ProgID="Word.Picture.8" ShapeID="_x0000_s1026" DrawAspect="Content" ObjectID="_1593863597" r:id="rId9"/>
        </w:pict>
      </w:r>
      <w:r w:rsidR="002E6063">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5B0F68" w:rsidP="003A0EAF">
      <w:pPr>
        <w:jc w:val="center"/>
        <w:rPr>
          <w:color w:val="000000"/>
          <w:sz w:val="28"/>
        </w:rPr>
      </w:pPr>
      <w:r>
        <w:rPr>
          <w:color w:val="000000"/>
          <w:sz w:val="28"/>
        </w:rPr>
        <w:t>1</w:t>
      </w:r>
      <w:r w:rsidR="00654A93">
        <w:rPr>
          <w:color w:val="000000"/>
          <w:sz w:val="28"/>
        </w:rPr>
        <w:t>9</w:t>
      </w:r>
      <w:r w:rsidR="00627A4A">
        <w:rPr>
          <w:color w:val="000000"/>
          <w:sz w:val="28"/>
        </w:rPr>
        <w:t>.07</w:t>
      </w:r>
      <w:r w:rsidR="006516BA">
        <w:rPr>
          <w:color w:val="000000"/>
          <w:sz w:val="28"/>
        </w:rPr>
        <w:t xml:space="preserve">.2018 </w:t>
      </w:r>
      <w:r w:rsidR="003A0EAF">
        <w:rPr>
          <w:color w:val="000000"/>
          <w:sz w:val="28"/>
        </w:rPr>
        <w:t xml:space="preserve"> </w:t>
      </w:r>
      <w:r w:rsidR="002E6063">
        <w:rPr>
          <w:color w:val="000000"/>
          <w:sz w:val="28"/>
        </w:rPr>
        <w:t>№</w:t>
      </w:r>
      <w:r w:rsidR="00654A93">
        <w:rPr>
          <w:color w:val="000000"/>
          <w:sz w:val="28"/>
        </w:rPr>
        <w:t>1094</w:t>
      </w:r>
      <w:r w:rsidR="00FC7054">
        <w:rPr>
          <w:color w:val="000000"/>
          <w:sz w:val="28"/>
        </w:rPr>
        <w:t xml:space="preserve"> </w:t>
      </w:r>
      <w:r w:rsidR="00EA6B95">
        <w:rPr>
          <w:color w:val="000000"/>
          <w:sz w:val="28"/>
        </w:rPr>
        <w:t xml:space="preserve"> </w:t>
      </w:r>
      <w:r w:rsidR="00390BE0">
        <w:rPr>
          <w:color w:val="000000"/>
          <w:sz w:val="28"/>
        </w:rPr>
        <w:t xml:space="preserve"> </w:t>
      </w:r>
      <w:r w:rsidR="00C074F5">
        <w:rPr>
          <w:color w:val="000000"/>
          <w:sz w:val="28"/>
        </w:rPr>
        <w:t xml:space="preserve"> </w:t>
      </w:r>
      <w:r w:rsidR="00902A34">
        <w:rPr>
          <w:color w:val="000000"/>
          <w:sz w:val="28"/>
        </w:rPr>
        <w:t xml:space="preserve"> </w:t>
      </w:r>
      <w:r w:rsidR="00202CE1">
        <w:rPr>
          <w:color w:val="000000"/>
          <w:sz w:val="28"/>
        </w:rPr>
        <w:t xml:space="preserve"> </w:t>
      </w:r>
    </w:p>
    <w:p w:rsidR="002E6063" w:rsidRDefault="002E6063" w:rsidP="003A0EAF">
      <w:pPr>
        <w:jc w:val="center"/>
        <w:rPr>
          <w:color w:val="000000"/>
          <w:sz w:val="28"/>
        </w:rPr>
      </w:pPr>
      <w:r>
        <w:rPr>
          <w:color w:val="000000"/>
          <w:sz w:val="28"/>
        </w:rPr>
        <w:t>Валдай</w:t>
      </w:r>
    </w:p>
    <w:p w:rsidR="00EC0868" w:rsidRDefault="00EC0868" w:rsidP="00D938BB">
      <w:pPr>
        <w:tabs>
          <w:tab w:val="left" w:pos="3560"/>
        </w:tabs>
        <w:jc w:val="center"/>
        <w:rPr>
          <w:b/>
          <w:color w:val="000000"/>
          <w:sz w:val="28"/>
          <w:szCs w:val="28"/>
        </w:rPr>
      </w:pPr>
    </w:p>
    <w:p w:rsidR="00654A93" w:rsidRPr="00654A93" w:rsidRDefault="00654A93" w:rsidP="00654A93">
      <w:pPr>
        <w:pStyle w:val="ConsPlusTitle"/>
        <w:spacing w:line="240" w:lineRule="exact"/>
        <w:jc w:val="center"/>
        <w:rPr>
          <w:sz w:val="28"/>
          <w:szCs w:val="28"/>
        </w:rPr>
      </w:pPr>
      <w:r w:rsidRPr="00654A93">
        <w:rPr>
          <w:sz w:val="28"/>
          <w:szCs w:val="28"/>
        </w:rPr>
        <w:t>Об утверждении Правил определения нормативных затрат</w:t>
      </w:r>
    </w:p>
    <w:p w:rsidR="00654A93" w:rsidRPr="00654A93" w:rsidRDefault="00654A93" w:rsidP="00654A93">
      <w:pPr>
        <w:pStyle w:val="ConsPlusTitle"/>
        <w:spacing w:line="240" w:lineRule="exact"/>
        <w:jc w:val="center"/>
        <w:rPr>
          <w:sz w:val="28"/>
          <w:szCs w:val="28"/>
        </w:rPr>
      </w:pPr>
      <w:r w:rsidRPr="00654A93">
        <w:rPr>
          <w:sz w:val="28"/>
          <w:szCs w:val="28"/>
        </w:rPr>
        <w:t>на обеспечение функций муниципальных органов Валдайского</w:t>
      </w:r>
    </w:p>
    <w:p w:rsidR="00654A93" w:rsidRPr="00654A93" w:rsidRDefault="00654A93" w:rsidP="00654A93">
      <w:pPr>
        <w:pStyle w:val="ConsPlusTitle"/>
        <w:spacing w:line="240" w:lineRule="exact"/>
        <w:jc w:val="center"/>
        <w:rPr>
          <w:sz w:val="28"/>
          <w:szCs w:val="28"/>
        </w:rPr>
      </w:pPr>
      <w:r w:rsidRPr="00654A93">
        <w:rPr>
          <w:sz w:val="28"/>
          <w:szCs w:val="28"/>
        </w:rPr>
        <w:t>муниципального района(включая подведомственные</w:t>
      </w:r>
    </w:p>
    <w:p w:rsidR="00654A93" w:rsidRPr="00654A93" w:rsidRDefault="00654A93" w:rsidP="00654A93">
      <w:pPr>
        <w:pStyle w:val="ConsPlusTitle"/>
        <w:spacing w:line="240" w:lineRule="exact"/>
        <w:jc w:val="center"/>
        <w:rPr>
          <w:sz w:val="28"/>
          <w:szCs w:val="28"/>
        </w:rPr>
      </w:pPr>
      <w:r w:rsidRPr="00654A93">
        <w:rPr>
          <w:sz w:val="28"/>
          <w:szCs w:val="28"/>
        </w:rPr>
        <w:t>казенные учреждения)</w:t>
      </w:r>
    </w:p>
    <w:p w:rsidR="00654A93" w:rsidRPr="00654A93" w:rsidRDefault="00654A93" w:rsidP="00654A93">
      <w:pPr>
        <w:jc w:val="both"/>
        <w:rPr>
          <w:sz w:val="28"/>
          <w:szCs w:val="28"/>
        </w:rPr>
      </w:pPr>
    </w:p>
    <w:p w:rsidR="00654A93" w:rsidRPr="00654A93" w:rsidRDefault="00654A93" w:rsidP="00654A93">
      <w:pPr>
        <w:pStyle w:val="ConsPlusNormal"/>
        <w:ind w:firstLine="709"/>
        <w:jc w:val="both"/>
        <w:rPr>
          <w:rFonts w:ascii="Times New Roman" w:hAnsi="Times New Roman" w:cs="Times New Roman"/>
          <w:sz w:val="28"/>
          <w:szCs w:val="28"/>
        </w:rPr>
      </w:pPr>
    </w:p>
    <w:p w:rsidR="00654A93" w:rsidRPr="00654A93" w:rsidRDefault="00654A93" w:rsidP="00654A93">
      <w:pPr>
        <w:pStyle w:val="ConsPlusNormal"/>
        <w:ind w:firstLine="709"/>
        <w:jc w:val="both"/>
        <w:rPr>
          <w:rFonts w:ascii="Times New Roman" w:hAnsi="Times New Roman" w:cs="Times New Roman"/>
          <w:b/>
          <w:sz w:val="28"/>
          <w:szCs w:val="28"/>
        </w:rPr>
      </w:pPr>
      <w:r w:rsidRPr="00654A93">
        <w:rPr>
          <w:rFonts w:ascii="Times New Roman" w:hAnsi="Times New Roman" w:cs="Times New Roman"/>
          <w:sz w:val="28"/>
          <w:szCs w:val="28"/>
        </w:rPr>
        <w:t xml:space="preserve">В соответствии с </w:t>
      </w:r>
      <w:hyperlink r:id="rId10" w:history="1">
        <w:r w:rsidRPr="00654A93">
          <w:rPr>
            <w:rFonts w:ascii="Times New Roman" w:hAnsi="Times New Roman" w:cs="Times New Roman"/>
            <w:sz w:val="28"/>
            <w:szCs w:val="28"/>
          </w:rPr>
          <w:t>пунктом 2 части 4 статьи 19</w:t>
        </w:r>
      </w:hyperlink>
      <w:r w:rsidRPr="00654A93">
        <w:rPr>
          <w:rFonts w:ascii="Times New Roman" w:hAnsi="Times New Roman" w:cs="Times New Roman"/>
          <w:sz w:val="28"/>
          <w:szCs w:val="28"/>
        </w:rPr>
        <w:t xml:space="preserve"> Федерального з</w:t>
      </w:r>
      <w:r w:rsidRPr="00654A93">
        <w:rPr>
          <w:rFonts w:ascii="Times New Roman" w:hAnsi="Times New Roman" w:cs="Times New Roman"/>
          <w:sz w:val="28"/>
          <w:szCs w:val="28"/>
        </w:rPr>
        <w:t>а</w:t>
      </w:r>
      <w:r w:rsidRPr="00654A93">
        <w:rPr>
          <w:rFonts w:ascii="Times New Roman" w:hAnsi="Times New Roman" w:cs="Times New Roman"/>
          <w:sz w:val="28"/>
          <w:szCs w:val="28"/>
        </w:rPr>
        <w:t>кона от</w:t>
      </w:r>
      <w:r>
        <w:rPr>
          <w:rFonts w:ascii="Times New Roman" w:hAnsi="Times New Roman" w:cs="Times New Roman"/>
          <w:sz w:val="28"/>
          <w:szCs w:val="28"/>
        </w:rPr>
        <w:t xml:space="preserve"> </w:t>
      </w:r>
      <w:r w:rsidRPr="00654A93">
        <w:rPr>
          <w:rFonts w:ascii="Times New Roman" w:hAnsi="Times New Roman" w:cs="Times New Roman"/>
          <w:sz w:val="28"/>
          <w:szCs w:val="28"/>
        </w:rPr>
        <w:t>5 апреля 2013 года № 44-ФЗ "О контрактной системе в сфере закупок тов</w:t>
      </w:r>
      <w:r w:rsidRPr="00654A93">
        <w:rPr>
          <w:rFonts w:ascii="Times New Roman" w:hAnsi="Times New Roman" w:cs="Times New Roman"/>
          <w:sz w:val="28"/>
          <w:szCs w:val="28"/>
        </w:rPr>
        <w:t>а</w:t>
      </w:r>
      <w:r w:rsidRPr="00654A93">
        <w:rPr>
          <w:rFonts w:ascii="Times New Roman" w:hAnsi="Times New Roman" w:cs="Times New Roman"/>
          <w:sz w:val="28"/>
          <w:szCs w:val="28"/>
        </w:rPr>
        <w:t>ров, работ и услуг для обеспечения государственных и муниципальных нужд" и п</w:t>
      </w:r>
      <w:hyperlink r:id="rId11" w:history="1">
        <w:r w:rsidRPr="00654A93">
          <w:rPr>
            <w:rFonts w:ascii="Times New Roman" w:hAnsi="Times New Roman" w:cs="Times New Roman"/>
            <w:sz w:val="28"/>
            <w:szCs w:val="28"/>
          </w:rPr>
          <w:t>остановлением</w:t>
        </w:r>
      </w:hyperlink>
      <w:r w:rsidRPr="00654A93">
        <w:rPr>
          <w:rFonts w:ascii="Times New Roman" w:hAnsi="Times New Roman" w:cs="Times New Roman"/>
          <w:sz w:val="28"/>
          <w:szCs w:val="28"/>
        </w:rPr>
        <w:t xml:space="preserve"> Правительства Российской Федерации от 13 октя</w:t>
      </w:r>
      <w:r w:rsidRPr="00654A93">
        <w:rPr>
          <w:rFonts w:ascii="Times New Roman" w:hAnsi="Times New Roman" w:cs="Times New Roman"/>
          <w:sz w:val="28"/>
          <w:szCs w:val="28"/>
        </w:rPr>
        <w:t>б</w:t>
      </w:r>
      <w:r w:rsidRPr="00654A93">
        <w:rPr>
          <w:rFonts w:ascii="Times New Roman" w:hAnsi="Times New Roman" w:cs="Times New Roman"/>
          <w:sz w:val="28"/>
          <w:szCs w:val="28"/>
        </w:rPr>
        <w:t>ря 2014 года № 1047 "Об общих требованиях к определению нормативных затрат на обеспечение функций государственных органов, органов управления гос</w:t>
      </w:r>
      <w:r w:rsidRPr="00654A93">
        <w:rPr>
          <w:rFonts w:ascii="Times New Roman" w:hAnsi="Times New Roman" w:cs="Times New Roman"/>
          <w:sz w:val="28"/>
          <w:szCs w:val="28"/>
        </w:rPr>
        <w:t>у</w:t>
      </w:r>
      <w:r w:rsidRPr="00654A93">
        <w:rPr>
          <w:rFonts w:ascii="Times New Roman" w:hAnsi="Times New Roman" w:cs="Times New Roman"/>
          <w:sz w:val="28"/>
          <w:szCs w:val="28"/>
        </w:rPr>
        <w:t>дарственными внебюджетными фондами и муниципальных органов" Адм</w:t>
      </w:r>
      <w:r w:rsidRPr="00654A93">
        <w:rPr>
          <w:rFonts w:ascii="Times New Roman" w:hAnsi="Times New Roman" w:cs="Times New Roman"/>
          <w:sz w:val="28"/>
          <w:szCs w:val="28"/>
        </w:rPr>
        <w:t>и</w:t>
      </w:r>
      <w:r w:rsidRPr="00654A93">
        <w:rPr>
          <w:rFonts w:ascii="Times New Roman" w:hAnsi="Times New Roman" w:cs="Times New Roman"/>
          <w:sz w:val="28"/>
          <w:szCs w:val="28"/>
        </w:rPr>
        <w:t>нистрация Валдайского муниципального ра</w:t>
      </w:r>
      <w:r w:rsidRPr="00654A93">
        <w:rPr>
          <w:rFonts w:ascii="Times New Roman" w:hAnsi="Times New Roman" w:cs="Times New Roman"/>
          <w:sz w:val="28"/>
          <w:szCs w:val="28"/>
        </w:rPr>
        <w:t>й</w:t>
      </w:r>
      <w:r w:rsidRPr="00654A93">
        <w:rPr>
          <w:rFonts w:ascii="Times New Roman" w:hAnsi="Times New Roman" w:cs="Times New Roman"/>
          <w:sz w:val="28"/>
          <w:szCs w:val="28"/>
        </w:rPr>
        <w:t xml:space="preserve">она </w:t>
      </w:r>
      <w:r w:rsidRPr="00654A93">
        <w:rPr>
          <w:rFonts w:ascii="Times New Roman" w:hAnsi="Times New Roman" w:cs="Times New Roman"/>
          <w:b/>
          <w:bCs/>
          <w:sz w:val="28"/>
          <w:szCs w:val="28"/>
        </w:rPr>
        <w:t>ПОСТАНОВЛЯЕТ</w:t>
      </w:r>
      <w:r w:rsidRPr="00654A93">
        <w:rPr>
          <w:rFonts w:ascii="Times New Roman" w:hAnsi="Times New Roman" w:cs="Times New Roman"/>
          <w:b/>
          <w:sz w:val="28"/>
          <w:szCs w:val="28"/>
        </w:rPr>
        <w:t>:</w:t>
      </w:r>
    </w:p>
    <w:p w:rsidR="00654A93" w:rsidRPr="00654A93" w:rsidRDefault="00654A93" w:rsidP="00654A93">
      <w:pPr>
        <w:pStyle w:val="ConsPlusNormal"/>
        <w:ind w:firstLine="709"/>
        <w:jc w:val="both"/>
        <w:rPr>
          <w:rFonts w:ascii="Times New Roman" w:hAnsi="Times New Roman" w:cs="Times New Roman"/>
          <w:sz w:val="28"/>
          <w:szCs w:val="28"/>
        </w:rPr>
      </w:pPr>
      <w:r w:rsidRPr="00654A93">
        <w:rPr>
          <w:rFonts w:ascii="Times New Roman" w:hAnsi="Times New Roman" w:cs="Times New Roman"/>
          <w:sz w:val="28"/>
          <w:szCs w:val="28"/>
        </w:rPr>
        <w:t>1. Утвердить прилагаемые Правила определения нормативных затрат на обеспечение функций муниципальных органов Валдайского муниципал</w:t>
      </w:r>
      <w:r w:rsidRPr="00654A93">
        <w:rPr>
          <w:rFonts w:ascii="Times New Roman" w:hAnsi="Times New Roman" w:cs="Times New Roman"/>
          <w:sz w:val="28"/>
          <w:szCs w:val="28"/>
        </w:rPr>
        <w:t>ь</w:t>
      </w:r>
      <w:r w:rsidRPr="00654A93">
        <w:rPr>
          <w:rFonts w:ascii="Times New Roman" w:hAnsi="Times New Roman" w:cs="Times New Roman"/>
          <w:sz w:val="28"/>
          <w:szCs w:val="28"/>
        </w:rPr>
        <w:t>ного района (включая подведомственные казенные учр</w:t>
      </w:r>
      <w:r w:rsidRPr="00654A93">
        <w:rPr>
          <w:rFonts w:ascii="Times New Roman" w:hAnsi="Times New Roman" w:cs="Times New Roman"/>
          <w:sz w:val="28"/>
          <w:szCs w:val="28"/>
        </w:rPr>
        <w:t>е</w:t>
      </w:r>
      <w:r w:rsidRPr="00654A93">
        <w:rPr>
          <w:rFonts w:ascii="Times New Roman" w:hAnsi="Times New Roman" w:cs="Times New Roman"/>
          <w:sz w:val="28"/>
          <w:szCs w:val="28"/>
        </w:rPr>
        <w:t>ждения).</w:t>
      </w:r>
    </w:p>
    <w:p w:rsidR="00654A93" w:rsidRPr="00654A93" w:rsidRDefault="00654A93" w:rsidP="00654A93">
      <w:pPr>
        <w:pStyle w:val="ConsPlusNormal"/>
        <w:ind w:firstLine="709"/>
        <w:jc w:val="both"/>
        <w:rPr>
          <w:rFonts w:ascii="Times New Roman" w:hAnsi="Times New Roman" w:cs="Times New Roman"/>
          <w:sz w:val="28"/>
          <w:szCs w:val="28"/>
        </w:rPr>
      </w:pPr>
      <w:r w:rsidRPr="00654A93">
        <w:rPr>
          <w:rFonts w:ascii="Times New Roman" w:hAnsi="Times New Roman" w:cs="Times New Roman"/>
          <w:sz w:val="28"/>
          <w:szCs w:val="28"/>
        </w:rPr>
        <w:t>2. Отраслевым органам Администрации Валдайского муниц</w:t>
      </w:r>
      <w:r w:rsidRPr="00654A93">
        <w:rPr>
          <w:rFonts w:ascii="Times New Roman" w:hAnsi="Times New Roman" w:cs="Times New Roman"/>
          <w:sz w:val="28"/>
          <w:szCs w:val="28"/>
        </w:rPr>
        <w:t>и</w:t>
      </w:r>
      <w:r w:rsidRPr="00654A93">
        <w:rPr>
          <w:rFonts w:ascii="Times New Roman" w:hAnsi="Times New Roman" w:cs="Times New Roman"/>
          <w:sz w:val="28"/>
          <w:szCs w:val="28"/>
        </w:rPr>
        <w:t>пального района довести постановление до сведения подведомственных казенных у</w:t>
      </w:r>
      <w:r w:rsidRPr="00654A93">
        <w:rPr>
          <w:rFonts w:ascii="Times New Roman" w:hAnsi="Times New Roman" w:cs="Times New Roman"/>
          <w:sz w:val="28"/>
          <w:szCs w:val="28"/>
        </w:rPr>
        <w:t>ч</w:t>
      </w:r>
      <w:r w:rsidRPr="00654A93">
        <w:rPr>
          <w:rFonts w:ascii="Times New Roman" w:hAnsi="Times New Roman" w:cs="Times New Roman"/>
          <w:sz w:val="28"/>
          <w:szCs w:val="28"/>
        </w:rPr>
        <w:t>реждений.</w:t>
      </w:r>
    </w:p>
    <w:p w:rsidR="00654A93" w:rsidRPr="00654A93" w:rsidRDefault="00654A93" w:rsidP="00654A93">
      <w:pPr>
        <w:ind w:firstLine="709"/>
        <w:jc w:val="both"/>
        <w:rPr>
          <w:b/>
          <w:sz w:val="28"/>
          <w:szCs w:val="28"/>
        </w:rPr>
      </w:pPr>
      <w:r>
        <w:rPr>
          <w:sz w:val="28"/>
          <w:szCs w:val="28"/>
        </w:rPr>
        <w:t xml:space="preserve">3. </w:t>
      </w:r>
      <w:r w:rsidRPr="00654A93">
        <w:rPr>
          <w:sz w:val="28"/>
          <w:szCs w:val="28"/>
        </w:rPr>
        <w:t>Разместить постановление на официальном сайте Администрации Валдайского муниципального района в сети «Интернет».</w:t>
      </w:r>
    </w:p>
    <w:p w:rsidR="00BB18A3" w:rsidRPr="00BB18A3" w:rsidRDefault="00BB18A3" w:rsidP="005B0F68">
      <w:pPr>
        <w:jc w:val="center"/>
        <w:rPr>
          <w:rFonts w:eastAsia="Calibri"/>
          <w:sz w:val="28"/>
          <w:szCs w:val="28"/>
          <w:lang w:eastAsia="en-US"/>
        </w:rPr>
      </w:pPr>
    </w:p>
    <w:p w:rsidR="00D82B32" w:rsidRPr="00E01984" w:rsidRDefault="00D82B32" w:rsidP="00D938BB">
      <w:pPr>
        <w:tabs>
          <w:tab w:val="left" w:pos="3560"/>
        </w:tabs>
        <w:jc w:val="center"/>
        <w:rPr>
          <w:color w:val="000000"/>
          <w:sz w:val="28"/>
          <w:szCs w:val="28"/>
        </w:rPr>
      </w:pPr>
    </w:p>
    <w:p w:rsidR="009C3937" w:rsidRDefault="009C3937" w:rsidP="009C3937">
      <w:pPr>
        <w:spacing w:line="240" w:lineRule="exact"/>
        <w:jc w:val="both"/>
        <w:rPr>
          <w:b/>
          <w:sz w:val="28"/>
          <w:szCs w:val="28"/>
        </w:rPr>
      </w:pPr>
      <w:r>
        <w:rPr>
          <w:b/>
          <w:sz w:val="28"/>
          <w:szCs w:val="28"/>
        </w:rPr>
        <w:t>Г</w:t>
      </w:r>
      <w:r w:rsidR="005B0F68">
        <w:rPr>
          <w:b/>
          <w:sz w:val="28"/>
          <w:szCs w:val="28"/>
        </w:rPr>
        <w:t>лава муниципального района</w:t>
      </w:r>
      <w:r w:rsidR="005B0F68">
        <w:rPr>
          <w:b/>
          <w:sz w:val="28"/>
          <w:szCs w:val="28"/>
        </w:rPr>
        <w:tab/>
      </w:r>
      <w:r w:rsidR="005B0F68">
        <w:rPr>
          <w:b/>
          <w:sz w:val="28"/>
          <w:szCs w:val="28"/>
        </w:rPr>
        <w:tab/>
      </w:r>
      <w:r w:rsidR="007C010C">
        <w:rPr>
          <w:b/>
          <w:sz w:val="28"/>
          <w:szCs w:val="28"/>
        </w:rPr>
        <w:tab/>
      </w:r>
      <w:r w:rsidR="007C010C">
        <w:rPr>
          <w:b/>
          <w:sz w:val="28"/>
          <w:szCs w:val="28"/>
        </w:rPr>
        <w:tab/>
      </w:r>
      <w:r w:rsidR="007C010C">
        <w:rPr>
          <w:b/>
          <w:sz w:val="28"/>
          <w:szCs w:val="28"/>
        </w:rPr>
        <w:tab/>
      </w:r>
      <w:r w:rsidR="007C010C">
        <w:rPr>
          <w:b/>
          <w:sz w:val="28"/>
          <w:szCs w:val="28"/>
        </w:rPr>
        <w:tab/>
      </w:r>
      <w:r>
        <w:rPr>
          <w:b/>
          <w:sz w:val="28"/>
          <w:szCs w:val="28"/>
        </w:rPr>
        <w:t>Ю.В.Стадэ</w:t>
      </w:r>
    </w:p>
    <w:p w:rsidR="009C3937" w:rsidRDefault="009C3937" w:rsidP="009C3937">
      <w:pPr>
        <w:spacing w:line="240" w:lineRule="exact"/>
        <w:ind w:left="709" w:hanging="709"/>
        <w:rPr>
          <w:sz w:val="24"/>
          <w:szCs w:val="24"/>
        </w:rPr>
      </w:pPr>
      <w:r>
        <w:rPr>
          <w:b/>
          <w:sz w:val="24"/>
          <w:szCs w:val="24"/>
        </w:rPr>
        <w:tab/>
      </w:r>
      <w:r>
        <w:rPr>
          <w:sz w:val="24"/>
          <w:szCs w:val="24"/>
        </w:rPr>
        <w:t xml:space="preserve">                                                   </w:t>
      </w:r>
    </w:p>
    <w:p w:rsidR="003F5EAB" w:rsidRPr="003F5EAB" w:rsidRDefault="003F5EAB" w:rsidP="003F5EAB">
      <w:pPr>
        <w:rPr>
          <w:sz w:val="24"/>
          <w:szCs w:val="24"/>
        </w:rPr>
      </w:pPr>
    </w:p>
    <w:p w:rsidR="00654A93" w:rsidRDefault="00654A93" w:rsidP="003F5EAB">
      <w:pPr>
        <w:rPr>
          <w:sz w:val="24"/>
          <w:szCs w:val="24"/>
        </w:rPr>
      </w:pPr>
    </w:p>
    <w:p w:rsidR="00654A93" w:rsidRPr="00654A93" w:rsidRDefault="00654A93" w:rsidP="00654A93">
      <w:pPr>
        <w:rPr>
          <w:sz w:val="24"/>
          <w:szCs w:val="24"/>
        </w:rPr>
      </w:pPr>
    </w:p>
    <w:p w:rsidR="00654A93" w:rsidRPr="00654A93" w:rsidRDefault="00654A93" w:rsidP="00654A93">
      <w:pPr>
        <w:rPr>
          <w:sz w:val="24"/>
          <w:szCs w:val="24"/>
        </w:rPr>
      </w:pPr>
    </w:p>
    <w:p w:rsidR="00654A93" w:rsidRDefault="00654A93" w:rsidP="00654A93">
      <w:pPr>
        <w:rPr>
          <w:sz w:val="24"/>
          <w:szCs w:val="24"/>
        </w:rPr>
      </w:pPr>
    </w:p>
    <w:p w:rsidR="003F5EAB" w:rsidRDefault="003F5EAB" w:rsidP="00654A93">
      <w:pPr>
        <w:rPr>
          <w:sz w:val="24"/>
          <w:szCs w:val="24"/>
        </w:rPr>
      </w:pPr>
    </w:p>
    <w:p w:rsidR="00654A93" w:rsidRDefault="00654A93" w:rsidP="00654A93">
      <w:pPr>
        <w:rPr>
          <w:sz w:val="24"/>
          <w:szCs w:val="24"/>
        </w:rPr>
      </w:pPr>
    </w:p>
    <w:p w:rsidR="00654A93" w:rsidRDefault="00654A93" w:rsidP="00654A93">
      <w:pPr>
        <w:rPr>
          <w:sz w:val="24"/>
          <w:szCs w:val="24"/>
        </w:rPr>
      </w:pPr>
    </w:p>
    <w:p w:rsidR="00654A93" w:rsidRDefault="00654A93" w:rsidP="00654A93">
      <w:pPr>
        <w:rPr>
          <w:sz w:val="24"/>
          <w:szCs w:val="24"/>
        </w:rPr>
      </w:pPr>
    </w:p>
    <w:p w:rsidR="00654A93" w:rsidRPr="00654A93" w:rsidRDefault="00654A93" w:rsidP="00654A93">
      <w:pPr>
        <w:widowControl w:val="0"/>
        <w:autoSpaceDE w:val="0"/>
        <w:autoSpaceDN w:val="0"/>
        <w:adjustRightInd w:val="0"/>
        <w:spacing w:line="240" w:lineRule="exact"/>
        <w:ind w:left="4961"/>
        <w:jc w:val="center"/>
        <w:outlineLvl w:val="0"/>
        <w:rPr>
          <w:caps/>
          <w:sz w:val="24"/>
          <w:szCs w:val="24"/>
        </w:rPr>
      </w:pPr>
      <w:r w:rsidRPr="00654A93">
        <w:rPr>
          <w:caps/>
          <w:sz w:val="24"/>
          <w:szCs w:val="24"/>
        </w:rPr>
        <w:t>Утверждены</w:t>
      </w:r>
    </w:p>
    <w:p w:rsidR="00654A93" w:rsidRPr="00654A93" w:rsidRDefault="00654A93" w:rsidP="00654A93">
      <w:pPr>
        <w:widowControl w:val="0"/>
        <w:autoSpaceDE w:val="0"/>
        <w:autoSpaceDN w:val="0"/>
        <w:adjustRightInd w:val="0"/>
        <w:spacing w:line="240" w:lineRule="exact"/>
        <w:ind w:left="4961" w:firstLine="1"/>
        <w:jc w:val="center"/>
        <w:rPr>
          <w:sz w:val="24"/>
          <w:szCs w:val="24"/>
        </w:rPr>
      </w:pPr>
      <w:r w:rsidRPr="00654A93">
        <w:rPr>
          <w:sz w:val="24"/>
          <w:szCs w:val="24"/>
        </w:rPr>
        <w:t>постановлением Администрации</w:t>
      </w:r>
    </w:p>
    <w:p w:rsidR="00654A93" w:rsidRPr="00654A93" w:rsidRDefault="00654A93" w:rsidP="00654A93">
      <w:pPr>
        <w:widowControl w:val="0"/>
        <w:autoSpaceDE w:val="0"/>
        <w:autoSpaceDN w:val="0"/>
        <w:adjustRightInd w:val="0"/>
        <w:spacing w:line="240" w:lineRule="exact"/>
        <w:ind w:left="4961" w:firstLine="1"/>
        <w:jc w:val="center"/>
        <w:rPr>
          <w:sz w:val="24"/>
          <w:szCs w:val="24"/>
        </w:rPr>
      </w:pPr>
      <w:r w:rsidRPr="00654A93">
        <w:rPr>
          <w:sz w:val="24"/>
          <w:szCs w:val="24"/>
        </w:rPr>
        <w:t>муниципального района</w:t>
      </w:r>
    </w:p>
    <w:p w:rsidR="00654A93" w:rsidRPr="00654A93" w:rsidRDefault="00654A93" w:rsidP="00654A93">
      <w:pPr>
        <w:widowControl w:val="0"/>
        <w:autoSpaceDE w:val="0"/>
        <w:autoSpaceDN w:val="0"/>
        <w:adjustRightInd w:val="0"/>
        <w:spacing w:line="240" w:lineRule="exact"/>
        <w:ind w:left="4961" w:firstLine="1"/>
        <w:jc w:val="center"/>
        <w:rPr>
          <w:sz w:val="24"/>
          <w:szCs w:val="24"/>
        </w:rPr>
      </w:pPr>
      <w:r w:rsidRPr="00654A93">
        <w:rPr>
          <w:sz w:val="24"/>
          <w:szCs w:val="24"/>
        </w:rPr>
        <w:t xml:space="preserve">от </w:t>
      </w:r>
      <w:r>
        <w:rPr>
          <w:sz w:val="24"/>
          <w:szCs w:val="24"/>
        </w:rPr>
        <w:t xml:space="preserve">19.07.2018 </w:t>
      </w:r>
      <w:r w:rsidRPr="00654A93">
        <w:rPr>
          <w:sz w:val="24"/>
          <w:szCs w:val="24"/>
        </w:rPr>
        <w:t>№</w:t>
      </w:r>
      <w:r>
        <w:rPr>
          <w:sz w:val="24"/>
          <w:szCs w:val="24"/>
        </w:rPr>
        <w:t>1094</w:t>
      </w:r>
    </w:p>
    <w:p w:rsidR="00654A93" w:rsidRDefault="00654A93" w:rsidP="00654A93">
      <w:pPr>
        <w:widowControl w:val="0"/>
        <w:autoSpaceDE w:val="0"/>
        <w:autoSpaceDN w:val="0"/>
        <w:adjustRightInd w:val="0"/>
        <w:spacing w:line="240" w:lineRule="exact"/>
        <w:ind w:left="4248" w:firstLine="708"/>
      </w:pPr>
    </w:p>
    <w:p w:rsidR="00654A93" w:rsidRDefault="00654A93" w:rsidP="00654A93">
      <w:pPr>
        <w:widowControl w:val="0"/>
        <w:autoSpaceDE w:val="0"/>
        <w:autoSpaceDN w:val="0"/>
        <w:adjustRightInd w:val="0"/>
        <w:spacing w:line="240" w:lineRule="exact"/>
        <w:ind w:left="4248" w:firstLine="708"/>
      </w:pPr>
    </w:p>
    <w:p w:rsidR="00654A93" w:rsidRPr="00654A93" w:rsidRDefault="00654A93" w:rsidP="00654A93">
      <w:pPr>
        <w:pStyle w:val="ConsPlusTitle"/>
        <w:spacing w:line="240" w:lineRule="exact"/>
        <w:jc w:val="center"/>
      </w:pPr>
      <w:r w:rsidRPr="00654A93">
        <w:t>Правила определения нормативных затрат</w:t>
      </w:r>
    </w:p>
    <w:p w:rsidR="00654A93" w:rsidRPr="00654A93" w:rsidRDefault="00654A93" w:rsidP="00654A93">
      <w:pPr>
        <w:pStyle w:val="ConsPlusTitle"/>
        <w:spacing w:line="240" w:lineRule="exact"/>
        <w:jc w:val="center"/>
      </w:pPr>
      <w:r w:rsidRPr="00654A93">
        <w:t>на обеспечение функций муниципальных органов Валдайского</w:t>
      </w:r>
    </w:p>
    <w:p w:rsidR="00654A93" w:rsidRPr="00654A93" w:rsidRDefault="00654A93" w:rsidP="00654A93">
      <w:pPr>
        <w:pStyle w:val="ConsPlusTitle"/>
        <w:spacing w:line="240" w:lineRule="exact"/>
        <w:jc w:val="center"/>
      </w:pPr>
      <w:r w:rsidRPr="00654A93">
        <w:t>муниципального района (включая подведомственные</w:t>
      </w:r>
    </w:p>
    <w:p w:rsidR="00654A93" w:rsidRPr="00654A93" w:rsidRDefault="00654A93" w:rsidP="00654A93">
      <w:pPr>
        <w:pStyle w:val="ConsPlusTitle"/>
        <w:spacing w:line="240" w:lineRule="exact"/>
        <w:jc w:val="center"/>
      </w:pPr>
      <w:r w:rsidRPr="00654A93">
        <w:t>казенные учреждения)</w:t>
      </w:r>
    </w:p>
    <w:p w:rsidR="00654A93" w:rsidRPr="00654A93" w:rsidRDefault="00654A93" w:rsidP="00654A93">
      <w:pPr>
        <w:widowControl w:val="0"/>
        <w:autoSpaceDE w:val="0"/>
        <w:autoSpaceDN w:val="0"/>
        <w:adjustRightInd w:val="0"/>
        <w:jc w:val="both"/>
        <w:rPr>
          <w:sz w:val="24"/>
          <w:szCs w:val="24"/>
        </w:rPr>
      </w:pPr>
    </w:p>
    <w:p w:rsidR="00654A93" w:rsidRDefault="00654A93" w:rsidP="00654A93">
      <w:pPr>
        <w:widowControl w:val="0"/>
        <w:autoSpaceDE w:val="0"/>
        <w:autoSpaceDN w:val="0"/>
        <w:adjustRightInd w:val="0"/>
        <w:ind w:firstLine="709"/>
        <w:jc w:val="both"/>
        <w:rPr>
          <w:sz w:val="24"/>
          <w:szCs w:val="24"/>
        </w:rPr>
      </w:pPr>
      <w:r w:rsidRPr="00654A93">
        <w:rPr>
          <w:sz w:val="24"/>
          <w:szCs w:val="24"/>
        </w:rPr>
        <w:t>1. Настоящий документ устанавливает порядок определения нормативных затрат на обеспечение функций муниципальных органов Валдайского муниципального района (далее - муниципальные органы) и подведомственных им казенных учреждений в части закупок товаров, работ, услуг (далее - норм</w:t>
      </w:r>
      <w:r w:rsidRPr="00654A93">
        <w:rPr>
          <w:sz w:val="24"/>
          <w:szCs w:val="24"/>
        </w:rPr>
        <w:t>а</w:t>
      </w:r>
      <w:r w:rsidRPr="00654A93">
        <w:rPr>
          <w:sz w:val="24"/>
          <w:szCs w:val="24"/>
        </w:rPr>
        <w:t>тивные затраты).</w:t>
      </w:r>
    </w:p>
    <w:p w:rsidR="00654A93" w:rsidRPr="00654A93" w:rsidRDefault="00654A93" w:rsidP="00654A93">
      <w:pPr>
        <w:widowControl w:val="0"/>
        <w:autoSpaceDE w:val="0"/>
        <w:autoSpaceDN w:val="0"/>
        <w:adjustRightInd w:val="0"/>
        <w:ind w:firstLine="709"/>
        <w:jc w:val="both"/>
        <w:rPr>
          <w:sz w:val="24"/>
          <w:szCs w:val="24"/>
        </w:rPr>
      </w:pPr>
      <w:r>
        <w:rPr>
          <w:sz w:val="24"/>
          <w:szCs w:val="24"/>
        </w:rPr>
        <w:t>Под муниципальными органами Валдайского муниципального района понимаются Администрация Валдайского муниципального района, осуществляющая закупки для м</w:t>
      </w:r>
      <w:r>
        <w:rPr>
          <w:sz w:val="24"/>
          <w:szCs w:val="24"/>
        </w:rPr>
        <w:t>у</w:t>
      </w:r>
      <w:r>
        <w:rPr>
          <w:sz w:val="24"/>
          <w:szCs w:val="24"/>
        </w:rPr>
        <w:t>ниципальных нужд Валдайского муниципального района и Валдайского городского пос</w:t>
      </w:r>
      <w:r>
        <w:rPr>
          <w:sz w:val="24"/>
          <w:szCs w:val="24"/>
        </w:rPr>
        <w:t>е</w:t>
      </w:r>
      <w:r>
        <w:rPr>
          <w:sz w:val="24"/>
          <w:szCs w:val="24"/>
        </w:rPr>
        <w:t>ления, и отраслевые органы Администрации Валдайского муниципального района, над</w:t>
      </w:r>
      <w:r>
        <w:rPr>
          <w:sz w:val="24"/>
          <w:szCs w:val="24"/>
        </w:rPr>
        <w:t>е</w:t>
      </w:r>
      <w:r>
        <w:rPr>
          <w:sz w:val="24"/>
          <w:szCs w:val="24"/>
        </w:rPr>
        <w:t>ленные правами юридического лица.</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2. Нормативные затраты применяются для обоснования объекта и (или) объектов закупки соответствующего муниципального органа и подведомс</w:t>
      </w:r>
      <w:r w:rsidRPr="00654A93">
        <w:rPr>
          <w:sz w:val="24"/>
          <w:szCs w:val="24"/>
        </w:rPr>
        <w:t>т</w:t>
      </w:r>
      <w:r w:rsidRPr="00654A93">
        <w:rPr>
          <w:sz w:val="24"/>
          <w:szCs w:val="24"/>
        </w:rPr>
        <w:t>венных ему казенных учреждений.</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Нормативные затраты в части затрат на обеспечение функций казенных учрежд</w:t>
      </w:r>
      <w:r w:rsidRPr="00654A93">
        <w:rPr>
          <w:sz w:val="24"/>
          <w:szCs w:val="24"/>
        </w:rPr>
        <w:t>е</w:t>
      </w:r>
      <w:r w:rsidRPr="00654A93">
        <w:rPr>
          <w:sz w:val="24"/>
          <w:szCs w:val="24"/>
        </w:rPr>
        <w:t>ний, которым в установленном порядке утверждено муниц</w:t>
      </w:r>
      <w:r w:rsidRPr="00654A93">
        <w:rPr>
          <w:sz w:val="24"/>
          <w:szCs w:val="24"/>
        </w:rPr>
        <w:t>и</w:t>
      </w:r>
      <w:r w:rsidRPr="00654A93">
        <w:rPr>
          <w:sz w:val="24"/>
          <w:szCs w:val="24"/>
        </w:rPr>
        <w:t>пальное задание на оказание муниципальных услуг (выполнение работ), определяются в порядке, установленном Бю</w:t>
      </w:r>
      <w:r w:rsidRPr="00654A93">
        <w:rPr>
          <w:sz w:val="24"/>
          <w:szCs w:val="24"/>
        </w:rPr>
        <w:t>д</w:t>
      </w:r>
      <w:r w:rsidRPr="00654A93">
        <w:rPr>
          <w:sz w:val="24"/>
          <w:szCs w:val="24"/>
        </w:rPr>
        <w:t xml:space="preserve">жетным </w:t>
      </w:r>
      <w:hyperlink r:id="rId12" w:history="1">
        <w:r w:rsidRPr="00654A93">
          <w:rPr>
            <w:sz w:val="24"/>
            <w:szCs w:val="24"/>
          </w:rPr>
          <w:t>кодексом</w:t>
        </w:r>
      </w:hyperlink>
      <w:r w:rsidRPr="00654A93">
        <w:rPr>
          <w:sz w:val="24"/>
          <w:szCs w:val="24"/>
        </w:rPr>
        <w:t xml:space="preserve"> Российской Ф</w:t>
      </w:r>
      <w:r w:rsidRPr="00654A93">
        <w:rPr>
          <w:sz w:val="24"/>
          <w:szCs w:val="24"/>
        </w:rPr>
        <w:t>е</w:t>
      </w:r>
      <w:r w:rsidRPr="00654A93">
        <w:rPr>
          <w:sz w:val="24"/>
          <w:szCs w:val="24"/>
        </w:rPr>
        <w:t>дерации для расчета нормативных затрат, применяемых при определении объема финансового обеспечения выполнения указанного муниципал</w:t>
      </w:r>
      <w:r w:rsidRPr="00654A93">
        <w:rPr>
          <w:sz w:val="24"/>
          <w:szCs w:val="24"/>
        </w:rPr>
        <w:t>ь</w:t>
      </w:r>
      <w:r w:rsidRPr="00654A93">
        <w:rPr>
          <w:sz w:val="24"/>
          <w:szCs w:val="24"/>
        </w:rPr>
        <w:t>ного задания.</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 xml:space="preserve">3. </w:t>
      </w:r>
      <w:bookmarkStart w:id="0" w:name="Par40"/>
      <w:bookmarkEnd w:id="0"/>
      <w:r>
        <w:rPr>
          <w:sz w:val="24"/>
          <w:szCs w:val="24"/>
        </w:rPr>
        <w:t>Виды, состав и о</w:t>
      </w:r>
      <w:r w:rsidRPr="00654A93">
        <w:rPr>
          <w:sz w:val="24"/>
          <w:szCs w:val="24"/>
        </w:rPr>
        <w:t>пределение нормативных затрат осуществляется в соответствии с Порядком определения нормативных затрат на обеспечение функций муниципальных органов и подведомственных им казенных учреждений (далее - Порядок) (приложение к н</w:t>
      </w:r>
      <w:r w:rsidRPr="00654A93">
        <w:rPr>
          <w:sz w:val="24"/>
          <w:szCs w:val="24"/>
        </w:rPr>
        <w:t>а</w:t>
      </w:r>
      <w:r w:rsidRPr="00654A93">
        <w:rPr>
          <w:sz w:val="24"/>
          <w:szCs w:val="24"/>
        </w:rPr>
        <w:t>стоящим Правилам).</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Общий объем затрат, связанных с закупкой товаров, работ, услуг, рассчитанный на основе нормативных затрат, не может превышать объем доведенных муниципальным о</w:t>
      </w:r>
      <w:r w:rsidRPr="00654A93">
        <w:rPr>
          <w:sz w:val="24"/>
          <w:szCs w:val="24"/>
        </w:rPr>
        <w:t>р</w:t>
      </w:r>
      <w:r w:rsidRPr="00654A93">
        <w:rPr>
          <w:sz w:val="24"/>
          <w:szCs w:val="24"/>
        </w:rPr>
        <w:t>ганам и находящимся в их вед</w:t>
      </w:r>
      <w:r w:rsidRPr="00654A93">
        <w:rPr>
          <w:sz w:val="24"/>
          <w:szCs w:val="24"/>
        </w:rPr>
        <w:t>е</w:t>
      </w:r>
      <w:r w:rsidRPr="00654A93">
        <w:rPr>
          <w:sz w:val="24"/>
          <w:szCs w:val="24"/>
        </w:rPr>
        <w:t>нии казенным учреждениям как получателям бюджетных средств лимитов бюджетных обязательств на закупку товаров, работ, услуг в рамках и</w:t>
      </w:r>
      <w:r w:rsidRPr="00654A93">
        <w:rPr>
          <w:sz w:val="24"/>
          <w:szCs w:val="24"/>
        </w:rPr>
        <w:t>с</w:t>
      </w:r>
      <w:r w:rsidRPr="00654A93">
        <w:rPr>
          <w:sz w:val="24"/>
          <w:szCs w:val="24"/>
        </w:rPr>
        <w:t>полнения местного бюджета.</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При определении нормативных затрат муниципальные органы применяют наци</w:t>
      </w:r>
      <w:r w:rsidRPr="00654A93">
        <w:rPr>
          <w:sz w:val="24"/>
          <w:szCs w:val="24"/>
        </w:rPr>
        <w:t>о</w:t>
      </w:r>
      <w:r w:rsidRPr="00654A93">
        <w:rPr>
          <w:sz w:val="24"/>
          <w:szCs w:val="24"/>
        </w:rPr>
        <w:t>нальные стандарты, технические регламенты, технические усл</w:t>
      </w:r>
      <w:r w:rsidRPr="00654A93">
        <w:rPr>
          <w:sz w:val="24"/>
          <w:szCs w:val="24"/>
        </w:rPr>
        <w:t>о</w:t>
      </w:r>
      <w:r w:rsidRPr="00654A93">
        <w:rPr>
          <w:sz w:val="24"/>
          <w:szCs w:val="24"/>
        </w:rPr>
        <w:t xml:space="preserve">вия и иные документы, а также учитывают регулируемые цены (тарифы) и положения </w:t>
      </w:r>
      <w:r w:rsidRPr="00654A93">
        <w:rPr>
          <w:color w:val="000000"/>
          <w:sz w:val="24"/>
          <w:szCs w:val="24"/>
        </w:rPr>
        <w:t xml:space="preserve">абзаца второго </w:t>
      </w:r>
      <w:r w:rsidRPr="00654A93">
        <w:rPr>
          <w:sz w:val="24"/>
          <w:szCs w:val="24"/>
        </w:rPr>
        <w:t>настоящего пункта.</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При утверждении нормативных затрат в отношении проведения тек</w:t>
      </w:r>
      <w:r w:rsidRPr="00654A93">
        <w:rPr>
          <w:sz w:val="24"/>
          <w:szCs w:val="24"/>
        </w:rPr>
        <w:t>у</w:t>
      </w:r>
      <w:r w:rsidRPr="00654A93">
        <w:rPr>
          <w:sz w:val="24"/>
          <w:szCs w:val="24"/>
        </w:rPr>
        <w:t xml:space="preserve">щего ремонта муниципальные органы учитывают его периодичность, предусмотренную </w:t>
      </w:r>
      <w:hyperlink w:anchor="P575" w:history="1">
        <w:r w:rsidRPr="00654A93">
          <w:rPr>
            <w:sz w:val="24"/>
            <w:szCs w:val="24"/>
          </w:rPr>
          <w:t>пунктом 5</w:t>
        </w:r>
      </w:hyperlink>
      <w:r w:rsidRPr="00654A93">
        <w:rPr>
          <w:sz w:val="24"/>
          <w:szCs w:val="24"/>
        </w:rPr>
        <w:t>7 П</w:t>
      </w:r>
      <w:r w:rsidRPr="00654A93">
        <w:rPr>
          <w:sz w:val="24"/>
          <w:szCs w:val="24"/>
        </w:rPr>
        <w:t>о</w:t>
      </w:r>
      <w:r w:rsidRPr="00654A93">
        <w:rPr>
          <w:sz w:val="24"/>
          <w:szCs w:val="24"/>
        </w:rPr>
        <w:t>рядка.</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 xml:space="preserve">4. Для определения нормативных затрат в соответствии с </w:t>
      </w:r>
      <w:r>
        <w:rPr>
          <w:color w:val="000000"/>
          <w:sz w:val="24"/>
          <w:szCs w:val="24"/>
        </w:rPr>
        <w:t>пунктами 1,2</w:t>
      </w:r>
      <w:r w:rsidRPr="00654A93">
        <w:rPr>
          <w:color w:val="000000"/>
          <w:sz w:val="24"/>
          <w:szCs w:val="24"/>
        </w:rPr>
        <w:t xml:space="preserve"> </w:t>
      </w:r>
      <w:r w:rsidRPr="00654A93">
        <w:rPr>
          <w:sz w:val="24"/>
          <w:szCs w:val="24"/>
        </w:rPr>
        <w:t>Порядка в формулах используются нормативы цены товаров, работ, услуг, устанавливаемые мун</w:t>
      </w:r>
      <w:r w:rsidRPr="00654A93">
        <w:rPr>
          <w:sz w:val="24"/>
          <w:szCs w:val="24"/>
        </w:rPr>
        <w:t>и</w:t>
      </w:r>
      <w:r w:rsidRPr="00654A93">
        <w:rPr>
          <w:sz w:val="24"/>
          <w:szCs w:val="24"/>
        </w:rPr>
        <w:t xml:space="preserve">ципальными органами, если эти нормативы не предусмотрены </w:t>
      </w:r>
      <w:hyperlink w:anchor="P906" w:history="1">
        <w:r w:rsidR="00D15E9C">
          <w:rPr>
            <w:sz w:val="24"/>
            <w:szCs w:val="24"/>
          </w:rPr>
          <w:t>приложениями</w:t>
        </w:r>
        <w:r w:rsidRPr="00654A93">
          <w:rPr>
            <w:sz w:val="24"/>
            <w:szCs w:val="24"/>
          </w:rPr>
          <w:t xml:space="preserve"> 1</w:t>
        </w:r>
      </w:hyperlink>
      <w:r w:rsidRPr="00654A93">
        <w:rPr>
          <w:sz w:val="24"/>
          <w:szCs w:val="24"/>
        </w:rPr>
        <w:t>,2 к П</w:t>
      </w:r>
      <w:r w:rsidRPr="00654A93">
        <w:rPr>
          <w:sz w:val="24"/>
          <w:szCs w:val="24"/>
        </w:rPr>
        <w:t>о</w:t>
      </w:r>
      <w:r w:rsidRPr="00654A93">
        <w:rPr>
          <w:sz w:val="24"/>
          <w:szCs w:val="24"/>
        </w:rPr>
        <w:t>рядку.</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 xml:space="preserve">Для определения нормативных затрат в соответствии </w:t>
      </w:r>
      <w:r w:rsidR="00D15E9C">
        <w:rPr>
          <w:color w:val="000000"/>
          <w:sz w:val="24"/>
          <w:szCs w:val="24"/>
        </w:rPr>
        <w:t>с пунктами 1,2</w:t>
      </w:r>
      <w:r w:rsidRPr="00654A93">
        <w:rPr>
          <w:color w:val="000000"/>
          <w:sz w:val="24"/>
          <w:szCs w:val="24"/>
        </w:rPr>
        <w:t xml:space="preserve"> </w:t>
      </w:r>
      <w:r w:rsidRPr="00654A93">
        <w:rPr>
          <w:sz w:val="24"/>
          <w:szCs w:val="24"/>
        </w:rPr>
        <w:t xml:space="preserve">Порядка в формулах используются нормативы количества товаров, работ, услуг, устанавливаемые муниципальными органами, если эти нормативы не предусмотрены </w:t>
      </w:r>
      <w:hyperlink w:anchor="P906" w:history="1">
        <w:r>
          <w:rPr>
            <w:sz w:val="24"/>
            <w:szCs w:val="24"/>
          </w:rPr>
          <w:t>приложениями</w:t>
        </w:r>
        <w:r w:rsidRPr="00654A93">
          <w:rPr>
            <w:sz w:val="24"/>
            <w:szCs w:val="24"/>
          </w:rPr>
          <w:t xml:space="preserve"> 1</w:t>
        </w:r>
      </w:hyperlink>
      <w:r w:rsidRPr="00654A93">
        <w:rPr>
          <w:sz w:val="24"/>
          <w:szCs w:val="24"/>
        </w:rPr>
        <w:t xml:space="preserve">,2 к </w:t>
      </w:r>
      <w:r w:rsidRPr="00654A93">
        <w:rPr>
          <w:sz w:val="24"/>
          <w:szCs w:val="24"/>
        </w:rPr>
        <w:lastRenderedPageBreak/>
        <w:t>П</w:t>
      </w:r>
      <w:r w:rsidRPr="00654A93">
        <w:rPr>
          <w:sz w:val="24"/>
          <w:szCs w:val="24"/>
        </w:rPr>
        <w:t>о</w:t>
      </w:r>
      <w:r w:rsidRPr="00654A93">
        <w:rPr>
          <w:sz w:val="24"/>
          <w:szCs w:val="24"/>
        </w:rPr>
        <w:t>рядку.</w:t>
      </w:r>
    </w:p>
    <w:p w:rsidR="00654A93" w:rsidRPr="00654A93" w:rsidRDefault="00654A93" w:rsidP="00654A93">
      <w:pPr>
        <w:widowControl w:val="0"/>
        <w:autoSpaceDE w:val="0"/>
        <w:autoSpaceDN w:val="0"/>
        <w:adjustRightInd w:val="0"/>
        <w:ind w:firstLine="709"/>
        <w:jc w:val="both"/>
        <w:rPr>
          <w:sz w:val="24"/>
          <w:szCs w:val="24"/>
        </w:rPr>
      </w:pPr>
      <w:bookmarkStart w:id="1" w:name="Par44"/>
      <w:bookmarkEnd w:id="1"/>
      <w:r w:rsidRPr="00654A93">
        <w:rPr>
          <w:sz w:val="24"/>
          <w:szCs w:val="24"/>
        </w:rPr>
        <w:t>5. Муниципальные органы разрабатывают и утверждают индивидуальные (уст</w:t>
      </w:r>
      <w:r w:rsidRPr="00654A93">
        <w:rPr>
          <w:sz w:val="24"/>
          <w:szCs w:val="24"/>
        </w:rPr>
        <w:t>а</w:t>
      </w:r>
      <w:r w:rsidRPr="00654A93">
        <w:rPr>
          <w:sz w:val="24"/>
          <w:szCs w:val="24"/>
        </w:rPr>
        <w:t>новленные для ка</w:t>
      </w:r>
      <w:r w:rsidRPr="00654A93">
        <w:rPr>
          <w:sz w:val="24"/>
          <w:szCs w:val="24"/>
        </w:rPr>
        <w:t>ж</w:t>
      </w:r>
      <w:r w:rsidRPr="00654A93">
        <w:rPr>
          <w:sz w:val="24"/>
          <w:szCs w:val="24"/>
        </w:rPr>
        <w:t>дого работника) и (или) коллективные (установленные для нескольких работников), формируемые по кат</w:t>
      </w:r>
      <w:r w:rsidRPr="00654A93">
        <w:rPr>
          <w:sz w:val="24"/>
          <w:szCs w:val="24"/>
        </w:rPr>
        <w:t>е</w:t>
      </w:r>
      <w:r w:rsidRPr="00654A93">
        <w:rPr>
          <w:sz w:val="24"/>
          <w:szCs w:val="24"/>
        </w:rPr>
        <w:t>гориям или группам должностей (исходя из специфики функций и полномочий муниципального органа, должностных обязанностей его работн</w:t>
      </w:r>
      <w:r w:rsidRPr="00654A93">
        <w:rPr>
          <w:sz w:val="24"/>
          <w:szCs w:val="24"/>
        </w:rPr>
        <w:t>и</w:t>
      </w:r>
      <w:r w:rsidRPr="00654A93">
        <w:rPr>
          <w:sz w:val="24"/>
          <w:szCs w:val="24"/>
        </w:rPr>
        <w:t>ков) нормативы:</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количество абонентских номеров пользовательского (оконечного) оборудования, подключенного к сети подвижной связи;</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цена услуг подвижной связи с учетом нормативо</w:t>
      </w:r>
      <w:r w:rsidR="00D15E9C">
        <w:rPr>
          <w:sz w:val="24"/>
          <w:szCs w:val="24"/>
        </w:rPr>
        <w:t>в, предусмотренных приложением</w:t>
      </w:r>
      <w:r w:rsidRPr="00654A93">
        <w:rPr>
          <w:sz w:val="24"/>
          <w:szCs w:val="24"/>
        </w:rPr>
        <w:t xml:space="preserve"> 1 к Порядку;</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количество SIM-карт, используемых в планшетных компьютерах;</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цена и количество принтеров, многофункциональных устройств и копировальных аппаратов (ор</w:t>
      </w:r>
      <w:r w:rsidRPr="00654A93">
        <w:rPr>
          <w:sz w:val="24"/>
          <w:szCs w:val="24"/>
        </w:rPr>
        <w:t>г</w:t>
      </w:r>
      <w:r w:rsidRPr="00654A93">
        <w:rPr>
          <w:sz w:val="24"/>
          <w:szCs w:val="24"/>
        </w:rPr>
        <w:t>техники);</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количество и цена средств подвижной связи с учетом нормативов, предусмотре</w:t>
      </w:r>
      <w:r w:rsidRPr="00654A93">
        <w:rPr>
          <w:sz w:val="24"/>
          <w:szCs w:val="24"/>
        </w:rPr>
        <w:t>н</w:t>
      </w:r>
      <w:r w:rsidR="00D15E9C">
        <w:rPr>
          <w:sz w:val="24"/>
          <w:szCs w:val="24"/>
        </w:rPr>
        <w:t>ных приложением</w:t>
      </w:r>
      <w:r w:rsidRPr="00654A93">
        <w:rPr>
          <w:sz w:val="24"/>
          <w:szCs w:val="24"/>
        </w:rPr>
        <w:t xml:space="preserve"> 1 к Порядку;</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количество и цена планшетных компьютеров;</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количество и цена носителей информации;</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цена и объем потребления расходных материалов для различных типов принтеров, многофункци</w:t>
      </w:r>
      <w:r w:rsidRPr="00654A93">
        <w:rPr>
          <w:sz w:val="24"/>
          <w:szCs w:val="24"/>
        </w:rPr>
        <w:t>о</w:t>
      </w:r>
      <w:r w:rsidRPr="00654A93">
        <w:rPr>
          <w:sz w:val="24"/>
          <w:szCs w:val="24"/>
        </w:rPr>
        <w:t>нальных устройств, копировальных аппаратов и иной оргтехники;</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перечень периодических печатных изданий и справочной литературы;</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количество и цена рабочих станций;</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количество и цена транспортных средств с учетом нормативов, преду</w:t>
      </w:r>
      <w:r w:rsidR="00D15E9C">
        <w:rPr>
          <w:sz w:val="24"/>
          <w:szCs w:val="24"/>
        </w:rPr>
        <w:t>смотренных приложением</w:t>
      </w:r>
      <w:r w:rsidRPr="00654A93">
        <w:rPr>
          <w:sz w:val="24"/>
          <w:szCs w:val="24"/>
        </w:rPr>
        <w:t xml:space="preserve"> 2 к Порядку;</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количество и цена мебели;</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количество и цена канцелярских принадлежностей;</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количество и цена хозяйственных товаров и принадлежностей;</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количество и цена материальных запасов для нужд гражданской об</w:t>
      </w:r>
      <w:r w:rsidRPr="00654A93">
        <w:rPr>
          <w:sz w:val="24"/>
          <w:szCs w:val="24"/>
        </w:rPr>
        <w:t>о</w:t>
      </w:r>
      <w:r w:rsidRPr="00654A93">
        <w:rPr>
          <w:sz w:val="24"/>
          <w:szCs w:val="24"/>
        </w:rPr>
        <w:t>роны;</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количество и цена иных товаров и услуг.</w:t>
      </w:r>
    </w:p>
    <w:p w:rsidR="00654A93" w:rsidRPr="00D15E9C" w:rsidRDefault="00654A93" w:rsidP="00D15E9C">
      <w:pPr>
        <w:widowControl w:val="0"/>
        <w:autoSpaceDE w:val="0"/>
        <w:autoSpaceDN w:val="0"/>
        <w:adjustRightInd w:val="0"/>
        <w:ind w:firstLine="709"/>
        <w:jc w:val="both"/>
        <w:rPr>
          <w:sz w:val="24"/>
          <w:szCs w:val="24"/>
        </w:rPr>
      </w:pPr>
      <w:r w:rsidRPr="00654A93">
        <w:rPr>
          <w:sz w:val="24"/>
          <w:szCs w:val="24"/>
        </w:rPr>
        <w:t>6. Количество планируемых к приобретению товаров (основных средств и матер</w:t>
      </w:r>
      <w:r w:rsidRPr="00654A93">
        <w:rPr>
          <w:sz w:val="24"/>
          <w:szCs w:val="24"/>
        </w:rPr>
        <w:t>и</w:t>
      </w:r>
      <w:r w:rsidRPr="00654A93">
        <w:rPr>
          <w:sz w:val="24"/>
          <w:szCs w:val="24"/>
        </w:rPr>
        <w:t>альных запасов) определяется с учетом фактического наличия количества товаров, учит</w:t>
      </w:r>
      <w:r w:rsidRPr="00654A93">
        <w:rPr>
          <w:sz w:val="24"/>
          <w:szCs w:val="24"/>
        </w:rPr>
        <w:t>ы</w:t>
      </w:r>
      <w:r w:rsidRPr="00654A93">
        <w:rPr>
          <w:sz w:val="24"/>
          <w:szCs w:val="24"/>
        </w:rPr>
        <w:t>ваемых на соответствующих бала</w:t>
      </w:r>
      <w:r w:rsidRPr="00654A93">
        <w:rPr>
          <w:sz w:val="24"/>
          <w:szCs w:val="24"/>
        </w:rPr>
        <w:t>н</w:t>
      </w:r>
      <w:r w:rsidRPr="00654A93">
        <w:rPr>
          <w:sz w:val="24"/>
          <w:szCs w:val="24"/>
        </w:rPr>
        <w:t>сах</w:t>
      </w:r>
      <w:r w:rsidRPr="00D15E9C">
        <w:rPr>
          <w:sz w:val="24"/>
          <w:szCs w:val="24"/>
        </w:rPr>
        <w:t xml:space="preserve"> у муниципальных органов и подведомственных им казенных учреждений.</w:t>
      </w:r>
    </w:p>
    <w:p w:rsidR="00654A93" w:rsidRPr="00D15E9C" w:rsidRDefault="00654A93" w:rsidP="00D15E9C">
      <w:pPr>
        <w:widowControl w:val="0"/>
        <w:autoSpaceDE w:val="0"/>
        <w:autoSpaceDN w:val="0"/>
        <w:adjustRightInd w:val="0"/>
        <w:ind w:firstLine="709"/>
        <w:jc w:val="both"/>
        <w:rPr>
          <w:sz w:val="24"/>
          <w:szCs w:val="24"/>
        </w:rPr>
      </w:pPr>
      <w:r w:rsidRPr="00D15E9C">
        <w:rPr>
          <w:sz w:val="24"/>
          <w:szCs w:val="24"/>
        </w:rPr>
        <w:t>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w:t>
      </w:r>
      <w:r w:rsidRPr="00D15E9C">
        <w:rPr>
          <w:sz w:val="24"/>
          <w:szCs w:val="24"/>
        </w:rPr>
        <w:t>с</w:t>
      </w:r>
      <w:r w:rsidRPr="00D15E9C">
        <w:rPr>
          <w:sz w:val="24"/>
          <w:szCs w:val="24"/>
        </w:rPr>
        <w:t>сийской Федерации о бухгалтерском учете или исходя из предполагаемого срока их фа</w:t>
      </w:r>
      <w:r w:rsidRPr="00D15E9C">
        <w:rPr>
          <w:sz w:val="24"/>
          <w:szCs w:val="24"/>
        </w:rPr>
        <w:t>к</w:t>
      </w:r>
      <w:r w:rsidRPr="00D15E9C">
        <w:rPr>
          <w:sz w:val="24"/>
          <w:szCs w:val="24"/>
        </w:rPr>
        <w:t>тического использования. При этом предп</w:t>
      </w:r>
      <w:r w:rsidRPr="00D15E9C">
        <w:rPr>
          <w:sz w:val="24"/>
          <w:szCs w:val="24"/>
        </w:rPr>
        <w:t>о</w:t>
      </w:r>
      <w:r w:rsidRPr="00D15E9C">
        <w:rPr>
          <w:sz w:val="24"/>
          <w:szCs w:val="24"/>
        </w:rPr>
        <w:t>лагаемый срок фактического использования не может быть меньше срока полезного использования, определяемого в соответствии с тр</w:t>
      </w:r>
      <w:r w:rsidRPr="00D15E9C">
        <w:rPr>
          <w:sz w:val="24"/>
          <w:szCs w:val="24"/>
        </w:rPr>
        <w:t>е</w:t>
      </w:r>
      <w:r w:rsidRPr="00D15E9C">
        <w:rPr>
          <w:sz w:val="24"/>
          <w:szCs w:val="24"/>
        </w:rPr>
        <w:t>бованиями зак</w:t>
      </w:r>
      <w:r w:rsidRPr="00D15E9C">
        <w:rPr>
          <w:sz w:val="24"/>
          <w:szCs w:val="24"/>
        </w:rPr>
        <w:t>о</w:t>
      </w:r>
      <w:r w:rsidRPr="00D15E9C">
        <w:rPr>
          <w:sz w:val="24"/>
          <w:szCs w:val="24"/>
        </w:rPr>
        <w:t>нодательства Российской Федерации о бухгалтерском учете.</w:t>
      </w:r>
    </w:p>
    <w:p w:rsidR="00654A93" w:rsidRPr="00D15E9C" w:rsidRDefault="00654A93" w:rsidP="00D15E9C">
      <w:pPr>
        <w:widowControl w:val="0"/>
        <w:autoSpaceDE w:val="0"/>
        <w:autoSpaceDN w:val="0"/>
        <w:adjustRightInd w:val="0"/>
        <w:ind w:firstLine="709"/>
        <w:jc w:val="both"/>
        <w:rPr>
          <w:sz w:val="24"/>
          <w:szCs w:val="24"/>
        </w:rPr>
      </w:pPr>
      <w:r w:rsidRPr="00D15E9C">
        <w:rPr>
          <w:sz w:val="24"/>
          <w:szCs w:val="24"/>
        </w:rPr>
        <w:t>Муниципальными органами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w:t>
      </w:r>
      <w:r w:rsidRPr="00D15E9C">
        <w:rPr>
          <w:sz w:val="24"/>
          <w:szCs w:val="24"/>
        </w:rPr>
        <w:t>ы</w:t>
      </w:r>
      <w:r w:rsidRPr="00D15E9C">
        <w:rPr>
          <w:sz w:val="24"/>
          <w:szCs w:val="24"/>
        </w:rPr>
        <w:t>ми правовыми (правовыми) актами.</w:t>
      </w:r>
    </w:p>
    <w:p w:rsidR="00654A93" w:rsidRPr="00D15E9C" w:rsidRDefault="00654A93" w:rsidP="00D15E9C">
      <w:pPr>
        <w:widowControl w:val="0"/>
        <w:autoSpaceDE w:val="0"/>
        <w:autoSpaceDN w:val="0"/>
        <w:adjustRightInd w:val="0"/>
        <w:ind w:firstLine="709"/>
        <w:jc w:val="both"/>
        <w:rPr>
          <w:sz w:val="24"/>
          <w:szCs w:val="24"/>
        </w:rPr>
      </w:pPr>
      <w:r w:rsidRPr="00D15E9C">
        <w:rPr>
          <w:sz w:val="24"/>
          <w:szCs w:val="24"/>
        </w:rPr>
        <w:t>8. Нормативные затраты подлежат размещению в единой информац</w:t>
      </w:r>
      <w:r w:rsidRPr="00D15E9C">
        <w:rPr>
          <w:sz w:val="24"/>
          <w:szCs w:val="24"/>
        </w:rPr>
        <w:t>и</w:t>
      </w:r>
      <w:r w:rsidRPr="00D15E9C">
        <w:rPr>
          <w:sz w:val="24"/>
          <w:szCs w:val="24"/>
        </w:rPr>
        <w:t>онной системе в сфере закупок.</w:t>
      </w:r>
    </w:p>
    <w:p w:rsidR="00654A93" w:rsidRPr="00D15E9C" w:rsidRDefault="00654A93" w:rsidP="00D15E9C">
      <w:pPr>
        <w:widowControl w:val="0"/>
        <w:autoSpaceDE w:val="0"/>
        <w:autoSpaceDN w:val="0"/>
        <w:adjustRightInd w:val="0"/>
        <w:ind w:firstLine="709"/>
        <w:jc w:val="both"/>
        <w:rPr>
          <w:sz w:val="24"/>
          <w:szCs w:val="24"/>
        </w:rPr>
      </w:pPr>
      <w:r w:rsidRPr="00D15E9C">
        <w:rPr>
          <w:sz w:val="24"/>
          <w:szCs w:val="24"/>
        </w:rPr>
        <w:t>9. Формула определения показателя численности основных работников муниц</w:t>
      </w:r>
      <w:r w:rsidRPr="00D15E9C">
        <w:rPr>
          <w:sz w:val="24"/>
          <w:szCs w:val="24"/>
        </w:rPr>
        <w:t>и</w:t>
      </w:r>
      <w:r w:rsidRPr="00D15E9C">
        <w:rPr>
          <w:sz w:val="24"/>
          <w:szCs w:val="24"/>
        </w:rPr>
        <w:t>пальных органов и подведомственных им казенных учреждений, применяемого для расч</w:t>
      </w:r>
      <w:r w:rsidRPr="00D15E9C">
        <w:rPr>
          <w:sz w:val="24"/>
          <w:szCs w:val="24"/>
        </w:rPr>
        <w:t>е</w:t>
      </w:r>
      <w:r w:rsidRPr="00D15E9C">
        <w:rPr>
          <w:sz w:val="24"/>
          <w:szCs w:val="24"/>
        </w:rPr>
        <w:t xml:space="preserve">та нормативных затрат, содержится в </w:t>
      </w:r>
      <w:hyperlink w:anchor="P959" w:history="1">
        <w:r w:rsidRPr="00D15E9C">
          <w:rPr>
            <w:sz w:val="24"/>
            <w:szCs w:val="24"/>
          </w:rPr>
          <w:t>пр</w:t>
        </w:r>
        <w:r w:rsidRPr="00D15E9C">
          <w:rPr>
            <w:sz w:val="24"/>
            <w:szCs w:val="24"/>
          </w:rPr>
          <w:t>и</w:t>
        </w:r>
        <w:r w:rsidR="00D15E9C">
          <w:rPr>
            <w:sz w:val="24"/>
            <w:szCs w:val="24"/>
          </w:rPr>
          <w:t>ложении</w:t>
        </w:r>
        <w:r w:rsidRPr="00D15E9C">
          <w:rPr>
            <w:sz w:val="24"/>
            <w:szCs w:val="24"/>
          </w:rPr>
          <w:t xml:space="preserve"> 3</w:t>
        </w:r>
      </w:hyperlink>
      <w:r w:rsidRPr="00D15E9C">
        <w:rPr>
          <w:sz w:val="24"/>
          <w:szCs w:val="24"/>
        </w:rPr>
        <w:t xml:space="preserve"> к Порядку.</w:t>
      </w:r>
    </w:p>
    <w:p w:rsidR="00D15E9C" w:rsidRDefault="00D15E9C" w:rsidP="00D15E9C">
      <w:pPr>
        <w:jc w:val="both"/>
        <w:rPr>
          <w:sz w:val="24"/>
          <w:szCs w:val="24"/>
        </w:rPr>
      </w:pPr>
    </w:p>
    <w:p w:rsidR="00D15E9C" w:rsidRPr="00D15E9C" w:rsidRDefault="00D15E9C" w:rsidP="00D15E9C">
      <w:pPr>
        <w:rPr>
          <w:sz w:val="24"/>
          <w:szCs w:val="24"/>
        </w:rPr>
      </w:pPr>
    </w:p>
    <w:p w:rsidR="00D15E9C" w:rsidRPr="00D15E9C" w:rsidRDefault="00D15E9C" w:rsidP="00D15E9C">
      <w:pPr>
        <w:rPr>
          <w:sz w:val="24"/>
          <w:szCs w:val="24"/>
        </w:rPr>
      </w:pPr>
    </w:p>
    <w:p w:rsidR="00D15E9C" w:rsidRPr="00D15E9C" w:rsidRDefault="00D15E9C" w:rsidP="00D15E9C">
      <w:pPr>
        <w:rPr>
          <w:sz w:val="24"/>
          <w:szCs w:val="24"/>
        </w:rPr>
      </w:pPr>
    </w:p>
    <w:p w:rsidR="00D15E9C" w:rsidRDefault="00D15E9C" w:rsidP="00D15E9C">
      <w:pPr>
        <w:rPr>
          <w:sz w:val="24"/>
          <w:szCs w:val="24"/>
        </w:rPr>
      </w:pPr>
    </w:p>
    <w:p w:rsidR="00654A93" w:rsidRDefault="00654A93" w:rsidP="00D15E9C">
      <w:pPr>
        <w:rPr>
          <w:sz w:val="24"/>
          <w:szCs w:val="24"/>
        </w:rPr>
      </w:pPr>
    </w:p>
    <w:p w:rsidR="00D15E9C" w:rsidRPr="00D15E9C" w:rsidRDefault="00D15E9C" w:rsidP="00D15E9C">
      <w:pPr>
        <w:widowControl w:val="0"/>
        <w:autoSpaceDE w:val="0"/>
        <w:autoSpaceDN w:val="0"/>
        <w:adjustRightInd w:val="0"/>
        <w:spacing w:line="240" w:lineRule="exact"/>
        <w:ind w:left="3969"/>
        <w:jc w:val="center"/>
        <w:rPr>
          <w:sz w:val="24"/>
          <w:szCs w:val="24"/>
        </w:rPr>
      </w:pPr>
      <w:r w:rsidRPr="00D15E9C">
        <w:rPr>
          <w:sz w:val="24"/>
          <w:szCs w:val="24"/>
        </w:rPr>
        <w:lastRenderedPageBreak/>
        <w:t>Приложение</w:t>
      </w:r>
    </w:p>
    <w:p w:rsidR="00D15E9C" w:rsidRPr="00D15E9C" w:rsidRDefault="00D15E9C" w:rsidP="00D15E9C">
      <w:pPr>
        <w:pStyle w:val="ConsPlusTitle"/>
        <w:spacing w:line="240" w:lineRule="exact"/>
        <w:ind w:left="3969"/>
        <w:jc w:val="center"/>
        <w:rPr>
          <w:b w:val="0"/>
        </w:rPr>
      </w:pPr>
      <w:r w:rsidRPr="00D15E9C">
        <w:rPr>
          <w:b w:val="0"/>
        </w:rPr>
        <w:t xml:space="preserve">к </w:t>
      </w:r>
      <w:bookmarkStart w:id="2" w:name="Par74"/>
      <w:bookmarkEnd w:id="2"/>
      <w:r w:rsidRPr="00D15E9C">
        <w:rPr>
          <w:b w:val="0"/>
        </w:rPr>
        <w:t>Правилам определения нормативных затрат</w:t>
      </w:r>
    </w:p>
    <w:p w:rsidR="00D15E9C" w:rsidRDefault="00D15E9C" w:rsidP="00D15E9C">
      <w:pPr>
        <w:pStyle w:val="ConsPlusTitle"/>
        <w:spacing w:line="240" w:lineRule="exact"/>
        <w:ind w:left="3969"/>
        <w:jc w:val="center"/>
        <w:rPr>
          <w:b w:val="0"/>
        </w:rPr>
      </w:pPr>
      <w:r w:rsidRPr="00D15E9C">
        <w:rPr>
          <w:b w:val="0"/>
        </w:rPr>
        <w:t xml:space="preserve">на обеспечение функций муниципальных </w:t>
      </w:r>
    </w:p>
    <w:p w:rsidR="00D15E9C" w:rsidRPr="00D15E9C" w:rsidRDefault="00D15E9C" w:rsidP="00D15E9C">
      <w:pPr>
        <w:pStyle w:val="ConsPlusTitle"/>
        <w:spacing w:line="240" w:lineRule="exact"/>
        <w:ind w:left="3969"/>
        <w:jc w:val="center"/>
        <w:rPr>
          <w:b w:val="0"/>
        </w:rPr>
      </w:pPr>
      <w:r w:rsidRPr="00D15E9C">
        <w:rPr>
          <w:b w:val="0"/>
        </w:rPr>
        <w:t>органов</w:t>
      </w:r>
      <w:r>
        <w:rPr>
          <w:b w:val="0"/>
        </w:rPr>
        <w:t xml:space="preserve"> </w:t>
      </w:r>
      <w:r w:rsidRPr="00D15E9C">
        <w:rPr>
          <w:b w:val="0"/>
        </w:rPr>
        <w:t>Валдайского муниципального района (включая</w:t>
      </w:r>
      <w:r>
        <w:rPr>
          <w:b w:val="0"/>
        </w:rPr>
        <w:t xml:space="preserve"> </w:t>
      </w:r>
      <w:r w:rsidRPr="00D15E9C">
        <w:rPr>
          <w:b w:val="0"/>
        </w:rPr>
        <w:t>подведомственные казенные учрежд</w:t>
      </w:r>
      <w:r w:rsidRPr="00D15E9C">
        <w:rPr>
          <w:b w:val="0"/>
        </w:rPr>
        <w:t>е</w:t>
      </w:r>
      <w:r w:rsidRPr="00D15E9C">
        <w:rPr>
          <w:b w:val="0"/>
        </w:rPr>
        <w:t>ния)</w:t>
      </w:r>
    </w:p>
    <w:p w:rsidR="00D15E9C" w:rsidRDefault="00D15E9C" w:rsidP="00D15E9C">
      <w:pPr>
        <w:jc w:val="both"/>
      </w:pPr>
    </w:p>
    <w:p w:rsidR="00D15E9C" w:rsidRDefault="00D15E9C" w:rsidP="00D15E9C">
      <w:pPr>
        <w:widowControl w:val="0"/>
        <w:autoSpaceDE w:val="0"/>
        <w:autoSpaceDN w:val="0"/>
        <w:adjustRightInd w:val="0"/>
        <w:spacing w:line="240" w:lineRule="exact"/>
        <w:jc w:val="center"/>
        <w:rPr>
          <w:b/>
          <w:bCs/>
          <w:caps/>
        </w:rPr>
      </w:pPr>
    </w:p>
    <w:p w:rsidR="00D15E9C" w:rsidRDefault="00D15E9C" w:rsidP="00D15E9C">
      <w:pPr>
        <w:widowControl w:val="0"/>
        <w:autoSpaceDE w:val="0"/>
        <w:autoSpaceDN w:val="0"/>
        <w:adjustRightInd w:val="0"/>
        <w:spacing w:line="240" w:lineRule="exact"/>
        <w:jc w:val="center"/>
        <w:rPr>
          <w:b/>
          <w:bCs/>
          <w:caps/>
        </w:rPr>
      </w:pPr>
    </w:p>
    <w:p w:rsidR="00D15E9C" w:rsidRPr="00D15E9C" w:rsidRDefault="00D15E9C" w:rsidP="00D15E9C">
      <w:pPr>
        <w:widowControl w:val="0"/>
        <w:autoSpaceDE w:val="0"/>
        <w:autoSpaceDN w:val="0"/>
        <w:adjustRightInd w:val="0"/>
        <w:spacing w:line="240" w:lineRule="exact"/>
        <w:jc w:val="center"/>
        <w:rPr>
          <w:b/>
          <w:bCs/>
          <w:caps/>
          <w:sz w:val="24"/>
          <w:szCs w:val="24"/>
        </w:rPr>
      </w:pPr>
      <w:r w:rsidRPr="00D15E9C">
        <w:rPr>
          <w:b/>
          <w:bCs/>
          <w:caps/>
          <w:sz w:val="24"/>
          <w:szCs w:val="24"/>
        </w:rPr>
        <w:t>Порядок</w:t>
      </w:r>
    </w:p>
    <w:p w:rsidR="00D15E9C" w:rsidRPr="00D15E9C" w:rsidRDefault="00D15E9C" w:rsidP="00D15E9C">
      <w:pPr>
        <w:widowControl w:val="0"/>
        <w:autoSpaceDE w:val="0"/>
        <w:autoSpaceDN w:val="0"/>
        <w:adjustRightInd w:val="0"/>
        <w:spacing w:before="120" w:line="240" w:lineRule="exact"/>
        <w:jc w:val="center"/>
        <w:rPr>
          <w:b/>
          <w:bCs/>
          <w:sz w:val="24"/>
          <w:szCs w:val="24"/>
        </w:rPr>
      </w:pPr>
      <w:r w:rsidRPr="00D15E9C">
        <w:rPr>
          <w:b/>
          <w:bCs/>
          <w:sz w:val="24"/>
          <w:szCs w:val="24"/>
        </w:rPr>
        <w:t xml:space="preserve">определения нормативных затрат на обеспечение функций </w:t>
      </w:r>
    </w:p>
    <w:p w:rsidR="00D15E9C" w:rsidRPr="00D15E9C" w:rsidRDefault="00D15E9C" w:rsidP="00D15E9C">
      <w:pPr>
        <w:widowControl w:val="0"/>
        <w:autoSpaceDE w:val="0"/>
        <w:autoSpaceDN w:val="0"/>
        <w:adjustRightInd w:val="0"/>
        <w:spacing w:line="240" w:lineRule="exact"/>
        <w:jc w:val="center"/>
        <w:rPr>
          <w:b/>
          <w:bCs/>
          <w:sz w:val="24"/>
          <w:szCs w:val="24"/>
        </w:rPr>
      </w:pPr>
      <w:r w:rsidRPr="00D15E9C">
        <w:rPr>
          <w:b/>
          <w:bCs/>
          <w:sz w:val="24"/>
          <w:szCs w:val="24"/>
        </w:rPr>
        <w:t xml:space="preserve">муниципальных органов Валдайского муниципального района </w:t>
      </w:r>
    </w:p>
    <w:p w:rsidR="00D15E9C" w:rsidRPr="00D15E9C" w:rsidRDefault="00D15E9C" w:rsidP="00D15E9C">
      <w:pPr>
        <w:widowControl w:val="0"/>
        <w:autoSpaceDE w:val="0"/>
        <w:autoSpaceDN w:val="0"/>
        <w:adjustRightInd w:val="0"/>
        <w:spacing w:line="240" w:lineRule="exact"/>
        <w:jc w:val="center"/>
        <w:rPr>
          <w:b/>
          <w:bCs/>
          <w:sz w:val="24"/>
          <w:szCs w:val="24"/>
        </w:rPr>
      </w:pPr>
      <w:r w:rsidRPr="00D15E9C">
        <w:rPr>
          <w:b/>
          <w:bCs/>
          <w:sz w:val="24"/>
          <w:szCs w:val="24"/>
        </w:rPr>
        <w:t>(включая подведомственные казенные учреждения)</w:t>
      </w:r>
    </w:p>
    <w:p w:rsidR="00D15E9C" w:rsidRDefault="00D15E9C" w:rsidP="00D15E9C">
      <w:pPr>
        <w:widowControl w:val="0"/>
        <w:autoSpaceDE w:val="0"/>
        <w:autoSpaceDN w:val="0"/>
        <w:adjustRightInd w:val="0"/>
        <w:jc w:val="both"/>
      </w:pPr>
    </w:p>
    <w:p w:rsidR="00D15E9C" w:rsidRPr="00D15E9C" w:rsidRDefault="00D15E9C" w:rsidP="00D15E9C">
      <w:pPr>
        <w:widowControl w:val="0"/>
        <w:autoSpaceDE w:val="0"/>
        <w:autoSpaceDN w:val="0"/>
        <w:adjustRightInd w:val="0"/>
        <w:ind w:firstLine="709"/>
        <w:jc w:val="both"/>
        <w:outlineLvl w:val="2"/>
        <w:rPr>
          <w:b/>
          <w:sz w:val="24"/>
          <w:szCs w:val="24"/>
        </w:rPr>
      </w:pPr>
      <w:bookmarkStart w:id="3" w:name="Par79"/>
      <w:bookmarkEnd w:id="3"/>
      <w:r>
        <w:rPr>
          <w:b/>
          <w:sz w:val="24"/>
          <w:szCs w:val="24"/>
        </w:rPr>
        <w:t>1</w:t>
      </w:r>
      <w:r w:rsidRPr="00D15E9C">
        <w:rPr>
          <w:b/>
          <w:sz w:val="24"/>
          <w:szCs w:val="24"/>
        </w:rPr>
        <w:t>. Затраты на информационно-коммуникационные технологии</w:t>
      </w:r>
    </w:p>
    <w:p w:rsidR="00D15E9C" w:rsidRPr="00D15E9C" w:rsidRDefault="00D15E9C" w:rsidP="00D15E9C">
      <w:pPr>
        <w:widowControl w:val="0"/>
        <w:autoSpaceDE w:val="0"/>
        <w:autoSpaceDN w:val="0"/>
        <w:adjustRightInd w:val="0"/>
        <w:ind w:firstLine="709"/>
        <w:jc w:val="both"/>
        <w:outlineLvl w:val="2"/>
        <w:rPr>
          <w:b/>
          <w:sz w:val="24"/>
          <w:szCs w:val="24"/>
        </w:rPr>
      </w:pPr>
    </w:p>
    <w:p w:rsidR="00D15E9C" w:rsidRPr="00D15E9C" w:rsidRDefault="00D15E9C" w:rsidP="00D15E9C">
      <w:pPr>
        <w:widowControl w:val="0"/>
        <w:autoSpaceDE w:val="0"/>
        <w:autoSpaceDN w:val="0"/>
        <w:adjustRightInd w:val="0"/>
        <w:jc w:val="center"/>
        <w:outlineLvl w:val="3"/>
        <w:rPr>
          <w:b/>
          <w:sz w:val="24"/>
          <w:szCs w:val="24"/>
        </w:rPr>
      </w:pPr>
      <w:bookmarkStart w:id="4" w:name="Par81"/>
      <w:bookmarkEnd w:id="4"/>
      <w:r w:rsidRPr="00D15E9C">
        <w:rPr>
          <w:b/>
          <w:sz w:val="24"/>
          <w:szCs w:val="24"/>
        </w:rPr>
        <w:t>Затраты на услуги связи</w:t>
      </w:r>
    </w:p>
    <w:p w:rsidR="00D15E9C" w:rsidRPr="00D15E9C" w:rsidRDefault="00D15E9C" w:rsidP="00D15E9C">
      <w:pPr>
        <w:widowControl w:val="0"/>
        <w:autoSpaceDE w:val="0"/>
        <w:autoSpaceDN w:val="0"/>
        <w:adjustRightInd w:val="0"/>
        <w:ind w:firstLine="709"/>
        <w:jc w:val="both"/>
        <w:rPr>
          <w:sz w:val="24"/>
          <w:szCs w:val="24"/>
        </w:rPr>
      </w:pPr>
      <w:r>
        <w:rPr>
          <w:sz w:val="24"/>
          <w:szCs w:val="24"/>
        </w:rPr>
        <w:t>1.</w:t>
      </w:r>
      <w:r w:rsidRPr="00D15E9C">
        <w:rPr>
          <w:sz w:val="24"/>
          <w:szCs w:val="24"/>
        </w:rPr>
        <w:t xml:space="preserve">1. Затраты на абонентскую плату </w:t>
      </w:r>
      <w:r w:rsidR="008D5B6E">
        <w:rPr>
          <w:noProof/>
          <w:position w:val="-8"/>
          <w:sz w:val="24"/>
          <w:szCs w:val="24"/>
        </w:rPr>
        <w:drawing>
          <wp:inline distT="0" distB="0" distL="0" distR="0">
            <wp:extent cx="464820" cy="3048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64820" cy="304800"/>
                    </a:xfrm>
                    <a:prstGeom prst="rect">
                      <a:avLst/>
                    </a:prstGeom>
                    <a:noFill/>
                    <a:ln w="9525">
                      <a:noFill/>
                      <a:miter lim="800000"/>
                      <a:headEnd/>
                      <a:tailEnd/>
                    </a:ln>
                  </pic:spPr>
                </pic:pic>
              </a:graphicData>
            </a:graphic>
          </wp:inline>
        </w:drawing>
      </w:r>
      <w:r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jc w:val="center"/>
        <w:rPr>
          <w:sz w:val="24"/>
          <w:szCs w:val="24"/>
        </w:rPr>
      </w:pPr>
      <w:r>
        <w:rPr>
          <w:noProof/>
          <w:sz w:val="24"/>
          <w:szCs w:val="24"/>
        </w:rPr>
        <w:drawing>
          <wp:inline distT="0" distB="0" distL="0" distR="0">
            <wp:extent cx="2308860" cy="5562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2308860" cy="55626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position w:val="-8"/>
          <w:sz w:val="24"/>
          <w:szCs w:val="24"/>
        </w:rPr>
        <w:drawing>
          <wp:inline distT="0" distB="0" distL="0" distR="0">
            <wp:extent cx="381000" cy="3048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абонентских номеров пользовательского (оконечного) оборудования, подкл</w:t>
      </w:r>
      <w:r w:rsidR="00D15E9C" w:rsidRPr="00D15E9C">
        <w:rPr>
          <w:sz w:val="24"/>
          <w:szCs w:val="24"/>
        </w:rPr>
        <w:t>ю</w:t>
      </w:r>
      <w:r w:rsidR="00D15E9C" w:rsidRPr="00D15E9C">
        <w:rPr>
          <w:sz w:val="24"/>
          <w:szCs w:val="24"/>
        </w:rPr>
        <w:t>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w:t>
      </w:r>
      <w:r w:rsidR="00D15E9C" w:rsidRPr="00D15E9C">
        <w:rPr>
          <w:sz w:val="24"/>
          <w:szCs w:val="24"/>
        </w:rPr>
        <w:t>о</w:t>
      </w:r>
      <w:r w:rsidR="00D15E9C" w:rsidRPr="00D15E9C">
        <w:rPr>
          <w:sz w:val="24"/>
          <w:szCs w:val="24"/>
        </w:rPr>
        <w:t>нентской платой;</w:t>
      </w:r>
    </w:p>
    <w:p w:rsidR="00D15E9C" w:rsidRPr="00D15E9C" w:rsidRDefault="008D5B6E" w:rsidP="00D15E9C">
      <w:pPr>
        <w:widowControl w:val="0"/>
        <w:autoSpaceDE w:val="0"/>
        <w:autoSpaceDN w:val="0"/>
        <w:adjustRightInd w:val="0"/>
        <w:jc w:val="both"/>
        <w:rPr>
          <w:sz w:val="24"/>
          <w:szCs w:val="24"/>
        </w:rPr>
      </w:pPr>
      <w:r>
        <w:rPr>
          <w:noProof/>
          <w:position w:val="-8"/>
          <w:sz w:val="24"/>
          <w:szCs w:val="24"/>
        </w:rPr>
        <w:drawing>
          <wp:inline distT="0" distB="0" distL="0" distR="0">
            <wp:extent cx="381000" cy="3048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D15E9C" w:rsidRPr="00D15E9C">
        <w:rPr>
          <w:sz w:val="24"/>
          <w:szCs w:val="24"/>
        </w:rPr>
        <w:t xml:space="preserve"> - ежемесячная i-я абонентская плата в расчете на один абонентский номер для пер</w:t>
      </w:r>
      <w:r w:rsidR="00D15E9C" w:rsidRPr="00D15E9C">
        <w:rPr>
          <w:sz w:val="24"/>
          <w:szCs w:val="24"/>
        </w:rPr>
        <w:t>е</w:t>
      </w:r>
      <w:r w:rsidR="00D15E9C" w:rsidRPr="00D15E9C">
        <w:rPr>
          <w:sz w:val="24"/>
          <w:szCs w:val="24"/>
        </w:rPr>
        <w:t>дачи г</w:t>
      </w:r>
      <w:r w:rsidR="00D15E9C" w:rsidRPr="00D15E9C">
        <w:rPr>
          <w:sz w:val="24"/>
          <w:szCs w:val="24"/>
        </w:rPr>
        <w:t>о</w:t>
      </w:r>
      <w:r w:rsidR="00D15E9C" w:rsidRPr="00D15E9C">
        <w:rPr>
          <w:sz w:val="24"/>
          <w:szCs w:val="24"/>
        </w:rPr>
        <w:t>лосовой информации;</w:t>
      </w:r>
    </w:p>
    <w:p w:rsidR="00D15E9C" w:rsidRPr="00D15E9C" w:rsidRDefault="008D5B6E" w:rsidP="00D15E9C">
      <w:pPr>
        <w:widowControl w:val="0"/>
        <w:autoSpaceDE w:val="0"/>
        <w:autoSpaceDN w:val="0"/>
        <w:adjustRightInd w:val="0"/>
        <w:jc w:val="both"/>
        <w:rPr>
          <w:sz w:val="24"/>
          <w:szCs w:val="24"/>
        </w:rPr>
      </w:pPr>
      <w:r>
        <w:rPr>
          <w:noProof/>
          <w:position w:val="-8"/>
          <w:sz w:val="24"/>
          <w:szCs w:val="24"/>
        </w:rPr>
        <w:drawing>
          <wp:inline distT="0" distB="0" distL="0" distR="0">
            <wp:extent cx="381000" cy="3048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месяцев предоставления услуги с i-й абонентской платой.</w:t>
      </w:r>
    </w:p>
    <w:p w:rsidR="00D15E9C" w:rsidRPr="00D15E9C" w:rsidRDefault="00D15E9C" w:rsidP="00D15E9C">
      <w:pPr>
        <w:widowControl w:val="0"/>
        <w:autoSpaceDE w:val="0"/>
        <w:autoSpaceDN w:val="0"/>
        <w:adjustRightInd w:val="0"/>
        <w:ind w:firstLine="709"/>
        <w:jc w:val="both"/>
        <w:rPr>
          <w:sz w:val="24"/>
          <w:szCs w:val="24"/>
        </w:rPr>
      </w:pPr>
      <w:r>
        <w:rPr>
          <w:sz w:val="24"/>
          <w:szCs w:val="24"/>
        </w:rPr>
        <w:t>1.</w:t>
      </w:r>
      <w:r w:rsidRPr="00D15E9C">
        <w:rPr>
          <w:sz w:val="24"/>
          <w:szCs w:val="24"/>
        </w:rPr>
        <w:t>2. Затраты на повременную оплату местных, междугородных и международных телефонных соед</w:t>
      </w:r>
      <w:r w:rsidRPr="00D15E9C">
        <w:rPr>
          <w:sz w:val="24"/>
          <w:szCs w:val="24"/>
        </w:rPr>
        <w:t>и</w:t>
      </w:r>
      <w:r w:rsidRPr="00D15E9C">
        <w:rPr>
          <w:sz w:val="24"/>
          <w:szCs w:val="24"/>
        </w:rPr>
        <w:t xml:space="preserve">нений </w:t>
      </w:r>
      <w:r w:rsidR="008D5B6E">
        <w:rPr>
          <w:noProof/>
          <w:position w:val="-8"/>
          <w:sz w:val="24"/>
          <w:szCs w:val="24"/>
        </w:rPr>
        <w:drawing>
          <wp:inline distT="0" distB="0" distL="0" distR="0">
            <wp:extent cx="525780" cy="3048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525780" cy="304800"/>
                    </a:xfrm>
                    <a:prstGeom prst="rect">
                      <a:avLst/>
                    </a:prstGeom>
                    <a:noFill/>
                    <a:ln w="9525">
                      <a:noFill/>
                      <a:miter lim="800000"/>
                      <a:headEnd/>
                      <a:tailEnd/>
                    </a:ln>
                  </pic:spPr>
                </pic:pic>
              </a:graphicData>
            </a:graphic>
          </wp:inline>
        </w:drawing>
      </w:r>
      <w:r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jc w:val="center"/>
        <w:rPr>
          <w:sz w:val="24"/>
          <w:szCs w:val="24"/>
        </w:rPr>
      </w:pPr>
      <w:r>
        <w:rPr>
          <w:noProof/>
          <w:sz w:val="24"/>
          <w:szCs w:val="24"/>
        </w:rPr>
        <w:drawing>
          <wp:inline distT="0" distB="0" distL="0" distR="0">
            <wp:extent cx="5242560" cy="124206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5242560" cy="124206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position w:val="-9"/>
          <w:sz w:val="24"/>
          <w:szCs w:val="24"/>
        </w:rPr>
        <w:drawing>
          <wp:inline distT="0" distB="0" distL="0" distR="0">
            <wp:extent cx="350520" cy="33528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35052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абонентских номеров для передачи голосовой информации, испол</w:t>
      </w:r>
      <w:r w:rsidR="00D15E9C" w:rsidRPr="00D15E9C">
        <w:rPr>
          <w:sz w:val="24"/>
          <w:szCs w:val="24"/>
        </w:rPr>
        <w:t>ь</w:t>
      </w:r>
      <w:r w:rsidR="00D15E9C" w:rsidRPr="00D15E9C">
        <w:rPr>
          <w:sz w:val="24"/>
          <w:szCs w:val="24"/>
        </w:rPr>
        <w:t>зуемых для местных телефонных соединений, с g-м тарифом;</w:t>
      </w:r>
    </w:p>
    <w:p w:rsidR="00D15E9C" w:rsidRPr="00D15E9C" w:rsidRDefault="008D5B6E" w:rsidP="00D15E9C">
      <w:pPr>
        <w:widowControl w:val="0"/>
        <w:autoSpaceDE w:val="0"/>
        <w:autoSpaceDN w:val="0"/>
        <w:adjustRightInd w:val="0"/>
        <w:jc w:val="both"/>
        <w:rPr>
          <w:sz w:val="24"/>
          <w:szCs w:val="24"/>
        </w:rPr>
      </w:pPr>
      <w:r>
        <w:rPr>
          <w:noProof/>
          <w:position w:val="-9"/>
          <w:sz w:val="24"/>
          <w:szCs w:val="24"/>
        </w:rPr>
        <w:drawing>
          <wp:inline distT="0" distB="0" distL="0" distR="0">
            <wp:extent cx="335280" cy="33528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335280" cy="335280"/>
                    </a:xfrm>
                    <a:prstGeom prst="rect">
                      <a:avLst/>
                    </a:prstGeom>
                    <a:noFill/>
                    <a:ln w="9525">
                      <a:noFill/>
                      <a:miter lim="800000"/>
                      <a:headEnd/>
                      <a:tailEnd/>
                    </a:ln>
                  </pic:spPr>
                </pic:pic>
              </a:graphicData>
            </a:graphic>
          </wp:inline>
        </w:drawing>
      </w:r>
      <w:r w:rsidR="00D15E9C" w:rsidRPr="00D15E9C">
        <w:rPr>
          <w:sz w:val="24"/>
          <w:szCs w:val="24"/>
        </w:rPr>
        <w:t xml:space="preserve"> - продолжительность местных телефонных соединений в месяц в расчете на один абонен</w:t>
      </w:r>
      <w:r w:rsidR="00D15E9C" w:rsidRPr="00D15E9C">
        <w:rPr>
          <w:sz w:val="24"/>
          <w:szCs w:val="24"/>
        </w:rPr>
        <w:t>т</w:t>
      </w:r>
      <w:r w:rsidR="00D15E9C" w:rsidRPr="00D15E9C">
        <w:rPr>
          <w:sz w:val="24"/>
          <w:szCs w:val="24"/>
        </w:rPr>
        <w:t>ский номер для передачи голосовой информации по g-му тарифу;</w:t>
      </w:r>
    </w:p>
    <w:p w:rsidR="00D15E9C" w:rsidRPr="00D15E9C" w:rsidRDefault="008D5B6E" w:rsidP="00D15E9C">
      <w:pPr>
        <w:widowControl w:val="0"/>
        <w:autoSpaceDE w:val="0"/>
        <w:autoSpaceDN w:val="0"/>
        <w:adjustRightInd w:val="0"/>
        <w:jc w:val="both"/>
        <w:rPr>
          <w:sz w:val="24"/>
          <w:szCs w:val="24"/>
        </w:rPr>
      </w:pPr>
      <w:r>
        <w:rPr>
          <w:noProof/>
          <w:position w:val="-9"/>
          <w:sz w:val="24"/>
          <w:szCs w:val="24"/>
        </w:rPr>
        <w:drawing>
          <wp:inline distT="0" distB="0" distL="0" distR="0">
            <wp:extent cx="335280" cy="33528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335280" cy="335280"/>
                    </a:xfrm>
                    <a:prstGeom prst="rect">
                      <a:avLst/>
                    </a:prstGeom>
                    <a:noFill/>
                    <a:ln w="9525">
                      <a:noFill/>
                      <a:miter lim="800000"/>
                      <a:headEnd/>
                      <a:tailEnd/>
                    </a:ln>
                  </pic:spPr>
                </pic:pic>
              </a:graphicData>
            </a:graphic>
          </wp:inline>
        </w:drawing>
      </w:r>
      <w:r w:rsidR="00D15E9C" w:rsidRPr="00D15E9C">
        <w:rPr>
          <w:sz w:val="24"/>
          <w:szCs w:val="24"/>
        </w:rPr>
        <w:t xml:space="preserve"> - цена минуты разговора при местных телефонных соединениях по g-му тарифу;</w:t>
      </w:r>
    </w:p>
    <w:p w:rsidR="00D15E9C" w:rsidRPr="00D15E9C" w:rsidRDefault="008D5B6E" w:rsidP="00D15E9C">
      <w:pPr>
        <w:widowControl w:val="0"/>
        <w:autoSpaceDE w:val="0"/>
        <w:autoSpaceDN w:val="0"/>
        <w:adjustRightInd w:val="0"/>
        <w:jc w:val="both"/>
        <w:rPr>
          <w:sz w:val="24"/>
          <w:szCs w:val="24"/>
        </w:rPr>
      </w:pPr>
      <w:r>
        <w:rPr>
          <w:noProof/>
          <w:position w:val="-9"/>
          <w:sz w:val="24"/>
          <w:szCs w:val="24"/>
        </w:rPr>
        <w:drawing>
          <wp:inline distT="0" distB="0" distL="0" distR="0">
            <wp:extent cx="350520" cy="33528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35052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месяцев предоставления услуги местной телефонной связи по g-му т</w:t>
      </w:r>
      <w:r w:rsidR="00D15E9C" w:rsidRPr="00D15E9C">
        <w:rPr>
          <w:sz w:val="24"/>
          <w:szCs w:val="24"/>
        </w:rPr>
        <w:t>а</w:t>
      </w:r>
      <w:r w:rsidR="00D15E9C" w:rsidRPr="00D15E9C">
        <w:rPr>
          <w:sz w:val="24"/>
          <w:szCs w:val="24"/>
        </w:rPr>
        <w:t>рифу;</w:t>
      </w:r>
    </w:p>
    <w:p w:rsidR="00D15E9C" w:rsidRPr="00D15E9C" w:rsidRDefault="00D15E9C" w:rsidP="00D15E9C">
      <w:pPr>
        <w:widowControl w:val="0"/>
        <w:autoSpaceDE w:val="0"/>
        <w:autoSpaceDN w:val="0"/>
        <w:adjustRightInd w:val="0"/>
        <w:jc w:val="center"/>
        <w:rPr>
          <w:sz w:val="24"/>
          <w:szCs w:val="24"/>
        </w:rPr>
      </w:pPr>
    </w:p>
    <w:p w:rsidR="00D15E9C" w:rsidRPr="00D15E9C" w:rsidRDefault="00D15E9C" w:rsidP="00D15E9C">
      <w:pPr>
        <w:widowControl w:val="0"/>
        <w:autoSpaceDE w:val="0"/>
        <w:autoSpaceDN w:val="0"/>
        <w:adjustRightInd w:val="0"/>
        <w:jc w:val="center"/>
        <w:rPr>
          <w:sz w:val="24"/>
          <w:szCs w:val="24"/>
        </w:rPr>
      </w:pPr>
    </w:p>
    <w:p w:rsidR="00D15E9C" w:rsidRPr="00D15E9C" w:rsidRDefault="008D5B6E" w:rsidP="00D15E9C">
      <w:pPr>
        <w:widowControl w:val="0"/>
        <w:autoSpaceDE w:val="0"/>
        <w:autoSpaceDN w:val="0"/>
        <w:adjustRightInd w:val="0"/>
        <w:jc w:val="both"/>
        <w:rPr>
          <w:sz w:val="24"/>
          <w:szCs w:val="24"/>
        </w:rPr>
      </w:pPr>
      <w:r>
        <w:rPr>
          <w:noProof/>
          <w:position w:val="-8"/>
          <w:sz w:val="24"/>
          <w:szCs w:val="24"/>
        </w:rPr>
        <w:drawing>
          <wp:inline distT="0" distB="0" distL="0" distR="0">
            <wp:extent cx="441960" cy="3048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44196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абонентских номеров для передачи голосовой информации, испол</w:t>
      </w:r>
      <w:r w:rsidR="00D15E9C" w:rsidRPr="00D15E9C">
        <w:rPr>
          <w:sz w:val="24"/>
          <w:szCs w:val="24"/>
        </w:rPr>
        <w:t>ь</w:t>
      </w:r>
      <w:r w:rsidR="00D15E9C" w:rsidRPr="00D15E9C">
        <w:rPr>
          <w:sz w:val="24"/>
          <w:szCs w:val="24"/>
        </w:rPr>
        <w:t>зуемых для междугородных телефонных соединений, с i-м тарифом;</w:t>
      </w:r>
    </w:p>
    <w:p w:rsidR="00D15E9C" w:rsidRPr="00D15E9C" w:rsidRDefault="008D5B6E" w:rsidP="00D15E9C">
      <w:pPr>
        <w:widowControl w:val="0"/>
        <w:autoSpaceDE w:val="0"/>
        <w:autoSpaceDN w:val="0"/>
        <w:adjustRightInd w:val="0"/>
        <w:jc w:val="both"/>
        <w:rPr>
          <w:sz w:val="24"/>
          <w:szCs w:val="24"/>
        </w:rPr>
      </w:pPr>
      <w:r>
        <w:rPr>
          <w:noProof/>
          <w:position w:val="-8"/>
          <w:sz w:val="24"/>
          <w:szCs w:val="24"/>
        </w:rPr>
        <w:drawing>
          <wp:inline distT="0" distB="0" distL="0" distR="0">
            <wp:extent cx="335280" cy="3048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srcRect/>
                    <a:stretch>
                      <a:fillRect/>
                    </a:stretch>
                  </pic:blipFill>
                  <pic:spPr bwMode="auto">
                    <a:xfrm>
                      <a:off x="0" y="0"/>
                      <a:ext cx="335280" cy="304800"/>
                    </a:xfrm>
                    <a:prstGeom prst="rect">
                      <a:avLst/>
                    </a:prstGeom>
                    <a:noFill/>
                    <a:ln w="9525">
                      <a:noFill/>
                      <a:miter lim="800000"/>
                      <a:headEnd/>
                      <a:tailEnd/>
                    </a:ln>
                  </pic:spPr>
                </pic:pic>
              </a:graphicData>
            </a:graphic>
          </wp:inline>
        </w:drawing>
      </w:r>
      <w:r w:rsidR="00D15E9C" w:rsidRPr="00D15E9C">
        <w:rPr>
          <w:sz w:val="24"/>
          <w:szCs w:val="24"/>
        </w:rPr>
        <w:t xml:space="preserve"> - продолжительность междугородных телефонных соединений в месяц в расчете на один абонентский телефонный номер для передачи голосовой информации по i-му тар</w:t>
      </w:r>
      <w:r w:rsidR="00D15E9C" w:rsidRPr="00D15E9C">
        <w:rPr>
          <w:sz w:val="24"/>
          <w:szCs w:val="24"/>
        </w:rPr>
        <w:t>и</w:t>
      </w:r>
      <w:r w:rsidR="00D15E9C" w:rsidRPr="00D15E9C">
        <w:rPr>
          <w:sz w:val="24"/>
          <w:szCs w:val="24"/>
        </w:rPr>
        <w:t>фу;</w:t>
      </w:r>
    </w:p>
    <w:p w:rsidR="00D15E9C" w:rsidRPr="00D15E9C" w:rsidRDefault="008D5B6E" w:rsidP="00D15E9C">
      <w:pPr>
        <w:widowControl w:val="0"/>
        <w:autoSpaceDE w:val="0"/>
        <w:autoSpaceDN w:val="0"/>
        <w:adjustRightInd w:val="0"/>
        <w:jc w:val="both"/>
        <w:rPr>
          <w:sz w:val="24"/>
          <w:szCs w:val="24"/>
        </w:rPr>
      </w:pPr>
      <w:r>
        <w:rPr>
          <w:noProof/>
          <w:position w:val="-8"/>
          <w:sz w:val="24"/>
          <w:szCs w:val="24"/>
        </w:rPr>
        <w:drawing>
          <wp:inline distT="0" distB="0" distL="0" distR="0">
            <wp:extent cx="335280" cy="304800"/>
            <wp:effectExtent l="19050" t="0" r="762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srcRect/>
                    <a:stretch>
                      <a:fillRect/>
                    </a:stretch>
                  </pic:blipFill>
                  <pic:spPr bwMode="auto">
                    <a:xfrm>
                      <a:off x="0" y="0"/>
                      <a:ext cx="335280" cy="304800"/>
                    </a:xfrm>
                    <a:prstGeom prst="rect">
                      <a:avLst/>
                    </a:prstGeom>
                    <a:noFill/>
                    <a:ln w="9525">
                      <a:noFill/>
                      <a:miter lim="800000"/>
                      <a:headEnd/>
                      <a:tailEnd/>
                    </a:ln>
                  </pic:spPr>
                </pic:pic>
              </a:graphicData>
            </a:graphic>
          </wp:inline>
        </w:drawing>
      </w:r>
      <w:r w:rsidR="00D15E9C" w:rsidRPr="00D15E9C">
        <w:rPr>
          <w:sz w:val="24"/>
          <w:szCs w:val="24"/>
        </w:rPr>
        <w:t xml:space="preserve"> - цена минуты разговора при междугородных телефонных соединениях по i-му т</w:t>
      </w:r>
      <w:r w:rsidR="00D15E9C" w:rsidRPr="00D15E9C">
        <w:rPr>
          <w:sz w:val="24"/>
          <w:szCs w:val="24"/>
        </w:rPr>
        <w:t>а</w:t>
      </w:r>
      <w:r w:rsidR="00D15E9C" w:rsidRPr="00D15E9C">
        <w:rPr>
          <w:sz w:val="24"/>
          <w:szCs w:val="24"/>
        </w:rPr>
        <w:t>рифу;</w:t>
      </w:r>
    </w:p>
    <w:p w:rsidR="00D15E9C" w:rsidRPr="00D15E9C" w:rsidRDefault="008D5B6E" w:rsidP="00D15E9C">
      <w:pPr>
        <w:widowControl w:val="0"/>
        <w:autoSpaceDE w:val="0"/>
        <w:autoSpaceDN w:val="0"/>
        <w:adjustRightInd w:val="0"/>
        <w:jc w:val="both"/>
        <w:rPr>
          <w:sz w:val="24"/>
          <w:szCs w:val="24"/>
        </w:rPr>
      </w:pPr>
      <w:r>
        <w:rPr>
          <w:noProof/>
          <w:position w:val="-8"/>
          <w:sz w:val="24"/>
          <w:szCs w:val="24"/>
        </w:rPr>
        <w:drawing>
          <wp:inline distT="0" distB="0" distL="0" distR="0">
            <wp:extent cx="441960" cy="3048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srcRect/>
                    <a:stretch>
                      <a:fillRect/>
                    </a:stretch>
                  </pic:blipFill>
                  <pic:spPr bwMode="auto">
                    <a:xfrm>
                      <a:off x="0" y="0"/>
                      <a:ext cx="44196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месяцев предоставления услуги междугородной телефонной связи по i-му тарифу;</w:t>
      </w:r>
    </w:p>
    <w:p w:rsidR="00D15E9C" w:rsidRPr="00D15E9C" w:rsidRDefault="008D5B6E" w:rsidP="00D15E9C">
      <w:pPr>
        <w:widowControl w:val="0"/>
        <w:autoSpaceDE w:val="0"/>
        <w:autoSpaceDN w:val="0"/>
        <w:adjustRightInd w:val="0"/>
        <w:jc w:val="both"/>
        <w:rPr>
          <w:sz w:val="24"/>
          <w:szCs w:val="24"/>
        </w:rPr>
      </w:pPr>
      <w:r>
        <w:rPr>
          <w:noProof/>
          <w:position w:val="-9"/>
          <w:sz w:val="24"/>
          <w:szCs w:val="24"/>
        </w:rPr>
        <w:drawing>
          <wp:inline distT="0" distB="0" distL="0" distR="0">
            <wp:extent cx="464820" cy="33528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абонентских номеров для передачи голосовой информации, испол</w:t>
      </w:r>
      <w:r w:rsidR="00D15E9C" w:rsidRPr="00D15E9C">
        <w:rPr>
          <w:sz w:val="24"/>
          <w:szCs w:val="24"/>
        </w:rPr>
        <w:t>ь</w:t>
      </w:r>
      <w:r w:rsidR="00D15E9C" w:rsidRPr="00D15E9C">
        <w:rPr>
          <w:sz w:val="24"/>
          <w:szCs w:val="24"/>
        </w:rPr>
        <w:t>зуемых для международных телефонных соединений, с j-м тарифом;</w:t>
      </w:r>
    </w:p>
    <w:p w:rsidR="00D15E9C" w:rsidRPr="00D15E9C" w:rsidRDefault="008D5B6E" w:rsidP="00D15E9C">
      <w:pPr>
        <w:widowControl w:val="0"/>
        <w:autoSpaceDE w:val="0"/>
        <w:autoSpaceDN w:val="0"/>
        <w:adjustRightInd w:val="0"/>
        <w:jc w:val="both"/>
        <w:rPr>
          <w:sz w:val="24"/>
          <w:szCs w:val="24"/>
        </w:rPr>
      </w:pPr>
      <w:r>
        <w:rPr>
          <w:noProof/>
          <w:position w:val="-9"/>
          <w:sz w:val="24"/>
          <w:szCs w:val="24"/>
        </w:rPr>
        <w:drawing>
          <wp:inline distT="0" distB="0" distL="0" distR="0">
            <wp:extent cx="350520" cy="33528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srcRect/>
                    <a:stretch>
                      <a:fillRect/>
                    </a:stretch>
                  </pic:blipFill>
                  <pic:spPr bwMode="auto">
                    <a:xfrm>
                      <a:off x="0" y="0"/>
                      <a:ext cx="350520" cy="335280"/>
                    </a:xfrm>
                    <a:prstGeom prst="rect">
                      <a:avLst/>
                    </a:prstGeom>
                    <a:noFill/>
                    <a:ln w="9525">
                      <a:noFill/>
                      <a:miter lim="800000"/>
                      <a:headEnd/>
                      <a:tailEnd/>
                    </a:ln>
                  </pic:spPr>
                </pic:pic>
              </a:graphicData>
            </a:graphic>
          </wp:inline>
        </w:drawing>
      </w:r>
      <w:r w:rsidR="00D15E9C" w:rsidRPr="00D15E9C">
        <w:rPr>
          <w:sz w:val="24"/>
          <w:szCs w:val="24"/>
        </w:rPr>
        <w:t xml:space="preserve"> - продолжительность международных телефонных соединений в месяц в расчете на один абонентский номер для передачи голосовой информации по j-му тарифу;</w:t>
      </w:r>
    </w:p>
    <w:p w:rsidR="00D15E9C" w:rsidRPr="00D15E9C" w:rsidRDefault="008D5B6E" w:rsidP="00D15E9C">
      <w:pPr>
        <w:widowControl w:val="0"/>
        <w:autoSpaceDE w:val="0"/>
        <w:autoSpaceDN w:val="0"/>
        <w:adjustRightInd w:val="0"/>
        <w:jc w:val="both"/>
        <w:rPr>
          <w:sz w:val="24"/>
          <w:szCs w:val="24"/>
        </w:rPr>
      </w:pPr>
      <w:r>
        <w:rPr>
          <w:noProof/>
          <w:position w:val="-9"/>
          <w:sz w:val="24"/>
          <w:szCs w:val="24"/>
        </w:rPr>
        <w:drawing>
          <wp:inline distT="0" distB="0" distL="0" distR="0">
            <wp:extent cx="335280" cy="33528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srcRect/>
                    <a:stretch>
                      <a:fillRect/>
                    </a:stretch>
                  </pic:blipFill>
                  <pic:spPr bwMode="auto">
                    <a:xfrm>
                      <a:off x="0" y="0"/>
                      <a:ext cx="335280" cy="335280"/>
                    </a:xfrm>
                    <a:prstGeom prst="rect">
                      <a:avLst/>
                    </a:prstGeom>
                    <a:noFill/>
                    <a:ln w="9525">
                      <a:noFill/>
                      <a:miter lim="800000"/>
                      <a:headEnd/>
                      <a:tailEnd/>
                    </a:ln>
                  </pic:spPr>
                </pic:pic>
              </a:graphicData>
            </a:graphic>
          </wp:inline>
        </w:drawing>
      </w:r>
      <w:r w:rsidR="00D15E9C" w:rsidRPr="00D15E9C">
        <w:rPr>
          <w:sz w:val="24"/>
          <w:szCs w:val="24"/>
        </w:rPr>
        <w:t xml:space="preserve"> - цена минуты разговора при международных телефонных соединениях по j-му т</w:t>
      </w:r>
      <w:r w:rsidR="00D15E9C" w:rsidRPr="00D15E9C">
        <w:rPr>
          <w:sz w:val="24"/>
          <w:szCs w:val="24"/>
        </w:rPr>
        <w:t>а</w:t>
      </w:r>
      <w:r w:rsidR="00D15E9C" w:rsidRPr="00D15E9C">
        <w:rPr>
          <w:sz w:val="24"/>
          <w:szCs w:val="24"/>
        </w:rPr>
        <w:t>рифу;</w:t>
      </w:r>
    </w:p>
    <w:p w:rsidR="00D15E9C" w:rsidRPr="00D15E9C" w:rsidRDefault="008D5B6E" w:rsidP="00D15E9C">
      <w:pPr>
        <w:widowControl w:val="0"/>
        <w:autoSpaceDE w:val="0"/>
        <w:autoSpaceDN w:val="0"/>
        <w:adjustRightInd w:val="0"/>
        <w:jc w:val="both"/>
        <w:rPr>
          <w:sz w:val="24"/>
          <w:szCs w:val="24"/>
        </w:rPr>
      </w:pPr>
      <w:r>
        <w:rPr>
          <w:noProof/>
          <w:position w:val="-9"/>
          <w:sz w:val="24"/>
          <w:szCs w:val="24"/>
        </w:rPr>
        <w:drawing>
          <wp:inline distT="0" distB="0" distL="0" distR="0">
            <wp:extent cx="464820" cy="33528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месяцев предоставления услуги международной телефонной связи по j-му тарифу.</w:t>
      </w:r>
    </w:p>
    <w:p w:rsidR="00D15E9C" w:rsidRPr="00D15E9C" w:rsidRDefault="00D15E9C" w:rsidP="00D15E9C">
      <w:pPr>
        <w:widowControl w:val="0"/>
        <w:autoSpaceDE w:val="0"/>
        <w:autoSpaceDN w:val="0"/>
        <w:adjustRightInd w:val="0"/>
        <w:ind w:firstLine="709"/>
        <w:jc w:val="both"/>
        <w:rPr>
          <w:sz w:val="24"/>
          <w:szCs w:val="24"/>
        </w:rPr>
      </w:pPr>
      <w:r>
        <w:rPr>
          <w:sz w:val="24"/>
          <w:szCs w:val="24"/>
        </w:rPr>
        <w:t>1.</w:t>
      </w:r>
      <w:r w:rsidRPr="00D15E9C">
        <w:rPr>
          <w:sz w:val="24"/>
          <w:szCs w:val="24"/>
        </w:rPr>
        <w:t xml:space="preserve">3. Затраты на оплату услуг подвижной связи </w:t>
      </w:r>
      <w:r w:rsidR="008D5B6E">
        <w:rPr>
          <w:noProof/>
          <w:position w:val="-8"/>
          <w:sz w:val="24"/>
          <w:szCs w:val="24"/>
        </w:rPr>
        <w:drawing>
          <wp:inline distT="0" distB="0" distL="0" distR="0">
            <wp:extent cx="495300" cy="3048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cstate="print"/>
                    <a:srcRect/>
                    <a:stretch>
                      <a:fillRect/>
                    </a:stretch>
                  </pic:blipFill>
                  <pic:spPr bwMode="auto">
                    <a:xfrm>
                      <a:off x="0" y="0"/>
                      <a:ext cx="495300" cy="304800"/>
                    </a:xfrm>
                    <a:prstGeom prst="rect">
                      <a:avLst/>
                    </a:prstGeom>
                    <a:noFill/>
                    <a:ln w="9525">
                      <a:noFill/>
                      <a:miter lim="800000"/>
                      <a:headEnd/>
                      <a:tailEnd/>
                    </a:ln>
                  </pic:spPr>
                </pic:pic>
              </a:graphicData>
            </a:graphic>
          </wp:inline>
        </w:drawing>
      </w:r>
      <w:r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jc w:val="center"/>
        <w:rPr>
          <w:sz w:val="24"/>
          <w:szCs w:val="24"/>
        </w:rPr>
      </w:pPr>
      <w:r>
        <w:rPr>
          <w:noProof/>
          <w:sz w:val="24"/>
          <w:szCs w:val="24"/>
        </w:rPr>
        <w:drawing>
          <wp:inline distT="0" distB="0" distL="0" distR="0">
            <wp:extent cx="2438400" cy="55626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cstate="print"/>
                    <a:srcRect/>
                    <a:stretch>
                      <a:fillRect/>
                    </a:stretch>
                  </pic:blipFill>
                  <pic:spPr bwMode="auto">
                    <a:xfrm>
                      <a:off x="0" y="0"/>
                      <a:ext cx="2438400" cy="55626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position w:val="-8"/>
          <w:sz w:val="24"/>
          <w:szCs w:val="24"/>
        </w:rPr>
        <w:drawing>
          <wp:inline distT="0" distB="0" distL="0" distR="0">
            <wp:extent cx="464820" cy="30480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cstate="print"/>
                    <a:srcRect/>
                    <a:stretch>
                      <a:fillRect/>
                    </a:stretch>
                  </pic:blipFill>
                  <pic:spPr bwMode="auto">
                    <a:xfrm>
                      <a:off x="0" y="0"/>
                      <a:ext cx="46482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абонентских номеров пользовательского (оконечного) оборудования, подключенного к сети подвижной связи (далее номер абонентской станции) по i-й дол</w:t>
      </w:r>
      <w:r w:rsidR="00D15E9C" w:rsidRPr="00D15E9C">
        <w:rPr>
          <w:sz w:val="24"/>
          <w:szCs w:val="24"/>
        </w:rPr>
        <w:t>ж</w:t>
      </w:r>
      <w:r w:rsidR="00D15E9C" w:rsidRPr="00D15E9C">
        <w:rPr>
          <w:sz w:val="24"/>
          <w:szCs w:val="24"/>
        </w:rPr>
        <w:t>ности в соответствии с нормативами, определяемыми муниципальными органами в соо</w:t>
      </w:r>
      <w:r w:rsidR="00D15E9C" w:rsidRPr="00D15E9C">
        <w:rPr>
          <w:sz w:val="24"/>
          <w:szCs w:val="24"/>
        </w:rPr>
        <w:t>т</w:t>
      </w:r>
      <w:r w:rsidR="00D15E9C" w:rsidRPr="00D15E9C">
        <w:rPr>
          <w:sz w:val="24"/>
          <w:szCs w:val="24"/>
        </w:rPr>
        <w:t xml:space="preserve">ветствии с </w:t>
      </w:r>
      <w:hyperlink w:anchor="P49" w:history="1">
        <w:r w:rsidR="00D15E9C" w:rsidRPr="00D15E9C">
          <w:rPr>
            <w:sz w:val="24"/>
            <w:szCs w:val="24"/>
          </w:rPr>
          <w:t>пунктом 5</w:t>
        </w:r>
      </w:hyperlink>
      <w:r w:rsidR="00D15E9C" w:rsidRPr="00D15E9C">
        <w:rPr>
          <w:sz w:val="24"/>
          <w:szCs w:val="24"/>
        </w:rPr>
        <w:t xml:space="preserve"> Правил определения нормативных затрат на обеспечение функций муниципальных органов Валдайского муниципального района, включая подведомстве</w:t>
      </w:r>
      <w:r w:rsidR="00D15E9C" w:rsidRPr="00D15E9C">
        <w:rPr>
          <w:sz w:val="24"/>
          <w:szCs w:val="24"/>
        </w:rPr>
        <w:t>н</w:t>
      </w:r>
      <w:r w:rsidR="00D15E9C" w:rsidRPr="00D15E9C">
        <w:rPr>
          <w:sz w:val="24"/>
          <w:szCs w:val="24"/>
        </w:rPr>
        <w:t>ных им казенных учреждений (далее нормативы муниципальных органов), с учетом но</w:t>
      </w:r>
      <w:r w:rsidR="00D15E9C" w:rsidRPr="00D15E9C">
        <w:rPr>
          <w:sz w:val="24"/>
          <w:szCs w:val="24"/>
        </w:rPr>
        <w:t>р</w:t>
      </w:r>
      <w:r w:rsidR="00D15E9C" w:rsidRPr="00D15E9C">
        <w:rPr>
          <w:sz w:val="24"/>
          <w:szCs w:val="24"/>
        </w:rPr>
        <w:t>мативов обеспечения функций муниципальных органов, применяемых при расчете норм</w:t>
      </w:r>
      <w:r w:rsidR="00D15E9C" w:rsidRPr="00D15E9C">
        <w:rPr>
          <w:sz w:val="24"/>
          <w:szCs w:val="24"/>
        </w:rPr>
        <w:t>а</w:t>
      </w:r>
      <w:r w:rsidR="00D15E9C" w:rsidRPr="00D15E9C">
        <w:rPr>
          <w:sz w:val="24"/>
          <w:szCs w:val="24"/>
        </w:rPr>
        <w:t>тивных затрат на приобретение средств подвижной связи и услуг подвижной связи, пр</w:t>
      </w:r>
      <w:r w:rsidR="00D15E9C" w:rsidRPr="00D15E9C">
        <w:rPr>
          <w:sz w:val="24"/>
          <w:szCs w:val="24"/>
        </w:rPr>
        <w:t>е</w:t>
      </w:r>
      <w:r w:rsidR="00D15E9C" w:rsidRPr="00D15E9C">
        <w:rPr>
          <w:sz w:val="24"/>
          <w:szCs w:val="24"/>
        </w:rPr>
        <w:t xml:space="preserve">дусмотренных </w:t>
      </w:r>
      <w:hyperlink w:anchor="P906" w:history="1">
        <w:r w:rsidR="00BE5399">
          <w:rPr>
            <w:sz w:val="24"/>
            <w:szCs w:val="24"/>
          </w:rPr>
          <w:t xml:space="preserve">приложением </w:t>
        </w:r>
        <w:r w:rsidR="00D15E9C" w:rsidRPr="00D15E9C">
          <w:rPr>
            <w:sz w:val="24"/>
            <w:szCs w:val="24"/>
          </w:rPr>
          <w:t>1</w:t>
        </w:r>
      </w:hyperlink>
      <w:r w:rsidR="00D15E9C" w:rsidRPr="00D15E9C">
        <w:rPr>
          <w:sz w:val="24"/>
          <w:szCs w:val="24"/>
        </w:rPr>
        <w:t xml:space="preserve"> к Порядку (далее нормативы обеспечения средствами св</w:t>
      </w:r>
      <w:r w:rsidR="00D15E9C" w:rsidRPr="00D15E9C">
        <w:rPr>
          <w:sz w:val="24"/>
          <w:szCs w:val="24"/>
        </w:rPr>
        <w:t>я</w:t>
      </w:r>
      <w:r w:rsidR="00D15E9C" w:rsidRPr="00D15E9C">
        <w:rPr>
          <w:sz w:val="24"/>
          <w:szCs w:val="24"/>
        </w:rPr>
        <w:t>зи);</w:t>
      </w:r>
    </w:p>
    <w:p w:rsidR="00D15E9C" w:rsidRPr="00D15E9C" w:rsidRDefault="008D5B6E" w:rsidP="00D15E9C">
      <w:pPr>
        <w:widowControl w:val="0"/>
        <w:autoSpaceDE w:val="0"/>
        <w:autoSpaceDN w:val="0"/>
        <w:adjustRightInd w:val="0"/>
        <w:jc w:val="both"/>
        <w:rPr>
          <w:sz w:val="24"/>
          <w:szCs w:val="24"/>
        </w:rPr>
      </w:pPr>
      <w:r>
        <w:rPr>
          <w:noProof/>
          <w:position w:val="-8"/>
          <w:sz w:val="24"/>
          <w:szCs w:val="24"/>
        </w:rPr>
        <w:drawing>
          <wp:inline distT="0" distB="0" distL="0" distR="0">
            <wp:extent cx="381000" cy="3048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cstate="print"/>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D15E9C" w:rsidRPr="00D15E9C">
        <w:rPr>
          <w:sz w:val="24"/>
          <w:szCs w:val="24"/>
        </w:rPr>
        <w:t xml:space="preserve"> - ежемесячная цена услуги подвижной связи в расчете на 1 номер сотовой абонен</w:t>
      </w:r>
      <w:r w:rsidR="00D15E9C" w:rsidRPr="00D15E9C">
        <w:rPr>
          <w:sz w:val="24"/>
          <w:szCs w:val="24"/>
        </w:rPr>
        <w:t>т</w:t>
      </w:r>
      <w:r w:rsidR="00D15E9C" w:rsidRPr="00D15E9C">
        <w:rPr>
          <w:sz w:val="24"/>
          <w:szCs w:val="24"/>
        </w:rPr>
        <w:t>ской станции i-й должности в соответствии с нормативами муниципальных органов, о</w:t>
      </w:r>
      <w:r w:rsidR="00D15E9C" w:rsidRPr="00D15E9C">
        <w:rPr>
          <w:sz w:val="24"/>
          <w:szCs w:val="24"/>
        </w:rPr>
        <w:t>п</w:t>
      </w:r>
      <w:r w:rsidR="00D15E9C" w:rsidRPr="00D15E9C">
        <w:rPr>
          <w:sz w:val="24"/>
          <w:szCs w:val="24"/>
        </w:rPr>
        <w:t>ределенными с учетом нормативов обеспечения сре</w:t>
      </w:r>
      <w:r w:rsidR="00D15E9C" w:rsidRPr="00D15E9C">
        <w:rPr>
          <w:sz w:val="24"/>
          <w:szCs w:val="24"/>
        </w:rPr>
        <w:t>д</w:t>
      </w:r>
      <w:r w:rsidR="00D15E9C" w:rsidRPr="00D15E9C">
        <w:rPr>
          <w:sz w:val="24"/>
          <w:szCs w:val="24"/>
        </w:rPr>
        <w:t>ствами связи;</w:t>
      </w:r>
    </w:p>
    <w:p w:rsidR="00D15E9C" w:rsidRPr="00D15E9C" w:rsidRDefault="008D5B6E" w:rsidP="00D15E9C">
      <w:pPr>
        <w:widowControl w:val="0"/>
        <w:autoSpaceDE w:val="0"/>
        <w:autoSpaceDN w:val="0"/>
        <w:adjustRightInd w:val="0"/>
        <w:jc w:val="both"/>
        <w:rPr>
          <w:sz w:val="24"/>
          <w:szCs w:val="24"/>
        </w:rPr>
      </w:pPr>
      <w:r>
        <w:rPr>
          <w:noProof/>
          <w:position w:val="-8"/>
          <w:sz w:val="24"/>
          <w:szCs w:val="24"/>
        </w:rPr>
        <w:drawing>
          <wp:inline distT="0" distB="0" distL="0" distR="0">
            <wp:extent cx="495300" cy="3048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cstate="print"/>
                    <a:srcRect/>
                    <a:stretch>
                      <a:fillRect/>
                    </a:stretch>
                  </pic:blipFill>
                  <pic:spPr bwMode="auto">
                    <a:xfrm>
                      <a:off x="0" y="0"/>
                      <a:ext cx="49530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месяцев предоставления услуги подвижной связи по i-й должности.</w:t>
      </w:r>
    </w:p>
    <w:p w:rsidR="00D15E9C" w:rsidRPr="00D15E9C" w:rsidRDefault="00D15E9C" w:rsidP="00D15E9C">
      <w:pPr>
        <w:widowControl w:val="0"/>
        <w:autoSpaceDE w:val="0"/>
        <w:autoSpaceDN w:val="0"/>
        <w:adjustRightInd w:val="0"/>
        <w:ind w:firstLine="709"/>
        <w:jc w:val="both"/>
        <w:rPr>
          <w:sz w:val="24"/>
          <w:szCs w:val="24"/>
        </w:rPr>
      </w:pPr>
      <w:r>
        <w:rPr>
          <w:sz w:val="24"/>
          <w:szCs w:val="24"/>
        </w:rPr>
        <w:t>1.</w:t>
      </w:r>
      <w:r w:rsidRPr="00D15E9C">
        <w:rPr>
          <w:sz w:val="24"/>
          <w:szCs w:val="24"/>
        </w:rPr>
        <w:t xml:space="preserve">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w:t>
      </w:r>
      <w:r w:rsidR="008D5B6E">
        <w:rPr>
          <w:noProof/>
          <w:position w:val="-8"/>
          <w:sz w:val="24"/>
          <w:szCs w:val="24"/>
        </w:rPr>
        <w:drawing>
          <wp:inline distT="0" distB="0" distL="0" distR="0">
            <wp:extent cx="464820" cy="3048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cstate="print"/>
                    <a:srcRect/>
                    <a:stretch>
                      <a:fillRect/>
                    </a:stretch>
                  </pic:blipFill>
                  <pic:spPr bwMode="auto">
                    <a:xfrm>
                      <a:off x="0" y="0"/>
                      <a:ext cx="464820" cy="304800"/>
                    </a:xfrm>
                    <a:prstGeom prst="rect">
                      <a:avLst/>
                    </a:prstGeom>
                    <a:noFill/>
                    <a:ln w="9525">
                      <a:noFill/>
                      <a:miter lim="800000"/>
                      <a:headEnd/>
                      <a:tailEnd/>
                    </a:ln>
                  </pic:spPr>
                </pic:pic>
              </a:graphicData>
            </a:graphic>
          </wp:inline>
        </w:drawing>
      </w:r>
      <w:r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jc w:val="center"/>
        <w:rPr>
          <w:sz w:val="24"/>
          <w:szCs w:val="24"/>
        </w:rPr>
      </w:pPr>
      <w:r>
        <w:rPr>
          <w:noProof/>
          <w:sz w:val="24"/>
          <w:szCs w:val="24"/>
        </w:rPr>
        <w:lastRenderedPageBreak/>
        <w:drawing>
          <wp:inline distT="0" distB="0" distL="0" distR="0">
            <wp:extent cx="2308860" cy="55626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cstate="print"/>
                    <a:srcRect/>
                    <a:stretch>
                      <a:fillRect/>
                    </a:stretch>
                  </pic:blipFill>
                  <pic:spPr bwMode="auto">
                    <a:xfrm>
                      <a:off x="0" y="0"/>
                      <a:ext cx="2308860" cy="55626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position w:val="-8"/>
          <w:sz w:val="24"/>
          <w:szCs w:val="24"/>
        </w:rPr>
        <w:drawing>
          <wp:inline distT="0" distB="0" distL="0" distR="0">
            <wp:extent cx="381000" cy="3048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cstate="print"/>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SIM-карт по i-й должности в соответствии с нормативами муниц</w:t>
      </w:r>
      <w:r w:rsidR="00D15E9C" w:rsidRPr="00D15E9C">
        <w:rPr>
          <w:sz w:val="24"/>
          <w:szCs w:val="24"/>
        </w:rPr>
        <w:t>и</w:t>
      </w:r>
      <w:r w:rsidR="00D15E9C" w:rsidRPr="00D15E9C">
        <w:rPr>
          <w:sz w:val="24"/>
          <w:szCs w:val="24"/>
        </w:rPr>
        <w:t>пальных о</w:t>
      </w:r>
      <w:r w:rsidR="00D15E9C" w:rsidRPr="00D15E9C">
        <w:rPr>
          <w:sz w:val="24"/>
          <w:szCs w:val="24"/>
        </w:rPr>
        <w:t>р</w:t>
      </w:r>
      <w:r w:rsidR="00D15E9C" w:rsidRPr="00D15E9C">
        <w:rPr>
          <w:sz w:val="24"/>
          <w:szCs w:val="24"/>
        </w:rPr>
        <w:t>ганов;</w:t>
      </w:r>
    </w:p>
    <w:p w:rsidR="00D15E9C" w:rsidRPr="00D15E9C" w:rsidRDefault="008D5B6E" w:rsidP="00D15E9C">
      <w:pPr>
        <w:widowControl w:val="0"/>
        <w:autoSpaceDE w:val="0"/>
        <w:autoSpaceDN w:val="0"/>
        <w:adjustRightInd w:val="0"/>
        <w:jc w:val="both"/>
        <w:rPr>
          <w:sz w:val="24"/>
          <w:szCs w:val="24"/>
        </w:rPr>
      </w:pPr>
      <w:r>
        <w:rPr>
          <w:noProof/>
          <w:position w:val="-8"/>
          <w:sz w:val="24"/>
          <w:szCs w:val="24"/>
        </w:rPr>
        <w:drawing>
          <wp:inline distT="0" distB="0" distL="0" distR="0">
            <wp:extent cx="335280" cy="304800"/>
            <wp:effectExtent l="19050" t="0" r="762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cstate="print"/>
                    <a:srcRect/>
                    <a:stretch>
                      <a:fillRect/>
                    </a:stretch>
                  </pic:blipFill>
                  <pic:spPr bwMode="auto">
                    <a:xfrm>
                      <a:off x="0" y="0"/>
                      <a:ext cx="335280" cy="304800"/>
                    </a:xfrm>
                    <a:prstGeom prst="rect">
                      <a:avLst/>
                    </a:prstGeom>
                    <a:noFill/>
                    <a:ln w="9525">
                      <a:noFill/>
                      <a:miter lim="800000"/>
                      <a:headEnd/>
                      <a:tailEnd/>
                    </a:ln>
                  </pic:spPr>
                </pic:pic>
              </a:graphicData>
            </a:graphic>
          </wp:inline>
        </w:drawing>
      </w:r>
      <w:r w:rsidR="00D15E9C" w:rsidRPr="00D15E9C">
        <w:rPr>
          <w:sz w:val="24"/>
          <w:szCs w:val="24"/>
        </w:rPr>
        <w:t xml:space="preserve"> - ежемесячная цена в расчете на одну SIM-карту по i-й должности;</w:t>
      </w:r>
    </w:p>
    <w:p w:rsidR="00D15E9C" w:rsidRPr="00D15E9C" w:rsidRDefault="00D15E9C" w:rsidP="00D15E9C">
      <w:pPr>
        <w:widowControl w:val="0"/>
        <w:autoSpaceDE w:val="0"/>
        <w:autoSpaceDN w:val="0"/>
        <w:adjustRightInd w:val="0"/>
        <w:jc w:val="both"/>
        <w:rPr>
          <w:sz w:val="24"/>
          <w:szCs w:val="24"/>
        </w:rPr>
      </w:pPr>
    </w:p>
    <w:p w:rsidR="00D15E9C" w:rsidRPr="00D15E9C" w:rsidRDefault="008D5B6E" w:rsidP="00D15E9C">
      <w:pPr>
        <w:widowControl w:val="0"/>
        <w:autoSpaceDE w:val="0"/>
        <w:autoSpaceDN w:val="0"/>
        <w:adjustRightInd w:val="0"/>
        <w:jc w:val="both"/>
        <w:rPr>
          <w:sz w:val="24"/>
          <w:szCs w:val="24"/>
        </w:rPr>
      </w:pPr>
      <w:r>
        <w:rPr>
          <w:noProof/>
          <w:position w:val="-8"/>
          <w:sz w:val="24"/>
          <w:szCs w:val="24"/>
        </w:rPr>
        <w:drawing>
          <wp:inline distT="0" distB="0" distL="0" distR="0">
            <wp:extent cx="441960" cy="3048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cstate="print"/>
                    <a:srcRect/>
                    <a:stretch>
                      <a:fillRect/>
                    </a:stretch>
                  </pic:blipFill>
                  <pic:spPr bwMode="auto">
                    <a:xfrm>
                      <a:off x="0" y="0"/>
                      <a:ext cx="44196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месяцев предоставления услуги передачи данных по i-й должности.</w:t>
      </w:r>
    </w:p>
    <w:p w:rsidR="00D15E9C" w:rsidRPr="00D15E9C" w:rsidRDefault="00D15E9C" w:rsidP="00D15E9C">
      <w:pPr>
        <w:widowControl w:val="0"/>
        <w:autoSpaceDE w:val="0"/>
        <w:autoSpaceDN w:val="0"/>
        <w:adjustRightInd w:val="0"/>
        <w:ind w:firstLine="709"/>
        <w:jc w:val="both"/>
        <w:rPr>
          <w:sz w:val="24"/>
          <w:szCs w:val="24"/>
        </w:rPr>
      </w:pPr>
      <w:r>
        <w:rPr>
          <w:sz w:val="24"/>
          <w:szCs w:val="24"/>
        </w:rPr>
        <w:t>1.</w:t>
      </w:r>
      <w:r w:rsidRPr="00D15E9C">
        <w:rPr>
          <w:sz w:val="24"/>
          <w:szCs w:val="24"/>
        </w:rPr>
        <w:t xml:space="preserve">5. Затраты на </w:t>
      </w:r>
      <w:r>
        <w:rPr>
          <w:sz w:val="24"/>
          <w:szCs w:val="24"/>
        </w:rPr>
        <w:t>передачу данных с использованием сети</w:t>
      </w:r>
      <w:r w:rsidRPr="00D15E9C">
        <w:rPr>
          <w:sz w:val="24"/>
          <w:szCs w:val="24"/>
        </w:rPr>
        <w:t xml:space="preserve"> "Интернет" и услуги и</w:t>
      </w:r>
      <w:r w:rsidRPr="00D15E9C">
        <w:rPr>
          <w:sz w:val="24"/>
          <w:szCs w:val="24"/>
        </w:rPr>
        <w:t>н</w:t>
      </w:r>
      <w:r w:rsidRPr="00D15E9C">
        <w:rPr>
          <w:sz w:val="24"/>
          <w:szCs w:val="24"/>
        </w:rPr>
        <w:t>тернет-провайдеров</w:t>
      </w:r>
      <w:r w:rsidR="008D5B6E">
        <w:rPr>
          <w:noProof/>
          <w:position w:val="-8"/>
          <w:sz w:val="24"/>
          <w:szCs w:val="24"/>
        </w:rPr>
        <w:drawing>
          <wp:inline distT="0" distB="0" distL="0" distR="0">
            <wp:extent cx="350520" cy="3048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cstate="print"/>
                    <a:srcRect/>
                    <a:stretch>
                      <a:fillRect/>
                    </a:stretch>
                  </pic:blipFill>
                  <pic:spPr bwMode="auto">
                    <a:xfrm>
                      <a:off x="0" y="0"/>
                      <a:ext cx="350520" cy="304800"/>
                    </a:xfrm>
                    <a:prstGeom prst="rect">
                      <a:avLst/>
                    </a:prstGeom>
                    <a:noFill/>
                    <a:ln w="9525">
                      <a:noFill/>
                      <a:miter lim="800000"/>
                      <a:headEnd/>
                      <a:tailEnd/>
                    </a:ln>
                  </pic:spPr>
                </pic:pic>
              </a:graphicData>
            </a:graphic>
          </wp:inline>
        </w:drawing>
      </w:r>
      <w:r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jc w:val="center"/>
        <w:rPr>
          <w:sz w:val="24"/>
          <w:szCs w:val="24"/>
        </w:rPr>
      </w:pPr>
      <w:r>
        <w:rPr>
          <w:noProof/>
          <w:sz w:val="24"/>
          <w:szCs w:val="24"/>
        </w:rPr>
        <w:drawing>
          <wp:inline distT="0" distB="0" distL="0" distR="0">
            <wp:extent cx="2026920" cy="55626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cstate="print"/>
                    <a:srcRect/>
                    <a:stretch>
                      <a:fillRect/>
                    </a:stretch>
                  </pic:blipFill>
                  <pic:spPr bwMode="auto">
                    <a:xfrm>
                      <a:off x="0" y="0"/>
                      <a:ext cx="2026920" cy="55626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position w:val="-8"/>
          <w:sz w:val="24"/>
          <w:szCs w:val="24"/>
        </w:rPr>
        <w:drawing>
          <wp:inline distT="0" distB="0" distL="0" distR="0">
            <wp:extent cx="335280" cy="304800"/>
            <wp:effectExtent l="19050" t="0" r="762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cstate="print"/>
                    <a:srcRect/>
                    <a:stretch>
                      <a:fillRect/>
                    </a:stretch>
                  </pic:blipFill>
                  <pic:spPr bwMode="auto">
                    <a:xfrm>
                      <a:off x="0" y="0"/>
                      <a:ext cx="33528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каналов передачи данных сети "Интернет" с i-й пропускной способн</w:t>
      </w:r>
      <w:r w:rsidR="00D15E9C" w:rsidRPr="00D15E9C">
        <w:rPr>
          <w:sz w:val="24"/>
          <w:szCs w:val="24"/>
        </w:rPr>
        <w:t>о</w:t>
      </w:r>
      <w:r w:rsidR="00D15E9C" w:rsidRPr="00D15E9C">
        <w:rPr>
          <w:sz w:val="24"/>
          <w:szCs w:val="24"/>
        </w:rPr>
        <w:t>стью;</w:t>
      </w:r>
    </w:p>
    <w:p w:rsidR="00D15E9C" w:rsidRPr="00D15E9C" w:rsidRDefault="008D5B6E" w:rsidP="00D15E9C">
      <w:pPr>
        <w:widowControl w:val="0"/>
        <w:autoSpaceDE w:val="0"/>
        <w:autoSpaceDN w:val="0"/>
        <w:adjustRightInd w:val="0"/>
        <w:jc w:val="both"/>
        <w:rPr>
          <w:sz w:val="24"/>
          <w:szCs w:val="24"/>
        </w:rPr>
      </w:pPr>
      <w:r>
        <w:rPr>
          <w:noProof/>
          <w:position w:val="-8"/>
          <w:sz w:val="24"/>
          <w:szCs w:val="24"/>
        </w:rPr>
        <w:drawing>
          <wp:inline distT="0" distB="0" distL="0" distR="0">
            <wp:extent cx="304800" cy="30480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D15E9C" w:rsidRPr="00D15E9C">
        <w:rPr>
          <w:sz w:val="24"/>
          <w:szCs w:val="24"/>
        </w:rPr>
        <w:t xml:space="preserve"> - месячная цена аренды канала передачи данных сети "Интернет" с i-й пропускной способн</w:t>
      </w:r>
      <w:r w:rsidR="00D15E9C" w:rsidRPr="00D15E9C">
        <w:rPr>
          <w:sz w:val="24"/>
          <w:szCs w:val="24"/>
        </w:rPr>
        <w:t>о</w:t>
      </w:r>
      <w:r w:rsidR="00D15E9C" w:rsidRPr="00D15E9C">
        <w:rPr>
          <w:sz w:val="24"/>
          <w:szCs w:val="24"/>
        </w:rPr>
        <w:t>стью;</w:t>
      </w:r>
    </w:p>
    <w:p w:rsidR="00D15E9C" w:rsidRPr="00D15E9C" w:rsidRDefault="008D5B6E" w:rsidP="00D15E9C">
      <w:pPr>
        <w:widowControl w:val="0"/>
        <w:autoSpaceDE w:val="0"/>
        <w:autoSpaceDN w:val="0"/>
        <w:adjustRightInd w:val="0"/>
        <w:jc w:val="both"/>
        <w:rPr>
          <w:sz w:val="24"/>
          <w:szCs w:val="24"/>
        </w:rPr>
      </w:pPr>
      <w:r>
        <w:rPr>
          <w:noProof/>
          <w:position w:val="-8"/>
          <w:sz w:val="24"/>
          <w:szCs w:val="24"/>
        </w:rPr>
        <w:drawing>
          <wp:inline distT="0" distB="0" distL="0" distR="0">
            <wp:extent cx="335280" cy="30480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cstate="print"/>
                    <a:srcRect/>
                    <a:stretch>
                      <a:fillRect/>
                    </a:stretch>
                  </pic:blipFill>
                  <pic:spPr bwMode="auto">
                    <a:xfrm>
                      <a:off x="0" y="0"/>
                      <a:ext cx="33528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месяцев аренды канала передачи данных сети "Интернет" с i-й проп</w:t>
      </w:r>
      <w:r w:rsidR="00D15E9C" w:rsidRPr="00D15E9C">
        <w:rPr>
          <w:sz w:val="24"/>
          <w:szCs w:val="24"/>
        </w:rPr>
        <w:t>у</w:t>
      </w:r>
      <w:r w:rsidR="00D15E9C" w:rsidRPr="00D15E9C">
        <w:rPr>
          <w:sz w:val="24"/>
          <w:szCs w:val="24"/>
        </w:rPr>
        <w:t>скной способностью.</w:t>
      </w:r>
    </w:p>
    <w:p w:rsidR="00D15E9C" w:rsidRPr="00D15E9C" w:rsidRDefault="00D15E9C" w:rsidP="00D15E9C">
      <w:pPr>
        <w:widowControl w:val="0"/>
        <w:autoSpaceDE w:val="0"/>
        <w:autoSpaceDN w:val="0"/>
        <w:adjustRightInd w:val="0"/>
        <w:ind w:firstLine="709"/>
        <w:jc w:val="both"/>
        <w:rPr>
          <w:sz w:val="24"/>
          <w:szCs w:val="24"/>
        </w:rPr>
      </w:pPr>
      <w:r>
        <w:rPr>
          <w:sz w:val="24"/>
          <w:szCs w:val="24"/>
        </w:rPr>
        <w:t>1.</w:t>
      </w:r>
      <w:r w:rsidRPr="00D15E9C">
        <w:rPr>
          <w:sz w:val="24"/>
          <w:szCs w:val="24"/>
        </w:rPr>
        <w:t>6. Затраты на электросвязь, относящуюся к связи специального назн</w:t>
      </w:r>
      <w:r w:rsidRPr="00D15E9C">
        <w:rPr>
          <w:sz w:val="24"/>
          <w:szCs w:val="24"/>
        </w:rPr>
        <w:t>а</w:t>
      </w:r>
      <w:r w:rsidRPr="00D15E9C">
        <w:rPr>
          <w:sz w:val="24"/>
          <w:szCs w:val="24"/>
        </w:rPr>
        <w:t xml:space="preserve">чения </w:t>
      </w:r>
      <w:r w:rsidR="008D5B6E">
        <w:rPr>
          <w:noProof/>
          <w:sz w:val="24"/>
          <w:szCs w:val="24"/>
        </w:rPr>
        <w:drawing>
          <wp:inline distT="0" distB="0" distL="0" distR="0">
            <wp:extent cx="525780" cy="335280"/>
            <wp:effectExtent l="0" t="0" r="0" b="0"/>
            <wp:docPr id="3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7" cstate="print"/>
                    <a:srcRect/>
                    <a:stretch>
                      <a:fillRect/>
                    </a:stretch>
                  </pic:blipFill>
                  <pic:spPr bwMode="auto">
                    <a:xfrm>
                      <a:off x="0" y="0"/>
                      <a:ext cx="525780" cy="335280"/>
                    </a:xfrm>
                    <a:prstGeom prst="rect">
                      <a:avLst/>
                    </a:prstGeom>
                    <a:noFill/>
                    <a:ln w="9525">
                      <a:noFill/>
                      <a:miter lim="800000"/>
                      <a:headEnd/>
                      <a:tailEnd/>
                    </a:ln>
                  </pic:spPr>
                </pic:pic>
              </a:graphicData>
            </a:graphic>
          </wp:inline>
        </w:drawing>
      </w:r>
      <w:r w:rsidRPr="00D15E9C">
        <w:rPr>
          <w:sz w:val="24"/>
          <w:szCs w:val="24"/>
        </w:rPr>
        <w:t>, определяются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2004060" cy="335280"/>
            <wp:effectExtent l="0" t="0" r="0" b="0"/>
            <wp:docPr id="4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8" cstate="print"/>
                    <a:srcRect/>
                    <a:stretch>
                      <a:fillRect/>
                    </a:stretch>
                  </pic:blipFill>
                  <pic:spPr bwMode="auto">
                    <a:xfrm>
                      <a:off x="0" y="0"/>
                      <a:ext cx="2004060" cy="3352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0" t="0" r="0" b="0"/>
            <wp:docPr id="4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9"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телефонных номеров электросвязи, относящейся к связи специального назн</w:t>
      </w:r>
      <w:r w:rsidR="00D15E9C" w:rsidRPr="00D15E9C">
        <w:rPr>
          <w:sz w:val="24"/>
          <w:szCs w:val="24"/>
        </w:rPr>
        <w:t>а</w:t>
      </w:r>
      <w:r w:rsidR="00D15E9C" w:rsidRPr="00D15E9C">
        <w:rPr>
          <w:sz w:val="24"/>
          <w:szCs w:val="24"/>
        </w:rPr>
        <w:t>чения;</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35280" cy="335280"/>
            <wp:effectExtent l="19050" t="0" r="0" b="0"/>
            <wp:docPr id="4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0" cstate="print"/>
                    <a:srcRect/>
                    <a:stretch>
                      <a:fillRect/>
                    </a:stretch>
                  </pic:blipFill>
                  <pic:spPr bwMode="auto">
                    <a:xfrm>
                      <a:off x="0" y="0"/>
                      <a:ext cx="335280" cy="335280"/>
                    </a:xfrm>
                    <a:prstGeom prst="rect">
                      <a:avLst/>
                    </a:prstGeom>
                    <a:noFill/>
                    <a:ln w="9525">
                      <a:noFill/>
                      <a:miter lim="800000"/>
                      <a:headEnd/>
                      <a:tailEnd/>
                    </a:ln>
                  </pic:spPr>
                </pic:pic>
              </a:graphicData>
            </a:graphic>
          </wp:inline>
        </w:drawing>
      </w:r>
      <w:r w:rsidR="00D15E9C" w:rsidRPr="00D15E9C">
        <w:rPr>
          <w:sz w:val="24"/>
          <w:szCs w:val="24"/>
        </w:rPr>
        <w:t xml:space="preserve"> - цена услуги электросвязи, относящейся к связи специального назначения,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19050" t="0" r="0" b="0"/>
            <wp:docPr id="4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1"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месяцев предоставления услуги.</w:t>
      </w:r>
    </w:p>
    <w:p w:rsidR="00D15E9C" w:rsidRPr="00D15E9C" w:rsidRDefault="00CB7F1C" w:rsidP="00D15E9C">
      <w:pPr>
        <w:widowControl w:val="0"/>
        <w:autoSpaceDE w:val="0"/>
        <w:autoSpaceDN w:val="0"/>
        <w:adjustRightInd w:val="0"/>
        <w:ind w:firstLine="709"/>
        <w:jc w:val="both"/>
        <w:rPr>
          <w:sz w:val="24"/>
          <w:szCs w:val="24"/>
        </w:rPr>
      </w:pPr>
      <w:r>
        <w:rPr>
          <w:sz w:val="24"/>
          <w:szCs w:val="24"/>
        </w:rPr>
        <w:t>1.</w:t>
      </w:r>
      <w:r w:rsidR="00D15E9C" w:rsidRPr="00D15E9C">
        <w:rPr>
          <w:sz w:val="24"/>
          <w:szCs w:val="24"/>
        </w:rPr>
        <w:t>7. Затраты на оплату услуг по предоставлению цифровых потоков для коммут</w:t>
      </w:r>
      <w:r w:rsidR="00D15E9C" w:rsidRPr="00D15E9C">
        <w:rPr>
          <w:sz w:val="24"/>
          <w:szCs w:val="24"/>
        </w:rPr>
        <w:t>и</w:t>
      </w:r>
      <w:r w:rsidR="00D15E9C" w:rsidRPr="00D15E9C">
        <w:rPr>
          <w:sz w:val="24"/>
          <w:szCs w:val="24"/>
        </w:rPr>
        <w:t xml:space="preserve">руемых телефонных соединений </w:t>
      </w:r>
      <w:r w:rsidR="008D5B6E">
        <w:rPr>
          <w:noProof/>
          <w:position w:val="-8"/>
          <w:sz w:val="24"/>
          <w:szCs w:val="24"/>
        </w:rPr>
        <w:drawing>
          <wp:inline distT="0" distB="0" distL="0" distR="0">
            <wp:extent cx="464820" cy="30480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2" cstate="print"/>
                    <a:srcRect/>
                    <a:stretch>
                      <a:fillRect/>
                    </a:stretch>
                  </pic:blipFill>
                  <pic:spPr bwMode="auto">
                    <a:xfrm>
                      <a:off x="0" y="0"/>
                      <a:ext cx="46482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jc w:val="center"/>
        <w:rPr>
          <w:sz w:val="24"/>
          <w:szCs w:val="24"/>
        </w:rPr>
      </w:pPr>
      <w:r>
        <w:rPr>
          <w:noProof/>
          <w:sz w:val="24"/>
          <w:szCs w:val="24"/>
        </w:rPr>
        <w:drawing>
          <wp:inline distT="0" distB="0" distL="0" distR="0">
            <wp:extent cx="2308860" cy="55626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cstate="print"/>
                    <a:srcRect/>
                    <a:stretch>
                      <a:fillRect/>
                    </a:stretch>
                  </pic:blipFill>
                  <pic:spPr bwMode="auto">
                    <a:xfrm>
                      <a:off x="0" y="0"/>
                      <a:ext cx="2308860" cy="55626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position w:val="-8"/>
          <w:sz w:val="24"/>
          <w:szCs w:val="24"/>
        </w:rPr>
        <w:drawing>
          <wp:inline distT="0" distB="0" distL="0" distR="0">
            <wp:extent cx="381000" cy="3048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4" cstate="print"/>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организованных цифровых потоков с i-й абонентской платой;</w:t>
      </w:r>
    </w:p>
    <w:p w:rsidR="00D15E9C" w:rsidRPr="00D15E9C" w:rsidRDefault="008D5B6E" w:rsidP="00D15E9C">
      <w:pPr>
        <w:widowControl w:val="0"/>
        <w:autoSpaceDE w:val="0"/>
        <w:autoSpaceDN w:val="0"/>
        <w:adjustRightInd w:val="0"/>
        <w:jc w:val="both"/>
        <w:rPr>
          <w:sz w:val="24"/>
          <w:szCs w:val="24"/>
        </w:rPr>
      </w:pPr>
      <w:r>
        <w:rPr>
          <w:noProof/>
          <w:position w:val="-8"/>
          <w:sz w:val="24"/>
          <w:szCs w:val="24"/>
        </w:rPr>
        <w:drawing>
          <wp:inline distT="0" distB="0" distL="0" distR="0">
            <wp:extent cx="335280" cy="304800"/>
            <wp:effectExtent l="19050" t="0" r="762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 cstate="print"/>
                    <a:srcRect/>
                    <a:stretch>
                      <a:fillRect/>
                    </a:stretch>
                  </pic:blipFill>
                  <pic:spPr bwMode="auto">
                    <a:xfrm>
                      <a:off x="0" y="0"/>
                      <a:ext cx="335280" cy="304800"/>
                    </a:xfrm>
                    <a:prstGeom prst="rect">
                      <a:avLst/>
                    </a:prstGeom>
                    <a:noFill/>
                    <a:ln w="9525">
                      <a:noFill/>
                      <a:miter lim="800000"/>
                      <a:headEnd/>
                      <a:tailEnd/>
                    </a:ln>
                  </pic:spPr>
                </pic:pic>
              </a:graphicData>
            </a:graphic>
          </wp:inline>
        </w:drawing>
      </w:r>
      <w:r w:rsidR="00D15E9C" w:rsidRPr="00D15E9C">
        <w:rPr>
          <w:sz w:val="24"/>
          <w:szCs w:val="24"/>
        </w:rPr>
        <w:t xml:space="preserve">    - ежемесячная i-я абонентская плата за цифровой поток;</w:t>
      </w:r>
    </w:p>
    <w:p w:rsidR="00D15E9C" w:rsidRPr="00D15E9C" w:rsidRDefault="008D5B6E" w:rsidP="00D15E9C">
      <w:pPr>
        <w:widowControl w:val="0"/>
        <w:autoSpaceDE w:val="0"/>
        <w:autoSpaceDN w:val="0"/>
        <w:adjustRightInd w:val="0"/>
        <w:jc w:val="both"/>
        <w:rPr>
          <w:sz w:val="24"/>
          <w:szCs w:val="24"/>
        </w:rPr>
      </w:pPr>
      <w:r>
        <w:rPr>
          <w:noProof/>
          <w:position w:val="-8"/>
          <w:sz w:val="24"/>
          <w:szCs w:val="24"/>
        </w:rPr>
        <w:lastRenderedPageBreak/>
        <w:drawing>
          <wp:inline distT="0" distB="0" distL="0" distR="0">
            <wp:extent cx="441960" cy="30480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6" cstate="print"/>
                    <a:srcRect/>
                    <a:stretch>
                      <a:fillRect/>
                    </a:stretch>
                  </pic:blipFill>
                  <pic:spPr bwMode="auto">
                    <a:xfrm>
                      <a:off x="0" y="0"/>
                      <a:ext cx="44196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месяцев предоставления услуги с i-й абонентской платой.</w:t>
      </w:r>
    </w:p>
    <w:p w:rsidR="00D15E9C" w:rsidRPr="00D15E9C" w:rsidRDefault="00CB7F1C" w:rsidP="00D15E9C">
      <w:pPr>
        <w:widowControl w:val="0"/>
        <w:autoSpaceDE w:val="0"/>
        <w:autoSpaceDN w:val="0"/>
        <w:adjustRightInd w:val="0"/>
        <w:ind w:firstLine="709"/>
        <w:jc w:val="both"/>
        <w:rPr>
          <w:sz w:val="24"/>
          <w:szCs w:val="24"/>
        </w:rPr>
      </w:pPr>
      <w:r>
        <w:rPr>
          <w:sz w:val="24"/>
          <w:szCs w:val="24"/>
        </w:rPr>
        <w:t>1.</w:t>
      </w:r>
      <w:r w:rsidR="00D15E9C" w:rsidRPr="00D15E9C">
        <w:rPr>
          <w:sz w:val="24"/>
          <w:szCs w:val="24"/>
        </w:rPr>
        <w:t xml:space="preserve">8. Затраты на оплату иных услуг связи в сфере информационно-комму-никационных технологий </w:t>
      </w:r>
      <w:r w:rsidR="008D5B6E">
        <w:rPr>
          <w:noProof/>
          <w:position w:val="-9"/>
          <w:sz w:val="24"/>
          <w:szCs w:val="24"/>
        </w:rPr>
        <w:drawing>
          <wp:inline distT="0" distB="0" distL="0" distR="0">
            <wp:extent cx="464820" cy="33528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7"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ind w:firstLine="709"/>
        <w:jc w:val="center"/>
        <w:rPr>
          <w:sz w:val="24"/>
          <w:szCs w:val="24"/>
        </w:rPr>
      </w:pPr>
      <w:r>
        <w:rPr>
          <w:noProof/>
          <w:sz w:val="24"/>
          <w:szCs w:val="24"/>
        </w:rPr>
        <w:drawing>
          <wp:inline distT="0" distB="0" distL="0" distR="0">
            <wp:extent cx="1181100" cy="55626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8" cstate="print"/>
                    <a:srcRect/>
                    <a:stretch>
                      <a:fillRect/>
                    </a:stretch>
                  </pic:blipFill>
                  <pic:spPr bwMode="auto">
                    <a:xfrm>
                      <a:off x="0" y="0"/>
                      <a:ext cx="1181100" cy="55626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position w:val="-9"/>
          <w:sz w:val="24"/>
          <w:szCs w:val="24"/>
        </w:rPr>
        <w:drawing>
          <wp:inline distT="0" distB="0" distL="0" distR="0">
            <wp:extent cx="335280" cy="335280"/>
            <wp:effectExtent l="19050" t="0" r="762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9" cstate="print"/>
                    <a:srcRect/>
                    <a:stretch>
                      <a:fillRect/>
                    </a:stretch>
                  </pic:blipFill>
                  <pic:spPr bwMode="auto">
                    <a:xfrm>
                      <a:off x="0" y="0"/>
                      <a:ext cx="335280" cy="335280"/>
                    </a:xfrm>
                    <a:prstGeom prst="rect">
                      <a:avLst/>
                    </a:prstGeom>
                    <a:noFill/>
                    <a:ln w="9525">
                      <a:noFill/>
                      <a:miter lim="800000"/>
                      <a:headEnd/>
                      <a:tailEnd/>
                    </a:ln>
                  </pic:spPr>
                </pic:pic>
              </a:graphicData>
            </a:graphic>
          </wp:inline>
        </w:drawing>
      </w:r>
      <w:r w:rsidR="00D15E9C" w:rsidRPr="00D15E9C">
        <w:rPr>
          <w:sz w:val="24"/>
          <w:szCs w:val="24"/>
        </w:rPr>
        <w:t xml:space="preserve"> - цена по i-й иной услуге связи, определяемая по фактическим данным отчетного финанс</w:t>
      </w:r>
      <w:r w:rsidR="00D15E9C" w:rsidRPr="00D15E9C">
        <w:rPr>
          <w:sz w:val="24"/>
          <w:szCs w:val="24"/>
        </w:rPr>
        <w:t>о</w:t>
      </w:r>
      <w:r w:rsidR="00D15E9C" w:rsidRPr="00D15E9C">
        <w:rPr>
          <w:sz w:val="24"/>
          <w:szCs w:val="24"/>
        </w:rPr>
        <w:t>вого года.</w:t>
      </w:r>
    </w:p>
    <w:p w:rsidR="00D15E9C" w:rsidRPr="00D15E9C" w:rsidRDefault="00D15E9C" w:rsidP="00CB7F1C">
      <w:pPr>
        <w:widowControl w:val="0"/>
        <w:autoSpaceDE w:val="0"/>
        <w:autoSpaceDN w:val="0"/>
        <w:adjustRightInd w:val="0"/>
        <w:spacing w:before="120" w:after="120"/>
        <w:jc w:val="center"/>
        <w:outlineLvl w:val="3"/>
        <w:rPr>
          <w:b/>
          <w:sz w:val="24"/>
          <w:szCs w:val="24"/>
        </w:rPr>
      </w:pPr>
      <w:bookmarkStart w:id="5" w:name="Par153"/>
      <w:bookmarkEnd w:id="5"/>
      <w:r w:rsidRPr="00D15E9C">
        <w:rPr>
          <w:b/>
          <w:sz w:val="24"/>
          <w:szCs w:val="24"/>
        </w:rPr>
        <w:t>Затраты на содержание имущества</w:t>
      </w:r>
    </w:p>
    <w:p w:rsidR="00D15E9C" w:rsidRPr="00D15E9C" w:rsidRDefault="00CB7F1C" w:rsidP="00D15E9C">
      <w:pPr>
        <w:widowControl w:val="0"/>
        <w:autoSpaceDE w:val="0"/>
        <w:autoSpaceDN w:val="0"/>
        <w:adjustRightInd w:val="0"/>
        <w:ind w:firstLine="709"/>
        <w:jc w:val="both"/>
        <w:rPr>
          <w:sz w:val="24"/>
          <w:szCs w:val="24"/>
        </w:rPr>
      </w:pPr>
      <w:r>
        <w:rPr>
          <w:sz w:val="24"/>
          <w:szCs w:val="24"/>
        </w:rPr>
        <w:t>1.</w:t>
      </w:r>
      <w:r w:rsidR="00D15E9C" w:rsidRPr="00D15E9C">
        <w:rPr>
          <w:sz w:val="24"/>
          <w:szCs w:val="24"/>
        </w:rPr>
        <w:t>9. При определении затрат на техническое обслуживание и регламен</w:t>
      </w:r>
      <w:r w:rsidR="00D15E9C" w:rsidRPr="00D15E9C">
        <w:rPr>
          <w:sz w:val="24"/>
          <w:szCs w:val="24"/>
        </w:rPr>
        <w:t>т</w:t>
      </w:r>
      <w:r w:rsidR="00D15E9C" w:rsidRPr="00D15E9C">
        <w:rPr>
          <w:sz w:val="24"/>
          <w:szCs w:val="24"/>
        </w:rPr>
        <w:t xml:space="preserve">но-профилактический ремонт, указанный </w:t>
      </w:r>
      <w:r w:rsidR="00D15E9C" w:rsidRPr="00D15E9C">
        <w:rPr>
          <w:color w:val="000000"/>
          <w:sz w:val="24"/>
          <w:szCs w:val="24"/>
        </w:rPr>
        <w:t>в пунктах 10 - 15</w:t>
      </w:r>
      <w:r w:rsidR="00D15E9C" w:rsidRPr="00D15E9C">
        <w:rPr>
          <w:sz w:val="24"/>
          <w:szCs w:val="24"/>
        </w:rPr>
        <w:t>настоящих Правил, применяется перечень работ по техническому обслуживанию и регламентно-профилактическому р</w:t>
      </w:r>
      <w:r w:rsidR="00D15E9C" w:rsidRPr="00D15E9C">
        <w:rPr>
          <w:sz w:val="24"/>
          <w:szCs w:val="24"/>
        </w:rPr>
        <w:t>е</w:t>
      </w:r>
      <w:r w:rsidR="00D15E9C" w:rsidRPr="00D15E9C">
        <w:rPr>
          <w:sz w:val="24"/>
          <w:szCs w:val="24"/>
        </w:rPr>
        <w:t>монту и нормативным трудозатратам на их выполнение, установленный в эксплуатацио</w:t>
      </w:r>
      <w:r w:rsidR="00D15E9C" w:rsidRPr="00D15E9C">
        <w:rPr>
          <w:sz w:val="24"/>
          <w:szCs w:val="24"/>
        </w:rPr>
        <w:t>н</w:t>
      </w:r>
      <w:r w:rsidR="00D15E9C" w:rsidRPr="00D15E9C">
        <w:rPr>
          <w:sz w:val="24"/>
          <w:szCs w:val="24"/>
        </w:rPr>
        <w:t>ной документации или утве</w:t>
      </w:r>
      <w:r w:rsidR="00D15E9C" w:rsidRPr="00D15E9C">
        <w:rPr>
          <w:sz w:val="24"/>
          <w:szCs w:val="24"/>
        </w:rPr>
        <w:t>р</w:t>
      </w:r>
      <w:r w:rsidR="00D15E9C" w:rsidRPr="00D15E9C">
        <w:rPr>
          <w:sz w:val="24"/>
          <w:szCs w:val="24"/>
        </w:rPr>
        <w:t>жденном регламенте выполнения таких работ.</w:t>
      </w:r>
    </w:p>
    <w:p w:rsidR="00D15E9C" w:rsidRPr="00D15E9C" w:rsidRDefault="00CB7F1C" w:rsidP="00D15E9C">
      <w:pPr>
        <w:autoSpaceDE w:val="0"/>
        <w:autoSpaceDN w:val="0"/>
        <w:adjustRightInd w:val="0"/>
        <w:ind w:firstLine="709"/>
        <w:jc w:val="both"/>
        <w:rPr>
          <w:sz w:val="24"/>
          <w:szCs w:val="24"/>
        </w:rPr>
      </w:pPr>
      <w:bookmarkStart w:id="6" w:name="Par156"/>
      <w:bookmarkEnd w:id="6"/>
      <w:r>
        <w:rPr>
          <w:sz w:val="24"/>
          <w:szCs w:val="24"/>
        </w:rPr>
        <w:t>1.</w:t>
      </w:r>
      <w:r w:rsidR="00D15E9C" w:rsidRPr="00D15E9C">
        <w:rPr>
          <w:sz w:val="24"/>
          <w:szCs w:val="24"/>
        </w:rPr>
        <w:t>10. Затраты на техническое обслуживание и регламентно-профилакти-ческий р</w:t>
      </w:r>
      <w:r w:rsidR="00D15E9C" w:rsidRPr="00D15E9C">
        <w:rPr>
          <w:sz w:val="24"/>
          <w:szCs w:val="24"/>
        </w:rPr>
        <w:t>е</w:t>
      </w:r>
      <w:r w:rsidR="00D15E9C" w:rsidRPr="00D15E9C">
        <w:rPr>
          <w:sz w:val="24"/>
          <w:szCs w:val="24"/>
        </w:rPr>
        <w:t>монт вычислител</w:t>
      </w:r>
      <w:r w:rsidR="00D15E9C" w:rsidRPr="00D15E9C">
        <w:rPr>
          <w:sz w:val="24"/>
          <w:szCs w:val="24"/>
        </w:rPr>
        <w:t>ь</w:t>
      </w:r>
      <w:r w:rsidR="00D15E9C" w:rsidRPr="00D15E9C">
        <w:rPr>
          <w:sz w:val="24"/>
          <w:szCs w:val="24"/>
        </w:rPr>
        <w:t>ной техники (З</w:t>
      </w:r>
      <w:r w:rsidR="00D15E9C" w:rsidRPr="00D15E9C">
        <w:rPr>
          <w:sz w:val="24"/>
          <w:szCs w:val="24"/>
          <w:vertAlign w:val="subscript"/>
        </w:rPr>
        <w:t>рвт</w:t>
      </w:r>
      <w:r w:rsidR="00D15E9C" w:rsidRPr="00D15E9C">
        <w:rPr>
          <w:sz w:val="24"/>
          <w:szCs w:val="24"/>
        </w:rPr>
        <w:t>) определяются по формуле:</w:t>
      </w:r>
    </w:p>
    <w:p w:rsidR="00D15E9C" w:rsidRPr="00D15E9C" w:rsidRDefault="00D15E9C" w:rsidP="00D15E9C">
      <w:pPr>
        <w:autoSpaceDE w:val="0"/>
        <w:autoSpaceDN w:val="0"/>
        <w:adjustRightInd w:val="0"/>
        <w:ind w:firstLine="709"/>
        <w:jc w:val="both"/>
        <w:outlineLvl w:val="0"/>
        <w:rPr>
          <w:sz w:val="24"/>
          <w:szCs w:val="24"/>
        </w:rPr>
      </w:pPr>
    </w:p>
    <w:p w:rsidR="00D15E9C" w:rsidRPr="00D15E9C" w:rsidRDefault="00D15E9C" w:rsidP="00D15E9C">
      <w:pPr>
        <w:autoSpaceDE w:val="0"/>
        <w:autoSpaceDN w:val="0"/>
        <w:adjustRightInd w:val="0"/>
        <w:jc w:val="center"/>
        <w:rPr>
          <w:sz w:val="24"/>
          <w:szCs w:val="24"/>
        </w:rPr>
      </w:pPr>
      <w:r w:rsidRPr="00D15E9C">
        <w:rPr>
          <w:sz w:val="24"/>
          <w:szCs w:val="24"/>
        </w:rPr>
      </w:r>
      <w:r w:rsidRPr="00D15E9C">
        <w:rPr>
          <w:sz w:val="24"/>
          <w:szCs w:val="24"/>
        </w:rPr>
        <w:pict>
          <v:group id="_x0000_s1046" editas="canvas" style="width:186.95pt;height:55.3pt;mso-position-horizontal-relative:char;mso-position-vertical-relative:line" coordsize="3739,1106">
            <o:lock v:ext="edit" aspectratio="t"/>
            <v:shape id="_x0000_s1047" type="#_x0000_t75" style="position:absolute;width:3739;height:1106" o:preferrelative="f">
              <v:fill o:detectmouseclick="t"/>
              <v:path o:extrusionok="t" o:connecttype="none"/>
              <o:lock v:ext="edit" text="t"/>
            </v:shape>
            <v:rect id="_x0000_s1048" style="position:absolute;left:2802;top:257;width:86;height:391;mso-wrap-style:none" filled="f" stroked="f">
              <v:textbox style="mso-fit-shape-to-text:t" inset="0,0,0,0">
                <w:txbxContent>
                  <w:p w:rsidR="00D15E9C" w:rsidRDefault="00D15E9C" w:rsidP="00D15E9C">
                    <w:r>
                      <w:rPr>
                        <w:rFonts w:cs="Times New Roman CYR"/>
                        <w:color w:val="000000"/>
                        <w:sz w:val="34"/>
                        <w:szCs w:val="34"/>
                        <w:lang w:val="en-US"/>
                      </w:rPr>
                      <w:t>,</w:t>
                    </w:r>
                  </w:p>
                </w:txbxContent>
              </v:textbox>
            </v:rect>
            <v:rect id="_x0000_s1049" style="position:absolute;left:2217;top:257;width:190;height:391;mso-wrap-style:none" filled="f" stroked="f">
              <v:textbox style="mso-fit-shape-to-text:t" inset="0,0,0,0">
                <w:txbxContent>
                  <w:p w:rsidR="00D15E9C" w:rsidRPr="00E33DBC" w:rsidRDefault="00D15E9C" w:rsidP="00D15E9C">
                    <w:r>
                      <w:rPr>
                        <w:rFonts w:cs="Times New Roman CYR"/>
                        <w:color w:val="000000"/>
                        <w:sz w:val="34"/>
                        <w:szCs w:val="34"/>
                      </w:rPr>
                      <w:t>Р</w:t>
                    </w:r>
                  </w:p>
                </w:txbxContent>
              </v:textbox>
            </v:rect>
            <v:rect id="_x0000_s1050" style="position:absolute;left:1285;top:257;width:246;height:391;mso-wrap-style:none" filled="f" stroked="f">
              <v:textbox style="mso-fit-shape-to-text:t" inset="0,0,0,0">
                <w:txbxContent>
                  <w:p w:rsidR="00D15E9C" w:rsidRDefault="00D15E9C" w:rsidP="00D15E9C">
                    <w:r>
                      <w:rPr>
                        <w:rFonts w:cs="Times New Roman CYR"/>
                        <w:color w:val="000000"/>
                        <w:sz w:val="34"/>
                        <w:szCs w:val="34"/>
                        <w:lang w:val="en-US"/>
                      </w:rPr>
                      <w:t>Q</w:t>
                    </w:r>
                  </w:p>
                </w:txbxContent>
              </v:textbox>
            </v:rect>
            <v:rect id="_x0000_s1051" style="position:absolute;left:51;top:257;width:171;height:391;mso-wrap-style:none" filled="f" stroked="f">
              <v:textbox style="mso-fit-shape-to-text:t" inset="0,0,0,0">
                <w:txbxContent>
                  <w:p w:rsidR="00D15E9C" w:rsidRDefault="00D15E9C" w:rsidP="00D15E9C">
                    <w:r>
                      <w:rPr>
                        <w:rFonts w:cs="Times New Roman CYR"/>
                        <w:color w:val="000000"/>
                        <w:sz w:val="34"/>
                        <w:szCs w:val="34"/>
                        <w:lang w:val="en-US"/>
                      </w:rPr>
                      <w:t>З</w:t>
                    </w:r>
                  </w:p>
                </w:txbxContent>
              </v:textbox>
            </v:rect>
            <v:rect id="_x0000_s1052" style="position:absolute;left:2488;top:462;width:282;height:230;mso-wrap-style:none" filled="f" stroked="f">
              <v:textbox style="mso-fit-shape-to-text:t" inset="0,0,0,0">
                <w:txbxContent>
                  <w:p w:rsidR="00D15E9C" w:rsidRDefault="00D15E9C" w:rsidP="00D15E9C">
                    <w:r>
                      <w:rPr>
                        <w:rFonts w:cs="Times New Roman CYR"/>
                        <w:color w:val="000000"/>
                        <w:lang w:val="en-US"/>
                      </w:rPr>
                      <w:t>рвт</w:t>
                    </w:r>
                  </w:p>
                </w:txbxContent>
              </v:textbox>
            </v:rect>
            <v:rect id="_x0000_s1053" style="position:absolute;left:2441;top:462;width:51;height:230;mso-wrap-style:none" filled="f" stroked="f">
              <v:textbox style="mso-fit-shape-to-text:t" inset="0,0,0,0">
                <w:txbxContent>
                  <w:p w:rsidR="00D15E9C" w:rsidRDefault="00D15E9C" w:rsidP="00D15E9C">
                    <w:r>
                      <w:rPr>
                        <w:rFonts w:cs="Times New Roman CYR"/>
                        <w:color w:val="000000"/>
                        <w:lang w:val="en-US"/>
                      </w:rPr>
                      <w:t xml:space="preserve"> </w:t>
                    </w:r>
                  </w:p>
                </w:txbxContent>
              </v:textbox>
            </v:rect>
            <v:rect id="_x0000_s1054" style="position:absolute;left:2392;top:462;width:56;height:230;mso-wrap-style:none" filled="f" stroked="f">
              <v:textbox style="mso-fit-shape-to-text:t" inset="0,0,0,0">
                <w:txbxContent>
                  <w:p w:rsidR="00D15E9C" w:rsidRDefault="00D15E9C" w:rsidP="00D15E9C">
                    <w:r>
                      <w:rPr>
                        <w:rFonts w:cs="Times New Roman CYR"/>
                        <w:color w:val="000000"/>
                        <w:lang w:val="en-US"/>
                      </w:rPr>
                      <w:t>i</w:t>
                    </w:r>
                  </w:p>
                </w:txbxContent>
              </v:textbox>
            </v:rect>
            <v:rect id="_x0000_s1055" style="position:absolute;left:1013;top:43;width:101;height:230;mso-wrap-style:none" filled="f" stroked="f">
              <v:textbox style="mso-fit-shape-to-text:t" inset="0,0,0,0">
                <w:txbxContent>
                  <w:p w:rsidR="00D15E9C" w:rsidRDefault="00D15E9C" w:rsidP="00D15E9C">
                    <w:r>
                      <w:rPr>
                        <w:rFonts w:cs="Times New Roman CYR"/>
                        <w:color w:val="000000"/>
                        <w:lang w:val="en-US"/>
                      </w:rPr>
                      <w:t>n</w:t>
                    </w:r>
                  </w:p>
                </w:txbxContent>
              </v:textbox>
            </v:rect>
            <v:rect id="_x0000_s1056" style="position:absolute;left:1104;top:696;width:101;height:230;mso-wrap-style:none" filled="f" stroked="f">
              <v:textbox style="mso-fit-shape-to-text:t" inset="0,0,0,0">
                <w:txbxContent>
                  <w:p w:rsidR="00D15E9C" w:rsidRDefault="00D15E9C" w:rsidP="00D15E9C">
                    <w:r>
                      <w:rPr>
                        <w:rFonts w:cs="Times New Roman CYR"/>
                        <w:color w:val="000000"/>
                        <w:lang w:val="en-US"/>
                      </w:rPr>
                      <w:t>1</w:t>
                    </w:r>
                  </w:p>
                </w:txbxContent>
              </v:textbox>
            </v:rect>
            <v:rect id="_x0000_s1057" style="position:absolute;left:939;top:696;width:56;height:230;mso-wrap-style:none" filled="f" stroked="f">
              <v:textbox style="mso-fit-shape-to-text:t" inset="0,0,0,0">
                <w:txbxContent>
                  <w:p w:rsidR="00D15E9C" w:rsidRDefault="00D15E9C" w:rsidP="00D15E9C">
                    <w:r>
                      <w:rPr>
                        <w:rFonts w:cs="Times New Roman CYR"/>
                        <w:color w:val="000000"/>
                        <w:lang w:val="en-US"/>
                      </w:rPr>
                      <w:t>i</w:t>
                    </w:r>
                  </w:p>
                </w:txbxContent>
              </v:textbox>
            </v:rect>
            <v:rect id="_x0000_s1058" style="position:absolute;left:1634;top:462;width:282;height:230;mso-wrap-style:none" filled="f" stroked="f">
              <v:textbox style="mso-fit-shape-to-text:t" inset="0,0,0,0">
                <w:txbxContent>
                  <w:p w:rsidR="00D15E9C" w:rsidRDefault="00D15E9C" w:rsidP="00D15E9C">
                    <w:r>
                      <w:rPr>
                        <w:rFonts w:cs="Times New Roman CYR"/>
                        <w:color w:val="000000"/>
                        <w:lang w:val="en-US"/>
                      </w:rPr>
                      <w:t>рвт</w:t>
                    </w:r>
                  </w:p>
                </w:txbxContent>
              </v:textbox>
            </v:rect>
            <v:rect id="_x0000_s1059" style="position:absolute;left:1588;top:462;width:51;height:230;mso-wrap-style:none" filled="f" stroked="f">
              <v:textbox style="mso-fit-shape-to-text:t" inset="0,0,0,0">
                <w:txbxContent>
                  <w:p w:rsidR="00D15E9C" w:rsidRDefault="00D15E9C" w:rsidP="00D15E9C">
                    <w:r>
                      <w:rPr>
                        <w:rFonts w:cs="Times New Roman CYR"/>
                        <w:color w:val="000000"/>
                        <w:lang w:val="en-US"/>
                      </w:rPr>
                      <w:t xml:space="preserve"> </w:t>
                    </w:r>
                  </w:p>
                </w:txbxContent>
              </v:textbox>
            </v:rect>
            <v:rect id="_x0000_s1060" style="position:absolute;left:1539;top:462;width:56;height:230;mso-wrap-style:none" filled="f" stroked="f">
              <v:textbox style="mso-fit-shape-to-text:t" inset="0,0,0,0">
                <w:txbxContent>
                  <w:p w:rsidR="00D15E9C" w:rsidRDefault="00D15E9C" w:rsidP="00D15E9C">
                    <w:r>
                      <w:rPr>
                        <w:rFonts w:cs="Times New Roman CYR"/>
                        <w:color w:val="000000"/>
                        <w:lang w:val="en-US"/>
                      </w:rPr>
                      <w:t>i</w:t>
                    </w:r>
                  </w:p>
                </w:txbxContent>
              </v:textbox>
            </v:rect>
            <v:rect id="_x0000_s1061" style="position:absolute;left:232;top:462;width:282;height:230;mso-wrap-style:none" filled="f" stroked="f">
              <v:textbox style="mso-fit-shape-to-text:t" inset="0,0,0,0">
                <w:txbxContent>
                  <w:p w:rsidR="00D15E9C" w:rsidRDefault="00D15E9C" w:rsidP="00D15E9C">
                    <w:r>
                      <w:rPr>
                        <w:rFonts w:cs="Times New Roman CYR"/>
                        <w:color w:val="000000"/>
                        <w:lang w:val="en-US"/>
                      </w:rPr>
                      <w:t>рвт</w:t>
                    </w:r>
                  </w:p>
                </w:txbxContent>
              </v:textbox>
            </v:rect>
            <v:rect id="_x0000_s1062" style="position:absolute;left:1986;top:219;width:187;height:417;mso-wrap-style:none" filled="f" stroked="f">
              <v:textbox style="mso-fit-shape-to-text:t" inset="0,0,0,0">
                <w:txbxContent>
                  <w:p w:rsidR="00D15E9C" w:rsidRDefault="00D15E9C" w:rsidP="00D15E9C">
                    <w:r>
                      <w:rPr>
                        <w:rFonts w:ascii="Symbol" w:hAnsi="Symbol" w:cs="Symbol"/>
                        <w:color w:val="000000"/>
                        <w:sz w:val="34"/>
                        <w:szCs w:val="34"/>
                        <w:lang w:val="en-US"/>
                      </w:rPr>
                      <w:t></w:t>
                    </w:r>
                  </w:p>
                </w:txbxContent>
              </v:textbox>
            </v:rect>
            <v:rect id="_x0000_s1063" style="position:absolute;left:625;top:219;width:187;height:417;mso-wrap-style:none" filled="f" stroked="f">
              <v:textbox style="mso-fit-shape-to-text:t" inset="0,0,0,0">
                <w:txbxContent>
                  <w:p w:rsidR="00D15E9C" w:rsidRDefault="00D15E9C" w:rsidP="00D15E9C">
                    <w:r>
                      <w:rPr>
                        <w:rFonts w:ascii="Symbol" w:hAnsi="Symbol" w:cs="Symbol"/>
                        <w:color w:val="000000"/>
                        <w:sz w:val="34"/>
                        <w:szCs w:val="34"/>
                        <w:lang w:val="en-US"/>
                      </w:rPr>
                      <w:t></w:t>
                    </w:r>
                  </w:p>
                </w:txbxContent>
              </v:textbox>
            </v:rect>
            <v:rect id="_x0000_s1064" style="position:absolute;left:886;top:129;width:357;height:613;mso-wrap-style:none" filled="f" stroked="f">
              <v:textbox style="mso-fit-shape-to-text:t" inset="0,0,0,0">
                <w:txbxContent>
                  <w:p w:rsidR="00D15E9C" w:rsidRDefault="00D15E9C" w:rsidP="00D15E9C">
                    <w:r>
                      <w:rPr>
                        <w:rFonts w:ascii="Symbol" w:hAnsi="Symbol" w:cs="Symbol"/>
                        <w:color w:val="000000"/>
                        <w:sz w:val="50"/>
                        <w:szCs w:val="50"/>
                        <w:lang w:val="en-US"/>
                      </w:rPr>
                      <w:t></w:t>
                    </w:r>
                  </w:p>
                </w:txbxContent>
              </v:textbox>
            </v:rect>
            <v:rect id="_x0000_s1065" style="position:absolute;left:1006;top:675;width:110;height:245;mso-wrap-style:none" filled="f" stroked="f">
              <v:textbox style="mso-fit-shape-to-text:t" inset="0,0,0,0">
                <w:txbxContent>
                  <w:p w:rsidR="00D15E9C" w:rsidRDefault="00D15E9C" w:rsidP="00D15E9C">
                    <w:r>
                      <w:rPr>
                        <w:rFonts w:ascii="Symbol" w:hAnsi="Symbol" w:cs="Symbol"/>
                        <w:color w:val="000000"/>
                        <w:lang w:val="en-US"/>
                      </w:rPr>
                      <w:t></w:t>
                    </w:r>
                  </w:p>
                </w:txbxContent>
              </v:textbox>
            </v:rect>
            <w10:anchorlock/>
          </v:group>
        </w:pict>
      </w:r>
    </w:p>
    <w:p w:rsidR="00D15E9C" w:rsidRPr="00D15E9C" w:rsidRDefault="00D15E9C" w:rsidP="00D15E9C">
      <w:pPr>
        <w:autoSpaceDE w:val="0"/>
        <w:autoSpaceDN w:val="0"/>
        <w:adjustRightInd w:val="0"/>
        <w:jc w:val="both"/>
        <w:rPr>
          <w:sz w:val="24"/>
          <w:szCs w:val="24"/>
        </w:rPr>
      </w:pPr>
      <w:r w:rsidRPr="00D15E9C">
        <w:rPr>
          <w:sz w:val="24"/>
          <w:szCs w:val="24"/>
        </w:rPr>
        <w:t>где:</w:t>
      </w:r>
    </w:p>
    <w:p w:rsidR="00D15E9C" w:rsidRPr="00D15E9C" w:rsidRDefault="00D15E9C" w:rsidP="00D15E9C">
      <w:pPr>
        <w:autoSpaceDE w:val="0"/>
        <w:autoSpaceDN w:val="0"/>
        <w:adjustRightInd w:val="0"/>
        <w:jc w:val="both"/>
        <w:rPr>
          <w:sz w:val="24"/>
          <w:szCs w:val="24"/>
        </w:rPr>
      </w:pPr>
      <w:r w:rsidRPr="00D15E9C">
        <w:rPr>
          <w:sz w:val="24"/>
          <w:szCs w:val="24"/>
        </w:rPr>
        <w:t>Q</w:t>
      </w:r>
      <w:r w:rsidRPr="00D15E9C">
        <w:rPr>
          <w:sz w:val="24"/>
          <w:szCs w:val="24"/>
          <w:vertAlign w:val="subscript"/>
        </w:rPr>
        <w:t xml:space="preserve">i рвт- </w:t>
      </w:r>
      <w:r w:rsidRPr="00D15E9C">
        <w:rPr>
          <w:sz w:val="24"/>
          <w:szCs w:val="24"/>
        </w:rPr>
        <w:t>фактическое количество i-й вычислительной техники, но не более предельного к</w:t>
      </w:r>
      <w:r w:rsidRPr="00D15E9C">
        <w:rPr>
          <w:sz w:val="24"/>
          <w:szCs w:val="24"/>
        </w:rPr>
        <w:t>о</w:t>
      </w:r>
      <w:r w:rsidRPr="00D15E9C">
        <w:rPr>
          <w:sz w:val="24"/>
          <w:szCs w:val="24"/>
        </w:rPr>
        <w:t>личес</w:t>
      </w:r>
      <w:r w:rsidRPr="00D15E9C">
        <w:rPr>
          <w:sz w:val="24"/>
          <w:szCs w:val="24"/>
        </w:rPr>
        <w:t>т</w:t>
      </w:r>
      <w:r w:rsidRPr="00D15E9C">
        <w:rPr>
          <w:sz w:val="24"/>
          <w:szCs w:val="24"/>
        </w:rPr>
        <w:t>ва i-й вычислительной техники;</w:t>
      </w:r>
    </w:p>
    <w:p w:rsidR="00D15E9C" w:rsidRPr="00D15E9C" w:rsidRDefault="00D15E9C" w:rsidP="00D15E9C">
      <w:pPr>
        <w:autoSpaceDE w:val="0"/>
        <w:autoSpaceDN w:val="0"/>
        <w:adjustRightInd w:val="0"/>
        <w:jc w:val="both"/>
        <w:rPr>
          <w:sz w:val="24"/>
          <w:szCs w:val="24"/>
        </w:rPr>
      </w:pPr>
      <w:r w:rsidRPr="00D15E9C">
        <w:rPr>
          <w:sz w:val="24"/>
          <w:szCs w:val="24"/>
        </w:rPr>
        <w:t>Р</w:t>
      </w:r>
      <w:r w:rsidRPr="00D15E9C">
        <w:rPr>
          <w:sz w:val="24"/>
          <w:szCs w:val="24"/>
          <w:vertAlign w:val="subscript"/>
        </w:rPr>
        <w:t xml:space="preserve">i рвт- </w:t>
      </w:r>
      <w:r w:rsidRPr="00D15E9C">
        <w:rPr>
          <w:sz w:val="24"/>
          <w:szCs w:val="24"/>
        </w:rPr>
        <w:t>цена технического обслуживания и регламентно-профилактического ремонта в ра</w:t>
      </w:r>
      <w:r w:rsidRPr="00D15E9C">
        <w:rPr>
          <w:sz w:val="24"/>
          <w:szCs w:val="24"/>
        </w:rPr>
        <w:t>с</w:t>
      </w:r>
      <w:r w:rsidRPr="00D15E9C">
        <w:rPr>
          <w:sz w:val="24"/>
          <w:szCs w:val="24"/>
        </w:rPr>
        <w:t>чете на 1 i-ю вычислительную технику в год.</w:t>
      </w:r>
    </w:p>
    <w:p w:rsidR="00D15E9C" w:rsidRPr="00D15E9C" w:rsidRDefault="00D15E9C" w:rsidP="00D15E9C">
      <w:pPr>
        <w:autoSpaceDE w:val="0"/>
        <w:autoSpaceDN w:val="0"/>
        <w:adjustRightInd w:val="0"/>
        <w:ind w:firstLine="540"/>
        <w:jc w:val="both"/>
        <w:rPr>
          <w:sz w:val="24"/>
          <w:szCs w:val="24"/>
        </w:rPr>
      </w:pPr>
      <w:r w:rsidRPr="00D15E9C">
        <w:rPr>
          <w:sz w:val="24"/>
          <w:szCs w:val="24"/>
        </w:rPr>
        <w:t>Предельное количество i-й вычислительной техники (Q</w:t>
      </w:r>
      <w:r w:rsidRPr="00D15E9C">
        <w:rPr>
          <w:sz w:val="24"/>
          <w:szCs w:val="24"/>
          <w:vertAlign w:val="subscript"/>
        </w:rPr>
        <w:t>i рвт предел</w:t>
      </w:r>
      <w:r w:rsidRPr="00D15E9C">
        <w:rPr>
          <w:sz w:val="24"/>
          <w:szCs w:val="24"/>
        </w:rPr>
        <w:t>) определяется окру</w:t>
      </w:r>
      <w:r w:rsidRPr="00D15E9C">
        <w:rPr>
          <w:sz w:val="24"/>
          <w:szCs w:val="24"/>
        </w:rPr>
        <w:t>г</w:t>
      </w:r>
      <w:r w:rsidRPr="00D15E9C">
        <w:rPr>
          <w:sz w:val="24"/>
          <w:szCs w:val="24"/>
        </w:rPr>
        <w:t>лением до целого по формулам:</w:t>
      </w:r>
    </w:p>
    <w:p w:rsidR="00D15E9C" w:rsidRPr="00D15E9C" w:rsidRDefault="00D15E9C" w:rsidP="00D15E9C">
      <w:pPr>
        <w:autoSpaceDE w:val="0"/>
        <w:autoSpaceDN w:val="0"/>
        <w:adjustRightInd w:val="0"/>
        <w:ind w:firstLine="540"/>
        <w:jc w:val="both"/>
        <w:rPr>
          <w:sz w:val="24"/>
          <w:szCs w:val="24"/>
        </w:rPr>
      </w:pPr>
      <w:r w:rsidRPr="00D15E9C">
        <w:rPr>
          <w:sz w:val="24"/>
          <w:szCs w:val="24"/>
        </w:rPr>
        <w:t>Q</w:t>
      </w:r>
      <w:r w:rsidRPr="00D15E9C">
        <w:rPr>
          <w:sz w:val="24"/>
          <w:szCs w:val="24"/>
          <w:vertAlign w:val="subscript"/>
        </w:rPr>
        <w:t>i рвт предел</w:t>
      </w:r>
      <w:r w:rsidRPr="00D15E9C">
        <w:rPr>
          <w:sz w:val="24"/>
          <w:szCs w:val="24"/>
        </w:rPr>
        <w:t xml:space="preserve"> = Ч</w:t>
      </w:r>
      <w:r w:rsidRPr="00D15E9C">
        <w:rPr>
          <w:sz w:val="24"/>
          <w:szCs w:val="24"/>
          <w:vertAlign w:val="subscript"/>
        </w:rPr>
        <w:t>оп</w:t>
      </w:r>
      <w:r w:rsidRPr="00D15E9C">
        <w:rPr>
          <w:sz w:val="24"/>
          <w:szCs w:val="24"/>
        </w:rPr>
        <w:t xml:space="preserve"> x 0,2 (для закрытого контура обработки информации);</w:t>
      </w:r>
    </w:p>
    <w:p w:rsidR="00D15E9C" w:rsidRPr="00D15E9C" w:rsidRDefault="00D15E9C" w:rsidP="00D15E9C">
      <w:pPr>
        <w:autoSpaceDE w:val="0"/>
        <w:autoSpaceDN w:val="0"/>
        <w:adjustRightInd w:val="0"/>
        <w:ind w:firstLine="540"/>
        <w:jc w:val="both"/>
        <w:rPr>
          <w:sz w:val="24"/>
          <w:szCs w:val="24"/>
        </w:rPr>
      </w:pPr>
      <w:r w:rsidRPr="00D15E9C">
        <w:rPr>
          <w:sz w:val="24"/>
          <w:szCs w:val="24"/>
        </w:rPr>
        <w:t>Q</w:t>
      </w:r>
      <w:r w:rsidRPr="00D15E9C">
        <w:rPr>
          <w:sz w:val="24"/>
          <w:szCs w:val="24"/>
          <w:vertAlign w:val="subscript"/>
        </w:rPr>
        <w:t>i рвт предел</w:t>
      </w:r>
      <w:r w:rsidRPr="00D15E9C">
        <w:rPr>
          <w:sz w:val="24"/>
          <w:szCs w:val="24"/>
        </w:rPr>
        <w:t xml:space="preserve"> = Ч</w:t>
      </w:r>
      <w:r w:rsidRPr="00D15E9C">
        <w:rPr>
          <w:sz w:val="24"/>
          <w:szCs w:val="24"/>
          <w:vertAlign w:val="subscript"/>
        </w:rPr>
        <w:t>оп</w:t>
      </w:r>
      <w:r w:rsidRPr="00D15E9C">
        <w:rPr>
          <w:sz w:val="24"/>
          <w:szCs w:val="24"/>
        </w:rPr>
        <w:t xml:space="preserve"> x 1 (для открытого контура обработки информации);</w:t>
      </w:r>
    </w:p>
    <w:p w:rsidR="00D15E9C" w:rsidRPr="00D15E9C" w:rsidRDefault="00D15E9C" w:rsidP="00D15E9C">
      <w:pPr>
        <w:autoSpaceDE w:val="0"/>
        <w:autoSpaceDN w:val="0"/>
        <w:adjustRightInd w:val="0"/>
        <w:spacing w:before="120"/>
        <w:jc w:val="both"/>
        <w:rPr>
          <w:sz w:val="24"/>
          <w:szCs w:val="24"/>
        </w:rPr>
      </w:pPr>
      <w:r w:rsidRPr="00D15E9C">
        <w:rPr>
          <w:sz w:val="24"/>
          <w:szCs w:val="24"/>
        </w:rPr>
        <w:t>где:</w:t>
      </w:r>
    </w:p>
    <w:p w:rsidR="00D15E9C" w:rsidRPr="00D15E9C" w:rsidRDefault="00D15E9C" w:rsidP="00D15E9C">
      <w:pPr>
        <w:autoSpaceDE w:val="0"/>
        <w:autoSpaceDN w:val="0"/>
        <w:adjustRightInd w:val="0"/>
        <w:spacing w:line="200" w:lineRule="exact"/>
        <w:jc w:val="both"/>
        <w:rPr>
          <w:sz w:val="24"/>
          <w:szCs w:val="24"/>
        </w:rPr>
      </w:pPr>
      <w:r w:rsidRPr="00D15E9C">
        <w:rPr>
          <w:sz w:val="24"/>
          <w:szCs w:val="24"/>
        </w:rPr>
        <w:t>Ч</w:t>
      </w:r>
      <w:r w:rsidRPr="00D15E9C">
        <w:rPr>
          <w:sz w:val="24"/>
          <w:szCs w:val="24"/>
          <w:vertAlign w:val="subscript"/>
        </w:rPr>
        <w:t>оп</w:t>
      </w:r>
      <w:r w:rsidRPr="00D15E9C">
        <w:rPr>
          <w:sz w:val="24"/>
          <w:szCs w:val="24"/>
        </w:rPr>
        <w:t xml:space="preserve"> - расчетная численность основных работников (определяется в соответствии с </w:t>
      </w:r>
      <w:hyperlink r:id="rId60" w:history="1">
        <w:r w:rsidRPr="00D15E9C">
          <w:rPr>
            <w:sz w:val="24"/>
            <w:szCs w:val="24"/>
          </w:rPr>
          <w:t>прил</w:t>
        </w:r>
        <w:r w:rsidRPr="00D15E9C">
          <w:rPr>
            <w:sz w:val="24"/>
            <w:szCs w:val="24"/>
          </w:rPr>
          <w:t>о</w:t>
        </w:r>
        <w:r w:rsidRPr="00D15E9C">
          <w:rPr>
            <w:sz w:val="24"/>
            <w:szCs w:val="24"/>
          </w:rPr>
          <w:t>жением</w:t>
        </w:r>
        <w:r w:rsidRPr="00D15E9C">
          <w:rPr>
            <w:sz w:val="24"/>
            <w:szCs w:val="24"/>
          </w:rPr>
          <w:t xml:space="preserve"> </w:t>
        </w:r>
        <w:r w:rsidRPr="00D15E9C">
          <w:rPr>
            <w:sz w:val="24"/>
            <w:szCs w:val="24"/>
          </w:rPr>
          <w:t>№ 3</w:t>
        </w:r>
      </w:hyperlink>
      <w:r w:rsidRPr="00D15E9C">
        <w:rPr>
          <w:sz w:val="24"/>
          <w:szCs w:val="24"/>
        </w:rPr>
        <w:t xml:space="preserve"> к Порядку).</w:t>
      </w:r>
    </w:p>
    <w:p w:rsidR="00CB7F1C" w:rsidRDefault="00CB7F1C" w:rsidP="00CB7F1C">
      <w:pPr>
        <w:widowControl w:val="0"/>
        <w:autoSpaceDE w:val="0"/>
        <w:autoSpaceDN w:val="0"/>
        <w:adjustRightInd w:val="0"/>
        <w:ind w:firstLine="709"/>
        <w:jc w:val="both"/>
        <w:rPr>
          <w:sz w:val="24"/>
          <w:szCs w:val="24"/>
        </w:rPr>
      </w:pPr>
    </w:p>
    <w:p w:rsidR="00D15E9C" w:rsidRPr="00D15E9C" w:rsidRDefault="00CB7F1C" w:rsidP="00CB7F1C">
      <w:pPr>
        <w:widowControl w:val="0"/>
        <w:autoSpaceDE w:val="0"/>
        <w:autoSpaceDN w:val="0"/>
        <w:adjustRightInd w:val="0"/>
        <w:ind w:firstLine="709"/>
        <w:jc w:val="both"/>
        <w:rPr>
          <w:sz w:val="24"/>
          <w:szCs w:val="24"/>
        </w:rPr>
      </w:pPr>
      <w:r>
        <w:rPr>
          <w:sz w:val="24"/>
          <w:szCs w:val="24"/>
        </w:rPr>
        <w:t>1.</w:t>
      </w:r>
      <w:r w:rsidR="00D15E9C" w:rsidRPr="00D15E9C">
        <w:rPr>
          <w:sz w:val="24"/>
          <w:szCs w:val="24"/>
        </w:rPr>
        <w:t>11. Затраты на техническое обслуживание и регламентно-профилактический р</w:t>
      </w:r>
      <w:r w:rsidR="00D15E9C" w:rsidRPr="00D15E9C">
        <w:rPr>
          <w:sz w:val="24"/>
          <w:szCs w:val="24"/>
        </w:rPr>
        <w:t>е</w:t>
      </w:r>
      <w:r w:rsidR="00D15E9C" w:rsidRPr="00D15E9C">
        <w:rPr>
          <w:sz w:val="24"/>
          <w:szCs w:val="24"/>
        </w:rPr>
        <w:t>монт оборудования по обеспечению безопасности и</w:t>
      </w:r>
      <w:r w:rsidR="00D15E9C" w:rsidRPr="00D15E9C">
        <w:rPr>
          <w:sz w:val="24"/>
          <w:szCs w:val="24"/>
        </w:rPr>
        <w:t>н</w:t>
      </w:r>
      <w:r w:rsidR="00D15E9C" w:rsidRPr="00D15E9C">
        <w:rPr>
          <w:sz w:val="24"/>
          <w:szCs w:val="24"/>
        </w:rPr>
        <w:t xml:space="preserve">формации </w:t>
      </w:r>
      <w:r w:rsidR="008D5B6E">
        <w:rPr>
          <w:noProof/>
          <w:position w:val="-8"/>
          <w:sz w:val="24"/>
          <w:szCs w:val="24"/>
        </w:rPr>
        <w:drawing>
          <wp:inline distT="0" distB="0" distL="0" distR="0">
            <wp:extent cx="525780" cy="304800"/>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1" cstate="print"/>
                    <a:srcRect/>
                    <a:stretch>
                      <a:fillRect/>
                    </a:stretch>
                  </pic:blipFill>
                  <pic:spPr bwMode="auto">
                    <a:xfrm>
                      <a:off x="0" y="0"/>
                      <a:ext cx="52578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jc w:val="center"/>
        <w:rPr>
          <w:sz w:val="24"/>
          <w:szCs w:val="24"/>
        </w:rPr>
      </w:pPr>
      <w:r>
        <w:rPr>
          <w:noProof/>
          <w:sz w:val="24"/>
          <w:szCs w:val="24"/>
        </w:rPr>
        <w:drawing>
          <wp:inline distT="0" distB="0" distL="0" distR="0">
            <wp:extent cx="1897380" cy="55626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2" cstate="print"/>
                    <a:srcRect/>
                    <a:stretch>
                      <a:fillRect/>
                    </a:stretch>
                  </pic:blipFill>
                  <pic:spPr bwMode="auto">
                    <a:xfrm>
                      <a:off x="0" y="0"/>
                      <a:ext cx="1897380" cy="55626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position w:val="-8"/>
          <w:sz w:val="24"/>
          <w:szCs w:val="24"/>
        </w:rPr>
        <w:drawing>
          <wp:inline distT="0" distB="0" distL="0" distR="0">
            <wp:extent cx="464820" cy="30480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3" cstate="print"/>
                    <a:srcRect/>
                    <a:stretch>
                      <a:fillRect/>
                    </a:stretch>
                  </pic:blipFill>
                  <pic:spPr bwMode="auto">
                    <a:xfrm>
                      <a:off x="0" y="0"/>
                      <a:ext cx="46482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единиц i-го оборудования по обеспечению безопасности информ</w:t>
      </w:r>
      <w:r w:rsidR="00D15E9C" w:rsidRPr="00D15E9C">
        <w:rPr>
          <w:sz w:val="24"/>
          <w:szCs w:val="24"/>
        </w:rPr>
        <w:t>а</w:t>
      </w:r>
      <w:r w:rsidR="00D15E9C" w:rsidRPr="00D15E9C">
        <w:rPr>
          <w:sz w:val="24"/>
          <w:szCs w:val="24"/>
        </w:rPr>
        <w:t>ции;</w:t>
      </w:r>
    </w:p>
    <w:p w:rsidR="00D15E9C" w:rsidRPr="00D15E9C" w:rsidRDefault="008D5B6E" w:rsidP="00D15E9C">
      <w:pPr>
        <w:widowControl w:val="0"/>
        <w:autoSpaceDE w:val="0"/>
        <w:autoSpaceDN w:val="0"/>
        <w:adjustRightInd w:val="0"/>
        <w:jc w:val="both"/>
        <w:rPr>
          <w:sz w:val="24"/>
          <w:szCs w:val="24"/>
        </w:rPr>
      </w:pPr>
      <w:r>
        <w:rPr>
          <w:noProof/>
          <w:position w:val="-8"/>
          <w:sz w:val="24"/>
          <w:szCs w:val="24"/>
        </w:rPr>
        <w:drawing>
          <wp:inline distT="0" distB="0" distL="0" distR="0">
            <wp:extent cx="381000" cy="30480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4" cstate="print"/>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D15E9C" w:rsidRPr="00D15E9C">
        <w:rPr>
          <w:sz w:val="24"/>
          <w:szCs w:val="24"/>
        </w:rPr>
        <w:t xml:space="preserve"> - цена технического обслуживания и регламентно-профилактического ремонта о</w:t>
      </w:r>
      <w:r w:rsidR="00D15E9C" w:rsidRPr="00D15E9C">
        <w:rPr>
          <w:sz w:val="24"/>
          <w:szCs w:val="24"/>
        </w:rPr>
        <w:t>д</w:t>
      </w:r>
      <w:r w:rsidR="00D15E9C" w:rsidRPr="00D15E9C">
        <w:rPr>
          <w:sz w:val="24"/>
          <w:szCs w:val="24"/>
        </w:rPr>
        <w:lastRenderedPageBreak/>
        <w:t>ной ед</w:t>
      </w:r>
      <w:r w:rsidR="00D15E9C" w:rsidRPr="00D15E9C">
        <w:rPr>
          <w:sz w:val="24"/>
          <w:szCs w:val="24"/>
        </w:rPr>
        <w:t>и</w:t>
      </w:r>
      <w:r w:rsidR="00D15E9C" w:rsidRPr="00D15E9C">
        <w:rPr>
          <w:sz w:val="24"/>
          <w:szCs w:val="24"/>
        </w:rPr>
        <w:t>ницы i-го оборудования в год.</w:t>
      </w:r>
    </w:p>
    <w:p w:rsidR="00D15E9C" w:rsidRPr="00D15E9C" w:rsidRDefault="00CB7F1C" w:rsidP="00D15E9C">
      <w:pPr>
        <w:widowControl w:val="0"/>
        <w:autoSpaceDE w:val="0"/>
        <w:autoSpaceDN w:val="0"/>
        <w:adjustRightInd w:val="0"/>
        <w:ind w:firstLine="709"/>
        <w:jc w:val="both"/>
        <w:rPr>
          <w:sz w:val="24"/>
          <w:szCs w:val="24"/>
        </w:rPr>
      </w:pPr>
      <w:r>
        <w:rPr>
          <w:sz w:val="24"/>
          <w:szCs w:val="24"/>
        </w:rPr>
        <w:t>1.</w:t>
      </w:r>
      <w:r w:rsidR="00D15E9C" w:rsidRPr="00D15E9C">
        <w:rPr>
          <w:sz w:val="24"/>
          <w:szCs w:val="24"/>
        </w:rPr>
        <w:t>12. Затраты на техническое обслуживание и регламентно-профилак-тический р</w:t>
      </w:r>
      <w:r w:rsidR="00D15E9C" w:rsidRPr="00D15E9C">
        <w:rPr>
          <w:sz w:val="24"/>
          <w:szCs w:val="24"/>
        </w:rPr>
        <w:t>е</w:t>
      </w:r>
      <w:r w:rsidR="00D15E9C" w:rsidRPr="00D15E9C">
        <w:rPr>
          <w:sz w:val="24"/>
          <w:szCs w:val="24"/>
        </w:rPr>
        <w:t xml:space="preserve">монт системы телефонной связи (автоматизированных телефонных станций) </w:t>
      </w:r>
      <w:r w:rsidR="008D5B6E">
        <w:rPr>
          <w:noProof/>
          <w:position w:val="-8"/>
          <w:sz w:val="24"/>
          <w:szCs w:val="24"/>
        </w:rPr>
        <w:drawing>
          <wp:inline distT="0" distB="0" distL="0" distR="0">
            <wp:extent cx="495300" cy="304800"/>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5" cstate="print"/>
                    <a:srcRect/>
                    <a:stretch>
                      <a:fillRect/>
                    </a:stretch>
                  </pic:blipFill>
                  <pic:spPr bwMode="auto">
                    <a:xfrm>
                      <a:off x="0" y="0"/>
                      <a:ext cx="495300" cy="304800"/>
                    </a:xfrm>
                    <a:prstGeom prst="rect">
                      <a:avLst/>
                    </a:prstGeom>
                    <a:noFill/>
                    <a:ln w="9525">
                      <a:noFill/>
                      <a:miter lim="800000"/>
                      <a:headEnd/>
                      <a:tailEnd/>
                    </a:ln>
                  </pic:spPr>
                </pic:pic>
              </a:graphicData>
            </a:graphic>
          </wp:inline>
        </w:drawing>
      </w:r>
      <w:r w:rsidR="00D15E9C" w:rsidRPr="00D15E9C">
        <w:rPr>
          <w:sz w:val="24"/>
          <w:szCs w:val="24"/>
        </w:rPr>
        <w:t xml:space="preserve"> о</w:t>
      </w:r>
      <w:r w:rsidR="00D15E9C" w:rsidRPr="00D15E9C">
        <w:rPr>
          <w:sz w:val="24"/>
          <w:szCs w:val="24"/>
        </w:rPr>
        <w:t>п</w:t>
      </w:r>
      <w:r w:rsidR="00D15E9C" w:rsidRPr="00D15E9C">
        <w:rPr>
          <w:sz w:val="24"/>
          <w:szCs w:val="24"/>
        </w:rPr>
        <w:t>ределяются по формуле:</w:t>
      </w:r>
    </w:p>
    <w:p w:rsidR="00D15E9C" w:rsidRPr="00D15E9C" w:rsidRDefault="008D5B6E" w:rsidP="00D15E9C">
      <w:pPr>
        <w:widowControl w:val="0"/>
        <w:autoSpaceDE w:val="0"/>
        <w:autoSpaceDN w:val="0"/>
        <w:adjustRightInd w:val="0"/>
        <w:jc w:val="center"/>
        <w:rPr>
          <w:sz w:val="24"/>
          <w:szCs w:val="24"/>
        </w:rPr>
      </w:pPr>
      <w:r>
        <w:rPr>
          <w:noProof/>
          <w:sz w:val="24"/>
          <w:szCs w:val="24"/>
        </w:rPr>
        <w:drawing>
          <wp:inline distT="0" distB="0" distL="0" distR="0">
            <wp:extent cx="1813560" cy="55626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6" cstate="print"/>
                    <a:srcRect/>
                    <a:stretch>
                      <a:fillRect/>
                    </a:stretch>
                  </pic:blipFill>
                  <pic:spPr bwMode="auto">
                    <a:xfrm>
                      <a:off x="0" y="0"/>
                      <a:ext cx="1813560" cy="55626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position w:val="-8"/>
          <w:sz w:val="24"/>
          <w:szCs w:val="24"/>
        </w:rPr>
        <w:drawing>
          <wp:inline distT="0" distB="0" distL="0" distR="0">
            <wp:extent cx="464820" cy="30480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7" cstate="print"/>
                    <a:srcRect/>
                    <a:stretch>
                      <a:fillRect/>
                    </a:stretch>
                  </pic:blipFill>
                  <pic:spPr bwMode="auto">
                    <a:xfrm>
                      <a:off x="0" y="0"/>
                      <a:ext cx="46482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автоматизированных телефонных станций i-го вида;</w:t>
      </w:r>
    </w:p>
    <w:p w:rsidR="00D15E9C" w:rsidRPr="00D15E9C" w:rsidRDefault="008D5B6E" w:rsidP="00D15E9C">
      <w:pPr>
        <w:widowControl w:val="0"/>
        <w:autoSpaceDE w:val="0"/>
        <w:autoSpaceDN w:val="0"/>
        <w:adjustRightInd w:val="0"/>
        <w:jc w:val="both"/>
        <w:rPr>
          <w:sz w:val="24"/>
          <w:szCs w:val="24"/>
        </w:rPr>
      </w:pPr>
      <w:r>
        <w:rPr>
          <w:noProof/>
          <w:position w:val="-8"/>
          <w:sz w:val="24"/>
          <w:szCs w:val="24"/>
        </w:rPr>
        <w:drawing>
          <wp:inline distT="0" distB="0" distL="0" distR="0">
            <wp:extent cx="350520" cy="30480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8" cstate="print"/>
                    <a:srcRect/>
                    <a:stretch>
                      <a:fillRect/>
                    </a:stretch>
                  </pic:blipFill>
                  <pic:spPr bwMode="auto">
                    <a:xfrm>
                      <a:off x="0" y="0"/>
                      <a:ext cx="350520" cy="304800"/>
                    </a:xfrm>
                    <a:prstGeom prst="rect">
                      <a:avLst/>
                    </a:prstGeom>
                    <a:noFill/>
                    <a:ln w="9525">
                      <a:noFill/>
                      <a:miter lim="800000"/>
                      <a:headEnd/>
                      <a:tailEnd/>
                    </a:ln>
                  </pic:spPr>
                </pic:pic>
              </a:graphicData>
            </a:graphic>
          </wp:inline>
        </w:drawing>
      </w:r>
      <w:r w:rsidR="00D15E9C" w:rsidRPr="00D15E9C">
        <w:rPr>
          <w:sz w:val="24"/>
          <w:szCs w:val="24"/>
        </w:rPr>
        <w:t xml:space="preserve"> - цена технического обслуживания и регламентно-профилактического ремонта о</w:t>
      </w:r>
      <w:r w:rsidR="00D15E9C" w:rsidRPr="00D15E9C">
        <w:rPr>
          <w:sz w:val="24"/>
          <w:szCs w:val="24"/>
        </w:rPr>
        <w:t>д</w:t>
      </w:r>
      <w:r w:rsidR="00D15E9C" w:rsidRPr="00D15E9C">
        <w:rPr>
          <w:sz w:val="24"/>
          <w:szCs w:val="24"/>
        </w:rPr>
        <w:t>ной авт</w:t>
      </w:r>
      <w:r w:rsidR="00D15E9C" w:rsidRPr="00D15E9C">
        <w:rPr>
          <w:sz w:val="24"/>
          <w:szCs w:val="24"/>
        </w:rPr>
        <w:t>о</w:t>
      </w:r>
      <w:r w:rsidR="00D15E9C" w:rsidRPr="00D15E9C">
        <w:rPr>
          <w:sz w:val="24"/>
          <w:szCs w:val="24"/>
        </w:rPr>
        <w:t>матизированной телефонной станции i-го вида в год.</w:t>
      </w:r>
    </w:p>
    <w:p w:rsidR="00D15E9C" w:rsidRPr="00D15E9C" w:rsidRDefault="00CB7F1C" w:rsidP="00D15E9C">
      <w:pPr>
        <w:widowControl w:val="0"/>
        <w:autoSpaceDE w:val="0"/>
        <w:autoSpaceDN w:val="0"/>
        <w:adjustRightInd w:val="0"/>
        <w:ind w:firstLine="540"/>
        <w:jc w:val="both"/>
        <w:rPr>
          <w:sz w:val="24"/>
          <w:szCs w:val="24"/>
        </w:rPr>
      </w:pPr>
      <w:r>
        <w:rPr>
          <w:sz w:val="24"/>
          <w:szCs w:val="24"/>
        </w:rPr>
        <w:t>1.</w:t>
      </w:r>
      <w:r w:rsidR="00D15E9C" w:rsidRPr="00D15E9C">
        <w:rPr>
          <w:sz w:val="24"/>
          <w:szCs w:val="24"/>
        </w:rPr>
        <w:t>13. Затраты на техническое обслуживание и регламентно-профилак-тический р</w:t>
      </w:r>
      <w:r w:rsidR="00D15E9C" w:rsidRPr="00D15E9C">
        <w:rPr>
          <w:sz w:val="24"/>
          <w:szCs w:val="24"/>
        </w:rPr>
        <w:t>е</w:t>
      </w:r>
      <w:r w:rsidR="00D15E9C" w:rsidRPr="00D15E9C">
        <w:rPr>
          <w:sz w:val="24"/>
          <w:szCs w:val="24"/>
        </w:rPr>
        <w:t>монт локальных в</w:t>
      </w:r>
      <w:r w:rsidR="00D15E9C" w:rsidRPr="00D15E9C">
        <w:rPr>
          <w:sz w:val="24"/>
          <w:szCs w:val="24"/>
        </w:rPr>
        <w:t>ы</w:t>
      </w:r>
      <w:r w:rsidR="00D15E9C" w:rsidRPr="00D15E9C">
        <w:rPr>
          <w:sz w:val="24"/>
          <w:szCs w:val="24"/>
        </w:rPr>
        <w:t xml:space="preserve">числительных сетей </w:t>
      </w:r>
      <w:r w:rsidR="008D5B6E">
        <w:rPr>
          <w:noProof/>
          <w:position w:val="-8"/>
          <w:sz w:val="24"/>
          <w:szCs w:val="24"/>
        </w:rPr>
        <w:drawing>
          <wp:inline distT="0" distB="0" distL="0" distR="0">
            <wp:extent cx="525780" cy="304800"/>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9" cstate="print"/>
                    <a:srcRect/>
                    <a:stretch>
                      <a:fillRect/>
                    </a:stretch>
                  </pic:blipFill>
                  <pic:spPr bwMode="auto">
                    <a:xfrm>
                      <a:off x="0" y="0"/>
                      <a:ext cx="52578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jc w:val="center"/>
        <w:rPr>
          <w:sz w:val="24"/>
          <w:szCs w:val="24"/>
        </w:rPr>
      </w:pPr>
      <w:r>
        <w:rPr>
          <w:noProof/>
          <w:sz w:val="24"/>
          <w:szCs w:val="24"/>
        </w:rPr>
        <w:drawing>
          <wp:inline distT="0" distB="0" distL="0" distR="0">
            <wp:extent cx="1866900" cy="55626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0" cstate="print"/>
                    <a:srcRect/>
                    <a:stretch>
                      <a:fillRect/>
                    </a:stretch>
                  </pic:blipFill>
                  <pic:spPr bwMode="auto">
                    <a:xfrm>
                      <a:off x="0" y="0"/>
                      <a:ext cx="1866900" cy="55626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D15E9C" w:rsidP="00D15E9C">
      <w:pPr>
        <w:widowControl w:val="0"/>
        <w:autoSpaceDE w:val="0"/>
        <w:autoSpaceDN w:val="0"/>
        <w:adjustRightInd w:val="0"/>
        <w:jc w:val="both"/>
        <w:rPr>
          <w:sz w:val="24"/>
          <w:szCs w:val="24"/>
        </w:rPr>
      </w:pPr>
      <w:r w:rsidRPr="00D15E9C">
        <w:rPr>
          <w:sz w:val="24"/>
          <w:szCs w:val="24"/>
        </w:rPr>
        <w:t xml:space="preserve"> </w:t>
      </w:r>
      <w:r w:rsidR="008D5B6E">
        <w:rPr>
          <w:noProof/>
          <w:position w:val="-8"/>
          <w:sz w:val="24"/>
          <w:szCs w:val="24"/>
        </w:rPr>
        <w:drawing>
          <wp:inline distT="0" distB="0" distL="0" distR="0">
            <wp:extent cx="464820" cy="30480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1" cstate="print"/>
                    <a:srcRect/>
                    <a:stretch>
                      <a:fillRect/>
                    </a:stretch>
                  </pic:blipFill>
                  <pic:spPr bwMode="auto">
                    <a:xfrm>
                      <a:off x="0" y="0"/>
                      <a:ext cx="464820" cy="304800"/>
                    </a:xfrm>
                    <a:prstGeom prst="rect">
                      <a:avLst/>
                    </a:prstGeom>
                    <a:noFill/>
                    <a:ln w="9525">
                      <a:noFill/>
                      <a:miter lim="800000"/>
                      <a:headEnd/>
                      <a:tailEnd/>
                    </a:ln>
                  </pic:spPr>
                </pic:pic>
              </a:graphicData>
            </a:graphic>
          </wp:inline>
        </w:drawing>
      </w:r>
      <w:r w:rsidRPr="00D15E9C">
        <w:rPr>
          <w:sz w:val="24"/>
          <w:szCs w:val="24"/>
        </w:rPr>
        <w:t xml:space="preserve"> - количество устройств локальных вычислительных сетей i-го вида;</w:t>
      </w:r>
    </w:p>
    <w:p w:rsidR="00D15E9C" w:rsidRPr="00D15E9C" w:rsidRDefault="008D5B6E" w:rsidP="00D15E9C">
      <w:pPr>
        <w:widowControl w:val="0"/>
        <w:autoSpaceDE w:val="0"/>
        <w:autoSpaceDN w:val="0"/>
        <w:adjustRightInd w:val="0"/>
        <w:jc w:val="both"/>
        <w:rPr>
          <w:sz w:val="24"/>
          <w:szCs w:val="24"/>
        </w:rPr>
      </w:pPr>
      <w:r>
        <w:rPr>
          <w:noProof/>
          <w:position w:val="-8"/>
          <w:sz w:val="24"/>
          <w:szCs w:val="24"/>
        </w:rPr>
        <w:drawing>
          <wp:inline distT="0" distB="0" distL="0" distR="0">
            <wp:extent cx="381000" cy="30480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2" cstate="print"/>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D15E9C" w:rsidRPr="00D15E9C">
        <w:rPr>
          <w:sz w:val="24"/>
          <w:szCs w:val="24"/>
        </w:rPr>
        <w:t xml:space="preserve"> - цена технического обслуживания и регламентно-профилактического ремонта о</w:t>
      </w:r>
      <w:r w:rsidR="00D15E9C" w:rsidRPr="00D15E9C">
        <w:rPr>
          <w:sz w:val="24"/>
          <w:szCs w:val="24"/>
        </w:rPr>
        <w:t>д</w:t>
      </w:r>
      <w:r w:rsidR="00D15E9C" w:rsidRPr="00D15E9C">
        <w:rPr>
          <w:sz w:val="24"/>
          <w:szCs w:val="24"/>
        </w:rPr>
        <w:t>ного ус</w:t>
      </w:r>
      <w:r w:rsidR="00D15E9C" w:rsidRPr="00D15E9C">
        <w:rPr>
          <w:sz w:val="24"/>
          <w:szCs w:val="24"/>
        </w:rPr>
        <w:t>т</w:t>
      </w:r>
      <w:r w:rsidR="00D15E9C" w:rsidRPr="00D15E9C">
        <w:rPr>
          <w:sz w:val="24"/>
          <w:szCs w:val="24"/>
        </w:rPr>
        <w:t>ройства локальных вычислительных сетей i-го вида в год.</w:t>
      </w:r>
    </w:p>
    <w:p w:rsidR="00D15E9C" w:rsidRPr="00D15E9C" w:rsidRDefault="00CB7F1C" w:rsidP="00D15E9C">
      <w:pPr>
        <w:widowControl w:val="0"/>
        <w:autoSpaceDE w:val="0"/>
        <w:autoSpaceDN w:val="0"/>
        <w:adjustRightInd w:val="0"/>
        <w:ind w:firstLine="540"/>
        <w:jc w:val="both"/>
        <w:rPr>
          <w:sz w:val="24"/>
          <w:szCs w:val="24"/>
        </w:rPr>
      </w:pPr>
      <w:r>
        <w:rPr>
          <w:sz w:val="24"/>
          <w:szCs w:val="24"/>
        </w:rPr>
        <w:t>1.</w:t>
      </w:r>
      <w:r w:rsidR="00D15E9C" w:rsidRPr="00D15E9C">
        <w:rPr>
          <w:sz w:val="24"/>
          <w:szCs w:val="24"/>
        </w:rPr>
        <w:t>14. Затраты на техническое обслуживание и регламентно-профилак-тический р</w:t>
      </w:r>
      <w:r w:rsidR="00D15E9C" w:rsidRPr="00D15E9C">
        <w:rPr>
          <w:sz w:val="24"/>
          <w:szCs w:val="24"/>
        </w:rPr>
        <w:t>е</w:t>
      </w:r>
      <w:r w:rsidR="00D15E9C" w:rsidRPr="00D15E9C">
        <w:rPr>
          <w:sz w:val="24"/>
          <w:szCs w:val="24"/>
        </w:rPr>
        <w:t>монт систем беспер</w:t>
      </w:r>
      <w:r w:rsidR="00D15E9C" w:rsidRPr="00D15E9C">
        <w:rPr>
          <w:sz w:val="24"/>
          <w:szCs w:val="24"/>
        </w:rPr>
        <w:t>е</w:t>
      </w:r>
      <w:r w:rsidR="00D15E9C" w:rsidRPr="00D15E9C">
        <w:rPr>
          <w:sz w:val="24"/>
          <w:szCs w:val="24"/>
        </w:rPr>
        <w:t xml:space="preserve">бойного питания </w:t>
      </w:r>
      <w:r w:rsidR="008D5B6E">
        <w:rPr>
          <w:noProof/>
          <w:position w:val="-8"/>
          <w:sz w:val="24"/>
          <w:szCs w:val="24"/>
        </w:rPr>
        <w:drawing>
          <wp:inline distT="0" distB="0" distL="0" distR="0">
            <wp:extent cx="525780" cy="30480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3" cstate="print"/>
                    <a:srcRect/>
                    <a:stretch>
                      <a:fillRect/>
                    </a:stretch>
                  </pic:blipFill>
                  <pic:spPr bwMode="auto">
                    <a:xfrm>
                      <a:off x="0" y="0"/>
                      <a:ext cx="52578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jc w:val="center"/>
        <w:rPr>
          <w:sz w:val="24"/>
          <w:szCs w:val="24"/>
        </w:rPr>
      </w:pPr>
      <w:r>
        <w:rPr>
          <w:noProof/>
          <w:sz w:val="24"/>
          <w:szCs w:val="24"/>
        </w:rPr>
        <w:drawing>
          <wp:inline distT="0" distB="0" distL="0" distR="0">
            <wp:extent cx="1897380" cy="55626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4" cstate="print"/>
                    <a:srcRect/>
                    <a:stretch>
                      <a:fillRect/>
                    </a:stretch>
                  </pic:blipFill>
                  <pic:spPr bwMode="auto">
                    <a:xfrm>
                      <a:off x="0" y="0"/>
                      <a:ext cx="1897380" cy="55626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position w:val="-8"/>
          <w:sz w:val="24"/>
          <w:szCs w:val="24"/>
        </w:rPr>
        <w:drawing>
          <wp:inline distT="0" distB="0" distL="0" distR="0">
            <wp:extent cx="464820" cy="30480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5" cstate="print"/>
                    <a:srcRect/>
                    <a:stretch>
                      <a:fillRect/>
                    </a:stretch>
                  </pic:blipFill>
                  <pic:spPr bwMode="auto">
                    <a:xfrm>
                      <a:off x="0" y="0"/>
                      <a:ext cx="46482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модулей бесперебойного питания i-го вида;</w:t>
      </w:r>
    </w:p>
    <w:p w:rsidR="00D15E9C" w:rsidRPr="00D15E9C" w:rsidRDefault="008D5B6E" w:rsidP="00D15E9C">
      <w:pPr>
        <w:widowControl w:val="0"/>
        <w:autoSpaceDE w:val="0"/>
        <w:autoSpaceDN w:val="0"/>
        <w:adjustRightInd w:val="0"/>
        <w:jc w:val="both"/>
        <w:rPr>
          <w:sz w:val="24"/>
          <w:szCs w:val="24"/>
        </w:rPr>
      </w:pPr>
      <w:r>
        <w:rPr>
          <w:noProof/>
          <w:position w:val="-8"/>
          <w:sz w:val="24"/>
          <w:szCs w:val="24"/>
        </w:rPr>
        <w:drawing>
          <wp:inline distT="0" distB="0" distL="0" distR="0">
            <wp:extent cx="381000" cy="30480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6" cstate="print"/>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D15E9C" w:rsidRPr="00D15E9C">
        <w:rPr>
          <w:sz w:val="24"/>
          <w:szCs w:val="24"/>
        </w:rPr>
        <w:t xml:space="preserve"> - цена технического обслуживания и регламентно-профилактического ремонта о</w:t>
      </w:r>
      <w:r w:rsidR="00D15E9C" w:rsidRPr="00D15E9C">
        <w:rPr>
          <w:sz w:val="24"/>
          <w:szCs w:val="24"/>
        </w:rPr>
        <w:t>д</w:t>
      </w:r>
      <w:r w:rsidR="00D15E9C" w:rsidRPr="00D15E9C">
        <w:rPr>
          <w:sz w:val="24"/>
          <w:szCs w:val="24"/>
        </w:rPr>
        <w:t>ного м</w:t>
      </w:r>
      <w:r w:rsidR="00D15E9C" w:rsidRPr="00D15E9C">
        <w:rPr>
          <w:sz w:val="24"/>
          <w:szCs w:val="24"/>
        </w:rPr>
        <w:t>о</w:t>
      </w:r>
      <w:r w:rsidR="00D15E9C" w:rsidRPr="00D15E9C">
        <w:rPr>
          <w:sz w:val="24"/>
          <w:szCs w:val="24"/>
        </w:rPr>
        <w:t>дуля бесперебойного питания i-го вида в год.</w:t>
      </w:r>
    </w:p>
    <w:p w:rsidR="00D15E9C" w:rsidRPr="00D15E9C" w:rsidRDefault="00CB7F1C" w:rsidP="00D15E9C">
      <w:pPr>
        <w:autoSpaceDE w:val="0"/>
        <w:autoSpaceDN w:val="0"/>
        <w:adjustRightInd w:val="0"/>
        <w:spacing w:line="340" w:lineRule="exact"/>
        <w:ind w:firstLine="709"/>
        <w:jc w:val="both"/>
        <w:rPr>
          <w:sz w:val="24"/>
          <w:szCs w:val="24"/>
        </w:rPr>
      </w:pPr>
      <w:bookmarkStart w:id="7" w:name="Par186"/>
      <w:bookmarkEnd w:id="7"/>
      <w:r>
        <w:rPr>
          <w:sz w:val="24"/>
          <w:szCs w:val="24"/>
        </w:rPr>
        <w:t>1.</w:t>
      </w:r>
      <w:r w:rsidR="00D15E9C" w:rsidRPr="00D15E9C">
        <w:rPr>
          <w:sz w:val="24"/>
          <w:szCs w:val="24"/>
        </w:rPr>
        <w:t>15. Затраты на техническое обслуживание и регламентно-профилак-тический р</w:t>
      </w:r>
      <w:r w:rsidR="00D15E9C" w:rsidRPr="00D15E9C">
        <w:rPr>
          <w:sz w:val="24"/>
          <w:szCs w:val="24"/>
        </w:rPr>
        <w:t>е</w:t>
      </w:r>
      <w:r w:rsidR="00D15E9C" w:rsidRPr="00D15E9C">
        <w:rPr>
          <w:sz w:val="24"/>
          <w:szCs w:val="24"/>
        </w:rPr>
        <w:t>монт принтеров, многофункциональных устройств, копировальных аппаратов и иной ор</w:t>
      </w:r>
      <w:r w:rsidR="00D15E9C" w:rsidRPr="00D15E9C">
        <w:rPr>
          <w:sz w:val="24"/>
          <w:szCs w:val="24"/>
        </w:rPr>
        <w:t>г</w:t>
      </w:r>
      <w:r w:rsidR="00D15E9C" w:rsidRPr="00D15E9C">
        <w:rPr>
          <w:sz w:val="24"/>
          <w:szCs w:val="24"/>
        </w:rPr>
        <w:t>техники</w:t>
      </w:r>
    </w:p>
    <w:p w:rsidR="00D15E9C" w:rsidRPr="00D15E9C" w:rsidRDefault="00D15E9C" w:rsidP="00D15E9C">
      <w:pPr>
        <w:widowControl w:val="0"/>
        <w:autoSpaceDE w:val="0"/>
        <w:autoSpaceDN w:val="0"/>
        <w:adjustRightInd w:val="0"/>
        <w:ind w:firstLine="709"/>
        <w:jc w:val="both"/>
        <w:rPr>
          <w:sz w:val="24"/>
          <w:szCs w:val="24"/>
        </w:rPr>
      </w:pPr>
      <w:r w:rsidRPr="00D15E9C">
        <w:rPr>
          <w:sz w:val="24"/>
          <w:szCs w:val="24"/>
        </w:rPr>
        <w:t xml:space="preserve"> </w:t>
      </w:r>
      <w:r w:rsidR="008D5B6E">
        <w:rPr>
          <w:noProof/>
          <w:position w:val="-9"/>
          <w:sz w:val="24"/>
          <w:szCs w:val="24"/>
        </w:rPr>
        <w:drawing>
          <wp:inline distT="0" distB="0" distL="0" distR="0">
            <wp:extent cx="556260" cy="33528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7" cstate="print"/>
                    <a:srcRect/>
                    <a:stretch>
                      <a:fillRect/>
                    </a:stretch>
                  </pic:blipFill>
                  <pic:spPr bwMode="auto">
                    <a:xfrm>
                      <a:off x="0" y="0"/>
                      <a:ext cx="556260" cy="335280"/>
                    </a:xfrm>
                    <a:prstGeom prst="rect">
                      <a:avLst/>
                    </a:prstGeom>
                    <a:noFill/>
                    <a:ln w="9525">
                      <a:noFill/>
                      <a:miter lim="800000"/>
                      <a:headEnd/>
                      <a:tailEnd/>
                    </a:ln>
                  </pic:spPr>
                </pic:pic>
              </a:graphicData>
            </a:graphic>
          </wp:inline>
        </w:drawing>
      </w:r>
      <w:r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jc w:val="center"/>
        <w:rPr>
          <w:sz w:val="24"/>
          <w:szCs w:val="24"/>
        </w:rPr>
      </w:pPr>
      <w:r>
        <w:rPr>
          <w:noProof/>
          <w:sz w:val="24"/>
          <w:szCs w:val="24"/>
        </w:rPr>
        <w:drawing>
          <wp:inline distT="0" distB="0" distL="0" distR="0">
            <wp:extent cx="1927860" cy="55626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8" cstate="print"/>
                    <a:srcRect/>
                    <a:stretch>
                      <a:fillRect/>
                    </a:stretch>
                  </pic:blipFill>
                  <pic:spPr bwMode="auto">
                    <a:xfrm>
                      <a:off x="0" y="0"/>
                      <a:ext cx="1927860" cy="55626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position w:val="-9"/>
          <w:sz w:val="24"/>
          <w:szCs w:val="24"/>
        </w:rPr>
        <w:drawing>
          <wp:inline distT="0" distB="0" distL="0" distR="0">
            <wp:extent cx="495300" cy="33528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9" cstate="print"/>
                    <a:srcRect/>
                    <a:stretch>
                      <a:fillRect/>
                    </a:stretch>
                  </pic:blipFill>
                  <pic:spPr bwMode="auto">
                    <a:xfrm>
                      <a:off x="0" y="0"/>
                      <a:ext cx="49530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i-х принтеров, многофункциональных устройств, копировальных а</w:t>
      </w:r>
      <w:r w:rsidR="00D15E9C" w:rsidRPr="00D15E9C">
        <w:rPr>
          <w:sz w:val="24"/>
          <w:szCs w:val="24"/>
        </w:rPr>
        <w:t>п</w:t>
      </w:r>
      <w:r w:rsidR="00D15E9C" w:rsidRPr="00D15E9C">
        <w:rPr>
          <w:sz w:val="24"/>
          <w:szCs w:val="24"/>
        </w:rPr>
        <w:t>паратов  и иной оргтехники в соответствии с нормативами муниципальных органов;</w:t>
      </w:r>
    </w:p>
    <w:p w:rsidR="00D15E9C" w:rsidRPr="00D15E9C" w:rsidRDefault="008D5B6E" w:rsidP="00D15E9C">
      <w:pPr>
        <w:widowControl w:val="0"/>
        <w:autoSpaceDE w:val="0"/>
        <w:autoSpaceDN w:val="0"/>
        <w:adjustRightInd w:val="0"/>
        <w:jc w:val="both"/>
        <w:rPr>
          <w:sz w:val="24"/>
          <w:szCs w:val="24"/>
        </w:rPr>
      </w:pPr>
      <w:r>
        <w:rPr>
          <w:noProof/>
          <w:position w:val="-9"/>
          <w:sz w:val="24"/>
          <w:szCs w:val="24"/>
        </w:rPr>
        <w:drawing>
          <wp:inline distT="0" distB="0" distL="0" distR="0">
            <wp:extent cx="464820" cy="335280"/>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0"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цена технического обслуживания и регламентно-профилактического ремонта i-х принтеров, многофункциональных устройств, копировальных аппаратов и иной оргтехн</w:t>
      </w:r>
      <w:r w:rsidR="00D15E9C" w:rsidRPr="00D15E9C">
        <w:rPr>
          <w:sz w:val="24"/>
          <w:szCs w:val="24"/>
        </w:rPr>
        <w:t>и</w:t>
      </w:r>
      <w:r w:rsidR="00D15E9C" w:rsidRPr="00D15E9C">
        <w:rPr>
          <w:sz w:val="24"/>
          <w:szCs w:val="24"/>
        </w:rPr>
        <w:lastRenderedPageBreak/>
        <w:t>ки в год.</w:t>
      </w:r>
    </w:p>
    <w:p w:rsidR="00D15E9C" w:rsidRPr="00D15E9C" w:rsidRDefault="00D15E9C" w:rsidP="00D15E9C">
      <w:pPr>
        <w:widowControl w:val="0"/>
        <w:autoSpaceDE w:val="0"/>
        <w:autoSpaceDN w:val="0"/>
        <w:adjustRightInd w:val="0"/>
        <w:ind w:firstLine="540"/>
        <w:jc w:val="both"/>
        <w:rPr>
          <w:sz w:val="24"/>
          <w:szCs w:val="24"/>
        </w:rPr>
      </w:pPr>
    </w:p>
    <w:p w:rsidR="00D15E9C" w:rsidRPr="00D15E9C" w:rsidRDefault="00D15E9C" w:rsidP="00D15E9C">
      <w:pPr>
        <w:widowControl w:val="0"/>
        <w:autoSpaceDE w:val="0"/>
        <w:autoSpaceDN w:val="0"/>
        <w:adjustRightInd w:val="0"/>
        <w:spacing w:line="240" w:lineRule="exact"/>
        <w:jc w:val="center"/>
        <w:outlineLvl w:val="3"/>
        <w:rPr>
          <w:b/>
          <w:sz w:val="24"/>
          <w:szCs w:val="24"/>
        </w:rPr>
      </w:pPr>
      <w:bookmarkStart w:id="8" w:name="Par193"/>
      <w:bookmarkEnd w:id="8"/>
      <w:r w:rsidRPr="00D15E9C">
        <w:rPr>
          <w:b/>
          <w:sz w:val="24"/>
          <w:szCs w:val="24"/>
        </w:rPr>
        <w:t>Затраты на приобретение прочих работ и услуг, не относящиеся</w:t>
      </w:r>
    </w:p>
    <w:p w:rsidR="00D15E9C" w:rsidRPr="00D15E9C" w:rsidRDefault="00D15E9C" w:rsidP="00D15E9C">
      <w:pPr>
        <w:widowControl w:val="0"/>
        <w:autoSpaceDE w:val="0"/>
        <w:autoSpaceDN w:val="0"/>
        <w:adjustRightInd w:val="0"/>
        <w:spacing w:line="240" w:lineRule="exact"/>
        <w:jc w:val="center"/>
        <w:rPr>
          <w:b/>
          <w:sz w:val="24"/>
          <w:szCs w:val="24"/>
        </w:rPr>
      </w:pPr>
      <w:r w:rsidRPr="00D15E9C">
        <w:rPr>
          <w:b/>
          <w:sz w:val="24"/>
          <w:szCs w:val="24"/>
        </w:rPr>
        <w:t>к затратам на услуги связи, аренду и содержание имущества</w:t>
      </w:r>
    </w:p>
    <w:p w:rsidR="00D15E9C" w:rsidRPr="00D15E9C" w:rsidRDefault="00D15E9C" w:rsidP="00D15E9C">
      <w:pPr>
        <w:widowControl w:val="0"/>
        <w:autoSpaceDE w:val="0"/>
        <w:autoSpaceDN w:val="0"/>
        <w:adjustRightInd w:val="0"/>
        <w:jc w:val="center"/>
        <w:rPr>
          <w:sz w:val="24"/>
          <w:szCs w:val="24"/>
        </w:rPr>
      </w:pPr>
    </w:p>
    <w:p w:rsidR="00D15E9C" w:rsidRPr="00D15E9C" w:rsidRDefault="00CB7F1C" w:rsidP="00D15E9C">
      <w:pPr>
        <w:widowControl w:val="0"/>
        <w:autoSpaceDE w:val="0"/>
        <w:autoSpaceDN w:val="0"/>
        <w:adjustRightInd w:val="0"/>
        <w:ind w:firstLine="709"/>
        <w:jc w:val="both"/>
        <w:rPr>
          <w:sz w:val="24"/>
          <w:szCs w:val="24"/>
        </w:rPr>
      </w:pPr>
      <w:r>
        <w:rPr>
          <w:sz w:val="24"/>
          <w:szCs w:val="24"/>
        </w:rPr>
        <w:t>1.</w:t>
      </w:r>
      <w:r w:rsidR="00D15E9C" w:rsidRPr="00D15E9C">
        <w:rPr>
          <w:sz w:val="24"/>
          <w:szCs w:val="24"/>
        </w:rPr>
        <w:t>16.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w:t>
      </w:r>
      <w:r w:rsidR="00D15E9C" w:rsidRPr="00D15E9C">
        <w:rPr>
          <w:sz w:val="24"/>
          <w:szCs w:val="24"/>
        </w:rPr>
        <w:t>с</w:t>
      </w:r>
      <w:r w:rsidR="00D15E9C" w:rsidRPr="00D15E9C">
        <w:rPr>
          <w:sz w:val="24"/>
          <w:szCs w:val="24"/>
        </w:rPr>
        <w:t xml:space="preserve">печения </w:t>
      </w:r>
      <w:r w:rsidR="008D5B6E">
        <w:rPr>
          <w:noProof/>
          <w:position w:val="-8"/>
          <w:sz w:val="24"/>
          <w:szCs w:val="24"/>
        </w:rPr>
        <w:drawing>
          <wp:inline distT="0" distB="0" distL="0" distR="0">
            <wp:extent cx="525780" cy="30480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1" cstate="print"/>
                    <a:srcRect/>
                    <a:stretch>
                      <a:fillRect/>
                    </a:stretch>
                  </pic:blipFill>
                  <pic:spPr bwMode="auto">
                    <a:xfrm>
                      <a:off x="0" y="0"/>
                      <a:ext cx="52578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jc w:val="center"/>
        <w:rPr>
          <w:sz w:val="24"/>
          <w:szCs w:val="24"/>
        </w:rPr>
      </w:pPr>
      <w:r>
        <w:rPr>
          <w:noProof/>
          <w:sz w:val="24"/>
          <w:szCs w:val="24"/>
        </w:rPr>
        <w:drawing>
          <wp:inline distT="0" distB="0" distL="0" distR="0">
            <wp:extent cx="1485900" cy="304800"/>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2" cstate="print"/>
                    <a:srcRect/>
                    <a:stretch>
                      <a:fillRect/>
                    </a:stretch>
                  </pic:blipFill>
                  <pic:spPr bwMode="auto">
                    <a:xfrm>
                      <a:off x="0" y="0"/>
                      <a:ext cx="1485900" cy="30480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position w:val="-8"/>
          <w:sz w:val="24"/>
          <w:szCs w:val="24"/>
        </w:rPr>
        <w:drawing>
          <wp:inline distT="0" distB="0" distL="0" distR="0">
            <wp:extent cx="350520" cy="304800"/>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3" cstate="print"/>
                    <a:srcRect/>
                    <a:stretch>
                      <a:fillRect/>
                    </a:stretch>
                  </pic:blipFill>
                  <pic:spPr bwMode="auto">
                    <a:xfrm>
                      <a:off x="0" y="0"/>
                      <a:ext cx="35052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оплату услуг по сопровождению справочно-правовых систем;</w:t>
      </w:r>
    </w:p>
    <w:p w:rsidR="00D15E9C" w:rsidRPr="00D15E9C" w:rsidRDefault="008D5B6E" w:rsidP="00D15E9C">
      <w:pPr>
        <w:widowControl w:val="0"/>
        <w:autoSpaceDE w:val="0"/>
        <w:autoSpaceDN w:val="0"/>
        <w:adjustRightInd w:val="0"/>
        <w:jc w:val="both"/>
        <w:rPr>
          <w:sz w:val="24"/>
          <w:szCs w:val="24"/>
        </w:rPr>
      </w:pPr>
      <w:r>
        <w:rPr>
          <w:noProof/>
          <w:position w:val="-8"/>
          <w:sz w:val="24"/>
          <w:szCs w:val="24"/>
        </w:rPr>
        <w:drawing>
          <wp:inline distT="0" distB="0" distL="0" distR="0">
            <wp:extent cx="335280" cy="304800"/>
            <wp:effectExtent l="19050" t="0" r="762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4" cstate="print"/>
                    <a:srcRect/>
                    <a:stretch>
                      <a:fillRect/>
                    </a:stretch>
                  </pic:blipFill>
                  <pic:spPr bwMode="auto">
                    <a:xfrm>
                      <a:off x="0" y="0"/>
                      <a:ext cx="33528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оплату услуг по сопровождению и приобретению иного программного обесп</w:t>
      </w:r>
      <w:r w:rsidR="00D15E9C" w:rsidRPr="00D15E9C">
        <w:rPr>
          <w:sz w:val="24"/>
          <w:szCs w:val="24"/>
        </w:rPr>
        <w:t>е</w:t>
      </w:r>
      <w:r w:rsidR="00D15E9C" w:rsidRPr="00D15E9C">
        <w:rPr>
          <w:sz w:val="24"/>
          <w:szCs w:val="24"/>
        </w:rPr>
        <w:t>чения.</w:t>
      </w:r>
    </w:p>
    <w:p w:rsidR="00D15E9C" w:rsidRPr="00D15E9C" w:rsidRDefault="00D15E9C" w:rsidP="00D15E9C">
      <w:pPr>
        <w:widowControl w:val="0"/>
        <w:autoSpaceDE w:val="0"/>
        <w:autoSpaceDN w:val="0"/>
        <w:adjustRightInd w:val="0"/>
        <w:ind w:firstLine="709"/>
        <w:jc w:val="both"/>
        <w:rPr>
          <w:sz w:val="24"/>
          <w:szCs w:val="24"/>
        </w:rPr>
      </w:pPr>
      <w:r w:rsidRPr="00D15E9C">
        <w:rPr>
          <w:sz w:val="24"/>
          <w:szCs w:val="24"/>
        </w:rPr>
        <w:t>В затраты на оплату услуг по сопровождению программного обеспечения и прио</w:t>
      </w:r>
      <w:r w:rsidRPr="00D15E9C">
        <w:rPr>
          <w:sz w:val="24"/>
          <w:szCs w:val="24"/>
        </w:rPr>
        <w:t>б</w:t>
      </w:r>
      <w:r w:rsidRPr="00D15E9C">
        <w:rPr>
          <w:sz w:val="24"/>
          <w:szCs w:val="24"/>
        </w:rPr>
        <w:t>ретению простых (неисключительных) лицензий на использование программного обесп</w:t>
      </w:r>
      <w:r w:rsidRPr="00D15E9C">
        <w:rPr>
          <w:sz w:val="24"/>
          <w:szCs w:val="24"/>
        </w:rPr>
        <w:t>е</w:t>
      </w:r>
      <w:r w:rsidRPr="00D15E9C">
        <w:rPr>
          <w:sz w:val="24"/>
          <w:szCs w:val="24"/>
        </w:rPr>
        <w:t>чения не входят затраты на приобретение общеси</w:t>
      </w:r>
      <w:r w:rsidRPr="00D15E9C">
        <w:rPr>
          <w:sz w:val="24"/>
          <w:szCs w:val="24"/>
        </w:rPr>
        <w:t>с</w:t>
      </w:r>
      <w:r w:rsidRPr="00D15E9C">
        <w:rPr>
          <w:sz w:val="24"/>
          <w:szCs w:val="24"/>
        </w:rPr>
        <w:t>темного программного обеспечения.</w:t>
      </w:r>
    </w:p>
    <w:p w:rsidR="00D15E9C" w:rsidRPr="00D15E9C" w:rsidRDefault="00CB7F1C" w:rsidP="00D15E9C">
      <w:pPr>
        <w:widowControl w:val="0"/>
        <w:autoSpaceDE w:val="0"/>
        <w:autoSpaceDN w:val="0"/>
        <w:adjustRightInd w:val="0"/>
        <w:ind w:firstLine="709"/>
        <w:jc w:val="both"/>
        <w:rPr>
          <w:sz w:val="24"/>
          <w:szCs w:val="24"/>
        </w:rPr>
      </w:pPr>
      <w:r>
        <w:rPr>
          <w:sz w:val="24"/>
          <w:szCs w:val="24"/>
        </w:rPr>
        <w:t>1.</w:t>
      </w:r>
      <w:r w:rsidR="00D15E9C" w:rsidRPr="00D15E9C">
        <w:rPr>
          <w:sz w:val="24"/>
          <w:szCs w:val="24"/>
        </w:rPr>
        <w:t xml:space="preserve">17. Затраты на оплату услуг по сопровождению справочно-правовых систем </w:t>
      </w:r>
      <w:r w:rsidR="008D5B6E">
        <w:rPr>
          <w:noProof/>
          <w:position w:val="-8"/>
          <w:sz w:val="24"/>
          <w:szCs w:val="24"/>
        </w:rPr>
        <w:drawing>
          <wp:inline distT="0" distB="0" distL="0" distR="0">
            <wp:extent cx="556260" cy="30480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5" cstate="print"/>
                    <a:srcRect/>
                    <a:stretch>
                      <a:fillRect/>
                    </a:stretch>
                  </pic:blipFill>
                  <pic:spPr bwMode="auto">
                    <a:xfrm>
                      <a:off x="0" y="0"/>
                      <a:ext cx="55626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w:t>
      </w:r>
      <w:r w:rsidR="00D15E9C" w:rsidRPr="00D15E9C">
        <w:rPr>
          <w:sz w:val="24"/>
          <w:szCs w:val="24"/>
        </w:rPr>
        <w:t>т</w:t>
      </w:r>
      <w:r w:rsidR="00D15E9C" w:rsidRPr="00D15E9C">
        <w:rPr>
          <w:sz w:val="24"/>
          <w:szCs w:val="24"/>
        </w:rPr>
        <w:t>ся по формуле:</w:t>
      </w:r>
    </w:p>
    <w:p w:rsidR="00D15E9C" w:rsidRPr="00D15E9C" w:rsidRDefault="008D5B6E" w:rsidP="00D15E9C">
      <w:pPr>
        <w:widowControl w:val="0"/>
        <w:autoSpaceDE w:val="0"/>
        <w:autoSpaceDN w:val="0"/>
        <w:adjustRightInd w:val="0"/>
        <w:jc w:val="center"/>
        <w:rPr>
          <w:sz w:val="24"/>
          <w:szCs w:val="24"/>
        </w:rPr>
      </w:pPr>
      <w:r>
        <w:rPr>
          <w:noProof/>
          <w:sz w:val="24"/>
          <w:szCs w:val="24"/>
        </w:rPr>
        <w:drawing>
          <wp:inline distT="0" distB="0" distL="0" distR="0">
            <wp:extent cx="1371600" cy="55626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6" cstate="print"/>
                    <a:srcRect/>
                    <a:stretch>
                      <a:fillRect/>
                    </a:stretch>
                  </pic:blipFill>
                  <pic:spPr bwMode="auto">
                    <a:xfrm>
                      <a:off x="0" y="0"/>
                      <a:ext cx="1371600" cy="55626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position w:val="-8"/>
          <w:sz w:val="24"/>
          <w:szCs w:val="24"/>
        </w:rPr>
        <w:drawing>
          <wp:inline distT="0" distB="0" distL="0" distR="0">
            <wp:extent cx="464820" cy="304800"/>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7" cstate="print"/>
                    <a:srcRect/>
                    <a:stretch>
                      <a:fillRect/>
                    </a:stretch>
                  </pic:blipFill>
                  <pic:spPr bwMode="auto">
                    <a:xfrm>
                      <a:off x="0" y="0"/>
                      <a:ext cx="464820" cy="304800"/>
                    </a:xfrm>
                    <a:prstGeom prst="rect">
                      <a:avLst/>
                    </a:prstGeom>
                    <a:noFill/>
                    <a:ln w="9525">
                      <a:noFill/>
                      <a:miter lim="800000"/>
                      <a:headEnd/>
                      <a:tailEnd/>
                    </a:ln>
                  </pic:spPr>
                </pic:pic>
              </a:graphicData>
            </a:graphic>
          </wp:inline>
        </w:drawing>
      </w:r>
      <w:r w:rsidR="00D15E9C" w:rsidRPr="00D15E9C">
        <w:rPr>
          <w:sz w:val="24"/>
          <w:szCs w:val="24"/>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w:t>
      </w:r>
      <w:r w:rsidR="00D15E9C" w:rsidRPr="00D15E9C">
        <w:rPr>
          <w:sz w:val="24"/>
          <w:szCs w:val="24"/>
        </w:rPr>
        <w:t>а</w:t>
      </w:r>
      <w:r w:rsidR="00D15E9C" w:rsidRPr="00D15E9C">
        <w:rPr>
          <w:sz w:val="24"/>
          <w:szCs w:val="24"/>
        </w:rPr>
        <w:t>тратам на их выполнение, установленным в эксплуатационной документации или утве</w:t>
      </w:r>
      <w:r w:rsidR="00D15E9C" w:rsidRPr="00D15E9C">
        <w:rPr>
          <w:sz w:val="24"/>
          <w:szCs w:val="24"/>
        </w:rPr>
        <w:t>р</w:t>
      </w:r>
      <w:r w:rsidR="00D15E9C" w:rsidRPr="00D15E9C">
        <w:rPr>
          <w:sz w:val="24"/>
          <w:szCs w:val="24"/>
        </w:rPr>
        <w:t>жденном регламенте выпо</w:t>
      </w:r>
      <w:r w:rsidR="00D15E9C" w:rsidRPr="00D15E9C">
        <w:rPr>
          <w:sz w:val="24"/>
          <w:szCs w:val="24"/>
        </w:rPr>
        <w:t>л</w:t>
      </w:r>
      <w:r w:rsidR="00D15E9C" w:rsidRPr="00D15E9C">
        <w:rPr>
          <w:sz w:val="24"/>
          <w:szCs w:val="24"/>
        </w:rPr>
        <w:t>нения работ по сопровождению справочно-правовых систем.</w:t>
      </w:r>
    </w:p>
    <w:p w:rsidR="00D15E9C" w:rsidRPr="00D15E9C" w:rsidRDefault="00CB7F1C" w:rsidP="00D15E9C">
      <w:pPr>
        <w:widowControl w:val="0"/>
        <w:autoSpaceDE w:val="0"/>
        <w:autoSpaceDN w:val="0"/>
        <w:adjustRightInd w:val="0"/>
        <w:ind w:firstLine="709"/>
        <w:jc w:val="both"/>
        <w:rPr>
          <w:sz w:val="24"/>
          <w:szCs w:val="24"/>
        </w:rPr>
      </w:pPr>
      <w:r>
        <w:rPr>
          <w:sz w:val="24"/>
          <w:szCs w:val="24"/>
        </w:rPr>
        <w:t>1.</w:t>
      </w:r>
      <w:r w:rsidR="00D15E9C" w:rsidRPr="00D15E9C">
        <w:rPr>
          <w:sz w:val="24"/>
          <w:szCs w:val="24"/>
        </w:rPr>
        <w:t>18. Затраты на оплату услуг по сопровождению и приобретению иного пр</w:t>
      </w:r>
      <w:r w:rsidR="00D15E9C" w:rsidRPr="00D15E9C">
        <w:rPr>
          <w:sz w:val="24"/>
          <w:szCs w:val="24"/>
        </w:rPr>
        <w:t>о</w:t>
      </w:r>
      <w:r w:rsidR="00D15E9C" w:rsidRPr="00D15E9C">
        <w:rPr>
          <w:sz w:val="24"/>
          <w:szCs w:val="24"/>
        </w:rPr>
        <w:t xml:space="preserve">граммного обеспечения </w:t>
      </w:r>
      <w:r w:rsidR="008D5B6E">
        <w:rPr>
          <w:noProof/>
          <w:position w:val="-8"/>
          <w:sz w:val="24"/>
          <w:szCs w:val="24"/>
        </w:rPr>
        <w:drawing>
          <wp:inline distT="0" distB="0" distL="0" distR="0">
            <wp:extent cx="525780" cy="304800"/>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8" cstate="print"/>
                    <a:srcRect/>
                    <a:stretch>
                      <a:fillRect/>
                    </a:stretch>
                  </pic:blipFill>
                  <pic:spPr bwMode="auto">
                    <a:xfrm>
                      <a:off x="0" y="0"/>
                      <a:ext cx="52578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jc w:val="center"/>
        <w:rPr>
          <w:sz w:val="24"/>
          <w:szCs w:val="24"/>
        </w:rPr>
      </w:pPr>
      <w:r>
        <w:rPr>
          <w:noProof/>
          <w:sz w:val="24"/>
          <w:szCs w:val="24"/>
        </w:rPr>
        <w:drawing>
          <wp:inline distT="0" distB="0" distL="0" distR="0">
            <wp:extent cx="2171700" cy="601980"/>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9" cstate="print"/>
                    <a:srcRect/>
                    <a:stretch>
                      <a:fillRect/>
                    </a:stretch>
                  </pic:blipFill>
                  <pic:spPr bwMode="auto">
                    <a:xfrm>
                      <a:off x="0" y="0"/>
                      <a:ext cx="217170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position w:val="-9"/>
          <w:sz w:val="24"/>
          <w:szCs w:val="24"/>
        </w:rPr>
        <w:drawing>
          <wp:inline distT="0" distB="0" distL="0" distR="0">
            <wp:extent cx="464820" cy="335280"/>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0"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w:t>
      </w:r>
      <w:r w:rsidR="00D15E9C" w:rsidRPr="00D15E9C">
        <w:rPr>
          <w:sz w:val="24"/>
          <w:szCs w:val="24"/>
        </w:rPr>
        <w:t>с</w:t>
      </w:r>
      <w:r w:rsidR="00D15E9C" w:rsidRPr="00D15E9C">
        <w:rPr>
          <w:sz w:val="24"/>
          <w:szCs w:val="24"/>
        </w:rPr>
        <w:t>тановленным в эксплуатационной документации или утвержденном регламенте выполн</w:t>
      </w:r>
      <w:r w:rsidR="00D15E9C" w:rsidRPr="00D15E9C">
        <w:rPr>
          <w:sz w:val="24"/>
          <w:szCs w:val="24"/>
        </w:rPr>
        <w:t>е</w:t>
      </w:r>
      <w:r w:rsidR="00D15E9C" w:rsidRPr="00D15E9C">
        <w:rPr>
          <w:sz w:val="24"/>
          <w:szCs w:val="24"/>
        </w:rPr>
        <w:t>ния работ по сопровождению g-го иного программного обеспечения;</w:t>
      </w:r>
    </w:p>
    <w:p w:rsidR="00D15E9C" w:rsidRPr="00D15E9C" w:rsidRDefault="008D5B6E" w:rsidP="00D15E9C">
      <w:pPr>
        <w:widowControl w:val="0"/>
        <w:autoSpaceDE w:val="0"/>
        <w:autoSpaceDN w:val="0"/>
        <w:adjustRightInd w:val="0"/>
        <w:jc w:val="both"/>
        <w:rPr>
          <w:sz w:val="24"/>
          <w:szCs w:val="24"/>
        </w:rPr>
      </w:pPr>
      <w:r>
        <w:rPr>
          <w:noProof/>
          <w:position w:val="-9"/>
          <w:sz w:val="24"/>
          <w:szCs w:val="24"/>
        </w:rPr>
        <w:drawing>
          <wp:inline distT="0" distB="0" distL="0" distR="0">
            <wp:extent cx="441960" cy="335280"/>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1" cstate="print"/>
                    <a:srcRect/>
                    <a:stretch>
                      <a:fillRect/>
                    </a:stretch>
                  </pic:blipFill>
                  <pic:spPr bwMode="auto">
                    <a:xfrm>
                      <a:off x="0" y="0"/>
                      <a:ext cx="441960" cy="335280"/>
                    </a:xfrm>
                    <a:prstGeom prst="rect">
                      <a:avLst/>
                    </a:prstGeom>
                    <a:noFill/>
                    <a:ln w="9525">
                      <a:noFill/>
                      <a:miter lim="800000"/>
                      <a:headEnd/>
                      <a:tailEnd/>
                    </a:ln>
                  </pic:spPr>
                </pic:pic>
              </a:graphicData>
            </a:graphic>
          </wp:inline>
        </w:drawing>
      </w:r>
      <w:r w:rsidR="00D15E9C" w:rsidRPr="00D15E9C">
        <w:rPr>
          <w:sz w:val="24"/>
          <w:szCs w:val="24"/>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w:t>
      </w:r>
      <w:r w:rsidR="00D15E9C" w:rsidRPr="00D15E9C">
        <w:rPr>
          <w:sz w:val="24"/>
          <w:szCs w:val="24"/>
        </w:rPr>
        <w:t>с</w:t>
      </w:r>
      <w:r w:rsidR="00D15E9C" w:rsidRPr="00D15E9C">
        <w:rPr>
          <w:sz w:val="24"/>
          <w:szCs w:val="24"/>
        </w:rPr>
        <w:t>тем.</w:t>
      </w:r>
    </w:p>
    <w:p w:rsidR="00D15E9C" w:rsidRPr="00D15E9C" w:rsidRDefault="00CB7F1C" w:rsidP="00D15E9C">
      <w:pPr>
        <w:widowControl w:val="0"/>
        <w:autoSpaceDE w:val="0"/>
        <w:autoSpaceDN w:val="0"/>
        <w:adjustRightInd w:val="0"/>
        <w:ind w:firstLine="709"/>
        <w:jc w:val="both"/>
        <w:rPr>
          <w:sz w:val="24"/>
          <w:szCs w:val="24"/>
        </w:rPr>
      </w:pPr>
      <w:r>
        <w:rPr>
          <w:sz w:val="24"/>
          <w:szCs w:val="24"/>
        </w:rPr>
        <w:t>1.</w:t>
      </w:r>
      <w:r w:rsidR="00D15E9C" w:rsidRPr="00D15E9C">
        <w:rPr>
          <w:sz w:val="24"/>
          <w:szCs w:val="24"/>
        </w:rPr>
        <w:t>19. Затраты на оплату услуг, связанных с обеспечением безопасности информ</w:t>
      </w:r>
      <w:r w:rsidR="00D15E9C" w:rsidRPr="00D15E9C">
        <w:rPr>
          <w:sz w:val="24"/>
          <w:szCs w:val="24"/>
        </w:rPr>
        <w:t>а</w:t>
      </w:r>
      <w:r w:rsidR="00D15E9C" w:rsidRPr="00D15E9C">
        <w:rPr>
          <w:sz w:val="24"/>
          <w:szCs w:val="24"/>
        </w:rPr>
        <w:t xml:space="preserve">ции </w:t>
      </w:r>
      <w:r w:rsidR="008D5B6E">
        <w:rPr>
          <w:noProof/>
          <w:position w:val="-8"/>
          <w:sz w:val="24"/>
          <w:szCs w:val="24"/>
        </w:rPr>
        <w:drawing>
          <wp:inline distT="0" distB="0" distL="0" distR="0">
            <wp:extent cx="525780" cy="304800"/>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2" cstate="print"/>
                    <a:srcRect/>
                    <a:stretch>
                      <a:fillRect/>
                    </a:stretch>
                  </pic:blipFill>
                  <pic:spPr bwMode="auto">
                    <a:xfrm>
                      <a:off x="0" y="0"/>
                      <a:ext cx="525780" cy="304800"/>
                    </a:xfrm>
                    <a:prstGeom prst="rect">
                      <a:avLst/>
                    </a:prstGeom>
                    <a:noFill/>
                    <a:ln w="9525">
                      <a:noFill/>
                      <a:miter lim="800000"/>
                      <a:headEnd/>
                      <a:tailEnd/>
                    </a:ln>
                  </pic:spPr>
                </pic:pic>
              </a:graphicData>
            </a:graphic>
          </wp:inline>
        </w:drawing>
      </w:r>
      <w:r w:rsidR="00D15E9C" w:rsidRPr="00D15E9C">
        <w:rPr>
          <w:sz w:val="24"/>
          <w:szCs w:val="24"/>
        </w:rPr>
        <w:t>, опр</w:t>
      </w:r>
      <w:r w:rsidR="00D15E9C" w:rsidRPr="00D15E9C">
        <w:rPr>
          <w:sz w:val="24"/>
          <w:szCs w:val="24"/>
        </w:rPr>
        <w:t>е</w:t>
      </w:r>
      <w:r w:rsidR="00D15E9C" w:rsidRPr="00D15E9C">
        <w:rPr>
          <w:sz w:val="24"/>
          <w:szCs w:val="24"/>
        </w:rPr>
        <w:t>деляются по формуле:</w:t>
      </w:r>
    </w:p>
    <w:p w:rsidR="00D15E9C" w:rsidRPr="00D15E9C" w:rsidRDefault="008D5B6E" w:rsidP="00D15E9C">
      <w:pPr>
        <w:widowControl w:val="0"/>
        <w:autoSpaceDE w:val="0"/>
        <w:autoSpaceDN w:val="0"/>
        <w:adjustRightInd w:val="0"/>
        <w:jc w:val="center"/>
        <w:rPr>
          <w:sz w:val="24"/>
          <w:szCs w:val="24"/>
        </w:rPr>
      </w:pPr>
      <w:r>
        <w:rPr>
          <w:noProof/>
          <w:sz w:val="24"/>
          <w:szCs w:val="24"/>
        </w:rPr>
        <w:drawing>
          <wp:inline distT="0" distB="0" distL="0" distR="0">
            <wp:extent cx="1341120" cy="30480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3" cstate="print"/>
                    <a:srcRect/>
                    <a:stretch>
                      <a:fillRect/>
                    </a:stretch>
                  </pic:blipFill>
                  <pic:spPr bwMode="auto">
                    <a:xfrm>
                      <a:off x="0" y="0"/>
                      <a:ext cx="1341120" cy="30480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lastRenderedPageBreak/>
        <w:t>где:</w:t>
      </w:r>
    </w:p>
    <w:p w:rsidR="00D15E9C" w:rsidRPr="00D15E9C" w:rsidRDefault="008D5B6E" w:rsidP="00D15E9C">
      <w:pPr>
        <w:widowControl w:val="0"/>
        <w:autoSpaceDE w:val="0"/>
        <w:autoSpaceDN w:val="0"/>
        <w:adjustRightInd w:val="0"/>
        <w:jc w:val="both"/>
        <w:rPr>
          <w:sz w:val="24"/>
          <w:szCs w:val="24"/>
        </w:rPr>
      </w:pPr>
      <w:r>
        <w:rPr>
          <w:noProof/>
          <w:position w:val="-8"/>
          <w:sz w:val="24"/>
          <w:szCs w:val="24"/>
        </w:rPr>
        <w:drawing>
          <wp:inline distT="0" distB="0" distL="0" distR="0">
            <wp:extent cx="274320" cy="30480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4" cstate="print"/>
                    <a:srcRect/>
                    <a:stretch>
                      <a:fillRect/>
                    </a:stretch>
                  </pic:blipFill>
                  <pic:spPr bwMode="auto">
                    <a:xfrm>
                      <a:off x="0" y="0"/>
                      <a:ext cx="27432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проведение аттестационных, проверочных и контрольных мероприятий;</w:t>
      </w:r>
    </w:p>
    <w:p w:rsidR="00D15E9C" w:rsidRPr="00D15E9C" w:rsidRDefault="008D5B6E" w:rsidP="00D15E9C">
      <w:pPr>
        <w:widowControl w:val="0"/>
        <w:autoSpaceDE w:val="0"/>
        <w:autoSpaceDN w:val="0"/>
        <w:adjustRightInd w:val="0"/>
        <w:jc w:val="both"/>
        <w:rPr>
          <w:sz w:val="24"/>
          <w:szCs w:val="24"/>
        </w:rPr>
      </w:pPr>
      <w:r>
        <w:rPr>
          <w:noProof/>
          <w:position w:val="-8"/>
          <w:sz w:val="24"/>
          <w:szCs w:val="24"/>
        </w:rPr>
        <w:drawing>
          <wp:inline distT="0" distB="0" distL="0" distR="0">
            <wp:extent cx="304800" cy="30480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приобретение простых (неисключительных) лицензий на использование пр</w:t>
      </w:r>
      <w:r w:rsidR="00D15E9C" w:rsidRPr="00D15E9C">
        <w:rPr>
          <w:sz w:val="24"/>
          <w:szCs w:val="24"/>
        </w:rPr>
        <w:t>о</w:t>
      </w:r>
      <w:r w:rsidR="00D15E9C" w:rsidRPr="00D15E9C">
        <w:rPr>
          <w:sz w:val="24"/>
          <w:szCs w:val="24"/>
        </w:rPr>
        <w:t>граммного обеспечения по защите информации.</w:t>
      </w:r>
    </w:p>
    <w:p w:rsidR="00D15E9C" w:rsidRPr="00D15E9C" w:rsidRDefault="00CB7F1C" w:rsidP="00D15E9C">
      <w:pPr>
        <w:widowControl w:val="0"/>
        <w:autoSpaceDE w:val="0"/>
        <w:autoSpaceDN w:val="0"/>
        <w:adjustRightInd w:val="0"/>
        <w:ind w:firstLine="709"/>
        <w:jc w:val="both"/>
        <w:rPr>
          <w:sz w:val="24"/>
          <w:szCs w:val="24"/>
        </w:rPr>
      </w:pPr>
      <w:r>
        <w:rPr>
          <w:sz w:val="24"/>
          <w:szCs w:val="24"/>
        </w:rPr>
        <w:t>1.</w:t>
      </w:r>
      <w:r w:rsidR="00D15E9C" w:rsidRPr="00D15E9C">
        <w:rPr>
          <w:sz w:val="24"/>
          <w:szCs w:val="24"/>
        </w:rPr>
        <w:t>20. Затраты на проведение аттестационных, проверочных и контрольных мер</w:t>
      </w:r>
      <w:r w:rsidR="00D15E9C" w:rsidRPr="00D15E9C">
        <w:rPr>
          <w:sz w:val="24"/>
          <w:szCs w:val="24"/>
        </w:rPr>
        <w:t>о</w:t>
      </w:r>
      <w:r w:rsidR="00D15E9C" w:rsidRPr="00D15E9C">
        <w:rPr>
          <w:sz w:val="24"/>
          <w:szCs w:val="24"/>
        </w:rPr>
        <w:t xml:space="preserve">приятий </w:t>
      </w:r>
      <w:r w:rsidR="008D5B6E">
        <w:rPr>
          <w:noProof/>
          <w:position w:val="-8"/>
          <w:sz w:val="24"/>
          <w:szCs w:val="24"/>
        </w:rPr>
        <w:drawing>
          <wp:inline distT="0" distB="0" distL="0" distR="0">
            <wp:extent cx="464820" cy="304800"/>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6" cstate="print"/>
                    <a:srcRect/>
                    <a:stretch>
                      <a:fillRect/>
                    </a:stretch>
                  </pic:blipFill>
                  <pic:spPr bwMode="auto">
                    <a:xfrm>
                      <a:off x="0" y="0"/>
                      <a:ext cx="464820" cy="304800"/>
                    </a:xfrm>
                    <a:prstGeom prst="rect">
                      <a:avLst/>
                    </a:prstGeom>
                    <a:noFill/>
                    <a:ln w="9525">
                      <a:noFill/>
                      <a:miter lim="800000"/>
                      <a:headEnd/>
                      <a:tailEnd/>
                    </a:ln>
                  </pic:spPr>
                </pic:pic>
              </a:graphicData>
            </a:graphic>
          </wp:inline>
        </w:drawing>
      </w:r>
      <w:r w:rsidR="00D15E9C" w:rsidRPr="00D15E9C">
        <w:rPr>
          <w:sz w:val="24"/>
          <w:szCs w:val="24"/>
        </w:rPr>
        <w:t xml:space="preserve"> о</w:t>
      </w:r>
      <w:r w:rsidR="00D15E9C" w:rsidRPr="00D15E9C">
        <w:rPr>
          <w:sz w:val="24"/>
          <w:szCs w:val="24"/>
        </w:rPr>
        <w:t>п</w:t>
      </w:r>
      <w:r w:rsidR="00D15E9C" w:rsidRPr="00D15E9C">
        <w:rPr>
          <w:sz w:val="24"/>
          <w:szCs w:val="24"/>
        </w:rPr>
        <w:t>ределяются по формуле:</w:t>
      </w:r>
    </w:p>
    <w:p w:rsidR="00D15E9C" w:rsidRPr="00D15E9C" w:rsidRDefault="00D15E9C" w:rsidP="00D15E9C">
      <w:pPr>
        <w:widowControl w:val="0"/>
        <w:autoSpaceDE w:val="0"/>
        <w:autoSpaceDN w:val="0"/>
        <w:adjustRightInd w:val="0"/>
        <w:jc w:val="both"/>
        <w:rPr>
          <w:sz w:val="24"/>
          <w:szCs w:val="24"/>
        </w:rPr>
      </w:pPr>
    </w:p>
    <w:p w:rsidR="00D15E9C" w:rsidRPr="00D15E9C" w:rsidRDefault="008D5B6E" w:rsidP="00D15E9C">
      <w:pPr>
        <w:widowControl w:val="0"/>
        <w:autoSpaceDE w:val="0"/>
        <w:autoSpaceDN w:val="0"/>
        <w:adjustRightInd w:val="0"/>
        <w:jc w:val="center"/>
        <w:rPr>
          <w:sz w:val="24"/>
          <w:szCs w:val="24"/>
        </w:rPr>
      </w:pPr>
      <w:r>
        <w:rPr>
          <w:noProof/>
          <w:sz w:val="24"/>
          <w:szCs w:val="24"/>
        </w:rPr>
        <w:drawing>
          <wp:inline distT="0" distB="0" distL="0" distR="0">
            <wp:extent cx="2994660" cy="60198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7" cstate="print"/>
                    <a:srcRect/>
                    <a:stretch>
                      <a:fillRect/>
                    </a:stretch>
                  </pic:blipFill>
                  <pic:spPr bwMode="auto">
                    <a:xfrm>
                      <a:off x="0" y="0"/>
                      <a:ext cx="299466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position w:val="-8"/>
          <w:sz w:val="24"/>
          <w:szCs w:val="24"/>
        </w:rPr>
        <w:drawing>
          <wp:inline distT="0" distB="0" distL="0" distR="0">
            <wp:extent cx="381000" cy="304800"/>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8" cstate="print"/>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аттестуемых i-х объектов (помещений);</w:t>
      </w:r>
    </w:p>
    <w:p w:rsidR="00D15E9C" w:rsidRPr="00D15E9C" w:rsidRDefault="008D5B6E" w:rsidP="00D15E9C">
      <w:pPr>
        <w:widowControl w:val="0"/>
        <w:autoSpaceDE w:val="0"/>
        <w:autoSpaceDN w:val="0"/>
        <w:adjustRightInd w:val="0"/>
        <w:jc w:val="both"/>
        <w:rPr>
          <w:sz w:val="24"/>
          <w:szCs w:val="24"/>
        </w:rPr>
      </w:pPr>
      <w:r>
        <w:rPr>
          <w:noProof/>
          <w:position w:val="-8"/>
          <w:sz w:val="24"/>
          <w:szCs w:val="24"/>
        </w:rPr>
        <w:drawing>
          <wp:inline distT="0" distB="0" distL="0" distR="0">
            <wp:extent cx="335280" cy="304800"/>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9" cstate="print"/>
                    <a:srcRect/>
                    <a:stretch>
                      <a:fillRect/>
                    </a:stretch>
                  </pic:blipFill>
                  <pic:spPr bwMode="auto">
                    <a:xfrm>
                      <a:off x="0" y="0"/>
                      <a:ext cx="335280" cy="304800"/>
                    </a:xfrm>
                    <a:prstGeom prst="rect">
                      <a:avLst/>
                    </a:prstGeom>
                    <a:noFill/>
                    <a:ln w="9525">
                      <a:noFill/>
                      <a:miter lim="800000"/>
                      <a:headEnd/>
                      <a:tailEnd/>
                    </a:ln>
                  </pic:spPr>
                </pic:pic>
              </a:graphicData>
            </a:graphic>
          </wp:inline>
        </w:drawing>
      </w:r>
      <w:r w:rsidR="00D15E9C" w:rsidRPr="00D15E9C">
        <w:rPr>
          <w:sz w:val="24"/>
          <w:szCs w:val="24"/>
        </w:rPr>
        <w:t xml:space="preserve"> - цена проведения аттестации одного i-го объекта (помещения);</w:t>
      </w:r>
    </w:p>
    <w:p w:rsidR="00D15E9C" w:rsidRPr="00D15E9C" w:rsidRDefault="008D5B6E" w:rsidP="00D15E9C">
      <w:pPr>
        <w:widowControl w:val="0"/>
        <w:autoSpaceDE w:val="0"/>
        <w:autoSpaceDN w:val="0"/>
        <w:adjustRightInd w:val="0"/>
        <w:jc w:val="both"/>
        <w:rPr>
          <w:sz w:val="24"/>
          <w:szCs w:val="24"/>
        </w:rPr>
      </w:pPr>
      <w:r>
        <w:rPr>
          <w:noProof/>
          <w:position w:val="-9"/>
          <w:sz w:val="24"/>
          <w:szCs w:val="24"/>
        </w:rPr>
        <w:drawing>
          <wp:inline distT="0" distB="0" distL="0" distR="0">
            <wp:extent cx="381000" cy="33528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0" cstate="print"/>
                    <a:srcRect/>
                    <a:stretch>
                      <a:fillRect/>
                    </a:stretch>
                  </pic:blipFill>
                  <pic:spPr bwMode="auto">
                    <a:xfrm>
                      <a:off x="0" y="0"/>
                      <a:ext cx="38100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единиц j-го оборудования (устройств), требующих проверки;</w:t>
      </w:r>
    </w:p>
    <w:p w:rsidR="00D15E9C" w:rsidRPr="00D15E9C" w:rsidRDefault="008D5B6E" w:rsidP="00D15E9C">
      <w:pPr>
        <w:widowControl w:val="0"/>
        <w:autoSpaceDE w:val="0"/>
        <w:autoSpaceDN w:val="0"/>
        <w:adjustRightInd w:val="0"/>
        <w:jc w:val="both"/>
        <w:rPr>
          <w:sz w:val="24"/>
          <w:szCs w:val="24"/>
        </w:rPr>
      </w:pPr>
      <w:r>
        <w:rPr>
          <w:noProof/>
          <w:position w:val="-9"/>
          <w:sz w:val="24"/>
          <w:szCs w:val="24"/>
        </w:rPr>
        <w:drawing>
          <wp:inline distT="0" distB="0" distL="0" distR="0">
            <wp:extent cx="335280" cy="335280"/>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1" cstate="print"/>
                    <a:srcRect/>
                    <a:stretch>
                      <a:fillRect/>
                    </a:stretch>
                  </pic:blipFill>
                  <pic:spPr bwMode="auto">
                    <a:xfrm>
                      <a:off x="0" y="0"/>
                      <a:ext cx="335280" cy="335280"/>
                    </a:xfrm>
                    <a:prstGeom prst="rect">
                      <a:avLst/>
                    </a:prstGeom>
                    <a:noFill/>
                    <a:ln w="9525">
                      <a:noFill/>
                      <a:miter lim="800000"/>
                      <a:headEnd/>
                      <a:tailEnd/>
                    </a:ln>
                  </pic:spPr>
                </pic:pic>
              </a:graphicData>
            </a:graphic>
          </wp:inline>
        </w:drawing>
      </w:r>
      <w:r w:rsidR="00D15E9C" w:rsidRPr="00D15E9C">
        <w:rPr>
          <w:sz w:val="24"/>
          <w:szCs w:val="24"/>
        </w:rPr>
        <w:t xml:space="preserve"> - цена проведения проверки одной единицы j-го оборудования (устройства).</w:t>
      </w:r>
    </w:p>
    <w:p w:rsidR="00D15E9C" w:rsidRPr="00D15E9C" w:rsidRDefault="00CB7F1C" w:rsidP="00D15E9C">
      <w:pPr>
        <w:widowControl w:val="0"/>
        <w:autoSpaceDE w:val="0"/>
        <w:autoSpaceDN w:val="0"/>
        <w:adjustRightInd w:val="0"/>
        <w:ind w:firstLine="709"/>
        <w:jc w:val="both"/>
        <w:rPr>
          <w:sz w:val="24"/>
          <w:szCs w:val="24"/>
        </w:rPr>
      </w:pPr>
      <w:r>
        <w:rPr>
          <w:sz w:val="24"/>
          <w:szCs w:val="24"/>
        </w:rPr>
        <w:t>1.</w:t>
      </w:r>
      <w:r w:rsidR="00D15E9C" w:rsidRPr="00D15E9C">
        <w:rPr>
          <w:sz w:val="24"/>
          <w:szCs w:val="24"/>
        </w:rPr>
        <w:t>21. Затраты на приобретение простых (неисключительных) лицензий на испол</w:t>
      </w:r>
      <w:r w:rsidR="00D15E9C" w:rsidRPr="00D15E9C">
        <w:rPr>
          <w:sz w:val="24"/>
          <w:szCs w:val="24"/>
        </w:rPr>
        <w:t>ь</w:t>
      </w:r>
      <w:r w:rsidR="00D15E9C" w:rsidRPr="00D15E9C">
        <w:rPr>
          <w:sz w:val="24"/>
          <w:szCs w:val="24"/>
        </w:rPr>
        <w:t xml:space="preserve">зование программного обеспечения по защите информации </w:t>
      </w:r>
      <w:r w:rsidR="008D5B6E">
        <w:rPr>
          <w:noProof/>
          <w:position w:val="-8"/>
          <w:sz w:val="24"/>
          <w:szCs w:val="24"/>
        </w:rPr>
        <w:drawing>
          <wp:inline distT="0" distB="0" distL="0" distR="0">
            <wp:extent cx="464820" cy="304800"/>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2" cstate="print"/>
                    <a:srcRect/>
                    <a:stretch>
                      <a:fillRect/>
                    </a:stretch>
                  </pic:blipFill>
                  <pic:spPr bwMode="auto">
                    <a:xfrm>
                      <a:off x="0" y="0"/>
                      <a:ext cx="46482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w:t>
      </w:r>
      <w:r w:rsidR="00D15E9C" w:rsidRPr="00D15E9C">
        <w:rPr>
          <w:sz w:val="24"/>
          <w:szCs w:val="24"/>
        </w:rPr>
        <w:t>р</w:t>
      </w:r>
      <w:r w:rsidR="00D15E9C" w:rsidRPr="00D15E9C">
        <w:rPr>
          <w:sz w:val="24"/>
          <w:szCs w:val="24"/>
        </w:rPr>
        <w:t>муле:</w:t>
      </w:r>
    </w:p>
    <w:p w:rsidR="00D15E9C" w:rsidRPr="00D15E9C" w:rsidRDefault="008D5B6E" w:rsidP="00D15E9C">
      <w:pPr>
        <w:widowControl w:val="0"/>
        <w:autoSpaceDE w:val="0"/>
        <w:autoSpaceDN w:val="0"/>
        <w:adjustRightInd w:val="0"/>
        <w:jc w:val="center"/>
        <w:rPr>
          <w:sz w:val="24"/>
          <w:szCs w:val="24"/>
        </w:rPr>
      </w:pPr>
      <w:r>
        <w:rPr>
          <w:noProof/>
          <w:sz w:val="24"/>
          <w:szCs w:val="24"/>
        </w:rPr>
        <w:drawing>
          <wp:inline distT="0" distB="0" distL="0" distR="0">
            <wp:extent cx="1706880" cy="55626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3" cstate="print"/>
                    <a:srcRect/>
                    <a:stretch>
                      <a:fillRect/>
                    </a:stretch>
                  </pic:blipFill>
                  <pic:spPr bwMode="auto">
                    <a:xfrm>
                      <a:off x="0" y="0"/>
                      <a:ext cx="1706880" cy="55626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position w:val="-8"/>
          <w:sz w:val="24"/>
          <w:szCs w:val="24"/>
        </w:rPr>
        <w:drawing>
          <wp:inline distT="0" distB="0" distL="0" distR="0">
            <wp:extent cx="381000" cy="304800"/>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4" cstate="print"/>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приобретаемых простых (неисключительных) лицензий на использ</w:t>
      </w:r>
      <w:r w:rsidR="00D15E9C" w:rsidRPr="00D15E9C">
        <w:rPr>
          <w:sz w:val="24"/>
          <w:szCs w:val="24"/>
        </w:rPr>
        <w:t>о</w:t>
      </w:r>
      <w:r w:rsidR="00D15E9C" w:rsidRPr="00D15E9C">
        <w:rPr>
          <w:sz w:val="24"/>
          <w:szCs w:val="24"/>
        </w:rPr>
        <w:t>вание i-го программного обеспечения по защите информации;</w:t>
      </w:r>
    </w:p>
    <w:p w:rsidR="00D15E9C" w:rsidRPr="00D15E9C" w:rsidRDefault="008D5B6E" w:rsidP="00D15E9C">
      <w:pPr>
        <w:widowControl w:val="0"/>
        <w:autoSpaceDE w:val="0"/>
        <w:autoSpaceDN w:val="0"/>
        <w:adjustRightInd w:val="0"/>
        <w:jc w:val="both"/>
        <w:rPr>
          <w:sz w:val="24"/>
          <w:szCs w:val="24"/>
        </w:rPr>
      </w:pPr>
      <w:r>
        <w:rPr>
          <w:noProof/>
          <w:position w:val="-8"/>
          <w:sz w:val="24"/>
          <w:szCs w:val="24"/>
        </w:rPr>
        <w:drawing>
          <wp:inline distT="0" distB="0" distL="0" distR="0">
            <wp:extent cx="335280" cy="304800"/>
            <wp:effectExtent l="19050" t="0" r="762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5" cstate="print"/>
                    <a:srcRect/>
                    <a:stretch>
                      <a:fillRect/>
                    </a:stretch>
                  </pic:blipFill>
                  <pic:spPr bwMode="auto">
                    <a:xfrm>
                      <a:off x="0" y="0"/>
                      <a:ext cx="335280" cy="304800"/>
                    </a:xfrm>
                    <a:prstGeom prst="rect">
                      <a:avLst/>
                    </a:prstGeom>
                    <a:noFill/>
                    <a:ln w="9525">
                      <a:noFill/>
                      <a:miter lim="800000"/>
                      <a:headEnd/>
                      <a:tailEnd/>
                    </a:ln>
                  </pic:spPr>
                </pic:pic>
              </a:graphicData>
            </a:graphic>
          </wp:inline>
        </w:drawing>
      </w:r>
      <w:r w:rsidR="00D15E9C" w:rsidRPr="00D15E9C">
        <w:rPr>
          <w:sz w:val="24"/>
          <w:szCs w:val="24"/>
        </w:rPr>
        <w:t xml:space="preserve"> - цена единицы простой (неисключительной) лицензии на использование i-го пр</w:t>
      </w:r>
      <w:r w:rsidR="00D15E9C" w:rsidRPr="00D15E9C">
        <w:rPr>
          <w:sz w:val="24"/>
          <w:szCs w:val="24"/>
        </w:rPr>
        <w:t>о</w:t>
      </w:r>
      <w:r w:rsidR="00D15E9C" w:rsidRPr="00D15E9C">
        <w:rPr>
          <w:sz w:val="24"/>
          <w:szCs w:val="24"/>
        </w:rPr>
        <w:t>граммного обеспечения по защите информации.</w:t>
      </w:r>
    </w:p>
    <w:p w:rsidR="00D15E9C" w:rsidRPr="00D15E9C" w:rsidRDefault="00CB7F1C" w:rsidP="00D15E9C">
      <w:pPr>
        <w:widowControl w:val="0"/>
        <w:autoSpaceDE w:val="0"/>
        <w:autoSpaceDN w:val="0"/>
        <w:adjustRightInd w:val="0"/>
        <w:ind w:firstLine="709"/>
        <w:jc w:val="both"/>
        <w:rPr>
          <w:sz w:val="24"/>
          <w:szCs w:val="24"/>
        </w:rPr>
      </w:pPr>
      <w:r>
        <w:rPr>
          <w:sz w:val="24"/>
          <w:szCs w:val="24"/>
        </w:rPr>
        <w:t>1.</w:t>
      </w:r>
      <w:r w:rsidR="00D15E9C" w:rsidRPr="00D15E9C">
        <w:rPr>
          <w:sz w:val="24"/>
          <w:szCs w:val="24"/>
        </w:rPr>
        <w:t xml:space="preserve">22. Затраты на оплату работ по монтажу (установке), дооборудованию и наладке оборудования </w:t>
      </w:r>
      <w:r w:rsidR="008D5B6E">
        <w:rPr>
          <w:noProof/>
          <w:position w:val="-8"/>
          <w:sz w:val="24"/>
          <w:szCs w:val="24"/>
        </w:rPr>
        <w:drawing>
          <wp:inline distT="0" distB="0" distL="0" distR="0">
            <wp:extent cx="381000" cy="304800"/>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6" cstate="print"/>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jc w:val="center"/>
        <w:rPr>
          <w:sz w:val="24"/>
          <w:szCs w:val="24"/>
        </w:rPr>
      </w:pPr>
      <w:r>
        <w:rPr>
          <w:noProof/>
          <w:sz w:val="24"/>
          <w:szCs w:val="24"/>
        </w:rPr>
        <w:drawing>
          <wp:inline distT="0" distB="0" distL="0" distR="0">
            <wp:extent cx="1592580" cy="55626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7" cstate="print"/>
                    <a:srcRect/>
                    <a:stretch>
                      <a:fillRect/>
                    </a:stretch>
                  </pic:blipFill>
                  <pic:spPr bwMode="auto">
                    <a:xfrm>
                      <a:off x="0" y="0"/>
                      <a:ext cx="1592580" cy="55626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position w:val="-8"/>
          <w:sz w:val="24"/>
          <w:szCs w:val="24"/>
        </w:rPr>
        <w:drawing>
          <wp:inline distT="0" distB="0" distL="0" distR="0">
            <wp:extent cx="335280" cy="3048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8" cstate="print"/>
                    <a:srcRect/>
                    <a:stretch>
                      <a:fillRect/>
                    </a:stretch>
                  </pic:blipFill>
                  <pic:spPr bwMode="auto">
                    <a:xfrm>
                      <a:off x="0" y="0"/>
                      <a:ext cx="33528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i-го оборудования, подлежащего монтажу (установке), дооборудов</w:t>
      </w:r>
      <w:r w:rsidR="00D15E9C" w:rsidRPr="00D15E9C">
        <w:rPr>
          <w:sz w:val="24"/>
          <w:szCs w:val="24"/>
        </w:rPr>
        <w:t>а</w:t>
      </w:r>
      <w:r w:rsidR="00D15E9C" w:rsidRPr="00D15E9C">
        <w:rPr>
          <w:sz w:val="24"/>
          <w:szCs w:val="24"/>
        </w:rPr>
        <w:t>нию и н</w:t>
      </w:r>
      <w:r w:rsidR="00D15E9C" w:rsidRPr="00D15E9C">
        <w:rPr>
          <w:sz w:val="24"/>
          <w:szCs w:val="24"/>
        </w:rPr>
        <w:t>а</w:t>
      </w:r>
      <w:r w:rsidR="00D15E9C" w:rsidRPr="00D15E9C">
        <w:rPr>
          <w:sz w:val="24"/>
          <w:szCs w:val="24"/>
        </w:rPr>
        <w:t>ладке;</w:t>
      </w:r>
    </w:p>
    <w:p w:rsidR="00D15E9C" w:rsidRPr="00D15E9C" w:rsidRDefault="008D5B6E" w:rsidP="00D15E9C">
      <w:pPr>
        <w:widowControl w:val="0"/>
        <w:autoSpaceDE w:val="0"/>
        <w:autoSpaceDN w:val="0"/>
        <w:adjustRightInd w:val="0"/>
        <w:jc w:val="both"/>
        <w:rPr>
          <w:sz w:val="24"/>
          <w:szCs w:val="24"/>
        </w:rPr>
      </w:pPr>
      <w:r>
        <w:rPr>
          <w:noProof/>
          <w:position w:val="-8"/>
          <w:sz w:val="24"/>
          <w:szCs w:val="24"/>
        </w:rPr>
        <w:drawing>
          <wp:inline distT="0" distB="0" distL="0" distR="0">
            <wp:extent cx="304800" cy="304800"/>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D15E9C" w:rsidRPr="00D15E9C">
        <w:rPr>
          <w:sz w:val="24"/>
          <w:szCs w:val="24"/>
        </w:rPr>
        <w:t xml:space="preserve"> - цена монтажа (установки), дооборудования и наладки одной единицы i-го оборуд</w:t>
      </w:r>
      <w:r w:rsidR="00D15E9C" w:rsidRPr="00D15E9C">
        <w:rPr>
          <w:sz w:val="24"/>
          <w:szCs w:val="24"/>
        </w:rPr>
        <w:t>о</w:t>
      </w:r>
      <w:r w:rsidR="00D15E9C" w:rsidRPr="00D15E9C">
        <w:rPr>
          <w:sz w:val="24"/>
          <w:szCs w:val="24"/>
        </w:rPr>
        <w:t>вания.</w:t>
      </w:r>
    </w:p>
    <w:p w:rsidR="00D15E9C" w:rsidRPr="00D15E9C" w:rsidRDefault="00D15E9C" w:rsidP="00CB7F1C">
      <w:pPr>
        <w:widowControl w:val="0"/>
        <w:autoSpaceDE w:val="0"/>
        <w:autoSpaceDN w:val="0"/>
        <w:adjustRightInd w:val="0"/>
        <w:spacing w:before="120" w:after="120"/>
        <w:jc w:val="center"/>
        <w:outlineLvl w:val="3"/>
        <w:rPr>
          <w:b/>
          <w:sz w:val="24"/>
          <w:szCs w:val="24"/>
        </w:rPr>
      </w:pPr>
      <w:bookmarkStart w:id="9" w:name="Par241"/>
      <w:bookmarkEnd w:id="9"/>
      <w:r w:rsidRPr="00D15E9C">
        <w:rPr>
          <w:b/>
          <w:sz w:val="24"/>
          <w:szCs w:val="24"/>
        </w:rPr>
        <w:t>Затраты на приобретение основных средств</w:t>
      </w:r>
    </w:p>
    <w:p w:rsidR="00D15E9C" w:rsidRPr="00D15E9C" w:rsidRDefault="00CB7F1C" w:rsidP="00D15E9C">
      <w:pPr>
        <w:autoSpaceDE w:val="0"/>
        <w:autoSpaceDN w:val="0"/>
        <w:adjustRightInd w:val="0"/>
        <w:ind w:firstLine="709"/>
        <w:jc w:val="both"/>
        <w:rPr>
          <w:sz w:val="24"/>
          <w:szCs w:val="24"/>
        </w:rPr>
      </w:pPr>
      <w:r>
        <w:rPr>
          <w:sz w:val="24"/>
          <w:szCs w:val="24"/>
        </w:rPr>
        <w:t>1.</w:t>
      </w:r>
      <w:r w:rsidR="00D15E9C" w:rsidRPr="00D15E9C">
        <w:rPr>
          <w:sz w:val="24"/>
          <w:szCs w:val="24"/>
        </w:rPr>
        <w:t>23. Затраты на приобретение рабочих станций (З</w:t>
      </w:r>
      <w:r w:rsidR="00D15E9C" w:rsidRPr="00D15E9C">
        <w:rPr>
          <w:sz w:val="24"/>
          <w:szCs w:val="24"/>
          <w:vertAlign w:val="subscript"/>
        </w:rPr>
        <w:t>рст</w:t>
      </w:r>
      <w:r w:rsidR="00D15E9C" w:rsidRPr="00D15E9C">
        <w:rPr>
          <w:sz w:val="24"/>
          <w:szCs w:val="24"/>
        </w:rPr>
        <w:t>) определяются по формуле:</w:t>
      </w:r>
    </w:p>
    <w:p w:rsidR="00D15E9C" w:rsidRPr="00D15E9C" w:rsidRDefault="00D15E9C" w:rsidP="00D15E9C">
      <w:pPr>
        <w:autoSpaceDE w:val="0"/>
        <w:autoSpaceDN w:val="0"/>
        <w:adjustRightInd w:val="0"/>
        <w:jc w:val="both"/>
        <w:outlineLvl w:val="0"/>
        <w:rPr>
          <w:sz w:val="24"/>
          <w:szCs w:val="24"/>
        </w:rPr>
      </w:pPr>
    </w:p>
    <w:p w:rsidR="00D15E9C" w:rsidRPr="00D15E9C" w:rsidRDefault="008D5B6E" w:rsidP="00D15E9C">
      <w:pPr>
        <w:autoSpaceDE w:val="0"/>
        <w:autoSpaceDN w:val="0"/>
        <w:adjustRightInd w:val="0"/>
        <w:jc w:val="center"/>
        <w:rPr>
          <w:sz w:val="24"/>
          <w:szCs w:val="24"/>
        </w:rPr>
      </w:pPr>
      <w:r>
        <w:rPr>
          <w:noProof/>
          <w:position w:val="-28"/>
          <w:sz w:val="24"/>
          <w:szCs w:val="24"/>
        </w:rPr>
        <w:lastRenderedPageBreak/>
        <w:drawing>
          <wp:inline distT="0" distB="0" distL="0" distR="0">
            <wp:extent cx="2194560" cy="556260"/>
            <wp:effectExtent l="0" t="0" r="0" b="0"/>
            <wp:docPr id="10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0" cstate="print"/>
                    <a:srcRect/>
                    <a:stretch>
                      <a:fillRect/>
                    </a:stretch>
                  </pic:blipFill>
                  <pic:spPr bwMode="auto">
                    <a:xfrm>
                      <a:off x="0" y="0"/>
                      <a:ext cx="2194560" cy="556260"/>
                    </a:xfrm>
                    <a:prstGeom prst="rect">
                      <a:avLst/>
                    </a:prstGeom>
                    <a:noFill/>
                    <a:ln w="9525">
                      <a:noFill/>
                      <a:miter lim="800000"/>
                      <a:headEnd/>
                      <a:tailEnd/>
                    </a:ln>
                  </pic:spPr>
                </pic:pic>
              </a:graphicData>
            </a:graphic>
          </wp:inline>
        </w:drawing>
      </w:r>
    </w:p>
    <w:p w:rsidR="00D15E9C" w:rsidRPr="00D15E9C" w:rsidRDefault="00D15E9C" w:rsidP="00D15E9C">
      <w:pPr>
        <w:autoSpaceDE w:val="0"/>
        <w:autoSpaceDN w:val="0"/>
        <w:adjustRightInd w:val="0"/>
        <w:jc w:val="both"/>
        <w:rPr>
          <w:sz w:val="24"/>
          <w:szCs w:val="24"/>
        </w:rPr>
      </w:pPr>
      <w:r w:rsidRPr="00D15E9C">
        <w:rPr>
          <w:sz w:val="24"/>
          <w:szCs w:val="24"/>
        </w:rPr>
        <w:t>где:</w:t>
      </w:r>
    </w:p>
    <w:p w:rsidR="00D15E9C" w:rsidRPr="00D15E9C" w:rsidRDefault="00D15E9C" w:rsidP="00D15E9C">
      <w:pPr>
        <w:autoSpaceDE w:val="0"/>
        <w:autoSpaceDN w:val="0"/>
        <w:adjustRightInd w:val="0"/>
        <w:spacing w:line="200" w:lineRule="exact"/>
        <w:jc w:val="both"/>
        <w:rPr>
          <w:sz w:val="24"/>
          <w:szCs w:val="24"/>
        </w:rPr>
      </w:pPr>
      <w:r w:rsidRPr="00D15E9C">
        <w:rPr>
          <w:sz w:val="24"/>
          <w:szCs w:val="24"/>
        </w:rPr>
        <w:t>Q</w:t>
      </w:r>
      <w:r w:rsidRPr="00D15E9C">
        <w:rPr>
          <w:sz w:val="24"/>
          <w:szCs w:val="24"/>
          <w:vertAlign w:val="subscript"/>
        </w:rPr>
        <w:t>i рст предел</w:t>
      </w:r>
      <w:r w:rsidRPr="00D15E9C">
        <w:rPr>
          <w:sz w:val="24"/>
          <w:szCs w:val="24"/>
        </w:rPr>
        <w:t xml:space="preserve"> - количество рабочих станций по i-й должности, не превышающее предельное </w:t>
      </w:r>
    </w:p>
    <w:p w:rsidR="00D15E9C" w:rsidRPr="00D15E9C" w:rsidRDefault="00D15E9C" w:rsidP="00D15E9C">
      <w:pPr>
        <w:autoSpaceDE w:val="0"/>
        <w:autoSpaceDN w:val="0"/>
        <w:adjustRightInd w:val="0"/>
        <w:spacing w:line="200" w:lineRule="exact"/>
        <w:jc w:val="both"/>
        <w:rPr>
          <w:sz w:val="24"/>
          <w:szCs w:val="24"/>
        </w:rPr>
      </w:pPr>
      <w:r w:rsidRPr="00D15E9C">
        <w:rPr>
          <w:sz w:val="24"/>
          <w:szCs w:val="24"/>
        </w:rPr>
        <w:t xml:space="preserve">                   колич</w:t>
      </w:r>
      <w:r w:rsidRPr="00D15E9C">
        <w:rPr>
          <w:sz w:val="24"/>
          <w:szCs w:val="24"/>
        </w:rPr>
        <w:t>е</w:t>
      </w:r>
      <w:r w:rsidRPr="00D15E9C">
        <w:rPr>
          <w:sz w:val="24"/>
          <w:szCs w:val="24"/>
        </w:rPr>
        <w:t>ство рабочих станций по i-й должности;</w:t>
      </w:r>
    </w:p>
    <w:p w:rsidR="00D15E9C" w:rsidRPr="00D15E9C" w:rsidRDefault="00D15E9C" w:rsidP="00D15E9C">
      <w:pPr>
        <w:autoSpaceDE w:val="0"/>
        <w:autoSpaceDN w:val="0"/>
        <w:adjustRightInd w:val="0"/>
        <w:spacing w:before="120" w:line="200" w:lineRule="exact"/>
        <w:jc w:val="both"/>
        <w:rPr>
          <w:sz w:val="24"/>
          <w:szCs w:val="24"/>
        </w:rPr>
      </w:pPr>
      <w:r w:rsidRPr="00D15E9C">
        <w:rPr>
          <w:sz w:val="24"/>
          <w:szCs w:val="24"/>
        </w:rPr>
        <w:t>P</w:t>
      </w:r>
      <w:r w:rsidRPr="00D15E9C">
        <w:rPr>
          <w:sz w:val="24"/>
          <w:szCs w:val="24"/>
          <w:vertAlign w:val="subscript"/>
        </w:rPr>
        <w:t>i рст</w:t>
      </w:r>
      <w:r w:rsidRPr="00D15E9C">
        <w:rPr>
          <w:sz w:val="24"/>
          <w:szCs w:val="24"/>
        </w:rPr>
        <w:t xml:space="preserve">          - цена приобретения 1 рабочей станции по i-й должности в соответствии с </w:t>
      </w:r>
    </w:p>
    <w:p w:rsidR="00D15E9C" w:rsidRPr="00D15E9C" w:rsidRDefault="00D15E9C" w:rsidP="00D15E9C">
      <w:pPr>
        <w:autoSpaceDE w:val="0"/>
        <w:autoSpaceDN w:val="0"/>
        <w:adjustRightInd w:val="0"/>
        <w:spacing w:line="200" w:lineRule="exact"/>
        <w:jc w:val="both"/>
        <w:rPr>
          <w:sz w:val="24"/>
          <w:szCs w:val="24"/>
        </w:rPr>
      </w:pPr>
      <w:r w:rsidRPr="00D15E9C">
        <w:rPr>
          <w:sz w:val="24"/>
          <w:szCs w:val="24"/>
        </w:rPr>
        <w:t xml:space="preserve">                   нормативами м</w:t>
      </w:r>
      <w:r w:rsidRPr="00D15E9C">
        <w:rPr>
          <w:sz w:val="24"/>
          <w:szCs w:val="24"/>
        </w:rPr>
        <w:t>у</w:t>
      </w:r>
      <w:r w:rsidRPr="00D15E9C">
        <w:rPr>
          <w:sz w:val="24"/>
          <w:szCs w:val="24"/>
        </w:rPr>
        <w:t>ниципальных органов.</w:t>
      </w:r>
    </w:p>
    <w:p w:rsidR="00D15E9C" w:rsidRPr="00D15E9C" w:rsidRDefault="00D15E9C" w:rsidP="00D15E9C">
      <w:pPr>
        <w:autoSpaceDE w:val="0"/>
        <w:autoSpaceDN w:val="0"/>
        <w:adjustRightInd w:val="0"/>
        <w:ind w:firstLine="709"/>
        <w:jc w:val="both"/>
        <w:rPr>
          <w:sz w:val="24"/>
          <w:szCs w:val="24"/>
        </w:rPr>
      </w:pPr>
      <w:r w:rsidRPr="00D15E9C">
        <w:rPr>
          <w:sz w:val="24"/>
          <w:szCs w:val="24"/>
        </w:rPr>
        <w:t>Предельное количество рабочих станций по i-й должности (Q</w:t>
      </w:r>
      <w:r w:rsidRPr="00D15E9C">
        <w:rPr>
          <w:sz w:val="24"/>
          <w:szCs w:val="24"/>
          <w:vertAlign w:val="subscript"/>
        </w:rPr>
        <w:t>i рст предел</w:t>
      </w:r>
      <w:r w:rsidRPr="00D15E9C">
        <w:rPr>
          <w:sz w:val="24"/>
          <w:szCs w:val="24"/>
        </w:rPr>
        <w:t>) определяе</w:t>
      </w:r>
      <w:r w:rsidRPr="00D15E9C">
        <w:rPr>
          <w:sz w:val="24"/>
          <w:szCs w:val="24"/>
        </w:rPr>
        <w:t>т</w:t>
      </w:r>
      <w:r w:rsidRPr="00D15E9C">
        <w:rPr>
          <w:sz w:val="24"/>
          <w:szCs w:val="24"/>
        </w:rPr>
        <w:t>ся по формулам:</w:t>
      </w:r>
    </w:p>
    <w:p w:rsidR="00D15E9C" w:rsidRPr="00D15E9C" w:rsidRDefault="00D15E9C" w:rsidP="00D15E9C">
      <w:pPr>
        <w:autoSpaceDE w:val="0"/>
        <w:autoSpaceDN w:val="0"/>
        <w:adjustRightInd w:val="0"/>
        <w:ind w:firstLine="540"/>
        <w:jc w:val="both"/>
        <w:rPr>
          <w:sz w:val="24"/>
          <w:szCs w:val="24"/>
        </w:rPr>
      </w:pPr>
      <w:r w:rsidRPr="00D15E9C">
        <w:rPr>
          <w:sz w:val="24"/>
          <w:szCs w:val="24"/>
        </w:rPr>
        <w:t>Q</w:t>
      </w:r>
      <w:r w:rsidRPr="00D15E9C">
        <w:rPr>
          <w:sz w:val="24"/>
          <w:szCs w:val="24"/>
          <w:vertAlign w:val="subscript"/>
        </w:rPr>
        <w:t>i рвт предел</w:t>
      </w:r>
      <w:r w:rsidRPr="00D15E9C">
        <w:rPr>
          <w:sz w:val="24"/>
          <w:szCs w:val="24"/>
        </w:rPr>
        <w:t xml:space="preserve"> = Ч</w:t>
      </w:r>
      <w:r w:rsidRPr="00D15E9C">
        <w:rPr>
          <w:sz w:val="24"/>
          <w:szCs w:val="24"/>
          <w:vertAlign w:val="subscript"/>
        </w:rPr>
        <w:t>оп</w:t>
      </w:r>
      <w:r w:rsidRPr="00D15E9C">
        <w:rPr>
          <w:sz w:val="24"/>
          <w:szCs w:val="24"/>
        </w:rPr>
        <w:t xml:space="preserve"> x 0,2 (для закрытого контура обработки информации);</w:t>
      </w:r>
    </w:p>
    <w:p w:rsidR="00D15E9C" w:rsidRPr="00D15E9C" w:rsidRDefault="00D15E9C" w:rsidP="00D15E9C">
      <w:pPr>
        <w:autoSpaceDE w:val="0"/>
        <w:autoSpaceDN w:val="0"/>
        <w:adjustRightInd w:val="0"/>
        <w:ind w:firstLine="540"/>
        <w:jc w:val="both"/>
        <w:rPr>
          <w:sz w:val="24"/>
          <w:szCs w:val="24"/>
        </w:rPr>
      </w:pPr>
      <w:r w:rsidRPr="00D15E9C">
        <w:rPr>
          <w:sz w:val="24"/>
          <w:szCs w:val="24"/>
        </w:rPr>
        <w:t>Q</w:t>
      </w:r>
      <w:r w:rsidRPr="00D15E9C">
        <w:rPr>
          <w:sz w:val="24"/>
          <w:szCs w:val="24"/>
          <w:vertAlign w:val="subscript"/>
        </w:rPr>
        <w:t>i рвт предел</w:t>
      </w:r>
      <w:r w:rsidRPr="00D15E9C">
        <w:rPr>
          <w:sz w:val="24"/>
          <w:szCs w:val="24"/>
        </w:rPr>
        <w:t xml:space="preserve"> = Ч</w:t>
      </w:r>
      <w:r w:rsidRPr="00D15E9C">
        <w:rPr>
          <w:sz w:val="24"/>
          <w:szCs w:val="24"/>
          <w:vertAlign w:val="subscript"/>
        </w:rPr>
        <w:t>оп</w:t>
      </w:r>
      <w:r w:rsidRPr="00D15E9C">
        <w:rPr>
          <w:sz w:val="24"/>
          <w:szCs w:val="24"/>
        </w:rPr>
        <w:t xml:space="preserve"> x 1 (для открытого контура обработки информации);</w:t>
      </w:r>
    </w:p>
    <w:p w:rsidR="00D15E9C" w:rsidRPr="00D15E9C" w:rsidRDefault="00D15E9C" w:rsidP="00D15E9C">
      <w:pPr>
        <w:autoSpaceDE w:val="0"/>
        <w:autoSpaceDN w:val="0"/>
        <w:adjustRightInd w:val="0"/>
        <w:jc w:val="both"/>
        <w:rPr>
          <w:sz w:val="24"/>
          <w:szCs w:val="24"/>
        </w:rPr>
      </w:pPr>
      <w:r w:rsidRPr="00D15E9C">
        <w:rPr>
          <w:sz w:val="24"/>
          <w:szCs w:val="24"/>
        </w:rPr>
        <w:t>где:</w:t>
      </w:r>
    </w:p>
    <w:p w:rsidR="00D15E9C" w:rsidRPr="00D15E9C" w:rsidRDefault="00D15E9C" w:rsidP="00D15E9C">
      <w:pPr>
        <w:autoSpaceDE w:val="0"/>
        <w:autoSpaceDN w:val="0"/>
        <w:adjustRightInd w:val="0"/>
        <w:spacing w:line="200" w:lineRule="exact"/>
        <w:jc w:val="both"/>
        <w:rPr>
          <w:sz w:val="24"/>
          <w:szCs w:val="24"/>
        </w:rPr>
      </w:pPr>
      <w:r w:rsidRPr="00D15E9C">
        <w:rPr>
          <w:sz w:val="24"/>
          <w:szCs w:val="24"/>
        </w:rPr>
        <w:t>Ч</w:t>
      </w:r>
      <w:r w:rsidRPr="00D15E9C">
        <w:rPr>
          <w:sz w:val="24"/>
          <w:szCs w:val="24"/>
          <w:vertAlign w:val="subscript"/>
        </w:rPr>
        <w:t>оп</w:t>
      </w:r>
      <w:r w:rsidRPr="00D15E9C">
        <w:rPr>
          <w:sz w:val="24"/>
          <w:szCs w:val="24"/>
        </w:rPr>
        <w:t xml:space="preserve">  - расчетная численность основных работников (определяется в соотве</w:t>
      </w:r>
      <w:r w:rsidRPr="00D15E9C">
        <w:rPr>
          <w:sz w:val="24"/>
          <w:szCs w:val="24"/>
        </w:rPr>
        <w:t>т</w:t>
      </w:r>
      <w:r w:rsidRPr="00D15E9C">
        <w:rPr>
          <w:sz w:val="24"/>
          <w:szCs w:val="24"/>
        </w:rPr>
        <w:t xml:space="preserve">ствии с </w:t>
      </w:r>
    </w:p>
    <w:p w:rsidR="00D15E9C" w:rsidRPr="00D15E9C" w:rsidRDefault="00D15E9C" w:rsidP="00D15E9C">
      <w:pPr>
        <w:autoSpaceDE w:val="0"/>
        <w:autoSpaceDN w:val="0"/>
        <w:adjustRightInd w:val="0"/>
        <w:spacing w:line="200" w:lineRule="exact"/>
        <w:jc w:val="both"/>
        <w:rPr>
          <w:sz w:val="24"/>
          <w:szCs w:val="24"/>
        </w:rPr>
      </w:pPr>
      <w:r w:rsidRPr="00D15E9C">
        <w:rPr>
          <w:sz w:val="24"/>
          <w:szCs w:val="24"/>
        </w:rPr>
        <w:t xml:space="preserve">          </w:t>
      </w:r>
      <w:hyperlink r:id="rId111" w:history="1">
        <w:r w:rsidRPr="00D15E9C">
          <w:rPr>
            <w:sz w:val="24"/>
            <w:szCs w:val="24"/>
          </w:rPr>
          <w:t>приложением</w:t>
        </w:r>
        <w:r w:rsidRPr="00D15E9C">
          <w:rPr>
            <w:sz w:val="24"/>
            <w:szCs w:val="24"/>
          </w:rPr>
          <w:t xml:space="preserve"> № 3</w:t>
        </w:r>
      </w:hyperlink>
      <w:r w:rsidRPr="00D15E9C">
        <w:rPr>
          <w:sz w:val="24"/>
          <w:szCs w:val="24"/>
        </w:rPr>
        <w:t xml:space="preserve"> к Порядку);</w:t>
      </w:r>
    </w:p>
    <w:p w:rsidR="00D15E9C" w:rsidRPr="00D15E9C" w:rsidRDefault="00CB7F1C" w:rsidP="00D15E9C">
      <w:pPr>
        <w:autoSpaceDE w:val="0"/>
        <w:autoSpaceDN w:val="0"/>
        <w:adjustRightInd w:val="0"/>
        <w:ind w:firstLine="709"/>
        <w:jc w:val="both"/>
        <w:rPr>
          <w:sz w:val="24"/>
          <w:szCs w:val="24"/>
        </w:rPr>
      </w:pPr>
      <w:r>
        <w:rPr>
          <w:sz w:val="24"/>
          <w:szCs w:val="24"/>
        </w:rPr>
        <w:t>1.</w:t>
      </w:r>
      <w:r w:rsidR="00D15E9C" w:rsidRPr="00D15E9C">
        <w:rPr>
          <w:sz w:val="24"/>
          <w:szCs w:val="24"/>
        </w:rPr>
        <w:t>24. Затраты на приобретение принтеров, многофункциональных устройств, коп</w:t>
      </w:r>
      <w:r w:rsidR="00D15E9C" w:rsidRPr="00D15E9C">
        <w:rPr>
          <w:sz w:val="24"/>
          <w:szCs w:val="24"/>
        </w:rPr>
        <w:t>и</w:t>
      </w:r>
      <w:r w:rsidR="00D15E9C" w:rsidRPr="00D15E9C">
        <w:rPr>
          <w:sz w:val="24"/>
          <w:szCs w:val="24"/>
        </w:rPr>
        <w:t>ровальных аппаратов и иной оргтехники (З</w:t>
      </w:r>
      <w:r w:rsidR="00D15E9C" w:rsidRPr="00D15E9C">
        <w:rPr>
          <w:sz w:val="24"/>
          <w:szCs w:val="24"/>
          <w:vertAlign w:val="subscript"/>
        </w:rPr>
        <w:t>пм</w:t>
      </w:r>
      <w:r w:rsidR="00D15E9C" w:rsidRPr="00D15E9C">
        <w:rPr>
          <w:sz w:val="24"/>
          <w:szCs w:val="24"/>
        </w:rPr>
        <w:t>) определяются по фо</w:t>
      </w:r>
      <w:r w:rsidR="00D15E9C" w:rsidRPr="00D15E9C">
        <w:rPr>
          <w:sz w:val="24"/>
          <w:szCs w:val="24"/>
        </w:rPr>
        <w:t>р</w:t>
      </w:r>
      <w:r w:rsidR="00D15E9C" w:rsidRPr="00D15E9C">
        <w:rPr>
          <w:sz w:val="24"/>
          <w:szCs w:val="24"/>
        </w:rPr>
        <w:t>муле:</w:t>
      </w:r>
    </w:p>
    <w:p w:rsidR="00D15E9C" w:rsidRPr="00D15E9C" w:rsidRDefault="008D5B6E" w:rsidP="00D15E9C">
      <w:pPr>
        <w:autoSpaceDE w:val="0"/>
        <w:autoSpaceDN w:val="0"/>
        <w:adjustRightInd w:val="0"/>
        <w:jc w:val="center"/>
        <w:rPr>
          <w:sz w:val="24"/>
          <w:szCs w:val="24"/>
        </w:rPr>
      </w:pPr>
      <w:r>
        <w:rPr>
          <w:noProof/>
          <w:position w:val="-28"/>
          <w:sz w:val="24"/>
          <w:szCs w:val="24"/>
        </w:rPr>
        <w:drawing>
          <wp:inline distT="0" distB="0" distL="0" distR="0">
            <wp:extent cx="1722120" cy="556260"/>
            <wp:effectExtent l="0" t="0" r="0" b="0"/>
            <wp:docPr id="10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2" cstate="print"/>
                    <a:srcRect/>
                    <a:stretch>
                      <a:fillRect/>
                    </a:stretch>
                  </pic:blipFill>
                  <pic:spPr bwMode="auto">
                    <a:xfrm>
                      <a:off x="0" y="0"/>
                      <a:ext cx="1722120" cy="556260"/>
                    </a:xfrm>
                    <a:prstGeom prst="rect">
                      <a:avLst/>
                    </a:prstGeom>
                    <a:noFill/>
                    <a:ln w="9525">
                      <a:noFill/>
                      <a:miter lim="800000"/>
                      <a:headEnd/>
                      <a:tailEnd/>
                    </a:ln>
                  </pic:spPr>
                </pic:pic>
              </a:graphicData>
            </a:graphic>
          </wp:inline>
        </w:drawing>
      </w:r>
    </w:p>
    <w:p w:rsidR="00D15E9C" w:rsidRPr="00D15E9C" w:rsidRDefault="00D15E9C" w:rsidP="00D15E9C">
      <w:pPr>
        <w:autoSpaceDE w:val="0"/>
        <w:autoSpaceDN w:val="0"/>
        <w:adjustRightInd w:val="0"/>
        <w:jc w:val="both"/>
        <w:rPr>
          <w:sz w:val="24"/>
          <w:szCs w:val="24"/>
        </w:rPr>
      </w:pPr>
    </w:p>
    <w:p w:rsidR="00D15E9C" w:rsidRPr="00D15E9C" w:rsidRDefault="00D15E9C" w:rsidP="00D15E9C">
      <w:pPr>
        <w:autoSpaceDE w:val="0"/>
        <w:autoSpaceDN w:val="0"/>
        <w:adjustRightInd w:val="0"/>
        <w:jc w:val="both"/>
        <w:rPr>
          <w:sz w:val="24"/>
          <w:szCs w:val="24"/>
        </w:rPr>
      </w:pPr>
      <w:r w:rsidRPr="00D15E9C">
        <w:rPr>
          <w:sz w:val="24"/>
          <w:szCs w:val="24"/>
        </w:rPr>
        <w:t>где:</w:t>
      </w:r>
    </w:p>
    <w:p w:rsidR="00D15E9C" w:rsidRPr="00D15E9C" w:rsidRDefault="00D15E9C" w:rsidP="00D15E9C">
      <w:pPr>
        <w:autoSpaceDE w:val="0"/>
        <w:autoSpaceDN w:val="0"/>
        <w:adjustRightInd w:val="0"/>
        <w:spacing w:line="200" w:lineRule="exact"/>
        <w:jc w:val="both"/>
        <w:rPr>
          <w:sz w:val="24"/>
          <w:szCs w:val="24"/>
        </w:rPr>
      </w:pPr>
      <w:r w:rsidRPr="00D15E9C">
        <w:rPr>
          <w:sz w:val="24"/>
          <w:szCs w:val="24"/>
        </w:rPr>
        <w:t>Q</w:t>
      </w:r>
      <w:r w:rsidRPr="00D15E9C">
        <w:rPr>
          <w:sz w:val="24"/>
          <w:szCs w:val="24"/>
          <w:vertAlign w:val="subscript"/>
        </w:rPr>
        <w:t>i пм</w:t>
      </w:r>
      <w:r w:rsidRPr="00D15E9C">
        <w:rPr>
          <w:sz w:val="24"/>
          <w:szCs w:val="24"/>
        </w:rPr>
        <w:t xml:space="preserve"> - количество принтеров, многофункциональных устройств, копировал</w:t>
      </w:r>
      <w:r w:rsidRPr="00D15E9C">
        <w:rPr>
          <w:sz w:val="24"/>
          <w:szCs w:val="24"/>
        </w:rPr>
        <w:t>ь</w:t>
      </w:r>
      <w:r w:rsidRPr="00D15E9C">
        <w:rPr>
          <w:sz w:val="24"/>
          <w:szCs w:val="24"/>
        </w:rPr>
        <w:t>ных аппаратов и иной оргтехники по i-й должности в соответствии с нормативами муниципальных орг</w:t>
      </w:r>
      <w:r w:rsidRPr="00D15E9C">
        <w:rPr>
          <w:sz w:val="24"/>
          <w:szCs w:val="24"/>
        </w:rPr>
        <w:t>а</w:t>
      </w:r>
      <w:r w:rsidRPr="00D15E9C">
        <w:rPr>
          <w:sz w:val="24"/>
          <w:szCs w:val="24"/>
        </w:rPr>
        <w:t>нов;</w:t>
      </w:r>
    </w:p>
    <w:p w:rsidR="00D15E9C" w:rsidRPr="00D15E9C" w:rsidRDefault="00D15E9C" w:rsidP="00D15E9C">
      <w:pPr>
        <w:autoSpaceDE w:val="0"/>
        <w:autoSpaceDN w:val="0"/>
        <w:adjustRightInd w:val="0"/>
        <w:spacing w:before="120" w:line="200" w:lineRule="exact"/>
        <w:jc w:val="both"/>
        <w:rPr>
          <w:sz w:val="24"/>
          <w:szCs w:val="24"/>
        </w:rPr>
      </w:pPr>
      <w:r w:rsidRPr="00D15E9C">
        <w:rPr>
          <w:sz w:val="24"/>
          <w:szCs w:val="24"/>
        </w:rPr>
        <w:t>P</w:t>
      </w:r>
      <w:r w:rsidRPr="00D15E9C">
        <w:rPr>
          <w:sz w:val="24"/>
          <w:szCs w:val="24"/>
          <w:vertAlign w:val="subscript"/>
        </w:rPr>
        <w:t>i пм</w:t>
      </w:r>
      <w:r w:rsidRPr="00D15E9C">
        <w:rPr>
          <w:sz w:val="24"/>
          <w:szCs w:val="24"/>
        </w:rPr>
        <w:t xml:space="preserve"> - цена одного i-го типа принтера, многофункционального устройства, копировального аппарата и иной оргтехники в соответствии с нормативами м</w:t>
      </w:r>
      <w:r w:rsidRPr="00D15E9C">
        <w:rPr>
          <w:sz w:val="24"/>
          <w:szCs w:val="24"/>
        </w:rPr>
        <w:t>у</w:t>
      </w:r>
      <w:r w:rsidRPr="00D15E9C">
        <w:rPr>
          <w:sz w:val="24"/>
          <w:szCs w:val="24"/>
        </w:rPr>
        <w:t>ниципальных органов;</w:t>
      </w:r>
    </w:p>
    <w:p w:rsidR="00D15E9C" w:rsidRPr="00D15E9C" w:rsidRDefault="00CB7F1C" w:rsidP="00D15E9C">
      <w:pPr>
        <w:autoSpaceDE w:val="0"/>
        <w:autoSpaceDN w:val="0"/>
        <w:adjustRightInd w:val="0"/>
        <w:spacing w:line="340" w:lineRule="exact"/>
        <w:ind w:firstLine="709"/>
        <w:jc w:val="both"/>
        <w:rPr>
          <w:sz w:val="24"/>
          <w:szCs w:val="24"/>
        </w:rPr>
      </w:pPr>
      <w:r>
        <w:rPr>
          <w:sz w:val="24"/>
          <w:szCs w:val="24"/>
        </w:rPr>
        <w:t>1.</w:t>
      </w:r>
      <w:r w:rsidR="00D15E9C" w:rsidRPr="00D15E9C">
        <w:rPr>
          <w:sz w:val="24"/>
          <w:szCs w:val="24"/>
        </w:rPr>
        <w:t>25. Затраты на обеспечение сре</w:t>
      </w:r>
      <w:r w:rsidR="00D15E9C" w:rsidRPr="00D15E9C">
        <w:rPr>
          <w:sz w:val="24"/>
          <w:szCs w:val="24"/>
        </w:rPr>
        <w:t>д</w:t>
      </w:r>
      <w:r w:rsidR="00D15E9C" w:rsidRPr="00D15E9C">
        <w:rPr>
          <w:sz w:val="24"/>
          <w:szCs w:val="24"/>
        </w:rPr>
        <w:t>ствами</w:t>
      </w:r>
    </w:p>
    <w:p w:rsidR="00D15E9C" w:rsidRPr="00D15E9C" w:rsidRDefault="00D15E9C" w:rsidP="00D15E9C">
      <w:pPr>
        <w:widowControl w:val="0"/>
        <w:autoSpaceDE w:val="0"/>
        <w:autoSpaceDN w:val="0"/>
        <w:adjustRightInd w:val="0"/>
        <w:ind w:firstLine="709"/>
        <w:jc w:val="both"/>
        <w:rPr>
          <w:sz w:val="24"/>
          <w:szCs w:val="24"/>
        </w:rPr>
      </w:pPr>
      <w:r w:rsidRPr="00D15E9C">
        <w:rPr>
          <w:sz w:val="24"/>
          <w:szCs w:val="24"/>
        </w:rPr>
        <w:t xml:space="preserve">подвижной связи </w:t>
      </w:r>
      <w:r w:rsidR="008D5B6E">
        <w:rPr>
          <w:noProof/>
          <w:sz w:val="24"/>
          <w:szCs w:val="24"/>
        </w:rPr>
        <w:drawing>
          <wp:inline distT="0" distB="0" distL="0" distR="0">
            <wp:extent cx="601980" cy="335280"/>
            <wp:effectExtent l="0" t="0" r="7620" b="0"/>
            <wp:docPr id="103" name="Рисунок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6"/>
                    <pic:cNvPicPr>
                      <a:picLocks noChangeAspect="1" noChangeArrowheads="1"/>
                    </pic:cNvPicPr>
                  </pic:nvPicPr>
                  <pic:blipFill>
                    <a:blip r:embed="rId113" cstate="print"/>
                    <a:srcRect/>
                    <a:stretch>
                      <a:fillRect/>
                    </a:stretch>
                  </pic:blipFill>
                  <pic:spPr bwMode="auto">
                    <a:xfrm>
                      <a:off x="0" y="0"/>
                      <a:ext cx="601980" cy="335280"/>
                    </a:xfrm>
                    <a:prstGeom prst="rect">
                      <a:avLst/>
                    </a:prstGeom>
                    <a:noFill/>
                    <a:ln w="9525">
                      <a:noFill/>
                      <a:miter lim="800000"/>
                      <a:headEnd/>
                      <a:tailEnd/>
                    </a:ln>
                  </pic:spPr>
                </pic:pic>
              </a:graphicData>
            </a:graphic>
          </wp:inline>
        </w:drawing>
      </w:r>
      <w:r w:rsidRPr="00D15E9C">
        <w:rPr>
          <w:sz w:val="24"/>
          <w:szCs w:val="24"/>
        </w:rPr>
        <w:t xml:space="preserve"> опред</w:t>
      </w:r>
      <w:r w:rsidRPr="00D15E9C">
        <w:rPr>
          <w:sz w:val="24"/>
          <w:szCs w:val="24"/>
        </w:rPr>
        <w:t>е</w:t>
      </w:r>
      <w:r w:rsidRPr="00D15E9C">
        <w:rPr>
          <w:sz w:val="24"/>
          <w:szCs w:val="24"/>
        </w:rPr>
        <w:t>ляются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2194560" cy="601980"/>
            <wp:effectExtent l="0" t="0" r="0" b="0"/>
            <wp:docPr id="104" name="Рисунок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5"/>
                    <pic:cNvPicPr>
                      <a:picLocks noChangeAspect="1" noChangeArrowheads="1"/>
                    </pic:cNvPicPr>
                  </pic:nvPicPr>
                  <pic:blipFill>
                    <a:blip r:embed="rId114" cstate="print"/>
                    <a:srcRect/>
                    <a:stretch>
                      <a:fillRect/>
                    </a:stretch>
                  </pic:blipFill>
                  <pic:spPr bwMode="auto">
                    <a:xfrm>
                      <a:off x="0" y="0"/>
                      <a:ext cx="219456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571500" cy="335280"/>
            <wp:effectExtent l="19050" t="0" r="0" b="0"/>
            <wp:docPr id="105" name="Рисунок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4"/>
                    <pic:cNvPicPr>
                      <a:picLocks noChangeAspect="1" noChangeArrowheads="1"/>
                    </pic:cNvPicPr>
                  </pic:nvPicPr>
                  <pic:blipFill>
                    <a:blip r:embed="rId115" cstate="print"/>
                    <a:srcRect/>
                    <a:stretch>
                      <a:fillRect/>
                    </a:stretch>
                  </pic:blipFill>
                  <pic:spPr bwMode="auto">
                    <a:xfrm>
                      <a:off x="0" y="0"/>
                      <a:ext cx="57150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средств подвижной связи по i-й должности в соответствии с норм</w:t>
      </w:r>
      <w:r w:rsidR="00D15E9C" w:rsidRPr="00D15E9C">
        <w:rPr>
          <w:sz w:val="24"/>
          <w:szCs w:val="24"/>
        </w:rPr>
        <w:t>а</w:t>
      </w:r>
      <w:r w:rsidR="00D15E9C" w:rsidRPr="00D15E9C">
        <w:rPr>
          <w:sz w:val="24"/>
          <w:szCs w:val="24"/>
        </w:rPr>
        <w:t>тивами муниципальных органов, определенными с учетом нормативов затрат на обесп</w:t>
      </w:r>
      <w:r w:rsidR="00D15E9C" w:rsidRPr="00D15E9C">
        <w:rPr>
          <w:sz w:val="24"/>
          <w:szCs w:val="24"/>
        </w:rPr>
        <w:t>е</w:t>
      </w:r>
      <w:r w:rsidR="00D15E9C" w:rsidRPr="00D15E9C">
        <w:rPr>
          <w:sz w:val="24"/>
          <w:szCs w:val="24"/>
        </w:rPr>
        <w:t>чение средствами связи;</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525780" cy="335280"/>
            <wp:effectExtent l="19050" t="0" r="7620" b="0"/>
            <wp:docPr id="106" name="Рисунок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3"/>
                    <pic:cNvPicPr>
                      <a:picLocks noChangeAspect="1" noChangeArrowheads="1"/>
                    </pic:cNvPicPr>
                  </pic:nvPicPr>
                  <pic:blipFill>
                    <a:blip r:embed="rId116" cstate="print"/>
                    <a:srcRect/>
                    <a:stretch>
                      <a:fillRect/>
                    </a:stretch>
                  </pic:blipFill>
                  <pic:spPr bwMode="auto">
                    <a:xfrm>
                      <a:off x="0" y="0"/>
                      <a:ext cx="525780" cy="335280"/>
                    </a:xfrm>
                    <a:prstGeom prst="rect">
                      <a:avLst/>
                    </a:prstGeom>
                    <a:noFill/>
                    <a:ln w="9525">
                      <a:noFill/>
                      <a:miter lim="800000"/>
                      <a:headEnd/>
                      <a:tailEnd/>
                    </a:ln>
                  </pic:spPr>
                </pic:pic>
              </a:graphicData>
            </a:graphic>
          </wp:inline>
        </w:drawing>
      </w:r>
      <w:r w:rsidR="00D15E9C" w:rsidRPr="00D15E9C">
        <w:rPr>
          <w:sz w:val="24"/>
          <w:szCs w:val="24"/>
        </w:rPr>
        <w:t xml:space="preserve"> - стоимость одного средства подвижной связи для i-й должности в соответствии с нормативами муниципальных органов, определенными с учетом нормативов затрат на обеспечение средствами связи.</w:t>
      </w:r>
    </w:p>
    <w:p w:rsidR="00D15E9C" w:rsidRPr="00D15E9C" w:rsidRDefault="00CB7F1C" w:rsidP="00D15E9C">
      <w:pPr>
        <w:widowControl w:val="0"/>
        <w:autoSpaceDE w:val="0"/>
        <w:autoSpaceDN w:val="0"/>
        <w:adjustRightInd w:val="0"/>
        <w:ind w:firstLine="709"/>
        <w:jc w:val="both"/>
        <w:rPr>
          <w:sz w:val="24"/>
          <w:szCs w:val="24"/>
        </w:rPr>
      </w:pPr>
      <w:r>
        <w:rPr>
          <w:sz w:val="24"/>
          <w:szCs w:val="24"/>
        </w:rPr>
        <w:t>1.</w:t>
      </w:r>
      <w:r w:rsidR="00D15E9C" w:rsidRPr="00D15E9C">
        <w:rPr>
          <w:sz w:val="24"/>
          <w:szCs w:val="24"/>
        </w:rPr>
        <w:t xml:space="preserve">26. Затраты на приобретение планшетных компьютеров </w:t>
      </w:r>
      <w:r w:rsidR="008D5B6E">
        <w:rPr>
          <w:noProof/>
          <w:sz w:val="24"/>
          <w:szCs w:val="24"/>
        </w:rPr>
        <w:drawing>
          <wp:inline distT="0" distB="0" distL="0" distR="0">
            <wp:extent cx="571500" cy="335280"/>
            <wp:effectExtent l="0" t="0" r="0" b="0"/>
            <wp:docPr id="107" name="Рисунок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2"/>
                    <pic:cNvPicPr>
                      <a:picLocks noChangeAspect="1" noChangeArrowheads="1"/>
                    </pic:cNvPicPr>
                  </pic:nvPicPr>
                  <pic:blipFill>
                    <a:blip r:embed="rId117" cstate="print"/>
                    <a:srcRect/>
                    <a:stretch>
                      <a:fillRect/>
                    </a:stretch>
                  </pic:blipFill>
                  <pic:spPr bwMode="auto">
                    <a:xfrm>
                      <a:off x="0" y="0"/>
                      <a:ext cx="571500" cy="33528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2057400" cy="601980"/>
            <wp:effectExtent l="0" t="0" r="0" b="0"/>
            <wp:docPr id="108" name="Рисунок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1"/>
                    <pic:cNvPicPr>
                      <a:picLocks noChangeAspect="1" noChangeArrowheads="1"/>
                    </pic:cNvPicPr>
                  </pic:nvPicPr>
                  <pic:blipFill>
                    <a:blip r:embed="rId118" cstate="print"/>
                    <a:srcRect/>
                    <a:stretch>
                      <a:fillRect/>
                    </a:stretch>
                  </pic:blipFill>
                  <pic:spPr bwMode="auto">
                    <a:xfrm>
                      <a:off x="0" y="0"/>
                      <a:ext cx="205740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center"/>
        <w:rPr>
          <w:sz w:val="24"/>
          <w:szCs w:val="24"/>
        </w:rPr>
      </w:pPr>
      <w:r w:rsidRPr="00D15E9C">
        <w:rPr>
          <w:sz w:val="24"/>
          <w:szCs w:val="24"/>
        </w:rPr>
        <w:t>9</w:t>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525780" cy="335280"/>
            <wp:effectExtent l="19050" t="0" r="7620" b="0"/>
            <wp:docPr id="109" name="Рисунок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0"/>
                    <pic:cNvPicPr>
                      <a:picLocks noChangeAspect="1" noChangeArrowheads="1"/>
                    </pic:cNvPicPr>
                  </pic:nvPicPr>
                  <pic:blipFill>
                    <a:blip r:embed="rId119" cstate="print"/>
                    <a:srcRect/>
                    <a:stretch>
                      <a:fillRect/>
                    </a:stretch>
                  </pic:blipFill>
                  <pic:spPr bwMode="auto">
                    <a:xfrm>
                      <a:off x="0" y="0"/>
                      <a:ext cx="52578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планшетных компьютеров по i-й должности в соответствии с норм</w:t>
      </w:r>
      <w:r w:rsidR="00D15E9C" w:rsidRPr="00D15E9C">
        <w:rPr>
          <w:sz w:val="24"/>
          <w:szCs w:val="24"/>
        </w:rPr>
        <w:t>а</w:t>
      </w:r>
      <w:r w:rsidR="00D15E9C" w:rsidRPr="00D15E9C">
        <w:rPr>
          <w:sz w:val="24"/>
          <w:szCs w:val="24"/>
        </w:rPr>
        <w:lastRenderedPageBreak/>
        <w:t>тивами муниципальных органов;</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64820" cy="335280"/>
            <wp:effectExtent l="19050" t="0" r="0" b="0"/>
            <wp:docPr id="110" name="Рисунок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9"/>
                    <pic:cNvPicPr>
                      <a:picLocks noChangeAspect="1" noChangeArrowheads="1"/>
                    </pic:cNvPicPr>
                  </pic:nvPicPr>
                  <pic:blipFill>
                    <a:blip r:embed="rId120"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цена одного планшетного компьютера по i-й должности в соответствии с норм</w:t>
      </w:r>
      <w:r w:rsidR="00D15E9C" w:rsidRPr="00D15E9C">
        <w:rPr>
          <w:sz w:val="24"/>
          <w:szCs w:val="24"/>
        </w:rPr>
        <w:t>а</w:t>
      </w:r>
      <w:r w:rsidR="00D15E9C" w:rsidRPr="00D15E9C">
        <w:rPr>
          <w:sz w:val="24"/>
          <w:szCs w:val="24"/>
        </w:rPr>
        <w:t>тивами муниципальных органов.</w:t>
      </w:r>
    </w:p>
    <w:p w:rsidR="00D15E9C" w:rsidRPr="00D15E9C" w:rsidRDefault="00CB7F1C" w:rsidP="00D15E9C">
      <w:pPr>
        <w:widowControl w:val="0"/>
        <w:autoSpaceDE w:val="0"/>
        <w:autoSpaceDN w:val="0"/>
        <w:adjustRightInd w:val="0"/>
        <w:ind w:firstLine="709"/>
        <w:jc w:val="both"/>
        <w:rPr>
          <w:sz w:val="24"/>
          <w:szCs w:val="24"/>
        </w:rPr>
      </w:pPr>
      <w:r>
        <w:rPr>
          <w:sz w:val="24"/>
          <w:szCs w:val="24"/>
        </w:rPr>
        <w:t>1.</w:t>
      </w:r>
      <w:r w:rsidR="00D15E9C" w:rsidRPr="00D15E9C">
        <w:rPr>
          <w:sz w:val="24"/>
          <w:szCs w:val="24"/>
        </w:rPr>
        <w:t>27. Затраты на приобретение оборудования по обеспечению безопасности и</w:t>
      </w:r>
      <w:r w:rsidR="00D15E9C" w:rsidRPr="00D15E9C">
        <w:rPr>
          <w:sz w:val="24"/>
          <w:szCs w:val="24"/>
        </w:rPr>
        <w:t>н</w:t>
      </w:r>
      <w:r w:rsidR="00D15E9C" w:rsidRPr="00D15E9C">
        <w:rPr>
          <w:sz w:val="24"/>
          <w:szCs w:val="24"/>
        </w:rPr>
        <w:t xml:space="preserve">формации </w:t>
      </w:r>
      <w:r w:rsidR="008D5B6E">
        <w:rPr>
          <w:noProof/>
          <w:sz w:val="24"/>
          <w:szCs w:val="24"/>
        </w:rPr>
        <w:drawing>
          <wp:inline distT="0" distB="0" distL="0" distR="0">
            <wp:extent cx="571500" cy="304800"/>
            <wp:effectExtent l="0" t="0" r="0" b="0"/>
            <wp:docPr id="111" name="Рисунок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8"/>
                    <pic:cNvPicPr>
                      <a:picLocks noChangeAspect="1" noChangeArrowheads="1"/>
                    </pic:cNvPicPr>
                  </pic:nvPicPr>
                  <pic:blipFill>
                    <a:blip r:embed="rId121" cstate="print"/>
                    <a:srcRect/>
                    <a:stretch>
                      <a:fillRect/>
                    </a:stretch>
                  </pic:blipFill>
                  <pic:spPr bwMode="auto">
                    <a:xfrm>
                      <a:off x="0" y="0"/>
                      <a:ext cx="57150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2057400" cy="601980"/>
            <wp:effectExtent l="0" t="0" r="0" b="0"/>
            <wp:docPr id="112" name="Рисунок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7"/>
                    <pic:cNvPicPr>
                      <a:picLocks noChangeAspect="1" noChangeArrowheads="1"/>
                    </pic:cNvPicPr>
                  </pic:nvPicPr>
                  <pic:blipFill>
                    <a:blip r:embed="rId122" cstate="print"/>
                    <a:srcRect/>
                    <a:stretch>
                      <a:fillRect/>
                    </a:stretch>
                  </pic:blipFill>
                  <pic:spPr bwMode="auto">
                    <a:xfrm>
                      <a:off x="0" y="0"/>
                      <a:ext cx="205740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525780" cy="335280"/>
            <wp:effectExtent l="0" t="0" r="7620" b="0"/>
            <wp:docPr id="113" name="Рисунок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6"/>
                    <pic:cNvPicPr>
                      <a:picLocks noChangeAspect="1" noChangeArrowheads="1"/>
                    </pic:cNvPicPr>
                  </pic:nvPicPr>
                  <pic:blipFill>
                    <a:blip r:embed="rId123" cstate="print"/>
                    <a:srcRect/>
                    <a:stretch>
                      <a:fillRect/>
                    </a:stretch>
                  </pic:blipFill>
                  <pic:spPr bwMode="auto">
                    <a:xfrm>
                      <a:off x="0" y="0"/>
                      <a:ext cx="52578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i-го оборудования по обеспечению безопа</w:t>
      </w:r>
      <w:r w:rsidR="00D15E9C" w:rsidRPr="00D15E9C">
        <w:rPr>
          <w:sz w:val="24"/>
          <w:szCs w:val="24"/>
        </w:rPr>
        <w:t>с</w:t>
      </w:r>
      <w:r w:rsidR="00D15E9C" w:rsidRPr="00D15E9C">
        <w:rPr>
          <w:sz w:val="24"/>
          <w:szCs w:val="24"/>
        </w:rPr>
        <w:t>ности информации;</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64820" cy="335280"/>
            <wp:effectExtent l="19050" t="0" r="0" b="0"/>
            <wp:docPr id="114" name="Рисунок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5"/>
                    <pic:cNvPicPr>
                      <a:picLocks noChangeAspect="1" noChangeArrowheads="1"/>
                    </pic:cNvPicPr>
                  </pic:nvPicPr>
                  <pic:blipFill>
                    <a:blip r:embed="rId124"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цена приобретаемого i-го оборудования по обеспечению безопасности информ</w:t>
      </w:r>
      <w:r w:rsidR="00D15E9C" w:rsidRPr="00D15E9C">
        <w:rPr>
          <w:sz w:val="24"/>
          <w:szCs w:val="24"/>
        </w:rPr>
        <w:t>а</w:t>
      </w:r>
      <w:r w:rsidR="00D15E9C" w:rsidRPr="00D15E9C">
        <w:rPr>
          <w:sz w:val="24"/>
          <w:szCs w:val="24"/>
        </w:rPr>
        <w:t>ции.</w:t>
      </w:r>
    </w:p>
    <w:p w:rsidR="00D15E9C" w:rsidRPr="00D15E9C" w:rsidRDefault="00D15E9C" w:rsidP="00D15E9C">
      <w:pPr>
        <w:widowControl w:val="0"/>
        <w:autoSpaceDE w:val="0"/>
        <w:autoSpaceDN w:val="0"/>
        <w:adjustRightInd w:val="0"/>
        <w:jc w:val="center"/>
        <w:rPr>
          <w:b/>
          <w:sz w:val="24"/>
          <w:szCs w:val="24"/>
        </w:rPr>
      </w:pPr>
      <w:r w:rsidRPr="00D15E9C">
        <w:rPr>
          <w:b/>
          <w:sz w:val="24"/>
          <w:szCs w:val="24"/>
        </w:rPr>
        <w:t>Затраты на приобретение материальных запасов</w:t>
      </w:r>
    </w:p>
    <w:p w:rsidR="00D15E9C" w:rsidRPr="00D15E9C" w:rsidRDefault="00CB7F1C" w:rsidP="00D15E9C">
      <w:pPr>
        <w:widowControl w:val="0"/>
        <w:autoSpaceDE w:val="0"/>
        <w:autoSpaceDN w:val="0"/>
        <w:adjustRightInd w:val="0"/>
        <w:ind w:firstLine="709"/>
        <w:jc w:val="both"/>
        <w:rPr>
          <w:sz w:val="24"/>
          <w:szCs w:val="24"/>
        </w:rPr>
      </w:pPr>
      <w:r>
        <w:rPr>
          <w:sz w:val="24"/>
          <w:szCs w:val="24"/>
        </w:rPr>
        <w:t>1.</w:t>
      </w:r>
      <w:r w:rsidR="00D15E9C" w:rsidRPr="00D15E9C">
        <w:rPr>
          <w:sz w:val="24"/>
          <w:szCs w:val="24"/>
        </w:rPr>
        <w:t xml:space="preserve">28. Затраты на приобретение мониторов </w:t>
      </w:r>
      <w:r w:rsidR="008D5B6E">
        <w:rPr>
          <w:noProof/>
          <w:sz w:val="24"/>
          <w:szCs w:val="24"/>
        </w:rPr>
        <w:drawing>
          <wp:inline distT="0" distB="0" distL="0" distR="0">
            <wp:extent cx="525780" cy="304800"/>
            <wp:effectExtent l="0" t="0" r="7620" b="0"/>
            <wp:docPr id="115" name="Рисунок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4"/>
                    <pic:cNvPicPr>
                      <a:picLocks noChangeAspect="1" noChangeArrowheads="1"/>
                    </pic:cNvPicPr>
                  </pic:nvPicPr>
                  <pic:blipFill>
                    <a:blip r:embed="rId125" cstate="print"/>
                    <a:srcRect/>
                    <a:stretch>
                      <a:fillRect/>
                    </a:stretch>
                  </pic:blipFill>
                  <pic:spPr bwMode="auto">
                    <a:xfrm>
                      <a:off x="0" y="0"/>
                      <a:ext cx="52578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w:t>
      </w:r>
      <w:r w:rsidR="00D15E9C" w:rsidRPr="00D15E9C">
        <w:rPr>
          <w:sz w:val="24"/>
          <w:szCs w:val="24"/>
        </w:rPr>
        <w:t>р</w:t>
      </w:r>
      <w:r w:rsidR="00D15E9C" w:rsidRPr="00D15E9C">
        <w:rPr>
          <w:sz w:val="24"/>
          <w:szCs w:val="24"/>
        </w:rPr>
        <w:t>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1927860" cy="601980"/>
            <wp:effectExtent l="0" t="0" r="0" b="0"/>
            <wp:docPr id="116" name="Рисунок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3"/>
                    <pic:cNvPicPr>
                      <a:picLocks noChangeAspect="1" noChangeArrowheads="1"/>
                    </pic:cNvPicPr>
                  </pic:nvPicPr>
                  <pic:blipFill>
                    <a:blip r:embed="rId126" cstate="print"/>
                    <a:srcRect/>
                    <a:stretch>
                      <a:fillRect/>
                    </a:stretch>
                  </pic:blipFill>
                  <pic:spPr bwMode="auto">
                    <a:xfrm>
                      <a:off x="0" y="0"/>
                      <a:ext cx="192786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64820" cy="335280"/>
            <wp:effectExtent l="0" t="0" r="0" b="0"/>
            <wp:docPr id="117" name="Рисунок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2"/>
                    <pic:cNvPicPr>
                      <a:picLocks noChangeAspect="1" noChangeArrowheads="1"/>
                    </pic:cNvPicPr>
                  </pic:nvPicPr>
                  <pic:blipFill>
                    <a:blip r:embed="rId127"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мониторов для i-й должности;</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19050" t="0" r="7620" b="0"/>
            <wp:docPr id="118" name="Рисунок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1"/>
                    <pic:cNvPicPr>
                      <a:picLocks noChangeAspect="1" noChangeArrowheads="1"/>
                    </pic:cNvPicPr>
                  </pic:nvPicPr>
                  <pic:blipFill>
                    <a:blip r:embed="rId128"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цена одного монитора для i-й должности.</w:t>
      </w:r>
    </w:p>
    <w:p w:rsidR="00D15E9C" w:rsidRPr="00D15E9C" w:rsidRDefault="00CB7F1C" w:rsidP="00D15E9C">
      <w:pPr>
        <w:widowControl w:val="0"/>
        <w:autoSpaceDE w:val="0"/>
        <w:autoSpaceDN w:val="0"/>
        <w:adjustRightInd w:val="0"/>
        <w:ind w:firstLine="709"/>
        <w:jc w:val="both"/>
        <w:rPr>
          <w:sz w:val="24"/>
          <w:szCs w:val="24"/>
        </w:rPr>
      </w:pPr>
      <w:r>
        <w:rPr>
          <w:sz w:val="24"/>
          <w:szCs w:val="24"/>
        </w:rPr>
        <w:t>1.</w:t>
      </w:r>
      <w:r w:rsidR="00D15E9C" w:rsidRPr="00D15E9C">
        <w:rPr>
          <w:sz w:val="24"/>
          <w:szCs w:val="24"/>
        </w:rPr>
        <w:t xml:space="preserve">29. Затраты на приобретение системных блоков </w:t>
      </w:r>
      <w:r w:rsidR="008D5B6E">
        <w:rPr>
          <w:noProof/>
          <w:sz w:val="24"/>
          <w:szCs w:val="24"/>
        </w:rPr>
        <w:drawing>
          <wp:inline distT="0" distB="0" distL="0" distR="0">
            <wp:extent cx="441960" cy="304800"/>
            <wp:effectExtent l="0" t="0" r="0" b="0"/>
            <wp:docPr id="119" name="Рисунок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0"/>
                    <pic:cNvPicPr>
                      <a:picLocks noChangeAspect="1" noChangeArrowheads="1"/>
                    </pic:cNvPicPr>
                  </pic:nvPicPr>
                  <pic:blipFill>
                    <a:blip r:embed="rId129" cstate="print"/>
                    <a:srcRect/>
                    <a:stretch>
                      <a:fillRect/>
                    </a:stretch>
                  </pic:blipFill>
                  <pic:spPr bwMode="auto">
                    <a:xfrm>
                      <a:off x="0" y="0"/>
                      <a:ext cx="44196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w:t>
      </w:r>
      <w:r w:rsidR="00D15E9C" w:rsidRPr="00D15E9C">
        <w:rPr>
          <w:sz w:val="24"/>
          <w:szCs w:val="24"/>
        </w:rPr>
        <w:t>у</w:t>
      </w:r>
      <w:r w:rsidR="00D15E9C" w:rsidRPr="00D15E9C">
        <w:rPr>
          <w:sz w:val="24"/>
          <w:szCs w:val="24"/>
        </w:rPr>
        <w:t>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1645920" cy="601980"/>
            <wp:effectExtent l="0" t="0" r="0" b="0"/>
            <wp:docPr id="120" name="Рисунок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9"/>
                    <pic:cNvPicPr>
                      <a:picLocks noChangeAspect="1" noChangeArrowheads="1"/>
                    </pic:cNvPicPr>
                  </pic:nvPicPr>
                  <pic:blipFill>
                    <a:blip r:embed="rId130" cstate="print"/>
                    <a:srcRect/>
                    <a:stretch>
                      <a:fillRect/>
                    </a:stretch>
                  </pic:blipFill>
                  <pic:spPr bwMode="auto">
                    <a:xfrm>
                      <a:off x="0" y="0"/>
                      <a:ext cx="164592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81000" cy="335280"/>
            <wp:effectExtent l="0" t="0" r="0" b="0"/>
            <wp:docPr id="121" name="Рисунок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8"/>
                    <pic:cNvPicPr>
                      <a:picLocks noChangeAspect="1" noChangeArrowheads="1"/>
                    </pic:cNvPicPr>
                  </pic:nvPicPr>
                  <pic:blipFill>
                    <a:blip r:embed="rId131" cstate="print"/>
                    <a:srcRect/>
                    <a:stretch>
                      <a:fillRect/>
                    </a:stretch>
                  </pic:blipFill>
                  <pic:spPr bwMode="auto">
                    <a:xfrm>
                      <a:off x="0" y="0"/>
                      <a:ext cx="38100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i-ых системных блоков;</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35280" cy="335280"/>
            <wp:effectExtent l="19050" t="0" r="7620" b="0"/>
            <wp:docPr id="122" name="Рисунок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7"/>
                    <pic:cNvPicPr>
                      <a:picLocks noChangeAspect="1" noChangeArrowheads="1"/>
                    </pic:cNvPicPr>
                  </pic:nvPicPr>
                  <pic:blipFill>
                    <a:blip r:embed="rId132" cstate="print"/>
                    <a:srcRect/>
                    <a:stretch>
                      <a:fillRect/>
                    </a:stretch>
                  </pic:blipFill>
                  <pic:spPr bwMode="auto">
                    <a:xfrm>
                      <a:off x="0" y="0"/>
                      <a:ext cx="335280" cy="335280"/>
                    </a:xfrm>
                    <a:prstGeom prst="rect">
                      <a:avLst/>
                    </a:prstGeom>
                    <a:noFill/>
                    <a:ln w="9525">
                      <a:noFill/>
                      <a:miter lim="800000"/>
                      <a:headEnd/>
                      <a:tailEnd/>
                    </a:ln>
                  </pic:spPr>
                </pic:pic>
              </a:graphicData>
            </a:graphic>
          </wp:inline>
        </w:drawing>
      </w:r>
      <w:r w:rsidR="00D15E9C" w:rsidRPr="00D15E9C">
        <w:rPr>
          <w:sz w:val="24"/>
          <w:szCs w:val="24"/>
        </w:rPr>
        <w:t xml:space="preserve"> - цена одного i-го системного блока.</w:t>
      </w:r>
    </w:p>
    <w:p w:rsidR="00D15E9C" w:rsidRPr="00D15E9C" w:rsidRDefault="00CB7F1C" w:rsidP="00D15E9C">
      <w:pPr>
        <w:widowControl w:val="0"/>
        <w:autoSpaceDE w:val="0"/>
        <w:autoSpaceDN w:val="0"/>
        <w:adjustRightInd w:val="0"/>
        <w:ind w:firstLine="709"/>
        <w:jc w:val="both"/>
        <w:rPr>
          <w:sz w:val="24"/>
          <w:szCs w:val="24"/>
        </w:rPr>
      </w:pPr>
      <w:r>
        <w:rPr>
          <w:sz w:val="24"/>
          <w:szCs w:val="24"/>
        </w:rPr>
        <w:t>1.</w:t>
      </w:r>
      <w:r w:rsidR="00D15E9C" w:rsidRPr="00D15E9C">
        <w:rPr>
          <w:sz w:val="24"/>
          <w:szCs w:val="24"/>
        </w:rPr>
        <w:t>30. Затраты на приобретение других запасных частей для вычислительной техн</w:t>
      </w:r>
      <w:r w:rsidR="00D15E9C" w:rsidRPr="00D15E9C">
        <w:rPr>
          <w:sz w:val="24"/>
          <w:szCs w:val="24"/>
        </w:rPr>
        <w:t>и</w:t>
      </w:r>
      <w:r w:rsidR="00D15E9C" w:rsidRPr="00D15E9C">
        <w:rPr>
          <w:sz w:val="24"/>
          <w:szCs w:val="24"/>
        </w:rPr>
        <w:t xml:space="preserve">ки </w:t>
      </w:r>
      <w:r w:rsidR="008D5B6E">
        <w:rPr>
          <w:noProof/>
          <w:sz w:val="24"/>
          <w:szCs w:val="24"/>
        </w:rPr>
        <w:drawing>
          <wp:inline distT="0" distB="0" distL="0" distR="0">
            <wp:extent cx="495300" cy="304800"/>
            <wp:effectExtent l="0" t="0" r="0" b="0"/>
            <wp:docPr id="123" name="Рисунок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6"/>
                    <pic:cNvPicPr>
                      <a:picLocks noChangeAspect="1" noChangeArrowheads="1"/>
                    </pic:cNvPicPr>
                  </pic:nvPicPr>
                  <pic:blipFill>
                    <a:blip r:embed="rId133" cstate="print"/>
                    <a:srcRect/>
                    <a:stretch>
                      <a:fillRect/>
                    </a:stretch>
                  </pic:blipFill>
                  <pic:spPr bwMode="auto">
                    <a:xfrm>
                      <a:off x="0" y="0"/>
                      <a:ext cx="495300" cy="304800"/>
                    </a:xfrm>
                    <a:prstGeom prst="rect">
                      <a:avLst/>
                    </a:prstGeom>
                    <a:noFill/>
                    <a:ln w="9525">
                      <a:noFill/>
                      <a:miter lim="800000"/>
                      <a:headEnd/>
                      <a:tailEnd/>
                    </a:ln>
                  </pic:spPr>
                </pic:pic>
              </a:graphicData>
            </a:graphic>
          </wp:inline>
        </w:drawing>
      </w:r>
      <w:r w:rsidR="00D15E9C" w:rsidRPr="00D15E9C">
        <w:rPr>
          <w:sz w:val="24"/>
          <w:szCs w:val="24"/>
        </w:rPr>
        <w:t xml:space="preserve"> опр</w:t>
      </w:r>
      <w:r w:rsidR="00D15E9C" w:rsidRPr="00D15E9C">
        <w:rPr>
          <w:sz w:val="24"/>
          <w:szCs w:val="24"/>
        </w:rPr>
        <w:t>е</w:t>
      </w:r>
      <w:r w:rsidR="00D15E9C" w:rsidRPr="00D15E9C">
        <w:rPr>
          <w:sz w:val="24"/>
          <w:szCs w:val="24"/>
        </w:rPr>
        <w:t>деляются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1836420" cy="601980"/>
            <wp:effectExtent l="0" t="0" r="0" b="0"/>
            <wp:docPr id="124" name="Рисунок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5"/>
                    <pic:cNvPicPr>
                      <a:picLocks noChangeAspect="1" noChangeArrowheads="1"/>
                    </pic:cNvPicPr>
                  </pic:nvPicPr>
                  <pic:blipFill>
                    <a:blip r:embed="rId134" cstate="print"/>
                    <a:srcRect/>
                    <a:stretch>
                      <a:fillRect/>
                    </a:stretch>
                  </pic:blipFill>
                  <pic:spPr bwMode="auto">
                    <a:xfrm>
                      <a:off x="0" y="0"/>
                      <a:ext cx="183642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center"/>
        <w:rPr>
          <w:sz w:val="24"/>
          <w:szCs w:val="24"/>
        </w:rPr>
      </w:pPr>
      <w:r w:rsidRPr="00D15E9C">
        <w:rPr>
          <w:sz w:val="24"/>
          <w:szCs w:val="24"/>
        </w:rPr>
        <w:t>10</w:t>
      </w:r>
    </w:p>
    <w:p w:rsidR="00D15E9C" w:rsidRPr="00D15E9C" w:rsidRDefault="00D15E9C" w:rsidP="00D15E9C">
      <w:pPr>
        <w:widowControl w:val="0"/>
        <w:autoSpaceDE w:val="0"/>
        <w:autoSpaceDN w:val="0"/>
        <w:adjustRightInd w:val="0"/>
        <w:ind w:firstLine="54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64820" cy="335280"/>
            <wp:effectExtent l="0" t="0" r="0" b="0"/>
            <wp:docPr id="125" name="Рисунок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4"/>
                    <pic:cNvPicPr>
                      <a:picLocks noChangeAspect="1" noChangeArrowheads="1"/>
                    </pic:cNvPicPr>
                  </pic:nvPicPr>
                  <pic:blipFill>
                    <a:blip r:embed="rId135"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i-ых запасных частей для вычислительной техники, которое опред</w:t>
      </w:r>
      <w:r w:rsidR="00D15E9C" w:rsidRPr="00D15E9C">
        <w:rPr>
          <w:sz w:val="24"/>
          <w:szCs w:val="24"/>
        </w:rPr>
        <w:t>е</w:t>
      </w:r>
      <w:r w:rsidR="00D15E9C" w:rsidRPr="00D15E9C">
        <w:rPr>
          <w:sz w:val="24"/>
          <w:szCs w:val="24"/>
        </w:rPr>
        <w:t>ляется по средним фактическим данным за три предыдущих финансовых года;</w:t>
      </w:r>
    </w:p>
    <w:p w:rsidR="00D15E9C" w:rsidRPr="00D15E9C" w:rsidRDefault="008D5B6E" w:rsidP="00D15E9C">
      <w:pPr>
        <w:widowControl w:val="0"/>
        <w:autoSpaceDE w:val="0"/>
        <w:autoSpaceDN w:val="0"/>
        <w:adjustRightInd w:val="0"/>
        <w:jc w:val="both"/>
        <w:rPr>
          <w:sz w:val="24"/>
          <w:szCs w:val="24"/>
        </w:rPr>
      </w:pPr>
      <w:r>
        <w:rPr>
          <w:noProof/>
          <w:sz w:val="24"/>
          <w:szCs w:val="24"/>
        </w:rPr>
        <w:lastRenderedPageBreak/>
        <w:drawing>
          <wp:inline distT="0" distB="0" distL="0" distR="0">
            <wp:extent cx="411480" cy="335280"/>
            <wp:effectExtent l="19050" t="0" r="0" b="0"/>
            <wp:docPr id="126" name="Рисунок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3"/>
                    <pic:cNvPicPr>
                      <a:picLocks noChangeAspect="1" noChangeArrowheads="1"/>
                    </pic:cNvPicPr>
                  </pic:nvPicPr>
                  <pic:blipFill>
                    <a:blip r:embed="rId136"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цена одной единицы i-й запасной части для вычислительной техники.</w:t>
      </w:r>
    </w:p>
    <w:p w:rsidR="00D15E9C" w:rsidRPr="00D15E9C" w:rsidRDefault="00CB7F1C" w:rsidP="00D15E9C">
      <w:pPr>
        <w:autoSpaceDE w:val="0"/>
        <w:autoSpaceDN w:val="0"/>
        <w:adjustRightInd w:val="0"/>
        <w:ind w:firstLine="709"/>
        <w:jc w:val="both"/>
        <w:rPr>
          <w:sz w:val="24"/>
          <w:szCs w:val="24"/>
        </w:rPr>
      </w:pPr>
      <w:r>
        <w:rPr>
          <w:sz w:val="24"/>
          <w:szCs w:val="24"/>
        </w:rPr>
        <w:t>1.</w:t>
      </w:r>
      <w:r w:rsidR="00D15E9C" w:rsidRPr="00D15E9C">
        <w:rPr>
          <w:sz w:val="24"/>
          <w:szCs w:val="24"/>
        </w:rPr>
        <w:t>31. Затраты на приобретение носителей информации, в том числе магнитных и оптических носителей информации (З</w:t>
      </w:r>
      <w:r w:rsidR="00D15E9C" w:rsidRPr="00D15E9C">
        <w:rPr>
          <w:sz w:val="24"/>
          <w:szCs w:val="24"/>
          <w:vertAlign w:val="subscript"/>
        </w:rPr>
        <w:t>мн</w:t>
      </w:r>
      <w:r w:rsidR="00D15E9C" w:rsidRPr="00D15E9C">
        <w:rPr>
          <w:sz w:val="24"/>
          <w:szCs w:val="24"/>
        </w:rPr>
        <w:t>), определяются по форм</w:t>
      </w:r>
      <w:r w:rsidR="00D15E9C" w:rsidRPr="00D15E9C">
        <w:rPr>
          <w:sz w:val="24"/>
          <w:szCs w:val="24"/>
        </w:rPr>
        <w:t>у</w:t>
      </w:r>
      <w:r w:rsidR="00D15E9C" w:rsidRPr="00D15E9C">
        <w:rPr>
          <w:sz w:val="24"/>
          <w:szCs w:val="24"/>
        </w:rPr>
        <w:t>ле:</w:t>
      </w:r>
    </w:p>
    <w:p w:rsidR="00D15E9C" w:rsidRPr="00D15E9C" w:rsidRDefault="008D5B6E" w:rsidP="00D15E9C">
      <w:pPr>
        <w:autoSpaceDE w:val="0"/>
        <w:autoSpaceDN w:val="0"/>
        <w:adjustRightInd w:val="0"/>
        <w:jc w:val="center"/>
        <w:rPr>
          <w:sz w:val="24"/>
          <w:szCs w:val="24"/>
        </w:rPr>
      </w:pPr>
      <w:r>
        <w:rPr>
          <w:noProof/>
          <w:position w:val="-28"/>
          <w:sz w:val="24"/>
          <w:szCs w:val="24"/>
        </w:rPr>
        <w:drawing>
          <wp:inline distT="0" distB="0" distL="0" distR="0">
            <wp:extent cx="1722120" cy="556260"/>
            <wp:effectExtent l="0" t="0" r="0" b="0"/>
            <wp:docPr id="12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7" cstate="print"/>
                    <a:srcRect/>
                    <a:stretch>
                      <a:fillRect/>
                    </a:stretch>
                  </pic:blipFill>
                  <pic:spPr bwMode="auto">
                    <a:xfrm>
                      <a:off x="0" y="0"/>
                      <a:ext cx="1722120" cy="556260"/>
                    </a:xfrm>
                    <a:prstGeom prst="rect">
                      <a:avLst/>
                    </a:prstGeom>
                    <a:noFill/>
                    <a:ln w="9525">
                      <a:noFill/>
                      <a:miter lim="800000"/>
                      <a:headEnd/>
                      <a:tailEnd/>
                    </a:ln>
                  </pic:spPr>
                </pic:pic>
              </a:graphicData>
            </a:graphic>
          </wp:inline>
        </w:drawing>
      </w:r>
    </w:p>
    <w:p w:rsidR="00D15E9C" w:rsidRPr="00D15E9C" w:rsidRDefault="00D15E9C" w:rsidP="00D15E9C">
      <w:pPr>
        <w:autoSpaceDE w:val="0"/>
        <w:autoSpaceDN w:val="0"/>
        <w:adjustRightInd w:val="0"/>
        <w:jc w:val="center"/>
        <w:rPr>
          <w:sz w:val="24"/>
          <w:szCs w:val="24"/>
        </w:rPr>
      </w:pPr>
      <w:r w:rsidRPr="00D15E9C">
        <w:rPr>
          <w:sz w:val="24"/>
          <w:szCs w:val="24"/>
        </w:rPr>
        <w:t>5</w:t>
      </w:r>
    </w:p>
    <w:p w:rsidR="00D15E9C" w:rsidRPr="00D15E9C" w:rsidRDefault="00D15E9C" w:rsidP="00D15E9C">
      <w:pPr>
        <w:autoSpaceDE w:val="0"/>
        <w:autoSpaceDN w:val="0"/>
        <w:adjustRightInd w:val="0"/>
        <w:jc w:val="both"/>
        <w:rPr>
          <w:sz w:val="24"/>
          <w:szCs w:val="24"/>
        </w:rPr>
      </w:pPr>
    </w:p>
    <w:p w:rsidR="00D15E9C" w:rsidRPr="00D15E9C" w:rsidRDefault="00D15E9C" w:rsidP="00D15E9C">
      <w:pPr>
        <w:autoSpaceDE w:val="0"/>
        <w:autoSpaceDN w:val="0"/>
        <w:adjustRightInd w:val="0"/>
        <w:jc w:val="both"/>
        <w:rPr>
          <w:sz w:val="24"/>
          <w:szCs w:val="24"/>
        </w:rPr>
      </w:pPr>
      <w:r w:rsidRPr="00D15E9C">
        <w:rPr>
          <w:sz w:val="24"/>
          <w:szCs w:val="24"/>
        </w:rPr>
        <w:t>где:</w:t>
      </w:r>
    </w:p>
    <w:p w:rsidR="00D15E9C" w:rsidRPr="00D15E9C" w:rsidRDefault="00D15E9C" w:rsidP="00D15E9C">
      <w:pPr>
        <w:autoSpaceDE w:val="0"/>
        <w:autoSpaceDN w:val="0"/>
        <w:adjustRightInd w:val="0"/>
        <w:spacing w:line="200" w:lineRule="exact"/>
        <w:jc w:val="both"/>
        <w:rPr>
          <w:sz w:val="24"/>
          <w:szCs w:val="24"/>
        </w:rPr>
      </w:pPr>
      <w:r w:rsidRPr="00D15E9C">
        <w:rPr>
          <w:sz w:val="24"/>
          <w:szCs w:val="24"/>
        </w:rPr>
        <w:t>Q</w:t>
      </w:r>
      <w:r w:rsidRPr="00D15E9C">
        <w:rPr>
          <w:sz w:val="24"/>
          <w:szCs w:val="24"/>
          <w:vertAlign w:val="subscript"/>
        </w:rPr>
        <w:t>i мн</w:t>
      </w:r>
      <w:r w:rsidRPr="00D15E9C">
        <w:rPr>
          <w:sz w:val="24"/>
          <w:szCs w:val="24"/>
        </w:rPr>
        <w:t xml:space="preserve"> - количество носителей информации по i-й должности в соответствии с нормативами </w:t>
      </w:r>
    </w:p>
    <w:p w:rsidR="00D15E9C" w:rsidRPr="00D15E9C" w:rsidRDefault="00D15E9C" w:rsidP="00D15E9C">
      <w:pPr>
        <w:autoSpaceDE w:val="0"/>
        <w:autoSpaceDN w:val="0"/>
        <w:adjustRightInd w:val="0"/>
        <w:spacing w:line="200" w:lineRule="exact"/>
        <w:jc w:val="both"/>
        <w:rPr>
          <w:sz w:val="24"/>
          <w:szCs w:val="24"/>
        </w:rPr>
      </w:pPr>
      <w:r w:rsidRPr="00D15E9C">
        <w:rPr>
          <w:sz w:val="24"/>
          <w:szCs w:val="24"/>
        </w:rPr>
        <w:t xml:space="preserve">          мун</w:t>
      </w:r>
      <w:r w:rsidRPr="00D15E9C">
        <w:rPr>
          <w:sz w:val="24"/>
          <w:szCs w:val="24"/>
        </w:rPr>
        <w:t>и</w:t>
      </w:r>
      <w:r w:rsidRPr="00D15E9C">
        <w:rPr>
          <w:sz w:val="24"/>
          <w:szCs w:val="24"/>
        </w:rPr>
        <w:t>ципальных органов;</w:t>
      </w:r>
    </w:p>
    <w:p w:rsidR="00D15E9C" w:rsidRPr="00D15E9C" w:rsidRDefault="00D15E9C" w:rsidP="00D15E9C">
      <w:pPr>
        <w:autoSpaceDE w:val="0"/>
        <w:autoSpaceDN w:val="0"/>
        <w:adjustRightInd w:val="0"/>
        <w:spacing w:before="120" w:line="200" w:lineRule="exact"/>
        <w:jc w:val="both"/>
        <w:rPr>
          <w:sz w:val="24"/>
          <w:szCs w:val="24"/>
        </w:rPr>
      </w:pPr>
      <w:r w:rsidRPr="00D15E9C">
        <w:rPr>
          <w:sz w:val="24"/>
          <w:szCs w:val="24"/>
        </w:rPr>
        <w:t>Р</w:t>
      </w:r>
      <w:r w:rsidRPr="00D15E9C">
        <w:rPr>
          <w:sz w:val="24"/>
          <w:szCs w:val="24"/>
          <w:vertAlign w:val="subscript"/>
        </w:rPr>
        <w:t>i мн</w:t>
      </w:r>
      <w:r w:rsidRPr="00D15E9C">
        <w:rPr>
          <w:sz w:val="24"/>
          <w:szCs w:val="24"/>
        </w:rPr>
        <w:t xml:space="preserve"> - цена 1 единицы носителя информации по i-й должности в соответствии с нормат</w:t>
      </w:r>
      <w:r w:rsidRPr="00D15E9C">
        <w:rPr>
          <w:sz w:val="24"/>
          <w:szCs w:val="24"/>
        </w:rPr>
        <w:t>и</w:t>
      </w:r>
      <w:r w:rsidRPr="00D15E9C">
        <w:rPr>
          <w:sz w:val="24"/>
          <w:szCs w:val="24"/>
        </w:rPr>
        <w:t>вами м</w:t>
      </w:r>
      <w:r w:rsidRPr="00D15E9C">
        <w:rPr>
          <w:sz w:val="24"/>
          <w:szCs w:val="24"/>
        </w:rPr>
        <w:t>у</w:t>
      </w:r>
      <w:r w:rsidRPr="00D15E9C">
        <w:rPr>
          <w:sz w:val="24"/>
          <w:szCs w:val="24"/>
        </w:rPr>
        <w:t>ниципальных органов.</w:t>
      </w:r>
    </w:p>
    <w:p w:rsidR="00D15E9C" w:rsidRPr="00D15E9C" w:rsidRDefault="00CB7F1C" w:rsidP="00D15E9C">
      <w:pPr>
        <w:autoSpaceDE w:val="0"/>
        <w:autoSpaceDN w:val="0"/>
        <w:adjustRightInd w:val="0"/>
        <w:spacing w:line="340" w:lineRule="exact"/>
        <w:ind w:firstLine="709"/>
        <w:jc w:val="both"/>
        <w:rPr>
          <w:sz w:val="24"/>
          <w:szCs w:val="24"/>
        </w:rPr>
      </w:pPr>
      <w:r>
        <w:rPr>
          <w:sz w:val="24"/>
          <w:szCs w:val="24"/>
        </w:rPr>
        <w:t>1.</w:t>
      </w:r>
      <w:r w:rsidR="00D15E9C" w:rsidRPr="00D15E9C">
        <w:rPr>
          <w:sz w:val="24"/>
          <w:szCs w:val="24"/>
        </w:rPr>
        <w:t>32. Затраты на приобретение деталей для содержания принтеров, многофункци</w:t>
      </w:r>
      <w:r w:rsidR="00D15E9C" w:rsidRPr="00D15E9C">
        <w:rPr>
          <w:sz w:val="24"/>
          <w:szCs w:val="24"/>
        </w:rPr>
        <w:t>о</w:t>
      </w:r>
      <w:r w:rsidR="00D15E9C" w:rsidRPr="00D15E9C">
        <w:rPr>
          <w:sz w:val="24"/>
          <w:szCs w:val="24"/>
        </w:rPr>
        <w:t>нальных устройств, копировальных аппаратов и иной оргтехники</w:t>
      </w:r>
    </w:p>
    <w:p w:rsidR="00D15E9C" w:rsidRPr="00D15E9C" w:rsidRDefault="008D5B6E" w:rsidP="00D15E9C">
      <w:pPr>
        <w:widowControl w:val="0"/>
        <w:autoSpaceDE w:val="0"/>
        <w:autoSpaceDN w:val="0"/>
        <w:adjustRightInd w:val="0"/>
        <w:ind w:firstLine="709"/>
        <w:jc w:val="both"/>
        <w:rPr>
          <w:sz w:val="24"/>
          <w:szCs w:val="24"/>
        </w:rPr>
      </w:pPr>
      <w:r>
        <w:rPr>
          <w:noProof/>
          <w:sz w:val="24"/>
          <w:szCs w:val="24"/>
        </w:rPr>
        <w:drawing>
          <wp:inline distT="0" distB="0" distL="0" distR="0">
            <wp:extent cx="495300" cy="304800"/>
            <wp:effectExtent l="0" t="0" r="0" b="0"/>
            <wp:docPr id="128" name="Рисунок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8"/>
                    <pic:cNvPicPr>
                      <a:picLocks noChangeAspect="1" noChangeArrowheads="1"/>
                    </pic:cNvPicPr>
                  </pic:nvPicPr>
                  <pic:blipFill>
                    <a:blip r:embed="rId138" cstate="print"/>
                    <a:srcRect/>
                    <a:stretch>
                      <a:fillRect/>
                    </a:stretch>
                  </pic:blipFill>
                  <pic:spPr bwMode="auto">
                    <a:xfrm>
                      <a:off x="0" y="0"/>
                      <a:ext cx="49530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1371600" cy="335280"/>
            <wp:effectExtent l="0" t="0" r="0" b="0"/>
            <wp:docPr id="129" name="Рисунок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7"/>
                    <pic:cNvPicPr>
                      <a:picLocks noChangeAspect="1" noChangeArrowheads="1"/>
                    </pic:cNvPicPr>
                  </pic:nvPicPr>
                  <pic:blipFill>
                    <a:blip r:embed="rId139" cstate="print"/>
                    <a:srcRect/>
                    <a:stretch>
                      <a:fillRect/>
                    </a:stretch>
                  </pic:blipFill>
                  <pic:spPr bwMode="auto">
                    <a:xfrm>
                      <a:off x="0" y="0"/>
                      <a:ext cx="1371600" cy="3352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04800" cy="335280"/>
            <wp:effectExtent l="0" t="0" r="0" b="0"/>
            <wp:docPr id="130" name="Рисунок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6"/>
                    <pic:cNvPicPr>
                      <a:picLocks noChangeAspect="1" noChangeArrowheads="1"/>
                    </pic:cNvPicPr>
                  </pic:nvPicPr>
                  <pic:blipFill>
                    <a:blip r:embed="rId140" cstate="print"/>
                    <a:srcRect/>
                    <a:stretch>
                      <a:fillRect/>
                    </a:stretch>
                  </pic:blipFill>
                  <pic:spPr bwMode="auto">
                    <a:xfrm>
                      <a:off x="0" y="0"/>
                      <a:ext cx="304800" cy="335280"/>
                    </a:xfrm>
                    <a:prstGeom prst="rect">
                      <a:avLst/>
                    </a:prstGeom>
                    <a:noFill/>
                    <a:ln w="9525">
                      <a:noFill/>
                      <a:miter lim="800000"/>
                      <a:headEnd/>
                      <a:tailEnd/>
                    </a:ln>
                  </pic:spPr>
                </pic:pic>
              </a:graphicData>
            </a:graphic>
          </wp:inline>
        </w:drawing>
      </w:r>
      <w:r w:rsidR="00D15E9C" w:rsidRPr="00D15E9C">
        <w:rPr>
          <w:sz w:val="24"/>
          <w:szCs w:val="24"/>
        </w:rPr>
        <w:t xml:space="preserve"> - затраты на приобретение расходных материалов для принтеров, многофункци</w:t>
      </w:r>
      <w:r w:rsidR="00D15E9C" w:rsidRPr="00D15E9C">
        <w:rPr>
          <w:sz w:val="24"/>
          <w:szCs w:val="24"/>
        </w:rPr>
        <w:t>о</w:t>
      </w:r>
      <w:r w:rsidR="00D15E9C" w:rsidRPr="00D15E9C">
        <w:rPr>
          <w:sz w:val="24"/>
          <w:szCs w:val="24"/>
        </w:rPr>
        <w:t>нальных устройств, копировальных аппаратов и иной оргтехники;</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04800" cy="304800"/>
            <wp:effectExtent l="0" t="0" r="0" b="0"/>
            <wp:docPr id="131" name="Рисунок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5"/>
                    <pic:cNvPicPr>
                      <a:picLocks noChangeAspect="1" noChangeArrowheads="1"/>
                    </pic:cNvPicPr>
                  </pic:nvPicPr>
                  <pic:blipFill>
                    <a:blip r:embed="rId14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приобретение запасных частей для принтеров, многофункциональных ус</w:t>
      </w:r>
      <w:r w:rsidR="00D15E9C" w:rsidRPr="00D15E9C">
        <w:rPr>
          <w:sz w:val="24"/>
          <w:szCs w:val="24"/>
        </w:rPr>
        <w:t>т</w:t>
      </w:r>
      <w:r w:rsidR="00D15E9C" w:rsidRPr="00D15E9C">
        <w:rPr>
          <w:sz w:val="24"/>
          <w:szCs w:val="24"/>
        </w:rPr>
        <w:t>ройств,  копировальных аппаратов и иной оргтехники.</w:t>
      </w:r>
    </w:p>
    <w:p w:rsidR="00D15E9C" w:rsidRPr="00D15E9C" w:rsidRDefault="00D15E9C" w:rsidP="00D15E9C">
      <w:pPr>
        <w:widowControl w:val="0"/>
        <w:autoSpaceDE w:val="0"/>
        <w:autoSpaceDN w:val="0"/>
        <w:adjustRightInd w:val="0"/>
        <w:jc w:val="both"/>
        <w:rPr>
          <w:sz w:val="24"/>
          <w:szCs w:val="24"/>
        </w:rPr>
      </w:pPr>
    </w:p>
    <w:p w:rsidR="00D15E9C" w:rsidRPr="00D15E9C" w:rsidRDefault="00CB7F1C" w:rsidP="00D15E9C">
      <w:pPr>
        <w:widowControl w:val="0"/>
        <w:autoSpaceDE w:val="0"/>
        <w:autoSpaceDN w:val="0"/>
        <w:adjustRightInd w:val="0"/>
        <w:ind w:firstLine="709"/>
        <w:jc w:val="both"/>
        <w:rPr>
          <w:sz w:val="24"/>
          <w:szCs w:val="24"/>
        </w:rPr>
      </w:pPr>
      <w:r>
        <w:rPr>
          <w:sz w:val="24"/>
          <w:szCs w:val="24"/>
        </w:rPr>
        <w:t>1.</w:t>
      </w:r>
      <w:r w:rsidR="00D15E9C" w:rsidRPr="00D15E9C">
        <w:rPr>
          <w:sz w:val="24"/>
          <w:szCs w:val="24"/>
        </w:rPr>
        <w:t>33. Затраты на приобретение расходных материалов для принтеров, многофун</w:t>
      </w:r>
      <w:r w:rsidR="00D15E9C" w:rsidRPr="00D15E9C">
        <w:rPr>
          <w:sz w:val="24"/>
          <w:szCs w:val="24"/>
        </w:rPr>
        <w:t>к</w:t>
      </w:r>
      <w:r w:rsidR="00D15E9C" w:rsidRPr="00D15E9C">
        <w:rPr>
          <w:sz w:val="24"/>
          <w:szCs w:val="24"/>
        </w:rPr>
        <w:t>циональных устройств, копировальных аппаратов и иной оргте</w:t>
      </w:r>
      <w:r w:rsidR="00D15E9C" w:rsidRPr="00D15E9C">
        <w:rPr>
          <w:sz w:val="24"/>
          <w:szCs w:val="24"/>
        </w:rPr>
        <w:t>х</w:t>
      </w:r>
      <w:r w:rsidR="00D15E9C" w:rsidRPr="00D15E9C">
        <w:rPr>
          <w:sz w:val="24"/>
          <w:szCs w:val="24"/>
        </w:rPr>
        <w:t>ники (</w:t>
      </w:r>
      <w:r w:rsidR="008D5B6E">
        <w:rPr>
          <w:noProof/>
          <w:position w:val="-14"/>
          <w:sz w:val="24"/>
          <w:szCs w:val="24"/>
        </w:rPr>
        <w:drawing>
          <wp:inline distT="0" distB="0" distL="0" distR="0">
            <wp:extent cx="304800" cy="33528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2" cstate="print"/>
                    <a:srcRect/>
                    <a:stretch>
                      <a:fillRect/>
                    </a:stretch>
                  </pic:blipFill>
                  <pic:spPr bwMode="auto">
                    <a:xfrm>
                      <a:off x="0" y="0"/>
                      <a:ext cx="304800" cy="335280"/>
                    </a:xfrm>
                    <a:prstGeom prst="rect">
                      <a:avLst/>
                    </a:prstGeom>
                    <a:noFill/>
                    <a:ln w="9525">
                      <a:noFill/>
                      <a:miter lim="800000"/>
                      <a:headEnd/>
                      <a:tailEnd/>
                    </a:ln>
                  </pic:spPr>
                </pic:pic>
              </a:graphicData>
            </a:graphic>
          </wp:inline>
        </w:drawing>
      </w:r>
      <w:r w:rsidR="00D15E9C" w:rsidRPr="00D15E9C">
        <w:rPr>
          <w:sz w:val="24"/>
          <w:szCs w:val="24"/>
        </w:rPr>
        <w:t>) определяются по формуле:</w:t>
      </w:r>
    </w:p>
    <w:p w:rsidR="00D15E9C" w:rsidRPr="00D15E9C" w:rsidRDefault="008D5B6E" w:rsidP="00D15E9C">
      <w:pPr>
        <w:autoSpaceDE w:val="0"/>
        <w:autoSpaceDN w:val="0"/>
        <w:adjustRightInd w:val="0"/>
        <w:ind w:firstLine="709"/>
        <w:jc w:val="center"/>
        <w:rPr>
          <w:sz w:val="24"/>
          <w:szCs w:val="24"/>
        </w:rPr>
      </w:pPr>
      <w:r>
        <w:rPr>
          <w:noProof/>
          <w:position w:val="-28"/>
          <w:sz w:val="24"/>
          <w:szCs w:val="24"/>
        </w:rPr>
        <w:drawing>
          <wp:inline distT="0" distB="0" distL="0" distR="0">
            <wp:extent cx="2499360" cy="55626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3" cstate="print"/>
                    <a:srcRect/>
                    <a:stretch>
                      <a:fillRect/>
                    </a:stretch>
                  </pic:blipFill>
                  <pic:spPr bwMode="auto">
                    <a:xfrm>
                      <a:off x="0" y="0"/>
                      <a:ext cx="2499360" cy="556260"/>
                    </a:xfrm>
                    <a:prstGeom prst="rect">
                      <a:avLst/>
                    </a:prstGeom>
                    <a:noFill/>
                    <a:ln w="9525">
                      <a:noFill/>
                      <a:miter lim="800000"/>
                      <a:headEnd/>
                      <a:tailEnd/>
                    </a:ln>
                  </pic:spPr>
                </pic:pic>
              </a:graphicData>
            </a:graphic>
          </wp:inline>
        </w:drawing>
      </w:r>
      <w:r w:rsidR="00D15E9C" w:rsidRPr="00D15E9C">
        <w:rPr>
          <w:sz w:val="24"/>
          <w:szCs w:val="24"/>
        </w:rPr>
        <w:t>,</w:t>
      </w:r>
    </w:p>
    <w:p w:rsidR="00D15E9C" w:rsidRPr="00D15E9C" w:rsidRDefault="00D15E9C" w:rsidP="00D15E9C">
      <w:pPr>
        <w:autoSpaceDE w:val="0"/>
        <w:autoSpaceDN w:val="0"/>
        <w:adjustRightInd w:val="0"/>
        <w:jc w:val="both"/>
        <w:rPr>
          <w:sz w:val="24"/>
          <w:szCs w:val="24"/>
        </w:rPr>
      </w:pPr>
      <w:r w:rsidRPr="00D15E9C">
        <w:rPr>
          <w:sz w:val="24"/>
          <w:szCs w:val="24"/>
        </w:rPr>
        <w:t>где:</w:t>
      </w:r>
    </w:p>
    <w:p w:rsidR="00D15E9C" w:rsidRPr="00D15E9C" w:rsidRDefault="00D15E9C" w:rsidP="00D15E9C">
      <w:pPr>
        <w:autoSpaceDE w:val="0"/>
        <w:autoSpaceDN w:val="0"/>
        <w:adjustRightInd w:val="0"/>
        <w:spacing w:line="200" w:lineRule="exact"/>
        <w:jc w:val="both"/>
        <w:rPr>
          <w:sz w:val="24"/>
          <w:szCs w:val="24"/>
        </w:rPr>
      </w:pPr>
      <w:r w:rsidRPr="00D15E9C">
        <w:rPr>
          <w:sz w:val="24"/>
          <w:szCs w:val="24"/>
        </w:rPr>
        <w:t>Q</w:t>
      </w:r>
      <w:r w:rsidRPr="00D15E9C">
        <w:rPr>
          <w:sz w:val="24"/>
          <w:szCs w:val="24"/>
          <w:vertAlign w:val="subscript"/>
        </w:rPr>
        <w:t>i рм</w:t>
      </w:r>
      <w:r w:rsidRPr="00D15E9C">
        <w:rPr>
          <w:sz w:val="24"/>
          <w:szCs w:val="24"/>
        </w:rPr>
        <w:t xml:space="preserve">   - фактическое количество принтеров, многофункциональных устройств, копир</w:t>
      </w:r>
      <w:r w:rsidRPr="00D15E9C">
        <w:rPr>
          <w:sz w:val="24"/>
          <w:szCs w:val="24"/>
        </w:rPr>
        <w:t>о</w:t>
      </w:r>
      <w:r w:rsidRPr="00D15E9C">
        <w:rPr>
          <w:sz w:val="24"/>
          <w:szCs w:val="24"/>
        </w:rPr>
        <w:t>вальных аппаратов и иной оргтехники по i-й должности в соответствии с нормативами муниципальных орг</w:t>
      </w:r>
      <w:r w:rsidRPr="00D15E9C">
        <w:rPr>
          <w:sz w:val="24"/>
          <w:szCs w:val="24"/>
        </w:rPr>
        <w:t>а</w:t>
      </w:r>
      <w:r w:rsidRPr="00D15E9C">
        <w:rPr>
          <w:sz w:val="24"/>
          <w:szCs w:val="24"/>
        </w:rPr>
        <w:t>нов;</w:t>
      </w:r>
    </w:p>
    <w:p w:rsidR="00D15E9C" w:rsidRPr="00D15E9C" w:rsidRDefault="00D15E9C" w:rsidP="00D15E9C">
      <w:pPr>
        <w:autoSpaceDE w:val="0"/>
        <w:autoSpaceDN w:val="0"/>
        <w:adjustRightInd w:val="0"/>
        <w:spacing w:before="120" w:line="200" w:lineRule="exact"/>
        <w:jc w:val="both"/>
        <w:rPr>
          <w:sz w:val="24"/>
          <w:szCs w:val="24"/>
        </w:rPr>
      </w:pPr>
      <w:r w:rsidRPr="00D15E9C">
        <w:rPr>
          <w:sz w:val="24"/>
          <w:szCs w:val="24"/>
        </w:rPr>
        <w:t>N</w:t>
      </w:r>
      <w:r w:rsidRPr="00D15E9C">
        <w:rPr>
          <w:sz w:val="24"/>
          <w:szCs w:val="24"/>
          <w:vertAlign w:val="subscript"/>
        </w:rPr>
        <w:t>i рм</w:t>
      </w:r>
      <w:r w:rsidRPr="00D15E9C">
        <w:rPr>
          <w:sz w:val="24"/>
          <w:szCs w:val="24"/>
        </w:rPr>
        <w:t xml:space="preserve">   - норматив потребления расходных материалов для принтеров, многофункционал</w:t>
      </w:r>
      <w:r w:rsidRPr="00D15E9C">
        <w:rPr>
          <w:sz w:val="24"/>
          <w:szCs w:val="24"/>
        </w:rPr>
        <w:t>ь</w:t>
      </w:r>
      <w:r w:rsidRPr="00D15E9C">
        <w:rPr>
          <w:sz w:val="24"/>
          <w:szCs w:val="24"/>
        </w:rPr>
        <w:t>ных устройств, копировальных аппаратов и иной оргтехники по i-й должности в соотве</w:t>
      </w:r>
      <w:r w:rsidRPr="00D15E9C">
        <w:rPr>
          <w:sz w:val="24"/>
          <w:szCs w:val="24"/>
        </w:rPr>
        <w:t>т</w:t>
      </w:r>
      <w:r w:rsidRPr="00D15E9C">
        <w:rPr>
          <w:sz w:val="24"/>
          <w:szCs w:val="24"/>
        </w:rPr>
        <w:t>ствии с нормат</w:t>
      </w:r>
      <w:r w:rsidRPr="00D15E9C">
        <w:rPr>
          <w:sz w:val="24"/>
          <w:szCs w:val="24"/>
        </w:rPr>
        <w:t>и</w:t>
      </w:r>
      <w:r w:rsidRPr="00D15E9C">
        <w:rPr>
          <w:sz w:val="24"/>
          <w:szCs w:val="24"/>
        </w:rPr>
        <w:t>вами муниципальных органов;</w:t>
      </w:r>
    </w:p>
    <w:p w:rsidR="00D15E9C" w:rsidRPr="00D15E9C" w:rsidRDefault="00D15E9C" w:rsidP="00D15E9C">
      <w:pPr>
        <w:autoSpaceDE w:val="0"/>
        <w:autoSpaceDN w:val="0"/>
        <w:adjustRightInd w:val="0"/>
        <w:spacing w:before="120" w:line="200" w:lineRule="exact"/>
        <w:jc w:val="both"/>
        <w:rPr>
          <w:sz w:val="24"/>
          <w:szCs w:val="24"/>
        </w:rPr>
      </w:pPr>
      <w:r w:rsidRPr="00D15E9C">
        <w:rPr>
          <w:sz w:val="24"/>
          <w:szCs w:val="24"/>
        </w:rPr>
        <w:t>P</w:t>
      </w:r>
      <w:r w:rsidRPr="00D15E9C">
        <w:rPr>
          <w:sz w:val="24"/>
          <w:szCs w:val="24"/>
          <w:vertAlign w:val="subscript"/>
        </w:rPr>
        <w:t>i рм</w:t>
      </w:r>
      <w:r w:rsidRPr="00D15E9C">
        <w:rPr>
          <w:sz w:val="24"/>
          <w:szCs w:val="24"/>
        </w:rPr>
        <w:t xml:space="preserve">   - цена расходного материала для принтеров, многофункциональных устройств, </w:t>
      </w:r>
    </w:p>
    <w:p w:rsidR="00D15E9C" w:rsidRPr="00D15E9C" w:rsidRDefault="00D15E9C" w:rsidP="00D15E9C">
      <w:pPr>
        <w:autoSpaceDE w:val="0"/>
        <w:autoSpaceDN w:val="0"/>
        <w:adjustRightInd w:val="0"/>
        <w:spacing w:line="200" w:lineRule="exact"/>
        <w:jc w:val="both"/>
        <w:rPr>
          <w:sz w:val="24"/>
          <w:szCs w:val="24"/>
        </w:rPr>
      </w:pPr>
      <w:r w:rsidRPr="00D15E9C">
        <w:rPr>
          <w:sz w:val="24"/>
          <w:szCs w:val="24"/>
        </w:rPr>
        <w:t xml:space="preserve">            копировальных аппаратов и иной оргтехники по i-й должности в соответствии с нормативами муниципальных о</w:t>
      </w:r>
      <w:r w:rsidRPr="00D15E9C">
        <w:rPr>
          <w:sz w:val="24"/>
          <w:szCs w:val="24"/>
        </w:rPr>
        <w:t>р</w:t>
      </w:r>
      <w:r w:rsidRPr="00D15E9C">
        <w:rPr>
          <w:sz w:val="24"/>
          <w:szCs w:val="24"/>
        </w:rPr>
        <w:t>ганов.</w:t>
      </w:r>
    </w:p>
    <w:p w:rsidR="00D15E9C" w:rsidRPr="00D15E9C" w:rsidRDefault="00D15E9C" w:rsidP="00D15E9C">
      <w:pPr>
        <w:widowControl w:val="0"/>
        <w:autoSpaceDE w:val="0"/>
        <w:autoSpaceDN w:val="0"/>
        <w:adjustRightInd w:val="0"/>
        <w:jc w:val="both"/>
        <w:rPr>
          <w:sz w:val="24"/>
          <w:szCs w:val="24"/>
        </w:rPr>
      </w:pPr>
    </w:p>
    <w:p w:rsidR="00D15E9C" w:rsidRPr="00D15E9C" w:rsidRDefault="00CB7F1C" w:rsidP="00D15E9C">
      <w:pPr>
        <w:autoSpaceDE w:val="0"/>
        <w:autoSpaceDN w:val="0"/>
        <w:adjustRightInd w:val="0"/>
        <w:spacing w:line="340" w:lineRule="exact"/>
        <w:ind w:firstLine="709"/>
        <w:jc w:val="both"/>
        <w:rPr>
          <w:sz w:val="24"/>
          <w:szCs w:val="24"/>
        </w:rPr>
      </w:pPr>
      <w:r>
        <w:rPr>
          <w:sz w:val="24"/>
          <w:szCs w:val="24"/>
        </w:rPr>
        <w:t>1.</w:t>
      </w:r>
      <w:r w:rsidR="00D15E9C" w:rsidRPr="00D15E9C">
        <w:rPr>
          <w:sz w:val="24"/>
          <w:szCs w:val="24"/>
        </w:rPr>
        <w:t>34. Затраты на приобретение запасных частей для принтеров, многофункци</w:t>
      </w:r>
      <w:r w:rsidR="00D15E9C" w:rsidRPr="00D15E9C">
        <w:rPr>
          <w:sz w:val="24"/>
          <w:szCs w:val="24"/>
        </w:rPr>
        <w:t>о</w:t>
      </w:r>
      <w:r w:rsidR="00D15E9C" w:rsidRPr="00D15E9C">
        <w:rPr>
          <w:sz w:val="24"/>
          <w:szCs w:val="24"/>
        </w:rPr>
        <w:t>нальных устройств, копировальных аппаратов и иной оргте</w:t>
      </w:r>
      <w:r w:rsidR="00D15E9C" w:rsidRPr="00D15E9C">
        <w:rPr>
          <w:sz w:val="24"/>
          <w:szCs w:val="24"/>
        </w:rPr>
        <w:t>х</w:t>
      </w:r>
      <w:r w:rsidR="00D15E9C" w:rsidRPr="00D15E9C">
        <w:rPr>
          <w:sz w:val="24"/>
          <w:szCs w:val="24"/>
        </w:rPr>
        <w:t>ники</w:t>
      </w:r>
    </w:p>
    <w:p w:rsidR="00D15E9C" w:rsidRPr="00D15E9C" w:rsidRDefault="00D15E9C" w:rsidP="00D15E9C">
      <w:pPr>
        <w:widowControl w:val="0"/>
        <w:autoSpaceDE w:val="0"/>
        <w:autoSpaceDN w:val="0"/>
        <w:adjustRightInd w:val="0"/>
        <w:ind w:firstLine="709"/>
        <w:jc w:val="both"/>
        <w:rPr>
          <w:sz w:val="24"/>
          <w:szCs w:val="24"/>
        </w:rPr>
      </w:pPr>
      <w:r w:rsidRPr="00D15E9C">
        <w:rPr>
          <w:sz w:val="24"/>
          <w:szCs w:val="24"/>
        </w:rPr>
        <w:t xml:space="preserve">  </w:t>
      </w:r>
      <w:r w:rsidR="008D5B6E">
        <w:rPr>
          <w:noProof/>
          <w:sz w:val="24"/>
          <w:szCs w:val="24"/>
        </w:rPr>
        <w:drawing>
          <wp:inline distT="0" distB="0" distL="0" distR="0">
            <wp:extent cx="441960" cy="304800"/>
            <wp:effectExtent l="0" t="0" r="0" b="0"/>
            <wp:docPr id="134" name="Рисунок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9"/>
                    <pic:cNvPicPr>
                      <a:picLocks noChangeAspect="1" noChangeArrowheads="1"/>
                    </pic:cNvPicPr>
                  </pic:nvPicPr>
                  <pic:blipFill>
                    <a:blip r:embed="rId144" cstate="print"/>
                    <a:srcRect/>
                    <a:stretch>
                      <a:fillRect/>
                    </a:stretch>
                  </pic:blipFill>
                  <pic:spPr bwMode="auto">
                    <a:xfrm>
                      <a:off x="0" y="0"/>
                      <a:ext cx="441960" cy="304800"/>
                    </a:xfrm>
                    <a:prstGeom prst="rect">
                      <a:avLst/>
                    </a:prstGeom>
                    <a:noFill/>
                    <a:ln w="9525">
                      <a:noFill/>
                      <a:miter lim="800000"/>
                      <a:headEnd/>
                      <a:tailEnd/>
                    </a:ln>
                  </pic:spPr>
                </pic:pic>
              </a:graphicData>
            </a:graphic>
          </wp:inline>
        </w:drawing>
      </w:r>
      <w:r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1645920" cy="601980"/>
            <wp:effectExtent l="0" t="0" r="0" b="0"/>
            <wp:docPr id="135" name="Рисунок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8"/>
                    <pic:cNvPicPr>
                      <a:picLocks noChangeAspect="1" noChangeArrowheads="1"/>
                    </pic:cNvPicPr>
                  </pic:nvPicPr>
                  <pic:blipFill>
                    <a:blip r:embed="rId145" cstate="print"/>
                    <a:srcRect/>
                    <a:stretch>
                      <a:fillRect/>
                    </a:stretch>
                  </pic:blipFill>
                  <pic:spPr bwMode="auto">
                    <a:xfrm>
                      <a:off x="0" y="0"/>
                      <a:ext cx="164592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lastRenderedPageBreak/>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81000" cy="335280"/>
            <wp:effectExtent l="0" t="0" r="0" b="0"/>
            <wp:docPr id="136" name="Рисунок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7"/>
                    <pic:cNvPicPr>
                      <a:picLocks noChangeAspect="1" noChangeArrowheads="1"/>
                    </pic:cNvPicPr>
                  </pic:nvPicPr>
                  <pic:blipFill>
                    <a:blip r:embed="rId146" cstate="print"/>
                    <a:srcRect/>
                    <a:stretch>
                      <a:fillRect/>
                    </a:stretch>
                  </pic:blipFill>
                  <pic:spPr bwMode="auto">
                    <a:xfrm>
                      <a:off x="0" y="0"/>
                      <a:ext cx="38100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i-ых запасных частей для принтеров, многофункциональных ус</w:t>
      </w:r>
      <w:r w:rsidR="00D15E9C" w:rsidRPr="00D15E9C">
        <w:rPr>
          <w:sz w:val="24"/>
          <w:szCs w:val="24"/>
        </w:rPr>
        <w:t>т</w:t>
      </w:r>
      <w:r w:rsidR="00D15E9C" w:rsidRPr="00D15E9C">
        <w:rPr>
          <w:sz w:val="24"/>
          <w:szCs w:val="24"/>
        </w:rPr>
        <w:t>ройств, коп</w:t>
      </w:r>
      <w:r w:rsidR="00D15E9C" w:rsidRPr="00D15E9C">
        <w:rPr>
          <w:sz w:val="24"/>
          <w:szCs w:val="24"/>
        </w:rPr>
        <w:t>и</w:t>
      </w:r>
      <w:r w:rsidR="00D15E9C" w:rsidRPr="00D15E9C">
        <w:rPr>
          <w:sz w:val="24"/>
          <w:szCs w:val="24"/>
        </w:rPr>
        <w:t>ровальных аппаратов и иной оргтехники;</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35280" cy="335280"/>
            <wp:effectExtent l="19050" t="0" r="7620" b="0"/>
            <wp:docPr id="137" name="Рисунок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6"/>
                    <pic:cNvPicPr>
                      <a:picLocks noChangeAspect="1" noChangeArrowheads="1"/>
                    </pic:cNvPicPr>
                  </pic:nvPicPr>
                  <pic:blipFill>
                    <a:blip r:embed="rId147" cstate="print"/>
                    <a:srcRect/>
                    <a:stretch>
                      <a:fillRect/>
                    </a:stretch>
                  </pic:blipFill>
                  <pic:spPr bwMode="auto">
                    <a:xfrm>
                      <a:off x="0" y="0"/>
                      <a:ext cx="335280" cy="335280"/>
                    </a:xfrm>
                    <a:prstGeom prst="rect">
                      <a:avLst/>
                    </a:prstGeom>
                    <a:noFill/>
                    <a:ln w="9525">
                      <a:noFill/>
                      <a:miter lim="800000"/>
                      <a:headEnd/>
                      <a:tailEnd/>
                    </a:ln>
                  </pic:spPr>
                </pic:pic>
              </a:graphicData>
            </a:graphic>
          </wp:inline>
        </w:drawing>
      </w:r>
      <w:r w:rsidR="00D15E9C" w:rsidRPr="00D15E9C">
        <w:rPr>
          <w:sz w:val="24"/>
          <w:szCs w:val="24"/>
        </w:rPr>
        <w:t xml:space="preserve"> - цена одной единицы i-й запасной части.</w:t>
      </w:r>
    </w:p>
    <w:p w:rsidR="00D15E9C" w:rsidRPr="00D15E9C" w:rsidRDefault="00CB7F1C" w:rsidP="00D15E9C">
      <w:pPr>
        <w:widowControl w:val="0"/>
        <w:autoSpaceDE w:val="0"/>
        <w:autoSpaceDN w:val="0"/>
        <w:adjustRightInd w:val="0"/>
        <w:ind w:firstLine="709"/>
        <w:jc w:val="both"/>
        <w:rPr>
          <w:sz w:val="24"/>
          <w:szCs w:val="24"/>
        </w:rPr>
      </w:pPr>
      <w:r>
        <w:rPr>
          <w:sz w:val="24"/>
          <w:szCs w:val="24"/>
        </w:rPr>
        <w:t>1.</w:t>
      </w:r>
      <w:r w:rsidR="00D15E9C" w:rsidRPr="00D15E9C">
        <w:rPr>
          <w:sz w:val="24"/>
          <w:szCs w:val="24"/>
        </w:rPr>
        <w:t>35. Затраты на приобретение материальных запасов по обеспечению безопасн</w:t>
      </w:r>
      <w:r w:rsidR="00D15E9C" w:rsidRPr="00D15E9C">
        <w:rPr>
          <w:sz w:val="24"/>
          <w:szCs w:val="24"/>
        </w:rPr>
        <w:t>о</w:t>
      </w:r>
      <w:r w:rsidR="00D15E9C" w:rsidRPr="00D15E9C">
        <w:rPr>
          <w:sz w:val="24"/>
          <w:szCs w:val="24"/>
        </w:rPr>
        <w:t xml:space="preserve">сти информации </w:t>
      </w:r>
      <w:r w:rsidR="008D5B6E">
        <w:rPr>
          <w:noProof/>
          <w:sz w:val="24"/>
          <w:szCs w:val="24"/>
        </w:rPr>
        <w:drawing>
          <wp:inline distT="0" distB="0" distL="0" distR="0">
            <wp:extent cx="525780" cy="304800"/>
            <wp:effectExtent l="0" t="0" r="0" b="0"/>
            <wp:docPr id="138" name="Рисунок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5"/>
                    <pic:cNvPicPr>
                      <a:picLocks noChangeAspect="1" noChangeArrowheads="1"/>
                    </pic:cNvPicPr>
                  </pic:nvPicPr>
                  <pic:blipFill>
                    <a:blip r:embed="rId148" cstate="print"/>
                    <a:srcRect/>
                    <a:stretch>
                      <a:fillRect/>
                    </a:stretch>
                  </pic:blipFill>
                  <pic:spPr bwMode="auto">
                    <a:xfrm>
                      <a:off x="0" y="0"/>
                      <a:ext cx="52578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1927860" cy="601980"/>
            <wp:effectExtent l="0" t="0" r="0" b="0"/>
            <wp:docPr id="139" name="Рисунок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4"/>
                    <pic:cNvPicPr>
                      <a:picLocks noChangeAspect="1" noChangeArrowheads="1"/>
                    </pic:cNvPicPr>
                  </pic:nvPicPr>
                  <pic:blipFill>
                    <a:blip r:embed="rId149" cstate="print"/>
                    <a:srcRect/>
                    <a:stretch>
                      <a:fillRect/>
                    </a:stretch>
                  </pic:blipFill>
                  <pic:spPr bwMode="auto">
                    <a:xfrm>
                      <a:off x="0" y="0"/>
                      <a:ext cx="192786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64820" cy="335280"/>
            <wp:effectExtent l="0" t="0" r="0" b="0"/>
            <wp:docPr id="140" name="Рисунок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3"/>
                    <pic:cNvPicPr>
                      <a:picLocks noChangeAspect="1" noChangeArrowheads="1"/>
                    </pic:cNvPicPr>
                  </pic:nvPicPr>
                  <pic:blipFill>
                    <a:blip r:embed="rId150"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i-го материального запаса;</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19050" t="0" r="7620" b="0"/>
            <wp:docPr id="141" name="Рисунок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2"/>
                    <pic:cNvPicPr>
                      <a:picLocks noChangeAspect="1" noChangeArrowheads="1"/>
                    </pic:cNvPicPr>
                  </pic:nvPicPr>
                  <pic:blipFill>
                    <a:blip r:embed="rId151"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цена одной единицы i-го материального запаса.</w:t>
      </w:r>
    </w:p>
    <w:p w:rsidR="00D15E9C" w:rsidRPr="00D15E9C" w:rsidRDefault="00CB7F1C" w:rsidP="00BE5399">
      <w:pPr>
        <w:widowControl w:val="0"/>
        <w:autoSpaceDE w:val="0"/>
        <w:autoSpaceDN w:val="0"/>
        <w:adjustRightInd w:val="0"/>
        <w:spacing w:before="120" w:after="120"/>
        <w:ind w:firstLine="709"/>
        <w:jc w:val="center"/>
        <w:rPr>
          <w:b/>
          <w:sz w:val="24"/>
          <w:szCs w:val="24"/>
        </w:rPr>
      </w:pPr>
      <w:r>
        <w:rPr>
          <w:b/>
          <w:sz w:val="24"/>
          <w:szCs w:val="24"/>
        </w:rPr>
        <w:t>2</w:t>
      </w:r>
      <w:r w:rsidR="00D15E9C" w:rsidRPr="00D15E9C">
        <w:rPr>
          <w:b/>
          <w:sz w:val="24"/>
          <w:szCs w:val="24"/>
        </w:rPr>
        <w:t>. Прочие затраты</w:t>
      </w:r>
    </w:p>
    <w:p w:rsidR="00D15E9C" w:rsidRPr="00D15E9C" w:rsidRDefault="00D15E9C" w:rsidP="00D15E9C">
      <w:pPr>
        <w:widowControl w:val="0"/>
        <w:autoSpaceDE w:val="0"/>
        <w:autoSpaceDN w:val="0"/>
        <w:adjustRightInd w:val="0"/>
        <w:spacing w:line="240" w:lineRule="exact"/>
        <w:jc w:val="center"/>
        <w:rPr>
          <w:b/>
          <w:sz w:val="24"/>
          <w:szCs w:val="24"/>
        </w:rPr>
      </w:pPr>
      <w:r w:rsidRPr="00D15E9C">
        <w:rPr>
          <w:b/>
          <w:sz w:val="24"/>
          <w:szCs w:val="24"/>
        </w:rPr>
        <w:t>Затраты на услуги связи, не отнесенные к затратам на услуги связи в рамках затрат на информац</w:t>
      </w:r>
      <w:r w:rsidRPr="00D15E9C">
        <w:rPr>
          <w:b/>
          <w:sz w:val="24"/>
          <w:szCs w:val="24"/>
        </w:rPr>
        <w:t>и</w:t>
      </w:r>
      <w:r w:rsidRPr="00D15E9C">
        <w:rPr>
          <w:b/>
          <w:sz w:val="24"/>
          <w:szCs w:val="24"/>
        </w:rPr>
        <w:t>онно-коммуникационные технологии</w:t>
      </w:r>
    </w:p>
    <w:p w:rsidR="00D15E9C" w:rsidRPr="00D15E9C" w:rsidRDefault="00CB7F1C" w:rsidP="00D15E9C">
      <w:pPr>
        <w:widowControl w:val="0"/>
        <w:autoSpaceDE w:val="0"/>
        <w:autoSpaceDN w:val="0"/>
        <w:adjustRightInd w:val="0"/>
        <w:ind w:firstLine="709"/>
        <w:jc w:val="both"/>
        <w:rPr>
          <w:sz w:val="24"/>
          <w:szCs w:val="24"/>
        </w:rPr>
      </w:pPr>
      <w:r>
        <w:rPr>
          <w:sz w:val="24"/>
          <w:szCs w:val="24"/>
        </w:rPr>
        <w:t>2.1</w:t>
      </w:r>
      <w:r w:rsidR="00D15E9C" w:rsidRPr="00D15E9C">
        <w:rPr>
          <w:sz w:val="24"/>
          <w:szCs w:val="24"/>
        </w:rPr>
        <w:t xml:space="preserve">. Затраты на услуги связи </w:t>
      </w:r>
      <w:r w:rsidR="008D5B6E">
        <w:rPr>
          <w:noProof/>
          <w:sz w:val="24"/>
          <w:szCs w:val="24"/>
        </w:rPr>
        <w:drawing>
          <wp:inline distT="0" distB="0" distL="0" distR="0">
            <wp:extent cx="495300" cy="335280"/>
            <wp:effectExtent l="0" t="0" r="0" b="0"/>
            <wp:docPr id="142" name="Рисунок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1"/>
                    <pic:cNvPicPr>
                      <a:picLocks noChangeAspect="1" noChangeArrowheads="1"/>
                    </pic:cNvPicPr>
                  </pic:nvPicPr>
                  <pic:blipFill>
                    <a:blip r:embed="rId152" cstate="print"/>
                    <a:srcRect/>
                    <a:stretch>
                      <a:fillRect/>
                    </a:stretch>
                  </pic:blipFill>
                  <pic:spPr bwMode="auto">
                    <a:xfrm>
                      <a:off x="0" y="0"/>
                      <a:ext cx="495300" cy="33528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1257300" cy="335280"/>
            <wp:effectExtent l="0" t="0" r="0" b="0"/>
            <wp:docPr id="143" name="Рисунок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0"/>
                    <pic:cNvPicPr>
                      <a:picLocks noChangeAspect="1" noChangeArrowheads="1"/>
                    </pic:cNvPicPr>
                  </pic:nvPicPr>
                  <pic:blipFill>
                    <a:blip r:embed="rId153" cstate="print"/>
                    <a:srcRect/>
                    <a:stretch>
                      <a:fillRect/>
                    </a:stretch>
                  </pic:blipFill>
                  <pic:spPr bwMode="auto">
                    <a:xfrm>
                      <a:off x="0" y="0"/>
                      <a:ext cx="1257300" cy="3352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251460" cy="304800"/>
            <wp:effectExtent l="0" t="0" r="0" b="0"/>
            <wp:docPr id="144" name="Рисунок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9"/>
                    <pic:cNvPicPr>
                      <a:picLocks noChangeAspect="1" noChangeArrowheads="1"/>
                    </pic:cNvPicPr>
                  </pic:nvPicPr>
                  <pic:blipFill>
                    <a:blip r:embed="rId154" cstate="print"/>
                    <a:srcRect/>
                    <a:stretch>
                      <a:fillRect/>
                    </a:stretch>
                  </pic:blipFill>
                  <pic:spPr bwMode="auto">
                    <a:xfrm>
                      <a:off x="0" y="0"/>
                      <a:ext cx="25146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оплату услуг почтовой связи;</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04800" cy="304800"/>
            <wp:effectExtent l="0" t="0" r="0" b="0"/>
            <wp:docPr id="145" name="Рисунок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8"/>
                    <pic:cNvPicPr>
                      <a:picLocks noChangeAspect="1" noChangeArrowheads="1"/>
                    </pic:cNvPicPr>
                  </pic:nvPicPr>
                  <pic:blipFill>
                    <a:blip r:embed="rId15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оплату услуг специальной связи.</w:t>
      </w:r>
    </w:p>
    <w:p w:rsidR="00D15E9C" w:rsidRPr="00D15E9C" w:rsidRDefault="00CB7F1C" w:rsidP="00D15E9C">
      <w:pPr>
        <w:widowControl w:val="0"/>
        <w:autoSpaceDE w:val="0"/>
        <w:autoSpaceDN w:val="0"/>
        <w:adjustRightInd w:val="0"/>
        <w:ind w:firstLine="709"/>
        <w:jc w:val="both"/>
        <w:rPr>
          <w:sz w:val="24"/>
          <w:szCs w:val="24"/>
        </w:rPr>
      </w:pPr>
      <w:r>
        <w:rPr>
          <w:sz w:val="24"/>
          <w:szCs w:val="24"/>
        </w:rPr>
        <w:t>2.2</w:t>
      </w:r>
      <w:r w:rsidR="00D15E9C" w:rsidRPr="00D15E9C">
        <w:rPr>
          <w:sz w:val="24"/>
          <w:szCs w:val="24"/>
        </w:rPr>
        <w:t xml:space="preserve">. Затраты на оплату услуг почтовой связи </w:t>
      </w:r>
      <w:r w:rsidR="008D5B6E">
        <w:rPr>
          <w:noProof/>
          <w:sz w:val="24"/>
          <w:szCs w:val="24"/>
        </w:rPr>
        <w:drawing>
          <wp:inline distT="0" distB="0" distL="0" distR="0">
            <wp:extent cx="381000" cy="274320"/>
            <wp:effectExtent l="0" t="0" r="0" b="0"/>
            <wp:docPr id="146" name="Рисунок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7"/>
                    <pic:cNvPicPr>
                      <a:picLocks noChangeAspect="1" noChangeArrowheads="1"/>
                    </pic:cNvPicPr>
                  </pic:nvPicPr>
                  <pic:blipFill>
                    <a:blip r:embed="rId156" cstate="print"/>
                    <a:srcRect/>
                    <a:stretch>
                      <a:fillRect/>
                    </a:stretch>
                  </pic:blipFill>
                  <pic:spPr bwMode="auto">
                    <a:xfrm>
                      <a:off x="0" y="0"/>
                      <a:ext cx="381000" cy="27432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1508760" cy="601980"/>
            <wp:effectExtent l="0" t="0" r="0" b="0"/>
            <wp:docPr id="147" name="Рисунок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6"/>
                    <pic:cNvPicPr>
                      <a:picLocks noChangeAspect="1" noChangeArrowheads="1"/>
                    </pic:cNvPicPr>
                  </pic:nvPicPr>
                  <pic:blipFill>
                    <a:blip r:embed="rId157" cstate="print"/>
                    <a:srcRect/>
                    <a:stretch>
                      <a:fillRect/>
                    </a:stretch>
                  </pic:blipFill>
                  <pic:spPr bwMode="auto">
                    <a:xfrm>
                      <a:off x="0" y="0"/>
                      <a:ext cx="150876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35280" cy="335280"/>
            <wp:effectExtent l="0" t="0" r="7620" b="0"/>
            <wp:docPr id="148" name="Рисунок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5"/>
                    <pic:cNvPicPr>
                      <a:picLocks noChangeAspect="1" noChangeArrowheads="1"/>
                    </pic:cNvPicPr>
                  </pic:nvPicPr>
                  <pic:blipFill>
                    <a:blip r:embed="rId158" cstate="print"/>
                    <a:srcRect/>
                    <a:stretch>
                      <a:fillRect/>
                    </a:stretch>
                  </pic:blipFill>
                  <pic:spPr bwMode="auto">
                    <a:xfrm>
                      <a:off x="0" y="0"/>
                      <a:ext cx="33528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i-ых почтовых отправлений в год;</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274320" cy="335280"/>
            <wp:effectExtent l="19050" t="0" r="0" b="0"/>
            <wp:docPr id="149" name="Рисунок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4"/>
                    <pic:cNvPicPr>
                      <a:picLocks noChangeAspect="1" noChangeArrowheads="1"/>
                    </pic:cNvPicPr>
                  </pic:nvPicPr>
                  <pic:blipFill>
                    <a:blip r:embed="rId159" cstate="print"/>
                    <a:srcRect/>
                    <a:stretch>
                      <a:fillRect/>
                    </a:stretch>
                  </pic:blipFill>
                  <pic:spPr bwMode="auto">
                    <a:xfrm>
                      <a:off x="0" y="0"/>
                      <a:ext cx="274320" cy="335280"/>
                    </a:xfrm>
                    <a:prstGeom prst="rect">
                      <a:avLst/>
                    </a:prstGeom>
                    <a:noFill/>
                    <a:ln w="9525">
                      <a:noFill/>
                      <a:miter lim="800000"/>
                      <a:headEnd/>
                      <a:tailEnd/>
                    </a:ln>
                  </pic:spPr>
                </pic:pic>
              </a:graphicData>
            </a:graphic>
          </wp:inline>
        </w:drawing>
      </w:r>
      <w:r w:rsidR="00D15E9C" w:rsidRPr="00D15E9C">
        <w:rPr>
          <w:sz w:val="24"/>
          <w:szCs w:val="24"/>
        </w:rPr>
        <w:t xml:space="preserve"> - цена одного i-го почтового отправления.</w:t>
      </w:r>
    </w:p>
    <w:p w:rsidR="00D15E9C" w:rsidRPr="00D15E9C" w:rsidRDefault="00CB7F1C" w:rsidP="00D15E9C">
      <w:pPr>
        <w:widowControl w:val="0"/>
        <w:autoSpaceDE w:val="0"/>
        <w:autoSpaceDN w:val="0"/>
        <w:adjustRightInd w:val="0"/>
        <w:ind w:firstLine="709"/>
        <w:jc w:val="both"/>
        <w:rPr>
          <w:sz w:val="24"/>
          <w:szCs w:val="24"/>
        </w:rPr>
      </w:pPr>
      <w:r>
        <w:rPr>
          <w:sz w:val="24"/>
          <w:szCs w:val="24"/>
        </w:rPr>
        <w:t>2.3</w:t>
      </w:r>
      <w:r w:rsidR="00D15E9C" w:rsidRPr="00D15E9C">
        <w:rPr>
          <w:sz w:val="24"/>
          <w:szCs w:val="24"/>
        </w:rPr>
        <w:t xml:space="preserve">. Затраты на оплату услуг специальной связи </w:t>
      </w:r>
      <w:r w:rsidR="008D5B6E">
        <w:rPr>
          <w:noProof/>
          <w:sz w:val="24"/>
          <w:szCs w:val="24"/>
        </w:rPr>
        <w:drawing>
          <wp:inline distT="0" distB="0" distL="0" distR="0">
            <wp:extent cx="441960" cy="304800"/>
            <wp:effectExtent l="0" t="0" r="0" b="0"/>
            <wp:docPr id="150" name="Рисунок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3"/>
                    <pic:cNvPicPr>
                      <a:picLocks noChangeAspect="1" noChangeArrowheads="1"/>
                    </pic:cNvPicPr>
                  </pic:nvPicPr>
                  <pic:blipFill>
                    <a:blip r:embed="rId160" cstate="print"/>
                    <a:srcRect/>
                    <a:stretch>
                      <a:fillRect/>
                    </a:stretch>
                  </pic:blipFill>
                  <pic:spPr bwMode="auto">
                    <a:xfrm>
                      <a:off x="0" y="0"/>
                      <a:ext cx="44196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1318260" cy="304800"/>
            <wp:effectExtent l="0" t="0" r="0" b="0"/>
            <wp:docPr id="151" name="Рисунок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2"/>
                    <pic:cNvPicPr>
                      <a:picLocks noChangeAspect="1" noChangeArrowheads="1"/>
                    </pic:cNvPicPr>
                  </pic:nvPicPr>
                  <pic:blipFill>
                    <a:blip r:embed="rId161" cstate="print"/>
                    <a:srcRect/>
                    <a:stretch>
                      <a:fillRect/>
                    </a:stretch>
                  </pic:blipFill>
                  <pic:spPr bwMode="auto">
                    <a:xfrm>
                      <a:off x="0" y="0"/>
                      <a:ext cx="1318260" cy="30480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35280" cy="304800"/>
            <wp:effectExtent l="0" t="0" r="0" b="0"/>
            <wp:docPr id="152" name="Рисунок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1"/>
                    <pic:cNvPicPr>
                      <a:picLocks noChangeAspect="1" noChangeArrowheads="1"/>
                    </pic:cNvPicPr>
                  </pic:nvPicPr>
                  <pic:blipFill>
                    <a:blip r:embed="rId162" cstate="print"/>
                    <a:srcRect/>
                    <a:stretch>
                      <a:fillRect/>
                    </a:stretch>
                  </pic:blipFill>
                  <pic:spPr bwMode="auto">
                    <a:xfrm>
                      <a:off x="0" y="0"/>
                      <a:ext cx="33528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листов (пакетов) исходящей информации в год;</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274320" cy="304800"/>
            <wp:effectExtent l="19050" t="0" r="0" b="0"/>
            <wp:docPr id="153" name="Рисунок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0"/>
                    <pic:cNvPicPr>
                      <a:picLocks noChangeAspect="1" noChangeArrowheads="1"/>
                    </pic:cNvPicPr>
                  </pic:nvPicPr>
                  <pic:blipFill>
                    <a:blip r:embed="rId163" cstate="print"/>
                    <a:srcRect/>
                    <a:stretch>
                      <a:fillRect/>
                    </a:stretch>
                  </pic:blipFill>
                  <pic:spPr bwMode="auto">
                    <a:xfrm>
                      <a:off x="0" y="0"/>
                      <a:ext cx="274320" cy="304800"/>
                    </a:xfrm>
                    <a:prstGeom prst="rect">
                      <a:avLst/>
                    </a:prstGeom>
                    <a:noFill/>
                    <a:ln w="9525">
                      <a:noFill/>
                      <a:miter lim="800000"/>
                      <a:headEnd/>
                      <a:tailEnd/>
                    </a:ln>
                  </pic:spPr>
                </pic:pic>
              </a:graphicData>
            </a:graphic>
          </wp:inline>
        </w:drawing>
      </w:r>
      <w:r w:rsidR="00D15E9C" w:rsidRPr="00D15E9C">
        <w:rPr>
          <w:sz w:val="24"/>
          <w:szCs w:val="24"/>
        </w:rPr>
        <w:t xml:space="preserve"> - цена одного листа (пакета) исходящей информации, отправляемой по каналам сп</w:t>
      </w:r>
      <w:r w:rsidR="00D15E9C" w:rsidRPr="00D15E9C">
        <w:rPr>
          <w:sz w:val="24"/>
          <w:szCs w:val="24"/>
        </w:rPr>
        <w:t>е</w:t>
      </w:r>
      <w:r w:rsidR="00D15E9C" w:rsidRPr="00D15E9C">
        <w:rPr>
          <w:sz w:val="24"/>
          <w:szCs w:val="24"/>
        </w:rPr>
        <w:t>циальной связи.</w:t>
      </w:r>
    </w:p>
    <w:p w:rsidR="00D15E9C" w:rsidRPr="00D15E9C" w:rsidRDefault="00D15E9C" w:rsidP="00CB7F1C">
      <w:pPr>
        <w:widowControl w:val="0"/>
        <w:autoSpaceDE w:val="0"/>
        <w:autoSpaceDN w:val="0"/>
        <w:adjustRightInd w:val="0"/>
        <w:spacing w:before="120" w:after="120"/>
        <w:jc w:val="center"/>
        <w:rPr>
          <w:b/>
          <w:sz w:val="24"/>
          <w:szCs w:val="24"/>
        </w:rPr>
      </w:pPr>
      <w:r w:rsidRPr="00D15E9C">
        <w:rPr>
          <w:b/>
          <w:sz w:val="24"/>
          <w:szCs w:val="24"/>
        </w:rPr>
        <w:t>Затраты на транспортные услуги</w:t>
      </w:r>
    </w:p>
    <w:p w:rsidR="00D15E9C" w:rsidRPr="00D15E9C" w:rsidRDefault="00CB7F1C" w:rsidP="00D15E9C">
      <w:pPr>
        <w:widowControl w:val="0"/>
        <w:autoSpaceDE w:val="0"/>
        <w:autoSpaceDN w:val="0"/>
        <w:adjustRightInd w:val="0"/>
        <w:ind w:firstLine="709"/>
        <w:jc w:val="both"/>
        <w:rPr>
          <w:sz w:val="24"/>
          <w:szCs w:val="24"/>
        </w:rPr>
      </w:pPr>
      <w:r>
        <w:rPr>
          <w:sz w:val="24"/>
          <w:szCs w:val="24"/>
        </w:rPr>
        <w:lastRenderedPageBreak/>
        <w:t>2.4</w:t>
      </w:r>
      <w:r w:rsidR="00D15E9C" w:rsidRPr="00D15E9C">
        <w:rPr>
          <w:sz w:val="24"/>
          <w:szCs w:val="24"/>
        </w:rPr>
        <w:t>. Затраты на оплату разовых услуг пассажирских перевозок при проведении с</w:t>
      </w:r>
      <w:r w:rsidR="00D15E9C" w:rsidRPr="00D15E9C">
        <w:rPr>
          <w:sz w:val="24"/>
          <w:szCs w:val="24"/>
        </w:rPr>
        <w:t>о</w:t>
      </w:r>
      <w:r w:rsidR="00D15E9C" w:rsidRPr="00D15E9C">
        <w:rPr>
          <w:sz w:val="24"/>
          <w:szCs w:val="24"/>
        </w:rPr>
        <w:t xml:space="preserve">вещания </w:t>
      </w:r>
      <w:r w:rsidR="008D5B6E">
        <w:rPr>
          <w:noProof/>
          <w:sz w:val="24"/>
          <w:szCs w:val="24"/>
        </w:rPr>
        <w:drawing>
          <wp:inline distT="0" distB="0" distL="0" distR="0">
            <wp:extent cx="441960" cy="274320"/>
            <wp:effectExtent l="0" t="0" r="0" b="0"/>
            <wp:docPr id="154" name="Рисунок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9"/>
                    <pic:cNvPicPr>
                      <a:picLocks noChangeAspect="1" noChangeArrowheads="1"/>
                    </pic:cNvPicPr>
                  </pic:nvPicPr>
                  <pic:blipFill>
                    <a:blip r:embed="rId164" cstate="print"/>
                    <a:srcRect/>
                    <a:stretch>
                      <a:fillRect/>
                    </a:stretch>
                  </pic:blipFill>
                  <pic:spPr bwMode="auto">
                    <a:xfrm>
                      <a:off x="0" y="0"/>
                      <a:ext cx="441960" cy="27432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2026920" cy="601980"/>
            <wp:effectExtent l="0" t="0" r="0" b="0"/>
            <wp:docPr id="155" name="Рисунок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8"/>
                    <pic:cNvPicPr>
                      <a:picLocks noChangeAspect="1" noChangeArrowheads="1"/>
                    </pic:cNvPicPr>
                  </pic:nvPicPr>
                  <pic:blipFill>
                    <a:blip r:embed="rId165" cstate="print"/>
                    <a:srcRect/>
                    <a:stretch>
                      <a:fillRect/>
                    </a:stretch>
                  </pic:blipFill>
                  <pic:spPr bwMode="auto">
                    <a:xfrm>
                      <a:off x="0" y="0"/>
                      <a:ext cx="202692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35280" cy="335280"/>
            <wp:effectExtent l="0" t="0" r="7620" b="0"/>
            <wp:docPr id="156" name="Рисунок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7"/>
                    <pic:cNvPicPr>
                      <a:picLocks noChangeAspect="1" noChangeArrowheads="1"/>
                    </pic:cNvPicPr>
                  </pic:nvPicPr>
                  <pic:blipFill>
                    <a:blip r:embed="rId166" cstate="print"/>
                    <a:srcRect/>
                    <a:stretch>
                      <a:fillRect/>
                    </a:stretch>
                  </pic:blipFill>
                  <pic:spPr bwMode="auto">
                    <a:xfrm>
                      <a:off x="0" y="0"/>
                      <a:ext cx="33528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i-ых разовых услуг пассажирских перевозок;</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35280" cy="335280"/>
            <wp:effectExtent l="0" t="0" r="7620" b="0"/>
            <wp:docPr id="157" name="Рисунок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6"/>
                    <pic:cNvPicPr>
                      <a:picLocks noChangeAspect="1" noChangeArrowheads="1"/>
                    </pic:cNvPicPr>
                  </pic:nvPicPr>
                  <pic:blipFill>
                    <a:blip r:embed="rId167" cstate="print"/>
                    <a:srcRect/>
                    <a:stretch>
                      <a:fillRect/>
                    </a:stretch>
                  </pic:blipFill>
                  <pic:spPr bwMode="auto">
                    <a:xfrm>
                      <a:off x="0" y="0"/>
                      <a:ext cx="335280" cy="335280"/>
                    </a:xfrm>
                    <a:prstGeom prst="rect">
                      <a:avLst/>
                    </a:prstGeom>
                    <a:noFill/>
                    <a:ln w="9525">
                      <a:noFill/>
                      <a:miter lim="800000"/>
                      <a:headEnd/>
                      <a:tailEnd/>
                    </a:ln>
                  </pic:spPr>
                </pic:pic>
              </a:graphicData>
            </a:graphic>
          </wp:inline>
        </w:drawing>
      </w:r>
      <w:r w:rsidR="00D15E9C" w:rsidRPr="00D15E9C">
        <w:rPr>
          <w:sz w:val="24"/>
          <w:szCs w:val="24"/>
        </w:rPr>
        <w:t xml:space="preserve"> - среднее количество часов аренды транспортного средства по i-й разовой услуге;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274320" cy="335280"/>
            <wp:effectExtent l="19050" t="0" r="0" b="0"/>
            <wp:docPr id="158" name="Рисунок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5"/>
                    <pic:cNvPicPr>
                      <a:picLocks noChangeAspect="1" noChangeArrowheads="1"/>
                    </pic:cNvPicPr>
                  </pic:nvPicPr>
                  <pic:blipFill>
                    <a:blip r:embed="rId168" cstate="print"/>
                    <a:srcRect/>
                    <a:stretch>
                      <a:fillRect/>
                    </a:stretch>
                  </pic:blipFill>
                  <pic:spPr bwMode="auto">
                    <a:xfrm>
                      <a:off x="0" y="0"/>
                      <a:ext cx="274320" cy="335280"/>
                    </a:xfrm>
                    <a:prstGeom prst="rect">
                      <a:avLst/>
                    </a:prstGeom>
                    <a:noFill/>
                    <a:ln w="9525">
                      <a:noFill/>
                      <a:miter lim="800000"/>
                      <a:headEnd/>
                      <a:tailEnd/>
                    </a:ln>
                  </pic:spPr>
                </pic:pic>
              </a:graphicData>
            </a:graphic>
          </wp:inline>
        </w:drawing>
      </w:r>
      <w:r w:rsidR="00D15E9C" w:rsidRPr="00D15E9C">
        <w:rPr>
          <w:sz w:val="24"/>
          <w:szCs w:val="24"/>
        </w:rPr>
        <w:t xml:space="preserve"> - цена одного часа аренды транспортного средства по i-й разовой услуге.</w:t>
      </w:r>
    </w:p>
    <w:p w:rsidR="00D15E9C" w:rsidRPr="00D15E9C" w:rsidRDefault="00CB7F1C" w:rsidP="00D15E9C">
      <w:pPr>
        <w:widowControl w:val="0"/>
        <w:autoSpaceDE w:val="0"/>
        <w:autoSpaceDN w:val="0"/>
        <w:adjustRightInd w:val="0"/>
        <w:ind w:firstLine="709"/>
        <w:jc w:val="both"/>
        <w:rPr>
          <w:sz w:val="24"/>
          <w:szCs w:val="24"/>
        </w:rPr>
      </w:pPr>
      <w:r>
        <w:rPr>
          <w:sz w:val="24"/>
          <w:szCs w:val="24"/>
        </w:rPr>
        <w:t>2.5</w:t>
      </w:r>
      <w:r w:rsidR="00D15E9C" w:rsidRPr="00D15E9C">
        <w:rPr>
          <w:sz w:val="24"/>
          <w:szCs w:val="24"/>
        </w:rPr>
        <w:t xml:space="preserve">. Затраты на оплату проезда работника к месту нахождения учебного заведения и обратно </w:t>
      </w:r>
      <w:r w:rsidR="008D5B6E">
        <w:rPr>
          <w:noProof/>
          <w:sz w:val="24"/>
          <w:szCs w:val="24"/>
        </w:rPr>
        <w:drawing>
          <wp:inline distT="0" distB="0" distL="0" distR="0">
            <wp:extent cx="495300" cy="335280"/>
            <wp:effectExtent l="0" t="0" r="0" b="0"/>
            <wp:docPr id="159" name="Рисунок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4"/>
                    <pic:cNvPicPr>
                      <a:picLocks noChangeAspect="1" noChangeArrowheads="1"/>
                    </pic:cNvPicPr>
                  </pic:nvPicPr>
                  <pic:blipFill>
                    <a:blip r:embed="rId169" cstate="print"/>
                    <a:srcRect/>
                    <a:stretch>
                      <a:fillRect/>
                    </a:stretch>
                  </pic:blipFill>
                  <pic:spPr bwMode="auto">
                    <a:xfrm>
                      <a:off x="0" y="0"/>
                      <a:ext cx="495300" cy="33528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2118360" cy="601980"/>
            <wp:effectExtent l="0" t="0" r="0" b="0"/>
            <wp:docPr id="160" name="Рисунок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3"/>
                    <pic:cNvPicPr>
                      <a:picLocks noChangeAspect="1" noChangeArrowheads="1"/>
                    </pic:cNvPicPr>
                  </pic:nvPicPr>
                  <pic:blipFill>
                    <a:blip r:embed="rId170" cstate="print"/>
                    <a:srcRect/>
                    <a:stretch>
                      <a:fillRect/>
                    </a:stretch>
                  </pic:blipFill>
                  <pic:spPr bwMode="auto">
                    <a:xfrm>
                      <a:off x="0" y="0"/>
                      <a:ext cx="211836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64820" cy="335280"/>
            <wp:effectExtent l="19050" t="0" r="0" b="0"/>
            <wp:docPr id="161" name="Рисунок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2"/>
                    <pic:cNvPicPr>
                      <a:picLocks noChangeAspect="1" noChangeArrowheads="1"/>
                    </pic:cNvPicPr>
                  </pic:nvPicPr>
                  <pic:blipFill>
                    <a:blip r:embed="rId171"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работников, имеющих право на компенсацию расходов, по i-му н</w:t>
      </w:r>
      <w:r w:rsidR="00D15E9C" w:rsidRPr="00D15E9C">
        <w:rPr>
          <w:sz w:val="24"/>
          <w:szCs w:val="24"/>
        </w:rPr>
        <w:t>а</w:t>
      </w:r>
      <w:r w:rsidR="00D15E9C" w:rsidRPr="00D15E9C">
        <w:rPr>
          <w:sz w:val="24"/>
          <w:szCs w:val="24"/>
        </w:rPr>
        <w:t>правлению;</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19050" t="0" r="7620" b="0"/>
            <wp:docPr id="162" name="Рисунок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1"/>
                    <pic:cNvPicPr>
                      <a:picLocks noChangeAspect="1" noChangeArrowheads="1"/>
                    </pic:cNvPicPr>
                  </pic:nvPicPr>
                  <pic:blipFill>
                    <a:blip r:embed="rId172"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цена проезда к месту нахождения учебного заведения по i-му направлению.</w:t>
      </w:r>
    </w:p>
    <w:p w:rsidR="00D15E9C" w:rsidRPr="00D15E9C" w:rsidRDefault="00D15E9C" w:rsidP="00D15E9C">
      <w:pPr>
        <w:widowControl w:val="0"/>
        <w:autoSpaceDE w:val="0"/>
        <w:autoSpaceDN w:val="0"/>
        <w:adjustRightInd w:val="0"/>
        <w:jc w:val="both"/>
        <w:rPr>
          <w:sz w:val="24"/>
          <w:szCs w:val="24"/>
        </w:rPr>
      </w:pPr>
    </w:p>
    <w:p w:rsidR="00D15E9C" w:rsidRPr="00D15E9C" w:rsidRDefault="00CB7F1C" w:rsidP="00D15E9C">
      <w:pPr>
        <w:autoSpaceDE w:val="0"/>
        <w:autoSpaceDN w:val="0"/>
        <w:adjustRightInd w:val="0"/>
        <w:ind w:firstLine="709"/>
        <w:jc w:val="both"/>
        <w:rPr>
          <w:sz w:val="24"/>
          <w:szCs w:val="24"/>
        </w:rPr>
      </w:pPr>
      <w:r>
        <w:rPr>
          <w:sz w:val="24"/>
          <w:szCs w:val="24"/>
        </w:rPr>
        <w:t>2.5</w:t>
      </w:r>
      <w:r w:rsidR="00D15E9C" w:rsidRPr="00D15E9C">
        <w:rPr>
          <w:sz w:val="24"/>
          <w:szCs w:val="24"/>
        </w:rPr>
        <w:t>.1. Затраты по договору об оказании услуг перевозки (транспортировки) грузов (З</w:t>
      </w:r>
      <w:r w:rsidR="00D15E9C" w:rsidRPr="00D15E9C">
        <w:rPr>
          <w:sz w:val="24"/>
          <w:szCs w:val="24"/>
          <w:vertAlign w:val="subscript"/>
        </w:rPr>
        <w:t>дг</w:t>
      </w:r>
      <w:r w:rsidR="00D15E9C" w:rsidRPr="00D15E9C">
        <w:rPr>
          <w:sz w:val="24"/>
          <w:szCs w:val="24"/>
        </w:rPr>
        <w:t>) определяются по формуле:</w:t>
      </w:r>
    </w:p>
    <w:p w:rsidR="00D15E9C" w:rsidRPr="00D15E9C" w:rsidRDefault="008D5B6E" w:rsidP="00D15E9C">
      <w:pPr>
        <w:autoSpaceDE w:val="0"/>
        <w:autoSpaceDN w:val="0"/>
        <w:adjustRightInd w:val="0"/>
        <w:jc w:val="center"/>
        <w:rPr>
          <w:sz w:val="24"/>
          <w:szCs w:val="24"/>
        </w:rPr>
      </w:pPr>
      <w:r>
        <w:rPr>
          <w:noProof/>
          <w:position w:val="-28"/>
          <w:sz w:val="24"/>
          <w:szCs w:val="24"/>
        </w:rPr>
        <w:drawing>
          <wp:inline distT="0" distB="0" distL="0" distR="0">
            <wp:extent cx="1645920" cy="556260"/>
            <wp:effectExtent l="0" t="0" r="0" b="0"/>
            <wp:docPr id="16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3" cstate="print"/>
                    <a:srcRect/>
                    <a:stretch>
                      <a:fillRect/>
                    </a:stretch>
                  </pic:blipFill>
                  <pic:spPr bwMode="auto">
                    <a:xfrm>
                      <a:off x="0" y="0"/>
                      <a:ext cx="1645920" cy="556260"/>
                    </a:xfrm>
                    <a:prstGeom prst="rect">
                      <a:avLst/>
                    </a:prstGeom>
                    <a:noFill/>
                    <a:ln w="9525">
                      <a:noFill/>
                      <a:miter lim="800000"/>
                      <a:headEnd/>
                      <a:tailEnd/>
                    </a:ln>
                  </pic:spPr>
                </pic:pic>
              </a:graphicData>
            </a:graphic>
          </wp:inline>
        </w:drawing>
      </w:r>
    </w:p>
    <w:p w:rsidR="00D15E9C" w:rsidRPr="00D15E9C" w:rsidRDefault="00D15E9C" w:rsidP="00D15E9C">
      <w:pPr>
        <w:autoSpaceDE w:val="0"/>
        <w:autoSpaceDN w:val="0"/>
        <w:adjustRightInd w:val="0"/>
        <w:jc w:val="both"/>
        <w:rPr>
          <w:sz w:val="24"/>
          <w:szCs w:val="24"/>
        </w:rPr>
      </w:pPr>
      <w:r w:rsidRPr="00D15E9C">
        <w:rPr>
          <w:sz w:val="24"/>
          <w:szCs w:val="24"/>
        </w:rPr>
        <w:t>где:</w:t>
      </w:r>
    </w:p>
    <w:p w:rsidR="00D15E9C" w:rsidRPr="00D15E9C" w:rsidRDefault="00D15E9C" w:rsidP="00D15E9C">
      <w:pPr>
        <w:autoSpaceDE w:val="0"/>
        <w:autoSpaceDN w:val="0"/>
        <w:adjustRightInd w:val="0"/>
        <w:jc w:val="both"/>
        <w:rPr>
          <w:sz w:val="24"/>
          <w:szCs w:val="24"/>
        </w:rPr>
      </w:pPr>
      <w:r w:rsidRPr="00D15E9C">
        <w:rPr>
          <w:sz w:val="24"/>
          <w:szCs w:val="24"/>
        </w:rPr>
        <w:t>Q</w:t>
      </w:r>
      <w:r w:rsidRPr="00D15E9C">
        <w:rPr>
          <w:sz w:val="24"/>
          <w:szCs w:val="24"/>
          <w:vertAlign w:val="subscript"/>
        </w:rPr>
        <w:t>i дг</w:t>
      </w:r>
      <w:r w:rsidRPr="00D15E9C">
        <w:rPr>
          <w:sz w:val="24"/>
          <w:szCs w:val="24"/>
        </w:rPr>
        <w:t xml:space="preserve"> - количество i-х услуг перевозки (транспортировки) грузов;</w:t>
      </w:r>
    </w:p>
    <w:p w:rsidR="00D15E9C" w:rsidRPr="00D15E9C" w:rsidRDefault="00D15E9C" w:rsidP="00D15E9C">
      <w:pPr>
        <w:autoSpaceDE w:val="0"/>
        <w:autoSpaceDN w:val="0"/>
        <w:adjustRightInd w:val="0"/>
        <w:jc w:val="both"/>
        <w:rPr>
          <w:sz w:val="24"/>
          <w:szCs w:val="24"/>
        </w:rPr>
      </w:pPr>
      <w:r w:rsidRPr="00D15E9C">
        <w:rPr>
          <w:sz w:val="24"/>
          <w:szCs w:val="24"/>
        </w:rPr>
        <w:t>P</w:t>
      </w:r>
      <w:r w:rsidRPr="00D15E9C">
        <w:rPr>
          <w:sz w:val="24"/>
          <w:szCs w:val="24"/>
          <w:vertAlign w:val="subscript"/>
        </w:rPr>
        <w:t>i дг</w:t>
      </w:r>
      <w:r w:rsidRPr="00D15E9C">
        <w:rPr>
          <w:sz w:val="24"/>
          <w:szCs w:val="24"/>
        </w:rPr>
        <w:t xml:space="preserve"> - цена одной i-й услуги перевозки (транспортировки) груза;</w:t>
      </w:r>
    </w:p>
    <w:p w:rsidR="00D15E9C" w:rsidRPr="00D15E9C" w:rsidRDefault="00CB7F1C" w:rsidP="00D15E9C">
      <w:pPr>
        <w:autoSpaceDE w:val="0"/>
        <w:autoSpaceDN w:val="0"/>
        <w:adjustRightInd w:val="0"/>
        <w:ind w:firstLine="709"/>
        <w:jc w:val="both"/>
        <w:rPr>
          <w:sz w:val="24"/>
          <w:szCs w:val="24"/>
        </w:rPr>
      </w:pPr>
      <w:r>
        <w:rPr>
          <w:sz w:val="24"/>
          <w:szCs w:val="24"/>
        </w:rPr>
        <w:t>2.5</w:t>
      </w:r>
      <w:r w:rsidR="00D15E9C" w:rsidRPr="00D15E9C">
        <w:rPr>
          <w:sz w:val="24"/>
          <w:szCs w:val="24"/>
        </w:rPr>
        <w:t>.2. Затраты на оплату услуг аренды транспортных средств (З</w:t>
      </w:r>
      <w:r w:rsidR="00D15E9C" w:rsidRPr="00D15E9C">
        <w:rPr>
          <w:sz w:val="24"/>
          <w:szCs w:val="24"/>
          <w:vertAlign w:val="subscript"/>
        </w:rPr>
        <w:t>аут</w:t>
      </w:r>
      <w:r w:rsidR="00D15E9C" w:rsidRPr="00D15E9C">
        <w:rPr>
          <w:sz w:val="24"/>
          <w:szCs w:val="24"/>
        </w:rPr>
        <w:t>) определяются по формуле:</w:t>
      </w:r>
    </w:p>
    <w:p w:rsidR="00D15E9C" w:rsidRPr="00D15E9C" w:rsidRDefault="00D15E9C" w:rsidP="00D15E9C">
      <w:pPr>
        <w:autoSpaceDE w:val="0"/>
        <w:autoSpaceDN w:val="0"/>
        <w:adjustRightInd w:val="0"/>
        <w:jc w:val="center"/>
        <w:rPr>
          <w:sz w:val="24"/>
          <w:szCs w:val="24"/>
        </w:rPr>
      </w:pPr>
      <w:r w:rsidRPr="00D15E9C">
        <w:rPr>
          <w:noProof/>
          <w:sz w:val="24"/>
          <w:szCs w:val="24"/>
        </w:rPr>
      </w:r>
      <w:r w:rsidRPr="00D15E9C">
        <w:rPr>
          <w:sz w:val="24"/>
          <w:szCs w:val="24"/>
        </w:rPr>
        <w:pict>
          <v:group id="_x0000_s1066" editas="canvas" style="width:227.65pt;height:44.35pt;mso-position-horizontal-relative:char;mso-position-vertical-relative:line" coordsize="4553,887">
            <o:lock v:ext="edit" aspectratio="t"/>
            <v:shape id="_x0000_s1067" type="#_x0000_t75" style="position:absolute;width:4553;height:887" o:preferrelative="f">
              <v:fill o:detectmouseclick="t"/>
              <v:path o:extrusionok="t" o:connecttype="none"/>
              <o:lock v:ext="edit" text="t"/>
            </v:shape>
            <v:rect id="_x0000_s1068" style="position:absolute;left:859;top:120;width:328;height:564;mso-wrap-style:none" filled="f" stroked="f">
              <v:textbox style="mso-fit-shape-to-text:t" inset="0,0,0,0">
                <w:txbxContent>
                  <w:p w:rsidR="00D15E9C" w:rsidRDefault="00D15E9C" w:rsidP="00D15E9C">
                    <w:r>
                      <w:rPr>
                        <w:rFonts w:ascii="Symbol" w:hAnsi="Symbol" w:cs="Symbol"/>
                        <w:color w:val="000000"/>
                        <w:sz w:val="46"/>
                        <w:szCs w:val="46"/>
                        <w:lang w:val="en-US"/>
                      </w:rPr>
                      <w:t></w:t>
                    </w:r>
                  </w:p>
                </w:txbxContent>
              </v:textbox>
            </v:rect>
            <v:rect id="_x0000_s1069" style="position:absolute;left:978;top:625;width:99;height:221;mso-wrap-style:none" filled="f" stroked="f">
              <v:textbox style="mso-fit-shape-to-text:t" inset="0,0,0,0">
                <w:txbxContent>
                  <w:p w:rsidR="00D15E9C" w:rsidRDefault="00D15E9C" w:rsidP="00D15E9C">
                    <w:r>
                      <w:rPr>
                        <w:rFonts w:ascii="Symbol" w:hAnsi="Symbol" w:cs="Symbol"/>
                        <w:color w:val="000000"/>
                        <w:sz w:val="18"/>
                        <w:szCs w:val="18"/>
                        <w:lang w:val="en-US"/>
                      </w:rPr>
                      <w:t></w:t>
                    </w:r>
                  </w:p>
                </w:txbxContent>
              </v:textbox>
            </v:rect>
            <v:rect id="_x0000_s1070" style="position:absolute;left:2742;top:203;width:165;height:368;mso-wrap-style:none" filled="f" stroked="f">
              <v:textbox style="mso-fit-shape-to-text:t" inset="0,0,0,0">
                <w:txbxContent>
                  <w:p w:rsidR="00D15E9C" w:rsidRDefault="00D15E9C" w:rsidP="00D15E9C">
                    <w:r>
                      <w:rPr>
                        <w:rFonts w:ascii="Symbol" w:hAnsi="Symbol" w:cs="Symbol"/>
                        <w:color w:val="000000"/>
                        <w:sz w:val="30"/>
                        <w:szCs w:val="30"/>
                        <w:lang w:val="en-US"/>
                      </w:rPr>
                      <w:t></w:t>
                    </w:r>
                  </w:p>
                </w:txbxContent>
              </v:textbox>
            </v:rect>
            <v:rect id="_x0000_s1071" style="position:absolute;left:1930;top:203;width:165;height:368;mso-wrap-style:none" filled="f" stroked="f">
              <v:textbox style="mso-fit-shape-to-text:t" inset="0,0,0,0">
                <w:txbxContent>
                  <w:p w:rsidR="00D15E9C" w:rsidRDefault="00D15E9C" w:rsidP="00D15E9C">
                    <w:r>
                      <w:rPr>
                        <w:rFonts w:ascii="Symbol" w:hAnsi="Symbol" w:cs="Symbol"/>
                        <w:color w:val="000000"/>
                        <w:sz w:val="30"/>
                        <w:szCs w:val="30"/>
                        <w:lang w:val="en-US"/>
                      </w:rPr>
                      <w:t></w:t>
                    </w:r>
                  </w:p>
                </w:txbxContent>
              </v:textbox>
            </v:rect>
            <v:rect id="_x0000_s1072" style="position:absolute;left:602;top:203;width:165;height:368;mso-wrap-style:none" filled="f" stroked="f">
              <v:textbox style="mso-fit-shape-to-text:t" inset="0,0,0,0">
                <w:txbxContent>
                  <w:p w:rsidR="00D15E9C" w:rsidRDefault="00D15E9C" w:rsidP="00D15E9C">
                    <w:r>
                      <w:rPr>
                        <w:rFonts w:ascii="Symbol" w:hAnsi="Symbol" w:cs="Symbol"/>
                        <w:color w:val="000000"/>
                        <w:sz w:val="30"/>
                        <w:szCs w:val="30"/>
                        <w:lang w:val="en-US"/>
                      </w:rPr>
                      <w:t></w:t>
                    </w:r>
                  </w:p>
                </w:txbxContent>
              </v:textbox>
            </v:rect>
            <v:rect id="_x0000_s1073" style="position:absolute;left:985;top:39;width:91;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n</w:t>
                    </w:r>
                  </w:p>
                </w:txbxContent>
              </v:textbox>
            </v:rect>
            <v:rect id="_x0000_s1074" style="position:absolute;left:1074;top:644;width:91;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1</w:t>
                    </w:r>
                  </w:p>
                </w:txbxContent>
              </v:textbox>
            </v:rect>
            <v:rect id="_x0000_s1075" style="position:absolute;left:912;top:644;width:51;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i</w:t>
                    </w:r>
                  </w:p>
                </w:txbxContent>
              </v:textbox>
            </v:rect>
            <v:rect id="_x0000_s1076" style="position:absolute;left:3327;top:428;width:249;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аут</w:t>
                    </w:r>
                  </w:p>
                </w:txbxContent>
              </v:textbox>
            </v:rect>
            <v:rect id="_x0000_s1077" style="position:absolute;left:3285;top:428;width:46;height:230;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 xml:space="preserve"> </w:t>
                    </w:r>
                  </w:p>
                </w:txbxContent>
              </v:textbox>
            </v:rect>
            <v:rect id="_x0000_s1078" style="position:absolute;left:3236;top:428;width:51;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i</w:t>
                    </w:r>
                  </w:p>
                </w:txbxContent>
              </v:textbox>
            </v:rect>
            <v:rect id="_x0000_s1079" style="position:absolute;left:2407;top:428;width:249;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аут</w:t>
                    </w:r>
                  </w:p>
                </w:txbxContent>
              </v:textbox>
            </v:rect>
            <v:rect id="_x0000_s1080" style="position:absolute;left:2364;top:428;width:46;height:230;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 xml:space="preserve"> </w:t>
                    </w:r>
                  </w:p>
                </w:txbxContent>
              </v:textbox>
            </v:rect>
            <v:rect id="_x0000_s1081" style="position:absolute;left:2316;top:428;width:51;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i</w:t>
                    </w:r>
                  </w:p>
                </w:txbxContent>
              </v:textbox>
            </v:rect>
            <v:rect id="_x0000_s1082" style="position:absolute;left:1595;top:428;width:249;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аут</w:t>
                    </w:r>
                  </w:p>
                </w:txbxContent>
              </v:textbox>
            </v:rect>
            <v:rect id="_x0000_s1083" style="position:absolute;left:1553;top:428;width:46;height:230;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 xml:space="preserve"> </w:t>
                    </w:r>
                  </w:p>
                </w:txbxContent>
              </v:textbox>
            </v:rect>
            <v:rect id="_x0000_s1084" style="position:absolute;left:1504;top:428;width:51;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i</w:t>
                    </w:r>
                  </w:p>
                </w:txbxContent>
              </v:textbox>
            </v:rect>
            <v:rect id="_x0000_s1085" style="position:absolute;left:226;top:428;width:249;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аут</w:t>
                    </w:r>
                  </w:p>
                </w:txbxContent>
              </v:textbox>
            </v:rect>
            <v:rect id="_x0000_s1086" style="position:absolute;left:3626;top:239;width:76;height:345;mso-wrap-style:none" filled="f" stroked="f">
              <v:textbox style="mso-fit-shape-to-text:t" inset="0,0,0,0">
                <w:txbxContent>
                  <w:p w:rsidR="00D15E9C" w:rsidRDefault="00D15E9C" w:rsidP="00D15E9C">
                    <w:r>
                      <w:rPr>
                        <w:rFonts w:ascii="Times New Roman CYR" w:hAnsi="Times New Roman CYR" w:cs="Times New Roman CYR"/>
                        <w:color w:val="000000"/>
                        <w:sz w:val="30"/>
                        <w:szCs w:val="30"/>
                        <w:lang w:val="en-US"/>
                      </w:rPr>
                      <w:t>,</w:t>
                    </w:r>
                  </w:p>
                </w:txbxContent>
              </v:textbox>
            </v:rect>
            <v:rect id="_x0000_s1087" style="position:absolute;left:2980;top:239;width:1573;height:345" filled="f" stroked="f">
              <v:textbox style="mso-fit-shape-to-text:t" inset="0,0,0,0">
                <w:txbxContent>
                  <w:p w:rsidR="00D15E9C" w:rsidRDefault="00D15E9C" w:rsidP="00D15E9C">
                    <w:r>
                      <w:rPr>
                        <w:rFonts w:ascii="Times New Roman CYR" w:hAnsi="Times New Roman CYR" w:cs="Times New Roman CYR"/>
                        <w:color w:val="000000"/>
                        <w:sz w:val="30"/>
                        <w:szCs w:val="30"/>
                        <w:lang w:val="en-US"/>
                      </w:rPr>
                      <w:t>N</w:t>
                    </w:r>
                  </w:p>
                </w:txbxContent>
              </v:textbox>
            </v:rect>
            <v:rect id="_x0000_s1088" style="position:absolute;left:2158;top:239;width:167;height:345;mso-wrap-style:none" filled="f" stroked="f">
              <v:textbox style="mso-fit-shape-to-text:t" inset="0,0,0,0">
                <w:txbxContent>
                  <w:p w:rsidR="00D15E9C" w:rsidRDefault="00D15E9C" w:rsidP="00D15E9C">
                    <w:r>
                      <w:rPr>
                        <w:rFonts w:ascii="Times New Roman CYR" w:hAnsi="Times New Roman CYR" w:cs="Times New Roman CYR"/>
                        <w:color w:val="000000"/>
                        <w:sz w:val="30"/>
                        <w:szCs w:val="30"/>
                        <w:lang w:val="en-US"/>
                      </w:rPr>
                      <w:t>P</w:t>
                    </w:r>
                  </w:p>
                </w:txbxContent>
              </v:textbox>
            </v:rect>
            <v:rect id="_x0000_s1089" style="position:absolute;left:1254;top:239;width:217;height:345;mso-wrap-style:none" filled="f" stroked="f">
              <v:textbox style="mso-fit-shape-to-text:t" inset="0,0,0,0">
                <w:txbxContent>
                  <w:p w:rsidR="00D15E9C" w:rsidRDefault="00D15E9C" w:rsidP="00D15E9C">
                    <w:r>
                      <w:rPr>
                        <w:rFonts w:ascii="Times New Roman CYR" w:hAnsi="Times New Roman CYR" w:cs="Times New Roman CYR"/>
                        <w:color w:val="000000"/>
                        <w:sz w:val="30"/>
                        <w:szCs w:val="30"/>
                        <w:lang w:val="en-US"/>
                      </w:rPr>
                      <w:t>Q</w:t>
                    </w:r>
                  </w:p>
                </w:txbxContent>
              </v:textbox>
            </v:rect>
            <v:rect id="_x0000_s1090" style="position:absolute;left:50;top:239;width:151;height:345;mso-wrap-style:none" filled="f" stroked="f">
              <v:textbox style="mso-fit-shape-to-text:t" inset="0,0,0,0">
                <w:txbxContent>
                  <w:p w:rsidR="00D15E9C" w:rsidRDefault="00D15E9C" w:rsidP="00D15E9C">
                    <w:r>
                      <w:rPr>
                        <w:rFonts w:ascii="Times New Roman CYR" w:hAnsi="Times New Roman CYR" w:cs="Times New Roman CYR"/>
                        <w:color w:val="000000"/>
                        <w:sz w:val="30"/>
                        <w:szCs w:val="30"/>
                        <w:lang w:val="en-US"/>
                      </w:rPr>
                      <w:t>З</w:t>
                    </w:r>
                  </w:p>
                </w:txbxContent>
              </v:textbox>
            </v:rect>
            <w10:anchorlock/>
          </v:group>
        </w:pict>
      </w:r>
    </w:p>
    <w:p w:rsidR="00D15E9C" w:rsidRPr="00D15E9C" w:rsidRDefault="00D15E9C" w:rsidP="00D15E9C">
      <w:pPr>
        <w:autoSpaceDE w:val="0"/>
        <w:autoSpaceDN w:val="0"/>
        <w:adjustRightInd w:val="0"/>
        <w:jc w:val="both"/>
        <w:rPr>
          <w:sz w:val="24"/>
          <w:szCs w:val="24"/>
        </w:rPr>
      </w:pPr>
      <w:r w:rsidRPr="00D15E9C">
        <w:rPr>
          <w:sz w:val="24"/>
          <w:szCs w:val="24"/>
        </w:rPr>
        <w:t>где:</w:t>
      </w:r>
    </w:p>
    <w:p w:rsidR="00D15E9C" w:rsidRPr="00D15E9C" w:rsidRDefault="00D15E9C" w:rsidP="00D15E9C">
      <w:pPr>
        <w:autoSpaceDE w:val="0"/>
        <w:autoSpaceDN w:val="0"/>
        <w:adjustRightInd w:val="0"/>
        <w:jc w:val="both"/>
        <w:rPr>
          <w:sz w:val="24"/>
          <w:szCs w:val="24"/>
        </w:rPr>
      </w:pPr>
      <w:r w:rsidRPr="00D15E9C">
        <w:rPr>
          <w:sz w:val="24"/>
          <w:szCs w:val="24"/>
        </w:rPr>
        <w:t>Q</w:t>
      </w:r>
      <w:r w:rsidRPr="00D15E9C">
        <w:rPr>
          <w:sz w:val="24"/>
          <w:szCs w:val="24"/>
          <w:vertAlign w:val="subscript"/>
        </w:rPr>
        <w:t xml:space="preserve">i аут- </w:t>
      </w:r>
      <w:r w:rsidRPr="00D15E9C">
        <w:rPr>
          <w:sz w:val="24"/>
          <w:szCs w:val="24"/>
        </w:rPr>
        <w:t>количество i-х транспортных средств (при этом фактическое количество транспор</w:t>
      </w:r>
      <w:r w:rsidRPr="00D15E9C">
        <w:rPr>
          <w:sz w:val="24"/>
          <w:szCs w:val="24"/>
        </w:rPr>
        <w:t>т</w:t>
      </w:r>
      <w:r w:rsidRPr="00D15E9C">
        <w:rPr>
          <w:sz w:val="24"/>
          <w:szCs w:val="24"/>
        </w:rPr>
        <w:t>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w:t>
      </w:r>
      <w:r w:rsidRPr="00D15E9C">
        <w:rPr>
          <w:sz w:val="24"/>
          <w:szCs w:val="24"/>
        </w:rPr>
        <w:t>в</w:t>
      </w:r>
      <w:r w:rsidRPr="00D15E9C">
        <w:rPr>
          <w:sz w:val="24"/>
          <w:szCs w:val="24"/>
        </w:rPr>
        <w:t>ленное нормативами обеспечения функций муниципальных органов, применяемыми при расчете нормативных затрат на приобретение служебного легкового автотранспорта, пр</w:t>
      </w:r>
      <w:r w:rsidRPr="00D15E9C">
        <w:rPr>
          <w:sz w:val="24"/>
          <w:szCs w:val="24"/>
        </w:rPr>
        <w:t>е</w:t>
      </w:r>
      <w:r w:rsidRPr="00D15E9C">
        <w:rPr>
          <w:sz w:val="24"/>
          <w:szCs w:val="24"/>
        </w:rPr>
        <w:t>дусмо</w:t>
      </w:r>
      <w:r w:rsidRPr="00D15E9C">
        <w:rPr>
          <w:sz w:val="24"/>
          <w:szCs w:val="24"/>
        </w:rPr>
        <w:t>т</w:t>
      </w:r>
      <w:r w:rsidRPr="00D15E9C">
        <w:rPr>
          <w:sz w:val="24"/>
          <w:szCs w:val="24"/>
        </w:rPr>
        <w:t xml:space="preserve">ренными </w:t>
      </w:r>
      <w:hyperlink r:id="rId174" w:history="1">
        <w:r w:rsidR="00BE5399">
          <w:rPr>
            <w:sz w:val="24"/>
            <w:szCs w:val="24"/>
          </w:rPr>
          <w:t xml:space="preserve">приложением </w:t>
        </w:r>
        <w:r w:rsidRPr="00D15E9C">
          <w:rPr>
            <w:sz w:val="24"/>
            <w:szCs w:val="24"/>
          </w:rPr>
          <w:t>2</w:t>
        </w:r>
      </w:hyperlink>
      <w:r w:rsidRPr="00D15E9C">
        <w:rPr>
          <w:sz w:val="24"/>
          <w:szCs w:val="24"/>
        </w:rPr>
        <w:t xml:space="preserve"> к Порядку);</w:t>
      </w:r>
    </w:p>
    <w:p w:rsidR="00D15E9C" w:rsidRPr="00D15E9C" w:rsidRDefault="00D15E9C" w:rsidP="00D15E9C">
      <w:pPr>
        <w:autoSpaceDE w:val="0"/>
        <w:autoSpaceDN w:val="0"/>
        <w:adjustRightInd w:val="0"/>
        <w:jc w:val="both"/>
        <w:rPr>
          <w:sz w:val="24"/>
          <w:szCs w:val="24"/>
        </w:rPr>
      </w:pPr>
      <w:r w:rsidRPr="00D15E9C">
        <w:rPr>
          <w:sz w:val="24"/>
          <w:szCs w:val="24"/>
        </w:rPr>
        <w:t>Р</w:t>
      </w:r>
      <w:r w:rsidRPr="00D15E9C">
        <w:rPr>
          <w:sz w:val="24"/>
          <w:szCs w:val="24"/>
          <w:vertAlign w:val="subscript"/>
        </w:rPr>
        <w:t xml:space="preserve">i аут- </w:t>
      </w:r>
      <w:r w:rsidRPr="00D15E9C">
        <w:rPr>
          <w:sz w:val="24"/>
          <w:szCs w:val="24"/>
        </w:rPr>
        <w:t xml:space="preserve">цена аренды i-го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в соответствии с </w:t>
      </w:r>
      <w:hyperlink r:id="rId175" w:history="1">
        <w:r w:rsidR="00BE5399">
          <w:rPr>
            <w:sz w:val="24"/>
            <w:szCs w:val="24"/>
          </w:rPr>
          <w:t>приложением</w:t>
        </w:r>
        <w:r w:rsidRPr="00D15E9C">
          <w:rPr>
            <w:sz w:val="24"/>
            <w:szCs w:val="24"/>
          </w:rPr>
          <w:t xml:space="preserve"> 1</w:t>
        </w:r>
      </w:hyperlink>
      <w:r w:rsidRPr="00D15E9C">
        <w:rPr>
          <w:sz w:val="24"/>
          <w:szCs w:val="24"/>
        </w:rPr>
        <w:t xml:space="preserve"> к Порядку определения требов</w:t>
      </w:r>
      <w:r w:rsidRPr="00D15E9C">
        <w:rPr>
          <w:sz w:val="24"/>
          <w:szCs w:val="24"/>
        </w:rPr>
        <w:t>а</w:t>
      </w:r>
      <w:r w:rsidRPr="00D15E9C">
        <w:rPr>
          <w:sz w:val="24"/>
          <w:szCs w:val="24"/>
        </w:rPr>
        <w:t>ний к закупаемым муниципальными органами и подведомственными им казенными и бюджетными учреждениями отдельным видам товаров, работ, услуг (в том числе пр</w:t>
      </w:r>
      <w:r w:rsidRPr="00D15E9C">
        <w:rPr>
          <w:sz w:val="24"/>
          <w:szCs w:val="24"/>
        </w:rPr>
        <w:t>е</w:t>
      </w:r>
      <w:r w:rsidRPr="00D15E9C">
        <w:rPr>
          <w:sz w:val="24"/>
          <w:szCs w:val="24"/>
        </w:rPr>
        <w:lastRenderedPageBreak/>
        <w:t>дельных цен товаров, работ, услуг), утвержденным постановлением Администрации Ва</w:t>
      </w:r>
      <w:r w:rsidRPr="00D15E9C">
        <w:rPr>
          <w:sz w:val="24"/>
          <w:szCs w:val="24"/>
        </w:rPr>
        <w:t>л</w:t>
      </w:r>
      <w:r w:rsidRPr="00D15E9C">
        <w:rPr>
          <w:sz w:val="24"/>
          <w:szCs w:val="24"/>
        </w:rPr>
        <w:t>дайского муниципального района.</w:t>
      </w:r>
    </w:p>
    <w:p w:rsidR="00D15E9C" w:rsidRPr="00D15E9C" w:rsidRDefault="00D15E9C" w:rsidP="00D15E9C">
      <w:pPr>
        <w:autoSpaceDE w:val="0"/>
        <w:autoSpaceDN w:val="0"/>
        <w:adjustRightInd w:val="0"/>
        <w:jc w:val="both"/>
        <w:rPr>
          <w:sz w:val="24"/>
          <w:szCs w:val="24"/>
        </w:rPr>
      </w:pPr>
      <w:r w:rsidRPr="00D15E9C">
        <w:rPr>
          <w:sz w:val="24"/>
          <w:szCs w:val="24"/>
        </w:rPr>
        <w:t>N</w:t>
      </w:r>
      <w:r w:rsidRPr="00D15E9C">
        <w:rPr>
          <w:sz w:val="24"/>
          <w:szCs w:val="24"/>
          <w:vertAlign w:val="subscript"/>
        </w:rPr>
        <w:t>i аут</w:t>
      </w:r>
      <w:r w:rsidR="00BE5399">
        <w:rPr>
          <w:sz w:val="24"/>
          <w:szCs w:val="24"/>
        </w:rPr>
        <w:t xml:space="preserve"> </w:t>
      </w:r>
      <w:r w:rsidRPr="00D15E9C">
        <w:rPr>
          <w:sz w:val="24"/>
          <w:szCs w:val="24"/>
        </w:rPr>
        <w:t>- количество месяцев аренды i-го транспортного средства.</w:t>
      </w:r>
    </w:p>
    <w:p w:rsidR="00D15E9C" w:rsidRPr="00D15E9C" w:rsidRDefault="00D15E9C" w:rsidP="00D15E9C">
      <w:pPr>
        <w:widowControl w:val="0"/>
        <w:autoSpaceDE w:val="0"/>
        <w:autoSpaceDN w:val="0"/>
        <w:adjustRightInd w:val="0"/>
        <w:ind w:firstLine="540"/>
        <w:jc w:val="both"/>
        <w:rPr>
          <w:sz w:val="24"/>
          <w:szCs w:val="24"/>
        </w:rPr>
      </w:pPr>
    </w:p>
    <w:p w:rsidR="00D15E9C" w:rsidRPr="00D15E9C" w:rsidRDefault="00D15E9C" w:rsidP="00D15E9C">
      <w:pPr>
        <w:widowControl w:val="0"/>
        <w:autoSpaceDE w:val="0"/>
        <w:autoSpaceDN w:val="0"/>
        <w:adjustRightInd w:val="0"/>
        <w:spacing w:line="240" w:lineRule="exact"/>
        <w:jc w:val="center"/>
        <w:rPr>
          <w:b/>
          <w:sz w:val="24"/>
          <w:szCs w:val="24"/>
        </w:rPr>
      </w:pPr>
      <w:r w:rsidRPr="00D15E9C">
        <w:rPr>
          <w:b/>
          <w:sz w:val="24"/>
          <w:szCs w:val="24"/>
        </w:rPr>
        <w:t xml:space="preserve">Затраты на оплату расходов по договорам об оказании услуг, связанных с проездом и наймом жилого помещения в связи с командированием </w:t>
      </w:r>
    </w:p>
    <w:p w:rsidR="00D15E9C" w:rsidRPr="00D15E9C" w:rsidRDefault="00D15E9C" w:rsidP="00D15E9C">
      <w:pPr>
        <w:widowControl w:val="0"/>
        <w:autoSpaceDE w:val="0"/>
        <w:autoSpaceDN w:val="0"/>
        <w:adjustRightInd w:val="0"/>
        <w:spacing w:line="240" w:lineRule="exact"/>
        <w:jc w:val="center"/>
        <w:rPr>
          <w:b/>
          <w:sz w:val="24"/>
          <w:szCs w:val="24"/>
        </w:rPr>
      </w:pPr>
      <w:r w:rsidRPr="00D15E9C">
        <w:rPr>
          <w:b/>
          <w:sz w:val="24"/>
          <w:szCs w:val="24"/>
        </w:rPr>
        <w:t>работников, заключаемым со сторонними организациями</w:t>
      </w:r>
    </w:p>
    <w:p w:rsidR="00D15E9C" w:rsidRPr="00D15E9C" w:rsidRDefault="00D15E9C" w:rsidP="00D15E9C">
      <w:pPr>
        <w:widowControl w:val="0"/>
        <w:autoSpaceDE w:val="0"/>
        <w:autoSpaceDN w:val="0"/>
        <w:adjustRightInd w:val="0"/>
        <w:ind w:firstLine="709"/>
        <w:jc w:val="center"/>
        <w:rPr>
          <w:sz w:val="24"/>
          <w:szCs w:val="24"/>
        </w:rPr>
      </w:pPr>
    </w:p>
    <w:p w:rsidR="00D15E9C" w:rsidRPr="00D15E9C" w:rsidRDefault="00CB7F1C" w:rsidP="00D15E9C">
      <w:pPr>
        <w:widowControl w:val="0"/>
        <w:autoSpaceDE w:val="0"/>
        <w:autoSpaceDN w:val="0"/>
        <w:adjustRightInd w:val="0"/>
        <w:ind w:firstLine="709"/>
        <w:jc w:val="both"/>
        <w:rPr>
          <w:sz w:val="24"/>
          <w:szCs w:val="24"/>
        </w:rPr>
      </w:pPr>
      <w:r>
        <w:rPr>
          <w:sz w:val="24"/>
          <w:szCs w:val="24"/>
        </w:rPr>
        <w:t>2.6</w:t>
      </w:r>
      <w:r w:rsidR="00D15E9C" w:rsidRPr="00D15E9C">
        <w:rPr>
          <w:sz w:val="24"/>
          <w:szCs w:val="24"/>
        </w:rPr>
        <w:t>. Затраты на оплату расходов по договорам об оказании услуг, связанных с пр</w:t>
      </w:r>
      <w:r w:rsidR="00D15E9C" w:rsidRPr="00D15E9C">
        <w:rPr>
          <w:sz w:val="24"/>
          <w:szCs w:val="24"/>
        </w:rPr>
        <w:t>о</w:t>
      </w:r>
      <w:r w:rsidR="00D15E9C" w:rsidRPr="00D15E9C">
        <w:rPr>
          <w:sz w:val="24"/>
          <w:szCs w:val="24"/>
        </w:rPr>
        <w:t xml:space="preserve">ездом и наймом жилого помещения в связи с командированием работников, заключаемым со сторонними организациями </w:t>
      </w:r>
      <w:r w:rsidR="008D5B6E">
        <w:rPr>
          <w:noProof/>
          <w:sz w:val="24"/>
          <w:szCs w:val="24"/>
        </w:rPr>
        <w:drawing>
          <wp:inline distT="0" distB="0" distL="0" distR="0">
            <wp:extent cx="441960" cy="335280"/>
            <wp:effectExtent l="0" t="0" r="0" b="0"/>
            <wp:docPr id="164" name="Рисунок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0"/>
                    <pic:cNvPicPr>
                      <a:picLocks noChangeAspect="1" noChangeArrowheads="1"/>
                    </pic:cNvPicPr>
                  </pic:nvPicPr>
                  <pic:blipFill>
                    <a:blip r:embed="rId176" cstate="print"/>
                    <a:srcRect/>
                    <a:stretch>
                      <a:fillRect/>
                    </a:stretch>
                  </pic:blipFill>
                  <pic:spPr bwMode="auto">
                    <a:xfrm>
                      <a:off x="0" y="0"/>
                      <a:ext cx="441960" cy="335280"/>
                    </a:xfrm>
                    <a:prstGeom prst="rect">
                      <a:avLst/>
                    </a:prstGeom>
                    <a:noFill/>
                    <a:ln w="9525">
                      <a:noFill/>
                      <a:miter lim="800000"/>
                      <a:headEnd/>
                      <a:tailEnd/>
                    </a:ln>
                  </pic:spPr>
                </pic:pic>
              </a:graphicData>
            </a:graphic>
          </wp:inline>
        </w:drawing>
      </w:r>
      <w:r w:rsidR="00D15E9C" w:rsidRPr="00D15E9C">
        <w:rPr>
          <w:sz w:val="24"/>
          <w:szCs w:val="24"/>
        </w:rPr>
        <w:t>, определяю</w:t>
      </w:r>
      <w:r w:rsidR="00D15E9C" w:rsidRPr="00D15E9C">
        <w:rPr>
          <w:sz w:val="24"/>
          <w:szCs w:val="24"/>
        </w:rPr>
        <w:t>т</w:t>
      </w:r>
      <w:r w:rsidR="00D15E9C" w:rsidRPr="00D15E9C">
        <w:rPr>
          <w:sz w:val="24"/>
          <w:szCs w:val="24"/>
        </w:rPr>
        <w:t>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1676400" cy="335280"/>
            <wp:effectExtent l="0" t="0" r="0" b="0"/>
            <wp:docPr id="165" name="Рисунок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9"/>
                    <pic:cNvPicPr>
                      <a:picLocks noChangeAspect="1" noChangeArrowheads="1"/>
                    </pic:cNvPicPr>
                  </pic:nvPicPr>
                  <pic:blipFill>
                    <a:blip r:embed="rId177" cstate="print"/>
                    <a:srcRect/>
                    <a:stretch>
                      <a:fillRect/>
                    </a:stretch>
                  </pic:blipFill>
                  <pic:spPr bwMode="auto">
                    <a:xfrm>
                      <a:off x="0" y="0"/>
                      <a:ext cx="1676400" cy="3352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556260" cy="335280"/>
            <wp:effectExtent l="0" t="0" r="0" b="0"/>
            <wp:docPr id="166" name="Рисунок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8"/>
                    <pic:cNvPicPr>
                      <a:picLocks noChangeAspect="1" noChangeArrowheads="1"/>
                    </pic:cNvPicPr>
                  </pic:nvPicPr>
                  <pic:blipFill>
                    <a:blip r:embed="rId178" cstate="print"/>
                    <a:srcRect/>
                    <a:stretch>
                      <a:fillRect/>
                    </a:stretch>
                  </pic:blipFill>
                  <pic:spPr bwMode="auto">
                    <a:xfrm>
                      <a:off x="0" y="0"/>
                      <a:ext cx="556260" cy="335280"/>
                    </a:xfrm>
                    <a:prstGeom prst="rect">
                      <a:avLst/>
                    </a:prstGeom>
                    <a:noFill/>
                    <a:ln w="9525">
                      <a:noFill/>
                      <a:miter lim="800000"/>
                      <a:headEnd/>
                      <a:tailEnd/>
                    </a:ln>
                  </pic:spPr>
                </pic:pic>
              </a:graphicData>
            </a:graphic>
          </wp:inline>
        </w:drawing>
      </w:r>
      <w:r w:rsidR="00D15E9C" w:rsidRPr="00D15E9C">
        <w:rPr>
          <w:sz w:val="24"/>
          <w:szCs w:val="24"/>
        </w:rPr>
        <w:t xml:space="preserve"> - затраты по договору на проезд к месту командирования и обратно;</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64820" cy="304800"/>
            <wp:effectExtent l="0" t="0" r="0" b="0"/>
            <wp:docPr id="167" name="Рисунок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7"/>
                    <pic:cNvPicPr>
                      <a:picLocks noChangeAspect="1" noChangeArrowheads="1"/>
                    </pic:cNvPicPr>
                  </pic:nvPicPr>
                  <pic:blipFill>
                    <a:blip r:embed="rId179" cstate="print"/>
                    <a:srcRect/>
                    <a:stretch>
                      <a:fillRect/>
                    </a:stretch>
                  </pic:blipFill>
                  <pic:spPr bwMode="auto">
                    <a:xfrm>
                      <a:off x="0" y="0"/>
                      <a:ext cx="46482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по договору на найм жилого помещения на период командирования.</w:t>
      </w:r>
    </w:p>
    <w:p w:rsidR="00D15E9C" w:rsidRPr="00D15E9C" w:rsidRDefault="00CB7F1C" w:rsidP="00D15E9C">
      <w:pPr>
        <w:widowControl w:val="0"/>
        <w:autoSpaceDE w:val="0"/>
        <w:autoSpaceDN w:val="0"/>
        <w:adjustRightInd w:val="0"/>
        <w:ind w:firstLine="709"/>
        <w:jc w:val="both"/>
        <w:rPr>
          <w:sz w:val="24"/>
          <w:szCs w:val="24"/>
        </w:rPr>
      </w:pPr>
      <w:r>
        <w:rPr>
          <w:sz w:val="24"/>
          <w:szCs w:val="24"/>
        </w:rPr>
        <w:t>2.7</w:t>
      </w:r>
      <w:r w:rsidR="00D15E9C" w:rsidRPr="00D15E9C">
        <w:rPr>
          <w:sz w:val="24"/>
          <w:szCs w:val="24"/>
        </w:rPr>
        <w:t xml:space="preserve">. Затраты по договору на проезд к месту командирования и обратно </w:t>
      </w:r>
      <w:r w:rsidR="008D5B6E">
        <w:rPr>
          <w:noProof/>
          <w:sz w:val="24"/>
          <w:szCs w:val="24"/>
        </w:rPr>
        <w:drawing>
          <wp:inline distT="0" distB="0" distL="0" distR="0">
            <wp:extent cx="655320" cy="335280"/>
            <wp:effectExtent l="0" t="0" r="0" b="0"/>
            <wp:docPr id="168" name="Рисунок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6"/>
                    <pic:cNvPicPr>
                      <a:picLocks noChangeAspect="1" noChangeArrowheads="1"/>
                    </pic:cNvPicPr>
                  </pic:nvPicPr>
                  <pic:blipFill>
                    <a:blip r:embed="rId180" cstate="print"/>
                    <a:srcRect/>
                    <a:stretch>
                      <a:fillRect/>
                    </a:stretch>
                  </pic:blipFill>
                  <pic:spPr bwMode="auto">
                    <a:xfrm>
                      <a:off x="0" y="0"/>
                      <a:ext cx="655320" cy="33528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2659380" cy="601980"/>
            <wp:effectExtent l="0" t="0" r="7620" b="0"/>
            <wp:docPr id="169" name="Рисунок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5"/>
                    <pic:cNvPicPr>
                      <a:picLocks noChangeAspect="1" noChangeArrowheads="1"/>
                    </pic:cNvPicPr>
                  </pic:nvPicPr>
                  <pic:blipFill>
                    <a:blip r:embed="rId181" cstate="print"/>
                    <a:srcRect/>
                    <a:stretch>
                      <a:fillRect/>
                    </a:stretch>
                  </pic:blipFill>
                  <pic:spPr bwMode="auto">
                    <a:xfrm>
                      <a:off x="0" y="0"/>
                      <a:ext cx="265938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632460" cy="335280"/>
            <wp:effectExtent l="19050" t="0" r="0" b="0"/>
            <wp:docPr id="170" name="Рисунок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4"/>
                    <pic:cNvPicPr>
                      <a:picLocks noChangeAspect="1" noChangeArrowheads="1"/>
                    </pic:cNvPicPr>
                  </pic:nvPicPr>
                  <pic:blipFill>
                    <a:blip r:embed="rId182" cstate="print"/>
                    <a:srcRect/>
                    <a:stretch>
                      <a:fillRect/>
                    </a:stretch>
                  </pic:blipFill>
                  <pic:spPr bwMode="auto">
                    <a:xfrm>
                      <a:off x="0" y="0"/>
                      <a:ext cx="63246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командированных работников по i-му направлению командиров</w:t>
      </w:r>
      <w:r w:rsidR="00D15E9C" w:rsidRPr="00D15E9C">
        <w:rPr>
          <w:sz w:val="24"/>
          <w:szCs w:val="24"/>
        </w:rPr>
        <w:t>а</w:t>
      </w:r>
      <w:r w:rsidR="00D15E9C" w:rsidRPr="00D15E9C">
        <w:rPr>
          <w:sz w:val="24"/>
          <w:szCs w:val="24"/>
        </w:rPr>
        <w:t>ния с учетом показателей утвержденных планов служебных командировок;</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571500" cy="335280"/>
            <wp:effectExtent l="19050" t="0" r="0" b="0"/>
            <wp:docPr id="171" name="Рисунок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3"/>
                    <pic:cNvPicPr>
                      <a:picLocks noChangeAspect="1" noChangeArrowheads="1"/>
                    </pic:cNvPicPr>
                  </pic:nvPicPr>
                  <pic:blipFill>
                    <a:blip r:embed="rId183" cstate="print"/>
                    <a:srcRect/>
                    <a:stretch>
                      <a:fillRect/>
                    </a:stretch>
                  </pic:blipFill>
                  <pic:spPr bwMode="auto">
                    <a:xfrm>
                      <a:off x="0" y="0"/>
                      <a:ext cx="571500" cy="335280"/>
                    </a:xfrm>
                    <a:prstGeom prst="rect">
                      <a:avLst/>
                    </a:prstGeom>
                    <a:noFill/>
                    <a:ln w="9525">
                      <a:noFill/>
                      <a:miter lim="800000"/>
                      <a:headEnd/>
                      <a:tailEnd/>
                    </a:ln>
                  </pic:spPr>
                </pic:pic>
              </a:graphicData>
            </a:graphic>
          </wp:inline>
        </w:drawing>
      </w:r>
      <w:r w:rsidR="00D15E9C" w:rsidRPr="00D15E9C">
        <w:rPr>
          <w:sz w:val="24"/>
          <w:szCs w:val="24"/>
        </w:rPr>
        <w:t xml:space="preserve"> - цена проезда по i-му направлению командирования.</w:t>
      </w:r>
    </w:p>
    <w:p w:rsidR="00D15E9C" w:rsidRPr="00D15E9C" w:rsidRDefault="00CB7F1C" w:rsidP="00D15E9C">
      <w:pPr>
        <w:widowControl w:val="0"/>
        <w:autoSpaceDE w:val="0"/>
        <w:autoSpaceDN w:val="0"/>
        <w:adjustRightInd w:val="0"/>
        <w:ind w:firstLine="709"/>
        <w:jc w:val="both"/>
        <w:rPr>
          <w:sz w:val="24"/>
          <w:szCs w:val="24"/>
        </w:rPr>
      </w:pPr>
      <w:r>
        <w:rPr>
          <w:sz w:val="24"/>
          <w:szCs w:val="24"/>
        </w:rPr>
        <w:t>2.8</w:t>
      </w:r>
      <w:r w:rsidR="00D15E9C" w:rsidRPr="00D15E9C">
        <w:rPr>
          <w:sz w:val="24"/>
          <w:szCs w:val="24"/>
        </w:rPr>
        <w:t xml:space="preserve">. Затраты по договору на найм жилого помещения на период командирования </w:t>
      </w:r>
      <w:r w:rsidR="008D5B6E">
        <w:rPr>
          <w:noProof/>
          <w:sz w:val="24"/>
          <w:szCs w:val="24"/>
        </w:rPr>
        <w:drawing>
          <wp:inline distT="0" distB="0" distL="0" distR="0">
            <wp:extent cx="601980" cy="304800"/>
            <wp:effectExtent l="0" t="0" r="0" b="0"/>
            <wp:docPr id="172" name="Рисунок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2"/>
                    <pic:cNvPicPr>
                      <a:picLocks noChangeAspect="1" noChangeArrowheads="1"/>
                    </pic:cNvPicPr>
                  </pic:nvPicPr>
                  <pic:blipFill>
                    <a:blip r:embed="rId184" cstate="print"/>
                    <a:srcRect/>
                    <a:stretch>
                      <a:fillRect/>
                    </a:stretch>
                  </pic:blipFill>
                  <pic:spPr bwMode="auto">
                    <a:xfrm>
                      <a:off x="0" y="0"/>
                      <a:ext cx="601980" cy="304800"/>
                    </a:xfrm>
                    <a:prstGeom prst="rect">
                      <a:avLst/>
                    </a:prstGeom>
                    <a:noFill/>
                    <a:ln w="9525">
                      <a:noFill/>
                      <a:miter lim="800000"/>
                      <a:headEnd/>
                      <a:tailEnd/>
                    </a:ln>
                  </pic:spPr>
                </pic:pic>
              </a:graphicData>
            </a:graphic>
          </wp:inline>
        </w:drawing>
      </w:r>
      <w:r w:rsidR="00D15E9C" w:rsidRPr="00D15E9C">
        <w:rPr>
          <w:sz w:val="24"/>
          <w:szCs w:val="24"/>
        </w:rPr>
        <w:t xml:space="preserve"> опред</w:t>
      </w:r>
      <w:r w:rsidR="00D15E9C" w:rsidRPr="00D15E9C">
        <w:rPr>
          <w:sz w:val="24"/>
          <w:szCs w:val="24"/>
        </w:rPr>
        <w:t>е</w:t>
      </w:r>
      <w:r w:rsidR="00D15E9C" w:rsidRPr="00D15E9C">
        <w:rPr>
          <w:sz w:val="24"/>
          <w:szCs w:val="24"/>
        </w:rPr>
        <w:t>ляются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2773680" cy="601980"/>
            <wp:effectExtent l="0" t="0" r="7620" b="0"/>
            <wp:docPr id="173" name="Рисунок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1"/>
                    <pic:cNvPicPr>
                      <a:picLocks noChangeAspect="1" noChangeArrowheads="1"/>
                    </pic:cNvPicPr>
                  </pic:nvPicPr>
                  <pic:blipFill>
                    <a:blip r:embed="rId185" cstate="print"/>
                    <a:srcRect/>
                    <a:stretch>
                      <a:fillRect/>
                    </a:stretch>
                  </pic:blipFill>
                  <pic:spPr bwMode="auto">
                    <a:xfrm>
                      <a:off x="0" y="0"/>
                      <a:ext cx="277368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556260" cy="335280"/>
            <wp:effectExtent l="0" t="0" r="0" b="0"/>
            <wp:docPr id="174"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0"/>
                    <pic:cNvPicPr>
                      <a:picLocks noChangeAspect="1" noChangeArrowheads="1"/>
                    </pic:cNvPicPr>
                  </pic:nvPicPr>
                  <pic:blipFill>
                    <a:blip r:embed="rId186" cstate="print"/>
                    <a:srcRect/>
                    <a:stretch>
                      <a:fillRect/>
                    </a:stretch>
                  </pic:blipFill>
                  <pic:spPr bwMode="auto">
                    <a:xfrm>
                      <a:off x="0" y="0"/>
                      <a:ext cx="55626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командированных работников по i-му направлению командиров</w:t>
      </w:r>
      <w:r w:rsidR="00D15E9C" w:rsidRPr="00D15E9C">
        <w:rPr>
          <w:sz w:val="24"/>
          <w:szCs w:val="24"/>
        </w:rPr>
        <w:t>а</w:t>
      </w:r>
      <w:r w:rsidR="00D15E9C" w:rsidRPr="00D15E9C">
        <w:rPr>
          <w:sz w:val="24"/>
          <w:szCs w:val="24"/>
        </w:rPr>
        <w:t>ния с уч</w:t>
      </w:r>
      <w:r w:rsidR="00D15E9C" w:rsidRPr="00D15E9C">
        <w:rPr>
          <w:sz w:val="24"/>
          <w:szCs w:val="24"/>
        </w:rPr>
        <w:t>е</w:t>
      </w:r>
      <w:r w:rsidR="00D15E9C" w:rsidRPr="00D15E9C">
        <w:rPr>
          <w:sz w:val="24"/>
          <w:szCs w:val="24"/>
        </w:rPr>
        <w:t>том показателей утвержденных планов служебных командировок;</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95300" cy="335280"/>
            <wp:effectExtent l="19050" t="0" r="0" b="0"/>
            <wp:docPr id="175"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9"/>
                    <pic:cNvPicPr>
                      <a:picLocks noChangeAspect="1" noChangeArrowheads="1"/>
                    </pic:cNvPicPr>
                  </pic:nvPicPr>
                  <pic:blipFill>
                    <a:blip r:embed="rId187" cstate="print"/>
                    <a:srcRect/>
                    <a:stretch>
                      <a:fillRect/>
                    </a:stretch>
                  </pic:blipFill>
                  <pic:spPr bwMode="auto">
                    <a:xfrm>
                      <a:off x="0" y="0"/>
                      <a:ext cx="495300" cy="335280"/>
                    </a:xfrm>
                    <a:prstGeom prst="rect">
                      <a:avLst/>
                    </a:prstGeom>
                    <a:noFill/>
                    <a:ln w="9525">
                      <a:noFill/>
                      <a:miter lim="800000"/>
                      <a:headEnd/>
                      <a:tailEnd/>
                    </a:ln>
                  </pic:spPr>
                </pic:pic>
              </a:graphicData>
            </a:graphic>
          </wp:inline>
        </w:drawing>
      </w:r>
      <w:r w:rsidR="00D15E9C" w:rsidRPr="00D15E9C">
        <w:rPr>
          <w:sz w:val="24"/>
          <w:szCs w:val="24"/>
        </w:rPr>
        <w:t xml:space="preserve"> - цена найма жилого помещения в сутки по i-му направлению командирования;</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556260" cy="335280"/>
            <wp:effectExtent l="19050" t="0" r="0" b="0"/>
            <wp:docPr id="176"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8"/>
                    <pic:cNvPicPr>
                      <a:picLocks noChangeAspect="1" noChangeArrowheads="1"/>
                    </pic:cNvPicPr>
                  </pic:nvPicPr>
                  <pic:blipFill>
                    <a:blip r:embed="rId188" cstate="print"/>
                    <a:srcRect/>
                    <a:stretch>
                      <a:fillRect/>
                    </a:stretch>
                  </pic:blipFill>
                  <pic:spPr bwMode="auto">
                    <a:xfrm>
                      <a:off x="0" y="0"/>
                      <a:ext cx="55626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суток нахождения в командировке по i-му направлению командир</w:t>
      </w:r>
      <w:r w:rsidR="00D15E9C" w:rsidRPr="00D15E9C">
        <w:rPr>
          <w:sz w:val="24"/>
          <w:szCs w:val="24"/>
        </w:rPr>
        <w:t>о</w:t>
      </w:r>
      <w:r w:rsidR="00D15E9C" w:rsidRPr="00D15E9C">
        <w:rPr>
          <w:sz w:val="24"/>
          <w:szCs w:val="24"/>
        </w:rPr>
        <w:t>вания.</w:t>
      </w:r>
    </w:p>
    <w:p w:rsidR="00D15E9C" w:rsidRPr="00D15E9C" w:rsidRDefault="00D15E9C" w:rsidP="00D15E9C">
      <w:pPr>
        <w:widowControl w:val="0"/>
        <w:autoSpaceDE w:val="0"/>
        <w:autoSpaceDN w:val="0"/>
        <w:adjustRightInd w:val="0"/>
        <w:jc w:val="center"/>
        <w:rPr>
          <w:b/>
          <w:sz w:val="24"/>
          <w:szCs w:val="24"/>
        </w:rPr>
      </w:pPr>
      <w:r w:rsidRPr="00D15E9C">
        <w:rPr>
          <w:b/>
          <w:sz w:val="24"/>
          <w:szCs w:val="24"/>
        </w:rPr>
        <w:t>Затраты на коммунальные услуги</w:t>
      </w:r>
    </w:p>
    <w:p w:rsidR="00D15E9C" w:rsidRPr="00D15E9C" w:rsidRDefault="00CB7F1C" w:rsidP="00D15E9C">
      <w:pPr>
        <w:widowControl w:val="0"/>
        <w:autoSpaceDE w:val="0"/>
        <w:autoSpaceDN w:val="0"/>
        <w:adjustRightInd w:val="0"/>
        <w:ind w:firstLine="709"/>
        <w:jc w:val="both"/>
        <w:rPr>
          <w:sz w:val="24"/>
          <w:szCs w:val="24"/>
        </w:rPr>
      </w:pPr>
      <w:r>
        <w:rPr>
          <w:sz w:val="24"/>
          <w:szCs w:val="24"/>
        </w:rPr>
        <w:t>2.9</w:t>
      </w:r>
      <w:r w:rsidR="00D15E9C" w:rsidRPr="00D15E9C">
        <w:rPr>
          <w:sz w:val="24"/>
          <w:szCs w:val="24"/>
        </w:rPr>
        <w:t xml:space="preserve">. Затраты на коммунальные услуги </w:t>
      </w:r>
      <w:r w:rsidR="008D5B6E">
        <w:rPr>
          <w:noProof/>
          <w:sz w:val="24"/>
          <w:szCs w:val="24"/>
        </w:rPr>
        <w:drawing>
          <wp:inline distT="0" distB="0" distL="0" distR="0">
            <wp:extent cx="525780" cy="304800"/>
            <wp:effectExtent l="0" t="0" r="0" b="0"/>
            <wp:docPr id="177"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7"/>
                    <pic:cNvPicPr>
                      <a:picLocks noChangeAspect="1" noChangeArrowheads="1"/>
                    </pic:cNvPicPr>
                  </pic:nvPicPr>
                  <pic:blipFill>
                    <a:blip r:embed="rId189" cstate="print"/>
                    <a:srcRect/>
                    <a:stretch>
                      <a:fillRect/>
                    </a:stretch>
                  </pic:blipFill>
                  <pic:spPr bwMode="auto">
                    <a:xfrm>
                      <a:off x="0" y="0"/>
                      <a:ext cx="52578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3764280" cy="304800"/>
            <wp:effectExtent l="0" t="0" r="7620" b="0"/>
            <wp:docPr id="178" name="Рисунок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6"/>
                    <pic:cNvPicPr>
                      <a:picLocks noChangeAspect="1" noChangeArrowheads="1"/>
                    </pic:cNvPicPr>
                  </pic:nvPicPr>
                  <pic:blipFill>
                    <a:blip r:embed="rId190" cstate="print"/>
                    <a:srcRect/>
                    <a:stretch>
                      <a:fillRect/>
                    </a:stretch>
                  </pic:blipFill>
                  <pic:spPr bwMode="auto">
                    <a:xfrm>
                      <a:off x="0" y="0"/>
                      <a:ext cx="3764280" cy="30480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lastRenderedPageBreak/>
        <w:drawing>
          <wp:inline distT="0" distB="0" distL="0" distR="0">
            <wp:extent cx="274320" cy="304800"/>
            <wp:effectExtent l="0" t="0" r="0" b="0"/>
            <wp:docPr id="179" name="Рисунок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5"/>
                    <pic:cNvPicPr>
                      <a:picLocks noChangeAspect="1" noChangeArrowheads="1"/>
                    </pic:cNvPicPr>
                  </pic:nvPicPr>
                  <pic:blipFill>
                    <a:blip r:embed="rId191" cstate="print"/>
                    <a:srcRect/>
                    <a:stretch>
                      <a:fillRect/>
                    </a:stretch>
                  </pic:blipFill>
                  <pic:spPr bwMode="auto">
                    <a:xfrm>
                      <a:off x="0" y="0"/>
                      <a:ext cx="27432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газоснабжение и иные виды топлива;</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04800" cy="304800"/>
            <wp:effectExtent l="0" t="0" r="0" b="0"/>
            <wp:docPr id="180" name="Рисунок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4"/>
                    <pic:cNvPicPr>
                      <a:picLocks noChangeAspect="1" noChangeArrowheads="1"/>
                    </pic:cNvPicPr>
                  </pic:nvPicPr>
                  <pic:blipFill>
                    <a:blip r:embed="rId19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электроснабжение;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04800" cy="304800"/>
            <wp:effectExtent l="0" t="0" r="0" b="0"/>
            <wp:docPr id="181" name="Рисунок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3"/>
                    <pic:cNvPicPr>
                      <a:picLocks noChangeAspect="1" noChangeArrowheads="1"/>
                    </pic:cNvPicPr>
                  </pic:nvPicPr>
                  <pic:blipFill>
                    <a:blip r:embed="rId19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теплоснабжение;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04800" cy="304800"/>
            <wp:effectExtent l="0" t="0" r="0" b="0"/>
            <wp:docPr id="182" name="Рисунок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2"/>
                    <pic:cNvPicPr>
                      <a:picLocks noChangeAspect="1" noChangeArrowheads="1"/>
                    </pic:cNvPicPr>
                  </pic:nvPicPr>
                  <pic:blipFill>
                    <a:blip r:embed="rId19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горячее водоснабжение;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04800" cy="304800"/>
            <wp:effectExtent l="0" t="0" r="0" b="0"/>
            <wp:docPr id="183" name="Рисунок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1"/>
                    <pic:cNvPicPr>
                      <a:picLocks noChangeAspect="1" noChangeArrowheads="1"/>
                    </pic:cNvPicPr>
                  </pic:nvPicPr>
                  <pic:blipFill>
                    <a:blip r:embed="rId19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холодное водоснабжение и водоотведение;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11480" cy="304800"/>
            <wp:effectExtent l="0" t="0" r="7620" b="0"/>
            <wp:docPr id="184" name="Рисунок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0"/>
                    <pic:cNvPicPr>
                      <a:picLocks noChangeAspect="1" noChangeArrowheads="1"/>
                    </pic:cNvPicPr>
                  </pic:nvPicPr>
                  <pic:blipFill>
                    <a:blip r:embed="rId196" cstate="print"/>
                    <a:srcRect/>
                    <a:stretch>
                      <a:fillRect/>
                    </a:stretch>
                  </pic:blipFill>
                  <pic:spPr bwMode="auto">
                    <a:xfrm>
                      <a:off x="0" y="0"/>
                      <a:ext cx="41148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оплату услуг лиц, привлекаемых на основании гражданско-правовых догов</w:t>
      </w:r>
      <w:r w:rsidR="00D15E9C" w:rsidRPr="00D15E9C">
        <w:rPr>
          <w:sz w:val="24"/>
          <w:szCs w:val="24"/>
        </w:rPr>
        <w:t>о</w:t>
      </w:r>
      <w:r w:rsidR="00D15E9C" w:rsidRPr="00D15E9C">
        <w:rPr>
          <w:sz w:val="24"/>
          <w:szCs w:val="24"/>
        </w:rPr>
        <w:t>ров (далее - внештатный сотрудник).</w:t>
      </w:r>
    </w:p>
    <w:p w:rsidR="00D15E9C" w:rsidRPr="00D15E9C" w:rsidRDefault="00CB7F1C" w:rsidP="00D15E9C">
      <w:pPr>
        <w:widowControl w:val="0"/>
        <w:autoSpaceDE w:val="0"/>
        <w:autoSpaceDN w:val="0"/>
        <w:adjustRightInd w:val="0"/>
        <w:ind w:firstLine="709"/>
        <w:jc w:val="both"/>
        <w:rPr>
          <w:sz w:val="24"/>
          <w:szCs w:val="24"/>
        </w:rPr>
      </w:pPr>
      <w:r>
        <w:rPr>
          <w:sz w:val="24"/>
          <w:szCs w:val="24"/>
        </w:rPr>
        <w:t>2.10</w:t>
      </w:r>
      <w:r w:rsidR="00D15E9C" w:rsidRPr="00D15E9C">
        <w:rPr>
          <w:sz w:val="24"/>
          <w:szCs w:val="24"/>
        </w:rPr>
        <w:t xml:space="preserve">. Затраты на газоснабжение и иные виды топлива </w:t>
      </w:r>
      <w:r w:rsidR="008D5B6E">
        <w:rPr>
          <w:noProof/>
          <w:sz w:val="24"/>
          <w:szCs w:val="24"/>
        </w:rPr>
        <w:drawing>
          <wp:inline distT="0" distB="0" distL="0" distR="0">
            <wp:extent cx="441960" cy="304800"/>
            <wp:effectExtent l="0" t="0" r="0" b="0"/>
            <wp:docPr id="185" name="Рисунок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9"/>
                    <pic:cNvPicPr>
                      <a:picLocks noChangeAspect="1" noChangeArrowheads="1"/>
                    </pic:cNvPicPr>
                  </pic:nvPicPr>
                  <pic:blipFill>
                    <a:blip r:embed="rId197" cstate="print"/>
                    <a:srcRect/>
                    <a:stretch>
                      <a:fillRect/>
                    </a:stretch>
                  </pic:blipFill>
                  <pic:spPr bwMode="auto">
                    <a:xfrm>
                      <a:off x="0" y="0"/>
                      <a:ext cx="44196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w:t>
      </w:r>
      <w:r w:rsidR="00D15E9C" w:rsidRPr="00D15E9C">
        <w:rPr>
          <w:sz w:val="24"/>
          <w:szCs w:val="24"/>
        </w:rPr>
        <w:t>р</w:t>
      </w:r>
      <w:r w:rsidR="00D15E9C" w:rsidRPr="00D15E9C">
        <w:rPr>
          <w:sz w:val="24"/>
          <w:szCs w:val="24"/>
        </w:rPr>
        <w:t>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2141220" cy="601980"/>
            <wp:effectExtent l="0" t="0" r="0" b="0"/>
            <wp:docPr id="186" name="Рисунок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8"/>
                    <pic:cNvPicPr>
                      <a:picLocks noChangeAspect="1" noChangeArrowheads="1"/>
                    </pic:cNvPicPr>
                  </pic:nvPicPr>
                  <pic:blipFill>
                    <a:blip r:embed="rId198" cstate="print"/>
                    <a:srcRect/>
                    <a:stretch>
                      <a:fillRect/>
                    </a:stretch>
                  </pic:blipFill>
                  <pic:spPr bwMode="auto">
                    <a:xfrm>
                      <a:off x="0" y="0"/>
                      <a:ext cx="214122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19050" t="0" r="7620" b="0"/>
            <wp:docPr id="187" name="Рисунок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7"/>
                    <pic:cNvPicPr>
                      <a:picLocks noChangeAspect="1" noChangeArrowheads="1"/>
                    </pic:cNvPicPr>
                  </pic:nvPicPr>
                  <pic:blipFill>
                    <a:blip r:embed="rId199"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расчетная потребность в i-м виде топлива (газе и ином виде топлива);</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50520" cy="335280"/>
            <wp:effectExtent l="19050" t="0" r="0" b="0"/>
            <wp:docPr id="188" name="Рисунок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6"/>
                    <pic:cNvPicPr>
                      <a:picLocks noChangeAspect="1" noChangeArrowheads="1"/>
                    </pic:cNvPicPr>
                  </pic:nvPicPr>
                  <pic:blipFill>
                    <a:blip r:embed="rId200" cstate="print"/>
                    <a:srcRect/>
                    <a:stretch>
                      <a:fillRect/>
                    </a:stretch>
                  </pic:blipFill>
                  <pic:spPr bwMode="auto">
                    <a:xfrm>
                      <a:off x="0" y="0"/>
                      <a:ext cx="350520" cy="335280"/>
                    </a:xfrm>
                    <a:prstGeom prst="rect">
                      <a:avLst/>
                    </a:prstGeom>
                    <a:noFill/>
                    <a:ln w="9525">
                      <a:noFill/>
                      <a:miter lim="800000"/>
                      <a:headEnd/>
                      <a:tailEnd/>
                    </a:ln>
                  </pic:spPr>
                </pic:pic>
              </a:graphicData>
            </a:graphic>
          </wp:inline>
        </w:drawing>
      </w:r>
      <w:r w:rsidR="00D15E9C" w:rsidRPr="00D15E9C">
        <w:rPr>
          <w:sz w:val="24"/>
          <w:szCs w:val="24"/>
        </w:rPr>
        <w:t xml:space="preserve"> - тариф на i-й вид топлива, утвержденный в установленном порядке органом гос</w:t>
      </w:r>
      <w:r w:rsidR="00D15E9C" w:rsidRPr="00D15E9C">
        <w:rPr>
          <w:sz w:val="24"/>
          <w:szCs w:val="24"/>
        </w:rPr>
        <w:t>у</w:t>
      </w:r>
      <w:r w:rsidR="00D15E9C" w:rsidRPr="00D15E9C">
        <w:rPr>
          <w:sz w:val="24"/>
          <w:szCs w:val="24"/>
        </w:rPr>
        <w:t>дарственного регулирования тарифов (далее - регулируемый тариф) (если тарифы на с</w:t>
      </w:r>
      <w:r w:rsidR="00D15E9C" w:rsidRPr="00D15E9C">
        <w:rPr>
          <w:sz w:val="24"/>
          <w:szCs w:val="24"/>
        </w:rPr>
        <w:t>о</w:t>
      </w:r>
      <w:r w:rsidR="00D15E9C" w:rsidRPr="00D15E9C">
        <w:rPr>
          <w:sz w:val="24"/>
          <w:szCs w:val="24"/>
        </w:rPr>
        <w:t>ответствующий вид топлива подлежат государственному регулированию);</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50520" cy="335280"/>
            <wp:effectExtent l="0" t="0" r="0" b="0"/>
            <wp:docPr id="189" name="Рисунок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5"/>
                    <pic:cNvPicPr>
                      <a:picLocks noChangeAspect="1" noChangeArrowheads="1"/>
                    </pic:cNvPicPr>
                  </pic:nvPicPr>
                  <pic:blipFill>
                    <a:blip r:embed="rId201" cstate="print"/>
                    <a:srcRect/>
                    <a:stretch>
                      <a:fillRect/>
                    </a:stretch>
                  </pic:blipFill>
                  <pic:spPr bwMode="auto">
                    <a:xfrm>
                      <a:off x="0" y="0"/>
                      <a:ext cx="350520" cy="335280"/>
                    </a:xfrm>
                    <a:prstGeom prst="rect">
                      <a:avLst/>
                    </a:prstGeom>
                    <a:noFill/>
                    <a:ln w="9525">
                      <a:noFill/>
                      <a:miter lim="800000"/>
                      <a:headEnd/>
                      <a:tailEnd/>
                    </a:ln>
                  </pic:spPr>
                </pic:pic>
              </a:graphicData>
            </a:graphic>
          </wp:inline>
        </w:drawing>
      </w:r>
      <w:r w:rsidR="00D15E9C" w:rsidRPr="00D15E9C">
        <w:rPr>
          <w:sz w:val="24"/>
          <w:szCs w:val="24"/>
        </w:rPr>
        <w:t xml:space="preserve"> - поправочный коэффициент, учитывающий затраты на транспортировку i-го вида топлива.</w:t>
      </w:r>
    </w:p>
    <w:p w:rsidR="00D15E9C" w:rsidRPr="00D15E9C" w:rsidRDefault="00CB7F1C" w:rsidP="00D15E9C">
      <w:pPr>
        <w:widowControl w:val="0"/>
        <w:autoSpaceDE w:val="0"/>
        <w:autoSpaceDN w:val="0"/>
        <w:adjustRightInd w:val="0"/>
        <w:ind w:firstLine="709"/>
        <w:jc w:val="both"/>
        <w:rPr>
          <w:sz w:val="24"/>
          <w:szCs w:val="24"/>
        </w:rPr>
      </w:pPr>
      <w:r>
        <w:rPr>
          <w:sz w:val="24"/>
          <w:szCs w:val="24"/>
        </w:rPr>
        <w:t>2.11</w:t>
      </w:r>
      <w:r w:rsidR="00D15E9C" w:rsidRPr="00D15E9C">
        <w:rPr>
          <w:sz w:val="24"/>
          <w:szCs w:val="24"/>
        </w:rPr>
        <w:t xml:space="preserve">. Затраты на электроснабжение </w:t>
      </w:r>
      <w:r w:rsidR="008D5B6E">
        <w:rPr>
          <w:noProof/>
          <w:sz w:val="24"/>
          <w:szCs w:val="24"/>
        </w:rPr>
        <w:drawing>
          <wp:inline distT="0" distB="0" distL="0" distR="0">
            <wp:extent cx="441960" cy="304800"/>
            <wp:effectExtent l="0" t="0" r="0" b="0"/>
            <wp:docPr id="190" name="Рисунок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4"/>
                    <pic:cNvPicPr>
                      <a:picLocks noChangeAspect="1" noChangeArrowheads="1"/>
                    </pic:cNvPicPr>
                  </pic:nvPicPr>
                  <pic:blipFill>
                    <a:blip r:embed="rId202" cstate="print"/>
                    <a:srcRect/>
                    <a:stretch>
                      <a:fillRect/>
                    </a:stretch>
                  </pic:blipFill>
                  <pic:spPr bwMode="auto">
                    <a:xfrm>
                      <a:off x="0" y="0"/>
                      <a:ext cx="44196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1676400" cy="601980"/>
            <wp:effectExtent l="0" t="0" r="0" b="0"/>
            <wp:docPr id="191" name="Рисунок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3"/>
                    <pic:cNvPicPr>
                      <a:picLocks noChangeAspect="1" noChangeArrowheads="1"/>
                    </pic:cNvPicPr>
                  </pic:nvPicPr>
                  <pic:blipFill>
                    <a:blip r:embed="rId203" cstate="print"/>
                    <a:srcRect/>
                    <a:stretch>
                      <a:fillRect/>
                    </a:stretch>
                  </pic:blipFill>
                  <pic:spPr bwMode="auto">
                    <a:xfrm>
                      <a:off x="0" y="0"/>
                      <a:ext cx="167640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50520" cy="335280"/>
            <wp:effectExtent l="19050" t="0" r="0" b="0"/>
            <wp:docPr id="192" name="Рисунок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2"/>
                    <pic:cNvPicPr>
                      <a:picLocks noChangeAspect="1" noChangeArrowheads="1"/>
                    </pic:cNvPicPr>
                  </pic:nvPicPr>
                  <pic:blipFill>
                    <a:blip r:embed="rId204" cstate="print"/>
                    <a:srcRect/>
                    <a:stretch>
                      <a:fillRect/>
                    </a:stretch>
                  </pic:blipFill>
                  <pic:spPr bwMode="auto">
                    <a:xfrm>
                      <a:off x="0" y="0"/>
                      <a:ext cx="350520" cy="335280"/>
                    </a:xfrm>
                    <a:prstGeom prst="rect">
                      <a:avLst/>
                    </a:prstGeom>
                    <a:noFill/>
                    <a:ln w="9525">
                      <a:noFill/>
                      <a:miter lim="800000"/>
                      <a:headEnd/>
                      <a:tailEnd/>
                    </a:ln>
                  </pic:spPr>
                </pic:pic>
              </a:graphicData>
            </a:graphic>
          </wp:inline>
        </w:drawing>
      </w:r>
      <w:r w:rsidR="00D15E9C" w:rsidRPr="00D15E9C">
        <w:rPr>
          <w:sz w:val="24"/>
          <w:szCs w:val="24"/>
        </w:rPr>
        <w:t xml:space="preserve"> - i-й регулируемый тариф на электроэнергию (в рамках применяемого одноставо</w:t>
      </w:r>
      <w:r w:rsidR="00D15E9C" w:rsidRPr="00D15E9C">
        <w:rPr>
          <w:sz w:val="24"/>
          <w:szCs w:val="24"/>
        </w:rPr>
        <w:t>ч</w:t>
      </w:r>
      <w:r w:rsidR="00D15E9C" w:rsidRPr="00D15E9C">
        <w:rPr>
          <w:sz w:val="24"/>
          <w:szCs w:val="24"/>
        </w:rPr>
        <w:t>ного, дифференцированного по зонам суток или двуставочного тарифа);</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19050" t="0" r="7620" b="0"/>
            <wp:docPr id="193" name="Рисунок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1"/>
                    <pic:cNvPicPr>
                      <a:picLocks noChangeAspect="1" noChangeArrowheads="1"/>
                    </pic:cNvPicPr>
                  </pic:nvPicPr>
                  <pic:blipFill>
                    <a:blip r:embed="rId205"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расчетная потребность электроэнергии в год по i-му тарифу (цене) на электр</w:t>
      </w:r>
      <w:r w:rsidR="00D15E9C" w:rsidRPr="00D15E9C">
        <w:rPr>
          <w:sz w:val="24"/>
          <w:szCs w:val="24"/>
        </w:rPr>
        <w:t>о</w:t>
      </w:r>
      <w:r w:rsidR="00D15E9C" w:rsidRPr="00D15E9C">
        <w:rPr>
          <w:sz w:val="24"/>
          <w:szCs w:val="24"/>
        </w:rPr>
        <w:t>энергию (в рамках применяемого одноставочного, дифференцированного по зонам суток или двуставочного тарифа).</w:t>
      </w:r>
    </w:p>
    <w:p w:rsidR="00D15E9C" w:rsidRPr="00D15E9C" w:rsidRDefault="00CB7F1C" w:rsidP="00D15E9C">
      <w:pPr>
        <w:widowControl w:val="0"/>
        <w:autoSpaceDE w:val="0"/>
        <w:autoSpaceDN w:val="0"/>
        <w:adjustRightInd w:val="0"/>
        <w:ind w:firstLine="709"/>
        <w:jc w:val="both"/>
        <w:rPr>
          <w:sz w:val="24"/>
          <w:szCs w:val="24"/>
        </w:rPr>
      </w:pPr>
      <w:r>
        <w:rPr>
          <w:sz w:val="24"/>
          <w:szCs w:val="24"/>
        </w:rPr>
        <w:t>2.12</w:t>
      </w:r>
      <w:r w:rsidR="00D15E9C" w:rsidRPr="00D15E9C">
        <w:rPr>
          <w:sz w:val="24"/>
          <w:szCs w:val="24"/>
        </w:rPr>
        <w:t xml:space="preserve">. Затраты на теплоснабжение </w:t>
      </w:r>
      <w:r w:rsidR="008D5B6E">
        <w:rPr>
          <w:noProof/>
          <w:sz w:val="24"/>
          <w:szCs w:val="24"/>
        </w:rPr>
        <w:drawing>
          <wp:inline distT="0" distB="0" distL="0" distR="0">
            <wp:extent cx="441960" cy="304800"/>
            <wp:effectExtent l="0" t="0" r="0" b="0"/>
            <wp:docPr id="194" name="Рисунок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0"/>
                    <pic:cNvPicPr>
                      <a:picLocks noChangeAspect="1" noChangeArrowheads="1"/>
                    </pic:cNvPicPr>
                  </pic:nvPicPr>
                  <pic:blipFill>
                    <a:blip r:embed="rId206" cstate="print"/>
                    <a:srcRect/>
                    <a:stretch>
                      <a:fillRect/>
                    </a:stretch>
                  </pic:blipFill>
                  <pic:spPr bwMode="auto">
                    <a:xfrm>
                      <a:off x="0" y="0"/>
                      <a:ext cx="44196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1455420" cy="304800"/>
            <wp:effectExtent l="0" t="0" r="0" b="0"/>
            <wp:docPr id="195" name="Рисунок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9"/>
                    <pic:cNvPicPr>
                      <a:picLocks noChangeAspect="1" noChangeArrowheads="1"/>
                    </pic:cNvPicPr>
                  </pic:nvPicPr>
                  <pic:blipFill>
                    <a:blip r:embed="rId207" cstate="print"/>
                    <a:srcRect/>
                    <a:stretch>
                      <a:fillRect/>
                    </a:stretch>
                  </pic:blipFill>
                  <pic:spPr bwMode="auto">
                    <a:xfrm>
                      <a:off x="0" y="0"/>
                      <a:ext cx="1455420" cy="30480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95300" cy="304800"/>
            <wp:effectExtent l="19050" t="0" r="0" b="0"/>
            <wp:docPr id="196" name="Рисунок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8"/>
                    <pic:cNvPicPr>
                      <a:picLocks noChangeAspect="1" noChangeArrowheads="1"/>
                    </pic:cNvPicPr>
                  </pic:nvPicPr>
                  <pic:blipFill>
                    <a:blip r:embed="rId208" cstate="print"/>
                    <a:srcRect/>
                    <a:stretch>
                      <a:fillRect/>
                    </a:stretch>
                  </pic:blipFill>
                  <pic:spPr bwMode="auto">
                    <a:xfrm>
                      <a:off x="0" y="0"/>
                      <a:ext cx="495300" cy="304800"/>
                    </a:xfrm>
                    <a:prstGeom prst="rect">
                      <a:avLst/>
                    </a:prstGeom>
                    <a:noFill/>
                    <a:ln w="9525">
                      <a:noFill/>
                      <a:miter lim="800000"/>
                      <a:headEnd/>
                      <a:tailEnd/>
                    </a:ln>
                  </pic:spPr>
                </pic:pic>
              </a:graphicData>
            </a:graphic>
          </wp:inline>
        </w:drawing>
      </w:r>
      <w:r w:rsidR="00D15E9C" w:rsidRPr="00D15E9C">
        <w:rPr>
          <w:sz w:val="24"/>
          <w:szCs w:val="24"/>
        </w:rPr>
        <w:t xml:space="preserve"> - расчетная потребность в теплоэнергии на отопление зданий, помещений и с</w:t>
      </w:r>
      <w:r w:rsidR="00D15E9C" w:rsidRPr="00D15E9C">
        <w:rPr>
          <w:sz w:val="24"/>
          <w:szCs w:val="24"/>
        </w:rPr>
        <w:t>о</w:t>
      </w:r>
      <w:r w:rsidR="00D15E9C" w:rsidRPr="00D15E9C">
        <w:rPr>
          <w:sz w:val="24"/>
          <w:szCs w:val="24"/>
        </w:rPr>
        <w:t>оружений;</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04800" cy="304800"/>
            <wp:effectExtent l="19050" t="0" r="0" b="0"/>
            <wp:docPr id="197"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7"/>
                    <pic:cNvPicPr>
                      <a:picLocks noChangeAspect="1" noChangeArrowheads="1"/>
                    </pic:cNvPicPr>
                  </pic:nvPicPr>
                  <pic:blipFill>
                    <a:blip r:embed="rId20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D15E9C" w:rsidRPr="00D15E9C">
        <w:rPr>
          <w:sz w:val="24"/>
          <w:szCs w:val="24"/>
        </w:rPr>
        <w:t xml:space="preserve"> - регулируемый тариф на теплоснабжение.</w:t>
      </w:r>
    </w:p>
    <w:p w:rsidR="00D15E9C" w:rsidRPr="00D15E9C" w:rsidRDefault="00CB7F1C" w:rsidP="00D15E9C">
      <w:pPr>
        <w:widowControl w:val="0"/>
        <w:autoSpaceDE w:val="0"/>
        <w:autoSpaceDN w:val="0"/>
        <w:adjustRightInd w:val="0"/>
        <w:ind w:firstLine="709"/>
        <w:jc w:val="both"/>
        <w:rPr>
          <w:sz w:val="24"/>
          <w:szCs w:val="24"/>
        </w:rPr>
      </w:pPr>
      <w:r>
        <w:rPr>
          <w:sz w:val="24"/>
          <w:szCs w:val="24"/>
        </w:rPr>
        <w:lastRenderedPageBreak/>
        <w:t>2.13</w:t>
      </w:r>
      <w:r w:rsidR="00D15E9C" w:rsidRPr="00D15E9C">
        <w:rPr>
          <w:sz w:val="24"/>
          <w:szCs w:val="24"/>
        </w:rPr>
        <w:t xml:space="preserve">. Затраты на горячее водоснабжение </w:t>
      </w:r>
      <w:r w:rsidR="008D5B6E">
        <w:rPr>
          <w:noProof/>
          <w:sz w:val="24"/>
          <w:szCs w:val="24"/>
        </w:rPr>
        <w:drawing>
          <wp:inline distT="0" distB="0" distL="0" distR="0">
            <wp:extent cx="441960" cy="274320"/>
            <wp:effectExtent l="0" t="0" r="0" b="0"/>
            <wp:docPr id="198"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6"/>
                    <pic:cNvPicPr>
                      <a:picLocks noChangeAspect="1" noChangeArrowheads="1"/>
                    </pic:cNvPicPr>
                  </pic:nvPicPr>
                  <pic:blipFill>
                    <a:blip r:embed="rId210" cstate="print"/>
                    <a:srcRect/>
                    <a:stretch>
                      <a:fillRect/>
                    </a:stretch>
                  </pic:blipFill>
                  <pic:spPr bwMode="auto">
                    <a:xfrm>
                      <a:off x="0" y="0"/>
                      <a:ext cx="441960" cy="27432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w:t>
      </w:r>
      <w:r w:rsidR="00D15E9C" w:rsidRPr="00D15E9C">
        <w:rPr>
          <w:sz w:val="24"/>
          <w:szCs w:val="24"/>
        </w:rPr>
        <w:t>у</w:t>
      </w:r>
      <w:r w:rsidR="00D15E9C" w:rsidRPr="00D15E9C">
        <w:rPr>
          <w:sz w:val="24"/>
          <w:szCs w:val="24"/>
        </w:rPr>
        <w:t>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1341120" cy="274320"/>
            <wp:effectExtent l="0" t="0" r="0" b="0"/>
            <wp:docPr id="199"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5"/>
                    <pic:cNvPicPr>
                      <a:picLocks noChangeAspect="1" noChangeArrowheads="1"/>
                    </pic:cNvPicPr>
                  </pic:nvPicPr>
                  <pic:blipFill>
                    <a:blip r:embed="rId211" cstate="print"/>
                    <a:srcRect/>
                    <a:stretch>
                      <a:fillRect/>
                    </a:stretch>
                  </pic:blipFill>
                  <pic:spPr bwMode="auto">
                    <a:xfrm>
                      <a:off x="0" y="0"/>
                      <a:ext cx="1341120" cy="27432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50520" cy="304800"/>
            <wp:effectExtent l="19050" t="0" r="0" b="0"/>
            <wp:docPr id="200" name="Рисунок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4"/>
                    <pic:cNvPicPr>
                      <a:picLocks noChangeAspect="1" noChangeArrowheads="1"/>
                    </pic:cNvPicPr>
                  </pic:nvPicPr>
                  <pic:blipFill>
                    <a:blip r:embed="rId212" cstate="print"/>
                    <a:srcRect/>
                    <a:stretch>
                      <a:fillRect/>
                    </a:stretch>
                  </pic:blipFill>
                  <pic:spPr bwMode="auto">
                    <a:xfrm>
                      <a:off x="0" y="0"/>
                      <a:ext cx="350520" cy="304800"/>
                    </a:xfrm>
                    <a:prstGeom prst="rect">
                      <a:avLst/>
                    </a:prstGeom>
                    <a:noFill/>
                    <a:ln w="9525">
                      <a:noFill/>
                      <a:miter lim="800000"/>
                      <a:headEnd/>
                      <a:tailEnd/>
                    </a:ln>
                  </pic:spPr>
                </pic:pic>
              </a:graphicData>
            </a:graphic>
          </wp:inline>
        </w:drawing>
      </w:r>
      <w:r w:rsidR="00D15E9C" w:rsidRPr="00D15E9C">
        <w:rPr>
          <w:sz w:val="24"/>
          <w:szCs w:val="24"/>
        </w:rPr>
        <w:t xml:space="preserve"> - расчетная потребность в горячей воде;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04800" cy="304800"/>
            <wp:effectExtent l="19050" t="0" r="0" b="0"/>
            <wp:docPr id="201" name="Рисунок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3"/>
                    <pic:cNvPicPr>
                      <a:picLocks noChangeAspect="1" noChangeArrowheads="1"/>
                    </pic:cNvPicPr>
                  </pic:nvPicPr>
                  <pic:blipFill>
                    <a:blip r:embed="rId21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D15E9C" w:rsidRPr="00D15E9C">
        <w:rPr>
          <w:sz w:val="24"/>
          <w:szCs w:val="24"/>
        </w:rPr>
        <w:t xml:space="preserve"> - регулируемый тариф на горячее водоснабжение.</w:t>
      </w:r>
    </w:p>
    <w:p w:rsidR="00D15E9C" w:rsidRPr="00D15E9C" w:rsidRDefault="00CB7F1C" w:rsidP="00D15E9C">
      <w:pPr>
        <w:widowControl w:val="0"/>
        <w:autoSpaceDE w:val="0"/>
        <w:autoSpaceDN w:val="0"/>
        <w:adjustRightInd w:val="0"/>
        <w:ind w:firstLine="709"/>
        <w:jc w:val="both"/>
        <w:rPr>
          <w:sz w:val="24"/>
          <w:szCs w:val="24"/>
        </w:rPr>
      </w:pPr>
      <w:r>
        <w:rPr>
          <w:sz w:val="24"/>
          <w:szCs w:val="24"/>
        </w:rPr>
        <w:t>2.14</w:t>
      </w:r>
      <w:r w:rsidR="00D15E9C" w:rsidRPr="00D15E9C">
        <w:rPr>
          <w:sz w:val="24"/>
          <w:szCs w:val="24"/>
        </w:rPr>
        <w:t xml:space="preserve">. Затраты на холодное водоснабжение и водоотведение </w:t>
      </w:r>
      <w:r w:rsidR="008D5B6E">
        <w:rPr>
          <w:noProof/>
          <w:sz w:val="24"/>
          <w:szCs w:val="24"/>
        </w:rPr>
        <w:drawing>
          <wp:inline distT="0" distB="0" distL="0" distR="0">
            <wp:extent cx="441960" cy="274320"/>
            <wp:effectExtent l="0" t="0" r="0" b="0"/>
            <wp:docPr id="202" name="Рисунок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2"/>
                    <pic:cNvPicPr>
                      <a:picLocks noChangeAspect="1" noChangeArrowheads="1"/>
                    </pic:cNvPicPr>
                  </pic:nvPicPr>
                  <pic:blipFill>
                    <a:blip r:embed="rId214" cstate="print"/>
                    <a:srcRect/>
                    <a:stretch>
                      <a:fillRect/>
                    </a:stretch>
                  </pic:blipFill>
                  <pic:spPr bwMode="auto">
                    <a:xfrm>
                      <a:off x="0" y="0"/>
                      <a:ext cx="441960" cy="27432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2331720" cy="304800"/>
            <wp:effectExtent l="0" t="0" r="0" b="0"/>
            <wp:docPr id="203" name="Рисунок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1"/>
                    <pic:cNvPicPr>
                      <a:picLocks noChangeAspect="1" noChangeArrowheads="1"/>
                    </pic:cNvPicPr>
                  </pic:nvPicPr>
                  <pic:blipFill>
                    <a:blip r:embed="rId215" cstate="print"/>
                    <a:srcRect/>
                    <a:stretch>
                      <a:fillRect/>
                    </a:stretch>
                  </pic:blipFill>
                  <pic:spPr bwMode="auto">
                    <a:xfrm>
                      <a:off x="0" y="0"/>
                      <a:ext cx="2331720" cy="30480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center"/>
        <w:rPr>
          <w:sz w:val="24"/>
          <w:szCs w:val="24"/>
        </w:rPr>
      </w:pPr>
    </w:p>
    <w:p w:rsidR="00D15E9C" w:rsidRPr="00D15E9C" w:rsidRDefault="00D15E9C" w:rsidP="00D15E9C">
      <w:pPr>
        <w:widowControl w:val="0"/>
        <w:autoSpaceDE w:val="0"/>
        <w:autoSpaceDN w:val="0"/>
        <w:adjustRightInd w:val="0"/>
        <w:jc w:val="center"/>
        <w:rPr>
          <w:sz w:val="24"/>
          <w:szCs w:val="24"/>
        </w:rPr>
      </w:pPr>
      <w:r w:rsidRPr="00D15E9C">
        <w:rPr>
          <w:sz w:val="24"/>
          <w:szCs w:val="24"/>
        </w:rPr>
        <w:t>15</w:t>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50520" cy="304800"/>
            <wp:effectExtent l="19050" t="0" r="0" b="0"/>
            <wp:docPr id="204" name="Рисунок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0"/>
                    <pic:cNvPicPr>
                      <a:picLocks noChangeAspect="1" noChangeArrowheads="1"/>
                    </pic:cNvPicPr>
                  </pic:nvPicPr>
                  <pic:blipFill>
                    <a:blip r:embed="rId216" cstate="print"/>
                    <a:srcRect/>
                    <a:stretch>
                      <a:fillRect/>
                    </a:stretch>
                  </pic:blipFill>
                  <pic:spPr bwMode="auto">
                    <a:xfrm>
                      <a:off x="0" y="0"/>
                      <a:ext cx="350520" cy="304800"/>
                    </a:xfrm>
                    <a:prstGeom prst="rect">
                      <a:avLst/>
                    </a:prstGeom>
                    <a:noFill/>
                    <a:ln w="9525">
                      <a:noFill/>
                      <a:miter lim="800000"/>
                      <a:headEnd/>
                      <a:tailEnd/>
                    </a:ln>
                  </pic:spPr>
                </pic:pic>
              </a:graphicData>
            </a:graphic>
          </wp:inline>
        </w:drawing>
      </w:r>
      <w:r w:rsidR="00D15E9C" w:rsidRPr="00D15E9C">
        <w:rPr>
          <w:sz w:val="24"/>
          <w:szCs w:val="24"/>
        </w:rPr>
        <w:t xml:space="preserve"> - расчетная потребность в холодном водоснабжении;</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35280" cy="304800"/>
            <wp:effectExtent l="0" t="0" r="7620" b="0"/>
            <wp:docPr id="205" name="Рисунок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9"/>
                    <pic:cNvPicPr>
                      <a:picLocks noChangeAspect="1" noChangeArrowheads="1"/>
                    </pic:cNvPicPr>
                  </pic:nvPicPr>
                  <pic:blipFill>
                    <a:blip r:embed="rId217" cstate="print"/>
                    <a:srcRect/>
                    <a:stretch>
                      <a:fillRect/>
                    </a:stretch>
                  </pic:blipFill>
                  <pic:spPr bwMode="auto">
                    <a:xfrm>
                      <a:off x="0" y="0"/>
                      <a:ext cx="335280" cy="304800"/>
                    </a:xfrm>
                    <a:prstGeom prst="rect">
                      <a:avLst/>
                    </a:prstGeom>
                    <a:noFill/>
                    <a:ln w="9525">
                      <a:noFill/>
                      <a:miter lim="800000"/>
                      <a:headEnd/>
                      <a:tailEnd/>
                    </a:ln>
                  </pic:spPr>
                </pic:pic>
              </a:graphicData>
            </a:graphic>
          </wp:inline>
        </w:drawing>
      </w:r>
      <w:r w:rsidR="00D15E9C" w:rsidRPr="00D15E9C">
        <w:rPr>
          <w:sz w:val="24"/>
          <w:szCs w:val="24"/>
        </w:rPr>
        <w:t xml:space="preserve"> - регулируемый тариф на холодное водоснабжение;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50520" cy="304800"/>
            <wp:effectExtent l="19050" t="0" r="0" b="0"/>
            <wp:docPr id="206" name="Рисунок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8"/>
                    <pic:cNvPicPr>
                      <a:picLocks noChangeAspect="1" noChangeArrowheads="1"/>
                    </pic:cNvPicPr>
                  </pic:nvPicPr>
                  <pic:blipFill>
                    <a:blip r:embed="rId218" cstate="print"/>
                    <a:srcRect/>
                    <a:stretch>
                      <a:fillRect/>
                    </a:stretch>
                  </pic:blipFill>
                  <pic:spPr bwMode="auto">
                    <a:xfrm>
                      <a:off x="0" y="0"/>
                      <a:ext cx="350520" cy="304800"/>
                    </a:xfrm>
                    <a:prstGeom prst="rect">
                      <a:avLst/>
                    </a:prstGeom>
                    <a:noFill/>
                    <a:ln w="9525">
                      <a:noFill/>
                      <a:miter lim="800000"/>
                      <a:headEnd/>
                      <a:tailEnd/>
                    </a:ln>
                  </pic:spPr>
                </pic:pic>
              </a:graphicData>
            </a:graphic>
          </wp:inline>
        </w:drawing>
      </w:r>
      <w:r w:rsidR="00D15E9C" w:rsidRPr="00D15E9C">
        <w:rPr>
          <w:sz w:val="24"/>
          <w:szCs w:val="24"/>
        </w:rPr>
        <w:t xml:space="preserve"> - расчетная потребность в водоотведении;</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35280" cy="304800"/>
            <wp:effectExtent l="0" t="0" r="0" b="0"/>
            <wp:docPr id="207" name="Рисунок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7"/>
                    <pic:cNvPicPr>
                      <a:picLocks noChangeAspect="1" noChangeArrowheads="1"/>
                    </pic:cNvPicPr>
                  </pic:nvPicPr>
                  <pic:blipFill>
                    <a:blip r:embed="rId219" cstate="print"/>
                    <a:srcRect/>
                    <a:stretch>
                      <a:fillRect/>
                    </a:stretch>
                  </pic:blipFill>
                  <pic:spPr bwMode="auto">
                    <a:xfrm>
                      <a:off x="0" y="0"/>
                      <a:ext cx="335280" cy="304800"/>
                    </a:xfrm>
                    <a:prstGeom prst="rect">
                      <a:avLst/>
                    </a:prstGeom>
                    <a:noFill/>
                    <a:ln w="9525">
                      <a:noFill/>
                      <a:miter lim="800000"/>
                      <a:headEnd/>
                      <a:tailEnd/>
                    </a:ln>
                  </pic:spPr>
                </pic:pic>
              </a:graphicData>
            </a:graphic>
          </wp:inline>
        </w:drawing>
      </w:r>
      <w:r w:rsidR="00D15E9C" w:rsidRPr="00D15E9C">
        <w:rPr>
          <w:sz w:val="24"/>
          <w:szCs w:val="24"/>
        </w:rPr>
        <w:t xml:space="preserve"> - регулируемый тариф на водоотведение.</w:t>
      </w:r>
    </w:p>
    <w:p w:rsidR="00D15E9C" w:rsidRPr="00D15E9C" w:rsidRDefault="00CB7F1C" w:rsidP="00D15E9C">
      <w:pPr>
        <w:widowControl w:val="0"/>
        <w:autoSpaceDE w:val="0"/>
        <w:autoSpaceDN w:val="0"/>
        <w:adjustRightInd w:val="0"/>
        <w:ind w:firstLine="709"/>
        <w:jc w:val="both"/>
        <w:rPr>
          <w:sz w:val="24"/>
          <w:szCs w:val="24"/>
        </w:rPr>
      </w:pPr>
      <w:r>
        <w:rPr>
          <w:sz w:val="24"/>
          <w:szCs w:val="24"/>
        </w:rPr>
        <w:t>2.15</w:t>
      </w:r>
      <w:r w:rsidR="00D15E9C" w:rsidRPr="00D15E9C">
        <w:rPr>
          <w:sz w:val="24"/>
          <w:szCs w:val="24"/>
        </w:rPr>
        <w:t xml:space="preserve">. Затраты на оплату услуг внештатных сотрудников </w:t>
      </w:r>
      <w:r w:rsidR="008D5B6E">
        <w:rPr>
          <w:noProof/>
          <w:sz w:val="24"/>
          <w:szCs w:val="24"/>
        </w:rPr>
        <w:drawing>
          <wp:inline distT="0" distB="0" distL="0" distR="0">
            <wp:extent cx="571500" cy="304800"/>
            <wp:effectExtent l="0" t="0" r="0" b="0"/>
            <wp:docPr id="208" name="Рисунок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6"/>
                    <pic:cNvPicPr>
                      <a:picLocks noChangeAspect="1" noChangeArrowheads="1"/>
                    </pic:cNvPicPr>
                  </pic:nvPicPr>
                  <pic:blipFill>
                    <a:blip r:embed="rId220" cstate="print"/>
                    <a:srcRect/>
                    <a:stretch>
                      <a:fillRect/>
                    </a:stretch>
                  </pic:blipFill>
                  <pic:spPr bwMode="auto">
                    <a:xfrm>
                      <a:off x="0" y="0"/>
                      <a:ext cx="57150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3048000" cy="601980"/>
            <wp:effectExtent l="0" t="0" r="0" b="0"/>
            <wp:docPr id="209" name="Рисунок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5"/>
                    <pic:cNvPicPr>
                      <a:picLocks noChangeAspect="1" noChangeArrowheads="1"/>
                    </pic:cNvPicPr>
                  </pic:nvPicPr>
                  <pic:blipFill>
                    <a:blip r:embed="rId221" cstate="print"/>
                    <a:srcRect/>
                    <a:stretch>
                      <a:fillRect/>
                    </a:stretch>
                  </pic:blipFill>
                  <pic:spPr bwMode="auto">
                    <a:xfrm>
                      <a:off x="0" y="0"/>
                      <a:ext cx="304800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556260" cy="335280"/>
            <wp:effectExtent l="19050" t="0" r="0" b="0"/>
            <wp:docPr id="210" name="Рисунок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4"/>
                    <pic:cNvPicPr>
                      <a:picLocks noChangeAspect="1" noChangeArrowheads="1"/>
                    </pic:cNvPicPr>
                  </pic:nvPicPr>
                  <pic:blipFill>
                    <a:blip r:embed="rId222" cstate="print"/>
                    <a:srcRect/>
                    <a:stretch>
                      <a:fillRect/>
                    </a:stretch>
                  </pic:blipFill>
                  <pic:spPr bwMode="auto">
                    <a:xfrm>
                      <a:off x="0" y="0"/>
                      <a:ext cx="55626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месяцев работы внештатного сотрудника по i-й должности;</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95300" cy="335280"/>
            <wp:effectExtent l="19050" t="0" r="0" b="0"/>
            <wp:docPr id="211" name="Рисунок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3"/>
                    <pic:cNvPicPr>
                      <a:picLocks noChangeAspect="1" noChangeArrowheads="1"/>
                    </pic:cNvPicPr>
                  </pic:nvPicPr>
                  <pic:blipFill>
                    <a:blip r:embed="rId223" cstate="print"/>
                    <a:srcRect/>
                    <a:stretch>
                      <a:fillRect/>
                    </a:stretch>
                  </pic:blipFill>
                  <pic:spPr bwMode="auto">
                    <a:xfrm>
                      <a:off x="0" y="0"/>
                      <a:ext cx="495300" cy="335280"/>
                    </a:xfrm>
                    <a:prstGeom prst="rect">
                      <a:avLst/>
                    </a:prstGeom>
                    <a:noFill/>
                    <a:ln w="9525">
                      <a:noFill/>
                      <a:miter lim="800000"/>
                      <a:headEnd/>
                      <a:tailEnd/>
                    </a:ln>
                  </pic:spPr>
                </pic:pic>
              </a:graphicData>
            </a:graphic>
          </wp:inline>
        </w:drawing>
      </w:r>
      <w:r w:rsidR="00D15E9C" w:rsidRPr="00D15E9C">
        <w:rPr>
          <w:sz w:val="24"/>
          <w:szCs w:val="24"/>
        </w:rPr>
        <w:t xml:space="preserve"> - стоимость одного месяца работы внештатного сотрудника по i-й должности;</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41960" cy="335280"/>
            <wp:effectExtent l="0" t="0" r="0" b="0"/>
            <wp:docPr id="212"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2"/>
                    <pic:cNvPicPr>
                      <a:picLocks noChangeAspect="1" noChangeArrowheads="1"/>
                    </pic:cNvPicPr>
                  </pic:nvPicPr>
                  <pic:blipFill>
                    <a:blip r:embed="rId224" cstate="print"/>
                    <a:srcRect/>
                    <a:stretch>
                      <a:fillRect/>
                    </a:stretch>
                  </pic:blipFill>
                  <pic:spPr bwMode="auto">
                    <a:xfrm>
                      <a:off x="0" y="0"/>
                      <a:ext cx="441960" cy="335280"/>
                    </a:xfrm>
                    <a:prstGeom prst="rect">
                      <a:avLst/>
                    </a:prstGeom>
                    <a:noFill/>
                    <a:ln w="9525">
                      <a:noFill/>
                      <a:miter lim="800000"/>
                      <a:headEnd/>
                      <a:tailEnd/>
                    </a:ln>
                  </pic:spPr>
                </pic:pic>
              </a:graphicData>
            </a:graphic>
          </wp:inline>
        </w:drawing>
      </w:r>
      <w:r w:rsidR="00D15E9C" w:rsidRPr="00D15E9C">
        <w:rPr>
          <w:sz w:val="24"/>
          <w:szCs w:val="24"/>
        </w:rPr>
        <w:t xml:space="preserve"> - процентная ставка страховых взносов в государственные внебюджетные фонды.</w:t>
      </w:r>
    </w:p>
    <w:p w:rsidR="00D15E9C" w:rsidRPr="00D15E9C" w:rsidRDefault="00D15E9C" w:rsidP="00D15E9C">
      <w:pPr>
        <w:widowControl w:val="0"/>
        <w:autoSpaceDE w:val="0"/>
        <w:autoSpaceDN w:val="0"/>
        <w:adjustRightInd w:val="0"/>
        <w:ind w:firstLine="709"/>
        <w:jc w:val="both"/>
        <w:rPr>
          <w:sz w:val="24"/>
          <w:szCs w:val="24"/>
        </w:rPr>
      </w:pPr>
      <w:r w:rsidRPr="00D15E9C">
        <w:rPr>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D15E9C" w:rsidRPr="00D15E9C" w:rsidRDefault="00D15E9C" w:rsidP="00D15E9C">
      <w:pPr>
        <w:widowControl w:val="0"/>
        <w:autoSpaceDE w:val="0"/>
        <w:autoSpaceDN w:val="0"/>
        <w:adjustRightInd w:val="0"/>
        <w:ind w:firstLine="709"/>
        <w:jc w:val="both"/>
        <w:rPr>
          <w:sz w:val="24"/>
          <w:szCs w:val="24"/>
        </w:rPr>
      </w:pPr>
      <w:r w:rsidRPr="00D15E9C">
        <w:rPr>
          <w:sz w:val="24"/>
          <w:szCs w:val="24"/>
        </w:rPr>
        <w:t>К указанным затратам относятся затраты по договорам гражданско-правового х</w:t>
      </w:r>
      <w:r w:rsidRPr="00D15E9C">
        <w:rPr>
          <w:sz w:val="24"/>
          <w:szCs w:val="24"/>
        </w:rPr>
        <w:t>а</w:t>
      </w:r>
      <w:r w:rsidRPr="00D15E9C">
        <w:rPr>
          <w:sz w:val="24"/>
          <w:szCs w:val="24"/>
        </w:rPr>
        <w:t>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w:t>
      </w:r>
      <w:r w:rsidRPr="00D15E9C">
        <w:rPr>
          <w:sz w:val="24"/>
          <w:szCs w:val="24"/>
        </w:rPr>
        <w:t>с</w:t>
      </w:r>
      <w:r w:rsidRPr="00D15E9C">
        <w:rPr>
          <w:sz w:val="24"/>
          <w:szCs w:val="24"/>
        </w:rPr>
        <w:t>топниками и др.).</w:t>
      </w:r>
    </w:p>
    <w:p w:rsidR="00D15E9C" w:rsidRPr="00D15E9C" w:rsidRDefault="00D15E9C" w:rsidP="00CB7F1C">
      <w:pPr>
        <w:widowControl w:val="0"/>
        <w:autoSpaceDE w:val="0"/>
        <w:autoSpaceDN w:val="0"/>
        <w:adjustRightInd w:val="0"/>
        <w:spacing w:before="120" w:after="120"/>
        <w:jc w:val="center"/>
        <w:rPr>
          <w:b/>
          <w:sz w:val="24"/>
          <w:szCs w:val="24"/>
        </w:rPr>
      </w:pPr>
      <w:r w:rsidRPr="00D15E9C">
        <w:rPr>
          <w:b/>
          <w:sz w:val="24"/>
          <w:szCs w:val="24"/>
        </w:rPr>
        <w:t>Затраты на аренду помещений и оборудования</w:t>
      </w:r>
    </w:p>
    <w:p w:rsidR="00D15E9C" w:rsidRPr="00D15E9C" w:rsidRDefault="00CB7F1C" w:rsidP="00D15E9C">
      <w:pPr>
        <w:autoSpaceDE w:val="0"/>
        <w:autoSpaceDN w:val="0"/>
        <w:adjustRightInd w:val="0"/>
        <w:spacing w:line="340" w:lineRule="exact"/>
        <w:ind w:firstLine="709"/>
        <w:jc w:val="both"/>
        <w:rPr>
          <w:sz w:val="24"/>
          <w:szCs w:val="24"/>
        </w:rPr>
      </w:pPr>
      <w:r>
        <w:rPr>
          <w:sz w:val="24"/>
          <w:szCs w:val="24"/>
        </w:rPr>
        <w:t>2.16</w:t>
      </w:r>
      <w:r w:rsidR="00D15E9C" w:rsidRPr="00D15E9C">
        <w:rPr>
          <w:sz w:val="24"/>
          <w:szCs w:val="24"/>
        </w:rPr>
        <w:t>. Затраты на аренду помещений (З</w:t>
      </w:r>
      <w:r w:rsidR="00D15E9C" w:rsidRPr="00D15E9C">
        <w:rPr>
          <w:sz w:val="24"/>
          <w:szCs w:val="24"/>
          <w:vertAlign w:val="subscript"/>
        </w:rPr>
        <w:t>ап</w:t>
      </w:r>
      <w:r w:rsidR="00D15E9C" w:rsidRPr="00D15E9C">
        <w:rPr>
          <w:sz w:val="24"/>
          <w:szCs w:val="24"/>
        </w:rPr>
        <w:t>) определяются по формуле:</w:t>
      </w:r>
    </w:p>
    <w:p w:rsidR="00D15E9C" w:rsidRPr="00D15E9C" w:rsidRDefault="008D5B6E" w:rsidP="00D15E9C">
      <w:pPr>
        <w:autoSpaceDE w:val="0"/>
        <w:autoSpaceDN w:val="0"/>
        <w:adjustRightInd w:val="0"/>
        <w:jc w:val="center"/>
        <w:rPr>
          <w:sz w:val="24"/>
          <w:szCs w:val="24"/>
        </w:rPr>
      </w:pPr>
      <w:r>
        <w:rPr>
          <w:noProof/>
          <w:position w:val="-28"/>
          <w:sz w:val="24"/>
          <w:szCs w:val="24"/>
        </w:rPr>
        <w:drawing>
          <wp:inline distT="0" distB="0" distL="0" distR="0">
            <wp:extent cx="1927860" cy="556260"/>
            <wp:effectExtent l="0" t="0" r="0" b="0"/>
            <wp:docPr id="21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25" cstate="print"/>
                    <a:srcRect/>
                    <a:stretch>
                      <a:fillRect/>
                    </a:stretch>
                  </pic:blipFill>
                  <pic:spPr bwMode="auto">
                    <a:xfrm>
                      <a:off x="0" y="0"/>
                      <a:ext cx="1927860" cy="556260"/>
                    </a:xfrm>
                    <a:prstGeom prst="rect">
                      <a:avLst/>
                    </a:prstGeom>
                    <a:noFill/>
                    <a:ln w="9525">
                      <a:noFill/>
                      <a:miter lim="800000"/>
                      <a:headEnd/>
                      <a:tailEnd/>
                    </a:ln>
                  </pic:spPr>
                </pic:pic>
              </a:graphicData>
            </a:graphic>
          </wp:inline>
        </w:drawing>
      </w:r>
    </w:p>
    <w:p w:rsidR="00D15E9C" w:rsidRPr="00D15E9C" w:rsidRDefault="00D15E9C" w:rsidP="00D15E9C">
      <w:pPr>
        <w:autoSpaceDE w:val="0"/>
        <w:autoSpaceDN w:val="0"/>
        <w:adjustRightInd w:val="0"/>
        <w:jc w:val="both"/>
        <w:rPr>
          <w:sz w:val="24"/>
          <w:szCs w:val="24"/>
        </w:rPr>
      </w:pPr>
      <w:r w:rsidRPr="00D15E9C">
        <w:rPr>
          <w:sz w:val="24"/>
          <w:szCs w:val="24"/>
        </w:rPr>
        <w:t>где:</w:t>
      </w:r>
    </w:p>
    <w:p w:rsidR="00D15E9C" w:rsidRPr="00D15E9C" w:rsidRDefault="00D15E9C" w:rsidP="00D15E9C">
      <w:pPr>
        <w:autoSpaceDE w:val="0"/>
        <w:autoSpaceDN w:val="0"/>
        <w:adjustRightInd w:val="0"/>
        <w:jc w:val="both"/>
        <w:rPr>
          <w:sz w:val="24"/>
          <w:szCs w:val="24"/>
        </w:rPr>
      </w:pPr>
      <w:r w:rsidRPr="00D15E9C">
        <w:rPr>
          <w:sz w:val="24"/>
          <w:szCs w:val="24"/>
        </w:rPr>
        <w:t>S      - площадь i-го арендуемого помещения;</w:t>
      </w:r>
    </w:p>
    <w:p w:rsidR="00D15E9C" w:rsidRPr="00D15E9C" w:rsidRDefault="00D15E9C" w:rsidP="00D15E9C">
      <w:pPr>
        <w:autoSpaceDE w:val="0"/>
        <w:autoSpaceDN w:val="0"/>
        <w:adjustRightInd w:val="0"/>
        <w:jc w:val="both"/>
        <w:rPr>
          <w:sz w:val="24"/>
          <w:szCs w:val="24"/>
        </w:rPr>
      </w:pPr>
      <w:r w:rsidRPr="00D15E9C">
        <w:rPr>
          <w:sz w:val="24"/>
          <w:szCs w:val="24"/>
        </w:rPr>
        <w:lastRenderedPageBreak/>
        <w:t>Р</w:t>
      </w:r>
      <w:r w:rsidRPr="00D15E9C">
        <w:rPr>
          <w:sz w:val="24"/>
          <w:szCs w:val="24"/>
          <w:vertAlign w:val="subscript"/>
        </w:rPr>
        <w:t>i ап</w:t>
      </w:r>
      <w:r w:rsidRPr="00D15E9C">
        <w:rPr>
          <w:sz w:val="24"/>
          <w:szCs w:val="24"/>
        </w:rPr>
        <w:t xml:space="preserve">  - цена ежемесячной аренды за </w:t>
      </w:r>
      <w:smartTag w:uri="urn:schemas-microsoft-com:office:smarttags" w:element="metricconverter">
        <w:smartTagPr>
          <w:attr w:name="ProductID" w:val="1 кв. м"/>
        </w:smartTagPr>
        <w:r w:rsidRPr="00D15E9C">
          <w:rPr>
            <w:sz w:val="24"/>
            <w:szCs w:val="24"/>
          </w:rPr>
          <w:t>1 кв. м</w:t>
        </w:r>
      </w:smartTag>
      <w:r w:rsidRPr="00D15E9C">
        <w:rPr>
          <w:sz w:val="24"/>
          <w:szCs w:val="24"/>
        </w:rPr>
        <w:t xml:space="preserve"> i-й арендуемой площади;</w:t>
      </w:r>
    </w:p>
    <w:p w:rsidR="00D15E9C" w:rsidRPr="00D15E9C" w:rsidRDefault="00D15E9C" w:rsidP="00D15E9C">
      <w:pPr>
        <w:autoSpaceDE w:val="0"/>
        <w:autoSpaceDN w:val="0"/>
        <w:adjustRightInd w:val="0"/>
        <w:jc w:val="both"/>
        <w:rPr>
          <w:sz w:val="24"/>
          <w:szCs w:val="24"/>
        </w:rPr>
      </w:pPr>
      <w:r w:rsidRPr="00D15E9C">
        <w:rPr>
          <w:sz w:val="24"/>
          <w:szCs w:val="24"/>
        </w:rPr>
        <w:t>N</w:t>
      </w:r>
      <w:r w:rsidRPr="00D15E9C">
        <w:rPr>
          <w:sz w:val="24"/>
          <w:szCs w:val="24"/>
          <w:vertAlign w:val="subscript"/>
        </w:rPr>
        <w:t>i ап</w:t>
      </w:r>
      <w:r w:rsidRPr="00D15E9C">
        <w:rPr>
          <w:sz w:val="24"/>
          <w:szCs w:val="24"/>
        </w:rPr>
        <w:t xml:space="preserve">  - количество месяцев аренды i-й арендуемой площ</w:t>
      </w:r>
      <w:r w:rsidRPr="00D15E9C">
        <w:rPr>
          <w:sz w:val="24"/>
          <w:szCs w:val="24"/>
        </w:rPr>
        <w:t>а</w:t>
      </w:r>
      <w:r w:rsidRPr="00D15E9C">
        <w:rPr>
          <w:sz w:val="24"/>
          <w:szCs w:val="24"/>
        </w:rPr>
        <w:t>ди.</w:t>
      </w:r>
    </w:p>
    <w:p w:rsidR="00D15E9C" w:rsidRPr="00D15E9C" w:rsidRDefault="00CB7F1C" w:rsidP="00D15E9C">
      <w:pPr>
        <w:widowControl w:val="0"/>
        <w:autoSpaceDE w:val="0"/>
        <w:autoSpaceDN w:val="0"/>
        <w:adjustRightInd w:val="0"/>
        <w:ind w:firstLine="709"/>
        <w:jc w:val="both"/>
        <w:rPr>
          <w:sz w:val="24"/>
          <w:szCs w:val="24"/>
        </w:rPr>
      </w:pPr>
      <w:r>
        <w:rPr>
          <w:sz w:val="24"/>
          <w:szCs w:val="24"/>
        </w:rPr>
        <w:t>2.17</w:t>
      </w:r>
      <w:r w:rsidR="00D15E9C" w:rsidRPr="00D15E9C">
        <w:rPr>
          <w:sz w:val="24"/>
          <w:szCs w:val="24"/>
        </w:rPr>
        <w:t xml:space="preserve">. Затраты на аренду помещения (зала) для проведения совещания </w:t>
      </w:r>
      <w:r w:rsidR="008D5B6E">
        <w:rPr>
          <w:noProof/>
          <w:sz w:val="24"/>
          <w:szCs w:val="24"/>
        </w:rPr>
        <w:drawing>
          <wp:inline distT="0" distB="0" distL="0" distR="0">
            <wp:extent cx="495300" cy="304800"/>
            <wp:effectExtent l="0" t="0" r="0" b="0"/>
            <wp:docPr id="214" name="Рисунок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6"/>
                    <pic:cNvPicPr>
                      <a:picLocks noChangeAspect="1" noChangeArrowheads="1"/>
                    </pic:cNvPicPr>
                  </pic:nvPicPr>
                  <pic:blipFill>
                    <a:blip r:embed="rId226" cstate="print"/>
                    <a:srcRect/>
                    <a:stretch>
                      <a:fillRect/>
                    </a:stretch>
                  </pic:blipFill>
                  <pic:spPr bwMode="auto">
                    <a:xfrm>
                      <a:off x="0" y="0"/>
                      <a:ext cx="495300" cy="304800"/>
                    </a:xfrm>
                    <a:prstGeom prst="rect">
                      <a:avLst/>
                    </a:prstGeom>
                    <a:noFill/>
                    <a:ln w="9525">
                      <a:noFill/>
                      <a:miter lim="800000"/>
                      <a:headEnd/>
                      <a:tailEnd/>
                    </a:ln>
                  </pic:spPr>
                </pic:pic>
              </a:graphicData>
            </a:graphic>
          </wp:inline>
        </w:drawing>
      </w:r>
      <w:r w:rsidR="00D15E9C" w:rsidRPr="00D15E9C">
        <w:rPr>
          <w:sz w:val="24"/>
          <w:szCs w:val="24"/>
        </w:rPr>
        <w:t xml:space="preserve"> опр</w:t>
      </w:r>
      <w:r w:rsidR="00D15E9C" w:rsidRPr="00D15E9C">
        <w:rPr>
          <w:sz w:val="24"/>
          <w:szCs w:val="24"/>
        </w:rPr>
        <w:t>е</w:t>
      </w:r>
      <w:r w:rsidR="00D15E9C" w:rsidRPr="00D15E9C">
        <w:rPr>
          <w:sz w:val="24"/>
          <w:szCs w:val="24"/>
        </w:rPr>
        <w:t>деляются по фо</w:t>
      </w:r>
      <w:r w:rsidR="00D15E9C" w:rsidRPr="00D15E9C">
        <w:rPr>
          <w:sz w:val="24"/>
          <w:szCs w:val="24"/>
        </w:rPr>
        <w:t>р</w:t>
      </w:r>
      <w:r w:rsidR="00D15E9C" w:rsidRPr="00D15E9C">
        <w:rPr>
          <w:sz w:val="24"/>
          <w:szCs w:val="24"/>
        </w:rPr>
        <w:t>муле:</w:t>
      </w:r>
    </w:p>
    <w:p w:rsidR="00D15E9C" w:rsidRPr="00D15E9C" w:rsidRDefault="008D5B6E" w:rsidP="00D15E9C">
      <w:pPr>
        <w:widowControl w:val="0"/>
        <w:autoSpaceDE w:val="0"/>
        <w:autoSpaceDN w:val="0"/>
        <w:adjustRightInd w:val="0"/>
        <w:jc w:val="center"/>
        <w:rPr>
          <w:sz w:val="24"/>
          <w:szCs w:val="24"/>
        </w:rPr>
      </w:pPr>
      <w:r>
        <w:rPr>
          <w:noProof/>
          <w:sz w:val="24"/>
          <w:szCs w:val="24"/>
        </w:rPr>
        <w:drawing>
          <wp:inline distT="0" distB="0" distL="0" distR="0">
            <wp:extent cx="1783080" cy="601980"/>
            <wp:effectExtent l="0" t="0" r="7620" b="0"/>
            <wp:docPr id="215" name="Рисунок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5"/>
                    <pic:cNvPicPr>
                      <a:picLocks noChangeAspect="1" noChangeArrowheads="1"/>
                    </pic:cNvPicPr>
                  </pic:nvPicPr>
                  <pic:blipFill>
                    <a:blip r:embed="rId227" cstate="print"/>
                    <a:srcRect/>
                    <a:stretch>
                      <a:fillRect/>
                    </a:stretch>
                  </pic:blipFill>
                  <pic:spPr bwMode="auto">
                    <a:xfrm>
                      <a:off x="0" y="0"/>
                      <a:ext cx="178308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41960" cy="335280"/>
            <wp:effectExtent l="0" t="0" r="0" b="0"/>
            <wp:docPr id="216" name="Рисунок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4"/>
                    <pic:cNvPicPr>
                      <a:picLocks noChangeAspect="1" noChangeArrowheads="1"/>
                    </pic:cNvPicPr>
                  </pic:nvPicPr>
                  <pic:blipFill>
                    <a:blip r:embed="rId228" cstate="print"/>
                    <a:srcRect/>
                    <a:stretch>
                      <a:fillRect/>
                    </a:stretch>
                  </pic:blipFill>
                  <pic:spPr bwMode="auto">
                    <a:xfrm>
                      <a:off x="0" y="0"/>
                      <a:ext cx="44196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суток аренды i-го помещения (зала);</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81000" cy="335280"/>
            <wp:effectExtent l="19050" t="0" r="0" b="0"/>
            <wp:docPr id="217" name="Рисунок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3"/>
                    <pic:cNvPicPr>
                      <a:picLocks noChangeAspect="1" noChangeArrowheads="1"/>
                    </pic:cNvPicPr>
                  </pic:nvPicPr>
                  <pic:blipFill>
                    <a:blip r:embed="rId229" cstate="print"/>
                    <a:srcRect/>
                    <a:stretch>
                      <a:fillRect/>
                    </a:stretch>
                  </pic:blipFill>
                  <pic:spPr bwMode="auto">
                    <a:xfrm>
                      <a:off x="0" y="0"/>
                      <a:ext cx="381000" cy="335280"/>
                    </a:xfrm>
                    <a:prstGeom prst="rect">
                      <a:avLst/>
                    </a:prstGeom>
                    <a:noFill/>
                    <a:ln w="9525">
                      <a:noFill/>
                      <a:miter lim="800000"/>
                      <a:headEnd/>
                      <a:tailEnd/>
                    </a:ln>
                  </pic:spPr>
                </pic:pic>
              </a:graphicData>
            </a:graphic>
          </wp:inline>
        </w:drawing>
      </w:r>
      <w:r w:rsidR="00D15E9C" w:rsidRPr="00D15E9C">
        <w:rPr>
          <w:sz w:val="24"/>
          <w:szCs w:val="24"/>
        </w:rPr>
        <w:t xml:space="preserve"> - цена аренды i-го помещения (зала) в сутки.</w:t>
      </w:r>
    </w:p>
    <w:p w:rsidR="00D15E9C" w:rsidRPr="00D15E9C" w:rsidRDefault="00CB7F1C" w:rsidP="00D15E9C">
      <w:pPr>
        <w:widowControl w:val="0"/>
        <w:autoSpaceDE w:val="0"/>
        <w:autoSpaceDN w:val="0"/>
        <w:adjustRightInd w:val="0"/>
        <w:ind w:firstLine="709"/>
        <w:jc w:val="both"/>
        <w:rPr>
          <w:sz w:val="24"/>
          <w:szCs w:val="24"/>
        </w:rPr>
      </w:pPr>
      <w:r>
        <w:rPr>
          <w:sz w:val="24"/>
          <w:szCs w:val="24"/>
        </w:rPr>
        <w:t>2.18</w:t>
      </w:r>
      <w:r w:rsidR="00D15E9C" w:rsidRPr="00D15E9C">
        <w:rPr>
          <w:sz w:val="24"/>
          <w:szCs w:val="24"/>
        </w:rPr>
        <w:t xml:space="preserve">. Затраты на аренду оборудования для проведения совещания </w:t>
      </w:r>
      <w:r w:rsidR="008D5B6E">
        <w:rPr>
          <w:noProof/>
          <w:sz w:val="24"/>
          <w:szCs w:val="24"/>
        </w:rPr>
        <w:drawing>
          <wp:inline distT="0" distB="0" distL="0" distR="0">
            <wp:extent cx="495300" cy="304800"/>
            <wp:effectExtent l="0" t="0" r="0" b="0"/>
            <wp:docPr id="218" name="Рисунок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2"/>
                    <pic:cNvPicPr>
                      <a:picLocks noChangeAspect="1" noChangeArrowheads="1"/>
                    </pic:cNvPicPr>
                  </pic:nvPicPr>
                  <pic:blipFill>
                    <a:blip r:embed="rId230" cstate="print"/>
                    <a:srcRect/>
                    <a:stretch>
                      <a:fillRect/>
                    </a:stretch>
                  </pic:blipFill>
                  <pic:spPr bwMode="auto">
                    <a:xfrm>
                      <a:off x="0" y="0"/>
                      <a:ext cx="495300" cy="304800"/>
                    </a:xfrm>
                    <a:prstGeom prst="rect">
                      <a:avLst/>
                    </a:prstGeom>
                    <a:noFill/>
                    <a:ln w="9525">
                      <a:noFill/>
                      <a:miter lim="800000"/>
                      <a:headEnd/>
                      <a:tailEnd/>
                    </a:ln>
                  </pic:spPr>
                </pic:pic>
              </a:graphicData>
            </a:graphic>
          </wp:inline>
        </w:drawing>
      </w:r>
      <w:r w:rsidR="00D15E9C" w:rsidRPr="00D15E9C">
        <w:rPr>
          <w:sz w:val="24"/>
          <w:szCs w:val="24"/>
        </w:rPr>
        <w:t xml:space="preserve"> опред</w:t>
      </w:r>
      <w:r w:rsidR="00D15E9C" w:rsidRPr="00D15E9C">
        <w:rPr>
          <w:sz w:val="24"/>
          <w:szCs w:val="24"/>
        </w:rPr>
        <w:t>е</w:t>
      </w:r>
      <w:r w:rsidR="00D15E9C" w:rsidRPr="00D15E9C">
        <w:rPr>
          <w:sz w:val="24"/>
          <w:szCs w:val="24"/>
        </w:rPr>
        <w:t>ляются по форм</w:t>
      </w:r>
      <w:r w:rsidR="00D15E9C" w:rsidRPr="00D15E9C">
        <w:rPr>
          <w:sz w:val="24"/>
          <w:szCs w:val="24"/>
        </w:rPr>
        <w:t>у</w:t>
      </w:r>
      <w:r w:rsidR="00D15E9C" w:rsidRPr="00D15E9C">
        <w:rPr>
          <w:sz w:val="24"/>
          <w:szCs w:val="24"/>
        </w:rPr>
        <w:t>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2659380" cy="601980"/>
            <wp:effectExtent l="0" t="0" r="7620" b="0"/>
            <wp:docPr id="219" name="Рисунок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1"/>
                    <pic:cNvPicPr>
                      <a:picLocks noChangeAspect="1" noChangeArrowheads="1"/>
                    </pic:cNvPicPr>
                  </pic:nvPicPr>
                  <pic:blipFill>
                    <a:blip r:embed="rId231" cstate="print"/>
                    <a:srcRect/>
                    <a:stretch>
                      <a:fillRect/>
                    </a:stretch>
                  </pic:blipFill>
                  <pic:spPr bwMode="auto">
                    <a:xfrm>
                      <a:off x="0" y="0"/>
                      <a:ext cx="265938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0" t="0" r="7620" b="0"/>
            <wp:docPr id="220" name="Рисунок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0"/>
                    <pic:cNvPicPr>
                      <a:picLocks noChangeAspect="1" noChangeArrowheads="1"/>
                    </pic:cNvPicPr>
                  </pic:nvPicPr>
                  <pic:blipFill>
                    <a:blip r:embed="rId232"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арендуемого i-го оборудования;</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0" t="0" r="7620" b="0"/>
            <wp:docPr id="221" name="Рисунок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9"/>
                    <pic:cNvPicPr>
                      <a:picLocks noChangeAspect="1" noChangeArrowheads="1"/>
                    </pic:cNvPicPr>
                  </pic:nvPicPr>
                  <pic:blipFill>
                    <a:blip r:embed="rId233"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дней аренды i-го оборудования;</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35280" cy="335280"/>
            <wp:effectExtent l="0" t="0" r="7620" b="0"/>
            <wp:docPr id="222" name="Рисунок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8"/>
                    <pic:cNvPicPr>
                      <a:picLocks noChangeAspect="1" noChangeArrowheads="1"/>
                    </pic:cNvPicPr>
                  </pic:nvPicPr>
                  <pic:blipFill>
                    <a:blip r:embed="rId234" cstate="print"/>
                    <a:srcRect/>
                    <a:stretch>
                      <a:fillRect/>
                    </a:stretch>
                  </pic:blipFill>
                  <pic:spPr bwMode="auto">
                    <a:xfrm>
                      <a:off x="0" y="0"/>
                      <a:ext cx="33528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часов аренды в день i-го оборудования;</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274320" cy="335280"/>
            <wp:effectExtent l="19050" t="0" r="0" b="0"/>
            <wp:docPr id="223" name="Рисунок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7"/>
                    <pic:cNvPicPr>
                      <a:picLocks noChangeAspect="1" noChangeArrowheads="1"/>
                    </pic:cNvPicPr>
                  </pic:nvPicPr>
                  <pic:blipFill>
                    <a:blip r:embed="rId235" cstate="print"/>
                    <a:srcRect/>
                    <a:stretch>
                      <a:fillRect/>
                    </a:stretch>
                  </pic:blipFill>
                  <pic:spPr bwMode="auto">
                    <a:xfrm>
                      <a:off x="0" y="0"/>
                      <a:ext cx="274320" cy="335280"/>
                    </a:xfrm>
                    <a:prstGeom prst="rect">
                      <a:avLst/>
                    </a:prstGeom>
                    <a:noFill/>
                    <a:ln w="9525">
                      <a:noFill/>
                      <a:miter lim="800000"/>
                      <a:headEnd/>
                      <a:tailEnd/>
                    </a:ln>
                  </pic:spPr>
                </pic:pic>
              </a:graphicData>
            </a:graphic>
          </wp:inline>
        </w:drawing>
      </w:r>
      <w:r w:rsidR="00D15E9C" w:rsidRPr="00D15E9C">
        <w:rPr>
          <w:sz w:val="24"/>
          <w:szCs w:val="24"/>
        </w:rPr>
        <w:t xml:space="preserve"> - цена одного часа аренды i-го оборудования.</w:t>
      </w:r>
    </w:p>
    <w:p w:rsidR="00D15E9C" w:rsidRPr="00D15E9C" w:rsidRDefault="00D15E9C" w:rsidP="00D15E9C">
      <w:pPr>
        <w:widowControl w:val="0"/>
        <w:autoSpaceDE w:val="0"/>
        <w:autoSpaceDN w:val="0"/>
        <w:adjustRightInd w:val="0"/>
        <w:ind w:firstLine="540"/>
        <w:jc w:val="both"/>
        <w:rPr>
          <w:sz w:val="24"/>
          <w:szCs w:val="24"/>
        </w:rPr>
      </w:pPr>
    </w:p>
    <w:p w:rsidR="00D15E9C" w:rsidRPr="00D15E9C" w:rsidRDefault="00D15E9C" w:rsidP="00D15E9C">
      <w:pPr>
        <w:widowControl w:val="0"/>
        <w:autoSpaceDE w:val="0"/>
        <w:autoSpaceDN w:val="0"/>
        <w:adjustRightInd w:val="0"/>
        <w:spacing w:line="240" w:lineRule="exact"/>
        <w:jc w:val="center"/>
        <w:rPr>
          <w:b/>
          <w:sz w:val="24"/>
          <w:szCs w:val="24"/>
        </w:rPr>
      </w:pPr>
      <w:r w:rsidRPr="00D15E9C">
        <w:rPr>
          <w:b/>
          <w:sz w:val="24"/>
          <w:szCs w:val="24"/>
        </w:rPr>
        <w:t xml:space="preserve">Затраты на содержание имущества, не отнесенные к затратам </w:t>
      </w:r>
    </w:p>
    <w:p w:rsidR="00D15E9C" w:rsidRPr="00D15E9C" w:rsidRDefault="00D15E9C" w:rsidP="00D15E9C">
      <w:pPr>
        <w:widowControl w:val="0"/>
        <w:autoSpaceDE w:val="0"/>
        <w:autoSpaceDN w:val="0"/>
        <w:adjustRightInd w:val="0"/>
        <w:spacing w:line="240" w:lineRule="exact"/>
        <w:jc w:val="center"/>
        <w:rPr>
          <w:b/>
          <w:sz w:val="24"/>
          <w:szCs w:val="24"/>
        </w:rPr>
      </w:pPr>
      <w:r w:rsidRPr="00D15E9C">
        <w:rPr>
          <w:b/>
          <w:sz w:val="24"/>
          <w:szCs w:val="24"/>
        </w:rPr>
        <w:t>на содержание имущества в рамках затрат на информационно-коммуникационные технологии</w:t>
      </w:r>
    </w:p>
    <w:p w:rsidR="00D15E9C" w:rsidRPr="00D15E9C" w:rsidRDefault="00CB7F1C" w:rsidP="00D15E9C">
      <w:pPr>
        <w:widowControl w:val="0"/>
        <w:autoSpaceDE w:val="0"/>
        <w:autoSpaceDN w:val="0"/>
        <w:adjustRightInd w:val="0"/>
        <w:ind w:firstLine="709"/>
        <w:jc w:val="both"/>
        <w:rPr>
          <w:sz w:val="24"/>
          <w:szCs w:val="24"/>
        </w:rPr>
      </w:pPr>
      <w:r>
        <w:rPr>
          <w:sz w:val="24"/>
          <w:szCs w:val="24"/>
        </w:rPr>
        <w:t>2.19</w:t>
      </w:r>
      <w:r w:rsidR="00D15E9C" w:rsidRPr="00D15E9C">
        <w:rPr>
          <w:sz w:val="24"/>
          <w:szCs w:val="24"/>
        </w:rPr>
        <w:t xml:space="preserve">. Затраты на содержание и техническое обслуживание помещений </w:t>
      </w:r>
      <w:r w:rsidR="008D5B6E">
        <w:rPr>
          <w:noProof/>
          <w:sz w:val="24"/>
          <w:szCs w:val="24"/>
        </w:rPr>
        <w:drawing>
          <wp:inline distT="0" distB="0" distL="0" distR="0">
            <wp:extent cx="441960" cy="304800"/>
            <wp:effectExtent l="0" t="0" r="0" b="0"/>
            <wp:docPr id="224"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6"/>
                    <pic:cNvPicPr>
                      <a:picLocks noChangeAspect="1" noChangeArrowheads="1"/>
                    </pic:cNvPicPr>
                  </pic:nvPicPr>
                  <pic:blipFill>
                    <a:blip r:embed="rId236" cstate="print"/>
                    <a:srcRect/>
                    <a:stretch>
                      <a:fillRect/>
                    </a:stretch>
                  </pic:blipFill>
                  <pic:spPr bwMode="auto">
                    <a:xfrm>
                      <a:off x="0" y="0"/>
                      <a:ext cx="441960" cy="304800"/>
                    </a:xfrm>
                    <a:prstGeom prst="rect">
                      <a:avLst/>
                    </a:prstGeom>
                    <a:noFill/>
                    <a:ln w="9525">
                      <a:noFill/>
                      <a:miter lim="800000"/>
                      <a:headEnd/>
                      <a:tailEnd/>
                    </a:ln>
                  </pic:spPr>
                </pic:pic>
              </a:graphicData>
            </a:graphic>
          </wp:inline>
        </w:drawing>
      </w:r>
      <w:r w:rsidR="00D15E9C" w:rsidRPr="00D15E9C">
        <w:rPr>
          <w:sz w:val="24"/>
          <w:szCs w:val="24"/>
        </w:rPr>
        <w:t xml:space="preserve"> опр</w:t>
      </w:r>
      <w:r w:rsidR="00D15E9C" w:rsidRPr="00D15E9C">
        <w:rPr>
          <w:sz w:val="24"/>
          <w:szCs w:val="24"/>
        </w:rPr>
        <w:t>е</w:t>
      </w:r>
      <w:r w:rsidR="00D15E9C" w:rsidRPr="00D15E9C">
        <w:rPr>
          <w:sz w:val="24"/>
          <w:szCs w:val="24"/>
        </w:rPr>
        <w:t>деляются по фо</w:t>
      </w:r>
      <w:r w:rsidR="00D15E9C" w:rsidRPr="00D15E9C">
        <w:rPr>
          <w:sz w:val="24"/>
          <w:szCs w:val="24"/>
        </w:rPr>
        <w:t>р</w:t>
      </w:r>
      <w:r w:rsidR="00D15E9C" w:rsidRPr="00D15E9C">
        <w:rPr>
          <w:sz w:val="24"/>
          <w:szCs w:val="24"/>
        </w:rPr>
        <w:t>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5356860" cy="335280"/>
            <wp:effectExtent l="0" t="0" r="0" b="0"/>
            <wp:docPr id="225" name="Рисунок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5"/>
                    <pic:cNvPicPr>
                      <a:picLocks noChangeAspect="1" noChangeArrowheads="1"/>
                    </pic:cNvPicPr>
                  </pic:nvPicPr>
                  <pic:blipFill>
                    <a:blip r:embed="rId237" cstate="print"/>
                    <a:srcRect/>
                    <a:stretch>
                      <a:fillRect/>
                    </a:stretch>
                  </pic:blipFill>
                  <pic:spPr bwMode="auto">
                    <a:xfrm>
                      <a:off x="0" y="0"/>
                      <a:ext cx="5356860" cy="3352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04800" cy="304800"/>
            <wp:effectExtent l="0" t="0" r="0" b="0"/>
            <wp:docPr id="226" name="Рисунок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4"/>
                    <pic:cNvPicPr>
                      <a:picLocks noChangeAspect="1" noChangeArrowheads="1"/>
                    </pic:cNvPicPr>
                  </pic:nvPicPr>
                  <pic:blipFill>
                    <a:blip r:embed="rId23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техническое обслуживание и регламентно-профилактический ремонт систем охранно-тревожной сигнализации;</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04800" cy="335280"/>
            <wp:effectExtent l="0" t="0" r="0" b="0"/>
            <wp:docPr id="227" name="Рисунок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3"/>
                    <pic:cNvPicPr>
                      <a:picLocks noChangeAspect="1" noChangeArrowheads="1"/>
                    </pic:cNvPicPr>
                  </pic:nvPicPr>
                  <pic:blipFill>
                    <a:blip r:embed="rId239" cstate="print"/>
                    <a:srcRect/>
                    <a:stretch>
                      <a:fillRect/>
                    </a:stretch>
                  </pic:blipFill>
                  <pic:spPr bwMode="auto">
                    <a:xfrm>
                      <a:off x="0" y="0"/>
                      <a:ext cx="304800" cy="335280"/>
                    </a:xfrm>
                    <a:prstGeom prst="rect">
                      <a:avLst/>
                    </a:prstGeom>
                    <a:noFill/>
                    <a:ln w="9525">
                      <a:noFill/>
                      <a:miter lim="800000"/>
                      <a:headEnd/>
                      <a:tailEnd/>
                    </a:ln>
                  </pic:spPr>
                </pic:pic>
              </a:graphicData>
            </a:graphic>
          </wp:inline>
        </w:drawing>
      </w:r>
      <w:r w:rsidR="00D15E9C" w:rsidRPr="00D15E9C">
        <w:rPr>
          <w:sz w:val="24"/>
          <w:szCs w:val="24"/>
        </w:rPr>
        <w:t xml:space="preserve"> - затраты на проведение текущего ремонта помещения;</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274320" cy="304800"/>
            <wp:effectExtent l="0" t="0" r="0" b="0"/>
            <wp:docPr id="228" name="Рисунок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2"/>
                    <pic:cNvPicPr>
                      <a:picLocks noChangeAspect="1" noChangeArrowheads="1"/>
                    </pic:cNvPicPr>
                  </pic:nvPicPr>
                  <pic:blipFill>
                    <a:blip r:embed="rId240" cstate="print"/>
                    <a:srcRect/>
                    <a:stretch>
                      <a:fillRect/>
                    </a:stretch>
                  </pic:blipFill>
                  <pic:spPr bwMode="auto">
                    <a:xfrm>
                      <a:off x="0" y="0"/>
                      <a:ext cx="27432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содержание прилегающей территории;</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0" t="0" r="0" b="0"/>
            <wp:docPr id="229"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1"/>
                    <pic:cNvPicPr>
                      <a:picLocks noChangeAspect="1" noChangeArrowheads="1"/>
                    </pic:cNvPicPr>
                  </pic:nvPicPr>
                  <pic:blipFill>
                    <a:blip r:embed="rId241"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затраты на оплату услуг по обслуживанию и уборке помещения;</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50520" cy="304800"/>
            <wp:effectExtent l="0" t="0" r="0" b="0"/>
            <wp:docPr id="230"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0"/>
                    <pic:cNvPicPr>
                      <a:picLocks noChangeAspect="1" noChangeArrowheads="1"/>
                    </pic:cNvPicPr>
                  </pic:nvPicPr>
                  <pic:blipFill>
                    <a:blip r:embed="rId242" cstate="print"/>
                    <a:srcRect/>
                    <a:stretch>
                      <a:fillRect/>
                    </a:stretch>
                  </pic:blipFill>
                  <pic:spPr bwMode="auto">
                    <a:xfrm>
                      <a:off x="0" y="0"/>
                      <a:ext cx="35052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вывоз твердых бытовых отходов;</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251460" cy="304800"/>
            <wp:effectExtent l="0" t="0" r="0" b="0"/>
            <wp:docPr id="231"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9"/>
                    <pic:cNvPicPr>
                      <a:picLocks noChangeAspect="1" noChangeArrowheads="1"/>
                    </pic:cNvPicPr>
                  </pic:nvPicPr>
                  <pic:blipFill>
                    <a:blip r:embed="rId243" cstate="print"/>
                    <a:srcRect/>
                    <a:stretch>
                      <a:fillRect/>
                    </a:stretch>
                  </pic:blipFill>
                  <pic:spPr bwMode="auto">
                    <a:xfrm>
                      <a:off x="0" y="0"/>
                      <a:ext cx="25146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техническое обслуживание и регламентно-профилактический ремонт лифтов;</w:t>
      </w:r>
    </w:p>
    <w:p w:rsidR="00D15E9C" w:rsidRPr="00D15E9C" w:rsidRDefault="008D5B6E" w:rsidP="00D15E9C">
      <w:pPr>
        <w:widowControl w:val="0"/>
        <w:autoSpaceDE w:val="0"/>
        <w:autoSpaceDN w:val="0"/>
        <w:adjustRightInd w:val="0"/>
        <w:jc w:val="both"/>
        <w:rPr>
          <w:sz w:val="24"/>
          <w:szCs w:val="24"/>
        </w:rPr>
      </w:pPr>
      <w:r>
        <w:rPr>
          <w:noProof/>
          <w:sz w:val="24"/>
          <w:szCs w:val="24"/>
        </w:rPr>
        <w:lastRenderedPageBreak/>
        <w:drawing>
          <wp:inline distT="0" distB="0" distL="0" distR="0">
            <wp:extent cx="411480" cy="304800"/>
            <wp:effectExtent l="0" t="0" r="7620" b="0"/>
            <wp:docPr id="232"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8"/>
                    <pic:cNvPicPr>
                      <a:picLocks noChangeAspect="1" noChangeArrowheads="1"/>
                    </pic:cNvPicPr>
                  </pic:nvPicPr>
                  <pic:blipFill>
                    <a:blip r:embed="rId244" cstate="print"/>
                    <a:srcRect/>
                    <a:stretch>
                      <a:fillRect/>
                    </a:stretch>
                  </pic:blipFill>
                  <pic:spPr bwMode="auto">
                    <a:xfrm>
                      <a:off x="0" y="0"/>
                      <a:ext cx="41148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w:t>
      </w:r>
      <w:r w:rsidR="00D15E9C" w:rsidRPr="00D15E9C">
        <w:rPr>
          <w:sz w:val="24"/>
          <w:szCs w:val="24"/>
        </w:rPr>
        <w:t>б</w:t>
      </w:r>
      <w:r w:rsidR="00D15E9C" w:rsidRPr="00D15E9C">
        <w:rPr>
          <w:sz w:val="24"/>
          <w:szCs w:val="24"/>
        </w:rPr>
        <w:t>жения;</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11480" cy="304800"/>
            <wp:effectExtent l="0" t="0" r="7620" b="0"/>
            <wp:docPr id="233" name="Рисунок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7"/>
                    <pic:cNvPicPr>
                      <a:picLocks noChangeAspect="1" noChangeArrowheads="1"/>
                    </pic:cNvPicPr>
                  </pic:nvPicPr>
                  <pic:blipFill>
                    <a:blip r:embed="rId245" cstate="print"/>
                    <a:srcRect/>
                    <a:stretch>
                      <a:fillRect/>
                    </a:stretch>
                  </pic:blipFill>
                  <pic:spPr bwMode="auto">
                    <a:xfrm>
                      <a:off x="0" y="0"/>
                      <a:ext cx="41148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техническое обслуживание и регламентно-профилактический ремонт водон</w:t>
      </w:r>
      <w:r w:rsidR="00D15E9C" w:rsidRPr="00D15E9C">
        <w:rPr>
          <w:sz w:val="24"/>
          <w:szCs w:val="24"/>
        </w:rPr>
        <w:t>а</w:t>
      </w:r>
      <w:r w:rsidR="00D15E9C" w:rsidRPr="00D15E9C">
        <w:rPr>
          <w:sz w:val="24"/>
          <w:szCs w:val="24"/>
        </w:rPr>
        <w:t>порной насосной станции пожаротушения;</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50520" cy="304800"/>
            <wp:effectExtent l="0" t="0" r="0" b="0"/>
            <wp:docPr id="234"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6"/>
                    <pic:cNvPicPr>
                      <a:picLocks noChangeAspect="1" noChangeArrowheads="1"/>
                    </pic:cNvPicPr>
                  </pic:nvPicPr>
                  <pic:blipFill>
                    <a:blip r:embed="rId246" cstate="print"/>
                    <a:srcRect/>
                    <a:stretch>
                      <a:fillRect/>
                    </a:stretch>
                  </pic:blipFill>
                  <pic:spPr bwMode="auto">
                    <a:xfrm>
                      <a:off x="0" y="0"/>
                      <a:ext cx="35052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техническое обслуживание и регламентно-профилактический ремонт индив</w:t>
      </w:r>
      <w:r w:rsidR="00D15E9C" w:rsidRPr="00D15E9C">
        <w:rPr>
          <w:sz w:val="24"/>
          <w:szCs w:val="24"/>
        </w:rPr>
        <w:t>и</w:t>
      </w:r>
      <w:r w:rsidR="00D15E9C" w:rsidRPr="00D15E9C">
        <w:rPr>
          <w:sz w:val="24"/>
          <w:szCs w:val="24"/>
        </w:rPr>
        <w:t>дуального теплового пункта, в том числе на подготовку отопительной системы к зимнему сезону;</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35280" cy="304800"/>
            <wp:effectExtent l="0" t="0" r="7620" b="0"/>
            <wp:docPr id="23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5"/>
                    <pic:cNvPicPr>
                      <a:picLocks noChangeAspect="1" noChangeArrowheads="1"/>
                    </pic:cNvPicPr>
                  </pic:nvPicPr>
                  <pic:blipFill>
                    <a:blip r:embed="rId247" cstate="print"/>
                    <a:srcRect/>
                    <a:stretch>
                      <a:fillRect/>
                    </a:stretch>
                  </pic:blipFill>
                  <pic:spPr bwMode="auto">
                    <a:xfrm>
                      <a:off x="0" y="0"/>
                      <a:ext cx="33528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w:t>
      </w:r>
      <w:r w:rsidR="00D15E9C" w:rsidRPr="00D15E9C">
        <w:rPr>
          <w:sz w:val="24"/>
          <w:szCs w:val="24"/>
        </w:rPr>
        <w:t>о</w:t>
      </w:r>
      <w:r w:rsidR="00D15E9C" w:rsidRPr="00D15E9C">
        <w:rPr>
          <w:sz w:val="24"/>
          <w:szCs w:val="24"/>
        </w:rPr>
        <w:t>вых) админис</w:t>
      </w:r>
      <w:r w:rsidR="00D15E9C" w:rsidRPr="00D15E9C">
        <w:rPr>
          <w:sz w:val="24"/>
          <w:szCs w:val="24"/>
        </w:rPr>
        <w:t>т</w:t>
      </w:r>
      <w:r w:rsidR="00D15E9C" w:rsidRPr="00D15E9C">
        <w:rPr>
          <w:sz w:val="24"/>
          <w:szCs w:val="24"/>
        </w:rPr>
        <w:t>ративного здания (помещения).</w:t>
      </w:r>
    </w:p>
    <w:p w:rsidR="00D15E9C" w:rsidRPr="00D15E9C" w:rsidRDefault="00D15E9C" w:rsidP="00D15E9C">
      <w:pPr>
        <w:widowControl w:val="0"/>
        <w:autoSpaceDE w:val="0"/>
        <w:autoSpaceDN w:val="0"/>
        <w:adjustRightInd w:val="0"/>
        <w:ind w:firstLine="709"/>
        <w:jc w:val="both"/>
        <w:rPr>
          <w:sz w:val="24"/>
          <w:szCs w:val="24"/>
        </w:rPr>
      </w:pPr>
      <w:r w:rsidRPr="00D15E9C">
        <w:rPr>
          <w:sz w:val="24"/>
          <w:szCs w:val="24"/>
        </w:rPr>
        <w:t>Такие затраты не подлежат отдельному расчету, если они включены в общую стоимость комплек</w:t>
      </w:r>
      <w:r w:rsidRPr="00D15E9C">
        <w:rPr>
          <w:sz w:val="24"/>
          <w:szCs w:val="24"/>
        </w:rPr>
        <w:t>с</w:t>
      </w:r>
      <w:r w:rsidRPr="00D15E9C">
        <w:rPr>
          <w:sz w:val="24"/>
          <w:szCs w:val="24"/>
        </w:rPr>
        <w:t>ных услуг управляющей компании.</w:t>
      </w:r>
    </w:p>
    <w:p w:rsidR="00D15E9C" w:rsidRPr="00D15E9C" w:rsidRDefault="00CB7F1C" w:rsidP="00D15E9C">
      <w:pPr>
        <w:widowControl w:val="0"/>
        <w:autoSpaceDE w:val="0"/>
        <w:autoSpaceDN w:val="0"/>
        <w:adjustRightInd w:val="0"/>
        <w:ind w:firstLine="709"/>
        <w:jc w:val="both"/>
        <w:rPr>
          <w:sz w:val="24"/>
          <w:szCs w:val="24"/>
        </w:rPr>
      </w:pPr>
      <w:r>
        <w:rPr>
          <w:sz w:val="24"/>
          <w:szCs w:val="24"/>
        </w:rPr>
        <w:t>2.20</w:t>
      </w:r>
      <w:r w:rsidR="00D15E9C" w:rsidRPr="00D15E9C">
        <w:rPr>
          <w:sz w:val="24"/>
          <w:szCs w:val="24"/>
        </w:rPr>
        <w:t xml:space="preserve">. Затраты на закупку услуг управляющей компании </w:t>
      </w:r>
      <w:r w:rsidR="008D5B6E">
        <w:rPr>
          <w:noProof/>
          <w:sz w:val="24"/>
          <w:szCs w:val="24"/>
        </w:rPr>
        <w:drawing>
          <wp:inline distT="0" distB="0" distL="0" distR="0">
            <wp:extent cx="441960" cy="335280"/>
            <wp:effectExtent l="0" t="0" r="0" b="0"/>
            <wp:docPr id="236"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4"/>
                    <pic:cNvPicPr>
                      <a:picLocks noChangeAspect="1" noChangeArrowheads="1"/>
                    </pic:cNvPicPr>
                  </pic:nvPicPr>
                  <pic:blipFill>
                    <a:blip r:embed="rId248" cstate="print"/>
                    <a:srcRect/>
                    <a:stretch>
                      <a:fillRect/>
                    </a:stretch>
                  </pic:blipFill>
                  <pic:spPr bwMode="auto">
                    <a:xfrm>
                      <a:off x="0" y="0"/>
                      <a:ext cx="441960" cy="33528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2217420" cy="601980"/>
            <wp:effectExtent l="0" t="0" r="0" b="0"/>
            <wp:docPr id="237"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3"/>
                    <pic:cNvPicPr>
                      <a:picLocks noChangeAspect="1" noChangeArrowheads="1"/>
                    </pic:cNvPicPr>
                  </pic:nvPicPr>
                  <pic:blipFill>
                    <a:blip r:embed="rId249" cstate="print"/>
                    <a:srcRect/>
                    <a:stretch>
                      <a:fillRect/>
                    </a:stretch>
                  </pic:blipFill>
                  <pic:spPr bwMode="auto">
                    <a:xfrm>
                      <a:off x="0" y="0"/>
                      <a:ext cx="221742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0" t="0" r="7620" b="0"/>
            <wp:docPr id="238" name="Рисунок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2"/>
                    <pic:cNvPicPr>
                      <a:picLocks noChangeAspect="1" noChangeArrowheads="1"/>
                    </pic:cNvPicPr>
                  </pic:nvPicPr>
                  <pic:blipFill>
                    <a:blip r:embed="rId250"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объем i-й услуги управляющей компании;</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50520" cy="335280"/>
            <wp:effectExtent l="19050" t="0" r="0" b="0"/>
            <wp:docPr id="239" name="Рисунок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
                    <pic:cNvPicPr>
                      <a:picLocks noChangeAspect="1" noChangeArrowheads="1"/>
                    </pic:cNvPicPr>
                  </pic:nvPicPr>
                  <pic:blipFill>
                    <a:blip r:embed="rId251" cstate="print"/>
                    <a:srcRect/>
                    <a:stretch>
                      <a:fillRect/>
                    </a:stretch>
                  </pic:blipFill>
                  <pic:spPr bwMode="auto">
                    <a:xfrm>
                      <a:off x="0" y="0"/>
                      <a:ext cx="350520" cy="335280"/>
                    </a:xfrm>
                    <a:prstGeom prst="rect">
                      <a:avLst/>
                    </a:prstGeom>
                    <a:noFill/>
                    <a:ln w="9525">
                      <a:noFill/>
                      <a:miter lim="800000"/>
                      <a:headEnd/>
                      <a:tailEnd/>
                    </a:ln>
                  </pic:spPr>
                </pic:pic>
              </a:graphicData>
            </a:graphic>
          </wp:inline>
        </w:drawing>
      </w:r>
      <w:r w:rsidR="00D15E9C" w:rsidRPr="00D15E9C">
        <w:rPr>
          <w:sz w:val="24"/>
          <w:szCs w:val="24"/>
        </w:rPr>
        <w:t xml:space="preserve"> - цена i-й услуги управляющей компании в месяц;</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19050" t="0" r="0" b="0"/>
            <wp:docPr id="240" name="Рисунок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
                    <pic:cNvPicPr>
                      <a:picLocks noChangeAspect="1" noChangeArrowheads="1"/>
                    </pic:cNvPicPr>
                  </pic:nvPicPr>
                  <pic:blipFill>
                    <a:blip r:embed="rId252"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месяцев использования i-й услуги управляющей компании.</w:t>
      </w:r>
    </w:p>
    <w:p w:rsidR="00D15E9C" w:rsidRPr="00D15E9C" w:rsidRDefault="00CB7F1C" w:rsidP="00D15E9C">
      <w:pPr>
        <w:widowControl w:val="0"/>
        <w:autoSpaceDE w:val="0"/>
        <w:autoSpaceDN w:val="0"/>
        <w:adjustRightInd w:val="0"/>
        <w:ind w:firstLine="709"/>
        <w:jc w:val="both"/>
        <w:rPr>
          <w:sz w:val="24"/>
          <w:szCs w:val="24"/>
        </w:rPr>
      </w:pPr>
      <w:r>
        <w:rPr>
          <w:sz w:val="24"/>
          <w:szCs w:val="24"/>
        </w:rPr>
        <w:t>2.21</w:t>
      </w:r>
      <w:r w:rsidR="00D15E9C" w:rsidRPr="00D15E9C">
        <w:rPr>
          <w:sz w:val="24"/>
          <w:szCs w:val="24"/>
        </w:rPr>
        <w:t>. Затраты на техническое обслуживание и регламентно-профилак-тический р</w:t>
      </w:r>
      <w:r w:rsidR="00D15E9C" w:rsidRPr="00D15E9C">
        <w:rPr>
          <w:sz w:val="24"/>
          <w:szCs w:val="24"/>
        </w:rPr>
        <w:t>е</w:t>
      </w:r>
      <w:r w:rsidR="00D15E9C" w:rsidRPr="00D15E9C">
        <w:rPr>
          <w:sz w:val="24"/>
          <w:szCs w:val="24"/>
        </w:rPr>
        <w:t xml:space="preserve">монт систем охранно-тревожной сигнализации </w:t>
      </w:r>
      <w:r w:rsidR="008D5B6E">
        <w:rPr>
          <w:noProof/>
          <w:sz w:val="24"/>
          <w:szCs w:val="24"/>
        </w:rPr>
        <w:drawing>
          <wp:inline distT="0" distB="0" distL="0" distR="0">
            <wp:extent cx="441960" cy="304800"/>
            <wp:effectExtent l="0" t="0" r="0" b="0"/>
            <wp:docPr id="241" name="Рисунок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9"/>
                    <pic:cNvPicPr>
                      <a:picLocks noChangeAspect="1" noChangeArrowheads="1"/>
                    </pic:cNvPicPr>
                  </pic:nvPicPr>
                  <pic:blipFill>
                    <a:blip r:embed="rId253" cstate="print"/>
                    <a:srcRect/>
                    <a:stretch>
                      <a:fillRect/>
                    </a:stretch>
                  </pic:blipFill>
                  <pic:spPr bwMode="auto">
                    <a:xfrm>
                      <a:off x="0" y="0"/>
                      <a:ext cx="441960" cy="304800"/>
                    </a:xfrm>
                    <a:prstGeom prst="rect">
                      <a:avLst/>
                    </a:prstGeom>
                    <a:noFill/>
                    <a:ln w="9525">
                      <a:noFill/>
                      <a:miter lim="800000"/>
                      <a:headEnd/>
                      <a:tailEnd/>
                    </a:ln>
                  </pic:spPr>
                </pic:pic>
              </a:graphicData>
            </a:graphic>
          </wp:inline>
        </w:drawing>
      </w:r>
      <w:r w:rsidR="00D15E9C" w:rsidRPr="00D15E9C">
        <w:rPr>
          <w:sz w:val="24"/>
          <w:szCs w:val="24"/>
        </w:rPr>
        <w:t xml:space="preserve"> определ</w:t>
      </w:r>
      <w:r w:rsidR="00D15E9C" w:rsidRPr="00D15E9C">
        <w:rPr>
          <w:sz w:val="24"/>
          <w:szCs w:val="24"/>
        </w:rPr>
        <w:t>я</w:t>
      </w:r>
      <w:r w:rsidR="00D15E9C" w:rsidRPr="00D15E9C">
        <w:rPr>
          <w:sz w:val="24"/>
          <w:szCs w:val="24"/>
        </w:rPr>
        <w:t>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1645920" cy="601980"/>
            <wp:effectExtent l="0" t="0" r="0" b="0"/>
            <wp:docPr id="242" name="Рисунок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8"/>
                    <pic:cNvPicPr>
                      <a:picLocks noChangeAspect="1" noChangeArrowheads="1"/>
                    </pic:cNvPicPr>
                  </pic:nvPicPr>
                  <pic:blipFill>
                    <a:blip r:embed="rId254" cstate="print"/>
                    <a:srcRect/>
                    <a:stretch>
                      <a:fillRect/>
                    </a:stretch>
                  </pic:blipFill>
                  <pic:spPr bwMode="auto">
                    <a:xfrm>
                      <a:off x="0" y="0"/>
                      <a:ext cx="164592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81000" cy="335280"/>
            <wp:effectExtent l="0" t="0" r="0" b="0"/>
            <wp:docPr id="243" name="Рисунок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7"/>
                    <pic:cNvPicPr>
                      <a:picLocks noChangeAspect="1" noChangeArrowheads="1"/>
                    </pic:cNvPicPr>
                  </pic:nvPicPr>
                  <pic:blipFill>
                    <a:blip r:embed="rId255" cstate="print"/>
                    <a:srcRect/>
                    <a:stretch>
                      <a:fillRect/>
                    </a:stretch>
                  </pic:blipFill>
                  <pic:spPr bwMode="auto">
                    <a:xfrm>
                      <a:off x="0" y="0"/>
                      <a:ext cx="38100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i-ых обслуживаемых устройств в составе системы охранно-тревожной сигн</w:t>
      </w:r>
      <w:r w:rsidR="00D15E9C" w:rsidRPr="00D15E9C">
        <w:rPr>
          <w:sz w:val="24"/>
          <w:szCs w:val="24"/>
        </w:rPr>
        <w:t>а</w:t>
      </w:r>
      <w:r w:rsidR="00D15E9C" w:rsidRPr="00D15E9C">
        <w:rPr>
          <w:sz w:val="24"/>
          <w:szCs w:val="24"/>
        </w:rPr>
        <w:t>лизации;</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35280" cy="335280"/>
            <wp:effectExtent l="19050" t="0" r="7620" b="0"/>
            <wp:docPr id="244" name="Рисунок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6"/>
                    <pic:cNvPicPr>
                      <a:picLocks noChangeAspect="1" noChangeArrowheads="1"/>
                    </pic:cNvPicPr>
                  </pic:nvPicPr>
                  <pic:blipFill>
                    <a:blip r:embed="rId256" cstate="print"/>
                    <a:srcRect/>
                    <a:stretch>
                      <a:fillRect/>
                    </a:stretch>
                  </pic:blipFill>
                  <pic:spPr bwMode="auto">
                    <a:xfrm>
                      <a:off x="0" y="0"/>
                      <a:ext cx="335280" cy="335280"/>
                    </a:xfrm>
                    <a:prstGeom prst="rect">
                      <a:avLst/>
                    </a:prstGeom>
                    <a:noFill/>
                    <a:ln w="9525">
                      <a:noFill/>
                      <a:miter lim="800000"/>
                      <a:headEnd/>
                      <a:tailEnd/>
                    </a:ln>
                  </pic:spPr>
                </pic:pic>
              </a:graphicData>
            </a:graphic>
          </wp:inline>
        </w:drawing>
      </w:r>
      <w:r w:rsidR="00D15E9C" w:rsidRPr="00D15E9C">
        <w:rPr>
          <w:sz w:val="24"/>
          <w:szCs w:val="24"/>
        </w:rPr>
        <w:t xml:space="preserve"> - цена обслуживания одного i-го устройства.</w:t>
      </w:r>
    </w:p>
    <w:p w:rsidR="00D15E9C" w:rsidRPr="00D15E9C" w:rsidRDefault="00CB7F1C" w:rsidP="00D15E9C">
      <w:pPr>
        <w:autoSpaceDE w:val="0"/>
        <w:autoSpaceDN w:val="0"/>
        <w:adjustRightInd w:val="0"/>
        <w:ind w:firstLine="709"/>
        <w:jc w:val="both"/>
        <w:rPr>
          <w:sz w:val="24"/>
          <w:szCs w:val="24"/>
        </w:rPr>
      </w:pPr>
      <w:bookmarkStart w:id="10" w:name="Par268"/>
      <w:bookmarkEnd w:id="10"/>
      <w:r>
        <w:rPr>
          <w:sz w:val="24"/>
          <w:szCs w:val="24"/>
        </w:rPr>
        <w:t>2.22</w:t>
      </w:r>
      <w:r w:rsidR="00D15E9C" w:rsidRPr="00D15E9C">
        <w:rPr>
          <w:sz w:val="24"/>
          <w:szCs w:val="24"/>
        </w:rPr>
        <w:t>. Затраты на проведение текущего ремонта помещения (З</w:t>
      </w:r>
      <w:r w:rsidR="00D15E9C" w:rsidRPr="00D15E9C">
        <w:rPr>
          <w:sz w:val="24"/>
          <w:szCs w:val="24"/>
          <w:vertAlign w:val="subscript"/>
        </w:rPr>
        <w:t>тр</w:t>
      </w:r>
      <w:r w:rsidR="00D15E9C" w:rsidRPr="00D15E9C">
        <w:rPr>
          <w:sz w:val="24"/>
          <w:szCs w:val="24"/>
        </w:rPr>
        <w:t>) определяются и</w:t>
      </w:r>
      <w:r w:rsidR="00D15E9C" w:rsidRPr="00D15E9C">
        <w:rPr>
          <w:sz w:val="24"/>
          <w:szCs w:val="24"/>
        </w:rPr>
        <w:t>с</w:t>
      </w:r>
      <w:r w:rsidR="00D15E9C" w:rsidRPr="00D15E9C">
        <w:rPr>
          <w:sz w:val="24"/>
          <w:szCs w:val="24"/>
        </w:rPr>
        <w:t>ходя из установле</w:t>
      </w:r>
      <w:r w:rsidR="00D15E9C" w:rsidRPr="00D15E9C">
        <w:rPr>
          <w:sz w:val="24"/>
          <w:szCs w:val="24"/>
        </w:rPr>
        <w:t>н</w:t>
      </w:r>
      <w:r w:rsidR="00D15E9C" w:rsidRPr="00D15E9C">
        <w:rPr>
          <w:sz w:val="24"/>
          <w:szCs w:val="24"/>
        </w:rPr>
        <w:t xml:space="preserve">ной муниципальным органом нормы проведения ремонта, но не более 1 раза в 3 года, с учетом требований </w:t>
      </w:r>
      <w:hyperlink r:id="rId257" w:history="1">
        <w:r w:rsidR="00D15E9C" w:rsidRPr="00D15E9C">
          <w:rPr>
            <w:sz w:val="24"/>
            <w:szCs w:val="24"/>
          </w:rPr>
          <w:t>Положения</w:t>
        </w:r>
      </w:hyperlink>
      <w:r w:rsidR="00D15E9C" w:rsidRPr="00D15E9C">
        <w:rPr>
          <w:sz w:val="24"/>
          <w:szCs w:val="24"/>
        </w:rPr>
        <w:t xml:space="preserve"> об организации и проведении реконс</w:t>
      </w:r>
      <w:r w:rsidR="00D15E9C" w:rsidRPr="00D15E9C">
        <w:rPr>
          <w:sz w:val="24"/>
          <w:szCs w:val="24"/>
        </w:rPr>
        <w:t>т</w:t>
      </w:r>
      <w:r w:rsidR="00D15E9C" w:rsidRPr="00D15E9C">
        <w:rPr>
          <w:sz w:val="24"/>
          <w:szCs w:val="24"/>
        </w:rPr>
        <w:t>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w:t>
      </w:r>
      <w:r w:rsidR="00D15E9C" w:rsidRPr="00D15E9C">
        <w:rPr>
          <w:sz w:val="24"/>
          <w:szCs w:val="24"/>
        </w:rPr>
        <w:t>т</w:t>
      </w:r>
      <w:r w:rsidR="00D15E9C" w:rsidRPr="00D15E9C">
        <w:rPr>
          <w:sz w:val="24"/>
          <w:szCs w:val="24"/>
        </w:rPr>
        <w:t>венного комитета по архитектуре и градостроительству при Госстрое СССР от 23 ноября 1988 года № 312, по фо</w:t>
      </w:r>
      <w:r w:rsidR="00D15E9C" w:rsidRPr="00D15E9C">
        <w:rPr>
          <w:sz w:val="24"/>
          <w:szCs w:val="24"/>
        </w:rPr>
        <w:t>р</w:t>
      </w:r>
      <w:r w:rsidR="00D15E9C" w:rsidRPr="00D15E9C">
        <w:rPr>
          <w:sz w:val="24"/>
          <w:szCs w:val="24"/>
        </w:rPr>
        <w:t>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lastRenderedPageBreak/>
        <w:drawing>
          <wp:inline distT="0" distB="0" distL="0" distR="0">
            <wp:extent cx="1623060" cy="601980"/>
            <wp:effectExtent l="0" t="0" r="0" b="0"/>
            <wp:docPr id="245" name="Рисунок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4"/>
                    <pic:cNvPicPr>
                      <a:picLocks noChangeAspect="1" noChangeArrowheads="1"/>
                    </pic:cNvPicPr>
                  </pic:nvPicPr>
                  <pic:blipFill>
                    <a:blip r:embed="rId258" cstate="print"/>
                    <a:srcRect/>
                    <a:stretch>
                      <a:fillRect/>
                    </a:stretch>
                  </pic:blipFill>
                  <pic:spPr bwMode="auto">
                    <a:xfrm>
                      <a:off x="0" y="0"/>
                      <a:ext cx="162306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50520" cy="335280"/>
            <wp:effectExtent l="19050" t="0" r="0" b="0"/>
            <wp:docPr id="246"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3"/>
                    <pic:cNvPicPr>
                      <a:picLocks noChangeAspect="1" noChangeArrowheads="1"/>
                    </pic:cNvPicPr>
                  </pic:nvPicPr>
                  <pic:blipFill>
                    <a:blip r:embed="rId259" cstate="print"/>
                    <a:srcRect/>
                    <a:stretch>
                      <a:fillRect/>
                    </a:stretch>
                  </pic:blipFill>
                  <pic:spPr bwMode="auto">
                    <a:xfrm>
                      <a:off x="0" y="0"/>
                      <a:ext cx="350520" cy="335280"/>
                    </a:xfrm>
                    <a:prstGeom prst="rect">
                      <a:avLst/>
                    </a:prstGeom>
                    <a:noFill/>
                    <a:ln w="9525">
                      <a:noFill/>
                      <a:miter lim="800000"/>
                      <a:headEnd/>
                      <a:tailEnd/>
                    </a:ln>
                  </pic:spPr>
                </pic:pic>
              </a:graphicData>
            </a:graphic>
          </wp:inline>
        </w:drawing>
      </w:r>
      <w:r w:rsidR="00D15E9C" w:rsidRPr="00D15E9C">
        <w:rPr>
          <w:sz w:val="24"/>
          <w:szCs w:val="24"/>
        </w:rPr>
        <w:t xml:space="preserve"> - площадь i-го здания (помещения), планируемая к проведению текущего ремонта;</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35280" cy="335280"/>
            <wp:effectExtent l="19050" t="0" r="7620" b="0"/>
            <wp:docPr id="247"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2"/>
                    <pic:cNvPicPr>
                      <a:picLocks noChangeAspect="1" noChangeArrowheads="1"/>
                    </pic:cNvPicPr>
                  </pic:nvPicPr>
                  <pic:blipFill>
                    <a:blip r:embed="rId260" cstate="print"/>
                    <a:srcRect/>
                    <a:stretch>
                      <a:fillRect/>
                    </a:stretch>
                  </pic:blipFill>
                  <pic:spPr bwMode="auto">
                    <a:xfrm>
                      <a:off x="0" y="0"/>
                      <a:ext cx="335280" cy="335280"/>
                    </a:xfrm>
                    <a:prstGeom prst="rect">
                      <a:avLst/>
                    </a:prstGeom>
                    <a:noFill/>
                    <a:ln w="9525">
                      <a:noFill/>
                      <a:miter lim="800000"/>
                      <a:headEnd/>
                      <a:tailEnd/>
                    </a:ln>
                  </pic:spPr>
                </pic:pic>
              </a:graphicData>
            </a:graphic>
          </wp:inline>
        </w:drawing>
      </w:r>
      <w:r w:rsidR="00D15E9C" w:rsidRPr="00D15E9C">
        <w:rPr>
          <w:sz w:val="24"/>
          <w:szCs w:val="24"/>
        </w:rPr>
        <w:t xml:space="preserve"> - цена текущего ремонта </w:t>
      </w:r>
      <w:smartTag w:uri="urn:schemas-microsoft-com:office:smarttags" w:element="metricconverter">
        <w:smartTagPr>
          <w:attr w:name="ProductID" w:val="1 кв. метра"/>
        </w:smartTagPr>
        <w:r w:rsidR="00D15E9C" w:rsidRPr="00D15E9C">
          <w:rPr>
            <w:sz w:val="24"/>
            <w:szCs w:val="24"/>
          </w:rPr>
          <w:t>1 кв. метра</w:t>
        </w:r>
      </w:smartTag>
      <w:r w:rsidR="00D15E9C" w:rsidRPr="00D15E9C">
        <w:rPr>
          <w:sz w:val="24"/>
          <w:szCs w:val="24"/>
        </w:rPr>
        <w:t xml:space="preserve"> площади i-го здания.</w:t>
      </w:r>
    </w:p>
    <w:p w:rsidR="00D15E9C" w:rsidRPr="00D15E9C" w:rsidRDefault="00CB7F1C" w:rsidP="00D15E9C">
      <w:pPr>
        <w:widowControl w:val="0"/>
        <w:autoSpaceDE w:val="0"/>
        <w:autoSpaceDN w:val="0"/>
        <w:adjustRightInd w:val="0"/>
        <w:ind w:firstLine="709"/>
        <w:jc w:val="both"/>
        <w:rPr>
          <w:sz w:val="24"/>
          <w:szCs w:val="24"/>
        </w:rPr>
      </w:pPr>
      <w:r>
        <w:rPr>
          <w:sz w:val="24"/>
          <w:szCs w:val="24"/>
        </w:rPr>
        <w:t>2.23</w:t>
      </w:r>
      <w:r w:rsidR="00D15E9C" w:rsidRPr="00D15E9C">
        <w:rPr>
          <w:sz w:val="24"/>
          <w:szCs w:val="24"/>
        </w:rPr>
        <w:t xml:space="preserve">. Затраты на содержание прилегающей территории </w:t>
      </w:r>
      <w:r w:rsidR="008D5B6E">
        <w:rPr>
          <w:noProof/>
          <w:sz w:val="24"/>
          <w:szCs w:val="24"/>
        </w:rPr>
        <w:drawing>
          <wp:inline distT="0" distB="0" distL="0" distR="0">
            <wp:extent cx="441960" cy="304800"/>
            <wp:effectExtent l="0" t="0" r="0" b="0"/>
            <wp:docPr id="248"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1"/>
                    <pic:cNvPicPr>
                      <a:picLocks noChangeAspect="1" noChangeArrowheads="1"/>
                    </pic:cNvPicPr>
                  </pic:nvPicPr>
                  <pic:blipFill>
                    <a:blip r:embed="rId261" cstate="print"/>
                    <a:srcRect/>
                    <a:stretch>
                      <a:fillRect/>
                    </a:stretch>
                  </pic:blipFill>
                  <pic:spPr bwMode="auto">
                    <a:xfrm>
                      <a:off x="0" y="0"/>
                      <a:ext cx="44196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2087880" cy="601980"/>
            <wp:effectExtent l="0" t="0" r="7620" b="0"/>
            <wp:docPr id="249"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0"/>
                    <pic:cNvPicPr>
                      <a:picLocks noChangeAspect="1" noChangeArrowheads="1"/>
                    </pic:cNvPicPr>
                  </pic:nvPicPr>
                  <pic:blipFill>
                    <a:blip r:embed="rId262" cstate="print"/>
                    <a:srcRect/>
                    <a:stretch>
                      <a:fillRect/>
                    </a:stretch>
                  </pic:blipFill>
                  <pic:spPr bwMode="auto">
                    <a:xfrm>
                      <a:off x="0" y="0"/>
                      <a:ext cx="208788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35280" cy="335280"/>
            <wp:effectExtent l="19050" t="0" r="7620" b="0"/>
            <wp:docPr id="250"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9"/>
                    <pic:cNvPicPr>
                      <a:picLocks noChangeAspect="1" noChangeArrowheads="1"/>
                    </pic:cNvPicPr>
                  </pic:nvPicPr>
                  <pic:blipFill>
                    <a:blip r:embed="rId263" cstate="print"/>
                    <a:srcRect/>
                    <a:stretch>
                      <a:fillRect/>
                    </a:stretch>
                  </pic:blipFill>
                  <pic:spPr bwMode="auto">
                    <a:xfrm>
                      <a:off x="0" y="0"/>
                      <a:ext cx="335280" cy="335280"/>
                    </a:xfrm>
                    <a:prstGeom prst="rect">
                      <a:avLst/>
                    </a:prstGeom>
                    <a:noFill/>
                    <a:ln w="9525">
                      <a:noFill/>
                      <a:miter lim="800000"/>
                      <a:headEnd/>
                      <a:tailEnd/>
                    </a:ln>
                  </pic:spPr>
                </pic:pic>
              </a:graphicData>
            </a:graphic>
          </wp:inline>
        </w:drawing>
      </w:r>
      <w:r w:rsidR="00D15E9C" w:rsidRPr="00D15E9C">
        <w:rPr>
          <w:sz w:val="24"/>
          <w:szCs w:val="24"/>
        </w:rPr>
        <w:t xml:space="preserve"> - площадь закрепленной i-й прилегающей территории;</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35280" cy="335280"/>
            <wp:effectExtent l="19050" t="0" r="7620" b="0"/>
            <wp:docPr id="251"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8"/>
                    <pic:cNvPicPr>
                      <a:picLocks noChangeAspect="1" noChangeArrowheads="1"/>
                    </pic:cNvPicPr>
                  </pic:nvPicPr>
                  <pic:blipFill>
                    <a:blip r:embed="rId264" cstate="print"/>
                    <a:srcRect/>
                    <a:stretch>
                      <a:fillRect/>
                    </a:stretch>
                  </pic:blipFill>
                  <pic:spPr bwMode="auto">
                    <a:xfrm>
                      <a:off x="0" y="0"/>
                      <a:ext cx="335280" cy="335280"/>
                    </a:xfrm>
                    <a:prstGeom prst="rect">
                      <a:avLst/>
                    </a:prstGeom>
                    <a:noFill/>
                    <a:ln w="9525">
                      <a:noFill/>
                      <a:miter lim="800000"/>
                      <a:headEnd/>
                      <a:tailEnd/>
                    </a:ln>
                  </pic:spPr>
                </pic:pic>
              </a:graphicData>
            </a:graphic>
          </wp:inline>
        </w:drawing>
      </w:r>
      <w:r w:rsidR="00D15E9C" w:rsidRPr="00D15E9C">
        <w:rPr>
          <w:sz w:val="24"/>
          <w:szCs w:val="24"/>
        </w:rPr>
        <w:t xml:space="preserve"> - цена содержания i-й прилегающей территории в месяц в расчете на </w:t>
      </w:r>
      <w:smartTag w:uri="urn:schemas-microsoft-com:office:smarttags" w:element="metricconverter">
        <w:smartTagPr>
          <w:attr w:name="ProductID" w:val="1 кв. метр"/>
        </w:smartTagPr>
        <w:r w:rsidR="00D15E9C" w:rsidRPr="00D15E9C">
          <w:rPr>
            <w:sz w:val="24"/>
            <w:szCs w:val="24"/>
          </w:rPr>
          <w:t>1 кв. метр</w:t>
        </w:r>
      </w:smartTag>
      <w:r w:rsidR="00D15E9C" w:rsidRPr="00D15E9C">
        <w:rPr>
          <w:sz w:val="24"/>
          <w:szCs w:val="24"/>
        </w:rPr>
        <w:t xml:space="preserve"> пл</w:t>
      </w:r>
      <w:r w:rsidR="00D15E9C" w:rsidRPr="00D15E9C">
        <w:rPr>
          <w:sz w:val="24"/>
          <w:szCs w:val="24"/>
        </w:rPr>
        <w:t>о</w:t>
      </w:r>
      <w:r w:rsidR="00D15E9C" w:rsidRPr="00D15E9C">
        <w:rPr>
          <w:sz w:val="24"/>
          <w:szCs w:val="24"/>
        </w:rPr>
        <w:t>щади;</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19050" t="0" r="7620" b="0"/>
            <wp:docPr id="252"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7"/>
                    <pic:cNvPicPr>
                      <a:picLocks noChangeAspect="1" noChangeArrowheads="1"/>
                    </pic:cNvPicPr>
                  </pic:nvPicPr>
                  <pic:blipFill>
                    <a:blip r:embed="rId265"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месяцев содержания i-й прилегающей территории в очередном фина</w:t>
      </w:r>
      <w:r w:rsidR="00D15E9C" w:rsidRPr="00D15E9C">
        <w:rPr>
          <w:sz w:val="24"/>
          <w:szCs w:val="24"/>
        </w:rPr>
        <w:t>н</w:t>
      </w:r>
      <w:r w:rsidR="00D15E9C" w:rsidRPr="00D15E9C">
        <w:rPr>
          <w:sz w:val="24"/>
          <w:szCs w:val="24"/>
        </w:rPr>
        <w:t>совом году.</w:t>
      </w:r>
    </w:p>
    <w:p w:rsidR="00D15E9C" w:rsidRPr="00D15E9C" w:rsidRDefault="00CB7F1C" w:rsidP="00D15E9C">
      <w:pPr>
        <w:widowControl w:val="0"/>
        <w:autoSpaceDE w:val="0"/>
        <w:autoSpaceDN w:val="0"/>
        <w:adjustRightInd w:val="0"/>
        <w:ind w:firstLine="709"/>
        <w:jc w:val="both"/>
        <w:rPr>
          <w:sz w:val="24"/>
          <w:szCs w:val="24"/>
        </w:rPr>
      </w:pPr>
      <w:bookmarkStart w:id="11" w:name="Par283"/>
      <w:bookmarkEnd w:id="11"/>
      <w:r>
        <w:rPr>
          <w:sz w:val="24"/>
          <w:szCs w:val="24"/>
        </w:rPr>
        <w:t>2.24</w:t>
      </w:r>
      <w:r w:rsidR="00D15E9C" w:rsidRPr="00D15E9C">
        <w:rPr>
          <w:sz w:val="24"/>
          <w:szCs w:val="24"/>
        </w:rPr>
        <w:t xml:space="preserve">. Затраты на оплату услуг по обслуживанию и уборке помещения </w:t>
      </w:r>
      <w:r w:rsidR="008D5B6E">
        <w:rPr>
          <w:noProof/>
          <w:sz w:val="24"/>
          <w:szCs w:val="24"/>
        </w:rPr>
        <w:drawing>
          <wp:inline distT="0" distB="0" distL="0" distR="0">
            <wp:extent cx="556260" cy="335280"/>
            <wp:effectExtent l="0" t="0" r="0" b="0"/>
            <wp:docPr id="253" name="Рисунок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6"/>
                    <pic:cNvPicPr>
                      <a:picLocks noChangeAspect="1" noChangeArrowheads="1"/>
                    </pic:cNvPicPr>
                  </pic:nvPicPr>
                  <pic:blipFill>
                    <a:blip r:embed="rId266" cstate="print"/>
                    <a:srcRect/>
                    <a:stretch>
                      <a:fillRect/>
                    </a:stretch>
                  </pic:blipFill>
                  <pic:spPr bwMode="auto">
                    <a:xfrm>
                      <a:off x="0" y="0"/>
                      <a:ext cx="556260" cy="335280"/>
                    </a:xfrm>
                    <a:prstGeom prst="rect">
                      <a:avLst/>
                    </a:prstGeom>
                    <a:noFill/>
                    <a:ln w="9525">
                      <a:noFill/>
                      <a:miter lim="800000"/>
                      <a:headEnd/>
                      <a:tailEnd/>
                    </a:ln>
                  </pic:spPr>
                </pic:pic>
              </a:graphicData>
            </a:graphic>
          </wp:inline>
        </w:drawing>
      </w:r>
      <w:r w:rsidR="00D15E9C" w:rsidRPr="00D15E9C">
        <w:rPr>
          <w:sz w:val="24"/>
          <w:szCs w:val="24"/>
        </w:rPr>
        <w:t xml:space="preserve"> о</w:t>
      </w:r>
      <w:r w:rsidR="00D15E9C" w:rsidRPr="00D15E9C">
        <w:rPr>
          <w:sz w:val="24"/>
          <w:szCs w:val="24"/>
        </w:rPr>
        <w:t>п</w:t>
      </w:r>
      <w:r w:rsidR="00D15E9C" w:rsidRPr="00D15E9C">
        <w:rPr>
          <w:sz w:val="24"/>
          <w:szCs w:val="24"/>
        </w:rPr>
        <w:t>ределяются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2583180" cy="601980"/>
            <wp:effectExtent l="0" t="0" r="7620" b="0"/>
            <wp:docPr id="254" name="Рисунок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5"/>
                    <pic:cNvPicPr>
                      <a:picLocks noChangeAspect="1" noChangeArrowheads="1"/>
                    </pic:cNvPicPr>
                  </pic:nvPicPr>
                  <pic:blipFill>
                    <a:blip r:embed="rId267" cstate="print"/>
                    <a:srcRect/>
                    <a:stretch>
                      <a:fillRect/>
                    </a:stretch>
                  </pic:blipFill>
                  <pic:spPr bwMode="auto">
                    <a:xfrm>
                      <a:off x="0" y="0"/>
                      <a:ext cx="258318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64820" cy="335280"/>
            <wp:effectExtent l="19050" t="0" r="0" b="0"/>
            <wp:docPr id="255"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4"/>
                    <pic:cNvPicPr>
                      <a:picLocks noChangeAspect="1" noChangeArrowheads="1"/>
                    </pic:cNvPicPr>
                  </pic:nvPicPr>
                  <pic:blipFill>
                    <a:blip r:embed="rId268"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площадь в i-м помещении, в отношении которой планируется заключение дог</w:t>
      </w:r>
      <w:r w:rsidR="00D15E9C" w:rsidRPr="00D15E9C">
        <w:rPr>
          <w:sz w:val="24"/>
          <w:szCs w:val="24"/>
        </w:rPr>
        <w:t>о</w:t>
      </w:r>
      <w:r w:rsidR="00D15E9C" w:rsidRPr="00D15E9C">
        <w:rPr>
          <w:sz w:val="24"/>
          <w:szCs w:val="24"/>
        </w:rPr>
        <w:t>вора (ко</w:t>
      </w:r>
      <w:r w:rsidR="00D15E9C" w:rsidRPr="00D15E9C">
        <w:rPr>
          <w:sz w:val="24"/>
          <w:szCs w:val="24"/>
        </w:rPr>
        <w:t>н</w:t>
      </w:r>
      <w:r w:rsidR="00D15E9C" w:rsidRPr="00D15E9C">
        <w:rPr>
          <w:sz w:val="24"/>
          <w:szCs w:val="24"/>
        </w:rPr>
        <w:t>тракта) на обслуживание и уборку;</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64820" cy="335280"/>
            <wp:effectExtent l="19050" t="0" r="0" b="0"/>
            <wp:docPr id="256"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3"/>
                    <pic:cNvPicPr>
                      <a:picLocks noChangeAspect="1" noChangeArrowheads="1"/>
                    </pic:cNvPicPr>
                  </pic:nvPicPr>
                  <pic:blipFill>
                    <a:blip r:embed="rId269"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цена услуги по обслуживанию и уборке i-го помещения в месяц;</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525780" cy="335280"/>
            <wp:effectExtent l="19050" t="0" r="0" b="0"/>
            <wp:docPr id="257"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2"/>
                    <pic:cNvPicPr>
                      <a:picLocks noChangeAspect="1" noChangeArrowheads="1"/>
                    </pic:cNvPicPr>
                  </pic:nvPicPr>
                  <pic:blipFill>
                    <a:blip r:embed="rId270" cstate="print"/>
                    <a:srcRect/>
                    <a:stretch>
                      <a:fillRect/>
                    </a:stretch>
                  </pic:blipFill>
                  <pic:spPr bwMode="auto">
                    <a:xfrm>
                      <a:off x="0" y="0"/>
                      <a:ext cx="52578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месяцев использования услуги по обслуживанию и уборке i-го п</w:t>
      </w:r>
      <w:r w:rsidR="00D15E9C" w:rsidRPr="00D15E9C">
        <w:rPr>
          <w:sz w:val="24"/>
          <w:szCs w:val="24"/>
        </w:rPr>
        <w:t>о</w:t>
      </w:r>
      <w:r w:rsidR="00D15E9C" w:rsidRPr="00D15E9C">
        <w:rPr>
          <w:sz w:val="24"/>
          <w:szCs w:val="24"/>
        </w:rPr>
        <w:t>мещения в месяц.</w:t>
      </w:r>
    </w:p>
    <w:p w:rsidR="00D15E9C" w:rsidRPr="00D15E9C" w:rsidRDefault="00CB7F1C" w:rsidP="00D15E9C">
      <w:pPr>
        <w:widowControl w:val="0"/>
        <w:autoSpaceDE w:val="0"/>
        <w:autoSpaceDN w:val="0"/>
        <w:adjustRightInd w:val="0"/>
        <w:ind w:firstLine="709"/>
        <w:jc w:val="both"/>
        <w:rPr>
          <w:sz w:val="24"/>
          <w:szCs w:val="24"/>
        </w:rPr>
      </w:pPr>
      <w:r>
        <w:rPr>
          <w:sz w:val="24"/>
          <w:szCs w:val="24"/>
        </w:rPr>
        <w:t>2.25</w:t>
      </w:r>
      <w:r w:rsidR="00D15E9C" w:rsidRPr="00D15E9C">
        <w:rPr>
          <w:sz w:val="24"/>
          <w:szCs w:val="24"/>
        </w:rPr>
        <w:t xml:space="preserve">. Затраты на вывоз твердых бытовых отходов </w:t>
      </w:r>
      <w:r w:rsidR="008D5B6E">
        <w:rPr>
          <w:noProof/>
          <w:sz w:val="24"/>
          <w:szCs w:val="24"/>
        </w:rPr>
        <w:drawing>
          <wp:inline distT="0" distB="0" distL="0" distR="0">
            <wp:extent cx="495300" cy="304800"/>
            <wp:effectExtent l="0" t="0" r="0" b="0"/>
            <wp:docPr id="258"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1"/>
                    <pic:cNvPicPr>
                      <a:picLocks noChangeAspect="1" noChangeArrowheads="1"/>
                    </pic:cNvPicPr>
                  </pic:nvPicPr>
                  <pic:blipFill>
                    <a:blip r:embed="rId271" cstate="print"/>
                    <a:srcRect/>
                    <a:stretch>
                      <a:fillRect/>
                    </a:stretch>
                  </pic:blipFill>
                  <pic:spPr bwMode="auto">
                    <a:xfrm>
                      <a:off x="0" y="0"/>
                      <a:ext cx="49530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w:t>
      </w:r>
      <w:r w:rsidR="00D15E9C" w:rsidRPr="00D15E9C">
        <w:rPr>
          <w:sz w:val="24"/>
          <w:szCs w:val="24"/>
        </w:rPr>
        <w:t>у</w:t>
      </w:r>
      <w:r w:rsidR="00D15E9C" w:rsidRPr="00D15E9C">
        <w:rPr>
          <w:sz w:val="24"/>
          <w:szCs w:val="24"/>
        </w:rPr>
        <w:t>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1508760" cy="304800"/>
            <wp:effectExtent l="0" t="0" r="0" b="0"/>
            <wp:docPr id="259"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0"/>
                    <pic:cNvPicPr>
                      <a:picLocks noChangeAspect="1" noChangeArrowheads="1"/>
                    </pic:cNvPicPr>
                  </pic:nvPicPr>
                  <pic:blipFill>
                    <a:blip r:embed="rId272" cstate="print"/>
                    <a:srcRect/>
                    <a:stretch>
                      <a:fillRect/>
                    </a:stretch>
                  </pic:blipFill>
                  <pic:spPr bwMode="auto">
                    <a:xfrm>
                      <a:off x="0" y="0"/>
                      <a:ext cx="1508760" cy="30480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11480" cy="304800"/>
            <wp:effectExtent l="0" t="0" r="0" b="0"/>
            <wp:docPr id="260"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9"/>
                    <pic:cNvPicPr>
                      <a:picLocks noChangeAspect="1" noChangeArrowheads="1"/>
                    </pic:cNvPicPr>
                  </pic:nvPicPr>
                  <pic:blipFill>
                    <a:blip r:embed="rId273" cstate="print"/>
                    <a:srcRect/>
                    <a:stretch>
                      <a:fillRect/>
                    </a:stretch>
                  </pic:blipFill>
                  <pic:spPr bwMode="auto">
                    <a:xfrm>
                      <a:off x="0" y="0"/>
                      <a:ext cx="41148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куб. метров твердых бытовых отходов в год;</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50520" cy="304800"/>
            <wp:effectExtent l="19050" t="0" r="0" b="0"/>
            <wp:docPr id="261"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8"/>
                    <pic:cNvPicPr>
                      <a:picLocks noChangeAspect="1" noChangeArrowheads="1"/>
                    </pic:cNvPicPr>
                  </pic:nvPicPr>
                  <pic:blipFill>
                    <a:blip r:embed="rId274" cstate="print"/>
                    <a:srcRect/>
                    <a:stretch>
                      <a:fillRect/>
                    </a:stretch>
                  </pic:blipFill>
                  <pic:spPr bwMode="auto">
                    <a:xfrm>
                      <a:off x="0" y="0"/>
                      <a:ext cx="350520" cy="304800"/>
                    </a:xfrm>
                    <a:prstGeom prst="rect">
                      <a:avLst/>
                    </a:prstGeom>
                    <a:noFill/>
                    <a:ln w="9525">
                      <a:noFill/>
                      <a:miter lim="800000"/>
                      <a:headEnd/>
                      <a:tailEnd/>
                    </a:ln>
                  </pic:spPr>
                </pic:pic>
              </a:graphicData>
            </a:graphic>
          </wp:inline>
        </w:drawing>
      </w:r>
      <w:r w:rsidR="00D15E9C" w:rsidRPr="00D15E9C">
        <w:rPr>
          <w:sz w:val="24"/>
          <w:szCs w:val="24"/>
        </w:rPr>
        <w:t xml:space="preserve"> - цена вывоза одного куб. метра твердых бытовых отходов.</w:t>
      </w:r>
    </w:p>
    <w:p w:rsidR="00D15E9C" w:rsidRPr="00D15E9C" w:rsidRDefault="005C02FF" w:rsidP="00D15E9C">
      <w:pPr>
        <w:widowControl w:val="0"/>
        <w:autoSpaceDE w:val="0"/>
        <w:autoSpaceDN w:val="0"/>
        <w:adjustRightInd w:val="0"/>
        <w:ind w:firstLine="709"/>
        <w:jc w:val="both"/>
        <w:rPr>
          <w:sz w:val="24"/>
          <w:szCs w:val="24"/>
        </w:rPr>
      </w:pPr>
      <w:r>
        <w:rPr>
          <w:sz w:val="24"/>
          <w:szCs w:val="24"/>
        </w:rPr>
        <w:t>2.26</w:t>
      </w:r>
      <w:r w:rsidR="00D15E9C" w:rsidRPr="00D15E9C">
        <w:rPr>
          <w:sz w:val="24"/>
          <w:szCs w:val="24"/>
        </w:rPr>
        <w:t>. Затраты на техническое обслуживание и регламентно-профилак-тический р</w:t>
      </w:r>
      <w:r w:rsidR="00D15E9C" w:rsidRPr="00D15E9C">
        <w:rPr>
          <w:sz w:val="24"/>
          <w:szCs w:val="24"/>
        </w:rPr>
        <w:t>е</w:t>
      </w:r>
      <w:r w:rsidR="00D15E9C" w:rsidRPr="00D15E9C">
        <w:rPr>
          <w:sz w:val="24"/>
          <w:szCs w:val="24"/>
        </w:rPr>
        <w:t>монт водонапорной насосной станции хозяйственно-питьевого и противопожарного вод</w:t>
      </w:r>
      <w:r w:rsidR="00D15E9C" w:rsidRPr="00D15E9C">
        <w:rPr>
          <w:sz w:val="24"/>
          <w:szCs w:val="24"/>
        </w:rPr>
        <w:t>о</w:t>
      </w:r>
      <w:r w:rsidR="00D15E9C" w:rsidRPr="00D15E9C">
        <w:rPr>
          <w:sz w:val="24"/>
          <w:szCs w:val="24"/>
        </w:rPr>
        <w:lastRenderedPageBreak/>
        <w:t>сна</w:t>
      </w:r>
      <w:r w:rsidR="00D15E9C" w:rsidRPr="00D15E9C">
        <w:rPr>
          <w:sz w:val="24"/>
          <w:szCs w:val="24"/>
        </w:rPr>
        <w:t>б</w:t>
      </w:r>
      <w:r w:rsidR="00D15E9C" w:rsidRPr="00D15E9C">
        <w:rPr>
          <w:sz w:val="24"/>
          <w:szCs w:val="24"/>
        </w:rPr>
        <w:t>жения (</w:t>
      </w:r>
      <w:r w:rsidR="008D5B6E">
        <w:rPr>
          <w:noProof/>
          <w:sz w:val="24"/>
          <w:szCs w:val="24"/>
        </w:rPr>
        <w:drawing>
          <wp:inline distT="0" distB="0" distL="0" distR="0">
            <wp:extent cx="381000" cy="304800"/>
            <wp:effectExtent l="0" t="0" r="0" b="0"/>
            <wp:docPr id="26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75" cstate="print"/>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D15E9C" w:rsidRPr="00D15E9C">
        <w:rPr>
          <w:sz w:val="24"/>
          <w:szCs w:val="24"/>
        </w:rPr>
        <w:t>) определяются по формуле:</w:t>
      </w:r>
    </w:p>
    <w:p w:rsidR="00D15E9C" w:rsidRPr="00D15E9C" w:rsidRDefault="008D5B6E" w:rsidP="00D15E9C">
      <w:pPr>
        <w:widowControl w:val="0"/>
        <w:autoSpaceDE w:val="0"/>
        <w:autoSpaceDN w:val="0"/>
        <w:adjustRightInd w:val="0"/>
        <w:ind w:firstLine="709"/>
        <w:jc w:val="center"/>
        <w:rPr>
          <w:sz w:val="24"/>
          <w:szCs w:val="24"/>
        </w:rPr>
      </w:pPr>
      <w:r>
        <w:rPr>
          <w:noProof/>
          <w:sz w:val="24"/>
          <w:szCs w:val="24"/>
        </w:rPr>
        <w:drawing>
          <wp:inline distT="0" distB="0" distL="0" distR="0">
            <wp:extent cx="1676400" cy="304800"/>
            <wp:effectExtent l="0" t="0" r="0" b="0"/>
            <wp:docPr id="26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76" cstate="print"/>
                    <a:srcRect/>
                    <a:stretch>
                      <a:fillRect/>
                    </a:stretch>
                  </pic:blipFill>
                  <pic:spPr bwMode="auto">
                    <a:xfrm>
                      <a:off x="0" y="0"/>
                      <a:ext cx="1676400" cy="304800"/>
                    </a:xfrm>
                    <a:prstGeom prst="rect">
                      <a:avLst/>
                    </a:prstGeom>
                    <a:noFill/>
                    <a:ln w="9525">
                      <a:noFill/>
                      <a:miter lim="800000"/>
                      <a:headEnd/>
                      <a:tailEnd/>
                    </a:ln>
                  </pic:spPr>
                </pic:pic>
              </a:graphicData>
            </a:graphic>
          </wp:inline>
        </w:drawing>
      </w:r>
      <w:r w:rsidR="00D15E9C" w:rsidRPr="00D15E9C">
        <w:rPr>
          <w:sz w:val="24"/>
          <w:szCs w:val="24"/>
        </w:rPr>
        <w:t>,</w:t>
      </w:r>
    </w:p>
    <w:p w:rsidR="00D15E9C" w:rsidRPr="00D15E9C" w:rsidRDefault="00D15E9C" w:rsidP="00D15E9C">
      <w:pPr>
        <w:widowControl w:val="0"/>
        <w:autoSpaceDE w:val="0"/>
        <w:autoSpaceDN w:val="0"/>
        <w:adjustRightInd w:val="0"/>
        <w:ind w:firstLine="540"/>
        <w:jc w:val="both"/>
        <w:rPr>
          <w:sz w:val="24"/>
          <w:szCs w:val="24"/>
        </w:rPr>
      </w:pPr>
    </w:p>
    <w:p w:rsidR="00D15E9C" w:rsidRPr="00D15E9C" w:rsidRDefault="00D15E9C" w:rsidP="00D15E9C">
      <w:pPr>
        <w:widowControl w:val="0"/>
        <w:autoSpaceDE w:val="0"/>
        <w:autoSpaceDN w:val="0"/>
        <w:adjustRightInd w:val="0"/>
        <w:jc w:val="center"/>
        <w:rPr>
          <w:sz w:val="24"/>
          <w:szCs w:val="24"/>
        </w:rPr>
      </w:pPr>
      <w:r w:rsidRPr="00D15E9C">
        <w:rPr>
          <w:sz w:val="24"/>
          <w:szCs w:val="24"/>
        </w:rPr>
        <w:t>19</w:t>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81000" cy="304800"/>
            <wp:effectExtent l="19050" t="0" r="0" b="0"/>
            <wp:docPr id="264"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77" cstate="print"/>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D15E9C" w:rsidRPr="00D15E9C">
        <w:rPr>
          <w:sz w:val="24"/>
          <w:szCs w:val="24"/>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w:t>
      </w:r>
      <w:r w:rsidR="00D15E9C" w:rsidRPr="00D15E9C">
        <w:rPr>
          <w:sz w:val="24"/>
          <w:szCs w:val="24"/>
        </w:rPr>
        <w:t>о</w:t>
      </w:r>
      <w:r w:rsidR="00D15E9C" w:rsidRPr="00D15E9C">
        <w:rPr>
          <w:sz w:val="24"/>
          <w:szCs w:val="24"/>
        </w:rPr>
        <w:t>тивопожарн</w:t>
      </w:r>
      <w:r w:rsidR="00D15E9C" w:rsidRPr="00D15E9C">
        <w:rPr>
          <w:sz w:val="24"/>
          <w:szCs w:val="24"/>
        </w:rPr>
        <w:t>о</w:t>
      </w:r>
      <w:r w:rsidR="00D15E9C" w:rsidRPr="00D15E9C">
        <w:rPr>
          <w:sz w:val="24"/>
          <w:szCs w:val="24"/>
        </w:rPr>
        <w:t>го водоснабжения;</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11480" cy="304800"/>
            <wp:effectExtent l="19050" t="0" r="7620" b="0"/>
            <wp:docPr id="26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78" cstate="print"/>
                    <a:srcRect/>
                    <a:stretch>
                      <a:fillRect/>
                    </a:stretch>
                  </pic:blipFill>
                  <pic:spPr bwMode="auto">
                    <a:xfrm>
                      <a:off x="0" y="0"/>
                      <a:ext cx="411480" cy="304800"/>
                    </a:xfrm>
                    <a:prstGeom prst="rect">
                      <a:avLst/>
                    </a:prstGeom>
                    <a:noFill/>
                    <a:ln w="9525">
                      <a:noFill/>
                      <a:miter lim="800000"/>
                      <a:headEnd/>
                      <a:tailEnd/>
                    </a:ln>
                  </pic:spPr>
                </pic:pic>
              </a:graphicData>
            </a:graphic>
          </wp:inline>
        </w:drawing>
      </w:r>
      <w:r w:rsidR="00D15E9C" w:rsidRPr="00D15E9C">
        <w:rPr>
          <w:sz w:val="24"/>
          <w:szCs w:val="24"/>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w:t>
      </w:r>
      <w:smartTag w:uri="urn:schemas-microsoft-com:office:smarttags" w:element="metricconverter">
        <w:smartTagPr>
          <w:attr w:name="ProductID" w:val="1 кв. метр"/>
        </w:smartTagPr>
        <w:r w:rsidR="00D15E9C" w:rsidRPr="00D15E9C">
          <w:rPr>
            <w:sz w:val="24"/>
            <w:szCs w:val="24"/>
          </w:rPr>
          <w:t>1 кв. метр</w:t>
        </w:r>
      </w:smartTag>
      <w:r w:rsidR="00D15E9C" w:rsidRPr="00D15E9C">
        <w:rPr>
          <w:sz w:val="24"/>
          <w:szCs w:val="24"/>
        </w:rPr>
        <w:t xml:space="preserve"> площади с</w:t>
      </w:r>
      <w:r w:rsidR="00D15E9C" w:rsidRPr="00D15E9C">
        <w:rPr>
          <w:sz w:val="24"/>
          <w:szCs w:val="24"/>
        </w:rPr>
        <w:t>о</w:t>
      </w:r>
      <w:r w:rsidR="00D15E9C" w:rsidRPr="00D15E9C">
        <w:rPr>
          <w:sz w:val="24"/>
          <w:szCs w:val="24"/>
        </w:rPr>
        <w:t>ответствующего административного помещения.</w:t>
      </w:r>
    </w:p>
    <w:p w:rsidR="00D15E9C" w:rsidRPr="00D15E9C" w:rsidRDefault="005C02FF" w:rsidP="00D15E9C">
      <w:pPr>
        <w:widowControl w:val="0"/>
        <w:autoSpaceDE w:val="0"/>
        <w:autoSpaceDN w:val="0"/>
        <w:adjustRightInd w:val="0"/>
        <w:ind w:firstLine="709"/>
        <w:jc w:val="both"/>
        <w:rPr>
          <w:sz w:val="24"/>
          <w:szCs w:val="24"/>
        </w:rPr>
      </w:pPr>
      <w:r>
        <w:rPr>
          <w:sz w:val="24"/>
          <w:szCs w:val="24"/>
        </w:rPr>
        <w:t>2.27</w:t>
      </w:r>
      <w:r w:rsidR="00D15E9C" w:rsidRPr="00D15E9C">
        <w:rPr>
          <w:sz w:val="24"/>
          <w:szCs w:val="24"/>
        </w:rPr>
        <w:t>. Затраты на техническое обслуживание и регламентно-профилактический р</w:t>
      </w:r>
      <w:r w:rsidR="00D15E9C" w:rsidRPr="00D15E9C">
        <w:rPr>
          <w:sz w:val="24"/>
          <w:szCs w:val="24"/>
        </w:rPr>
        <w:t>е</w:t>
      </w:r>
      <w:r w:rsidR="00D15E9C" w:rsidRPr="00D15E9C">
        <w:rPr>
          <w:sz w:val="24"/>
          <w:szCs w:val="24"/>
        </w:rPr>
        <w:t>монт водонапорной насосной станции пожаротушения (</w:t>
      </w:r>
      <w:r w:rsidR="008D5B6E">
        <w:rPr>
          <w:noProof/>
          <w:sz w:val="24"/>
          <w:szCs w:val="24"/>
        </w:rPr>
        <w:drawing>
          <wp:inline distT="0" distB="0" distL="0" distR="0">
            <wp:extent cx="411480" cy="304800"/>
            <wp:effectExtent l="0" t="0" r="7620" b="0"/>
            <wp:docPr id="26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79" cstate="print"/>
                    <a:srcRect/>
                    <a:stretch>
                      <a:fillRect/>
                    </a:stretch>
                  </pic:blipFill>
                  <pic:spPr bwMode="auto">
                    <a:xfrm>
                      <a:off x="0" y="0"/>
                      <a:ext cx="411480" cy="304800"/>
                    </a:xfrm>
                    <a:prstGeom prst="rect">
                      <a:avLst/>
                    </a:prstGeom>
                    <a:noFill/>
                    <a:ln w="9525">
                      <a:noFill/>
                      <a:miter lim="800000"/>
                      <a:headEnd/>
                      <a:tailEnd/>
                    </a:ln>
                  </pic:spPr>
                </pic:pic>
              </a:graphicData>
            </a:graphic>
          </wp:inline>
        </w:drawing>
      </w:r>
      <w:r w:rsidR="00D15E9C" w:rsidRPr="00D15E9C">
        <w:rPr>
          <w:sz w:val="24"/>
          <w:szCs w:val="24"/>
        </w:rPr>
        <w:t>) определяются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1676400" cy="304800"/>
            <wp:effectExtent l="0" t="0" r="0" b="0"/>
            <wp:docPr id="26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80" cstate="print"/>
                    <a:srcRect/>
                    <a:stretch>
                      <a:fillRect/>
                    </a:stretch>
                  </pic:blipFill>
                  <pic:spPr bwMode="auto">
                    <a:xfrm>
                      <a:off x="0" y="0"/>
                      <a:ext cx="1676400" cy="304800"/>
                    </a:xfrm>
                    <a:prstGeom prst="rect">
                      <a:avLst/>
                    </a:prstGeom>
                    <a:noFill/>
                    <a:ln w="9525">
                      <a:noFill/>
                      <a:miter lim="800000"/>
                      <a:headEnd/>
                      <a:tailEnd/>
                    </a:ln>
                  </pic:spPr>
                </pic:pic>
              </a:graphicData>
            </a:graphic>
          </wp:inline>
        </w:drawing>
      </w:r>
      <w:r w:rsidR="00D15E9C" w:rsidRPr="00D15E9C">
        <w:rPr>
          <w:sz w:val="24"/>
          <w:szCs w:val="24"/>
        </w:rPr>
        <w:t>,</w:t>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11480" cy="304800"/>
            <wp:effectExtent l="19050" t="0" r="7620" b="0"/>
            <wp:docPr id="26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81" cstate="print"/>
                    <a:srcRect/>
                    <a:stretch>
                      <a:fillRect/>
                    </a:stretch>
                  </pic:blipFill>
                  <pic:spPr bwMode="auto">
                    <a:xfrm>
                      <a:off x="0" y="0"/>
                      <a:ext cx="411480" cy="304800"/>
                    </a:xfrm>
                    <a:prstGeom prst="rect">
                      <a:avLst/>
                    </a:prstGeom>
                    <a:noFill/>
                    <a:ln w="9525">
                      <a:noFill/>
                      <a:miter lim="800000"/>
                      <a:headEnd/>
                      <a:tailEnd/>
                    </a:ln>
                  </pic:spPr>
                </pic:pic>
              </a:graphicData>
            </a:graphic>
          </wp:inline>
        </w:drawing>
      </w:r>
      <w:r w:rsidR="00D15E9C" w:rsidRPr="00D15E9C">
        <w:rPr>
          <w:sz w:val="24"/>
          <w:szCs w:val="24"/>
        </w:rPr>
        <w:t xml:space="preserve"> - площадь административных помещений, для обслуживания которых предназн</w:t>
      </w:r>
      <w:r w:rsidR="00D15E9C" w:rsidRPr="00D15E9C">
        <w:rPr>
          <w:sz w:val="24"/>
          <w:szCs w:val="24"/>
        </w:rPr>
        <w:t>а</w:t>
      </w:r>
      <w:r w:rsidR="00D15E9C" w:rsidRPr="00D15E9C">
        <w:rPr>
          <w:sz w:val="24"/>
          <w:szCs w:val="24"/>
        </w:rPr>
        <w:t>чена в</w:t>
      </w:r>
      <w:r w:rsidR="00D15E9C" w:rsidRPr="00D15E9C">
        <w:rPr>
          <w:sz w:val="24"/>
          <w:szCs w:val="24"/>
        </w:rPr>
        <w:t>о</w:t>
      </w:r>
      <w:r w:rsidR="00D15E9C" w:rsidRPr="00D15E9C">
        <w:rPr>
          <w:sz w:val="24"/>
          <w:szCs w:val="24"/>
        </w:rPr>
        <w:t>донапорная насосная станция пожаротушения;</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41960" cy="304800"/>
            <wp:effectExtent l="19050" t="0" r="0" b="0"/>
            <wp:docPr id="26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82" cstate="print"/>
                    <a:srcRect/>
                    <a:stretch>
                      <a:fillRect/>
                    </a:stretch>
                  </pic:blipFill>
                  <pic:spPr bwMode="auto">
                    <a:xfrm>
                      <a:off x="0" y="0"/>
                      <a:ext cx="441960" cy="304800"/>
                    </a:xfrm>
                    <a:prstGeom prst="rect">
                      <a:avLst/>
                    </a:prstGeom>
                    <a:noFill/>
                    <a:ln w="9525">
                      <a:noFill/>
                      <a:miter lim="800000"/>
                      <a:headEnd/>
                      <a:tailEnd/>
                    </a:ln>
                  </pic:spPr>
                </pic:pic>
              </a:graphicData>
            </a:graphic>
          </wp:inline>
        </w:drawing>
      </w:r>
      <w:r w:rsidR="00D15E9C" w:rsidRPr="00D15E9C">
        <w:rPr>
          <w:sz w:val="24"/>
          <w:szCs w:val="24"/>
        </w:rPr>
        <w:t xml:space="preserve"> - цена технического обслуживания и текущего ремонта водонапорной насосной станции пожаротушения в расчете на </w:t>
      </w:r>
      <w:smartTag w:uri="urn:schemas-microsoft-com:office:smarttags" w:element="metricconverter">
        <w:smartTagPr>
          <w:attr w:name="ProductID" w:val="1 кв. метр"/>
        </w:smartTagPr>
        <w:r w:rsidR="00D15E9C" w:rsidRPr="00D15E9C">
          <w:rPr>
            <w:sz w:val="24"/>
            <w:szCs w:val="24"/>
          </w:rPr>
          <w:t>1 кв. метр</w:t>
        </w:r>
      </w:smartTag>
      <w:r w:rsidR="00D15E9C" w:rsidRPr="00D15E9C">
        <w:rPr>
          <w:sz w:val="24"/>
          <w:szCs w:val="24"/>
        </w:rPr>
        <w:t xml:space="preserve"> площади соответствующего администр</w:t>
      </w:r>
      <w:r w:rsidR="00D15E9C" w:rsidRPr="00D15E9C">
        <w:rPr>
          <w:sz w:val="24"/>
          <w:szCs w:val="24"/>
        </w:rPr>
        <w:t>а</w:t>
      </w:r>
      <w:r w:rsidR="00D15E9C" w:rsidRPr="00D15E9C">
        <w:rPr>
          <w:sz w:val="24"/>
          <w:szCs w:val="24"/>
        </w:rPr>
        <w:t>тивного помещ</w:t>
      </w:r>
      <w:r w:rsidR="00D15E9C" w:rsidRPr="00D15E9C">
        <w:rPr>
          <w:sz w:val="24"/>
          <w:szCs w:val="24"/>
        </w:rPr>
        <w:t>е</w:t>
      </w:r>
      <w:r w:rsidR="00D15E9C" w:rsidRPr="00D15E9C">
        <w:rPr>
          <w:sz w:val="24"/>
          <w:szCs w:val="24"/>
        </w:rPr>
        <w:t>ния.</w:t>
      </w:r>
    </w:p>
    <w:p w:rsidR="00D15E9C" w:rsidRPr="00D15E9C" w:rsidRDefault="005C02FF" w:rsidP="00D15E9C">
      <w:pPr>
        <w:widowControl w:val="0"/>
        <w:autoSpaceDE w:val="0"/>
        <w:autoSpaceDN w:val="0"/>
        <w:adjustRightInd w:val="0"/>
        <w:ind w:firstLine="709"/>
        <w:jc w:val="both"/>
        <w:rPr>
          <w:sz w:val="24"/>
          <w:szCs w:val="24"/>
        </w:rPr>
      </w:pPr>
      <w:bookmarkStart w:id="12" w:name="Par298"/>
      <w:bookmarkEnd w:id="12"/>
      <w:r>
        <w:rPr>
          <w:sz w:val="24"/>
          <w:szCs w:val="24"/>
        </w:rPr>
        <w:t>2.28</w:t>
      </w:r>
      <w:r w:rsidR="00D15E9C" w:rsidRPr="00D15E9C">
        <w:rPr>
          <w:sz w:val="24"/>
          <w:szCs w:val="24"/>
        </w:rPr>
        <w:t>. Затраты на техническое обслуживание и регламентно-профилак-тический р</w:t>
      </w:r>
      <w:r w:rsidR="00D15E9C" w:rsidRPr="00D15E9C">
        <w:rPr>
          <w:sz w:val="24"/>
          <w:szCs w:val="24"/>
        </w:rPr>
        <w:t>е</w:t>
      </w:r>
      <w:r w:rsidR="00D15E9C" w:rsidRPr="00D15E9C">
        <w:rPr>
          <w:sz w:val="24"/>
          <w:szCs w:val="24"/>
        </w:rPr>
        <w:t>монт индивидуального теплового пункта, в том числе на подготовку отопительной сист</w:t>
      </w:r>
      <w:r w:rsidR="00D15E9C" w:rsidRPr="00D15E9C">
        <w:rPr>
          <w:sz w:val="24"/>
          <w:szCs w:val="24"/>
        </w:rPr>
        <w:t>е</w:t>
      </w:r>
      <w:r w:rsidR="00D15E9C" w:rsidRPr="00D15E9C">
        <w:rPr>
          <w:sz w:val="24"/>
          <w:szCs w:val="24"/>
        </w:rPr>
        <w:t xml:space="preserve">мы к зимнему сезону </w:t>
      </w:r>
      <w:r w:rsidR="008D5B6E">
        <w:rPr>
          <w:noProof/>
          <w:sz w:val="24"/>
          <w:szCs w:val="24"/>
        </w:rPr>
        <w:drawing>
          <wp:inline distT="0" distB="0" distL="0" distR="0">
            <wp:extent cx="495300" cy="274320"/>
            <wp:effectExtent l="0" t="0" r="0" b="0"/>
            <wp:docPr id="270"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7"/>
                    <pic:cNvPicPr>
                      <a:picLocks noChangeAspect="1" noChangeArrowheads="1"/>
                    </pic:cNvPicPr>
                  </pic:nvPicPr>
                  <pic:blipFill>
                    <a:blip r:embed="rId283" cstate="print"/>
                    <a:srcRect/>
                    <a:stretch>
                      <a:fillRect/>
                    </a:stretch>
                  </pic:blipFill>
                  <pic:spPr bwMode="auto">
                    <a:xfrm>
                      <a:off x="0" y="0"/>
                      <a:ext cx="495300" cy="274320"/>
                    </a:xfrm>
                    <a:prstGeom prst="rect">
                      <a:avLst/>
                    </a:prstGeom>
                    <a:noFill/>
                    <a:ln w="9525">
                      <a:noFill/>
                      <a:miter lim="800000"/>
                      <a:headEnd/>
                      <a:tailEnd/>
                    </a:ln>
                  </pic:spPr>
                </pic:pic>
              </a:graphicData>
            </a:graphic>
          </wp:inline>
        </w:drawing>
      </w:r>
      <w:r w:rsidR="00D15E9C" w:rsidRPr="00D15E9C">
        <w:rPr>
          <w:sz w:val="24"/>
          <w:szCs w:val="24"/>
        </w:rPr>
        <w:t>, опр</w:t>
      </w:r>
      <w:r w:rsidR="00D15E9C" w:rsidRPr="00D15E9C">
        <w:rPr>
          <w:sz w:val="24"/>
          <w:szCs w:val="24"/>
        </w:rPr>
        <w:t>е</w:t>
      </w:r>
      <w:r w:rsidR="00D15E9C" w:rsidRPr="00D15E9C">
        <w:rPr>
          <w:sz w:val="24"/>
          <w:szCs w:val="24"/>
        </w:rPr>
        <w:t>деляются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1455420" cy="274320"/>
            <wp:effectExtent l="0" t="0" r="0" b="0"/>
            <wp:docPr id="271"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6"/>
                    <pic:cNvPicPr>
                      <a:picLocks noChangeAspect="1" noChangeArrowheads="1"/>
                    </pic:cNvPicPr>
                  </pic:nvPicPr>
                  <pic:blipFill>
                    <a:blip r:embed="rId284" cstate="print"/>
                    <a:srcRect/>
                    <a:stretch>
                      <a:fillRect/>
                    </a:stretch>
                  </pic:blipFill>
                  <pic:spPr bwMode="auto">
                    <a:xfrm>
                      <a:off x="0" y="0"/>
                      <a:ext cx="1455420" cy="27432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50520" cy="304800"/>
            <wp:effectExtent l="19050" t="0" r="0" b="0"/>
            <wp:docPr id="272"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5"/>
                    <pic:cNvPicPr>
                      <a:picLocks noChangeAspect="1" noChangeArrowheads="1"/>
                    </pic:cNvPicPr>
                  </pic:nvPicPr>
                  <pic:blipFill>
                    <a:blip r:embed="rId285" cstate="print"/>
                    <a:srcRect/>
                    <a:stretch>
                      <a:fillRect/>
                    </a:stretch>
                  </pic:blipFill>
                  <pic:spPr bwMode="auto">
                    <a:xfrm>
                      <a:off x="0" y="0"/>
                      <a:ext cx="350520" cy="304800"/>
                    </a:xfrm>
                    <a:prstGeom prst="rect">
                      <a:avLst/>
                    </a:prstGeom>
                    <a:noFill/>
                    <a:ln w="9525">
                      <a:noFill/>
                      <a:miter lim="800000"/>
                      <a:headEnd/>
                      <a:tailEnd/>
                    </a:ln>
                  </pic:spPr>
                </pic:pic>
              </a:graphicData>
            </a:graphic>
          </wp:inline>
        </w:drawing>
      </w:r>
      <w:r w:rsidR="00D15E9C" w:rsidRPr="00D15E9C">
        <w:rPr>
          <w:sz w:val="24"/>
          <w:szCs w:val="24"/>
        </w:rPr>
        <w:t xml:space="preserve"> - площадь административных помещений, для отопления которых используется и</w:t>
      </w:r>
      <w:r w:rsidR="00D15E9C" w:rsidRPr="00D15E9C">
        <w:rPr>
          <w:sz w:val="24"/>
          <w:szCs w:val="24"/>
        </w:rPr>
        <w:t>н</w:t>
      </w:r>
      <w:r w:rsidR="00D15E9C" w:rsidRPr="00D15E9C">
        <w:rPr>
          <w:sz w:val="24"/>
          <w:szCs w:val="24"/>
        </w:rPr>
        <w:t>дивид</w:t>
      </w:r>
      <w:r w:rsidR="00D15E9C" w:rsidRPr="00D15E9C">
        <w:rPr>
          <w:sz w:val="24"/>
          <w:szCs w:val="24"/>
        </w:rPr>
        <w:t>у</w:t>
      </w:r>
      <w:r w:rsidR="00D15E9C" w:rsidRPr="00D15E9C">
        <w:rPr>
          <w:sz w:val="24"/>
          <w:szCs w:val="24"/>
        </w:rPr>
        <w:t>альный тепловой пункт;</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50520" cy="304800"/>
            <wp:effectExtent l="19050" t="0" r="0" b="0"/>
            <wp:docPr id="273"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4"/>
                    <pic:cNvPicPr>
                      <a:picLocks noChangeAspect="1" noChangeArrowheads="1"/>
                    </pic:cNvPicPr>
                  </pic:nvPicPr>
                  <pic:blipFill>
                    <a:blip r:embed="rId286" cstate="print"/>
                    <a:srcRect/>
                    <a:stretch>
                      <a:fillRect/>
                    </a:stretch>
                  </pic:blipFill>
                  <pic:spPr bwMode="auto">
                    <a:xfrm>
                      <a:off x="0" y="0"/>
                      <a:ext cx="350520" cy="304800"/>
                    </a:xfrm>
                    <a:prstGeom prst="rect">
                      <a:avLst/>
                    </a:prstGeom>
                    <a:noFill/>
                    <a:ln w="9525">
                      <a:noFill/>
                      <a:miter lim="800000"/>
                      <a:headEnd/>
                      <a:tailEnd/>
                    </a:ln>
                  </pic:spPr>
                </pic:pic>
              </a:graphicData>
            </a:graphic>
          </wp:inline>
        </w:drawing>
      </w:r>
      <w:r w:rsidR="00D15E9C" w:rsidRPr="00D15E9C">
        <w:rPr>
          <w:sz w:val="24"/>
          <w:szCs w:val="24"/>
        </w:rPr>
        <w:t xml:space="preserve"> - цена технического обслуживания и текущего ремонта индивидуального теплового пункта в расчете на один кв. метр площади соответствующих административных помещ</w:t>
      </w:r>
      <w:r w:rsidR="00D15E9C" w:rsidRPr="00D15E9C">
        <w:rPr>
          <w:sz w:val="24"/>
          <w:szCs w:val="24"/>
        </w:rPr>
        <w:t>е</w:t>
      </w:r>
      <w:r w:rsidR="00D15E9C" w:rsidRPr="00D15E9C">
        <w:rPr>
          <w:sz w:val="24"/>
          <w:szCs w:val="24"/>
        </w:rPr>
        <w:t>ний.</w:t>
      </w:r>
    </w:p>
    <w:p w:rsidR="00D15E9C" w:rsidRPr="00D15E9C" w:rsidRDefault="005C02FF" w:rsidP="00D15E9C">
      <w:pPr>
        <w:widowControl w:val="0"/>
        <w:autoSpaceDE w:val="0"/>
        <w:autoSpaceDN w:val="0"/>
        <w:adjustRightInd w:val="0"/>
        <w:ind w:firstLine="709"/>
        <w:jc w:val="both"/>
        <w:rPr>
          <w:sz w:val="24"/>
          <w:szCs w:val="24"/>
        </w:rPr>
      </w:pPr>
      <w:r>
        <w:rPr>
          <w:sz w:val="24"/>
          <w:szCs w:val="24"/>
        </w:rPr>
        <w:t>2.29</w:t>
      </w:r>
      <w:r w:rsidR="00D15E9C" w:rsidRPr="00D15E9C">
        <w:rPr>
          <w:sz w:val="24"/>
          <w:szCs w:val="24"/>
        </w:rPr>
        <w:t>. Затраты на техническое обслуживание и регламентно-профилактический р</w:t>
      </w:r>
      <w:r w:rsidR="00D15E9C" w:rsidRPr="00D15E9C">
        <w:rPr>
          <w:sz w:val="24"/>
          <w:szCs w:val="24"/>
        </w:rPr>
        <w:t>е</w:t>
      </w:r>
      <w:r w:rsidR="00D15E9C" w:rsidRPr="00D15E9C">
        <w:rPr>
          <w:sz w:val="24"/>
          <w:szCs w:val="24"/>
        </w:rPr>
        <w:t>монт электрооборудования (электроподстанций, трансформаторных подстанций, эле</w:t>
      </w:r>
      <w:r w:rsidR="00D15E9C" w:rsidRPr="00D15E9C">
        <w:rPr>
          <w:sz w:val="24"/>
          <w:szCs w:val="24"/>
        </w:rPr>
        <w:t>к</w:t>
      </w:r>
      <w:r w:rsidR="00D15E9C" w:rsidRPr="00D15E9C">
        <w:rPr>
          <w:sz w:val="24"/>
          <w:szCs w:val="24"/>
        </w:rPr>
        <w:t>трощитовых) административного здания (п</w:t>
      </w:r>
      <w:r w:rsidR="00D15E9C" w:rsidRPr="00D15E9C">
        <w:rPr>
          <w:sz w:val="24"/>
          <w:szCs w:val="24"/>
        </w:rPr>
        <w:t>о</w:t>
      </w:r>
      <w:r w:rsidR="00D15E9C" w:rsidRPr="00D15E9C">
        <w:rPr>
          <w:sz w:val="24"/>
          <w:szCs w:val="24"/>
        </w:rPr>
        <w:t xml:space="preserve">мещения) </w:t>
      </w:r>
      <w:r w:rsidR="008D5B6E">
        <w:rPr>
          <w:noProof/>
          <w:sz w:val="24"/>
          <w:szCs w:val="24"/>
        </w:rPr>
        <w:drawing>
          <wp:inline distT="0" distB="0" distL="0" distR="0">
            <wp:extent cx="464820" cy="304800"/>
            <wp:effectExtent l="0" t="0" r="0" b="0"/>
            <wp:docPr id="274"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3"/>
                    <pic:cNvPicPr>
                      <a:picLocks noChangeAspect="1" noChangeArrowheads="1"/>
                    </pic:cNvPicPr>
                  </pic:nvPicPr>
                  <pic:blipFill>
                    <a:blip r:embed="rId287" cstate="print"/>
                    <a:srcRect/>
                    <a:stretch>
                      <a:fillRect/>
                    </a:stretch>
                  </pic:blipFill>
                  <pic:spPr bwMode="auto">
                    <a:xfrm>
                      <a:off x="0" y="0"/>
                      <a:ext cx="46482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1752600" cy="601980"/>
            <wp:effectExtent l="0" t="0" r="0" b="0"/>
            <wp:docPr id="275"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2"/>
                    <pic:cNvPicPr>
                      <a:picLocks noChangeAspect="1" noChangeArrowheads="1"/>
                    </pic:cNvPicPr>
                  </pic:nvPicPr>
                  <pic:blipFill>
                    <a:blip r:embed="rId288" cstate="print"/>
                    <a:srcRect/>
                    <a:stretch>
                      <a:fillRect/>
                    </a:stretch>
                  </pic:blipFill>
                  <pic:spPr bwMode="auto">
                    <a:xfrm>
                      <a:off x="0" y="0"/>
                      <a:ext cx="175260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50520" cy="335280"/>
            <wp:effectExtent l="19050" t="0" r="0" b="0"/>
            <wp:docPr id="276"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1"/>
                    <pic:cNvPicPr>
                      <a:picLocks noChangeAspect="1" noChangeArrowheads="1"/>
                    </pic:cNvPicPr>
                  </pic:nvPicPr>
                  <pic:blipFill>
                    <a:blip r:embed="rId289" cstate="print"/>
                    <a:srcRect/>
                    <a:stretch>
                      <a:fillRect/>
                    </a:stretch>
                  </pic:blipFill>
                  <pic:spPr bwMode="auto">
                    <a:xfrm>
                      <a:off x="0" y="0"/>
                      <a:ext cx="350520" cy="335280"/>
                    </a:xfrm>
                    <a:prstGeom prst="rect">
                      <a:avLst/>
                    </a:prstGeom>
                    <a:noFill/>
                    <a:ln w="9525">
                      <a:noFill/>
                      <a:miter lim="800000"/>
                      <a:headEnd/>
                      <a:tailEnd/>
                    </a:ln>
                  </pic:spPr>
                </pic:pic>
              </a:graphicData>
            </a:graphic>
          </wp:inline>
        </w:drawing>
      </w:r>
      <w:r w:rsidR="00D15E9C" w:rsidRPr="00D15E9C">
        <w:rPr>
          <w:sz w:val="24"/>
          <w:szCs w:val="24"/>
        </w:rPr>
        <w:t xml:space="preserve"> - стоимость технического обслуживания и текущего ремонта i-го электрооборудов</w:t>
      </w:r>
      <w:r w:rsidR="00D15E9C" w:rsidRPr="00D15E9C">
        <w:rPr>
          <w:sz w:val="24"/>
          <w:szCs w:val="24"/>
        </w:rPr>
        <w:t>а</w:t>
      </w:r>
      <w:r w:rsidR="00D15E9C" w:rsidRPr="00D15E9C">
        <w:rPr>
          <w:sz w:val="24"/>
          <w:szCs w:val="24"/>
        </w:rPr>
        <w:t>ния (электроподстанций, трансформаторных подстанций, электрощитовых) администр</w:t>
      </w:r>
      <w:r w:rsidR="00D15E9C" w:rsidRPr="00D15E9C">
        <w:rPr>
          <w:sz w:val="24"/>
          <w:szCs w:val="24"/>
        </w:rPr>
        <w:t>а</w:t>
      </w:r>
      <w:r w:rsidR="00D15E9C" w:rsidRPr="00D15E9C">
        <w:rPr>
          <w:sz w:val="24"/>
          <w:szCs w:val="24"/>
        </w:rPr>
        <w:lastRenderedPageBreak/>
        <w:t>тивного здания (помещения);</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0" t="0" r="7620" b="0"/>
            <wp:docPr id="277"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0"/>
                    <pic:cNvPicPr>
                      <a:picLocks noChangeAspect="1" noChangeArrowheads="1"/>
                    </pic:cNvPicPr>
                  </pic:nvPicPr>
                  <pic:blipFill>
                    <a:blip r:embed="rId290"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i-го оборудования.</w:t>
      </w:r>
    </w:p>
    <w:p w:rsidR="00D15E9C" w:rsidRPr="00D15E9C" w:rsidRDefault="005C02FF" w:rsidP="00D15E9C">
      <w:pPr>
        <w:autoSpaceDE w:val="0"/>
        <w:autoSpaceDN w:val="0"/>
        <w:adjustRightInd w:val="0"/>
        <w:ind w:firstLine="709"/>
        <w:jc w:val="both"/>
        <w:rPr>
          <w:sz w:val="24"/>
          <w:szCs w:val="24"/>
        </w:rPr>
      </w:pPr>
      <w:r>
        <w:rPr>
          <w:sz w:val="24"/>
          <w:szCs w:val="24"/>
        </w:rPr>
        <w:t>2.30</w:t>
      </w:r>
      <w:r w:rsidR="00D15E9C" w:rsidRPr="00D15E9C">
        <w:rPr>
          <w:sz w:val="24"/>
          <w:szCs w:val="24"/>
        </w:rPr>
        <w:t>. Затраты на техническое обслуживание и ремонт транспортных средств (З</w:t>
      </w:r>
      <w:r w:rsidR="00D15E9C" w:rsidRPr="00D15E9C">
        <w:rPr>
          <w:sz w:val="24"/>
          <w:szCs w:val="24"/>
          <w:vertAlign w:val="subscript"/>
        </w:rPr>
        <w:t>тортс</w:t>
      </w:r>
      <w:r w:rsidR="00D15E9C" w:rsidRPr="00D15E9C">
        <w:rPr>
          <w:sz w:val="24"/>
          <w:szCs w:val="24"/>
        </w:rPr>
        <w:t>) определяются по формуле:</w:t>
      </w:r>
    </w:p>
    <w:p w:rsidR="00D15E9C" w:rsidRPr="00D15E9C" w:rsidRDefault="008D5B6E" w:rsidP="00D15E9C">
      <w:pPr>
        <w:autoSpaceDE w:val="0"/>
        <w:autoSpaceDN w:val="0"/>
        <w:adjustRightInd w:val="0"/>
        <w:jc w:val="center"/>
        <w:rPr>
          <w:sz w:val="24"/>
          <w:szCs w:val="24"/>
        </w:rPr>
      </w:pPr>
      <w:r>
        <w:rPr>
          <w:noProof/>
          <w:position w:val="-28"/>
          <w:sz w:val="24"/>
          <w:szCs w:val="24"/>
        </w:rPr>
        <w:drawing>
          <wp:inline distT="0" distB="0" distL="0" distR="0">
            <wp:extent cx="2057400" cy="556260"/>
            <wp:effectExtent l="0" t="0" r="0" b="0"/>
            <wp:docPr id="278"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91" cstate="print"/>
                    <a:srcRect/>
                    <a:stretch>
                      <a:fillRect/>
                    </a:stretch>
                  </pic:blipFill>
                  <pic:spPr bwMode="auto">
                    <a:xfrm>
                      <a:off x="0" y="0"/>
                      <a:ext cx="2057400" cy="556260"/>
                    </a:xfrm>
                    <a:prstGeom prst="rect">
                      <a:avLst/>
                    </a:prstGeom>
                    <a:noFill/>
                    <a:ln w="9525">
                      <a:noFill/>
                      <a:miter lim="800000"/>
                      <a:headEnd/>
                      <a:tailEnd/>
                    </a:ln>
                  </pic:spPr>
                </pic:pic>
              </a:graphicData>
            </a:graphic>
          </wp:inline>
        </w:drawing>
      </w:r>
    </w:p>
    <w:p w:rsidR="00D15E9C" w:rsidRPr="00D15E9C" w:rsidRDefault="00D15E9C" w:rsidP="00D15E9C">
      <w:pPr>
        <w:autoSpaceDE w:val="0"/>
        <w:autoSpaceDN w:val="0"/>
        <w:adjustRightInd w:val="0"/>
        <w:jc w:val="both"/>
        <w:rPr>
          <w:sz w:val="24"/>
          <w:szCs w:val="24"/>
        </w:rPr>
      </w:pPr>
      <w:r w:rsidRPr="00D15E9C">
        <w:rPr>
          <w:sz w:val="24"/>
          <w:szCs w:val="24"/>
        </w:rPr>
        <w:t>где:</w:t>
      </w:r>
    </w:p>
    <w:p w:rsidR="00D15E9C" w:rsidRPr="00D15E9C" w:rsidRDefault="00D15E9C" w:rsidP="00D15E9C">
      <w:pPr>
        <w:autoSpaceDE w:val="0"/>
        <w:autoSpaceDN w:val="0"/>
        <w:adjustRightInd w:val="0"/>
        <w:spacing w:line="200" w:lineRule="exact"/>
        <w:jc w:val="both"/>
        <w:rPr>
          <w:sz w:val="24"/>
          <w:szCs w:val="24"/>
        </w:rPr>
      </w:pPr>
      <w:r w:rsidRPr="00D15E9C">
        <w:rPr>
          <w:sz w:val="24"/>
          <w:szCs w:val="24"/>
        </w:rPr>
        <w:t>Q</w:t>
      </w:r>
      <w:r w:rsidRPr="00D15E9C">
        <w:rPr>
          <w:sz w:val="24"/>
          <w:szCs w:val="24"/>
          <w:vertAlign w:val="subscript"/>
        </w:rPr>
        <w:t>тортс</w:t>
      </w:r>
      <w:r w:rsidRPr="00D15E9C">
        <w:rPr>
          <w:sz w:val="24"/>
          <w:szCs w:val="24"/>
        </w:rPr>
        <w:t xml:space="preserve">  - количество i-го транспортного средства;</w:t>
      </w:r>
    </w:p>
    <w:p w:rsidR="00D15E9C" w:rsidRPr="00D15E9C" w:rsidRDefault="00D15E9C" w:rsidP="00D15E9C">
      <w:pPr>
        <w:autoSpaceDE w:val="0"/>
        <w:autoSpaceDN w:val="0"/>
        <w:adjustRightInd w:val="0"/>
        <w:spacing w:before="120" w:line="200" w:lineRule="exact"/>
        <w:jc w:val="both"/>
        <w:rPr>
          <w:sz w:val="24"/>
          <w:szCs w:val="24"/>
        </w:rPr>
      </w:pPr>
      <w:r w:rsidRPr="00D15E9C">
        <w:rPr>
          <w:sz w:val="24"/>
          <w:szCs w:val="24"/>
        </w:rPr>
        <w:t>P</w:t>
      </w:r>
      <w:r w:rsidRPr="00D15E9C">
        <w:rPr>
          <w:sz w:val="24"/>
          <w:szCs w:val="24"/>
          <w:vertAlign w:val="subscript"/>
        </w:rPr>
        <w:t>тортс</w:t>
      </w:r>
      <w:r w:rsidRPr="00D15E9C">
        <w:rPr>
          <w:sz w:val="24"/>
          <w:szCs w:val="24"/>
        </w:rPr>
        <w:t xml:space="preserve">  - стоимость технического обслуживания и ремонта i-го транспортного средства, </w:t>
      </w:r>
    </w:p>
    <w:p w:rsidR="00D15E9C" w:rsidRPr="00D15E9C" w:rsidRDefault="00D15E9C" w:rsidP="00D15E9C">
      <w:pPr>
        <w:autoSpaceDE w:val="0"/>
        <w:autoSpaceDN w:val="0"/>
        <w:adjustRightInd w:val="0"/>
        <w:spacing w:line="200" w:lineRule="exact"/>
        <w:jc w:val="both"/>
        <w:rPr>
          <w:sz w:val="24"/>
          <w:szCs w:val="24"/>
        </w:rPr>
      </w:pPr>
      <w:r w:rsidRPr="00D15E9C">
        <w:rPr>
          <w:sz w:val="24"/>
          <w:szCs w:val="24"/>
        </w:rPr>
        <w:t xml:space="preserve">             которая определяется по средним фактическим данным за 3 предыдущих фина</w:t>
      </w:r>
      <w:r w:rsidRPr="00D15E9C">
        <w:rPr>
          <w:sz w:val="24"/>
          <w:szCs w:val="24"/>
        </w:rPr>
        <w:t>н</w:t>
      </w:r>
      <w:r w:rsidRPr="00D15E9C">
        <w:rPr>
          <w:sz w:val="24"/>
          <w:szCs w:val="24"/>
        </w:rPr>
        <w:t>совых г</w:t>
      </w:r>
      <w:r w:rsidRPr="00D15E9C">
        <w:rPr>
          <w:sz w:val="24"/>
          <w:szCs w:val="24"/>
        </w:rPr>
        <w:t>о</w:t>
      </w:r>
      <w:r w:rsidRPr="00D15E9C">
        <w:rPr>
          <w:sz w:val="24"/>
          <w:szCs w:val="24"/>
        </w:rPr>
        <w:t>да.</w:t>
      </w:r>
    </w:p>
    <w:p w:rsidR="00D15E9C" w:rsidRPr="00D15E9C" w:rsidRDefault="005C02FF" w:rsidP="00D15E9C">
      <w:pPr>
        <w:widowControl w:val="0"/>
        <w:autoSpaceDE w:val="0"/>
        <w:autoSpaceDN w:val="0"/>
        <w:adjustRightInd w:val="0"/>
        <w:ind w:firstLine="709"/>
        <w:jc w:val="both"/>
        <w:rPr>
          <w:sz w:val="24"/>
          <w:szCs w:val="24"/>
        </w:rPr>
      </w:pPr>
      <w:r>
        <w:rPr>
          <w:sz w:val="24"/>
          <w:szCs w:val="24"/>
        </w:rPr>
        <w:t>2.31</w:t>
      </w:r>
      <w:r w:rsidR="00D15E9C" w:rsidRPr="00D15E9C">
        <w:rPr>
          <w:sz w:val="24"/>
          <w:szCs w:val="24"/>
        </w:rPr>
        <w:t>. Затраты на техническое обслуживание и регламентно-профилактический р</w:t>
      </w:r>
      <w:r w:rsidR="00D15E9C" w:rsidRPr="00D15E9C">
        <w:rPr>
          <w:sz w:val="24"/>
          <w:szCs w:val="24"/>
        </w:rPr>
        <w:t>е</w:t>
      </w:r>
      <w:r w:rsidR="00D15E9C" w:rsidRPr="00D15E9C">
        <w:rPr>
          <w:sz w:val="24"/>
          <w:szCs w:val="24"/>
        </w:rPr>
        <w:t>монт бытового оборудования определяются по фактическим затратам в отчетном фина</w:t>
      </w:r>
      <w:r w:rsidR="00D15E9C" w:rsidRPr="00D15E9C">
        <w:rPr>
          <w:sz w:val="24"/>
          <w:szCs w:val="24"/>
        </w:rPr>
        <w:t>н</w:t>
      </w:r>
      <w:r w:rsidR="00D15E9C" w:rsidRPr="00D15E9C">
        <w:rPr>
          <w:sz w:val="24"/>
          <w:szCs w:val="24"/>
        </w:rPr>
        <w:t>совом году.</w:t>
      </w:r>
    </w:p>
    <w:p w:rsidR="00D15E9C" w:rsidRPr="00D15E9C" w:rsidRDefault="005C02FF" w:rsidP="00D15E9C">
      <w:pPr>
        <w:widowControl w:val="0"/>
        <w:autoSpaceDE w:val="0"/>
        <w:autoSpaceDN w:val="0"/>
        <w:adjustRightInd w:val="0"/>
        <w:ind w:firstLine="709"/>
        <w:jc w:val="both"/>
        <w:rPr>
          <w:sz w:val="24"/>
          <w:szCs w:val="24"/>
        </w:rPr>
      </w:pPr>
      <w:r>
        <w:rPr>
          <w:sz w:val="24"/>
          <w:szCs w:val="24"/>
        </w:rPr>
        <w:t>2.32</w:t>
      </w:r>
      <w:r w:rsidR="00D15E9C" w:rsidRPr="00D15E9C">
        <w:rPr>
          <w:sz w:val="24"/>
          <w:szCs w:val="24"/>
        </w:rPr>
        <w:t>. Затраты на техническое обслуживание и регламентно-профилактический р</w:t>
      </w:r>
      <w:r w:rsidR="00D15E9C" w:rsidRPr="00D15E9C">
        <w:rPr>
          <w:sz w:val="24"/>
          <w:szCs w:val="24"/>
        </w:rPr>
        <w:t>е</w:t>
      </w:r>
      <w:r w:rsidR="00D15E9C" w:rsidRPr="00D15E9C">
        <w:rPr>
          <w:sz w:val="24"/>
          <w:szCs w:val="24"/>
        </w:rPr>
        <w:t>монт иного оборудования - дизельных генераторных установок, систем газового пожар</w:t>
      </w:r>
      <w:r w:rsidR="00D15E9C" w:rsidRPr="00D15E9C">
        <w:rPr>
          <w:sz w:val="24"/>
          <w:szCs w:val="24"/>
        </w:rPr>
        <w:t>о</w:t>
      </w:r>
      <w:r w:rsidR="00D15E9C" w:rsidRPr="00D15E9C">
        <w:rPr>
          <w:sz w:val="24"/>
          <w:szCs w:val="24"/>
        </w:rPr>
        <w:t>тушения, систем кондиционирования и вентиляции, систем пожарной сигнализации, си</w:t>
      </w:r>
      <w:r w:rsidR="00D15E9C" w:rsidRPr="00D15E9C">
        <w:rPr>
          <w:sz w:val="24"/>
          <w:szCs w:val="24"/>
        </w:rPr>
        <w:t>с</w:t>
      </w:r>
      <w:r w:rsidR="00D15E9C" w:rsidRPr="00D15E9C">
        <w:rPr>
          <w:sz w:val="24"/>
          <w:szCs w:val="24"/>
        </w:rPr>
        <w:t>тем контроля и управления доступом, систем автоматического диспетчерского управл</w:t>
      </w:r>
      <w:r w:rsidR="00D15E9C" w:rsidRPr="00D15E9C">
        <w:rPr>
          <w:sz w:val="24"/>
          <w:szCs w:val="24"/>
        </w:rPr>
        <w:t>е</w:t>
      </w:r>
      <w:r w:rsidR="00D15E9C" w:rsidRPr="00D15E9C">
        <w:rPr>
          <w:sz w:val="24"/>
          <w:szCs w:val="24"/>
        </w:rPr>
        <w:t>ния, систем в</w:t>
      </w:r>
      <w:r w:rsidR="00D15E9C" w:rsidRPr="00D15E9C">
        <w:rPr>
          <w:sz w:val="24"/>
          <w:szCs w:val="24"/>
        </w:rPr>
        <w:t>и</w:t>
      </w:r>
      <w:r w:rsidR="00D15E9C" w:rsidRPr="00D15E9C">
        <w:rPr>
          <w:sz w:val="24"/>
          <w:szCs w:val="24"/>
        </w:rPr>
        <w:t xml:space="preserve">деонаблюдения </w:t>
      </w:r>
      <w:r w:rsidR="008D5B6E">
        <w:rPr>
          <w:noProof/>
          <w:sz w:val="24"/>
          <w:szCs w:val="24"/>
        </w:rPr>
        <w:drawing>
          <wp:inline distT="0" distB="0" distL="0" distR="0">
            <wp:extent cx="441960" cy="304800"/>
            <wp:effectExtent l="0" t="0" r="0" b="0"/>
            <wp:docPr id="27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9"/>
                    <pic:cNvPicPr>
                      <a:picLocks noChangeAspect="1" noChangeArrowheads="1"/>
                    </pic:cNvPicPr>
                  </pic:nvPicPr>
                  <pic:blipFill>
                    <a:blip r:embed="rId292" cstate="print"/>
                    <a:srcRect/>
                    <a:stretch>
                      <a:fillRect/>
                    </a:stretch>
                  </pic:blipFill>
                  <pic:spPr bwMode="auto">
                    <a:xfrm>
                      <a:off x="0" y="0"/>
                      <a:ext cx="44196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4145280" cy="335280"/>
            <wp:effectExtent l="0" t="0" r="0" b="0"/>
            <wp:docPr id="280"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8"/>
                    <pic:cNvPicPr>
                      <a:picLocks noChangeAspect="1" noChangeArrowheads="1"/>
                    </pic:cNvPicPr>
                  </pic:nvPicPr>
                  <pic:blipFill>
                    <a:blip r:embed="rId293" cstate="print"/>
                    <a:srcRect/>
                    <a:stretch>
                      <a:fillRect/>
                    </a:stretch>
                  </pic:blipFill>
                  <pic:spPr bwMode="auto">
                    <a:xfrm>
                      <a:off x="0" y="0"/>
                      <a:ext cx="4145280" cy="3352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50520" cy="335280"/>
            <wp:effectExtent l="0" t="0" r="0" b="0"/>
            <wp:docPr id="281"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7"/>
                    <pic:cNvPicPr>
                      <a:picLocks noChangeAspect="1" noChangeArrowheads="1"/>
                    </pic:cNvPicPr>
                  </pic:nvPicPr>
                  <pic:blipFill>
                    <a:blip r:embed="rId294" cstate="print"/>
                    <a:srcRect/>
                    <a:stretch>
                      <a:fillRect/>
                    </a:stretch>
                  </pic:blipFill>
                  <pic:spPr bwMode="auto">
                    <a:xfrm>
                      <a:off x="0" y="0"/>
                      <a:ext cx="350520" cy="335280"/>
                    </a:xfrm>
                    <a:prstGeom prst="rect">
                      <a:avLst/>
                    </a:prstGeom>
                    <a:noFill/>
                    <a:ln w="9525">
                      <a:noFill/>
                      <a:miter lim="800000"/>
                      <a:headEnd/>
                      <a:tailEnd/>
                    </a:ln>
                  </pic:spPr>
                </pic:pic>
              </a:graphicData>
            </a:graphic>
          </wp:inline>
        </w:drawing>
      </w:r>
      <w:r w:rsidR="00D15E9C" w:rsidRPr="00D15E9C">
        <w:rPr>
          <w:sz w:val="24"/>
          <w:szCs w:val="24"/>
        </w:rPr>
        <w:t xml:space="preserve"> - затраты на техническое обслуживание и регламентно-профилактический ремонт дизел</w:t>
      </w:r>
      <w:r w:rsidR="00D15E9C" w:rsidRPr="00D15E9C">
        <w:rPr>
          <w:sz w:val="24"/>
          <w:szCs w:val="24"/>
        </w:rPr>
        <w:t>ь</w:t>
      </w:r>
      <w:r w:rsidR="00D15E9C" w:rsidRPr="00D15E9C">
        <w:rPr>
          <w:sz w:val="24"/>
          <w:szCs w:val="24"/>
        </w:rPr>
        <w:t>ных генераторных установок;</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50520" cy="304800"/>
            <wp:effectExtent l="0" t="0" r="0" b="0"/>
            <wp:docPr id="282"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6"/>
                    <pic:cNvPicPr>
                      <a:picLocks noChangeAspect="1" noChangeArrowheads="1"/>
                    </pic:cNvPicPr>
                  </pic:nvPicPr>
                  <pic:blipFill>
                    <a:blip r:embed="rId295" cstate="print"/>
                    <a:srcRect/>
                    <a:stretch>
                      <a:fillRect/>
                    </a:stretch>
                  </pic:blipFill>
                  <pic:spPr bwMode="auto">
                    <a:xfrm>
                      <a:off x="0" y="0"/>
                      <a:ext cx="35052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техническое обслуживание и регламентно-профилактический ремонт системы газового пожаротушения;</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11480" cy="304800"/>
            <wp:effectExtent l="0" t="0" r="0" b="0"/>
            <wp:docPr id="283"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5"/>
                    <pic:cNvPicPr>
                      <a:picLocks noChangeAspect="1" noChangeArrowheads="1"/>
                    </pic:cNvPicPr>
                  </pic:nvPicPr>
                  <pic:blipFill>
                    <a:blip r:embed="rId296" cstate="print"/>
                    <a:srcRect/>
                    <a:stretch>
                      <a:fillRect/>
                    </a:stretch>
                  </pic:blipFill>
                  <pic:spPr bwMode="auto">
                    <a:xfrm>
                      <a:off x="0" y="0"/>
                      <a:ext cx="41148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техническое обслуживание и регламентно-профилактический ремонт систем кондиционирования и вентиляции;</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50520" cy="304800"/>
            <wp:effectExtent l="0" t="0" r="0" b="0"/>
            <wp:docPr id="2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4"/>
                    <pic:cNvPicPr>
                      <a:picLocks noChangeAspect="1" noChangeArrowheads="1"/>
                    </pic:cNvPicPr>
                  </pic:nvPicPr>
                  <pic:blipFill>
                    <a:blip r:embed="rId297" cstate="print"/>
                    <a:srcRect/>
                    <a:stretch>
                      <a:fillRect/>
                    </a:stretch>
                  </pic:blipFill>
                  <pic:spPr bwMode="auto">
                    <a:xfrm>
                      <a:off x="0" y="0"/>
                      <a:ext cx="35052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техническое обслуживание и регламентно-профилактический ремонт систем пожарной сигнализации;</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0" t="0" r="7620" b="0"/>
            <wp:docPr id="285"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3"/>
                    <pic:cNvPicPr>
                      <a:picLocks noChangeAspect="1" noChangeArrowheads="1"/>
                    </pic:cNvPicPr>
                  </pic:nvPicPr>
                  <pic:blipFill>
                    <a:blip r:embed="rId298"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затраты на техническое обслуживание и регламентно-профилактический ремонт систем контроля и управления доступом;</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0" t="0" r="7620" b="0"/>
            <wp:docPr id="286"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
                    <pic:cNvPicPr>
                      <a:picLocks noChangeAspect="1" noChangeArrowheads="1"/>
                    </pic:cNvPicPr>
                  </pic:nvPicPr>
                  <pic:blipFill>
                    <a:blip r:embed="rId299"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затраты на техническое обслуживание и регламентно-профилактический ремонт систем автоматического диспетчерского управления;</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50520" cy="304800"/>
            <wp:effectExtent l="0" t="0" r="0" b="0"/>
            <wp:docPr id="287"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1"/>
                    <pic:cNvPicPr>
                      <a:picLocks noChangeAspect="1" noChangeArrowheads="1"/>
                    </pic:cNvPicPr>
                  </pic:nvPicPr>
                  <pic:blipFill>
                    <a:blip r:embed="rId300" cstate="print"/>
                    <a:srcRect/>
                    <a:stretch>
                      <a:fillRect/>
                    </a:stretch>
                  </pic:blipFill>
                  <pic:spPr bwMode="auto">
                    <a:xfrm>
                      <a:off x="0" y="0"/>
                      <a:ext cx="35052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техническое обслуживание и регламентно-профилактический ремонт систем видеонаблюдения.</w:t>
      </w:r>
    </w:p>
    <w:p w:rsidR="00D15E9C" w:rsidRPr="00D15E9C" w:rsidRDefault="005C02FF" w:rsidP="00D15E9C">
      <w:pPr>
        <w:widowControl w:val="0"/>
        <w:autoSpaceDE w:val="0"/>
        <w:autoSpaceDN w:val="0"/>
        <w:adjustRightInd w:val="0"/>
        <w:ind w:firstLine="709"/>
        <w:jc w:val="both"/>
        <w:rPr>
          <w:sz w:val="24"/>
          <w:szCs w:val="24"/>
        </w:rPr>
      </w:pPr>
      <w:r>
        <w:rPr>
          <w:sz w:val="24"/>
          <w:szCs w:val="24"/>
        </w:rPr>
        <w:t>2.33</w:t>
      </w:r>
      <w:r w:rsidR="00D15E9C" w:rsidRPr="00D15E9C">
        <w:rPr>
          <w:sz w:val="24"/>
          <w:szCs w:val="24"/>
        </w:rPr>
        <w:t>. Затраты на техническое обслуживание и регламентно-профилак-тический р</w:t>
      </w:r>
      <w:r w:rsidR="00D15E9C" w:rsidRPr="00D15E9C">
        <w:rPr>
          <w:sz w:val="24"/>
          <w:szCs w:val="24"/>
        </w:rPr>
        <w:t>е</w:t>
      </w:r>
      <w:r w:rsidR="00D15E9C" w:rsidRPr="00D15E9C">
        <w:rPr>
          <w:sz w:val="24"/>
          <w:szCs w:val="24"/>
        </w:rPr>
        <w:t>монт дизельных г</w:t>
      </w:r>
      <w:r w:rsidR="00D15E9C" w:rsidRPr="00D15E9C">
        <w:rPr>
          <w:sz w:val="24"/>
          <w:szCs w:val="24"/>
        </w:rPr>
        <w:t>е</w:t>
      </w:r>
      <w:r w:rsidR="00D15E9C" w:rsidRPr="00D15E9C">
        <w:rPr>
          <w:sz w:val="24"/>
          <w:szCs w:val="24"/>
        </w:rPr>
        <w:t xml:space="preserve">нераторных установок </w:t>
      </w:r>
      <w:r w:rsidR="008D5B6E">
        <w:rPr>
          <w:noProof/>
          <w:sz w:val="24"/>
          <w:szCs w:val="24"/>
        </w:rPr>
        <w:drawing>
          <wp:inline distT="0" distB="0" distL="0" distR="0">
            <wp:extent cx="495300" cy="335280"/>
            <wp:effectExtent l="0" t="0" r="0" b="0"/>
            <wp:docPr id="288"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0"/>
                    <pic:cNvPicPr>
                      <a:picLocks noChangeAspect="1" noChangeArrowheads="1"/>
                    </pic:cNvPicPr>
                  </pic:nvPicPr>
                  <pic:blipFill>
                    <a:blip r:embed="rId301" cstate="print"/>
                    <a:srcRect/>
                    <a:stretch>
                      <a:fillRect/>
                    </a:stretch>
                  </pic:blipFill>
                  <pic:spPr bwMode="auto">
                    <a:xfrm>
                      <a:off x="0" y="0"/>
                      <a:ext cx="495300" cy="33528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1836420" cy="601980"/>
            <wp:effectExtent l="0" t="0" r="0" b="0"/>
            <wp:docPr id="289"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9"/>
                    <pic:cNvPicPr>
                      <a:picLocks noChangeAspect="1" noChangeArrowheads="1"/>
                    </pic:cNvPicPr>
                  </pic:nvPicPr>
                  <pic:blipFill>
                    <a:blip r:embed="rId302" cstate="print"/>
                    <a:srcRect/>
                    <a:stretch>
                      <a:fillRect/>
                    </a:stretch>
                  </pic:blipFill>
                  <pic:spPr bwMode="auto">
                    <a:xfrm>
                      <a:off x="0" y="0"/>
                      <a:ext cx="183642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lastRenderedPageBreak/>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64820" cy="335280"/>
            <wp:effectExtent l="0" t="0" r="0" b="0"/>
            <wp:docPr id="290"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8"/>
                    <pic:cNvPicPr>
                      <a:picLocks noChangeAspect="1" noChangeArrowheads="1"/>
                    </pic:cNvPicPr>
                  </pic:nvPicPr>
                  <pic:blipFill>
                    <a:blip r:embed="rId303"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i-ых дизельных генераторных установок;</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19050" t="0" r="7620" b="0"/>
            <wp:docPr id="291"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7"/>
                    <pic:cNvPicPr>
                      <a:picLocks noChangeAspect="1" noChangeArrowheads="1"/>
                    </pic:cNvPicPr>
                  </pic:nvPicPr>
                  <pic:blipFill>
                    <a:blip r:embed="rId304"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цена технического обслуживания и регламентно-профилактического ремонта о</w:t>
      </w:r>
      <w:r w:rsidR="00D15E9C" w:rsidRPr="00D15E9C">
        <w:rPr>
          <w:sz w:val="24"/>
          <w:szCs w:val="24"/>
        </w:rPr>
        <w:t>д</w:t>
      </w:r>
      <w:r w:rsidR="00D15E9C" w:rsidRPr="00D15E9C">
        <w:rPr>
          <w:sz w:val="24"/>
          <w:szCs w:val="24"/>
        </w:rPr>
        <w:t>ной i-й дизельной генераторной установки в год.</w:t>
      </w:r>
    </w:p>
    <w:p w:rsidR="00D15E9C" w:rsidRPr="00D15E9C" w:rsidRDefault="005C02FF" w:rsidP="00D15E9C">
      <w:pPr>
        <w:widowControl w:val="0"/>
        <w:autoSpaceDE w:val="0"/>
        <w:autoSpaceDN w:val="0"/>
        <w:adjustRightInd w:val="0"/>
        <w:ind w:firstLine="709"/>
        <w:jc w:val="both"/>
        <w:rPr>
          <w:sz w:val="24"/>
          <w:szCs w:val="24"/>
        </w:rPr>
      </w:pPr>
      <w:r>
        <w:rPr>
          <w:sz w:val="24"/>
          <w:szCs w:val="24"/>
        </w:rPr>
        <w:t>2.34</w:t>
      </w:r>
      <w:r w:rsidR="00D15E9C" w:rsidRPr="00D15E9C">
        <w:rPr>
          <w:sz w:val="24"/>
          <w:szCs w:val="24"/>
        </w:rPr>
        <w:t>. Затраты на техническое обслуживание и регламентно-профилакти-ческий р</w:t>
      </w:r>
      <w:r w:rsidR="00D15E9C" w:rsidRPr="00D15E9C">
        <w:rPr>
          <w:sz w:val="24"/>
          <w:szCs w:val="24"/>
        </w:rPr>
        <w:t>е</w:t>
      </w:r>
      <w:r w:rsidR="00D15E9C" w:rsidRPr="00D15E9C">
        <w:rPr>
          <w:sz w:val="24"/>
          <w:szCs w:val="24"/>
        </w:rPr>
        <w:t>монт системы газ</w:t>
      </w:r>
      <w:r w:rsidR="00D15E9C" w:rsidRPr="00D15E9C">
        <w:rPr>
          <w:sz w:val="24"/>
          <w:szCs w:val="24"/>
        </w:rPr>
        <w:t>о</w:t>
      </w:r>
      <w:r w:rsidR="00D15E9C" w:rsidRPr="00D15E9C">
        <w:rPr>
          <w:sz w:val="24"/>
          <w:szCs w:val="24"/>
        </w:rPr>
        <w:t xml:space="preserve">вого пожаротушения </w:t>
      </w:r>
      <w:r w:rsidR="008D5B6E">
        <w:rPr>
          <w:noProof/>
          <w:sz w:val="24"/>
          <w:szCs w:val="24"/>
        </w:rPr>
        <w:drawing>
          <wp:inline distT="0" distB="0" distL="0" distR="0">
            <wp:extent cx="495300" cy="304800"/>
            <wp:effectExtent l="0" t="0" r="0" b="0"/>
            <wp:docPr id="292"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6"/>
                    <pic:cNvPicPr>
                      <a:picLocks noChangeAspect="1" noChangeArrowheads="1"/>
                    </pic:cNvPicPr>
                  </pic:nvPicPr>
                  <pic:blipFill>
                    <a:blip r:embed="rId305" cstate="print"/>
                    <a:srcRect/>
                    <a:stretch>
                      <a:fillRect/>
                    </a:stretch>
                  </pic:blipFill>
                  <pic:spPr bwMode="auto">
                    <a:xfrm>
                      <a:off x="0" y="0"/>
                      <a:ext cx="49530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1813560" cy="601980"/>
            <wp:effectExtent l="0" t="0" r="0" b="0"/>
            <wp:docPr id="293"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5"/>
                    <pic:cNvPicPr>
                      <a:picLocks noChangeAspect="1" noChangeArrowheads="1"/>
                    </pic:cNvPicPr>
                  </pic:nvPicPr>
                  <pic:blipFill>
                    <a:blip r:embed="rId306" cstate="print"/>
                    <a:srcRect/>
                    <a:stretch>
                      <a:fillRect/>
                    </a:stretch>
                  </pic:blipFill>
                  <pic:spPr bwMode="auto">
                    <a:xfrm>
                      <a:off x="0" y="0"/>
                      <a:ext cx="181356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41960" cy="335280"/>
            <wp:effectExtent l="0" t="0" r="0" b="0"/>
            <wp:docPr id="29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4"/>
                    <pic:cNvPicPr>
                      <a:picLocks noChangeAspect="1" noChangeArrowheads="1"/>
                    </pic:cNvPicPr>
                  </pic:nvPicPr>
                  <pic:blipFill>
                    <a:blip r:embed="rId307" cstate="print"/>
                    <a:srcRect/>
                    <a:stretch>
                      <a:fillRect/>
                    </a:stretch>
                  </pic:blipFill>
                  <pic:spPr bwMode="auto">
                    <a:xfrm>
                      <a:off x="0" y="0"/>
                      <a:ext cx="44196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i-ых датчиков системы газового пожаротушения;</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81000" cy="335280"/>
            <wp:effectExtent l="19050" t="0" r="0" b="0"/>
            <wp:docPr id="295"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3"/>
                    <pic:cNvPicPr>
                      <a:picLocks noChangeAspect="1" noChangeArrowheads="1"/>
                    </pic:cNvPicPr>
                  </pic:nvPicPr>
                  <pic:blipFill>
                    <a:blip r:embed="rId308" cstate="print"/>
                    <a:srcRect/>
                    <a:stretch>
                      <a:fillRect/>
                    </a:stretch>
                  </pic:blipFill>
                  <pic:spPr bwMode="auto">
                    <a:xfrm>
                      <a:off x="0" y="0"/>
                      <a:ext cx="381000" cy="335280"/>
                    </a:xfrm>
                    <a:prstGeom prst="rect">
                      <a:avLst/>
                    </a:prstGeom>
                    <a:noFill/>
                    <a:ln w="9525">
                      <a:noFill/>
                      <a:miter lim="800000"/>
                      <a:headEnd/>
                      <a:tailEnd/>
                    </a:ln>
                  </pic:spPr>
                </pic:pic>
              </a:graphicData>
            </a:graphic>
          </wp:inline>
        </w:drawing>
      </w:r>
      <w:r w:rsidR="00D15E9C" w:rsidRPr="00D15E9C">
        <w:rPr>
          <w:sz w:val="24"/>
          <w:szCs w:val="24"/>
        </w:rPr>
        <w:t xml:space="preserve"> - цена технического обслуживания и регламентно-профилактического ремонта о</w:t>
      </w:r>
      <w:r w:rsidR="00D15E9C" w:rsidRPr="00D15E9C">
        <w:rPr>
          <w:sz w:val="24"/>
          <w:szCs w:val="24"/>
        </w:rPr>
        <w:t>д</w:t>
      </w:r>
      <w:r w:rsidR="00D15E9C" w:rsidRPr="00D15E9C">
        <w:rPr>
          <w:sz w:val="24"/>
          <w:szCs w:val="24"/>
        </w:rPr>
        <w:t>ного i-го датчика системы газового пожаротушения в год.</w:t>
      </w:r>
    </w:p>
    <w:p w:rsidR="00D15E9C" w:rsidRPr="00D15E9C" w:rsidRDefault="005C02FF" w:rsidP="00D15E9C">
      <w:pPr>
        <w:widowControl w:val="0"/>
        <w:autoSpaceDE w:val="0"/>
        <w:autoSpaceDN w:val="0"/>
        <w:adjustRightInd w:val="0"/>
        <w:ind w:firstLine="540"/>
        <w:jc w:val="both"/>
        <w:rPr>
          <w:sz w:val="24"/>
          <w:szCs w:val="24"/>
        </w:rPr>
      </w:pPr>
      <w:r>
        <w:rPr>
          <w:sz w:val="24"/>
          <w:szCs w:val="24"/>
        </w:rPr>
        <w:t>2.35</w:t>
      </w:r>
      <w:r w:rsidR="00D15E9C" w:rsidRPr="00D15E9C">
        <w:rPr>
          <w:sz w:val="24"/>
          <w:szCs w:val="24"/>
        </w:rPr>
        <w:t>. Затраты на техническое обслуживание и регламентно-профилакти-ческий р</w:t>
      </w:r>
      <w:r w:rsidR="00D15E9C" w:rsidRPr="00D15E9C">
        <w:rPr>
          <w:sz w:val="24"/>
          <w:szCs w:val="24"/>
        </w:rPr>
        <w:t>е</w:t>
      </w:r>
      <w:r w:rsidR="00D15E9C" w:rsidRPr="00D15E9C">
        <w:rPr>
          <w:sz w:val="24"/>
          <w:szCs w:val="24"/>
        </w:rPr>
        <w:t xml:space="preserve">монт систем кондиционирования и вентиляции </w:t>
      </w:r>
      <w:r w:rsidR="008D5B6E">
        <w:rPr>
          <w:noProof/>
          <w:sz w:val="24"/>
          <w:szCs w:val="24"/>
        </w:rPr>
        <w:drawing>
          <wp:inline distT="0" distB="0" distL="0" distR="0">
            <wp:extent cx="556260" cy="304800"/>
            <wp:effectExtent l="0" t="0" r="0" b="0"/>
            <wp:docPr id="296"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2"/>
                    <pic:cNvPicPr>
                      <a:picLocks noChangeAspect="1" noChangeArrowheads="1"/>
                    </pic:cNvPicPr>
                  </pic:nvPicPr>
                  <pic:blipFill>
                    <a:blip r:embed="rId309" cstate="print"/>
                    <a:srcRect/>
                    <a:stretch>
                      <a:fillRect/>
                    </a:stretch>
                  </pic:blipFill>
                  <pic:spPr bwMode="auto">
                    <a:xfrm>
                      <a:off x="0" y="0"/>
                      <a:ext cx="556260" cy="304800"/>
                    </a:xfrm>
                    <a:prstGeom prst="rect">
                      <a:avLst/>
                    </a:prstGeom>
                    <a:noFill/>
                    <a:ln w="9525">
                      <a:noFill/>
                      <a:miter lim="800000"/>
                      <a:headEnd/>
                      <a:tailEnd/>
                    </a:ln>
                  </pic:spPr>
                </pic:pic>
              </a:graphicData>
            </a:graphic>
          </wp:inline>
        </w:drawing>
      </w:r>
      <w:r w:rsidR="00D15E9C" w:rsidRPr="00D15E9C">
        <w:rPr>
          <w:sz w:val="24"/>
          <w:szCs w:val="24"/>
        </w:rPr>
        <w:t xml:space="preserve"> определ</w:t>
      </w:r>
      <w:r w:rsidR="00D15E9C" w:rsidRPr="00D15E9C">
        <w:rPr>
          <w:sz w:val="24"/>
          <w:szCs w:val="24"/>
        </w:rPr>
        <w:t>я</w:t>
      </w:r>
      <w:r w:rsidR="00D15E9C" w:rsidRPr="00D15E9C">
        <w:rPr>
          <w:sz w:val="24"/>
          <w:szCs w:val="24"/>
        </w:rPr>
        <w:t>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2026920" cy="601980"/>
            <wp:effectExtent l="0" t="0" r="0" b="0"/>
            <wp:docPr id="297"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1"/>
                    <pic:cNvPicPr>
                      <a:picLocks noChangeAspect="1" noChangeArrowheads="1"/>
                    </pic:cNvPicPr>
                  </pic:nvPicPr>
                  <pic:blipFill>
                    <a:blip r:embed="rId310" cstate="print"/>
                    <a:srcRect/>
                    <a:stretch>
                      <a:fillRect/>
                    </a:stretch>
                  </pic:blipFill>
                  <pic:spPr bwMode="auto">
                    <a:xfrm>
                      <a:off x="0" y="0"/>
                      <a:ext cx="202692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95300" cy="335280"/>
            <wp:effectExtent l="0" t="0" r="0" b="0"/>
            <wp:docPr id="298"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0"/>
                    <pic:cNvPicPr>
                      <a:picLocks noChangeAspect="1" noChangeArrowheads="1"/>
                    </pic:cNvPicPr>
                  </pic:nvPicPr>
                  <pic:blipFill>
                    <a:blip r:embed="rId311" cstate="print"/>
                    <a:srcRect/>
                    <a:stretch>
                      <a:fillRect/>
                    </a:stretch>
                  </pic:blipFill>
                  <pic:spPr bwMode="auto">
                    <a:xfrm>
                      <a:off x="0" y="0"/>
                      <a:ext cx="49530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i-ых установок кондиционирования и элементов систем вентиляции;</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64820" cy="335280"/>
            <wp:effectExtent l="19050" t="0" r="0" b="0"/>
            <wp:docPr id="29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9"/>
                    <pic:cNvPicPr>
                      <a:picLocks noChangeAspect="1" noChangeArrowheads="1"/>
                    </pic:cNvPicPr>
                  </pic:nvPicPr>
                  <pic:blipFill>
                    <a:blip r:embed="rId312"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цена технического обслуживания и регламентно-профилактического ремонта о</w:t>
      </w:r>
      <w:r w:rsidR="00D15E9C" w:rsidRPr="00D15E9C">
        <w:rPr>
          <w:sz w:val="24"/>
          <w:szCs w:val="24"/>
        </w:rPr>
        <w:t>д</w:t>
      </w:r>
      <w:r w:rsidR="00D15E9C" w:rsidRPr="00D15E9C">
        <w:rPr>
          <w:sz w:val="24"/>
          <w:szCs w:val="24"/>
        </w:rPr>
        <w:t>ной i-й установки кондиционирования и элементов вентиляции.</w:t>
      </w:r>
    </w:p>
    <w:p w:rsidR="00D15E9C" w:rsidRPr="00D15E9C" w:rsidRDefault="005C02FF" w:rsidP="00D15E9C">
      <w:pPr>
        <w:widowControl w:val="0"/>
        <w:autoSpaceDE w:val="0"/>
        <w:autoSpaceDN w:val="0"/>
        <w:adjustRightInd w:val="0"/>
        <w:ind w:firstLine="709"/>
        <w:jc w:val="both"/>
        <w:rPr>
          <w:sz w:val="24"/>
          <w:szCs w:val="24"/>
        </w:rPr>
      </w:pPr>
      <w:r>
        <w:rPr>
          <w:sz w:val="24"/>
          <w:szCs w:val="24"/>
        </w:rPr>
        <w:t>2.36</w:t>
      </w:r>
      <w:r w:rsidR="00D15E9C" w:rsidRPr="00D15E9C">
        <w:rPr>
          <w:sz w:val="24"/>
          <w:szCs w:val="24"/>
        </w:rPr>
        <w:t>. Затраты на техническое обслуживание и регламентно-профилактический р</w:t>
      </w:r>
      <w:r w:rsidR="00D15E9C" w:rsidRPr="00D15E9C">
        <w:rPr>
          <w:sz w:val="24"/>
          <w:szCs w:val="24"/>
        </w:rPr>
        <w:t>е</w:t>
      </w:r>
      <w:r w:rsidR="00D15E9C" w:rsidRPr="00D15E9C">
        <w:rPr>
          <w:sz w:val="24"/>
          <w:szCs w:val="24"/>
        </w:rPr>
        <w:t xml:space="preserve">монт систем пожарной сигнализации </w:t>
      </w:r>
      <w:r w:rsidR="008D5B6E">
        <w:rPr>
          <w:noProof/>
          <w:sz w:val="24"/>
          <w:szCs w:val="24"/>
        </w:rPr>
        <w:drawing>
          <wp:inline distT="0" distB="0" distL="0" distR="0">
            <wp:extent cx="495300" cy="304800"/>
            <wp:effectExtent l="0" t="0" r="0" b="0"/>
            <wp:docPr id="300"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8"/>
                    <pic:cNvPicPr>
                      <a:picLocks noChangeAspect="1" noChangeArrowheads="1"/>
                    </pic:cNvPicPr>
                  </pic:nvPicPr>
                  <pic:blipFill>
                    <a:blip r:embed="rId313" cstate="print"/>
                    <a:srcRect/>
                    <a:stretch>
                      <a:fillRect/>
                    </a:stretch>
                  </pic:blipFill>
                  <pic:spPr bwMode="auto">
                    <a:xfrm>
                      <a:off x="0" y="0"/>
                      <a:ext cx="495300" cy="304800"/>
                    </a:xfrm>
                    <a:prstGeom prst="rect">
                      <a:avLst/>
                    </a:prstGeom>
                    <a:noFill/>
                    <a:ln w="9525">
                      <a:noFill/>
                      <a:miter lim="800000"/>
                      <a:headEnd/>
                      <a:tailEnd/>
                    </a:ln>
                  </pic:spPr>
                </pic:pic>
              </a:graphicData>
            </a:graphic>
          </wp:inline>
        </w:drawing>
      </w:r>
      <w:r w:rsidR="00D15E9C" w:rsidRPr="00D15E9C">
        <w:rPr>
          <w:sz w:val="24"/>
          <w:szCs w:val="24"/>
        </w:rPr>
        <w:t xml:space="preserve"> определ</w:t>
      </w:r>
      <w:r w:rsidR="00D15E9C" w:rsidRPr="00D15E9C">
        <w:rPr>
          <w:sz w:val="24"/>
          <w:szCs w:val="24"/>
        </w:rPr>
        <w:t>я</w:t>
      </w:r>
      <w:r w:rsidR="00D15E9C" w:rsidRPr="00D15E9C">
        <w:rPr>
          <w:sz w:val="24"/>
          <w:szCs w:val="24"/>
        </w:rPr>
        <w:t>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1813560" cy="601980"/>
            <wp:effectExtent l="0" t="0" r="0" b="0"/>
            <wp:docPr id="301"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7"/>
                    <pic:cNvPicPr>
                      <a:picLocks noChangeAspect="1" noChangeArrowheads="1"/>
                    </pic:cNvPicPr>
                  </pic:nvPicPr>
                  <pic:blipFill>
                    <a:blip r:embed="rId314" cstate="print"/>
                    <a:srcRect/>
                    <a:stretch>
                      <a:fillRect/>
                    </a:stretch>
                  </pic:blipFill>
                  <pic:spPr bwMode="auto">
                    <a:xfrm>
                      <a:off x="0" y="0"/>
                      <a:ext cx="181356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64820" cy="335280"/>
            <wp:effectExtent l="0" t="0" r="0" b="0"/>
            <wp:docPr id="302"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6"/>
                    <pic:cNvPicPr>
                      <a:picLocks noChangeAspect="1" noChangeArrowheads="1"/>
                    </pic:cNvPicPr>
                  </pic:nvPicPr>
                  <pic:blipFill>
                    <a:blip r:embed="rId315"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i-ых извещателей пожарной сигнализации;</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19050" t="0" r="7620" b="0"/>
            <wp:docPr id="303"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5"/>
                    <pic:cNvPicPr>
                      <a:picLocks noChangeAspect="1" noChangeArrowheads="1"/>
                    </pic:cNvPicPr>
                  </pic:nvPicPr>
                  <pic:blipFill>
                    <a:blip r:embed="rId316"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цена технического обслуживания и регламентно-профилактического ремонта о</w:t>
      </w:r>
      <w:r w:rsidR="00D15E9C" w:rsidRPr="00D15E9C">
        <w:rPr>
          <w:sz w:val="24"/>
          <w:szCs w:val="24"/>
        </w:rPr>
        <w:t>д</w:t>
      </w:r>
      <w:r w:rsidR="00D15E9C" w:rsidRPr="00D15E9C">
        <w:rPr>
          <w:sz w:val="24"/>
          <w:szCs w:val="24"/>
        </w:rPr>
        <w:t>ного i-го извещателя в год.</w:t>
      </w:r>
    </w:p>
    <w:p w:rsidR="00D15E9C" w:rsidRPr="00D15E9C" w:rsidRDefault="005C02FF" w:rsidP="00D15E9C">
      <w:pPr>
        <w:widowControl w:val="0"/>
        <w:autoSpaceDE w:val="0"/>
        <w:autoSpaceDN w:val="0"/>
        <w:adjustRightInd w:val="0"/>
        <w:ind w:firstLine="709"/>
        <w:jc w:val="both"/>
        <w:rPr>
          <w:sz w:val="24"/>
          <w:szCs w:val="24"/>
        </w:rPr>
      </w:pPr>
      <w:r>
        <w:rPr>
          <w:sz w:val="24"/>
          <w:szCs w:val="24"/>
        </w:rPr>
        <w:t>2.37</w:t>
      </w:r>
      <w:r w:rsidR="00D15E9C" w:rsidRPr="00D15E9C">
        <w:rPr>
          <w:sz w:val="24"/>
          <w:szCs w:val="24"/>
        </w:rPr>
        <w:t>. Затраты на техническое обслуживание и регламентно-профилактический р</w:t>
      </w:r>
      <w:r w:rsidR="00D15E9C" w:rsidRPr="00D15E9C">
        <w:rPr>
          <w:sz w:val="24"/>
          <w:szCs w:val="24"/>
        </w:rPr>
        <w:t>е</w:t>
      </w:r>
      <w:r w:rsidR="00D15E9C" w:rsidRPr="00D15E9C">
        <w:rPr>
          <w:sz w:val="24"/>
          <w:szCs w:val="24"/>
        </w:rPr>
        <w:t>монт систем контр</w:t>
      </w:r>
      <w:r w:rsidR="00D15E9C" w:rsidRPr="00D15E9C">
        <w:rPr>
          <w:sz w:val="24"/>
          <w:szCs w:val="24"/>
        </w:rPr>
        <w:t>о</w:t>
      </w:r>
      <w:r w:rsidR="00D15E9C" w:rsidRPr="00D15E9C">
        <w:rPr>
          <w:sz w:val="24"/>
          <w:szCs w:val="24"/>
        </w:rPr>
        <w:t xml:space="preserve">ля и управления доступом </w:t>
      </w:r>
      <w:r w:rsidR="008D5B6E">
        <w:rPr>
          <w:noProof/>
          <w:sz w:val="24"/>
          <w:szCs w:val="24"/>
        </w:rPr>
        <w:drawing>
          <wp:inline distT="0" distB="0" distL="0" distR="0">
            <wp:extent cx="556260" cy="335280"/>
            <wp:effectExtent l="0" t="0" r="0" b="0"/>
            <wp:docPr id="30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4"/>
                    <pic:cNvPicPr>
                      <a:picLocks noChangeAspect="1" noChangeArrowheads="1"/>
                    </pic:cNvPicPr>
                  </pic:nvPicPr>
                  <pic:blipFill>
                    <a:blip r:embed="rId317" cstate="print"/>
                    <a:srcRect/>
                    <a:stretch>
                      <a:fillRect/>
                    </a:stretch>
                  </pic:blipFill>
                  <pic:spPr bwMode="auto">
                    <a:xfrm>
                      <a:off x="0" y="0"/>
                      <a:ext cx="556260" cy="335280"/>
                    </a:xfrm>
                    <a:prstGeom prst="rect">
                      <a:avLst/>
                    </a:prstGeom>
                    <a:noFill/>
                    <a:ln w="9525">
                      <a:noFill/>
                      <a:miter lim="800000"/>
                      <a:headEnd/>
                      <a:tailEnd/>
                    </a:ln>
                  </pic:spPr>
                </pic:pic>
              </a:graphicData>
            </a:graphic>
          </wp:inline>
        </w:drawing>
      </w:r>
      <w:r w:rsidR="00D15E9C" w:rsidRPr="00D15E9C">
        <w:rPr>
          <w:sz w:val="24"/>
          <w:szCs w:val="24"/>
        </w:rPr>
        <w:t>определяются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2026920" cy="601980"/>
            <wp:effectExtent l="0" t="0" r="0" b="0"/>
            <wp:docPr id="305"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3"/>
                    <pic:cNvPicPr>
                      <a:picLocks noChangeAspect="1" noChangeArrowheads="1"/>
                    </pic:cNvPicPr>
                  </pic:nvPicPr>
                  <pic:blipFill>
                    <a:blip r:embed="rId318" cstate="print"/>
                    <a:srcRect/>
                    <a:stretch>
                      <a:fillRect/>
                    </a:stretch>
                  </pic:blipFill>
                  <pic:spPr bwMode="auto">
                    <a:xfrm>
                      <a:off x="0" y="0"/>
                      <a:ext cx="202692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lastRenderedPageBreak/>
        <w:drawing>
          <wp:inline distT="0" distB="0" distL="0" distR="0">
            <wp:extent cx="495300" cy="335280"/>
            <wp:effectExtent l="19050" t="0" r="0" b="0"/>
            <wp:docPr id="306"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2"/>
                    <pic:cNvPicPr>
                      <a:picLocks noChangeAspect="1" noChangeArrowheads="1"/>
                    </pic:cNvPicPr>
                  </pic:nvPicPr>
                  <pic:blipFill>
                    <a:blip r:embed="rId319" cstate="print"/>
                    <a:srcRect/>
                    <a:stretch>
                      <a:fillRect/>
                    </a:stretch>
                  </pic:blipFill>
                  <pic:spPr bwMode="auto">
                    <a:xfrm>
                      <a:off x="0" y="0"/>
                      <a:ext cx="49530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i-ых устройств в составе систем контроля и управления доступом;</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64820" cy="335280"/>
            <wp:effectExtent l="19050" t="0" r="0" b="0"/>
            <wp:docPr id="307"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1"/>
                    <pic:cNvPicPr>
                      <a:picLocks noChangeAspect="1" noChangeArrowheads="1"/>
                    </pic:cNvPicPr>
                  </pic:nvPicPr>
                  <pic:blipFill>
                    <a:blip r:embed="rId320"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цена технического обслуживания и текущего ремонта одного i-го устройства в составе систем контроля и управления доступом в год.</w:t>
      </w:r>
    </w:p>
    <w:p w:rsidR="00D15E9C" w:rsidRPr="00D15E9C" w:rsidRDefault="005C02FF" w:rsidP="00D15E9C">
      <w:pPr>
        <w:widowControl w:val="0"/>
        <w:autoSpaceDE w:val="0"/>
        <w:autoSpaceDN w:val="0"/>
        <w:adjustRightInd w:val="0"/>
        <w:ind w:firstLine="709"/>
        <w:jc w:val="both"/>
        <w:rPr>
          <w:sz w:val="24"/>
          <w:szCs w:val="24"/>
        </w:rPr>
      </w:pPr>
      <w:r>
        <w:rPr>
          <w:sz w:val="24"/>
          <w:szCs w:val="24"/>
        </w:rPr>
        <w:t>2.38</w:t>
      </w:r>
      <w:r w:rsidR="00D15E9C" w:rsidRPr="00D15E9C">
        <w:rPr>
          <w:sz w:val="24"/>
          <w:szCs w:val="24"/>
        </w:rPr>
        <w:t>. Затраты на техническое обслуживание и регламентно-профилакти-ческий р</w:t>
      </w:r>
      <w:r w:rsidR="00D15E9C" w:rsidRPr="00D15E9C">
        <w:rPr>
          <w:sz w:val="24"/>
          <w:szCs w:val="24"/>
        </w:rPr>
        <w:t>е</w:t>
      </w:r>
      <w:r w:rsidR="00D15E9C" w:rsidRPr="00D15E9C">
        <w:rPr>
          <w:sz w:val="24"/>
          <w:szCs w:val="24"/>
        </w:rPr>
        <w:t>монт систем виде</w:t>
      </w:r>
      <w:r w:rsidR="00D15E9C" w:rsidRPr="00D15E9C">
        <w:rPr>
          <w:sz w:val="24"/>
          <w:szCs w:val="24"/>
        </w:rPr>
        <w:t>о</w:t>
      </w:r>
      <w:r w:rsidR="00D15E9C" w:rsidRPr="00D15E9C">
        <w:rPr>
          <w:sz w:val="24"/>
          <w:szCs w:val="24"/>
        </w:rPr>
        <w:t xml:space="preserve">наблюдения </w:t>
      </w:r>
      <w:r w:rsidR="008D5B6E">
        <w:rPr>
          <w:noProof/>
          <w:sz w:val="24"/>
          <w:szCs w:val="24"/>
        </w:rPr>
        <w:drawing>
          <wp:inline distT="0" distB="0" distL="0" distR="0">
            <wp:extent cx="495300" cy="304800"/>
            <wp:effectExtent l="0" t="0" r="0" b="0"/>
            <wp:docPr id="308"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6"/>
                    <pic:cNvPicPr>
                      <a:picLocks noChangeAspect="1" noChangeArrowheads="1"/>
                    </pic:cNvPicPr>
                  </pic:nvPicPr>
                  <pic:blipFill>
                    <a:blip r:embed="rId321" cstate="print"/>
                    <a:srcRect/>
                    <a:stretch>
                      <a:fillRect/>
                    </a:stretch>
                  </pic:blipFill>
                  <pic:spPr bwMode="auto">
                    <a:xfrm>
                      <a:off x="0" y="0"/>
                      <a:ext cx="49530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1836420" cy="601980"/>
            <wp:effectExtent l="0" t="0" r="0" b="0"/>
            <wp:docPr id="309"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5"/>
                    <pic:cNvPicPr>
                      <a:picLocks noChangeAspect="1" noChangeArrowheads="1"/>
                    </pic:cNvPicPr>
                  </pic:nvPicPr>
                  <pic:blipFill>
                    <a:blip r:embed="rId322" cstate="print"/>
                    <a:srcRect/>
                    <a:stretch>
                      <a:fillRect/>
                    </a:stretch>
                  </pic:blipFill>
                  <pic:spPr bwMode="auto">
                    <a:xfrm>
                      <a:off x="0" y="0"/>
                      <a:ext cx="183642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64820" cy="335280"/>
            <wp:effectExtent l="0" t="0" r="0" b="0"/>
            <wp:docPr id="310"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4"/>
                    <pic:cNvPicPr>
                      <a:picLocks noChangeAspect="1" noChangeArrowheads="1"/>
                    </pic:cNvPicPr>
                  </pic:nvPicPr>
                  <pic:blipFill>
                    <a:blip r:embed="rId323"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обслуживаемых i-ых устройств в составе систем видеонаблюдения;</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19050" t="0" r="7620" b="0"/>
            <wp:docPr id="311"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3"/>
                    <pic:cNvPicPr>
                      <a:picLocks noChangeAspect="1" noChangeArrowheads="1"/>
                    </pic:cNvPicPr>
                  </pic:nvPicPr>
                  <pic:blipFill>
                    <a:blip r:embed="rId324"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цена технического обслуживания и регламентно-профилактического ремонта о</w:t>
      </w:r>
      <w:r w:rsidR="00D15E9C" w:rsidRPr="00D15E9C">
        <w:rPr>
          <w:sz w:val="24"/>
          <w:szCs w:val="24"/>
        </w:rPr>
        <w:t>д</w:t>
      </w:r>
      <w:r w:rsidR="00D15E9C" w:rsidRPr="00D15E9C">
        <w:rPr>
          <w:sz w:val="24"/>
          <w:szCs w:val="24"/>
        </w:rPr>
        <w:t>ного i-го устройства в составе систем видеонаблюдения в год.</w:t>
      </w:r>
    </w:p>
    <w:p w:rsidR="00D15E9C" w:rsidRPr="00D15E9C" w:rsidRDefault="005C02FF" w:rsidP="00D15E9C">
      <w:pPr>
        <w:widowControl w:val="0"/>
        <w:autoSpaceDE w:val="0"/>
        <w:autoSpaceDN w:val="0"/>
        <w:adjustRightInd w:val="0"/>
        <w:ind w:firstLine="709"/>
        <w:jc w:val="both"/>
        <w:rPr>
          <w:sz w:val="24"/>
          <w:szCs w:val="24"/>
        </w:rPr>
      </w:pPr>
      <w:r>
        <w:rPr>
          <w:sz w:val="24"/>
          <w:szCs w:val="24"/>
        </w:rPr>
        <w:t>2.39</w:t>
      </w:r>
      <w:r w:rsidR="00D15E9C" w:rsidRPr="00D15E9C">
        <w:rPr>
          <w:sz w:val="24"/>
          <w:szCs w:val="24"/>
        </w:rPr>
        <w:t xml:space="preserve">. Затраты на оплату услуг внештатных сотрудников </w:t>
      </w:r>
      <w:r w:rsidR="008D5B6E">
        <w:rPr>
          <w:noProof/>
          <w:sz w:val="24"/>
          <w:szCs w:val="24"/>
        </w:rPr>
        <w:drawing>
          <wp:inline distT="0" distB="0" distL="0" distR="0">
            <wp:extent cx="571500" cy="304800"/>
            <wp:effectExtent l="0" t="0" r="0" b="0"/>
            <wp:docPr id="31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2"/>
                    <pic:cNvPicPr>
                      <a:picLocks noChangeAspect="1" noChangeArrowheads="1"/>
                    </pic:cNvPicPr>
                  </pic:nvPicPr>
                  <pic:blipFill>
                    <a:blip r:embed="rId325" cstate="print"/>
                    <a:srcRect/>
                    <a:stretch>
                      <a:fillRect/>
                    </a:stretch>
                  </pic:blipFill>
                  <pic:spPr bwMode="auto">
                    <a:xfrm>
                      <a:off x="0" y="0"/>
                      <a:ext cx="57150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3124200" cy="601980"/>
            <wp:effectExtent l="0" t="0" r="0" b="0"/>
            <wp:docPr id="313"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1"/>
                    <pic:cNvPicPr>
                      <a:picLocks noChangeAspect="1" noChangeArrowheads="1"/>
                    </pic:cNvPicPr>
                  </pic:nvPicPr>
                  <pic:blipFill>
                    <a:blip r:embed="rId326" cstate="print"/>
                    <a:srcRect/>
                    <a:stretch>
                      <a:fillRect/>
                    </a:stretch>
                  </pic:blipFill>
                  <pic:spPr bwMode="auto">
                    <a:xfrm>
                      <a:off x="0" y="0"/>
                      <a:ext cx="312420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601980" cy="335280"/>
            <wp:effectExtent l="19050" t="0" r="0" b="0"/>
            <wp:docPr id="314"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0"/>
                    <pic:cNvPicPr>
                      <a:picLocks noChangeAspect="1" noChangeArrowheads="1"/>
                    </pic:cNvPicPr>
                  </pic:nvPicPr>
                  <pic:blipFill>
                    <a:blip r:embed="rId327" cstate="print"/>
                    <a:srcRect/>
                    <a:stretch>
                      <a:fillRect/>
                    </a:stretch>
                  </pic:blipFill>
                  <pic:spPr bwMode="auto">
                    <a:xfrm>
                      <a:off x="0" y="0"/>
                      <a:ext cx="60198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месяцев работы внештатного сотрудника в g-й должности;</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525780" cy="335280"/>
            <wp:effectExtent l="19050" t="0" r="0" b="0"/>
            <wp:docPr id="315"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9"/>
                    <pic:cNvPicPr>
                      <a:picLocks noChangeAspect="1" noChangeArrowheads="1"/>
                    </pic:cNvPicPr>
                  </pic:nvPicPr>
                  <pic:blipFill>
                    <a:blip r:embed="rId328" cstate="print"/>
                    <a:srcRect/>
                    <a:stretch>
                      <a:fillRect/>
                    </a:stretch>
                  </pic:blipFill>
                  <pic:spPr bwMode="auto">
                    <a:xfrm>
                      <a:off x="0" y="0"/>
                      <a:ext cx="525780" cy="335280"/>
                    </a:xfrm>
                    <a:prstGeom prst="rect">
                      <a:avLst/>
                    </a:prstGeom>
                    <a:noFill/>
                    <a:ln w="9525">
                      <a:noFill/>
                      <a:miter lim="800000"/>
                      <a:headEnd/>
                      <a:tailEnd/>
                    </a:ln>
                  </pic:spPr>
                </pic:pic>
              </a:graphicData>
            </a:graphic>
          </wp:inline>
        </w:drawing>
      </w:r>
      <w:r w:rsidR="00D15E9C" w:rsidRPr="00D15E9C">
        <w:rPr>
          <w:sz w:val="24"/>
          <w:szCs w:val="24"/>
        </w:rPr>
        <w:t xml:space="preserve"> - стоимость одного месяца работы внештатного сотрудника в g-й должности;</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64820" cy="335280"/>
            <wp:effectExtent l="0" t="0" r="0" b="0"/>
            <wp:docPr id="316"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8"/>
                    <pic:cNvPicPr>
                      <a:picLocks noChangeAspect="1" noChangeArrowheads="1"/>
                    </pic:cNvPicPr>
                  </pic:nvPicPr>
                  <pic:blipFill>
                    <a:blip r:embed="rId329"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процентная ставка страховых взносов в государственные внебюджетные фонды.</w:t>
      </w:r>
    </w:p>
    <w:p w:rsidR="00D15E9C" w:rsidRPr="00D15E9C" w:rsidRDefault="00D15E9C" w:rsidP="00D15E9C">
      <w:pPr>
        <w:widowControl w:val="0"/>
        <w:autoSpaceDE w:val="0"/>
        <w:autoSpaceDN w:val="0"/>
        <w:adjustRightInd w:val="0"/>
        <w:ind w:firstLine="709"/>
        <w:jc w:val="both"/>
        <w:rPr>
          <w:sz w:val="24"/>
          <w:szCs w:val="24"/>
        </w:rPr>
      </w:pPr>
      <w:r w:rsidRPr="00D15E9C">
        <w:rPr>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D15E9C" w:rsidRPr="00D15E9C" w:rsidRDefault="00D15E9C" w:rsidP="00D15E9C">
      <w:pPr>
        <w:widowControl w:val="0"/>
        <w:autoSpaceDE w:val="0"/>
        <w:autoSpaceDN w:val="0"/>
        <w:adjustRightInd w:val="0"/>
        <w:ind w:firstLine="709"/>
        <w:jc w:val="both"/>
        <w:rPr>
          <w:sz w:val="24"/>
          <w:szCs w:val="24"/>
        </w:rPr>
      </w:pPr>
      <w:r w:rsidRPr="00D15E9C">
        <w:rPr>
          <w:sz w:val="24"/>
          <w:szCs w:val="24"/>
        </w:rPr>
        <w:t>К указанным затратам относятся затраты по договорам гражданско-правового х</w:t>
      </w:r>
      <w:r w:rsidRPr="00D15E9C">
        <w:rPr>
          <w:sz w:val="24"/>
          <w:szCs w:val="24"/>
        </w:rPr>
        <w:t>а</w:t>
      </w:r>
      <w:r w:rsidRPr="00D15E9C">
        <w:rPr>
          <w:sz w:val="24"/>
          <w:szCs w:val="24"/>
        </w:rPr>
        <w:t>рактера, предметом которых является оказание физическим лицом услуг, связанных с с</w:t>
      </w:r>
      <w:r w:rsidRPr="00D15E9C">
        <w:rPr>
          <w:sz w:val="24"/>
          <w:szCs w:val="24"/>
        </w:rPr>
        <w:t>о</w:t>
      </w:r>
      <w:r w:rsidRPr="00D15E9C">
        <w:rPr>
          <w:sz w:val="24"/>
          <w:szCs w:val="24"/>
        </w:rPr>
        <w:t>держанием имущества (за исключением комм</w:t>
      </w:r>
      <w:r w:rsidRPr="00D15E9C">
        <w:rPr>
          <w:sz w:val="24"/>
          <w:szCs w:val="24"/>
        </w:rPr>
        <w:t>у</w:t>
      </w:r>
      <w:r w:rsidRPr="00D15E9C">
        <w:rPr>
          <w:sz w:val="24"/>
          <w:szCs w:val="24"/>
        </w:rPr>
        <w:t>нальных услуг).</w:t>
      </w:r>
    </w:p>
    <w:p w:rsidR="00D15E9C" w:rsidRPr="00D15E9C" w:rsidRDefault="005C02FF" w:rsidP="00D15E9C">
      <w:pPr>
        <w:widowControl w:val="0"/>
        <w:autoSpaceDE w:val="0"/>
        <w:autoSpaceDN w:val="0"/>
        <w:adjustRightInd w:val="0"/>
        <w:ind w:firstLine="709"/>
        <w:jc w:val="both"/>
        <w:rPr>
          <w:sz w:val="24"/>
          <w:szCs w:val="24"/>
        </w:rPr>
      </w:pPr>
      <w:r>
        <w:rPr>
          <w:sz w:val="24"/>
          <w:szCs w:val="24"/>
        </w:rPr>
        <w:t>2.40.</w:t>
      </w:r>
      <w:r w:rsidR="00D15E9C" w:rsidRPr="00D15E9C">
        <w:rPr>
          <w:sz w:val="24"/>
          <w:szCs w:val="24"/>
        </w:rPr>
        <w:t xml:space="preserve"> Затраты на техническое обслуживание и регламентно-профилакти-ческий р</w:t>
      </w:r>
      <w:r w:rsidR="00D15E9C" w:rsidRPr="00D15E9C">
        <w:rPr>
          <w:sz w:val="24"/>
          <w:szCs w:val="24"/>
        </w:rPr>
        <w:t>е</w:t>
      </w:r>
      <w:r w:rsidR="00D15E9C" w:rsidRPr="00D15E9C">
        <w:rPr>
          <w:sz w:val="24"/>
          <w:szCs w:val="24"/>
        </w:rPr>
        <w:t xml:space="preserve">монт систем автоматического диспетчерского управления </w:t>
      </w:r>
      <w:r w:rsidR="008D5B6E">
        <w:rPr>
          <w:noProof/>
          <w:sz w:val="24"/>
          <w:szCs w:val="24"/>
        </w:rPr>
        <w:drawing>
          <wp:inline distT="0" distB="0" distL="0" distR="0">
            <wp:extent cx="556260" cy="335280"/>
            <wp:effectExtent l="0" t="0" r="0" b="0"/>
            <wp:docPr id="317"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0"/>
                    <pic:cNvPicPr>
                      <a:picLocks noChangeAspect="1" noChangeArrowheads="1"/>
                    </pic:cNvPicPr>
                  </pic:nvPicPr>
                  <pic:blipFill>
                    <a:blip r:embed="rId330" cstate="print"/>
                    <a:srcRect/>
                    <a:stretch>
                      <a:fillRect/>
                    </a:stretch>
                  </pic:blipFill>
                  <pic:spPr bwMode="auto">
                    <a:xfrm>
                      <a:off x="0" y="0"/>
                      <a:ext cx="556260" cy="33528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w:t>
      </w:r>
      <w:r w:rsidR="00D15E9C" w:rsidRPr="00D15E9C">
        <w:rPr>
          <w:sz w:val="24"/>
          <w:szCs w:val="24"/>
        </w:rPr>
        <w:t>р</w:t>
      </w:r>
      <w:r w:rsidR="00D15E9C" w:rsidRPr="00D15E9C">
        <w:rPr>
          <w:sz w:val="24"/>
          <w:szCs w:val="24"/>
        </w:rPr>
        <w:t>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2004060" cy="601980"/>
            <wp:effectExtent l="0" t="0" r="0" b="0"/>
            <wp:docPr id="318"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9"/>
                    <pic:cNvPicPr>
                      <a:picLocks noChangeAspect="1" noChangeArrowheads="1"/>
                    </pic:cNvPicPr>
                  </pic:nvPicPr>
                  <pic:blipFill>
                    <a:blip r:embed="rId331" cstate="print"/>
                    <a:srcRect/>
                    <a:stretch>
                      <a:fillRect/>
                    </a:stretch>
                  </pic:blipFill>
                  <pic:spPr bwMode="auto">
                    <a:xfrm>
                      <a:off x="0" y="0"/>
                      <a:ext cx="200406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95300" cy="335280"/>
            <wp:effectExtent l="19050" t="0" r="0" b="0"/>
            <wp:docPr id="319"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8"/>
                    <pic:cNvPicPr>
                      <a:picLocks noChangeAspect="1" noChangeArrowheads="1"/>
                    </pic:cNvPicPr>
                  </pic:nvPicPr>
                  <pic:blipFill>
                    <a:blip r:embed="rId332" cstate="print"/>
                    <a:srcRect/>
                    <a:stretch>
                      <a:fillRect/>
                    </a:stretch>
                  </pic:blipFill>
                  <pic:spPr bwMode="auto">
                    <a:xfrm>
                      <a:off x="0" y="0"/>
                      <a:ext cx="49530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обслуживаемых i-ых устройств в составе систем автоматического диспе</w:t>
      </w:r>
      <w:r w:rsidR="00D15E9C" w:rsidRPr="00D15E9C">
        <w:rPr>
          <w:sz w:val="24"/>
          <w:szCs w:val="24"/>
        </w:rPr>
        <w:t>т</w:t>
      </w:r>
      <w:r w:rsidR="00D15E9C" w:rsidRPr="00D15E9C">
        <w:rPr>
          <w:sz w:val="24"/>
          <w:szCs w:val="24"/>
        </w:rPr>
        <w:t>черского управления;</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64820" cy="335280"/>
            <wp:effectExtent l="19050" t="0" r="0" b="0"/>
            <wp:docPr id="320"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7"/>
                    <pic:cNvPicPr>
                      <a:picLocks noChangeAspect="1" noChangeArrowheads="1"/>
                    </pic:cNvPicPr>
                  </pic:nvPicPr>
                  <pic:blipFill>
                    <a:blip r:embed="rId333"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цена технического обслуживания и регламентно-профилактического ремонта о</w:t>
      </w:r>
      <w:r w:rsidR="00D15E9C" w:rsidRPr="00D15E9C">
        <w:rPr>
          <w:sz w:val="24"/>
          <w:szCs w:val="24"/>
        </w:rPr>
        <w:t>д</w:t>
      </w:r>
      <w:r w:rsidR="00D15E9C" w:rsidRPr="00D15E9C">
        <w:rPr>
          <w:sz w:val="24"/>
          <w:szCs w:val="24"/>
        </w:rPr>
        <w:t>ного i-го устройства в составе систем автоматического диспетчерского управления в год.</w:t>
      </w:r>
    </w:p>
    <w:p w:rsidR="00D15E9C" w:rsidRPr="00D15E9C" w:rsidRDefault="00D15E9C" w:rsidP="00D15E9C">
      <w:pPr>
        <w:widowControl w:val="0"/>
        <w:autoSpaceDE w:val="0"/>
        <w:autoSpaceDN w:val="0"/>
        <w:adjustRightInd w:val="0"/>
        <w:ind w:firstLine="709"/>
        <w:jc w:val="both"/>
        <w:rPr>
          <w:sz w:val="24"/>
          <w:szCs w:val="24"/>
        </w:rPr>
      </w:pPr>
    </w:p>
    <w:p w:rsidR="00BE5399" w:rsidRDefault="00D15E9C" w:rsidP="00D15E9C">
      <w:pPr>
        <w:widowControl w:val="0"/>
        <w:autoSpaceDE w:val="0"/>
        <w:autoSpaceDN w:val="0"/>
        <w:adjustRightInd w:val="0"/>
        <w:spacing w:line="240" w:lineRule="exact"/>
        <w:jc w:val="center"/>
        <w:rPr>
          <w:b/>
          <w:sz w:val="24"/>
          <w:szCs w:val="24"/>
        </w:rPr>
      </w:pPr>
      <w:r w:rsidRPr="00D15E9C">
        <w:rPr>
          <w:b/>
          <w:sz w:val="24"/>
          <w:szCs w:val="24"/>
        </w:rPr>
        <w:t xml:space="preserve">Затраты на приобретение прочих работ и услуг, не относящиеся к затратам </w:t>
      </w:r>
    </w:p>
    <w:p w:rsidR="00BE5399" w:rsidRDefault="00D15E9C" w:rsidP="00D15E9C">
      <w:pPr>
        <w:widowControl w:val="0"/>
        <w:autoSpaceDE w:val="0"/>
        <w:autoSpaceDN w:val="0"/>
        <w:adjustRightInd w:val="0"/>
        <w:spacing w:line="240" w:lineRule="exact"/>
        <w:jc w:val="center"/>
        <w:rPr>
          <w:b/>
          <w:sz w:val="24"/>
          <w:szCs w:val="24"/>
        </w:rPr>
      </w:pPr>
      <w:r w:rsidRPr="00D15E9C">
        <w:rPr>
          <w:b/>
          <w:sz w:val="24"/>
          <w:szCs w:val="24"/>
        </w:rPr>
        <w:t>на усл</w:t>
      </w:r>
      <w:r w:rsidRPr="00D15E9C">
        <w:rPr>
          <w:b/>
          <w:sz w:val="24"/>
          <w:szCs w:val="24"/>
        </w:rPr>
        <w:t>у</w:t>
      </w:r>
      <w:r w:rsidRPr="00D15E9C">
        <w:rPr>
          <w:b/>
          <w:sz w:val="24"/>
          <w:szCs w:val="24"/>
        </w:rPr>
        <w:t xml:space="preserve">ги связи, транспортные услуги, оплату расходов по договорам об оказании услуг, связанных с проездом и наймом жилого помещения в связи с </w:t>
      </w:r>
    </w:p>
    <w:p w:rsidR="00BE5399" w:rsidRDefault="00D15E9C" w:rsidP="00D15E9C">
      <w:pPr>
        <w:widowControl w:val="0"/>
        <w:autoSpaceDE w:val="0"/>
        <w:autoSpaceDN w:val="0"/>
        <w:adjustRightInd w:val="0"/>
        <w:spacing w:line="240" w:lineRule="exact"/>
        <w:jc w:val="center"/>
        <w:rPr>
          <w:b/>
          <w:sz w:val="24"/>
          <w:szCs w:val="24"/>
        </w:rPr>
      </w:pPr>
      <w:r w:rsidRPr="00D15E9C">
        <w:rPr>
          <w:b/>
          <w:sz w:val="24"/>
          <w:szCs w:val="24"/>
        </w:rPr>
        <w:t xml:space="preserve">командированием работников, заключаемым со сторонними организациями, </w:t>
      </w:r>
    </w:p>
    <w:p w:rsidR="00BE5399" w:rsidRDefault="00D15E9C" w:rsidP="00D15E9C">
      <w:pPr>
        <w:widowControl w:val="0"/>
        <w:autoSpaceDE w:val="0"/>
        <w:autoSpaceDN w:val="0"/>
        <w:adjustRightInd w:val="0"/>
        <w:spacing w:line="240" w:lineRule="exact"/>
        <w:jc w:val="center"/>
        <w:rPr>
          <w:b/>
          <w:sz w:val="24"/>
          <w:szCs w:val="24"/>
        </w:rPr>
      </w:pPr>
      <w:r w:rsidRPr="00D15E9C">
        <w:rPr>
          <w:b/>
          <w:sz w:val="24"/>
          <w:szCs w:val="24"/>
        </w:rPr>
        <w:t>а также к затратам на коммунальные услуги, аренду помещений и оборудования,</w:t>
      </w:r>
    </w:p>
    <w:p w:rsidR="00D15E9C" w:rsidRPr="00D15E9C" w:rsidRDefault="00D15E9C" w:rsidP="00D15E9C">
      <w:pPr>
        <w:widowControl w:val="0"/>
        <w:autoSpaceDE w:val="0"/>
        <w:autoSpaceDN w:val="0"/>
        <w:adjustRightInd w:val="0"/>
        <w:spacing w:line="240" w:lineRule="exact"/>
        <w:jc w:val="center"/>
        <w:rPr>
          <w:b/>
          <w:sz w:val="24"/>
          <w:szCs w:val="24"/>
        </w:rPr>
      </w:pPr>
      <w:r w:rsidRPr="00D15E9C">
        <w:rPr>
          <w:b/>
          <w:sz w:val="24"/>
          <w:szCs w:val="24"/>
        </w:rPr>
        <w:t xml:space="preserve"> соде</w:t>
      </w:r>
      <w:r w:rsidRPr="00D15E9C">
        <w:rPr>
          <w:b/>
          <w:sz w:val="24"/>
          <w:szCs w:val="24"/>
        </w:rPr>
        <w:t>р</w:t>
      </w:r>
      <w:r w:rsidRPr="00D15E9C">
        <w:rPr>
          <w:b/>
          <w:sz w:val="24"/>
          <w:szCs w:val="24"/>
        </w:rPr>
        <w:t>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D15E9C" w:rsidRPr="00D15E9C" w:rsidRDefault="00D15E9C" w:rsidP="00D15E9C">
      <w:pPr>
        <w:widowControl w:val="0"/>
        <w:autoSpaceDE w:val="0"/>
        <w:autoSpaceDN w:val="0"/>
        <w:adjustRightInd w:val="0"/>
        <w:spacing w:line="240" w:lineRule="exact"/>
        <w:jc w:val="center"/>
        <w:rPr>
          <w:b/>
          <w:sz w:val="24"/>
          <w:szCs w:val="24"/>
        </w:rPr>
      </w:pPr>
    </w:p>
    <w:p w:rsidR="00D15E9C" w:rsidRPr="00D15E9C" w:rsidRDefault="005C02FF" w:rsidP="00D15E9C">
      <w:pPr>
        <w:widowControl w:val="0"/>
        <w:autoSpaceDE w:val="0"/>
        <w:autoSpaceDN w:val="0"/>
        <w:adjustRightInd w:val="0"/>
        <w:ind w:firstLine="709"/>
        <w:jc w:val="both"/>
        <w:rPr>
          <w:sz w:val="24"/>
          <w:szCs w:val="24"/>
        </w:rPr>
      </w:pPr>
      <w:r>
        <w:rPr>
          <w:sz w:val="24"/>
          <w:szCs w:val="24"/>
        </w:rPr>
        <w:t>2.41</w:t>
      </w:r>
      <w:r w:rsidR="00D15E9C" w:rsidRPr="00D15E9C">
        <w:rPr>
          <w:sz w:val="24"/>
          <w:szCs w:val="24"/>
        </w:rPr>
        <w:t>. Затраты на оплату типографских работ и услуг, включая приобретение пери</w:t>
      </w:r>
      <w:r w:rsidR="00D15E9C" w:rsidRPr="00D15E9C">
        <w:rPr>
          <w:sz w:val="24"/>
          <w:szCs w:val="24"/>
        </w:rPr>
        <w:t>о</w:t>
      </w:r>
      <w:r w:rsidR="00D15E9C" w:rsidRPr="00D15E9C">
        <w:rPr>
          <w:sz w:val="24"/>
          <w:szCs w:val="24"/>
        </w:rPr>
        <w:t xml:space="preserve">дических печатных изданий </w:t>
      </w:r>
      <w:r w:rsidR="008D5B6E">
        <w:rPr>
          <w:noProof/>
          <w:sz w:val="24"/>
          <w:szCs w:val="24"/>
        </w:rPr>
        <w:drawing>
          <wp:inline distT="0" distB="0" distL="0" distR="0">
            <wp:extent cx="381000" cy="274320"/>
            <wp:effectExtent l="0" t="0" r="0" b="0"/>
            <wp:docPr id="321"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pic:cNvPicPr>
                      <a:picLocks noChangeAspect="1" noChangeArrowheads="1"/>
                    </pic:cNvPicPr>
                  </pic:nvPicPr>
                  <pic:blipFill>
                    <a:blip r:embed="rId334" cstate="print"/>
                    <a:srcRect/>
                    <a:stretch>
                      <a:fillRect/>
                    </a:stretch>
                  </pic:blipFill>
                  <pic:spPr bwMode="auto">
                    <a:xfrm>
                      <a:off x="0" y="0"/>
                      <a:ext cx="381000" cy="274320"/>
                    </a:xfrm>
                    <a:prstGeom prst="rect">
                      <a:avLst/>
                    </a:prstGeom>
                    <a:noFill/>
                    <a:ln w="9525">
                      <a:noFill/>
                      <a:miter lim="800000"/>
                      <a:headEnd/>
                      <a:tailEnd/>
                    </a:ln>
                  </pic:spPr>
                </pic:pic>
              </a:graphicData>
            </a:graphic>
          </wp:inline>
        </w:drawing>
      </w:r>
      <w:r w:rsidR="00D15E9C" w:rsidRPr="00D15E9C">
        <w:rPr>
          <w:sz w:val="24"/>
          <w:szCs w:val="24"/>
        </w:rPr>
        <w:t>, определяются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1211580" cy="335280"/>
            <wp:effectExtent l="0" t="0" r="0" b="0"/>
            <wp:docPr id="322"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6"/>
                    <pic:cNvPicPr>
                      <a:picLocks noChangeAspect="1" noChangeArrowheads="1"/>
                    </pic:cNvPicPr>
                  </pic:nvPicPr>
                  <pic:blipFill>
                    <a:blip r:embed="rId335" cstate="print"/>
                    <a:srcRect/>
                    <a:stretch>
                      <a:fillRect/>
                    </a:stretch>
                  </pic:blipFill>
                  <pic:spPr bwMode="auto">
                    <a:xfrm>
                      <a:off x="0" y="0"/>
                      <a:ext cx="1211580" cy="3352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274320" cy="304800"/>
            <wp:effectExtent l="0" t="0" r="0" b="0"/>
            <wp:docPr id="323"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5"/>
                    <pic:cNvPicPr>
                      <a:picLocks noChangeAspect="1" noChangeArrowheads="1"/>
                    </pic:cNvPicPr>
                  </pic:nvPicPr>
                  <pic:blipFill>
                    <a:blip r:embed="rId336" cstate="print"/>
                    <a:srcRect/>
                    <a:stretch>
                      <a:fillRect/>
                    </a:stretch>
                  </pic:blipFill>
                  <pic:spPr bwMode="auto">
                    <a:xfrm>
                      <a:off x="0" y="0"/>
                      <a:ext cx="27432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приобретение специализированных журналов (бланков строгой отчетн</w:t>
      </w:r>
      <w:r w:rsidR="00D15E9C" w:rsidRPr="00D15E9C">
        <w:rPr>
          <w:sz w:val="24"/>
          <w:szCs w:val="24"/>
        </w:rPr>
        <w:t>о</w:t>
      </w:r>
      <w:r w:rsidR="00D15E9C" w:rsidRPr="00D15E9C">
        <w:rPr>
          <w:sz w:val="24"/>
          <w:szCs w:val="24"/>
        </w:rPr>
        <w:t>сти);</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04800" cy="335280"/>
            <wp:effectExtent l="0" t="0" r="0" b="0"/>
            <wp:docPr id="32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pic:cNvPicPr>
                      <a:picLocks noChangeAspect="1" noChangeArrowheads="1"/>
                    </pic:cNvPicPr>
                  </pic:nvPicPr>
                  <pic:blipFill>
                    <a:blip r:embed="rId337" cstate="print"/>
                    <a:srcRect/>
                    <a:stretch>
                      <a:fillRect/>
                    </a:stretch>
                  </pic:blipFill>
                  <pic:spPr bwMode="auto">
                    <a:xfrm>
                      <a:off x="0" y="0"/>
                      <a:ext cx="304800" cy="335280"/>
                    </a:xfrm>
                    <a:prstGeom prst="rect">
                      <a:avLst/>
                    </a:prstGeom>
                    <a:noFill/>
                    <a:ln w="9525">
                      <a:noFill/>
                      <a:miter lim="800000"/>
                      <a:headEnd/>
                      <a:tailEnd/>
                    </a:ln>
                  </pic:spPr>
                </pic:pic>
              </a:graphicData>
            </a:graphic>
          </wp:inline>
        </w:drawing>
      </w:r>
      <w:r w:rsidR="00D15E9C" w:rsidRPr="00D15E9C">
        <w:rPr>
          <w:sz w:val="24"/>
          <w:szCs w:val="24"/>
        </w:rPr>
        <w:t xml:space="preserve"> - затраты на приобретение информационных услуг, которые включают в себя затр</w:t>
      </w:r>
      <w:r w:rsidR="00D15E9C" w:rsidRPr="00D15E9C">
        <w:rPr>
          <w:sz w:val="24"/>
          <w:szCs w:val="24"/>
        </w:rPr>
        <w:t>а</w:t>
      </w:r>
      <w:r w:rsidR="00D15E9C" w:rsidRPr="00D15E9C">
        <w:rPr>
          <w:sz w:val="24"/>
          <w:szCs w:val="24"/>
        </w:rPr>
        <w:t>ты на приобретение иных периодических печатных изданий, справочной литературы, а также подачу объявлений в печатные издания.</w:t>
      </w:r>
    </w:p>
    <w:p w:rsidR="00D15E9C" w:rsidRPr="00D15E9C" w:rsidRDefault="005C02FF" w:rsidP="00D15E9C">
      <w:pPr>
        <w:autoSpaceDE w:val="0"/>
        <w:autoSpaceDN w:val="0"/>
        <w:adjustRightInd w:val="0"/>
        <w:ind w:firstLine="709"/>
        <w:jc w:val="both"/>
        <w:rPr>
          <w:sz w:val="24"/>
          <w:szCs w:val="24"/>
        </w:rPr>
      </w:pPr>
      <w:r>
        <w:rPr>
          <w:sz w:val="24"/>
          <w:szCs w:val="24"/>
        </w:rPr>
        <w:t>2.42</w:t>
      </w:r>
      <w:r w:rsidR="00D15E9C" w:rsidRPr="00D15E9C">
        <w:rPr>
          <w:sz w:val="24"/>
          <w:szCs w:val="24"/>
        </w:rPr>
        <w:t>. Затраты на приобретение бланков строгой отчетности (З</w:t>
      </w:r>
      <w:r w:rsidR="00D15E9C" w:rsidRPr="00D15E9C">
        <w:rPr>
          <w:sz w:val="24"/>
          <w:szCs w:val="24"/>
          <w:vertAlign w:val="subscript"/>
        </w:rPr>
        <w:t>жбо</w:t>
      </w:r>
      <w:r w:rsidR="00D15E9C" w:rsidRPr="00D15E9C">
        <w:rPr>
          <w:sz w:val="24"/>
          <w:szCs w:val="24"/>
        </w:rPr>
        <w:t>) определяются по формуле:</w:t>
      </w:r>
    </w:p>
    <w:p w:rsidR="00D15E9C" w:rsidRPr="00D15E9C" w:rsidRDefault="00D15E9C" w:rsidP="00D15E9C">
      <w:pPr>
        <w:autoSpaceDE w:val="0"/>
        <w:autoSpaceDN w:val="0"/>
        <w:adjustRightInd w:val="0"/>
        <w:jc w:val="center"/>
        <w:rPr>
          <w:sz w:val="24"/>
          <w:szCs w:val="24"/>
        </w:rPr>
      </w:pPr>
      <w:r w:rsidRPr="00D15E9C">
        <w:rPr>
          <w:noProof/>
          <w:sz w:val="24"/>
          <w:szCs w:val="24"/>
        </w:rPr>
      </w:r>
      <w:r w:rsidRPr="00D15E9C">
        <w:rPr>
          <w:sz w:val="24"/>
          <w:szCs w:val="24"/>
        </w:rPr>
        <w:pict>
          <v:group id="_x0000_s1091" editas="canvas" style="width:244.95pt;height:44.35pt;mso-position-horizontal-relative:char;mso-position-vertical-relative:line" coordsize="4899,887">
            <o:lock v:ext="edit" aspectratio="t"/>
            <v:shape id="_x0000_s1092" type="#_x0000_t75" style="position:absolute;width:4899;height:887" o:preferrelative="f">
              <v:fill o:detectmouseclick="t"/>
              <v:path o:extrusionok="t" o:connecttype="none"/>
              <o:lock v:ext="edit" text="t"/>
            </v:shape>
            <v:rect id="_x0000_s1093" style="position:absolute;left:3921;top:239;width:91;height:230;mso-wrap-style:none" filled="f" stroked="f">
              <v:textbox style="mso-fit-shape-to-text:t" inset="0,0,0,0">
                <w:txbxContent>
                  <w:p w:rsidR="00D15E9C" w:rsidRPr="00BF13A6" w:rsidRDefault="00D15E9C" w:rsidP="00D15E9C"/>
                </w:txbxContent>
              </v:textbox>
            </v:rect>
            <v:rect id="_x0000_s1094" style="position:absolute;left:3485;top:239;width:91;height:230;mso-wrap-style:none" filled="f" stroked="f">
              <v:textbox style="mso-fit-shape-to-text:t" inset="0,0,0,0">
                <w:txbxContent>
                  <w:p w:rsidR="00D15E9C" w:rsidRPr="00BF13A6" w:rsidRDefault="00D15E9C" w:rsidP="00D15E9C"/>
                </w:txbxContent>
              </v:textbox>
            </v:rect>
            <v:rect id="_x0000_s1095" style="position:absolute;left:2730;top:239;width:91;height:230;mso-wrap-style:none" filled="f" stroked="f">
              <v:textbox style="mso-fit-shape-to-text:t" inset="0,0,0,0">
                <w:txbxContent>
                  <w:p w:rsidR="00D15E9C" w:rsidRPr="00BF13A6" w:rsidRDefault="00D15E9C" w:rsidP="00D15E9C"/>
                </w:txbxContent>
              </v:textbox>
            </v:rect>
            <v:rect id="_x0000_s1096" style="position:absolute;left:2080;top:239;width:167;height:345;mso-wrap-style:none" filled="f" stroked="f">
              <v:textbox style="mso-fit-shape-to-text:t" inset="0,0,0,0">
                <w:txbxContent>
                  <w:p w:rsidR="00D15E9C" w:rsidRDefault="00D15E9C" w:rsidP="00D15E9C">
                    <w:r>
                      <w:rPr>
                        <w:rFonts w:ascii="Times New Roman CYR" w:hAnsi="Times New Roman CYR" w:cs="Times New Roman CYR"/>
                        <w:color w:val="000000"/>
                        <w:sz w:val="30"/>
                        <w:szCs w:val="30"/>
                        <w:lang w:val="en-US"/>
                      </w:rPr>
                      <w:t>P</w:t>
                    </w:r>
                  </w:p>
                </w:txbxContent>
              </v:textbox>
            </v:rect>
            <v:rect id="_x0000_s1097" style="position:absolute;left:1331;top:239;width:217;height:345;mso-wrap-style:none" filled="f" stroked="f">
              <v:textbox style="mso-fit-shape-to-text:t" inset="0,0,0,0">
                <w:txbxContent>
                  <w:p w:rsidR="00D15E9C" w:rsidRDefault="00D15E9C" w:rsidP="00D15E9C">
                    <w:r>
                      <w:rPr>
                        <w:rFonts w:ascii="Times New Roman CYR" w:hAnsi="Times New Roman CYR" w:cs="Times New Roman CYR"/>
                        <w:color w:val="000000"/>
                        <w:sz w:val="30"/>
                        <w:szCs w:val="30"/>
                        <w:lang w:val="en-US"/>
                      </w:rPr>
                      <w:t>Q</w:t>
                    </w:r>
                  </w:p>
                </w:txbxContent>
              </v:textbox>
            </v:rect>
            <v:rect id="_x0000_s1098" style="position:absolute;left:50;top:239;width:151;height:345;mso-wrap-style:none" filled="f" stroked="f">
              <v:textbox style="mso-fit-shape-to-text:t" inset="0,0,0,0">
                <w:txbxContent>
                  <w:p w:rsidR="00D15E9C" w:rsidRDefault="00D15E9C" w:rsidP="00D15E9C">
                    <w:r>
                      <w:rPr>
                        <w:rFonts w:ascii="Times New Roman CYR" w:hAnsi="Times New Roman CYR" w:cs="Times New Roman CYR"/>
                        <w:color w:val="000000"/>
                        <w:sz w:val="30"/>
                        <w:szCs w:val="30"/>
                        <w:lang w:val="en-US"/>
                      </w:rPr>
                      <w:t>З</w:t>
                    </w:r>
                  </w:p>
                </w:txbxContent>
              </v:textbox>
            </v:rect>
            <v:rect id="_x0000_s1099" style="position:absolute;left:3687;top:428;width:91;height:230;mso-wrap-style:none" filled="f" stroked="f">
              <v:textbox style="mso-fit-shape-to-text:t" inset="0,0,0,0">
                <w:txbxContent>
                  <w:p w:rsidR="00D15E9C" w:rsidRPr="00BF13A6" w:rsidRDefault="00D15E9C" w:rsidP="00D15E9C"/>
                </w:txbxContent>
              </v:textbox>
            </v:rect>
            <v:rect id="_x0000_s1100" style="position:absolute;left:2985;top:428;width:91;height:230;mso-wrap-style:none" filled="f" stroked="f">
              <v:textbox style="mso-fit-shape-to-text:t" inset="0,0,0,0">
                <w:txbxContent>
                  <w:p w:rsidR="00D15E9C" w:rsidRDefault="00D15E9C" w:rsidP="00D15E9C"/>
                </w:txbxContent>
              </v:textbox>
            </v:rect>
            <v:rect id="_x0000_s1101" style="position:absolute;left:1061;top:39;width:91;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n</w:t>
                    </w:r>
                  </w:p>
                </w:txbxContent>
              </v:textbox>
            </v:rect>
            <v:rect id="_x0000_s1102" style="position:absolute;left:1151;top:644;width:91;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1</w:t>
                    </w:r>
                  </w:p>
                </w:txbxContent>
              </v:textbox>
            </v:rect>
            <v:rect id="_x0000_s1103" style="position:absolute;left:988;top:644;width:51;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i</w:t>
                    </w:r>
                  </w:p>
                </w:txbxContent>
              </v:textbox>
            </v:rect>
            <v:rect id="_x0000_s1104" style="position:absolute;left:2239;top:428;width:182;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rPr>
                      <w:t>бо</w:t>
                    </w:r>
                  </w:p>
                </w:txbxContent>
              </v:textbox>
            </v:rect>
            <v:rect id="_x0000_s1105" style="position:absolute;left:1584;top:428;width:182;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rPr>
                      <w:t>бо</w:t>
                    </w:r>
                  </w:p>
                </w:txbxContent>
              </v:textbox>
            </v:rect>
            <v:rect id="_x0000_s1106" style="position:absolute;left:231;top:428;width:306;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жбо</w:t>
                    </w:r>
                  </w:p>
                </w:txbxContent>
              </v:textbox>
            </v:rect>
            <v:rect id="_x0000_s1107" style="position:absolute;left:3255;top:203;width:91;height:230;mso-wrap-style:none" filled="f" stroked="f">
              <v:textbox style="mso-fit-shape-to-text:t" inset="0,0,0,0">
                <w:txbxContent>
                  <w:p w:rsidR="00D15E9C" w:rsidRPr="00BF13A6" w:rsidRDefault="00D15E9C" w:rsidP="00D15E9C"/>
                </w:txbxContent>
              </v:textbox>
            </v:rect>
            <v:rect id="_x0000_s1108" style="position:absolute;left:2506;top:203;width:165;height:368;mso-wrap-style:none" filled="f" stroked="f">
              <v:textbox style="mso-fit-shape-to-text:t" inset="0,0,0,0">
                <w:txbxContent>
                  <w:p w:rsidR="00D15E9C" w:rsidRDefault="00D15E9C" w:rsidP="00D15E9C">
                    <w:r>
                      <w:rPr>
                        <w:rFonts w:ascii="Symbol" w:hAnsi="Symbol" w:cs="Symbol"/>
                        <w:color w:val="000000"/>
                        <w:sz w:val="30"/>
                        <w:szCs w:val="30"/>
                        <w:lang w:val="en-US"/>
                      </w:rPr>
                      <w:t></w:t>
                    </w:r>
                  </w:p>
                </w:txbxContent>
              </v:textbox>
            </v:rect>
            <v:rect id="_x0000_s1109" style="position:absolute;left:1851;top:203;width:165;height:368;mso-wrap-style:none" filled="f" stroked="f">
              <v:textbox style="mso-fit-shape-to-text:t" inset="0,0,0,0">
                <w:txbxContent>
                  <w:p w:rsidR="00D15E9C" w:rsidRDefault="00D15E9C" w:rsidP="00D15E9C">
                    <w:r>
                      <w:rPr>
                        <w:rFonts w:ascii="Symbol" w:hAnsi="Symbol" w:cs="Symbol"/>
                        <w:color w:val="000000"/>
                        <w:sz w:val="30"/>
                        <w:szCs w:val="30"/>
                        <w:lang w:val="en-US"/>
                      </w:rPr>
                      <w:t></w:t>
                    </w:r>
                  </w:p>
                </w:txbxContent>
              </v:textbox>
            </v:rect>
            <v:rect id="_x0000_s1110" style="position:absolute;left:676;top:203;width:165;height:517;mso-wrap-style:none" filled="f" stroked="f">
              <v:textbox inset="0,0,0,0">
                <w:txbxContent>
                  <w:p w:rsidR="00D15E9C" w:rsidRDefault="00D15E9C" w:rsidP="00D15E9C">
                    <w:r>
                      <w:rPr>
                        <w:rFonts w:ascii="Symbol" w:hAnsi="Symbol" w:cs="Symbol"/>
                        <w:color w:val="000000"/>
                        <w:sz w:val="30"/>
                        <w:szCs w:val="30"/>
                        <w:lang w:val="en-US"/>
                      </w:rPr>
                      <w:t></w:t>
                    </w:r>
                  </w:p>
                </w:txbxContent>
              </v:textbox>
            </v:rect>
            <v:rect id="_x0000_s1111" style="position:absolute;left:934;top:120;width:1179;height:564" filled="f" stroked="f">
              <v:textbox style="mso-fit-shape-to-text:t" inset="0,0,0,0">
                <w:txbxContent>
                  <w:p w:rsidR="00D15E9C" w:rsidRDefault="00D15E9C" w:rsidP="00D15E9C">
                    <w:r>
                      <w:rPr>
                        <w:rFonts w:ascii="Symbol" w:hAnsi="Symbol" w:cs="Symbol"/>
                        <w:color w:val="000000"/>
                        <w:sz w:val="46"/>
                        <w:szCs w:val="46"/>
                        <w:lang w:val="en-US"/>
                      </w:rPr>
                      <w:t></w:t>
                    </w:r>
                  </w:p>
                </w:txbxContent>
              </v:textbox>
            </v:rect>
            <v:rect id="_x0000_s1112" style="position:absolute;left:1055;top:625;width:99;height:221;mso-wrap-style:none" filled="f" stroked="f">
              <v:textbox style="mso-fit-shape-to-text:t" inset="0,0,0,0">
                <w:txbxContent>
                  <w:p w:rsidR="00D15E9C" w:rsidRDefault="00D15E9C" w:rsidP="00D15E9C">
                    <w:r>
                      <w:rPr>
                        <w:rFonts w:ascii="Symbol" w:hAnsi="Symbol" w:cs="Symbol"/>
                        <w:color w:val="000000"/>
                        <w:sz w:val="18"/>
                        <w:szCs w:val="18"/>
                        <w:lang w:val="en-US"/>
                      </w:rPr>
                      <w:t></w:t>
                    </w:r>
                  </w:p>
                </w:txbxContent>
              </v:textbox>
            </v:rect>
            <w10:anchorlock/>
          </v:group>
        </w:pict>
      </w:r>
    </w:p>
    <w:p w:rsidR="00D15E9C" w:rsidRPr="00D15E9C" w:rsidRDefault="00D15E9C" w:rsidP="00D15E9C">
      <w:pPr>
        <w:autoSpaceDE w:val="0"/>
        <w:autoSpaceDN w:val="0"/>
        <w:adjustRightInd w:val="0"/>
        <w:jc w:val="both"/>
        <w:rPr>
          <w:sz w:val="24"/>
          <w:szCs w:val="24"/>
        </w:rPr>
      </w:pPr>
      <w:r w:rsidRPr="00D15E9C">
        <w:rPr>
          <w:sz w:val="24"/>
          <w:szCs w:val="24"/>
        </w:rPr>
        <w:t>где:</w:t>
      </w:r>
    </w:p>
    <w:p w:rsidR="00D15E9C" w:rsidRPr="00D15E9C" w:rsidRDefault="00D15E9C" w:rsidP="00D15E9C">
      <w:pPr>
        <w:autoSpaceDE w:val="0"/>
        <w:autoSpaceDN w:val="0"/>
        <w:adjustRightInd w:val="0"/>
        <w:jc w:val="both"/>
        <w:rPr>
          <w:sz w:val="24"/>
          <w:szCs w:val="24"/>
        </w:rPr>
      </w:pPr>
      <w:r w:rsidRPr="00D15E9C">
        <w:rPr>
          <w:sz w:val="24"/>
          <w:szCs w:val="24"/>
        </w:rPr>
        <w:t>Q</w:t>
      </w:r>
      <w:r w:rsidRPr="00D15E9C">
        <w:rPr>
          <w:sz w:val="24"/>
          <w:szCs w:val="24"/>
          <w:vertAlign w:val="subscript"/>
        </w:rPr>
        <w:t>бо</w:t>
      </w:r>
      <w:r w:rsidRPr="00D15E9C">
        <w:rPr>
          <w:sz w:val="24"/>
          <w:szCs w:val="24"/>
        </w:rPr>
        <w:t xml:space="preserve"> - количество приобретаемых бланков строгой отчетности;</w:t>
      </w:r>
    </w:p>
    <w:p w:rsidR="00D15E9C" w:rsidRPr="00D15E9C" w:rsidRDefault="00D15E9C" w:rsidP="00D15E9C">
      <w:pPr>
        <w:autoSpaceDE w:val="0"/>
        <w:autoSpaceDN w:val="0"/>
        <w:adjustRightInd w:val="0"/>
        <w:jc w:val="both"/>
        <w:rPr>
          <w:sz w:val="24"/>
          <w:szCs w:val="24"/>
        </w:rPr>
      </w:pPr>
      <w:r w:rsidRPr="00D15E9C">
        <w:rPr>
          <w:sz w:val="24"/>
          <w:szCs w:val="24"/>
        </w:rPr>
        <w:t>P</w:t>
      </w:r>
      <w:r w:rsidRPr="00D15E9C">
        <w:rPr>
          <w:sz w:val="24"/>
          <w:szCs w:val="24"/>
          <w:vertAlign w:val="subscript"/>
        </w:rPr>
        <w:t>бо</w:t>
      </w:r>
      <w:r w:rsidRPr="00D15E9C">
        <w:rPr>
          <w:sz w:val="24"/>
          <w:szCs w:val="24"/>
        </w:rPr>
        <w:t xml:space="preserve"> - цена 1 бланка строгой отчетности.</w:t>
      </w:r>
    </w:p>
    <w:p w:rsidR="00D15E9C" w:rsidRPr="00D15E9C" w:rsidRDefault="005C02FF" w:rsidP="00D15E9C">
      <w:pPr>
        <w:autoSpaceDE w:val="0"/>
        <w:autoSpaceDN w:val="0"/>
        <w:adjustRightInd w:val="0"/>
        <w:ind w:firstLine="709"/>
        <w:jc w:val="both"/>
        <w:rPr>
          <w:sz w:val="24"/>
          <w:szCs w:val="24"/>
        </w:rPr>
      </w:pPr>
      <w:r>
        <w:rPr>
          <w:sz w:val="24"/>
          <w:szCs w:val="24"/>
        </w:rPr>
        <w:t>2.43</w:t>
      </w:r>
      <w:r w:rsidR="00D15E9C" w:rsidRPr="00D15E9C">
        <w:rPr>
          <w:sz w:val="24"/>
          <w:szCs w:val="24"/>
        </w:rPr>
        <w:t>. Затраты на приобретение спецжурналов (З</w:t>
      </w:r>
      <w:r w:rsidR="00D15E9C" w:rsidRPr="00D15E9C">
        <w:rPr>
          <w:sz w:val="24"/>
          <w:szCs w:val="24"/>
          <w:vertAlign w:val="subscript"/>
        </w:rPr>
        <w:t>жбо</w:t>
      </w:r>
      <w:r w:rsidR="00D15E9C" w:rsidRPr="00D15E9C">
        <w:rPr>
          <w:sz w:val="24"/>
          <w:szCs w:val="24"/>
        </w:rPr>
        <w:t>) определяются по формуле:</w:t>
      </w:r>
    </w:p>
    <w:p w:rsidR="00D15E9C" w:rsidRPr="00D15E9C" w:rsidRDefault="00D15E9C" w:rsidP="00D15E9C">
      <w:pPr>
        <w:autoSpaceDE w:val="0"/>
        <w:autoSpaceDN w:val="0"/>
        <w:adjustRightInd w:val="0"/>
        <w:jc w:val="center"/>
        <w:rPr>
          <w:sz w:val="24"/>
          <w:szCs w:val="24"/>
        </w:rPr>
      </w:pPr>
      <w:r w:rsidRPr="00D15E9C">
        <w:rPr>
          <w:noProof/>
          <w:sz w:val="24"/>
          <w:szCs w:val="24"/>
        </w:rPr>
      </w:r>
      <w:r w:rsidRPr="00D15E9C">
        <w:rPr>
          <w:sz w:val="24"/>
          <w:szCs w:val="24"/>
        </w:rPr>
        <w:pict>
          <v:group id="_x0000_s1113" editas="canvas" style="width:242.4pt;height:44.35pt;mso-position-horizontal-relative:char;mso-position-vertical-relative:line" coordsize="4848,887">
            <o:lock v:ext="edit" aspectratio="t"/>
            <v:shape id="_x0000_s1114" type="#_x0000_t75" style="position:absolute;width:4848;height:887" o:preferrelative="f">
              <v:fill o:detectmouseclick="t"/>
              <v:path o:extrusionok="t" o:connecttype="none"/>
              <o:lock v:ext="edit" text="t"/>
            </v:shape>
            <v:rect id="_x0000_s1115" style="position:absolute;left:3921;top:239;width:76;height:345;mso-wrap-style:none" filled="f" stroked="f">
              <v:textbox style="mso-fit-shape-to-text:t" inset="0,0,0,0">
                <w:txbxContent>
                  <w:p w:rsidR="00D15E9C" w:rsidRDefault="00D15E9C" w:rsidP="00D15E9C">
                    <w:r>
                      <w:rPr>
                        <w:rFonts w:ascii="Times New Roman CYR" w:hAnsi="Times New Roman CYR" w:cs="Times New Roman CYR"/>
                        <w:color w:val="000000"/>
                        <w:sz w:val="30"/>
                        <w:szCs w:val="30"/>
                        <w:lang w:val="en-US"/>
                      </w:rPr>
                      <w:t>,</w:t>
                    </w:r>
                  </w:p>
                </w:txbxContent>
              </v:textbox>
            </v:rect>
            <v:rect id="_x0000_s1116" style="position:absolute;left:3485;top:239;width:91;height:230;mso-wrap-style:none" filled="f" stroked="f">
              <v:textbox style="mso-fit-shape-to-text:t" inset="0,0,0,0">
                <w:txbxContent>
                  <w:p w:rsidR="00D15E9C" w:rsidRDefault="00D15E9C" w:rsidP="00D15E9C"/>
                </w:txbxContent>
              </v:textbox>
            </v:rect>
            <v:rect id="_x0000_s1117" style="position:absolute;left:2730;top:239;width:91;height:230;mso-wrap-style:none" filled="f" stroked="f">
              <v:textbox style="mso-fit-shape-to-text:t" inset="0,0,0,0">
                <w:txbxContent>
                  <w:p w:rsidR="00D15E9C" w:rsidRDefault="00D15E9C" w:rsidP="00D15E9C"/>
                </w:txbxContent>
              </v:textbox>
            </v:rect>
            <v:rect id="_x0000_s1118" style="position:absolute;left:2080;top:239;width:167;height:345;mso-wrap-style:none" filled="f" stroked="f">
              <v:textbox style="mso-fit-shape-to-text:t" inset="0,0,0,0">
                <w:txbxContent>
                  <w:p w:rsidR="00D15E9C" w:rsidRDefault="00D15E9C" w:rsidP="00D15E9C">
                    <w:r>
                      <w:rPr>
                        <w:rFonts w:ascii="Times New Roman CYR" w:hAnsi="Times New Roman CYR" w:cs="Times New Roman CYR"/>
                        <w:color w:val="000000"/>
                        <w:sz w:val="30"/>
                        <w:szCs w:val="30"/>
                        <w:lang w:val="en-US"/>
                      </w:rPr>
                      <w:t>P</w:t>
                    </w:r>
                  </w:p>
                </w:txbxContent>
              </v:textbox>
            </v:rect>
            <v:rect id="_x0000_s1119" style="position:absolute;left:1331;top:239;width:217;height:345;mso-wrap-style:none" filled="f" stroked="f">
              <v:textbox style="mso-fit-shape-to-text:t" inset="0,0,0,0">
                <w:txbxContent>
                  <w:p w:rsidR="00D15E9C" w:rsidRDefault="00D15E9C" w:rsidP="00D15E9C">
                    <w:r>
                      <w:rPr>
                        <w:rFonts w:ascii="Times New Roman CYR" w:hAnsi="Times New Roman CYR" w:cs="Times New Roman CYR"/>
                        <w:color w:val="000000"/>
                        <w:sz w:val="30"/>
                        <w:szCs w:val="30"/>
                        <w:lang w:val="en-US"/>
                      </w:rPr>
                      <w:t>Q</w:t>
                    </w:r>
                  </w:p>
                </w:txbxContent>
              </v:textbox>
            </v:rect>
            <v:rect id="_x0000_s1120" style="position:absolute;left:50;top:239;width:151;height:345;mso-wrap-style:none" filled="f" stroked="f">
              <v:textbox style="mso-fit-shape-to-text:t" inset="0,0,0,0">
                <w:txbxContent>
                  <w:p w:rsidR="00D15E9C" w:rsidRDefault="00D15E9C" w:rsidP="00D15E9C">
                    <w:r>
                      <w:rPr>
                        <w:rFonts w:ascii="Times New Roman CYR" w:hAnsi="Times New Roman CYR" w:cs="Times New Roman CYR"/>
                        <w:color w:val="000000"/>
                        <w:sz w:val="30"/>
                        <w:szCs w:val="30"/>
                        <w:lang w:val="en-US"/>
                      </w:rPr>
                      <w:t>З</w:t>
                    </w:r>
                  </w:p>
                </w:txbxContent>
              </v:textbox>
            </v:rect>
            <v:rect id="_x0000_s1121" style="position:absolute;left:2985;top:428;width:91;height:230;mso-wrap-style:none" filled="f" stroked="f">
              <v:textbox style="mso-fit-shape-to-text:t" inset="0,0,0,0">
                <w:txbxContent>
                  <w:p w:rsidR="00D15E9C" w:rsidRPr="00F44B42" w:rsidRDefault="00D15E9C" w:rsidP="00D15E9C"/>
                </w:txbxContent>
              </v:textbox>
            </v:rect>
            <v:rect id="_x0000_s1122" style="position:absolute;left:1061;top:39;width:91;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n</w:t>
                    </w:r>
                  </w:p>
                </w:txbxContent>
              </v:textbox>
            </v:rect>
            <v:rect id="_x0000_s1123" style="position:absolute;left:1151;top:644;width:91;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1</w:t>
                    </w:r>
                  </w:p>
                </w:txbxContent>
              </v:textbox>
            </v:rect>
            <v:rect id="_x0000_s1124" style="position:absolute;left:988;top:644;width:51;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i</w:t>
                    </w:r>
                  </w:p>
                </w:txbxContent>
              </v:textbox>
            </v:rect>
            <v:rect id="_x0000_s1125" style="position:absolute;left:2239;top:428;width:175;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iж</w:t>
                    </w:r>
                  </w:p>
                </w:txbxContent>
              </v:textbox>
            </v:rect>
            <v:rect id="_x0000_s1126" style="position:absolute;left:1584;top:428;width:175;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iж</w:t>
                    </w:r>
                  </w:p>
                </w:txbxContent>
              </v:textbox>
            </v:rect>
            <v:rect id="_x0000_s1127" style="position:absolute;left:231;top:428;width:306;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жбо</w:t>
                    </w:r>
                  </w:p>
                </w:txbxContent>
              </v:textbox>
            </v:rect>
            <v:rect id="_x0000_s1128" style="position:absolute;left:3255;top:203;width:91;height:230;mso-wrap-style:none" filled="f" stroked="f">
              <v:textbox style="mso-fit-shape-to-text:t" inset="0,0,0,0">
                <w:txbxContent>
                  <w:p w:rsidR="00D15E9C" w:rsidRPr="00F44B42" w:rsidRDefault="00D15E9C" w:rsidP="00D15E9C"/>
                </w:txbxContent>
              </v:textbox>
            </v:rect>
            <v:rect id="_x0000_s1129" style="position:absolute;left:2506;top:203;width:91;height:230;mso-wrap-style:none" filled="f" stroked="f">
              <v:textbox style="mso-fit-shape-to-text:t" inset="0,0,0,0">
                <w:txbxContent>
                  <w:p w:rsidR="00D15E9C" w:rsidRPr="00F44B42" w:rsidRDefault="00D15E9C" w:rsidP="00D15E9C"/>
                </w:txbxContent>
              </v:textbox>
            </v:rect>
            <v:rect id="_x0000_s1130" style="position:absolute;left:1851;top:203;width:165;height:368;mso-wrap-style:none" filled="f" stroked="f">
              <v:textbox style="mso-fit-shape-to-text:t" inset="0,0,0,0">
                <w:txbxContent>
                  <w:p w:rsidR="00D15E9C" w:rsidRDefault="00D15E9C" w:rsidP="00D15E9C">
                    <w:r>
                      <w:rPr>
                        <w:rFonts w:ascii="Symbol" w:hAnsi="Symbol" w:cs="Symbol"/>
                        <w:color w:val="000000"/>
                        <w:sz w:val="30"/>
                        <w:szCs w:val="30"/>
                        <w:lang w:val="en-US"/>
                      </w:rPr>
                      <w:t></w:t>
                    </w:r>
                  </w:p>
                </w:txbxContent>
              </v:textbox>
            </v:rect>
            <v:rect id="_x0000_s1131" style="position:absolute;left:676;top:203;width:165;height:368;mso-wrap-style:none" filled="f" stroked="f">
              <v:textbox style="mso-fit-shape-to-text:t" inset="0,0,0,0">
                <w:txbxContent>
                  <w:p w:rsidR="00D15E9C" w:rsidRDefault="00D15E9C" w:rsidP="00D15E9C">
                    <w:r>
                      <w:rPr>
                        <w:rFonts w:ascii="Symbol" w:hAnsi="Symbol" w:cs="Symbol"/>
                        <w:color w:val="000000"/>
                        <w:sz w:val="30"/>
                        <w:szCs w:val="30"/>
                        <w:lang w:val="en-US"/>
                      </w:rPr>
                      <w:t></w:t>
                    </w:r>
                  </w:p>
                </w:txbxContent>
              </v:textbox>
            </v:rect>
            <v:rect id="_x0000_s1132" style="position:absolute;left:934;top:120;width:328;height:564;mso-wrap-style:none" filled="f" stroked="f">
              <v:textbox style="mso-fit-shape-to-text:t" inset="0,0,0,0">
                <w:txbxContent>
                  <w:p w:rsidR="00D15E9C" w:rsidRDefault="00D15E9C" w:rsidP="00D15E9C">
                    <w:r>
                      <w:rPr>
                        <w:rFonts w:ascii="Symbol" w:hAnsi="Symbol" w:cs="Symbol"/>
                        <w:color w:val="000000"/>
                        <w:sz w:val="46"/>
                        <w:szCs w:val="46"/>
                        <w:lang w:val="en-US"/>
                      </w:rPr>
                      <w:t></w:t>
                    </w:r>
                  </w:p>
                </w:txbxContent>
              </v:textbox>
            </v:rect>
            <v:rect id="_x0000_s1133" style="position:absolute;left:1055;top:625;width:99;height:221;mso-wrap-style:none" filled="f" stroked="f">
              <v:textbox style="mso-fit-shape-to-text:t" inset="0,0,0,0">
                <w:txbxContent>
                  <w:p w:rsidR="00D15E9C" w:rsidRDefault="00D15E9C" w:rsidP="00D15E9C">
                    <w:r>
                      <w:rPr>
                        <w:rFonts w:ascii="Symbol" w:hAnsi="Symbol" w:cs="Symbol"/>
                        <w:color w:val="000000"/>
                        <w:sz w:val="18"/>
                        <w:szCs w:val="18"/>
                        <w:lang w:val="en-US"/>
                      </w:rPr>
                      <w:t></w:t>
                    </w:r>
                  </w:p>
                </w:txbxContent>
              </v:textbox>
            </v:rect>
            <w10:anchorlock/>
          </v:group>
        </w:pict>
      </w:r>
    </w:p>
    <w:p w:rsidR="00D15E9C" w:rsidRPr="00D15E9C" w:rsidRDefault="00D15E9C" w:rsidP="00D15E9C">
      <w:pPr>
        <w:autoSpaceDE w:val="0"/>
        <w:autoSpaceDN w:val="0"/>
        <w:adjustRightInd w:val="0"/>
        <w:jc w:val="both"/>
        <w:rPr>
          <w:sz w:val="24"/>
          <w:szCs w:val="24"/>
        </w:rPr>
      </w:pPr>
      <w:r w:rsidRPr="00D15E9C">
        <w:rPr>
          <w:sz w:val="24"/>
          <w:szCs w:val="24"/>
        </w:rPr>
        <w:t>где:</w:t>
      </w:r>
    </w:p>
    <w:p w:rsidR="00D15E9C" w:rsidRPr="00D15E9C" w:rsidRDefault="00D15E9C" w:rsidP="00D15E9C">
      <w:pPr>
        <w:autoSpaceDE w:val="0"/>
        <w:autoSpaceDN w:val="0"/>
        <w:adjustRightInd w:val="0"/>
        <w:jc w:val="both"/>
        <w:rPr>
          <w:sz w:val="24"/>
          <w:szCs w:val="24"/>
        </w:rPr>
      </w:pPr>
      <w:r w:rsidRPr="00D15E9C">
        <w:rPr>
          <w:sz w:val="24"/>
          <w:szCs w:val="24"/>
        </w:rPr>
        <w:t>Q</w:t>
      </w:r>
      <w:r w:rsidRPr="00D15E9C">
        <w:rPr>
          <w:sz w:val="24"/>
          <w:szCs w:val="24"/>
          <w:vertAlign w:val="subscript"/>
        </w:rPr>
        <w:t>i ж</w:t>
      </w:r>
      <w:r w:rsidRPr="00D15E9C">
        <w:rPr>
          <w:sz w:val="24"/>
          <w:szCs w:val="24"/>
        </w:rPr>
        <w:t xml:space="preserve"> - количество приобретаемых i-х спецжурналов;</w:t>
      </w:r>
    </w:p>
    <w:p w:rsidR="00D15E9C" w:rsidRPr="00D15E9C" w:rsidRDefault="00D15E9C" w:rsidP="00D15E9C">
      <w:pPr>
        <w:autoSpaceDE w:val="0"/>
        <w:autoSpaceDN w:val="0"/>
        <w:adjustRightInd w:val="0"/>
        <w:jc w:val="both"/>
        <w:rPr>
          <w:sz w:val="24"/>
          <w:szCs w:val="24"/>
        </w:rPr>
      </w:pPr>
      <w:r w:rsidRPr="00D15E9C">
        <w:rPr>
          <w:sz w:val="24"/>
          <w:szCs w:val="24"/>
        </w:rPr>
        <w:t>P</w:t>
      </w:r>
      <w:r w:rsidRPr="00D15E9C">
        <w:rPr>
          <w:sz w:val="24"/>
          <w:szCs w:val="24"/>
          <w:vertAlign w:val="subscript"/>
        </w:rPr>
        <w:t>i ж</w:t>
      </w:r>
      <w:r w:rsidRPr="00D15E9C">
        <w:rPr>
          <w:sz w:val="24"/>
          <w:szCs w:val="24"/>
        </w:rPr>
        <w:t xml:space="preserve"> - цена 1 i-го спецжурнала.</w:t>
      </w:r>
    </w:p>
    <w:p w:rsidR="00D15E9C" w:rsidRPr="00D15E9C" w:rsidRDefault="00D15E9C" w:rsidP="00D15E9C">
      <w:pPr>
        <w:widowControl w:val="0"/>
        <w:autoSpaceDE w:val="0"/>
        <w:autoSpaceDN w:val="0"/>
        <w:adjustRightInd w:val="0"/>
        <w:ind w:firstLine="709"/>
        <w:jc w:val="both"/>
        <w:rPr>
          <w:sz w:val="24"/>
          <w:szCs w:val="24"/>
        </w:rPr>
      </w:pPr>
    </w:p>
    <w:p w:rsidR="00D15E9C" w:rsidRPr="00D15E9C" w:rsidRDefault="005C02FF" w:rsidP="00D15E9C">
      <w:pPr>
        <w:widowControl w:val="0"/>
        <w:autoSpaceDE w:val="0"/>
        <w:autoSpaceDN w:val="0"/>
        <w:adjustRightInd w:val="0"/>
        <w:ind w:firstLine="709"/>
        <w:jc w:val="both"/>
        <w:rPr>
          <w:sz w:val="24"/>
          <w:szCs w:val="24"/>
        </w:rPr>
      </w:pPr>
      <w:r>
        <w:rPr>
          <w:sz w:val="24"/>
          <w:szCs w:val="24"/>
        </w:rPr>
        <w:t>2.44</w:t>
      </w:r>
      <w:r w:rsidR="00D15E9C" w:rsidRPr="00D15E9C">
        <w:rPr>
          <w:sz w:val="24"/>
          <w:szCs w:val="24"/>
        </w:rPr>
        <w:t xml:space="preserve">.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008D5B6E">
        <w:rPr>
          <w:noProof/>
          <w:sz w:val="24"/>
          <w:szCs w:val="24"/>
        </w:rPr>
        <w:drawing>
          <wp:inline distT="0" distB="0" distL="0" distR="0">
            <wp:extent cx="441960" cy="335280"/>
            <wp:effectExtent l="0" t="0" r="0" b="0"/>
            <wp:docPr id="325"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
                    <pic:cNvPicPr>
                      <a:picLocks noChangeAspect="1" noChangeArrowheads="1"/>
                    </pic:cNvPicPr>
                  </pic:nvPicPr>
                  <pic:blipFill>
                    <a:blip r:embed="rId338" cstate="print"/>
                    <a:srcRect/>
                    <a:stretch>
                      <a:fillRect/>
                    </a:stretch>
                  </pic:blipFill>
                  <pic:spPr bwMode="auto">
                    <a:xfrm>
                      <a:off x="0" y="0"/>
                      <a:ext cx="441960" cy="335280"/>
                    </a:xfrm>
                    <a:prstGeom prst="rect">
                      <a:avLst/>
                    </a:prstGeom>
                    <a:noFill/>
                    <a:ln w="9525">
                      <a:noFill/>
                      <a:miter lim="800000"/>
                      <a:headEnd/>
                      <a:tailEnd/>
                    </a:ln>
                  </pic:spPr>
                </pic:pic>
              </a:graphicData>
            </a:graphic>
          </wp:inline>
        </w:drawing>
      </w:r>
      <w:r w:rsidR="00D15E9C" w:rsidRPr="00D15E9C">
        <w:rPr>
          <w:sz w:val="24"/>
          <w:szCs w:val="24"/>
        </w:rPr>
        <w:t>, определяются по фактическим з</w:t>
      </w:r>
      <w:r w:rsidR="00D15E9C" w:rsidRPr="00D15E9C">
        <w:rPr>
          <w:sz w:val="24"/>
          <w:szCs w:val="24"/>
        </w:rPr>
        <w:t>а</w:t>
      </w:r>
      <w:r w:rsidR="00D15E9C" w:rsidRPr="00D15E9C">
        <w:rPr>
          <w:sz w:val="24"/>
          <w:szCs w:val="24"/>
        </w:rPr>
        <w:t>тратам в отчетном финансовом году.</w:t>
      </w:r>
    </w:p>
    <w:p w:rsidR="00D15E9C" w:rsidRPr="00D15E9C" w:rsidRDefault="005C02FF" w:rsidP="00D15E9C">
      <w:pPr>
        <w:widowControl w:val="0"/>
        <w:autoSpaceDE w:val="0"/>
        <w:autoSpaceDN w:val="0"/>
        <w:adjustRightInd w:val="0"/>
        <w:ind w:firstLine="709"/>
        <w:jc w:val="both"/>
        <w:rPr>
          <w:sz w:val="24"/>
          <w:szCs w:val="24"/>
        </w:rPr>
      </w:pPr>
      <w:r>
        <w:rPr>
          <w:sz w:val="24"/>
          <w:szCs w:val="24"/>
        </w:rPr>
        <w:t>2.45</w:t>
      </w:r>
      <w:r w:rsidR="00D15E9C" w:rsidRPr="00D15E9C">
        <w:rPr>
          <w:sz w:val="24"/>
          <w:szCs w:val="24"/>
        </w:rPr>
        <w:t xml:space="preserve">. Затраты на оплату услуг внештатных сотрудников </w:t>
      </w:r>
      <w:r w:rsidR="008D5B6E">
        <w:rPr>
          <w:noProof/>
          <w:sz w:val="24"/>
          <w:szCs w:val="24"/>
        </w:rPr>
        <w:drawing>
          <wp:inline distT="0" distB="0" distL="0" distR="0">
            <wp:extent cx="571500" cy="304800"/>
            <wp:effectExtent l="0" t="0" r="0" b="0"/>
            <wp:docPr id="326"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pic:cNvPicPr>
                      <a:picLocks noChangeAspect="1" noChangeArrowheads="1"/>
                    </pic:cNvPicPr>
                  </pic:nvPicPr>
                  <pic:blipFill>
                    <a:blip r:embed="rId339" cstate="print"/>
                    <a:srcRect/>
                    <a:stretch>
                      <a:fillRect/>
                    </a:stretch>
                  </pic:blipFill>
                  <pic:spPr bwMode="auto">
                    <a:xfrm>
                      <a:off x="0" y="0"/>
                      <a:ext cx="57150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3078480" cy="601980"/>
            <wp:effectExtent l="0" t="0" r="7620" b="0"/>
            <wp:docPr id="327"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pic:cNvPicPr>
                      <a:picLocks noChangeAspect="1" noChangeArrowheads="1"/>
                    </pic:cNvPicPr>
                  </pic:nvPicPr>
                  <pic:blipFill>
                    <a:blip r:embed="rId340" cstate="print"/>
                    <a:srcRect/>
                    <a:stretch>
                      <a:fillRect/>
                    </a:stretch>
                  </pic:blipFill>
                  <pic:spPr bwMode="auto">
                    <a:xfrm>
                      <a:off x="0" y="0"/>
                      <a:ext cx="307848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571500" cy="335280"/>
            <wp:effectExtent l="19050" t="0" r="0" b="0"/>
            <wp:docPr id="328"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pic:cNvPicPr>
                      <a:picLocks noChangeAspect="1" noChangeArrowheads="1"/>
                    </pic:cNvPicPr>
                  </pic:nvPicPr>
                  <pic:blipFill>
                    <a:blip r:embed="rId341" cstate="print"/>
                    <a:srcRect/>
                    <a:stretch>
                      <a:fillRect/>
                    </a:stretch>
                  </pic:blipFill>
                  <pic:spPr bwMode="auto">
                    <a:xfrm>
                      <a:off x="0" y="0"/>
                      <a:ext cx="57150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месяцев работы внештатного сотрудника в j-й должности;</w:t>
      </w:r>
    </w:p>
    <w:p w:rsidR="00D15E9C" w:rsidRPr="00D15E9C" w:rsidRDefault="008D5B6E" w:rsidP="00D15E9C">
      <w:pPr>
        <w:widowControl w:val="0"/>
        <w:autoSpaceDE w:val="0"/>
        <w:autoSpaceDN w:val="0"/>
        <w:adjustRightInd w:val="0"/>
        <w:jc w:val="both"/>
        <w:rPr>
          <w:sz w:val="24"/>
          <w:szCs w:val="24"/>
        </w:rPr>
      </w:pPr>
      <w:r>
        <w:rPr>
          <w:noProof/>
          <w:sz w:val="24"/>
          <w:szCs w:val="24"/>
        </w:rPr>
        <w:lastRenderedPageBreak/>
        <w:drawing>
          <wp:inline distT="0" distB="0" distL="0" distR="0">
            <wp:extent cx="495300" cy="335280"/>
            <wp:effectExtent l="19050" t="0" r="0" b="0"/>
            <wp:docPr id="329"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4"/>
                    <pic:cNvPicPr>
                      <a:picLocks noChangeAspect="1" noChangeArrowheads="1"/>
                    </pic:cNvPicPr>
                  </pic:nvPicPr>
                  <pic:blipFill>
                    <a:blip r:embed="rId342" cstate="print"/>
                    <a:srcRect/>
                    <a:stretch>
                      <a:fillRect/>
                    </a:stretch>
                  </pic:blipFill>
                  <pic:spPr bwMode="auto">
                    <a:xfrm>
                      <a:off x="0" y="0"/>
                      <a:ext cx="495300" cy="335280"/>
                    </a:xfrm>
                    <a:prstGeom prst="rect">
                      <a:avLst/>
                    </a:prstGeom>
                    <a:noFill/>
                    <a:ln w="9525">
                      <a:noFill/>
                      <a:miter lim="800000"/>
                      <a:headEnd/>
                      <a:tailEnd/>
                    </a:ln>
                  </pic:spPr>
                </pic:pic>
              </a:graphicData>
            </a:graphic>
          </wp:inline>
        </w:drawing>
      </w:r>
      <w:r w:rsidR="00D15E9C" w:rsidRPr="00D15E9C">
        <w:rPr>
          <w:sz w:val="24"/>
          <w:szCs w:val="24"/>
        </w:rPr>
        <w:t xml:space="preserve"> - цена одного месяца работы внештатного сотрудника в j-й должности;</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41960" cy="335280"/>
            <wp:effectExtent l="0" t="0" r="0" b="0"/>
            <wp:docPr id="330"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pic:cNvPicPr>
                      <a:picLocks noChangeAspect="1" noChangeArrowheads="1"/>
                    </pic:cNvPicPr>
                  </pic:nvPicPr>
                  <pic:blipFill>
                    <a:blip r:embed="rId343" cstate="print"/>
                    <a:srcRect/>
                    <a:stretch>
                      <a:fillRect/>
                    </a:stretch>
                  </pic:blipFill>
                  <pic:spPr bwMode="auto">
                    <a:xfrm>
                      <a:off x="0" y="0"/>
                      <a:ext cx="441960" cy="335280"/>
                    </a:xfrm>
                    <a:prstGeom prst="rect">
                      <a:avLst/>
                    </a:prstGeom>
                    <a:noFill/>
                    <a:ln w="9525">
                      <a:noFill/>
                      <a:miter lim="800000"/>
                      <a:headEnd/>
                      <a:tailEnd/>
                    </a:ln>
                  </pic:spPr>
                </pic:pic>
              </a:graphicData>
            </a:graphic>
          </wp:inline>
        </w:drawing>
      </w:r>
      <w:r w:rsidR="00D15E9C" w:rsidRPr="00D15E9C">
        <w:rPr>
          <w:sz w:val="24"/>
          <w:szCs w:val="24"/>
        </w:rPr>
        <w:t xml:space="preserve"> - процентная ставка страховых взносов в государственные внебюджетные фонды.</w:t>
      </w:r>
    </w:p>
    <w:p w:rsidR="00D15E9C" w:rsidRPr="00D15E9C" w:rsidRDefault="00D15E9C" w:rsidP="00D15E9C">
      <w:pPr>
        <w:widowControl w:val="0"/>
        <w:autoSpaceDE w:val="0"/>
        <w:autoSpaceDN w:val="0"/>
        <w:adjustRightInd w:val="0"/>
        <w:jc w:val="both"/>
        <w:rPr>
          <w:sz w:val="24"/>
          <w:szCs w:val="24"/>
        </w:rPr>
      </w:pPr>
    </w:p>
    <w:p w:rsidR="00D15E9C" w:rsidRPr="00D15E9C" w:rsidRDefault="00D15E9C" w:rsidP="00D15E9C">
      <w:pPr>
        <w:widowControl w:val="0"/>
        <w:autoSpaceDE w:val="0"/>
        <w:autoSpaceDN w:val="0"/>
        <w:adjustRightInd w:val="0"/>
        <w:ind w:firstLine="709"/>
        <w:jc w:val="both"/>
        <w:rPr>
          <w:sz w:val="24"/>
          <w:szCs w:val="24"/>
        </w:rPr>
      </w:pPr>
      <w:r w:rsidRPr="00D15E9C">
        <w:rPr>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D15E9C" w:rsidRPr="00D15E9C" w:rsidRDefault="00D15E9C" w:rsidP="00D15E9C">
      <w:pPr>
        <w:widowControl w:val="0"/>
        <w:autoSpaceDE w:val="0"/>
        <w:autoSpaceDN w:val="0"/>
        <w:adjustRightInd w:val="0"/>
        <w:ind w:firstLine="709"/>
        <w:jc w:val="both"/>
        <w:rPr>
          <w:sz w:val="24"/>
          <w:szCs w:val="24"/>
        </w:rPr>
      </w:pPr>
      <w:r w:rsidRPr="00D15E9C">
        <w:rPr>
          <w:sz w:val="24"/>
          <w:szCs w:val="24"/>
        </w:rPr>
        <w:t>К указанным затратам относятся затраты по договорам гражданско-правового х</w:t>
      </w:r>
      <w:r w:rsidRPr="00D15E9C">
        <w:rPr>
          <w:sz w:val="24"/>
          <w:szCs w:val="24"/>
        </w:rPr>
        <w:t>а</w:t>
      </w:r>
      <w:r w:rsidRPr="00D15E9C">
        <w:rPr>
          <w:sz w:val="24"/>
          <w:szCs w:val="24"/>
        </w:rPr>
        <w:t>рактера, предметом которых является оказание физическим лицом работ и услуг, не отн</w:t>
      </w:r>
      <w:r w:rsidRPr="00D15E9C">
        <w:rPr>
          <w:sz w:val="24"/>
          <w:szCs w:val="24"/>
        </w:rPr>
        <w:t>о</w:t>
      </w:r>
      <w:r w:rsidRPr="00D15E9C">
        <w:rPr>
          <w:sz w:val="24"/>
          <w:szCs w:val="24"/>
        </w:rPr>
        <w:t>сящихся к коммунальным услугам и услугам, св</w:t>
      </w:r>
      <w:r w:rsidRPr="00D15E9C">
        <w:rPr>
          <w:sz w:val="24"/>
          <w:szCs w:val="24"/>
        </w:rPr>
        <w:t>я</w:t>
      </w:r>
      <w:r w:rsidRPr="00D15E9C">
        <w:rPr>
          <w:sz w:val="24"/>
          <w:szCs w:val="24"/>
        </w:rPr>
        <w:t>занным с содержанием имущества.</w:t>
      </w:r>
    </w:p>
    <w:p w:rsidR="00D15E9C" w:rsidRPr="00D15E9C" w:rsidRDefault="005C02FF" w:rsidP="00D15E9C">
      <w:pPr>
        <w:widowControl w:val="0"/>
        <w:autoSpaceDE w:val="0"/>
        <w:autoSpaceDN w:val="0"/>
        <w:adjustRightInd w:val="0"/>
        <w:ind w:firstLine="709"/>
        <w:jc w:val="both"/>
        <w:rPr>
          <w:sz w:val="24"/>
          <w:szCs w:val="24"/>
        </w:rPr>
      </w:pPr>
      <w:r>
        <w:rPr>
          <w:sz w:val="24"/>
          <w:szCs w:val="24"/>
        </w:rPr>
        <w:t>2.46</w:t>
      </w:r>
      <w:r w:rsidR="00D15E9C" w:rsidRPr="00D15E9C">
        <w:rPr>
          <w:sz w:val="24"/>
          <w:szCs w:val="24"/>
        </w:rPr>
        <w:t xml:space="preserve">. Затраты на проведение предрейсового и послерейсового осмотра водителей транспортных средств </w:t>
      </w:r>
      <w:r w:rsidR="008D5B6E">
        <w:rPr>
          <w:noProof/>
          <w:sz w:val="24"/>
          <w:szCs w:val="24"/>
        </w:rPr>
        <w:drawing>
          <wp:inline distT="0" distB="0" distL="0" distR="0">
            <wp:extent cx="525780" cy="304800"/>
            <wp:effectExtent l="0" t="0" r="0" b="0"/>
            <wp:docPr id="331"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pic:cNvPicPr>
                      <a:picLocks noChangeAspect="1" noChangeArrowheads="1"/>
                    </pic:cNvPicPr>
                  </pic:nvPicPr>
                  <pic:blipFill>
                    <a:blip r:embed="rId344" cstate="print"/>
                    <a:srcRect/>
                    <a:stretch>
                      <a:fillRect/>
                    </a:stretch>
                  </pic:blipFill>
                  <pic:spPr bwMode="auto">
                    <a:xfrm>
                      <a:off x="0" y="0"/>
                      <a:ext cx="52578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2141220" cy="601980"/>
            <wp:effectExtent l="0" t="0" r="0" b="0"/>
            <wp:docPr id="332"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pic:cNvPicPr>
                      <a:picLocks noChangeAspect="1" noChangeArrowheads="1"/>
                    </pic:cNvPicPr>
                  </pic:nvPicPr>
                  <pic:blipFill>
                    <a:blip r:embed="rId345" cstate="print"/>
                    <a:srcRect/>
                    <a:stretch>
                      <a:fillRect/>
                    </a:stretch>
                  </pic:blipFill>
                  <pic:spPr bwMode="auto">
                    <a:xfrm>
                      <a:off x="0" y="0"/>
                      <a:ext cx="214122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11480" cy="304800"/>
            <wp:effectExtent l="0" t="0" r="7620" b="0"/>
            <wp:docPr id="333"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pic:cNvPicPr>
                      <a:picLocks noChangeAspect="1" noChangeArrowheads="1"/>
                    </pic:cNvPicPr>
                  </pic:nvPicPr>
                  <pic:blipFill>
                    <a:blip r:embed="rId346" cstate="print"/>
                    <a:srcRect/>
                    <a:stretch>
                      <a:fillRect/>
                    </a:stretch>
                  </pic:blipFill>
                  <pic:spPr bwMode="auto">
                    <a:xfrm>
                      <a:off x="0" y="0"/>
                      <a:ext cx="41148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водителей;</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50520" cy="304800"/>
            <wp:effectExtent l="19050" t="0" r="0" b="0"/>
            <wp:docPr id="334"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347" cstate="print"/>
                    <a:srcRect/>
                    <a:stretch>
                      <a:fillRect/>
                    </a:stretch>
                  </pic:blipFill>
                  <pic:spPr bwMode="auto">
                    <a:xfrm>
                      <a:off x="0" y="0"/>
                      <a:ext cx="350520" cy="304800"/>
                    </a:xfrm>
                    <a:prstGeom prst="rect">
                      <a:avLst/>
                    </a:prstGeom>
                    <a:noFill/>
                    <a:ln w="9525">
                      <a:noFill/>
                      <a:miter lim="800000"/>
                      <a:headEnd/>
                      <a:tailEnd/>
                    </a:ln>
                  </pic:spPr>
                </pic:pic>
              </a:graphicData>
            </a:graphic>
          </wp:inline>
        </w:drawing>
      </w:r>
      <w:r w:rsidR="00D15E9C" w:rsidRPr="00D15E9C">
        <w:rPr>
          <w:sz w:val="24"/>
          <w:szCs w:val="24"/>
        </w:rPr>
        <w:t xml:space="preserve"> - цена проведения одного предрейсового и послерейсового осмотра;</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11480" cy="304800"/>
            <wp:effectExtent l="19050" t="0" r="7620" b="0"/>
            <wp:docPr id="335"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348" cstate="print"/>
                    <a:srcRect/>
                    <a:stretch>
                      <a:fillRect/>
                    </a:stretch>
                  </pic:blipFill>
                  <pic:spPr bwMode="auto">
                    <a:xfrm>
                      <a:off x="0" y="0"/>
                      <a:ext cx="41148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рабочих дней в году;</w:t>
      </w:r>
    </w:p>
    <w:p w:rsidR="00D15E9C" w:rsidRPr="00D15E9C" w:rsidRDefault="00D15E9C" w:rsidP="00D15E9C">
      <w:pPr>
        <w:widowControl w:val="0"/>
        <w:autoSpaceDE w:val="0"/>
        <w:autoSpaceDN w:val="0"/>
        <w:adjustRightInd w:val="0"/>
        <w:jc w:val="both"/>
        <w:rPr>
          <w:sz w:val="24"/>
          <w:szCs w:val="24"/>
        </w:rPr>
      </w:pPr>
      <w:r w:rsidRPr="00D15E9C">
        <w:rPr>
          <w:sz w:val="24"/>
          <w:szCs w:val="24"/>
        </w:rPr>
        <w:t>1,2 - поправочный коэффициент, учитывающий неявки на работу по причинам, устано</w:t>
      </w:r>
      <w:r w:rsidRPr="00D15E9C">
        <w:rPr>
          <w:sz w:val="24"/>
          <w:szCs w:val="24"/>
        </w:rPr>
        <w:t>в</w:t>
      </w:r>
      <w:r w:rsidRPr="00D15E9C">
        <w:rPr>
          <w:sz w:val="24"/>
          <w:szCs w:val="24"/>
        </w:rPr>
        <w:t>ленным трудовым законодательством Российской Федерации (отпуск, больничный лист).</w:t>
      </w:r>
    </w:p>
    <w:p w:rsidR="00D15E9C" w:rsidRPr="00D15E9C" w:rsidRDefault="005C02FF" w:rsidP="00D15E9C">
      <w:pPr>
        <w:widowControl w:val="0"/>
        <w:autoSpaceDE w:val="0"/>
        <w:autoSpaceDN w:val="0"/>
        <w:adjustRightInd w:val="0"/>
        <w:ind w:firstLine="709"/>
        <w:jc w:val="both"/>
        <w:rPr>
          <w:sz w:val="24"/>
          <w:szCs w:val="24"/>
        </w:rPr>
      </w:pPr>
      <w:r>
        <w:rPr>
          <w:sz w:val="24"/>
          <w:szCs w:val="24"/>
        </w:rPr>
        <w:t>2.47</w:t>
      </w:r>
      <w:r w:rsidR="00D15E9C" w:rsidRPr="00D15E9C">
        <w:rPr>
          <w:sz w:val="24"/>
          <w:szCs w:val="24"/>
        </w:rPr>
        <w:t xml:space="preserve">. Затраты на проведение диспансеризации работников </w:t>
      </w:r>
      <w:r w:rsidR="008D5B6E">
        <w:rPr>
          <w:noProof/>
          <w:sz w:val="24"/>
          <w:szCs w:val="24"/>
        </w:rPr>
        <w:drawing>
          <wp:inline distT="0" distB="0" distL="0" distR="0">
            <wp:extent cx="556260" cy="304800"/>
            <wp:effectExtent l="0" t="0" r="0" b="0"/>
            <wp:docPr id="336"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pic:cNvPicPr>
                      <a:picLocks noChangeAspect="1" noChangeArrowheads="1"/>
                    </pic:cNvPicPr>
                  </pic:nvPicPr>
                  <pic:blipFill>
                    <a:blip r:embed="rId349" cstate="print"/>
                    <a:srcRect/>
                    <a:stretch>
                      <a:fillRect/>
                    </a:stretch>
                  </pic:blipFill>
                  <pic:spPr bwMode="auto">
                    <a:xfrm>
                      <a:off x="0" y="0"/>
                      <a:ext cx="55626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1722120" cy="304800"/>
            <wp:effectExtent l="0" t="0" r="0" b="0"/>
            <wp:docPr id="337"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pic:cNvPicPr>
                      <a:picLocks noChangeAspect="1" noChangeArrowheads="1"/>
                    </pic:cNvPicPr>
                  </pic:nvPicPr>
                  <pic:blipFill>
                    <a:blip r:embed="rId350" cstate="print"/>
                    <a:srcRect/>
                    <a:stretch>
                      <a:fillRect/>
                    </a:stretch>
                  </pic:blipFill>
                  <pic:spPr bwMode="auto">
                    <a:xfrm>
                      <a:off x="0" y="0"/>
                      <a:ext cx="1722120" cy="30480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64820" cy="304800"/>
            <wp:effectExtent l="19050" t="0" r="0" b="0"/>
            <wp:docPr id="338"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pic:cNvPicPr>
                      <a:picLocks noChangeAspect="1" noChangeArrowheads="1"/>
                    </pic:cNvPicPr>
                  </pic:nvPicPr>
                  <pic:blipFill>
                    <a:blip r:embed="rId351" cstate="print"/>
                    <a:srcRect/>
                    <a:stretch>
                      <a:fillRect/>
                    </a:stretch>
                  </pic:blipFill>
                  <pic:spPr bwMode="auto">
                    <a:xfrm>
                      <a:off x="0" y="0"/>
                      <a:ext cx="464820" cy="304800"/>
                    </a:xfrm>
                    <a:prstGeom prst="rect">
                      <a:avLst/>
                    </a:prstGeom>
                    <a:noFill/>
                    <a:ln w="9525">
                      <a:noFill/>
                      <a:miter lim="800000"/>
                      <a:headEnd/>
                      <a:tailEnd/>
                    </a:ln>
                  </pic:spPr>
                </pic:pic>
              </a:graphicData>
            </a:graphic>
          </wp:inline>
        </w:drawing>
      </w:r>
      <w:r w:rsidR="00D15E9C" w:rsidRPr="00D15E9C">
        <w:rPr>
          <w:sz w:val="24"/>
          <w:szCs w:val="24"/>
        </w:rPr>
        <w:t xml:space="preserve"> - численность работников, подлежащих диспансеризации;</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64820" cy="304800"/>
            <wp:effectExtent l="19050" t="0" r="0" b="0"/>
            <wp:docPr id="339"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pic:cNvPicPr>
                      <a:picLocks noChangeAspect="1" noChangeArrowheads="1"/>
                    </pic:cNvPicPr>
                  </pic:nvPicPr>
                  <pic:blipFill>
                    <a:blip r:embed="rId352" cstate="print"/>
                    <a:srcRect/>
                    <a:stretch>
                      <a:fillRect/>
                    </a:stretch>
                  </pic:blipFill>
                  <pic:spPr bwMode="auto">
                    <a:xfrm>
                      <a:off x="0" y="0"/>
                      <a:ext cx="464820" cy="304800"/>
                    </a:xfrm>
                    <a:prstGeom prst="rect">
                      <a:avLst/>
                    </a:prstGeom>
                    <a:noFill/>
                    <a:ln w="9525">
                      <a:noFill/>
                      <a:miter lim="800000"/>
                      <a:headEnd/>
                      <a:tailEnd/>
                    </a:ln>
                  </pic:spPr>
                </pic:pic>
              </a:graphicData>
            </a:graphic>
          </wp:inline>
        </w:drawing>
      </w:r>
      <w:r w:rsidR="00D15E9C" w:rsidRPr="00D15E9C">
        <w:rPr>
          <w:sz w:val="24"/>
          <w:szCs w:val="24"/>
        </w:rPr>
        <w:t xml:space="preserve"> - цена проведения диспансеризации в расчете на одного работника.</w:t>
      </w:r>
    </w:p>
    <w:p w:rsidR="00D15E9C" w:rsidRPr="00D15E9C" w:rsidRDefault="005C02FF" w:rsidP="00D15E9C">
      <w:pPr>
        <w:widowControl w:val="0"/>
        <w:autoSpaceDE w:val="0"/>
        <w:autoSpaceDN w:val="0"/>
        <w:adjustRightInd w:val="0"/>
        <w:ind w:firstLine="709"/>
        <w:jc w:val="both"/>
        <w:rPr>
          <w:sz w:val="24"/>
          <w:szCs w:val="24"/>
        </w:rPr>
      </w:pPr>
      <w:r>
        <w:rPr>
          <w:sz w:val="24"/>
          <w:szCs w:val="24"/>
        </w:rPr>
        <w:t>2.48</w:t>
      </w:r>
      <w:r w:rsidR="00D15E9C" w:rsidRPr="00D15E9C">
        <w:rPr>
          <w:sz w:val="24"/>
          <w:szCs w:val="24"/>
        </w:rPr>
        <w:t xml:space="preserve">. Затраты на оплату работ по монтажу (установке), дооборудованию и наладке оборудования </w:t>
      </w:r>
      <w:r w:rsidR="008D5B6E">
        <w:rPr>
          <w:noProof/>
          <w:sz w:val="24"/>
          <w:szCs w:val="24"/>
        </w:rPr>
        <w:drawing>
          <wp:inline distT="0" distB="0" distL="0" distR="0">
            <wp:extent cx="525780" cy="304800"/>
            <wp:effectExtent l="0" t="0" r="0" b="0"/>
            <wp:docPr id="340"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353" cstate="print"/>
                    <a:srcRect/>
                    <a:stretch>
                      <a:fillRect/>
                    </a:stretch>
                  </pic:blipFill>
                  <pic:spPr bwMode="auto">
                    <a:xfrm>
                      <a:off x="0" y="0"/>
                      <a:ext cx="52578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1973580" cy="601980"/>
            <wp:effectExtent l="0" t="0" r="7620" b="0"/>
            <wp:docPr id="341"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pic:cNvPicPr>
                      <a:picLocks noChangeAspect="1" noChangeArrowheads="1"/>
                    </pic:cNvPicPr>
                  </pic:nvPicPr>
                  <pic:blipFill>
                    <a:blip r:embed="rId354" cstate="print"/>
                    <a:srcRect/>
                    <a:stretch>
                      <a:fillRect/>
                    </a:stretch>
                  </pic:blipFill>
                  <pic:spPr bwMode="auto">
                    <a:xfrm>
                      <a:off x="0" y="0"/>
                      <a:ext cx="197358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ind w:firstLine="540"/>
        <w:jc w:val="both"/>
        <w:rPr>
          <w:sz w:val="24"/>
          <w:szCs w:val="24"/>
        </w:rPr>
      </w:pP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95300" cy="335280"/>
            <wp:effectExtent l="0" t="0" r="0" b="0"/>
            <wp:docPr id="342"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pic:cNvPicPr>
                      <a:picLocks noChangeAspect="1" noChangeArrowheads="1"/>
                    </pic:cNvPicPr>
                  </pic:nvPicPr>
                  <pic:blipFill>
                    <a:blip r:embed="rId355" cstate="print"/>
                    <a:srcRect/>
                    <a:stretch>
                      <a:fillRect/>
                    </a:stretch>
                  </pic:blipFill>
                  <pic:spPr bwMode="auto">
                    <a:xfrm>
                      <a:off x="0" y="0"/>
                      <a:ext cx="49530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g-го оборудования, подлежащего монтажу (установке), дооборуд</w:t>
      </w:r>
      <w:r w:rsidR="00D15E9C" w:rsidRPr="00D15E9C">
        <w:rPr>
          <w:sz w:val="24"/>
          <w:szCs w:val="24"/>
        </w:rPr>
        <w:t>о</w:t>
      </w:r>
      <w:r w:rsidR="00D15E9C" w:rsidRPr="00D15E9C">
        <w:rPr>
          <w:sz w:val="24"/>
          <w:szCs w:val="24"/>
        </w:rPr>
        <w:t>ванию и наладке;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64820" cy="335280"/>
            <wp:effectExtent l="19050" t="0" r="0" b="0"/>
            <wp:docPr id="343"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pic:cNvPicPr>
                      <a:picLocks noChangeAspect="1" noChangeArrowheads="1"/>
                    </pic:cNvPicPr>
                  </pic:nvPicPr>
                  <pic:blipFill>
                    <a:blip r:embed="rId356"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цена монтажа (установки), дооборудования и наладки g-го оборудования.</w:t>
      </w:r>
    </w:p>
    <w:p w:rsidR="00D15E9C" w:rsidRPr="00D15E9C" w:rsidRDefault="005C02FF" w:rsidP="00D15E9C">
      <w:pPr>
        <w:widowControl w:val="0"/>
        <w:autoSpaceDE w:val="0"/>
        <w:autoSpaceDN w:val="0"/>
        <w:adjustRightInd w:val="0"/>
        <w:ind w:firstLine="709"/>
        <w:jc w:val="both"/>
        <w:rPr>
          <w:sz w:val="24"/>
          <w:szCs w:val="24"/>
        </w:rPr>
      </w:pPr>
      <w:r>
        <w:rPr>
          <w:sz w:val="24"/>
          <w:szCs w:val="24"/>
        </w:rPr>
        <w:t>2.49</w:t>
      </w:r>
      <w:r w:rsidR="00D15E9C" w:rsidRPr="00D15E9C">
        <w:rPr>
          <w:sz w:val="24"/>
          <w:szCs w:val="24"/>
        </w:rPr>
        <w:t>. Затраты на оплату услуг вневедомственной охраны определяются по фактич</w:t>
      </w:r>
      <w:r w:rsidR="00D15E9C" w:rsidRPr="00D15E9C">
        <w:rPr>
          <w:sz w:val="24"/>
          <w:szCs w:val="24"/>
        </w:rPr>
        <w:t>е</w:t>
      </w:r>
      <w:r w:rsidR="00D15E9C" w:rsidRPr="00D15E9C">
        <w:rPr>
          <w:sz w:val="24"/>
          <w:szCs w:val="24"/>
        </w:rPr>
        <w:t>ским затратам в отчетном финансовом году.</w:t>
      </w:r>
    </w:p>
    <w:p w:rsidR="00D15E9C" w:rsidRPr="00D15E9C" w:rsidRDefault="005C02FF" w:rsidP="00D15E9C">
      <w:pPr>
        <w:widowControl w:val="0"/>
        <w:autoSpaceDE w:val="0"/>
        <w:autoSpaceDN w:val="0"/>
        <w:adjustRightInd w:val="0"/>
        <w:ind w:firstLine="709"/>
        <w:jc w:val="both"/>
        <w:rPr>
          <w:sz w:val="24"/>
          <w:szCs w:val="24"/>
        </w:rPr>
      </w:pPr>
      <w:r>
        <w:rPr>
          <w:sz w:val="24"/>
          <w:szCs w:val="24"/>
        </w:rPr>
        <w:t>2.50</w:t>
      </w:r>
      <w:r w:rsidR="00D15E9C" w:rsidRPr="00D15E9C">
        <w:rPr>
          <w:sz w:val="24"/>
          <w:szCs w:val="24"/>
        </w:rPr>
        <w:t xml:space="preserve">. Затраты на приобретение полисов обязательного страхования гражданской </w:t>
      </w:r>
      <w:r w:rsidR="00D15E9C" w:rsidRPr="00D15E9C">
        <w:rPr>
          <w:sz w:val="24"/>
          <w:szCs w:val="24"/>
        </w:rPr>
        <w:lastRenderedPageBreak/>
        <w:t xml:space="preserve">ответственности владельцев транспортных средств </w:t>
      </w:r>
      <w:r w:rsidR="008D5B6E">
        <w:rPr>
          <w:noProof/>
          <w:sz w:val="24"/>
          <w:szCs w:val="24"/>
        </w:rPr>
        <w:drawing>
          <wp:inline distT="0" distB="0" distL="0" distR="0">
            <wp:extent cx="601980" cy="304800"/>
            <wp:effectExtent l="0" t="0" r="0" b="0"/>
            <wp:docPr id="344"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357" cstate="print"/>
                    <a:srcRect/>
                    <a:stretch>
                      <a:fillRect/>
                    </a:stretch>
                  </pic:blipFill>
                  <pic:spPr bwMode="auto">
                    <a:xfrm>
                      <a:off x="0" y="0"/>
                      <a:ext cx="601980" cy="304800"/>
                    </a:xfrm>
                    <a:prstGeom prst="rect">
                      <a:avLst/>
                    </a:prstGeom>
                    <a:noFill/>
                    <a:ln w="9525">
                      <a:noFill/>
                      <a:miter lim="800000"/>
                      <a:headEnd/>
                      <a:tailEnd/>
                    </a:ln>
                  </pic:spPr>
                </pic:pic>
              </a:graphicData>
            </a:graphic>
          </wp:inline>
        </w:drawing>
      </w:r>
      <w:r w:rsidR="00D15E9C" w:rsidRPr="00D15E9C">
        <w:rPr>
          <w:sz w:val="24"/>
          <w:szCs w:val="24"/>
        </w:rPr>
        <w:t xml:space="preserve"> опред</w:t>
      </w:r>
      <w:r w:rsidR="00D15E9C" w:rsidRPr="00D15E9C">
        <w:rPr>
          <w:sz w:val="24"/>
          <w:szCs w:val="24"/>
        </w:rPr>
        <w:t>е</w:t>
      </w:r>
      <w:r w:rsidR="00D15E9C" w:rsidRPr="00D15E9C">
        <w:rPr>
          <w:sz w:val="24"/>
          <w:szCs w:val="24"/>
        </w:rPr>
        <w:t>ляются в соответствии с базовыми ставками страховых тарифов и коэффициентами страховых тарифов, устано</w:t>
      </w:r>
      <w:r w:rsidR="00D15E9C" w:rsidRPr="00D15E9C">
        <w:rPr>
          <w:sz w:val="24"/>
          <w:szCs w:val="24"/>
        </w:rPr>
        <w:t>в</w:t>
      </w:r>
      <w:r w:rsidR="00D15E9C" w:rsidRPr="00D15E9C">
        <w:rPr>
          <w:sz w:val="24"/>
          <w:szCs w:val="24"/>
        </w:rPr>
        <w:t>ленными Указанием Центрального банка Россий</w:t>
      </w:r>
      <w:r w:rsidR="00BE5399">
        <w:rPr>
          <w:sz w:val="24"/>
          <w:szCs w:val="24"/>
        </w:rPr>
        <w:t>ской Федерации от 19.09.2014</w:t>
      </w:r>
      <w:r w:rsidR="00D15E9C" w:rsidRPr="00D15E9C">
        <w:rPr>
          <w:sz w:val="24"/>
          <w:szCs w:val="24"/>
        </w:rPr>
        <w:t xml:space="preserve">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w:t>
      </w:r>
      <w:r w:rsidR="00D15E9C" w:rsidRPr="00D15E9C">
        <w:rPr>
          <w:sz w:val="24"/>
          <w:szCs w:val="24"/>
        </w:rPr>
        <w:t>ж</w:t>
      </w:r>
      <w:r w:rsidR="00D15E9C" w:rsidRPr="00D15E9C">
        <w:rPr>
          <w:sz w:val="24"/>
          <w:szCs w:val="24"/>
        </w:rPr>
        <w:t>да</w:t>
      </w:r>
      <w:r w:rsidR="00D15E9C" w:rsidRPr="00D15E9C">
        <w:rPr>
          <w:sz w:val="24"/>
          <w:szCs w:val="24"/>
        </w:rPr>
        <w:t>н</w:t>
      </w:r>
      <w:r w:rsidR="00D15E9C" w:rsidRPr="00D15E9C">
        <w:rPr>
          <w:sz w:val="24"/>
          <w:szCs w:val="24"/>
        </w:rPr>
        <w:t>ской ответственности владельцев транспортных средств»,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5372100" cy="601980"/>
            <wp:effectExtent l="0" t="0" r="0" b="0"/>
            <wp:docPr id="345"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pic:cNvPicPr>
                      <a:picLocks noChangeAspect="1" noChangeArrowheads="1"/>
                    </pic:cNvPicPr>
                  </pic:nvPicPr>
                  <pic:blipFill>
                    <a:blip r:embed="rId358" cstate="print"/>
                    <a:srcRect/>
                    <a:stretch>
                      <a:fillRect/>
                    </a:stretch>
                  </pic:blipFill>
                  <pic:spPr bwMode="auto">
                    <a:xfrm>
                      <a:off x="0" y="0"/>
                      <a:ext cx="537210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50520" cy="304800"/>
            <wp:effectExtent l="19050" t="0" r="0" b="0"/>
            <wp:docPr id="346"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359" cstate="print"/>
                    <a:srcRect/>
                    <a:stretch>
                      <a:fillRect/>
                    </a:stretch>
                  </pic:blipFill>
                  <pic:spPr bwMode="auto">
                    <a:xfrm>
                      <a:off x="0" y="0"/>
                      <a:ext cx="350520" cy="304800"/>
                    </a:xfrm>
                    <a:prstGeom prst="rect">
                      <a:avLst/>
                    </a:prstGeom>
                    <a:noFill/>
                    <a:ln w="9525">
                      <a:noFill/>
                      <a:miter lim="800000"/>
                      <a:headEnd/>
                      <a:tailEnd/>
                    </a:ln>
                  </pic:spPr>
                </pic:pic>
              </a:graphicData>
            </a:graphic>
          </wp:inline>
        </w:drawing>
      </w:r>
      <w:r w:rsidR="00D15E9C" w:rsidRPr="00D15E9C">
        <w:rPr>
          <w:sz w:val="24"/>
          <w:szCs w:val="24"/>
        </w:rPr>
        <w:t xml:space="preserve"> - предельный размер базовой ставки страхового тарифа по i-му транспортному сре</w:t>
      </w:r>
      <w:r w:rsidR="00D15E9C" w:rsidRPr="00D15E9C">
        <w:rPr>
          <w:sz w:val="24"/>
          <w:szCs w:val="24"/>
        </w:rPr>
        <w:t>д</w:t>
      </w:r>
      <w:r w:rsidR="00D15E9C" w:rsidRPr="00D15E9C">
        <w:rPr>
          <w:sz w:val="24"/>
          <w:szCs w:val="24"/>
        </w:rPr>
        <w:t>ству;</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81000" cy="304800"/>
            <wp:effectExtent l="19050" t="0" r="0" b="0"/>
            <wp:docPr id="347"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360" cstate="print"/>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D15E9C" w:rsidRPr="00D15E9C">
        <w:rPr>
          <w:sz w:val="24"/>
          <w:szCs w:val="24"/>
        </w:rPr>
        <w:t xml:space="preserve"> - коэффициент страховых тарифов в зависимости от территории преимущественн</w:t>
      </w:r>
      <w:r w:rsidR="00D15E9C" w:rsidRPr="00D15E9C">
        <w:rPr>
          <w:sz w:val="24"/>
          <w:szCs w:val="24"/>
        </w:rPr>
        <w:t>о</w:t>
      </w:r>
      <w:r w:rsidR="00D15E9C" w:rsidRPr="00D15E9C">
        <w:rPr>
          <w:sz w:val="24"/>
          <w:szCs w:val="24"/>
        </w:rPr>
        <w:t>го использования i-го транспортного средства;</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571500" cy="304800"/>
            <wp:effectExtent l="19050" t="0" r="0" b="0"/>
            <wp:docPr id="348"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361" cstate="print"/>
                    <a:srcRect/>
                    <a:stretch>
                      <a:fillRect/>
                    </a:stretch>
                  </pic:blipFill>
                  <pic:spPr bwMode="auto">
                    <a:xfrm>
                      <a:off x="0" y="0"/>
                      <a:ext cx="571500" cy="304800"/>
                    </a:xfrm>
                    <a:prstGeom prst="rect">
                      <a:avLst/>
                    </a:prstGeom>
                    <a:noFill/>
                    <a:ln w="9525">
                      <a:noFill/>
                      <a:miter lim="800000"/>
                      <a:headEnd/>
                      <a:tailEnd/>
                    </a:ln>
                  </pic:spPr>
                </pic:pic>
              </a:graphicData>
            </a:graphic>
          </wp:inline>
        </w:drawing>
      </w:r>
      <w:r w:rsidR="00D15E9C" w:rsidRPr="00D15E9C">
        <w:rPr>
          <w:sz w:val="24"/>
          <w:szCs w:val="24"/>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w:t>
      </w:r>
      <w:r w:rsidR="00D15E9C" w:rsidRPr="00D15E9C">
        <w:rPr>
          <w:sz w:val="24"/>
          <w:szCs w:val="24"/>
        </w:rPr>
        <w:t>й</w:t>
      </w:r>
      <w:r w:rsidR="00D15E9C" w:rsidRPr="00D15E9C">
        <w:rPr>
          <w:sz w:val="24"/>
          <w:szCs w:val="24"/>
        </w:rPr>
        <w:t>ствия предыдущих договоров обязательного страхования по i-му транспортному средству;</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11480" cy="304800"/>
            <wp:effectExtent l="19050" t="0" r="7620" b="0"/>
            <wp:docPr id="349"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0"/>
                    <pic:cNvPicPr>
                      <a:picLocks noChangeAspect="1" noChangeArrowheads="1"/>
                    </pic:cNvPicPr>
                  </pic:nvPicPr>
                  <pic:blipFill>
                    <a:blip r:embed="rId362" cstate="print"/>
                    <a:srcRect/>
                    <a:stretch>
                      <a:fillRect/>
                    </a:stretch>
                  </pic:blipFill>
                  <pic:spPr bwMode="auto">
                    <a:xfrm>
                      <a:off x="0" y="0"/>
                      <a:ext cx="411480" cy="304800"/>
                    </a:xfrm>
                    <a:prstGeom prst="rect">
                      <a:avLst/>
                    </a:prstGeom>
                    <a:noFill/>
                    <a:ln w="9525">
                      <a:noFill/>
                      <a:miter lim="800000"/>
                      <a:headEnd/>
                      <a:tailEnd/>
                    </a:ln>
                  </pic:spPr>
                </pic:pic>
              </a:graphicData>
            </a:graphic>
          </wp:inline>
        </w:drawing>
      </w:r>
      <w:r w:rsidR="00D15E9C" w:rsidRPr="00D15E9C">
        <w:rPr>
          <w:sz w:val="24"/>
          <w:szCs w:val="24"/>
        </w:rPr>
        <w:t xml:space="preserve"> - коэффициент страховых тарифов в зависимости от наличия сведений о количес</w:t>
      </w:r>
      <w:r w:rsidR="00D15E9C" w:rsidRPr="00D15E9C">
        <w:rPr>
          <w:sz w:val="24"/>
          <w:szCs w:val="24"/>
        </w:rPr>
        <w:t>т</w:t>
      </w:r>
      <w:r w:rsidR="00D15E9C" w:rsidRPr="00D15E9C">
        <w:rPr>
          <w:sz w:val="24"/>
          <w:szCs w:val="24"/>
        </w:rPr>
        <w:t>ве лиц, допущенных к управлению i-ым транспортным средством;</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64820" cy="304800"/>
            <wp:effectExtent l="19050" t="0" r="0" b="0"/>
            <wp:docPr id="350"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pic:cNvPicPr>
                      <a:picLocks noChangeAspect="1" noChangeArrowheads="1"/>
                    </pic:cNvPicPr>
                  </pic:nvPicPr>
                  <pic:blipFill>
                    <a:blip r:embed="rId363" cstate="print"/>
                    <a:srcRect/>
                    <a:stretch>
                      <a:fillRect/>
                    </a:stretch>
                  </pic:blipFill>
                  <pic:spPr bwMode="auto">
                    <a:xfrm>
                      <a:off x="0" y="0"/>
                      <a:ext cx="464820" cy="304800"/>
                    </a:xfrm>
                    <a:prstGeom prst="rect">
                      <a:avLst/>
                    </a:prstGeom>
                    <a:noFill/>
                    <a:ln w="9525">
                      <a:noFill/>
                      <a:miter lim="800000"/>
                      <a:headEnd/>
                      <a:tailEnd/>
                    </a:ln>
                  </pic:spPr>
                </pic:pic>
              </a:graphicData>
            </a:graphic>
          </wp:inline>
        </w:drawing>
      </w:r>
      <w:r w:rsidR="00D15E9C" w:rsidRPr="00D15E9C">
        <w:rPr>
          <w:sz w:val="24"/>
          <w:szCs w:val="24"/>
        </w:rPr>
        <w:t xml:space="preserve"> - коэффициент страховых тарифов в зависимости от технических характеристик i-го транспортного средства;</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11480" cy="304800"/>
            <wp:effectExtent l="19050" t="0" r="7620" b="0"/>
            <wp:docPr id="351"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8"/>
                    <pic:cNvPicPr>
                      <a:picLocks noChangeAspect="1" noChangeArrowheads="1"/>
                    </pic:cNvPicPr>
                  </pic:nvPicPr>
                  <pic:blipFill>
                    <a:blip r:embed="rId364" cstate="print"/>
                    <a:srcRect/>
                    <a:stretch>
                      <a:fillRect/>
                    </a:stretch>
                  </pic:blipFill>
                  <pic:spPr bwMode="auto">
                    <a:xfrm>
                      <a:off x="0" y="0"/>
                      <a:ext cx="411480" cy="304800"/>
                    </a:xfrm>
                    <a:prstGeom prst="rect">
                      <a:avLst/>
                    </a:prstGeom>
                    <a:noFill/>
                    <a:ln w="9525">
                      <a:noFill/>
                      <a:miter lim="800000"/>
                      <a:headEnd/>
                      <a:tailEnd/>
                    </a:ln>
                  </pic:spPr>
                </pic:pic>
              </a:graphicData>
            </a:graphic>
          </wp:inline>
        </w:drawing>
      </w:r>
      <w:r w:rsidR="00D15E9C" w:rsidRPr="00D15E9C">
        <w:rPr>
          <w:sz w:val="24"/>
          <w:szCs w:val="24"/>
        </w:rPr>
        <w:t xml:space="preserve"> - коэффициент страховых тарифов в зависимости от периода использования i-го тран</w:t>
      </w:r>
      <w:r w:rsidR="00D15E9C" w:rsidRPr="00D15E9C">
        <w:rPr>
          <w:sz w:val="24"/>
          <w:szCs w:val="24"/>
        </w:rPr>
        <w:t>с</w:t>
      </w:r>
      <w:r w:rsidR="00D15E9C" w:rsidRPr="00D15E9C">
        <w:rPr>
          <w:sz w:val="24"/>
          <w:szCs w:val="24"/>
        </w:rPr>
        <w:t>портного средства;</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11480" cy="304800"/>
            <wp:effectExtent l="19050" t="0" r="0" b="0"/>
            <wp:docPr id="352"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pic:cNvPicPr>
                      <a:picLocks noChangeAspect="1" noChangeArrowheads="1"/>
                    </pic:cNvPicPr>
                  </pic:nvPicPr>
                  <pic:blipFill>
                    <a:blip r:embed="rId365" cstate="print"/>
                    <a:srcRect/>
                    <a:stretch>
                      <a:fillRect/>
                    </a:stretch>
                  </pic:blipFill>
                  <pic:spPr bwMode="auto">
                    <a:xfrm>
                      <a:off x="0" y="0"/>
                      <a:ext cx="411480" cy="304800"/>
                    </a:xfrm>
                    <a:prstGeom prst="rect">
                      <a:avLst/>
                    </a:prstGeom>
                    <a:noFill/>
                    <a:ln w="9525">
                      <a:noFill/>
                      <a:miter lim="800000"/>
                      <a:headEnd/>
                      <a:tailEnd/>
                    </a:ln>
                  </pic:spPr>
                </pic:pic>
              </a:graphicData>
            </a:graphic>
          </wp:inline>
        </w:drawing>
      </w:r>
      <w:r w:rsidR="00D15E9C" w:rsidRPr="00D15E9C">
        <w:rPr>
          <w:sz w:val="24"/>
          <w:szCs w:val="24"/>
        </w:rPr>
        <w:t xml:space="preserve"> - коэффициент страховых тарифов в зависимости от наличия нарушений, пред</w:t>
      </w:r>
      <w:r w:rsidR="00D15E9C" w:rsidRPr="00D15E9C">
        <w:rPr>
          <w:sz w:val="24"/>
          <w:szCs w:val="24"/>
        </w:rPr>
        <w:t>у</w:t>
      </w:r>
      <w:r w:rsidR="00D15E9C" w:rsidRPr="00D15E9C">
        <w:rPr>
          <w:sz w:val="24"/>
          <w:szCs w:val="24"/>
        </w:rPr>
        <w:t xml:space="preserve">смотренных пунктом 3 статьи 9 Федерального закона от 25 апреля </w:t>
      </w:r>
      <w:smartTag w:uri="urn:schemas-microsoft-com:office:smarttags" w:element="metricconverter">
        <w:smartTagPr>
          <w:attr w:name="ProductID" w:val="2002 г"/>
        </w:smartTagPr>
        <w:r w:rsidR="00D15E9C" w:rsidRPr="00D15E9C">
          <w:rPr>
            <w:sz w:val="24"/>
            <w:szCs w:val="24"/>
          </w:rPr>
          <w:t>2002 г</w:t>
        </w:r>
      </w:smartTag>
      <w:r w:rsidR="00D15E9C" w:rsidRPr="00D15E9C">
        <w:rPr>
          <w:sz w:val="24"/>
          <w:szCs w:val="24"/>
        </w:rPr>
        <w:t>. № 40-ФЗ «Об обязательном страховании гражданской ответственности владельцев транспортных средств»;</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64820" cy="335280"/>
            <wp:effectExtent l="19050" t="0" r="0" b="0"/>
            <wp:docPr id="353"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pic:cNvPicPr>
                      <a:picLocks noChangeAspect="1" noChangeArrowheads="1"/>
                    </pic:cNvPicPr>
                  </pic:nvPicPr>
                  <pic:blipFill>
                    <a:blip r:embed="rId366"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коэффициент страховых тарифов в зависимости от наличия в договоре обяз</w:t>
      </w:r>
      <w:r w:rsidR="00D15E9C" w:rsidRPr="00D15E9C">
        <w:rPr>
          <w:sz w:val="24"/>
          <w:szCs w:val="24"/>
        </w:rPr>
        <w:t>а</w:t>
      </w:r>
      <w:r w:rsidR="00D15E9C" w:rsidRPr="00D15E9C">
        <w:rPr>
          <w:sz w:val="24"/>
          <w:szCs w:val="24"/>
        </w:rPr>
        <w:t>тельного страхования условия, предусматривающего возможность управления i-ым транспортным средс</w:t>
      </w:r>
      <w:r w:rsidR="00D15E9C" w:rsidRPr="00D15E9C">
        <w:rPr>
          <w:sz w:val="24"/>
          <w:szCs w:val="24"/>
        </w:rPr>
        <w:t>т</w:t>
      </w:r>
      <w:r w:rsidR="00D15E9C" w:rsidRPr="00D15E9C">
        <w:rPr>
          <w:sz w:val="24"/>
          <w:szCs w:val="24"/>
        </w:rPr>
        <w:t>вом с прицепом к нему.</w:t>
      </w:r>
    </w:p>
    <w:p w:rsidR="00D15E9C" w:rsidRPr="00D15E9C" w:rsidRDefault="005C02FF" w:rsidP="00D15E9C">
      <w:pPr>
        <w:autoSpaceDE w:val="0"/>
        <w:autoSpaceDN w:val="0"/>
        <w:adjustRightInd w:val="0"/>
        <w:ind w:firstLine="709"/>
        <w:jc w:val="both"/>
        <w:rPr>
          <w:sz w:val="24"/>
          <w:szCs w:val="24"/>
        </w:rPr>
      </w:pPr>
      <w:r>
        <w:rPr>
          <w:sz w:val="24"/>
          <w:szCs w:val="24"/>
        </w:rPr>
        <w:t>2.51</w:t>
      </w:r>
      <w:r w:rsidR="00D15E9C" w:rsidRPr="00D15E9C">
        <w:rPr>
          <w:sz w:val="24"/>
          <w:szCs w:val="24"/>
        </w:rPr>
        <w:t>. Затраты на оплату труда независимых экспертов (З</w:t>
      </w:r>
      <w:r w:rsidR="00D15E9C" w:rsidRPr="00D15E9C">
        <w:rPr>
          <w:sz w:val="24"/>
          <w:szCs w:val="24"/>
          <w:vertAlign w:val="subscript"/>
        </w:rPr>
        <w:t>нэ</w:t>
      </w:r>
      <w:r w:rsidR="00D15E9C" w:rsidRPr="00D15E9C">
        <w:rPr>
          <w:sz w:val="24"/>
          <w:szCs w:val="24"/>
        </w:rPr>
        <w:t>) определяются по фо</w:t>
      </w:r>
      <w:r w:rsidR="00D15E9C" w:rsidRPr="00D15E9C">
        <w:rPr>
          <w:sz w:val="24"/>
          <w:szCs w:val="24"/>
        </w:rPr>
        <w:t>р</w:t>
      </w:r>
      <w:r w:rsidR="00D15E9C" w:rsidRPr="00D15E9C">
        <w:rPr>
          <w:sz w:val="24"/>
          <w:szCs w:val="24"/>
        </w:rPr>
        <w:t>муле:</w:t>
      </w:r>
    </w:p>
    <w:p w:rsidR="00D15E9C" w:rsidRPr="00D15E9C" w:rsidRDefault="00D15E9C" w:rsidP="00D15E9C">
      <w:pPr>
        <w:autoSpaceDE w:val="0"/>
        <w:autoSpaceDN w:val="0"/>
        <w:adjustRightInd w:val="0"/>
        <w:jc w:val="both"/>
        <w:outlineLvl w:val="0"/>
        <w:rPr>
          <w:sz w:val="24"/>
          <w:szCs w:val="24"/>
        </w:rPr>
      </w:pPr>
    </w:p>
    <w:p w:rsidR="00D15E9C" w:rsidRPr="00D15E9C" w:rsidRDefault="008D5B6E" w:rsidP="00D15E9C">
      <w:pPr>
        <w:autoSpaceDE w:val="0"/>
        <w:autoSpaceDN w:val="0"/>
        <w:adjustRightInd w:val="0"/>
        <w:jc w:val="center"/>
        <w:rPr>
          <w:sz w:val="24"/>
          <w:szCs w:val="24"/>
        </w:rPr>
      </w:pPr>
      <w:r>
        <w:rPr>
          <w:noProof/>
          <w:position w:val="-14"/>
          <w:sz w:val="24"/>
          <w:szCs w:val="24"/>
        </w:rPr>
        <w:drawing>
          <wp:inline distT="0" distB="0" distL="0" distR="0">
            <wp:extent cx="2659380" cy="335280"/>
            <wp:effectExtent l="0" t="0" r="0" b="0"/>
            <wp:docPr id="354"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67" cstate="print"/>
                    <a:srcRect/>
                    <a:stretch>
                      <a:fillRect/>
                    </a:stretch>
                  </pic:blipFill>
                  <pic:spPr bwMode="auto">
                    <a:xfrm>
                      <a:off x="0" y="0"/>
                      <a:ext cx="2659380" cy="335280"/>
                    </a:xfrm>
                    <a:prstGeom prst="rect">
                      <a:avLst/>
                    </a:prstGeom>
                    <a:noFill/>
                    <a:ln w="9525">
                      <a:noFill/>
                      <a:miter lim="800000"/>
                      <a:headEnd/>
                      <a:tailEnd/>
                    </a:ln>
                  </pic:spPr>
                </pic:pic>
              </a:graphicData>
            </a:graphic>
          </wp:inline>
        </w:drawing>
      </w:r>
    </w:p>
    <w:p w:rsidR="00D15E9C" w:rsidRPr="00D15E9C" w:rsidRDefault="00D15E9C" w:rsidP="00D15E9C">
      <w:pPr>
        <w:autoSpaceDE w:val="0"/>
        <w:autoSpaceDN w:val="0"/>
        <w:adjustRightInd w:val="0"/>
        <w:jc w:val="both"/>
        <w:rPr>
          <w:sz w:val="24"/>
          <w:szCs w:val="24"/>
        </w:rPr>
      </w:pPr>
    </w:p>
    <w:p w:rsidR="00D15E9C" w:rsidRPr="00D15E9C" w:rsidRDefault="00D15E9C" w:rsidP="00D15E9C">
      <w:pPr>
        <w:autoSpaceDE w:val="0"/>
        <w:autoSpaceDN w:val="0"/>
        <w:adjustRightInd w:val="0"/>
        <w:jc w:val="both"/>
        <w:rPr>
          <w:sz w:val="24"/>
          <w:szCs w:val="24"/>
        </w:rPr>
      </w:pPr>
      <w:r w:rsidRPr="00D15E9C">
        <w:rPr>
          <w:sz w:val="24"/>
          <w:szCs w:val="24"/>
        </w:rPr>
        <w:t>где:</w:t>
      </w:r>
    </w:p>
    <w:p w:rsidR="00D15E9C" w:rsidRPr="00D15E9C" w:rsidRDefault="00D15E9C" w:rsidP="00D15E9C">
      <w:pPr>
        <w:autoSpaceDE w:val="0"/>
        <w:autoSpaceDN w:val="0"/>
        <w:adjustRightInd w:val="0"/>
        <w:spacing w:line="200" w:lineRule="exact"/>
        <w:jc w:val="both"/>
        <w:rPr>
          <w:sz w:val="24"/>
          <w:szCs w:val="24"/>
        </w:rPr>
      </w:pPr>
      <w:r w:rsidRPr="00D15E9C">
        <w:rPr>
          <w:sz w:val="24"/>
          <w:szCs w:val="24"/>
        </w:rPr>
        <w:t>Q</w:t>
      </w:r>
      <w:r w:rsidRPr="00D15E9C">
        <w:rPr>
          <w:sz w:val="24"/>
          <w:szCs w:val="24"/>
          <w:vertAlign w:val="subscript"/>
        </w:rPr>
        <w:t>чз</w:t>
      </w:r>
      <w:r w:rsidRPr="00D15E9C">
        <w:rPr>
          <w:sz w:val="24"/>
          <w:szCs w:val="24"/>
        </w:rPr>
        <w:t xml:space="preserve"> -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w:t>
      </w:r>
      <w:r w:rsidRPr="00D15E9C">
        <w:rPr>
          <w:sz w:val="24"/>
          <w:szCs w:val="24"/>
        </w:rPr>
        <w:t>и</w:t>
      </w:r>
      <w:r w:rsidRPr="00D15E9C">
        <w:rPr>
          <w:sz w:val="24"/>
          <w:szCs w:val="24"/>
        </w:rPr>
        <w:t>рованию ко</w:t>
      </w:r>
      <w:r w:rsidRPr="00D15E9C">
        <w:rPr>
          <w:sz w:val="24"/>
          <w:szCs w:val="24"/>
        </w:rPr>
        <w:t>н</w:t>
      </w:r>
      <w:r w:rsidRPr="00D15E9C">
        <w:rPr>
          <w:sz w:val="24"/>
          <w:szCs w:val="24"/>
        </w:rPr>
        <w:t>фликта интересов;</w:t>
      </w:r>
    </w:p>
    <w:p w:rsidR="00D15E9C" w:rsidRPr="00D15E9C" w:rsidRDefault="00D15E9C" w:rsidP="00D15E9C">
      <w:pPr>
        <w:autoSpaceDE w:val="0"/>
        <w:autoSpaceDN w:val="0"/>
        <w:adjustRightInd w:val="0"/>
        <w:spacing w:before="120" w:line="200" w:lineRule="exact"/>
        <w:jc w:val="both"/>
        <w:rPr>
          <w:sz w:val="24"/>
          <w:szCs w:val="24"/>
        </w:rPr>
      </w:pPr>
      <w:r w:rsidRPr="00D15E9C">
        <w:rPr>
          <w:sz w:val="24"/>
          <w:szCs w:val="24"/>
        </w:rPr>
        <w:t>Q</w:t>
      </w:r>
      <w:r w:rsidRPr="00D15E9C">
        <w:rPr>
          <w:sz w:val="24"/>
          <w:szCs w:val="24"/>
          <w:vertAlign w:val="subscript"/>
        </w:rPr>
        <w:t>нэ</w:t>
      </w:r>
      <w:r w:rsidRPr="00D15E9C">
        <w:rPr>
          <w:sz w:val="24"/>
          <w:szCs w:val="24"/>
        </w:rP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муниципал</w:t>
      </w:r>
      <w:r w:rsidRPr="00D15E9C">
        <w:rPr>
          <w:sz w:val="24"/>
          <w:szCs w:val="24"/>
        </w:rPr>
        <w:t>ь</w:t>
      </w:r>
      <w:r w:rsidRPr="00D15E9C">
        <w:rPr>
          <w:sz w:val="24"/>
          <w:szCs w:val="24"/>
        </w:rPr>
        <w:t>ных служащих и урегулированию конфликта интер</w:t>
      </w:r>
      <w:r w:rsidRPr="00D15E9C">
        <w:rPr>
          <w:sz w:val="24"/>
          <w:szCs w:val="24"/>
        </w:rPr>
        <w:t>е</w:t>
      </w:r>
      <w:r w:rsidRPr="00D15E9C">
        <w:rPr>
          <w:sz w:val="24"/>
          <w:szCs w:val="24"/>
        </w:rPr>
        <w:t>сов;</w:t>
      </w:r>
    </w:p>
    <w:p w:rsidR="00D15E9C" w:rsidRPr="00D15E9C" w:rsidRDefault="00D15E9C" w:rsidP="00D15E9C">
      <w:pPr>
        <w:autoSpaceDE w:val="0"/>
        <w:autoSpaceDN w:val="0"/>
        <w:adjustRightInd w:val="0"/>
        <w:spacing w:before="120" w:line="200" w:lineRule="exact"/>
        <w:jc w:val="both"/>
        <w:rPr>
          <w:sz w:val="24"/>
          <w:szCs w:val="24"/>
        </w:rPr>
      </w:pPr>
      <w:r w:rsidRPr="00D15E9C">
        <w:rPr>
          <w:sz w:val="24"/>
          <w:szCs w:val="24"/>
        </w:rPr>
        <w:lastRenderedPageBreak/>
        <w:t>S</w:t>
      </w:r>
      <w:r w:rsidRPr="00D15E9C">
        <w:rPr>
          <w:sz w:val="24"/>
          <w:szCs w:val="24"/>
          <w:vertAlign w:val="subscript"/>
        </w:rPr>
        <w:t>нэ</w:t>
      </w:r>
      <w:r w:rsidRPr="00D15E9C">
        <w:rPr>
          <w:sz w:val="24"/>
          <w:szCs w:val="24"/>
        </w:rPr>
        <w:t xml:space="preserve"> - ставка почасовой оплаты труда независимых экспертов;</w:t>
      </w:r>
    </w:p>
    <w:p w:rsidR="00D15E9C" w:rsidRPr="00D15E9C" w:rsidRDefault="00D15E9C" w:rsidP="00D15E9C">
      <w:pPr>
        <w:autoSpaceDE w:val="0"/>
        <w:autoSpaceDN w:val="0"/>
        <w:adjustRightInd w:val="0"/>
        <w:spacing w:before="120" w:line="200" w:lineRule="exact"/>
        <w:jc w:val="both"/>
        <w:rPr>
          <w:sz w:val="24"/>
          <w:szCs w:val="24"/>
        </w:rPr>
      </w:pPr>
      <w:r w:rsidRPr="00D15E9C">
        <w:rPr>
          <w:sz w:val="24"/>
          <w:szCs w:val="24"/>
        </w:rPr>
        <w:t>k</w:t>
      </w:r>
      <w:r w:rsidRPr="00D15E9C">
        <w:rPr>
          <w:sz w:val="24"/>
          <w:szCs w:val="24"/>
          <w:vertAlign w:val="subscript"/>
        </w:rPr>
        <w:t>стр</w:t>
      </w:r>
      <w:r w:rsidRPr="00D15E9C">
        <w:rPr>
          <w:sz w:val="24"/>
          <w:szCs w:val="24"/>
        </w:rPr>
        <w:t xml:space="preserve"> - процентная ставка страхового взноса в государственные внебю</w:t>
      </w:r>
      <w:r w:rsidRPr="00D15E9C">
        <w:rPr>
          <w:sz w:val="24"/>
          <w:szCs w:val="24"/>
        </w:rPr>
        <w:t>д</w:t>
      </w:r>
      <w:r w:rsidRPr="00D15E9C">
        <w:rPr>
          <w:sz w:val="24"/>
          <w:szCs w:val="24"/>
        </w:rPr>
        <w:t>жетные фонды при оплате труда независимых экспертов на основании гра</w:t>
      </w:r>
      <w:r w:rsidRPr="00D15E9C">
        <w:rPr>
          <w:sz w:val="24"/>
          <w:szCs w:val="24"/>
        </w:rPr>
        <w:t>ж</w:t>
      </w:r>
      <w:r w:rsidRPr="00D15E9C">
        <w:rPr>
          <w:sz w:val="24"/>
          <w:szCs w:val="24"/>
        </w:rPr>
        <w:t>данско-правовых договоров.</w:t>
      </w:r>
    </w:p>
    <w:p w:rsidR="00D15E9C" w:rsidRPr="00D15E9C" w:rsidRDefault="00D15E9C" w:rsidP="00D15E9C">
      <w:pPr>
        <w:widowControl w:val="0"/>
        <w:autoSpaceDE w:val="0"/>
        <w:autoSpaceDN w:val="0"/>
        <w:adjustRightInd w:val="0"/>
        <w:ind w:firstLine="540"/>
        <w:jc w:val="both"/>
        <w:rPr>
          <w:sz w:val="24"/>
          <w:szCs w:val="24"/>
        </w:rPr>
      </w:pPr>
    </w:p>
    <w:p w:rsidR="00D15E9C" w:rsidRPr="00D15E9C" w:rsidRDefault="00D15E9C" w:rsidP="00D15E9C">
      <w:pPr>
        <w:widowControl w:val="0"/>
        <w:autoSpaceDE w:val="0"/>
        <w:autoSpaceDN w:val="0"/>
        <w:adjustRightInd w:val="0"/>
        <w:spacing w:line="240" w:lineRule="exact"/>
        <w:jc w:val="center"/>
        <w:rPr>
          <w:b/>
          <w:sz w:val="24"/>
          <w:szCs w:val="24"/>
        </w:rPr>
      </w:pPr>
      <w:r w:rsidRPr="00D15E9C">
        <w:rPr>
          <w:b/>
          <w:sz w:val="24"/>
          <w:szCs w:val="24"/>
        </w:rPr>
        <w:t xml:space="preserve">Затраты на приобретение основных средств, не отнесенные </w:t>
      </w:r>
    </w:p>
    <w:p w:rsidR="00D15E9C" w:rsidRPr="00D15E9C" w:rsidRDefault="00D15E9C" w:rsidP="00D15E9C">
      <w:pPr>
        <w:widowControl w:val="0"/>
        <w:autoSpaceDE w:val="0"/>
        <w:autoSpaceDN w:val="0"/>
        <w:adjustRightInd w:val="0"/>
        <w:spacing w:line="240" w:lineRule="exact"/>
        <w:jc w:val="center"/>
        <w:rPr>
          <w:b/>
          <w:sz w:val="24"/>
          <w:szCs w:val="24"/>
        </w:rPr>
      </w:pPr>
      <w:r w:rsidRPr="00D15E9C">
        <w:rPr>
          <w:b/>
          <w:sz w:val="24"/>
          <w:szCs w:val="24"/>
        </w:rPr>
        <w:t xml:space="preserve">к затратам на приобретение основных средств в рамках затрат </w:t>
      </w:r>
    </w:p>
    <w:p w:rsidR="00D15E9C" w:rsidRPr="00D15E9C" w:rsidRDefault="00D15E9C" w:rsidP="00D15E9C">
      <w:pPr>
        <w:widowControl w:val="0"/>
        <w:autoSpaceDE w:val="0"/>
        <w:autoSpaceDN w:val="0"/>
        <w:adjustRightInd w:val="0"/>
        <w:spacing w:line="240" w:lineRule="exact"/>
        <w:jc w:val="center"/>
        <w:rPr>
          <w:b/>
          <w:sz w:val="24"/>
          <w:szCs w:val="24"/>
        </w:rPr>
      </w:pPr>
      <w:r w:rsidRPr="00D15E9C">
        <w:rPr>
          <w:b/>
          <w:sz w:val="24"/>
          <w:szCs w:val="24"/>
        </w:rPr>
        <w:t>на информационно-коммуникационные технологии</w:t>
      </w:r>
    </w:p>
    <w:p w:rsidR="00D15E9C" w:rsidRPr="00D15E9C" w:rsidRDefault="00D15E9C" w:rsidP="00D15E9C">
      <w:pPr>
        <w:widowControl w:val="0"/>
        <w:autoSpaceDE w:val="0"/>
        <w:autoSpaceDN w:val="0"/>
        <w:adjustRightInd w:val="0"/>
        <w:spacing w:line="240" w:lineRule="exact"/>
        <w:jc w:val="center"/>
        <w:rPr>
          <w:b/>
          <w:sz w:val="24"/>
          <w:szCs w:val="24"/>
        </w:rPr>
      </w:pPr>
    </w:p>
    <w:p w:rsidR="00D15E9C" w:rsidRPr="00D15E9C" w:rsidRDefault="005C02FF" w:rsidP="00D15E9C">
      <w:pPr>
        <w:widowControl w:val="0"/>
        <w:autoSpaceDE w:val="0"/>
        <w:autoSpaceDN w:val="0"/>
        <w:adjustRightInd w:val="0"/>
        <w:ind w:firstLine="709"/>
        <w:jc w:val="both"/>
        <w:rPr>
          <w:sz w:val="24"/>
          <w:szCs w:val="24"/>
        </w:rPr>
      </w:pPr>
      <w:r>
        <w:rPr>
          <w:sz w:val="24"/>
          <w:szCs w:val="24"/>
        </w:rPr>
        <w:t>2.52</w:t>
      </w:r>
      <w:r w:rsidR="00D15E9C" w:rsidRPr="00D15E9C">
        <w:rPr>
          <w:sz w:val="24"/>
          <w:szCs w:val="24"/>
        </w:rPr>
        <w:t>. Затраты на приобретение основных средств, не отнесенные к затратам на пр</w:t>
      </w:r>
      <w:r w:rsidR="00D15E9C" w:rsidRPr="00D15E9C">
        <w:rPr>
          <w:sz w:val="24"/>
          <w:szCs w:val="24"/>
        </w:rPr>
        <w:t>и</w:t>
      </w:r>
      <w:r w:rsidR="00D15E9C" w:rsidRPr="00D15E9C">
        <w:rPr>
          <w:sz w:val="24"/>
          <w:szCs w:val="24"/>
        </w:rPr>
        <w:t>обретение основных средств в рамках затрат на информационно-коммуникационные те</w:t>
      </w:r>
      <w:r w:rsidR="00D15E9C" w:rsidRPr="00D15E9C">
        <w:rPr>
          <w:sz w:val="24"/>
          <w:szCs w:val="24"/>
        </w:rPr>
        <w:t>х</w:t>
      </w:r>
      <w:r w:rsidR="00D15E9C" w:rsidRPr="00D15E9C">
        <w:rPr>
          <w:sz w:val="24"/>
          <w:szCs w:val="24"/>
        </w:rPr>
        <w:t xml:space="preserve">нологии </w:t>
      </w:r>
      <w:r w:rsidR="008D5B6E">
        <w:rPr>
          <w:noProof/>
          <w:sz w:val="24"/>
          <w:szCs w:val="24"/>
        </w:rPr>
        <w:drawing>
          <wp:inline distT="0" distB="0" distL="0" distR="0">
            <wp:extent cx="464820" cy="335280"/>
            <wp:effectExtent l="0" t="0" r="0" b="0"/>
            <wp:docPr id="35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
                    <pic:cNvPicPr>
                      <a:picLocks noChangeAspect="1" noChangeArrowheads="1"/>
                    </pic:cNvPicPr>
                  </pic:nvPicPr>
                  <pic:blipFill>
                    <a:blip r:embed="rId368"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1927860" cy="335280"/>
            <wp:effectExtent l="0" t="0" r="0" b="0"/>
            <wp:docPr id="356"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4"/>
                    <pic:cNvPicPr>
                      <a:picLocks noChangeAspect="1" noChangeArrowheads="1"/>
                    </pic:cNvPicPr>
                  </pic:nvPicPr>
                  <pic:blipFill>
                    <a:blip r:embed="rId369" cstate="print"/>
                    <a:srcRect/>
                    <a:stretch>
                      <a:fillRect/>
                    </a:stretch>
                  </pic:blipFill>
                  <pic:spPr bwMode="auto">
                    <a:xfrm>
                      <a:off x="0" y="0"/>
                      <a:ext cx="1927860" cy="3352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04800" cy="304800"/>
            <wp:effectExtent l="0" t="0" r="0" b="0"/>
            <wp:docPr id="357"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3"/>
                    <pic:cNvPicPr>
                      <a:picLocks noChangeAspect="1" noChangeArrowheads="1"/>
                    </pic:cNvPicPr>
                  </pic:nvPicPr>
                  <pic:blipFill>
                    <a:blip r:embed="rId37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приобретение транспортных средств;</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41960" cy="304800"/>
            <wp:effectExtent l="0" t="0" r="0" b="0"/>
            <wp:docPr id="358"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2"/>
                    <pic:cNvPicPr>
                      <a:picLocks noChangeAspect="1" noChangeArrowheads="1"/>
                    </pic:cNvPicPr>
                  </pic:nvPicPr>
                  <pic:blipFill>
                    <a:blip r:embed="rId371" cstate="print"/>
                    <a:srcRect/>
                    <a:stretch>
                      <a:fillRect/>
                    </a:stretch>
                  </pic:blipFill>
                  <pic:spPr bwMode="auto">
                    <a:xfrm>
                      <a:off x="0" y="0"/>
                      <a:ext cx="44196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приобретение мебели;</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04800" cy="304800"/>
            <wp:effectExtent l="0" t="0" r="0" b="0"/>
            <wp:docPr id="359"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pic:cNvPicPr>
                      <a:picLocks noChangeAspect="1" noChangeArrowheads="1"/>
                    </pic:cNvPicPr>
                  </pic:nvPicPr>
                  <pic:blipFill>
                    <a:blip r:embed="rId37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приобретение систем кондиционирования.</w:t>
      </w:r>
    </w:p>
    <w:p w:rsidR="00D15E9C" w:rsidRPr="00D15E9C" w:rsidRDefault="005C02FF" w:rsidP="00D15E9C">
      <w:pPr>
        <w:widowControl w:val="0"/>
        <w:autoSpaceDE w:val="0"/>
        <w:autoSpaceDN w:val="0"/>
        <w:adjustRightInd w:val="0"/>
        <w:ind w:firstLine="709"/>
        <w:jc w:val="both"/>
        <w:rPr>
          <w:sz w:val="24"/>
          <w:szCs w:val="24"/>
        </w:rPr>
      </w:pPr>
      <w:r>
        <w:rPr>
          <w:sz w:val="24"/>
          <w:szCs w:val="24"/>
        </w:rPr>
        <w:t>2.53</w:t>
      </w:r>
      <w:r w:rsidR="00D15E9C" w:rsidRPr="00D15E9C">
        <w:rPr>
          <w:sz w:val="24"/>
          <w:szCs w:val="24"/>
        </w:rPr>
        <w:t xml:space="preserve">. Затраты на приобретение транспортных средств </w:t>
      </w:r>
      <w:r w:rsidR="008D5B6E">
        <w:rPr>
          <w:noProof/>
          <w:sz w:val="24"/>
          <w:szCs w:val="24"/>
        </w:rPr>
        <w:drawing>
          <wp:inline distT="0" distB="0" distL="0" distR="0">
            <wp:extent cx="441960" cy="304800"/>
            <wp:effectExtent l="0" t="0" r="0" b="0"/>
            <wp:docPr id="36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pic:cNvPicPr>
                      <a:picLocks noChangeAspect="1" noChangeArrowheads="1"/>
                    </pic:cNvPicPr>
                  </pic:nvPicPr>
                  <pic:blipFill>
                    <a:blip r:embed="rId373" cstate="print"/>
                    <a:srcRect/>
                    <a:stretch>
                      <a:fillRect/>
                    </a:stretch>
                  </pic:blipFill>
                  <pic:spPr bwMode="auto">
                    <a:xfrm>
                      <a:off x="0" y="0"/>
                      <a:ext cx="44196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1676400" cy="601980"/>
            <wp:effectExtent l="0" t="0" r="0" b="0"/>
            <wp:docPr id="361"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pic:cNvPicPr>
                      <a:picLocks noChangeAspect="1" noChangeArrowheads="1"/>
                    </pic:cNvPicPr>
                  </pic:nvPicPr>
                  <pic:blipFill>
                    <a:blip r:embed="rId374" cstate="print"/>
                    <a:srcRect/>
                    <a:stretch>
                      <a:fillRect/>
                    </a:stretch>
                  </pic:blipFill>
                  <pic:spPr bwMode="auto">
                    <a:xfrm>
                      <a:off x="0" y="0"/>
                      <a:ext cx="167640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D15E9C" w:rsidP="005C02FF">
      <w:pPr>
        <w:autoSpaceDE w:val="0"/>
        <w:autoSpaceDN w:val="0"/>
        <w:adjustRightInd w:val="0"/>
        <w:spacing w:line="240" w:lineRule="exact"/>
        <w:jc w:val="both"/>
        <w:rPr>
          <w:sz w:val="24"/>
          <w:szCs w:val="24"/>
        </w:rPr>
      </w:pPr>
      <w:r w:rsidRPr="00D15E9C">
        <w:rPr>
          <w:sz w:val="24"/>
          <w:szCs w:val="24"/>
        </w:rPr>
        <w:t>Q</w:t>
      </w:r>
      <w:r w:rsidRPr="00D15E9C">
        <w:rPr>
          <w:sz w:val="24"/>
          <w:szCs w:val="24"/>
          <w:vertAlign w:val="subscript"/>
        </w:rPr>
        <w:t>i ам</w:t>
      </w:r>
      <w:r w:rsidRPr="00D15E9C">
        <w:rPr>
          <w:sz w:val="24"/>
          <w:szCs w:val="24"/>
        </w:rPr>
        <w:t xml:space="preserve"> - количество i-х транспортных средств в соответствии с нормативами муниципал</w:t>
      </w:r>
      <w:r w:rsidRPr="00D15E9C">
        <w:rPr>
          <w:sz w:val="24"/>
          <w:szCs w:val="24"/>
        </w:rPr>
        <w:t>ь</w:t>
      </w:r>
      <w:r w:rsidRPr="00D15E9C">
        <w:rPr>
          <w:sz w:val="24"/>
          <w:szCs w:val="24"/>
        </w:rPr>
        <w:t>ных органов с учетом нормативов обеспечения функций муниципальных органов, прим</w:t>
      </w:r>
      <w:r w:rsidRPr="00D15E9C">
        <w:rPr>
          <w:sz w:val="24"/>
          <w:szCs w:val="24"/>
        </w:rPr>
        <w:t>е</w:t>
      </w:r>
      <w:r w:rsidRPr="00D15E9C">
        <w:rPr>
          <w:sz w:val="24"/>
          <w:szCs w:val="24"/>
        </w:rPr>
        <w:t>няемых при расчете нормативных затрат на приобретение служебного легкового авт</w:t>
      </w:r>
      <w:r w:rsidRPr="00D15E9C">
        <w:rPr>
          <w:sz w:val="24"/>
          <w:szCs w:val="24"/>
        </w:rPr>
        <w:t>о</w:t>
      </w:r>
      <w:r w:rsidRPr="00D15E9C">
        <w:rPr>
          <w:sz w:val="24"/>
          <w:szCs w:val="24"/>
        </w:rPr>
        <w:t xml:space="preserve">транспорта, предусмотренных </w:t>
      </w:r>
      <w:hyperlink r:id="rId375" w:history="1">
        <w:r w:rsidRPr="00D15E9C">
          <w:rPr>
            <w:sz w:val="24"/>
            <w:szCs w:val="24"/>
          </w:rPr>
          <w:t>прил</w:t>
        </w:r>
        <w:r w:rsidRPr="00D15E9C">
          <w:rPr>
            <w:sz w:val="24"/>
            <w:szCs w:val="24"/>
          </w:rPr>
          <w:t>о</w:t>
        </w:r>
        <w:r w:rsidR="005C02FF">
          <w:rPr>
            <w:sz w:val="24"/>
            <w:szCs w:val="24"/>
          </w:rPr>
          <w:t>жением</w:t>
        </w:r>
        <w:r w:rsidRPr="00D15E9C">
          <w:rPr>
            <w:sz w:val="24"/>
            <w:szCs w:val="24"/>
          </w:rPr>
          <w:t xml:space="preserve"> 2</w:t>
        </w:r>
      </w:hyperlink>
      <w:r w:rsidRPr="00D15E9C">
        <w:rPr>
          <w:sz w:val="24"/>
          <w:szCs w:val="24"/>
        </w:rPr>
        <w:t xml:space="preserve"> к Порядку;</w:t>
      </w:r>
    </w:p>
    <w:p w:rsidR="00D15E9C" w:rsidRPr="00D15E9C" w:rsidRDefault="00D15E9C" w:rsidP="005C02FF">
      <w:pPr>
        <w:autoSpaceDE w:val="0"/>
        <w:autoSpaceDN w:val="0"/>
        <w:adjustRightInd w:val="0"/>
        <w:spacing w:before="120" w:line="240" w:lineRule="exact"/>
        <w:jc w:val="both"/>
        <w:rPr>
          <w:sz w:val="24"/>
          <w:szCs w:val="24"/>
        </w:rPr>
      </w:pPr>
      <w:r w:rsidRPr="00D15E9C">
        <w:rPr>
          <w:sz w:val="24"/>
          <w:szCs w:val="24"/>
        </w:rPr>
        <w:t>P</w:t>
      </w:r>
      <w:r w:rsidRPr="00D15E9C">
        <w:rPr>
          <w:sz w:val="24"/>
          <w:szCs w:val="24"/>
          <w:vertAlign w:val="subscript"/>
        </w:rPr>
        <w:t>i ам</w:t>
      </w:r>
      <w:r w:rsidRPr="00D15E9C">
        <w:rPr>
          <w:sz w:val="24"/>
          <w:szCs w:val="24"/>
        </w:rPr>
        <w:t xml:space="preserve"> - цена приобретения i-го транспортного средства в соответствии с нормативами м</w:t>
      </w:r>
      <w:r w:rsidRPr="00D15E9C">
        <w:rPr>
          <w:sz w:val="24"/>
          <w:szCs w:val="24"/>
        </w:rPr>
        <w:t>у</w:t>
      </w:r>
      <w:r w:rsidRPr="00D15E9C">
        <w:rPr>
          <w:sz w:val="24"/>
          <w:szCs w:val="24"/>
        </w:rPr>
        <w:t>ниципальных органов с учетом нормативов обеспечения функций муниципальных орг</w:t>
      </w:r>
      <w:r w:rsidRPr="00D15E9C">
        <w:rPr>
          <w:sz w:val="24"/>
          <w:szCs w:val="24"/>
        </w:rPr>
        <w:t>а</w:t>
      </w:r>
      <w:r w:rsidRPr="00D15E9C">
        <w:rPr>
          <w:sz w:val="24"/>
          <w:szCs w:val="24"/>
        </w:rPr>
        <w:t>нов, применяемых при расчете нормативных затрат на приобретение служебного легков</w:t>
      </w:r>
      <w:r w:rsidRPr="00D15E9C">
        <w:rPr>
          <w:sz w:val="24"/>
          <w:szCs w:val="24"/>
        </w:rPr>
        <w:t>о</w:t>
      </w:r>
      <w:r w:rsidRPr="00D15E9C">
        <w:rPr>
          <w:sz w:val="24"/>
          <w:szCs w:val="24"/>
        </w:rPr>
        <w:t xml:space="preserve">го автотранспорта, предусмотренных </w:t>
      </w:r>
      <w:hyperlink r:id="rId376" w:history="1">
        <w:r w:rsidRPr="00D15E9C">
          <w:rPr>
            <w:sz w:val="24"/>
            <w:szCs w:val="24"/>
          </w:rPr>
          <w:t>прил</w:t>
        </w:r>
        <w:r w:rsidRPr="00D15E9C">
          <w:rPr>
            <w:sz w:val="24"/>
            <w:szCs w:val="24"/>
          </w:rPr>
          <w:t>о</w:t>
        </w:r>
        <w:r w:rsidR="005C02FF">
          <w:rPr>
            <w:sz w:val="24"/>
            <w:szCs w:val="24"/>
          </w:rPr>
          <w:t>жением</w:t>
        </w:r>
        <w:r w:rsidRPr="00D15E9C">
          <w:rPr>
            <w:sz w:val="24"/>
            <w:szCs w:val="24"/>
          </w:rPr>
          <w:t xml:space="preserve"> 2</w:t>
        </w:r>
      </w:hyperlink>
      <w:r w:rsidRPr="00D15E9C">
        <w:rPr>
          <w:sz w:val="24"/>
          <w:szCs w:val="24"/>
        </w:rPr>
        <w:t xml:space="preserve"> к Порядку.</w:t>
      </w:r>
    </w:p>
    <w:p w:rsidR="00D15E9C" w:rsidRPr="00D15E9C" w:rsidRDefault="00D15E9C" w:rsidP="00D15E9C">
      <w:pPr>
        <w:widowControl w:val="0"/>
        <w:autoSpaceDE w:val="0"/>
        <w:autoSpaceDN w:val="0"/>
        <w:adjustRightInd w:val="0"/>
        <w:jc w:val="both"/>
        <w:rPr>
          <w:sz w:val="24"/>
          <w:szCs w:val="24"/>
        </w:rPr>
      </w:pPr>
    </w:p>
    <w:p w:rsidR="00D15E9C" w:rsidRPr="00D15E9C" w:rsidRDefault="005C02FF" w:rsidP="00D15E9C">
      <w:pPr>
        <w:widowControl w:val="0"/>
        <w:autoSpaceDE w:val="0"/>
        <w:autoSpaceDN w:val="0"/>
        <w:adjustRightInd w:val="0"/>
        <w:ind w:firstLine="709"/>
        <w:jc w:val="both"/>
        <w:rPr>
          <w:sz w:val="24"/>
          <w:szCs w:val="24"/>
        </w:rPr>
      </w:pPr>
      <w:r>
        <w:rPr>
          <w:sz w:val="24"/>
          <w:szCs w:val="24"/>
        </w:rPr>
        <w:t>2.54</w:t>
      </w:r>
      <w:r w:rsidR="00D15E9C" w:rsidRPr="00D15E9C">
        <w:rPr>
          <w:sz w:val="24"/>
          <w:szCs w:val="24"/>
        </w:rPr>
        <w:t xml:space="preserve">. Затраты на приобретение мебели </w:t>
      </w:r>
      <w:r w:rsidR="008D5B6E">
        <w:rPr>
          <w:noProof/>
          <w:sz w:val="24"/>
          <w:szCs w:val="24"/>
        </w:rPr>
        <w:drawing>
          <wp:inline distT="0" distB="0" distL="0" distR="0">
            <wp:extent cx="601980" cy="304800"/>
            <wp:effectExtent l="0" t="0" r="7620" b="0"/>
            <wp:docPr id="362"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pic:cNvPicPr>
                      <a:picLocks noChangeAspect="1" noChangeArrowheads="1"/>
                    </pic:cNvPicPr>
                  </pic:nvPicPr>
                  <pic:blipFill>
                    <a:blip r:embed="rId377" cstate="print"/>
                    <a:srcRect/>
                    <a:stretch>
                      <a:fillRect/>
                    </a:stretch>
                  </pic:blipFill>
                  <pic:spPr bwMode="auto">
                    <a:xfrm>
                      <a:off x="0" y="0"/>
                      <a:ext cx="60198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w:t>
      </w:r>
      <w:r w:rsidR="00D15E9C" w:rsidRPr="00D15E9C">
        <w:rPr>
          <w:sz w:val="24"/>
          <w:szCs w:val="24"/>
        </w:rPr>
        <w:t>у</w:t>
      </w:r>
      <w:r w:rsidR="00D15E9C" w:rsidRPr="00D15E9C">
        <w:rPr>
          <w:sz w:val="24"/>
          <w:szCs w:val="24"/>
        </w:rPr>
        <w:t>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2087880" cy="601980"/>
            <wp:effectExtent l="0" t="0" r="7620" b="0"/>
            <wp:docPr id="363"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pic:cNvPicPr>
                      <a:picLocks noChangeAspect="1" noChangeArrowheads="1"/>
                    </pic:cNvPicPr>
                  </pic:nvPicPr>
                  <pic:blipFill>
                    <a:blip r:embed="rId378" cstate="print"/>
                    <a:srcRect/>
                    <a:stretch>
                      <a:fillRect/>
                    </a:stretch>
                  </pic:blipFill>
                  <pic:spPr bwMode="auto">
                    <a:xfrm>
                      <a:off x="0" y="0"/>
                      <a:ext cx="208788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556260" cy="335280"/>
            <wp:effectExtent l="0" t="0" r="0" b="0"/>
            <wp:docPr id="36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
                    <pic:cNvPicPr>
                      <a:picLocks noChangeAspect="1" noChangeArrowheads="1"/>
                    </pic:cNvPicPr>
                  </pic:nvPicPr>
                  <pic:blipFill>
                    <a:blip r:embed="rId379" cstate="print"/>
                    <a:srcRect/>
                    <a:stretch>
                      <a:fillRect/>
                    </a:stretch>
                  </pic:blipFill>
                  <pic:spPr bwMode="auto">
                    <a:xfrm>
                      <a:off x="0" y="0"/>
                      <a:ext cx="55626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i-ых предметов мебели в соответствии с нормативами муниципал</w:t>
      </w:r>
      <w:r w:rsidR="00D15E9C" w:rsidRPr="00D15E9C">
        <w:rPr>
          <w:sz w:val="24"/>
          <w:szCs w:val="24"/>
        </w:rPr>
        <w:t>ь</w:t>
      </w:r>
      <w:r w:rsidR="00D15E9C" w:rsidRPr="00D15E9C">
        <w:rPr>
          <w:sz w:val="24"/>
          <w:szCs w:val="24"/>
        </w:rPr>
        <w:t>ных о</w:t>
      </w:r>
      <w:r w:rsidR="00D15E9C" w:rsidRPr="00D15E9C">
        <w:rPr>
          <w:sz w:val="24"/>
          <w:szCs w:val="24"/>
        </w:rPr>
        <w:t>р</w:t>
      </w:r>
      <w:r w:rsidR="00D15E9C" w:rsidRPr="00D15E9C">
        <w:rPr>
          <w:sz w:val="24"/>
          <w:szCs w:val="24"/>
        </w:rPr>
        <w:t>ганов;</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95300" cy="335280"/>
            <wp:effectExtent l="19050" t="0" r="0" b="0"/>
            <wp:docPr id="365"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380" cstate="print"/>
                    <a:srcRect/>
                    <a:stretch>
                      <a:fillRect/>
                    </a:stretch>
                  </pic:blipFill>
                  <pic:spPr bwMode="auto">
                    <a:xfrm>
                      <a:off x="0" y="0"/>
                      <a:ext cx="495300" cy="335280"/>
                    </a:xfrm>
                    <a:prstGeom prst="rect">
                      <a:avLst/>
                    </a:prstGeom>
                    <a:noFill/>
                    <a:ln w="9525">
                      <a:noFill/>
                      <a:miter lim="800000"/>
                      <a:headEnd/>
                      <a:tailEnd/>
                    </a:ln>
                  </pic:spPr>
                </pic:pic>
              </a:graphicData>
            </a:graphic>
          </wp:inline>
        </w:drawing>
      </w:r>
      <w:r w:rsidR="00D15E9C" w:rsidRPr="00D15E9C">
        <w:rPr>
          <w:sz w:val="24"/>
          <w:szCs w:val="24"/>
        </w:rPr>
        <w:t xml:space="preserve"> - цена i-го предмета мебели в соответствии с нормативами муниципальных орг</w:t>
      </w:r>
      <w:r w:rsidR="00D15E9C" w:rsidRPr="00D15E9C">
        <w:rPr>
          <w:sz w:val="24"/>
          <w:szCs w:val="24"/>
        </w:rPr>
        <w:t>а</w:t>
      </w:r>
      <w:r w:rsidR="00D15E9C" w:rsidRPr="00D15E9C">
        <w:rPr>
          <w:sz w:val="24"/>
          <w:szCs w:val="24"/>
        </w:rPr>
        <w:t>нов.</w:t>
      </w:r>
    </w:p>
    <w:p w:rsidR="00D15E9C" w:rsidRPr="00D15E9C" w:rsidRDefault="005C02FF" w:rsidP="00D15E9C">
      <w:pPr>
        <w:widowControl w:val="0"/>
        <w:autoSpaceDE w:val="0"/>
        <w:autoSpaceDN w:val="0"/>
        <w:adjustRightInd w:val="0"/>
        <w:ind w:firstLine="709"/>
        <w:jc w:val="both"/>
        <w:rPr>
          <w:sz w:val="24"/>
          <w:szCs w:val="24"/>
        </w:rPr>
      </w:pPr>
      <w:r>
        <w:rPr>
          <w:sz w:val="24"/>
          <w:szCs w:val="24"/>
        </w:rPr>
        <w:t>2.55</w:t>
      </w:r>
      <w:r w:rsidR="00D15E9C" w:rsidRPr="00D15E9C">
        <w:rPr>
          <w:sz w:val="24"/>
          <w:szCs w:val="24"/>
        </w:rPr>
        <w:t xml:space="preserve">. Затраты на приобретение систем кондиционирования </w:t>
      </w:r>
      <w:r w:rsidR="008D5B6E">
        <w:rPr>
          <w:noProof/>
          <w:sz w:val="24"/>
          <w:szCs w:val="24"/>
        </w:rPr>
        <w:drawing>
          <wp:inline distT="0" distB="0" distL="0" distR="0">
            <wp:extent cx="441960" cy="304800"/>
            <wp:effectExtent l="0" t="0" r="0" b="0"/>
            <wp:docPr id="366"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pic:cNvPicPr>
                      <a:picLocks noChangeAspect="1" noChangeArrowheads="1"/>
                    </pic:cNvPicPr>
                  </pic:nvPicPr>
                  <pic:blipFill>
                    <a:blip r:embed="rId381" cstate="print"/>
                    <a:srcRect/>
                    <a:stretch>
                      <a:fillRect/>
                    </a:stretch>
                  </pic:blipFill>
                  <pic:spPr bwMode="auto">
                    <a:xfrm>
                      <a:off x="0" y="0"/>
                      <a:ext cx="44196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lastRenderedPageBreak/>
        <w:drawing>
          <wp:inline distT="0" distB="0" distL="0" distR="0">
            <wp:extent cx="1508760" cy="601980"/>
            <wp:effectExtent l="0" t="0" r="0" b="0"/>
            <wp:docPr id="367"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pic:cNvPicPr>
                      <a:picLocks noChangeAspect="1" noChangeArrowheads="1"/>
                    </pic:cNvPicPr>
                  </pic:nvPicPr>
                  <pic:blipFill>
                    <a:blip r:embed="rId382" cstate="print"/>
                    <a:srcRect/>
                    <a:stretch>
                      <a:fillRect/>
                    </a:stretch>
                  </pic:blipFill>
                  <pic:spPr bwMode="auto">
                    <a:xfrm>
                      <a:off x="0" y="0"/>
                      <a:ext cx="150876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35280" cy="335280"/>
            <wp:effectExtent l="0" t="0" r="7620" b="0"/>
            <wp:docPr id="368"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pic:cNvPicPr>
                      <a:picLocks noChangeAspect="1" noChangeArrowheads="1"/>
                    </pic:cNvPicPr>
                  </pic:nvPicPr>
                  <pic:blipFill>
                    <a:blip r:embed="rId383" cstate="print"/>
                    <a:srcRect/>
                    <a:stretch>
                      <a:fillRect/>
                    </a:stretch>
                  </pic:blipFill>
                  <pic:spPr bwMode="auto">
                    <a:xfrm>
                      <a:off x="0" y="0"/>
                      <a:ext cx="33528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i-ых систем кондиционирования;</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274320" cy="335280"/>
            <wp:effectExtent l="19050" t="0" r="0" b="0"/>
            <wp:docPr id="36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384" cstate="print"/>
                    <a:srcRect/>
                    <a:stretch>
                      <a:fillRect/>
                    </a:stretch>
                  </pic:blipFill>
                  <pic:spPr bwMode="auto">
                    <a:xfrm>
                      <a:off x="0" y="0"/>
                      <a:ext cx="274320" cy="335280"/>
                    </a:xfrm>
                    <a:prstGeom prst="rect">
                      <a:avLst/>
                    </a:prstGeom>
                    <a:noFill/>
                    <a:ln w="9525">
                      <a:noFill/>
                      <a:miter lim="800000"/>
                      <a:headEnd/>
                      <a:tailEnd/>
                    </a:ln>
                  </pic:spPr>
                </pic:pic>
              </a:graphicData>
            </a:graphic>
          </wp:inline>
        </w:drawing>
      </w:r>
      <w:r w:rsidR="00D15E9C" w:rsidRPr="00D15E9C">
        <w:rPr>
          <w:sz w:val="24"/>
          <w:szCs w:val="24"/>
        </w:rPr>
        <w:t xml:space="preserve"> - цена одной системы кондиционирования.</w:t>
      </w:r>
    </w:p>
    <w:p w:rsidR="00D15E9C" w:rsidRPr="00D15E9C" w:rsidRDefault="00D15E9C" w:rsidP="00D15E9C">
      <w:pPr>
        <w:widowControl w:val="0"/>
        <w:autoSpaceDE w:val="0"/>
        <w:autoSpaceDN w:val="0"/>
        <w:adjustRightInd w:val="0"/>
        <w:ind w:firstLine="540"/>
        <w:jc w:val="both"/>
        <w:rPr>
          <w:sz w:val="24"/>
          <w:szCs w:val="24"/>
        </w:rPr>
      </w:pPr>
    </w:p>
    <w:p w:rsidR="00D15E9C" w:rsidRPr="00D15E9C" w:rsidRDefault="00D15E9C" w:rsidP="00BE5399">
      <w:pPr>
        <w:widowControl w:val="0"/>
        <w:autoSpaceDE w:val="0"/>
        <w:autoSpaceDN w:val="0"/>
        <w:adjustRightInd w:val="0"/>
        <w:spacing w:line="240" w:lineRule="exact"/>
        <w:jc w:val="center"/>
        <w:rPr>
          <w:b/>
          <w:sz w:val="24"/>
          <w:szCs w:val="24"/>
        </w:rPr>
      </w:pPr>
      <w:r w:rsidRPr="00D15E9C">
        <w:rPr>
          <w:b/>
          <w:sz w:val="24"/>
          <w:szCs w:val="24"/>
        </w:rPr>
        <w:t xml:space="preserve">Затраты на приобретение материальных запасов, не отнесенные </w:t>
      </w:r>
    </w:p>
    <w:p w:rsidR="00D15E9C" w:rsidRPr="00D15E9C" w:rsidRDefault="00D15E9C" w:rsidP="00BE5399">
      <w:pPr>
        <w:widowControl w:val="0"/>
        <w:autoSpaceDE w:val="0"/>
        <w:autoSpaceDN w:val="0"/>
        <w:adjustRightInd w:val="0"/>
        <w:spacing w:line="240" w:lineRule="exact"/>
        <w:jc w:val="center"/>
        <w:rPr>
          <w:b/>
          <w:sz w:val="24"/>
          <w:szCs w:val="24"/>
        </w:rPr>
      </w:pPr>
      <w:r w:rsidRPr="00D15E9C">
        <w:rPr>
          <w:b/>
          <w:sz w:val="24"/>
          <w:szCs w:val="24"/>
        </w:rPr>
        <w:t xml:space="preserve">к затратам на приобретение материальных запасов в рамках затрат </w:t>
      </w:r>
    </w:p>
    <w:p w:rsidR="00D15E9C" w:rsidRPr="00D15E9C" w:rsidRDefault="00D15E9C" w:rsidP="00BE5399">
      <w:pPr>
        <w:widowControl w:val="0"/>
        <w:autoSpaceDE w:val="0"/>
        <w:autoSpaceDN w:val="0"/>
        <w:adjustRightInd w:val="0"/>
        <w:spacing w:line="240" w:lineRule="exact"/>
        <w:jc w:val="center"/>
        <w:rPr>
          <w:b/>
          <w:sz w:val="24"/>
          <w:szCs w:val="24"/>
        </w:rPr>
      </w:pPr>
      <w:r w:rsidRPr="00D15E9C">
        <w:rPr>
          <w:b/>
          <w:sz w:val="24"/>
          <w:szCs w:val="24"/>
        </w:rPr>
        <w:t>на информационно-коммуникационные технологии</w:t>
      </w:r>
    </w:p>
    <w:p w:rsidR="00D15E9C" w:rsidRPr="00D15E9C" w:rsidRDefault="00D15E9C" w:rsidP="00D15E9C">
      <w:pPr>
        <w:widowControl w:val="0"/>
        <w:autoSpaceDE w:val="0"/>
        <w:autoSpaceDN w:val="0"/>
        <w:adjustRightInd w:val="0"/>
        <w:spacing w:line="240" w:lineRule="exact"/>
        <w:jc w:val="center"/>
        <w:rPr>
          <w:b/>
          <w:sz w:val="24"/>
          <w:szCs w:val="24"/>
        </w:rPr>
      </w:pPr>
    </w:p>
    <w:p w:rsidR="00D15E9C" w:rsidRPr="00D15E9C" w:rsidRDefault="005C02FF" w:rsidP="00D15E9C">
      <w:pPr>
        <w:widowControl w:val="0"/>
        <w:autoSpaceDE w:val="0"/>
        <w:autoSpaceDN w:val="0"/>
        <w:adjustRightInd w:val="0"/>
        <w:ind w:firstLine="709"/>
        <w:jc w:val="both"/>
        <w:rPr>
          <w:sz w:val="24"/>
          <w:szCs w:val="24"/>
        </w:rPr>
      </w:pPr>
      <w:r>
        <w:rPr>
          <w:sz w:val="24"/>
          <w:szCs w:val="24"/>
        </w:rPr>
        <w:t>2.56</w:t>
      </w:r>
      <w:r w:rsidR="00D15E9C" w:rsidRPr="00D15E9C">
        <w:rPr>
          <w:sz w:val="24"/>
          <w:szCs w:val="24"/>
        </w:rPr>
        <w:t>. Затраты на приобретение материальных запасов, не отнесенные к затратам на приобретение м</w:t>
      </w:r>
      <w:r w:rsidR="00D15E9C" w:rsidRPr="00D15E9C">
        <w:rPr>
          <w:sz w:val="24"/>
          <w:szCs w:val="24"/>
        </w:rPr>
        <w:t>а</w:t>
      </w:r>
      <w:r w:rsidR="00D15E9C" w:rsidRPr="00D15E9C">
        <w:rPr>
          <w:sz w:val="24"/>
          <w:szCs w:val="24"/>
        </w:rPr>
        <w:t xml:space="preserve">териальных запасов в рамках затрат на информационно-коммуникационные технологии </w:t>
      </w:r>
      <w:r w:rsidR="008D5B6E">
        <w:rPr>
          <w:noProof/>
          <w:sz w:val="24"/>
          <w:szCs w:val="24"/>
        </w:rPr>
        <w:drawing>
          <wp:inline distT="0" distB="0" distL="0" distR="0">
            <wp:extent cx="464820" cy="335280"/>
            <wp:effectExtent l="0" t="0" r="0" b="0"/>
            <wp:docPr id="370"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pic:cNvPicPr>
                      <a:picLocks noChangeAspect="1" noChangeArrowheads="1"/>
                    </pic:cNvPicPr>
                  </pic:nvPicPr>
                  <pic:blipFill>
                    <a:blip r:embed="rId385"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определ</w:t>
      </w:r>
      <w:r w:rsidR="00D15E9C" w:rsidRPr="00D15E9C">
        <w:rPr>
          <w:sz w:val="24"/>
          <w:szCs w:val="24"/>
        </w:rPr>
        <w:t>я</w:t>
      </w:r>
      <w:r w:rsidR="00D15E9C" w:rsidRPr="00D15E9C">
        <w:rPr>
          <w:sz w:val="24"/>
          <w:szCs w:val="24"/>
        </w:rPr>
        <w:t>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3429000" cy="335280"/>
            <wp:effectExtent l="0" t="0" r="0" b="0"/>
            <wp:docPr id="371"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pic:cNvPicPr>
                      <a:picLocks noChangeAspect="1" noChangeArrowheads="1"/>
                    </pic:cNvPicPr>
                  </pic:nvPicPr>
                  <pic:blipFill>
                    <a:blip r:embed="rId386" cstate="print"/>
                    <a:srcRect/>
                    <a:stretch>
                      <a:fillRect/>
                    </a:stretch>
                  </pic:blipFill>
                  <pic:spPr bwMode="auto">
                    <a:xfrm>
                      <a:off x="0" y="0"/>
                      <a:ext cx="3429000" cy="3352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04800" cy="304800"/>
            <wp:effectExtent l="0" t="0" r="0" b="0"/>
            <wp:docPr id="372"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pic:cNvPicPr>
                      <a:picLocks noChangeAspect="1" noChangeArrowheads="1"/>
                    </pic:cNvPicPr>
                  </pic:nvPicPr>
                  <pic:blipFill>
                    <a:blip r:embed="rId38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приобретение бланочной и иной типографской продукции;</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41960" cy="304800"/>
            <wp:effectExtent l="0" t="0" r="0" b="0"/>
            <wp:docPr id="373"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pic:cNvPicPr>
                      <a:picLocks noChangeAspect="1" noChangeArrowheads="1"/>
                    </pic:cNvPicPr>
                  </pic:nvPicPr>
                  <pic:blipFill>
                    <a:blip r:embed="rId388" cstate="print"/>
                    <a:srcRect/>
                    <a:stretch>
                      <a:fillRect/>
                    </a:stretch>
                  </pic:blipFill>
                  <pic:spPr bwMode="auto">
                    <a:xfrm>
                      <a:off x="0" y="0"/>
                      <a:ext cx="44196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приобретение канцелярских принадлежностей;</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04800" cy="304800"/>
            <wp:effectExtent l="0" t="0" r="0" b="0"/>
            <wp:docPr id="37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pic:cNvPicPr>
                      <a:picLocks noChangeAspect="1" noChangeArrowheads="1"/>
                    </pic:cNvPicPr>
                  </pic:nvPicPr>
                  <pic:blipFill>
                    <a:blip r:embed="rId38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приобретение хозяйственных товаров и принадлежностей;</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50520" cy="304800"/>
            <wp:effectExtent l="0" t="0" r="0" b="0"/>
            <wp:docPr id="375"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pic:cNvPicPr>
                      <a:picLocks noChangeAspect="1" noChangeArrowheads="1"/>
                    </pic:cNvPicPr>
                  </pic:nvPicPr>
                  <pic:blipFill>
                    <a:blip r:embed="rId390" cstate="print"/>
                    <a:srcRect/>
                    <a:stretch>
                      <a:fillRect/>
                    </a:stretch>
                  </pic:blipFill>
                  <pic:spPr bwMode="auto">
                    <a:xfrm>
                      <a:off x="0" y="0"/>
                      <a:ext cx="35052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приобретение горюче-смазочных материалов;</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50520" cy="304800"/>
            <wp:effectExtent l="0" t="0" r="0" b="0"/>
            <wp:docPr id="376"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2"/>
                    <pic:cNvPicPr>
                      <a:picLocks noChangeAspect="1" noChangeArrowheads="1"/>
                    </pic:cNvPicPr>
                  </pic:nvPicPr>
                  <pic:blipFill>
                    <a:blip r:embed="rId391" cstate="print"/>
                    <a:srcRect/>
                    <a:stretch>
                      <a:fillRect/>
                    </a:stretch>
                  </pic:blipFill>
                  <pic:spPr bwMode="auto">
                    <a:xfrm>
                      <a:off x="0" y="0"/>
                      <a:ext cx="35052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приобретение запасных частей для транспортных средств;</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11480" cy="304800"/>
            <wp:effectExtent l="0" t="0" r="0" b="0"/>
            <wp:docPr id="377"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pic:cNvPicPr>
                      <a:picLocks noChangeAspect="1" noChangeArrowheads="1"/>
                    </pic:cNvPicPr>
                  </pic:nvPicPr>
                  <pic:blipFill>
                    <a:blip r:embed="rId392" cstate="print"/>
                    <a:srcRect/>
                    <a:stretch>
                      <a:fillRect/>
                    </a:stretch>
                  </pic:blipFill>
                  <pic:spPr bwMode="auto">
                    <a:xfrm>
                      <a:off x="0" y="0"/>
                      <a:ext cx="41148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приобретение материальных запасов для нужд гражданской обороны.</w:t>
      </w:r>
    </w:p>
    <w:p w:rsidR="00D15E9C" w:rsidRPr="00D15E9C" w:rsidRDefault="005C02FF" w:rsidP="00D15E9C">
      <w:pPr>
        <w:widowControl w:val="0"/>
        <w:autoSpaceDE w:val="0"/>
        <w:autoSpaceDN w:val="0"/>
        <w:adjustRightInd w:val="0"/>
        <w:ind w:firstLine="709"/>
        <w:jc w:val="both"/>
        <w:rPr>
          <w:sz w:val="24"/>
          <w:szCs w:val="24"/>
        </w:rPr>
      </w:pPr>
      <w:r>
        <w:rPr>
          <w:sz w:val="24"/>
          <w:szCs w:val="24"/>
        </w:rPr>
        <w:t>2.57</w:t>
      </w:r>
      <w:r w:rsidR="00D15E9C" w:rsidRPr="00D15E9C">
        <w:rPr>
          <w:sz w:val="24"/>
          <w:szCs w:val="24"/>
        </w:rPr>
        <w:t xml:space="preserve">. Затраты на приобретение бланочной продукции </w:t>
      </w:r>
      <w:r w:rsidR="008D5B6E">
        <w:rPr>
          <w:noProof/>
          <w:sz w:val="24"/>
          <w:szCs w:val="24"/>
        </w:rPr>
        <w:drawing>
          <wp:inline distT="0" distB="0" distL="0" distR="0">
            <wp:extent cx="441960" cy="304800"/>
            <wp:effectExtent l="0" t="0" r="0" b="0"/>
            <wp:docPr id="378"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pic:cNvPicPr>
                      <a:picLocks noChangeAspect="1" noChangeArrowheads="1"/>
                    </pic:cNvPicPr>
                  </pic:nvPicPr>
                  <pic:blipFill>
                    <a:blip r:embed="rId393" cstate="print"/>
                    <a:srcRect/>
                    <a:stretch>
                      <a:fillRect/>
                    </a:stretch>
                  </pic:blipFill>
                  <pic:spPr bwMode="auto">
                    <a:xfrm>
                      <a:off x="0" y="0"/>
                      <a:ext cx="44196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w:t>
      </w:r>
      <w:r w:rsidR="00D15E9C" w:rsidRPr="00D15E9C">
        <w:rPr>
          <w:sz w:val="24"/>
          <w:szCs w:val="24"/>
        </w:rPr>
        <w:t>р</w:t>
      </w:r>
      <w:r w:rsidR="00D15E9C" w:rsidRPr="00D15E9C">
        <w:rPr>
          <w:sz w:val="24"/>
          <w:szCs w:val="24"/>
        </w:rPr>
        <w:t>муле:</w:t>
      </w:r>
    </w:p>
    <w:p w:rsidR="00D15E9C" w:rsidRPr="00D15E9C" w:rsidRDefault="00D15E9C" w:rsidP="00D15E9C">
      <w:pPr>
        <w:widowControl w:val="0"/>
        <w:autoSpaceDE w:val="0"/>
        <w:autoSpaceDN w:val="0"/>
        <w:adjustRightInd w:val="0"/>
        <w:jc w:val="both"/>
        <w:rPr>
          <w:sz w:val="24"/>
          <w:szCs w:val="24"/>
        </w:rPr>
      </w:pPr>
    </w:p>
    <w:p w:rsidR="00D15E9C" w:rsidRPr="00D15E9C" w:rsidRDefault="00D15E9C" w:rsidP="00D15E9C">
      <w:pPr>
        <w:widowControl w:val="0"/>
        <w:autoSpaceDE w:val="0"/>
        <w:autoSpaceDN w:val="0"/>
        <w:adjustRightInd w:val="0"/>
        <w:ind w:firstLine="540"/>
        <w:jc w:val="both"/>
        <w:rPr>
          <w:sz w:val="24"/>
          <w:szCs w:val="24"/>
        </w:rPr>
      </w:pP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2857500" cy="601980"/>
            <wp:effectExtent l="0" t="0" r="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pic:cNvPicPr>
                      <a:picLocks noChangeAspect="1" noChangeArrowheads="1"/>
                    </pic:cNvPicPr>
                  </pic:nvPicPr>
                  <pic:blipFill>
                    <a:blip r:embed="rId394" cstate="print"/>
                    <a:srcRect/>
                    <a:stretch>
                      <a:fillRect/>
                    </a:stretch>
                  </pic:blipFill>
                  <pic:spPr bwMode="auto">
                    <a:xfrm>
                      <a:off x="0" y="0"/>
                      <a:ext cx="285750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35280" cy="335280"/>
            <wp:effectExtent l="0" t="0" r="7620" b="0"/>
            <wp:docPr id="380"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pic:cNvPicPr>
                      <a:picLocks noChangeAspect="1" noChangeArrowheads="1"/>
                    </pic:cNvPicPr>
                  </pic:nvPicPr>
                  <pic:blipFill>
                    <a:blip r:embed="rId395" cstate="print"/>
                    <a:srcRect/>
                    <a:stretch>
                      <a:fillRect/>
                    </a:stretch>
                  </pic:blipFill>
                  <pic:spPr bwMode="auto">
                    <a:xfrm>
                      <a:off x="0" y="0"/>
                      <a:ext cx="33528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бланочной продукции;</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274320" cy="335280"/>
            <wp:effectExtent l="19050" t="0" r="0" b="0"/>
            <wp:docPr id="381"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396" cstate="print"/>
                    <a:srcRect/>
                    <a:stretch>
                      <a:fillRect/>
                    </a:stretch>
                  </pic:blipFill>
                  <pic:spPr bwMode="auto">
                    <a:xfrm>
                      <a:off x="0" y="0"/>
                      <a:ext cx="274320" cy="335280"/>
                    </a:xfrm>
                    <a:prstGeom prst="rect">
                      <a:avLst/>
                    </a:prstGeom>
                    <a:noFill/>
                    <a:ln w="9525">
                      <a:noFill/>
                      <a:miter lim="800000"/>
                      <a:headEnd/>
                      <a:tailEnd/>
                    </a:ln>
                  </pic:spPr>
                </pic:pic>
              </a:graphicData>
            </a:graphic>
          </wp:inline>
        </w:drawing>
      </w:r>
      <w:r w:rsidR="00D15E9C" w:rsidRPr="00D15E9C">
        <w:rPr>
          <w:sz w:val="24"/>
          <w:szCs w:val="24"/>
        </w:rPr>
        <w:t xml:space="preserve"> - цена одного бланка по i-му тиражу;</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0" t="0" r="0" b="0"/>
            <wp:docPr id="382"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397"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прочей продукции, изготовляемой типограф</w:t>
      </w:r>
      <w:r w:rsidR="00D15E9C" w:rsidRPr="00D15E9C">
        <w:rPr>
          <w:sz w:val="24"/>
          <w:szCs w:val="24"/>
        </w:rPr>
        <w:t>и</w:t>
      </w:r>
      <w:r w:rsidR="00D15E9C" w:rsidRPr="00D15E9C">
        <w:rPr>
          <w:sz w:val="24"/>
          <w:szCs w:val="24"/>
        </w:rPr>
        <w:t>ей;</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50520" cy="335280"/>
            <wp:effectExtent l="19050" t="0" r="0" b="0"/>
            <wp:docPr id="383"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398" cstate="print"/>
                    <a:srcRect/>
                    <a:stretch>
                      <a:fillRect/>
                    </a:stretch>
                  </pic:blipFill>
                  <pic:spPr bwMode="auto">
                    <a:xfrm>
                      <a:off x="0" y="0"/>
                      <a:ext cx="350520" cy="335280"/>
                    </a:xfrm>
                    <a:prstGeom prst="rect">
                      <a:avLst/>
                    </a:prstGeom>
                    <a:noFill/>
                    <a:ln w="9525">
                      <a:noFill/>
                      <a:miter lim="800000"/>
                      <a:headEnd/>
                      <a:tailEnd/>
                    </a:ln>
                  </pic:spPr>
                </pic:pic>
              </a:graphicData>
            </a:graphic>
          </wp:inline>
        </w:drawing>
      </w:r>
      <w:r w:rsidR="00D15E9C" w:rsidRPr="00D15E9C">
        <w:rPr>
          <w:sz w:val="24"/>
          <w:szCs w:val="24"/>
        </w:rPr>
        <w:t xml:space="preserve"> - цена одной единицы прочей продукции, изготовляемой типографией, по j-у тир</w:t>
      </w:r>
      <w:r w:rsidR="00D15E9C" w:rsidRPr="00D15E9C">
        <w:rPr>
          <w:sz w:val="24"/>
          <w:szCs w:val="24"/>
        </w:rPr>
        <w:t>а</w:t>
      </w:r>
      <w:r w:rsidR="00D15E9C" w:rsidRPr="00D15E9C">
        <w:rPr>
          <w:sz w:val="24"/>
          <w:szCs w:val="24"/>
        </w:rPr>
        <w:t>жу.</w:t>
      </w:r>
    </w:p>
    <w:p w:rsidR="00D15E9C" w:rsidRPr="00D15E9C" w:rsidRDefault="005C02FF" w:rsidP="00D15E9C">
      <w:pPr>
        <w:widowControl w:val="0"/>
        <w:autoSpaceDE w:val="0"/>
        <w:autoSpaceDN w:val="0"/>
        <w:adjustRightInd w:val="0"/>
        <w:ind w:firstLine="709"/>
        <w:jc w:val="both"/>
        <w:rPr>
          <w:sz w:val="24"/>
          <w:szCs w:val="24"/>
        </w:rPr>
      </w:pPr>
      <w:r>
        <w:rPr>
          <w:sz w:val="24"/>
          <w:szCs w:val="24"/>
        </w:rPr>
        <w:t>2.58</w:t>
      </w:r>
      <w:r w:rsidR="00D15E9C" w:rsidRPr="00D15E9C">
        <w:rPr>
          <w:sz w:val="24"/>
          <w:szCs w:val="24"/>
        </w:rPr>
        <w:t xml:space="preserve">. Затраты на приобретение канцелярских принадлежностей </w:t>
      </w:r>
      <w:r w:rsidR="008D5B6E">
        <w:rPr>
          <w:noProof/>
          <w:sz w:val="24"/>
          <w:szCs w:val="24"/>
        </w:rPr>
        <w:drawing>
          <wp:inline distT="0" distB="0" distL="0" distR="0">
            <wp:extent cx="556260" cy="304800"/>
            <wp:effectExtent l="0" t="0" r="0" b="0"/>
            <wp:docPr id="38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pic:cNvPicPr>
                      <a:picLocks noChangeAspect="1" noChangeArrowheads="1"/>
                    </pic:cNvPicPr>
                  </pic:nvPicPr>
                  <pic:blipFill>
                    <a:blip r:embed="rId399" cstate="print"/>
                    <a:srcRect/>
                    <a:stretch>
                      <a:fillRect/>
                    </a:stretch>
                  </pic:blipFill>
                  <pic:spPr bwMode="auto">
                    <a:xfrm>
                      <a:off x="0" y="0"/>
                      <a:ext cx="556260" cy="304800"/>
                    </a:xfrm>
                    <a:prstGeom prst="rect">
                      <a:avLst/>
                    </a:prstGeom>
                    <a:noFill/>
                    <a:ln w="9525">
                      <a:noFill/>
                      <a:miter lim="800000"/>
                      <a:headEnd/>
                      <a:tailEnd/>
                    </a:ln>
                  </pic:spPr>
                </pic:pic>
              </a:graphicData>
            </a:graphic>
          </wp:inline>
        </w:drawing>
      </w:r>
      <w:r w:rsidR="00D15E9C" w:rsidRPr="00D15E9C">
        <w:rPr>
          <w:sz w:val="24"/>
          <w:szCs w:val="24"/>
        </w:rPr>
        <w:t xml:space="preserve"> определ</w:t>
      </w:r>
      <w:r w:rsidR="00D15E9C" w:rsidRPr="00D15E9C">
        <w:rPr>
          <w:sz w:val="24"/>
          <w:szCs w:val="24"/>
        </w:rPr>
        <w:t>я</w:t>
      </w:r>
      <w:r w:rsidR="00D15E9C" w:rsidRPr="00D15E9C">
        <w:rPr>
          <w:sz w:val="24"/>
          <w:szCs w:val="24"/>
        </w:rPr>
        <w:lastRenderedPageBreak/>
        <w:t>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2552700" cy="601980"/>
            <wp:effectExtent l="0" t="0" r="0" b="0"/>
            <wp:docPr id="385"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pic:cNvPicPr>
                      <a:picLocks noChangeAspect="1" noChangeArrowheads="1"/>
                    </pic:cNvPicPr>
                  </pic:nvPicPr>
                  <pic:blipFill>
                    <a:blip r:embed="rId400" cstate="print"/>
                    <a:srcRect/>
                    <a:stretch>
                      <a:fillRect/>
                    </a:stretch>
                  </pic:blipFill>
                  <pic:spPr bwMode="auto">
                    <a:xfrm>
                      <a:off x="0" y="0"/>
                      <a:ext cx="255270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556260" cy="335280"/>
            <wp:effectExtent l="19050" t="0" r="0" b="0"/>
            <wp:docPr id="386"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401" cstate="print"/>
                    <a:srcRect/>
                    <a:stretch>
                      <a:fillRect/>
                    </a:stretch>
                  </pic:blipFill>
                  <pic:spPr bwMode="auto">
                    <a:xfrm>
                      <a:off x="0" y="0"/>
                      <a:ext cx="55626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i-го предмета канцелярских принадлежностей в соответствии с но</w:t>
      </w:r>
      <w:r w:rsidR="00D15E9C" w:rsidRPr="00D15E9C">
        <w:rPr>
          <w:sz w:val="24"/>
          <w:szCs w:val="24"/>
        </w:rPr>
        <w:t>р</w:t>
      </w:r>
      <w:r w:rsidR="00D15E9C" w:rsidRPr="00D15E9C">
        <w:rPr>
          <w:sz w:val="24"/>
          <w:szCs w:val="24"/>
        </w:rPr>
        <w:t>матив</w:t>
      </w:r>
      <w:r w:rsidR="00D15E9C" w:rsidRPr="00D15E9C">
        <w:rPr>
          <w:sz w:val="24"/>
          <w:szCs w:val="24"/>
        </w:rPr>
        <w:t>а</w:t>
      </w:r>
      <w:r w:rsidR="00D15E9C" w:rsidRPr="00D15E9C">
        <w:rPr>
          <w:sz w:val="24"/>
          <w:szCs w:val="24"/>
        </w:rPr>
        <w:t>ми муниципальных органов в расчете на основного работника;</w:t>
      </w:r>
    </w:p>
    <w:p w:rsidR="00D15E9C" w:rsidRPr="00D15E9C" w:rsidRDefault="00D15E9C" w:rsidP="00D15E9C">
      <w:pPr>
        <w:widowControl w:val="0"/>
        <w:autoSpaceDE w:val="0"/>
        <w:autoSpaceDN w:val="0"/>
        <w:adjustRightInd w:val="0"/>
        <w:jc w:val="both"/>
        <w:rPr>
          <w:sz w:val="24"/>
          <w:szCs w:val="24"/>
        </w:rPr>
      </w:pPr>
      <w:r w:rsidRPr="00D15E9C">
        <w:rPr>
          <w:sz w:val="24"/>
          <w:szCs w:val="24"/>
        </w:rPr>
        <w:t>Ч</w:t>
      </w:r>
      <w:r w:rsidRPr="00D15E9C">
        <w:rPr>
          <w:sz w:val="24"/>
          <w:szCs w:val="24"/>
          <w:vertAlign w:val="subscript"/>
        </w:rPr>
        <w:t>оп</w:t>
      </w:r>
      <w:r w:rsidRPr="00D15E9C">
        <w:rPr>
          <w:sz w:val="24"/>
          <w:szCs w:val="24"/>
        </w:rPr>
        <w:t xml:space="preserve"> - расчетная численность основных работников (определяется в соответствии с </w:t>
      </w:r>
      <w:hyperlink r:id="rId402" w:history="1">
        <w:r w:rsidRPr="00D15E9C">
          <w:rPr>
            <w:sz w:val="24"/>
            <w:szCs w:val="24"/>
          </w:rPr>
          <w:t>прил</w:t>
        </w:r>
        <w:r w:rsidRPr="00D15E9C">
          <w:rPr>
            <w:sz w:val="24"/>
            <w:szCs w:val="24"/>
          </w:rPr>
          <w:t>о</w:t>
        </w:r>
        <w:r w:rsidRPr="00D15E9C">
          <w:rPr>
            <w:sz w:val="24"/>
            <w:szCs w:val="24"/>
          </w:rPr>
          <w:t>жением № 3</w:t>
        </w:r>
      </w:hyperlink>
      <w:r w:rsidRPr="00D15E9C">
        <w:rPr>
          <w:sz w:val="24"/>
          <w:szCs w:val="24"/>
        </w:rPr>
        <w:t xml:space="preserve"> к Порядку);</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64820" cy="335280"/>
            <wp:effectExtent l="19050" t="0" r="0" b="0"/>
            <wp:docPr id="387"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403"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цена i-го предмета канцелярских принадлежностей в соответствии с норматив</w:t>
      </w:r>
      <w:r w:rsidR="00D15E9C" w:rsidRPr="00D15E9C">
        <w:rPr>
          <w:sz w:val="24"/>
          <w:szCs w:val="24"/>
        </w:rPr>
        <w:t>а</w:t>
      </w:r>
      <w:r w:rsidR="00D15E9C" w:rsidRPr="00D15E9C">
        <w:rPr>
          <w:sz w:val="24"/>
          <w:szCs w:val="24"/>
        </w:rPr>
        <w:t>ми мун</w:t>
      </w:r>
      <w:r w:rsidR="00D15E9C" w:rsidRPr="00D15E9C">
        <w:rPr>
          <w:sz w:val="24"/>
          <w:szCs w:val="24"/>
        </w:rPr>
        <w:t>и</w:t>
      </w:r>
      <w:r w:rsidR="00D15E9C" w:rsidRPr="00D15E9C">
        <w:rPr>
          <w:sz w:val="24"/>
          <w:szCs w:val="24"/>
        </w:rPr>
        <w:t>ципальных органов.</w:t>
      </w:r>
    </w:p>
    <w:p w:rsidR="00D15E9C" w:rsidRPr="00D15E9C" w:rsidRDefault="005C02FF" w:rsidP="00D15E9C">
      <w:pPr>
        <w:widowControl w:val="0"/>
        <w:autoSpaceDE w:val="0"/>
        <w:autoSpaceDN w:val="0"/>
        <w:adjustRightInd w:val="0"/>
        <w:ind w:firstLine="709"/>
        <w:jc w:val="both"/>
        <w:rPr>
          <w:sz w:val="24"/>
          <w:szCs w:val="24"/>
        </w:rPr>
      </w:pPr>
      <w:r>
        <w:rPr>
          <w:sz w:val="24"/>
          <w:szCs w:val="24"/>
        </w:rPr>
        <w:t>2.59</w:t>
      </w:r>
      <w:r w:rsidR="00D15E9C" w:rsidRPr="00D15E9C">
        <w:rPr>
          <w:sz w:val="24"/>
          <w:szCs w:val="24"/>
        </w:rPr>
        <w:t xml:space="preserve">. Затраты на приобретение хозяйственных товаров и принадлежностей </w:t>
      </w:r>
      <w:r w:rsidR="008D5B6E">
        <w:rPr>
          <w:noProof/>
          <w:sz w:val="24"/>
          <w:szCs w:val="24"/>
        </w:rPr>
        <w:drawing>
          <wp:inline distT="0" distB="0" distL="0" distR="0">
            <wp:extent cx="441960" cy="274320"/>
            <wp:effectExtent l="0" t="0" r="0" b="0"/>
            <wp:docPr id="388"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pic:cNvPicPr>
                      <a:picLocks noChangeAspect="1" noChangeArrowheads="1"/>
                    </pic:cNvPicPr>
                  </pic:nvPicPr>
                  <pic:blipFill>
                    <a:blip r:embed="rId404" cstate="print"/>
                    <a:srcRect/>
                    <a:stretch>
                      <a:fillRect/>
                    </a:stretch>
                  </pic:blipFill>
                  <pic:spPr bwMode="auto">
                    <a:xfrm>
                      <a:off x="0" y="0"/>
                      <a:ext cx="441960" cy="27432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1676400" cy="601980"/>
            <wp:effectExtent l="0" t="0" r="0" b="0"/>
            <wp:docPr id="389"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
                    <pic:cNvPicPr>
                      <a:picLocks noChangeAspect="1" noChangeArrowheads="1"/>
                    </pic:cNvPicPr>
                  </pic:nvPicPr>
                  <pic:blipFill>
                    <a:blip r:embed="rId405" cstate="print"/>
                    <a:srcRect/>
                    <a:stretch>
                      <a:fillRect/>
                    </a:stretch>
                  </pic:blipFill>
                  <pic:spPr bwMode="auto">
                    <a:xfrm>
                      <a:off x="0" y="0"/>
                      <a:ext cx="167640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50520" cy="335280"/>
            <wp:effectExtent l="19050" t="0" r="0" b="0"/>
            <wp:docPr id="390"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pic:cNvPicPr>
                      <a:picLocks noChangeAspect="1" noChangeArrowheads="1"/>
                    </pic:cNvPicPr>
                  </pic:nvPicPr>
                  <pic:blipFill>
                    <a:blip r:embed="rId406" cstate="print"/>
                    <a:srcRect/>
                    <a:stretch>
                      <a:fillRect/>
                    </a:stretch>
                  </pic:blipFill>
                  <pic:spPr bwMode="auto">
                    <a:xfrm>
                      <a:off x="0" y="0"/>
                      <a:ext cx="350520" cy="335280"/>
                    </a:xfrm>
                    <a:prstGeom prst="rect">
                      <a:avLst/>
                    </a:prstGeom>
                    <a:noFill/>
                    <a:ln w="9525">
                      <a:noFill/>
                      <a:miter lim="800000"/>
                      <a:headEnd/>
                      <a:tailEnd/>
                    </a:ln>
                  </pic:spPr>
                </pic:pic>
              </a:graphicData>
            </a:graphic>
          </wp:inline>
        </w:drawing>
      </w:r>
      <w:r w:rsidR="00D15E9C" w:rsidRPr="00D15E9C">
        <w:rPr>
          <w:sz w:val="24"/>
          <w:szCs w:val="24"/>
        </w:rPr>
        <w:t xml:space="preserve"> - цена i-й единицы хозяйственных товаров и принадлежностей в соответствии с норматив</w:t>
      </w:r>
      <w:r w:rsidR="00D15E9C" w:rsidRPr="00D15E9C">
        <w:rPr>
          <w:sz w:val="24"/>
          <w:szCs w:val="24"/>
        </w:rPr>
        <w:t>а</w:t>
      </w:r>
      <w:r w:rsidR="00D15E9C" w:rsidRPr="00D15E9C">
        <w:rPr>
          <w:sz w:val="24"/>
          <w:szCs w:val="24"/>
        </w:rPr>
        <w:t>ми муниципальных органов;</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0" t="0" r="7620" b="0"/>
            <wp:docPr id="391"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6"/>
                    <pic:cNvPicPr>
                      <a:picLocks noChangeAspect="1" noChangeArrowheads="1"/>
                    </pic:cNvPicPr>
                  </pic:nvPicPr>
                  <pic:blipFill>
                    <a:blip r:embed="rId407"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i-го хозяйственного товара и принадлежности в соответствии с норм</w:t>
      </w:r>
      <w:r w:rsidR="00D15E9C" w:rsidRPr="00D15E9C">
        <w:rPr>
          <w:sz w:val="24"/>
          <w:szCs w:val="24"/>
        </w:rPr>
        <w:t>а</w:t>
      </w:r>
      <w:r w:rsidR="00D15E9C" w:rsidRPr="00D15E9C">
        <w:rPr>
          <w:sz w:val="24"/>
          <w:szCs w:val="24"/>
        </w:rPr>
        <w:t>тивами муниципальных органов.</w:t>
      </w:r>
    </w:p>
    <w:p w:rsidR="00D15E9C" w:rsidRPr="00D15E9C" w:rsidRDefault="005C02FF" w:rsidP="00D15E9C">
      <w:pPr>
        <w:widowControl w:val="0"/>
        <w:autoSpaceDE w:val="0"/>
        <w:autoSpaceDN w:val="0"/>
        <w:adjustRightInd w:val="0"/>
        <w:ind w:firstLine="709"/>
        <w:jc w:val="both"/>
        <w:rPr>
          <w:sz w:val="24"/>
          <w:szCs w:val="24"/>
        </w:rPr>
      </w:pPr>
      <w:r>
        <w:rPr>
          <w:sz w:val="24"/>
          <w:szCs w:val="24"/>
        </w:rPr>
        <w:t>2.60</w:t>
      </w:r>
      <w:r w:rsidR="00D15E9C" w:rsidRPr="00D15E9C">
        <w:rPr>
          <w:sz w:val="24"/>
          <w:szCs w:val="24"/>
        </w:rPr>
        <w:t xml:space="preserve">. Затраты на приобретение горюче-смазочных материалов </w:t>
      </w:r>
      <w:r w:rsidR="008D5B6E">
        <w:rPr>
          <w:noProof/>
          <w:sz w:val="24"/>
          <w:szCs w:val="24"/>
        </w:rPr>
        <w:drawing>
          <wp:inline distT="0" distB="0" distL="0" distR="0">
            <wp:extent cx="495300" cy="304800"/>
            <wp:effectExtent l="0" t="0" r="0" b="0"/>
            <wp:docPr id="392"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5"/>
                    <pic:cNvPicPr>
                      <a:picLocks noChangeAspect="1" noChangeArrowheads="1"/>
                    </pic:cNvPicPr>
                  </pic:nvPicPr>
                  <pic:blipFill>
                    <a:blip r:embed="rId408" cstate="print"/>
                    <a:srcRect/>
                    <a:stretch>
                      <a:fillRect/>
                    </a:stretch>
                  </pic:blipFill>
                  <pic:spPr bwMode="auto">
                    <a:xfrm>
                      <a:off x="0" y="0"/>
                      <a:ext cx="49530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w:t>
      </w:r>
      <w:r w:rsidR="00D15E9C" w:rsidRPr="00D15E9C">
        <w:rPr>
          <w:sz w:val="24"/>
          <w:szCs w:val="24"/>
        </w:rPr>
        <w:t>т</w:t>
      </w:r>
      <w:r w:rsidR="00D15E9C" w:rsidRPr="00D15E9C">
        <w:rPr>
          <w:sz w:val="24"/>
          <w:szCs w:val="24"/>
        </w:rPr>
        <w:t>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2552700" cy="601980"/>
            <wp:effectExtent l="0" t="0" r="0" b="0"/>
            <wp:docPr id="393"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pic:cNvPicPr>
                      <a:picLocks noChangeAspect="1" noChangeArrowheads="1"/>
                    </pic:cNvPicPr>
                  </pic:nvPicPr>
                  <pic:blipFill>
                    <a:blip r:embed="rId409" cstate="print"/>
                    <a:srcRect/>
                    <a:stretch>
                      <a:fillRect/>
                    </a:stretch>
                  </pic:blipFill>
                  <pic:spPr bwMode="auto">
                    <a:xfrm>
                      <a:off x="0" y="0"/>
                      <a:ext cx="255270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ind w:firstLine="540"/>
        <w:jc w:val="both"/>
        <w:rPr>
          <w:sz w:val="24"/>
          <w:szCs w:val="24"/>
        </w:rPr>
      </w:pP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64820" cy="335280"/>
            <wp:effectExtent l="19050" t="0" r="0" b="0"/>
            <wp:docPr id="394"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410"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норма расхода топлива на </w:t>
      </w:r>
      <w:smartTag w:uri="urn:schemas-microsoft-com:office:smarttags" w:element="metricconverter">
        <w:smartTagPr>
          <w:attr w:name="ProductID" w:val="100 километров"/>
        </w:smartTagPr>
        <w:r w:rsidR="00D15E9C" w:rsidRPr="00D15E9C">
          <w:rPr>
            <w:sz w:val="24"/>
            <w:szCs w:val="24"/>
          </w:rPr>
          <w:t>100 километров</w:t>
        </w:r>
      </w:smartTag>
      <w:r w:rsidR="00D15E9C" w:rsidRPr="00D15E9C">
        <w:rPr>
          <w:sz w:val="24"/>
          <w:szCs w:val="24"/>
        </w:rPr>
        <w:t xml:space="preserve"> пробега i-го транспортного средства согласно методическим рекомендациям «Нормы расхода топлива и смазочных материалов на автомобильном транспорте», введенным в действие Распоряжением Министерства транспорта Российской Федерации от 14 марта </w:t>
      </w:r>
      <w:smartTag w:uri="urn:schemas-microsoft-com:office:smarttags" w:element="metricconverter">
        <w:smartTagPr>
          <w:attr w:name="ProductID" w:val="2008 г"/>
        </w:smartTagPr>
        <w:r w:rsidR="00D15E9C" w:rsidRPr="00D15E9C">
          <w:rPr>
            <w:sz w:val="24"/>
            <w:szCs w:val="24"/>
          </w:rPr>
          <w:t>2008 г</w:t>
        </w:r>
      </w:smartTag>
      <w:r w:rsidR="00D15E9C" w:rsidRPr="00D15E9C">
        <w:rPr>
          <w:sz w:val="24"/>
          <w:szCs w:val="24"/>
        </w:rPr>
        <w:t>. № АМ-23-р;</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381000" cy="335280"/>
            <wp:effectExtent l="19050" t="0" r="0" b="0"/>
            <wp:docPr id="395"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a:blip r:embed="rId411" cstate="print"/>
                    <a:srcRect/>
                    <a:stretch>
                      <a:fillRect/>
                    </a:stretch>
                  </pic:blipFill>
                  <pic:spPr bwMode="auto">
                    <a:xfrm>
                      <a:off x="0" y="0"/>
                      <a:ext cx="381000" cy="335280"/>
                    </a:xfrm>
                    <a:prstGeom prst="rect">
                      <a:avLst/>
                    </a:prstGeom>
                    <a:noFill/>
                    <a:ln w="9525">
                      <a:noFill/>
                      <a:miter lim="800000"/>
                      <a:headEnd/>
                      <a:tailEnd/>
                    </a:ln>
                  </pic:spPr>
                </pic:pic>
              </a:graphicData>
            </a:graphic>
          </wp:inline>
        </w:drawing>
      </w:r>
      <w:r w:rsidR="00D15E9C" w:rsidRPr="00D15E9C">
        <w:rPr>
          <w:sz w:val="24"/>
          <w:szCs w:val="24"/>
        </w:rPr>
        <w:t xml:space="preserve"> - цена одного литра горюче-смазочного материала по i-му транспортному средству;</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64820" cy="335280"/>
            <wp:effectExtent l="19050" t="0" r="0" b="0"/>
            <wp:docPr id="396"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412"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километраж, использованого i-го транспортного средства в очередном финанс</w:t>
      </w:r>
      <w:r w:rsidR="00D15E9C" w:rsidRPr="00D15E9C">
        <w:rPr>
          <w:sz w:val="24"/>
          <w:szCs w:val="24"/>
        </w:rPr>
        <w:t>о</w:t>
      </w:r>
      <w:r w:rsidR="00D15E9C" w:rsidRPr="00D15E9C">
        <w:rPr>
          <w:sz w:val="24"/>
          <w:szCs w:val="24"/>
        </w:rPr>
        <w:t>вом году.</w:t>
      </w:r>
    </w:p>
    <w:p w:rsidR="00D15E9C" w:rsidRPr="00D15E9C" w:rsidRDefault="005C02FF" w:rsidP="00D15E9C">
      <w:pPr>
        <w:autoSpaceDE w:val="0"/>
        <w:autoSpaceDN w:val="0"/>
        <w:adjustRightInd w:val="0"/>
        <w:spacing w:line="360" w:lineRule="exact"/>
        <w:ind w:firstLine="709"/>
        <w:jc w:val="both"/>
        <w:rPr>
          <w:sz w:val="24"/>
          <w:szCs w:val="24"/>
        </w:rPr>
      </w:pPr>
      <w:r>
        <w:rPr>
          <w:sz w:val="24"/>
          <w:szCs w:val="24"/>
        </w:rPr>
        <w:t>2.61</w:t>
      </w:r>
      <w:r w:rsidR="00D15E9C" w:rsidRPr="00D15E9C">
        <w:rPr>
          <w:sz w:val="24"/>
          <w:szCs w:val="24"/>
        </w:rPr>
        <w:t>. Затраты на приобретение запасных частей для транспортных средств опред</w:t>
      </w:r>
      <w:r w:rsidR="00D15E9C" w:rsidRPr="00D15E9C">
        <w:rPr>
          <w:sz w:val="24"/>
          <w:szCs w:val="24"/>
        </w:rPr>
        <w:t>е</w:t>
      </w:r>
      <w:r w:rsidR="00D15E9C" w:rsidRPr="00D15E9C">
        <w:rPr>
          <w:sz w:val="24"/>
          <w:szCs w:val="24"/>
        </w:rPr>
        <w:t>ляются по фактическим затратам в отчетном финансовом году с учетом нормативов обе</w:t>
      </w:r>
      <w:r w:rsidR="00D15E9C" w:rsidRPr="00D15E9C">
        <w:rPr>
          <w:sz w:val="24"/>
          <w:szCs w:val="24"/>
        </w:rPr>
        <w:t>с</w:t>
      </w:r>
      <w:r w:rsidR="00D15E9C" w:rsidRPr="00D15E9C">
        <w:rPr>
          <w:sz w:val="24"/>
          <w:szCs w:val="24"/>
        </w:rPr>
        <w:t>печения функций муниципальных органов, применяемых при расчете нормативных затрат на приобретение служебного легкового автотран</w:t>
      </w:r>
      <w:r w:rsidR="00D15E9C" w:rsidRPr="00D15E9C">
        <w:rPr>
          <w:sz w:val="24"/>
          <w:szCs w:val="24"/>
        </w:rPr>
        <w:t>с</w:t>
      </w:r>
      <w:r w:rsidR="00D15E9C" w:rsidRPr="00D15E9C">
        <w:rPr>
          <w:sz w:val="24"/>
          <w:szCs w:val="24"/>
        </w:rPr>
        <w:t xml:space="preserve">порта, предусмотренных </w:t>
      </w:r>
      <w:hyperlink r:id="rId413" w:history="1">
        <w:r>
          <w:rPr>
            <w:sz w:val="24"/>
            <w:szCs w:val="24"/>
          </w:rPr>
          <w:t>приложением</w:t>
        </w:r>
        <w:r w:rsidR="00D15E9C" w:rsidRPr="00D15E9C">
          <w:rPr>
            <w:sz w:val="24"/>
            <w:szCs w:val="24"/>
          </w:rPr>
          <w:t xml:space="preserve"> 2</w:t>
        </w:r>
      </w:hyperlink>
      <w:r w:rsidR="00D15E9C" w:rsidRPr="00D15E9C">
        <w:rPr>
          <w:sz w:val="24"/>
          <w:szCs w:val="24"/>
        </w:rPr>
        <w:t xml:space="preserve"> к Порядку.</w:t>
      </w:r>
    </w:p>
    <w:p w:rsidR="00D15E9C" w:rsidRPr="00D15E9C" w:rsidRDefault="005C02FF" w:rsidP="00D15E9C">
      <w:pPr>
        <w:widowControl w:val="0"/>
        <w:autoSpaceDE w:val="0"/>
        <w:autoSpaceDN w:val="0"/>
        <w:adjustRightInd w:val="0"/>
        <w:ind w:firstLine="709"/>
        <w:jc w:val="both"/>
        <w:rPr>
          <w:sz w:val="24"/>
          <w:szCs w:val="24"/>
        </w:rPr>
      </w:pPr>
      <w:r>
        <w:rPr>
          <w:sz w:val="24"/>
          <w:szCs w:val="24"/>
        </w:rPr>
        <w:lastRenderedPageBreak/>
        <w:t>2.62</w:t>
      </w:r>
      <w:r w:rsidR="00D15E9C" w:rsidRPr="00D15E9C">
        <w:rPr>
          <w:sz w:val="24"/>
          <w:szCs w:val="24"/>
        </w:rPr>
        <w:t>. Затраты на приобретение материальных запасов для нужд гражданской об</w:t>
      </w:r>
      <w:r w:rsidR="00D15E9C" w:rsidRPr="00D15E9C">
        <w:rPr>
          <w:sz w:val="24"/>
          <w:szCs w:val="24"/>
        </w:rPr>
        <w:t>о</w:t>
      </w:r>
      <w:r w:rsidR="00D15E9C" w:rsidRPr="00D15E9C">
        <w:rPr>
          <w:sz w:val="24"/>
          <w:szCs w:val="24"/>
        </w:rPr>
        <w:t xml:space="preserve">роны </w:t>
      </w:r>
      <w:r w:rsidR="008D5B6E">
        <w:rPr>
          <w:noProof/>
          <w:sz w:val="24"/>
          <w:szCs w:val="24"/>
        </w:rPr>
        <w:drawing>
          <wp:inline distT="0" distB="0" distL="0" distR="0">
            <wp:extent cx="556260" cy="304800"/>
            <wp:effectExtent l="0" t="0" r="0" b="0"/>
            <wp:docPr id="397"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414" cstate="print"/>
                    <a:srcRect/>
                    <a:stretch>
                      <a:fillRect/>
                    </a:stretch>
                  </pic:blipFill>
                  <pic:spPr bwMode="auto">
                    <a:xfrm>
                      <a:off x="0" y="0"/>
                      <a:ext cx="556260" cy="304800"/>
                    </a:xfrm>
                    <a:prstGeom prst="rect">
                      <a:avLst/>
                    </a:prstGeom>
                    <a:noFill/>
                    <a:ln w="9525">
                      <a:noFill/>
                      <a:miter lim="800000"/>
                      <a:headEnd/>
                      <a:tailEnd/>
                    </a:ln>
                  </pic:spPr>
                </pic:pic>
              </a:graphicData>
            </a:graphic>
          </wp:inline>
        </w:drawing>
      </w:r>
      <w:r w:rsidR="00D15E9C" w:rsidRPr="00D15E9C">
        <w:rPr>
          <w:sz w:val="24"/>
          <w:szCs w:val="24"/>
        </w:rPr>
        <w:t xml:space="preserve"> о</w:t>
      </w:r>
      <w:r w:rsidR="00D15E9C" w:rsidRPr="00D15E9C">
        <w:rPr>
          <w:sz w:val="24"/>
          <w:szCs w:val="24"/>
        </w:rPr>
        <w:t>п</w:t>
      </w:r>
      <w:r w:rsidR="00D15E9C" w:rsidRPr="00D15E9C">
        <w:rPr>
          <w:sz w:val="24"/>
          <w:szCs w:val="24"/>
        </w:rPr>
        <w:t>ределяются по формуле:</w:t>
      </w:r>
    </w:p>
    <w:p w:rsidR="00D15E9C" w:rsidRPr="00D15E9C" w:rsidRDefault="008D5B6E" w:rsidP="00D15E9C">
      <w:pPr>
        <w:widowControl w:val="0"/>
        <w:autoSpaceDE w:val="0"/>
        <w:autoSpaceDN w:val="0"/>
        <w:adjustRightInd w:val="0"/>
        <w:ind w:firstLine="540"/>
        <w:jc w:val="center"/>
        <w:rPr>
          <w:sz w:val="24"/>
          <w:szCs w:val="24"/>
        </w:rPr>
      </w:pPr>
      <w:r>
        <w:rPr>
          <w:noProof/>
          <w:sz w:val="24"/>
          <w:szCs w:val="24"/>
        </w:rPr>
        <w:drawing>
          <wp:inline distT="0" distB="0" distL="0" distR="0">
            <wp:extent cx="2583180" cy="601980"/>
            <wp:effectExtent l="0" t="0" r="7620" b="0"/>
            <wp:docPr id="398"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pic:cNvPicPr>
                      <a:picLocks noChangeAspect="1" noChangeArrowheads="1"/>
                    </pic:cNvPicPr>
                  </pic:nvPicPr>
                  <pic:blipFill>
                    <a:blip r:embed="rId415" cstate="print"/>
                    <a:srcRect/>
                    <a:stretch>
                      <a:fillRect/>
                    </a:stretch>
                  </pic:blipFill>
                  <pic:spPr bwMode="auto">
                    <a:xfrm>
                      <a:off x="0" y="0"/>
                      <a:ext cx="258318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41960" cy="335280"/>
            <wp:effectExtent l="19050" t="0" r="0" b="0"/>
            <wp:docPr id="399"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pic:cNvPicPr>
                      <a:picLocks noChangeAspect="1" noChangeArrowheads="1"/>
                    </pic:cNvPicPr>
                  </pic:nvPicPr>
                  <pic:blipFill>
                    <a:blip r:embed="rId416" cstate="print"/>
                    <a:srcRect/>
                    <a:stretch>
                      <a:fillRect/>
                    </a:stretch>
                  </pic:blipFill>
                  <pic:spPr bwMode="auto">
                    <a:xfrm>
                      <a:off x="0" y="0"/>
                      <a:ext cx="441960" cy="335280"/>
                    </a:xfrm>
                    <a:prstGeom prst="rect">
                      <a:avLst/>
                    </a:prstGeom>
                    <a:noFill/>
                    <a:ln w="9525">
                      <a:noFill/>
                      <a:miter lim="800000"/>
                      <a:headEnd/>
                      <a:tailEnd/>
                    </a:ln>
                  </pic:spPr>
                </pic:pic>
              </a:graphicData>
            </a:graphic>
          </wp:inline>
        </w:drawing>
      </w:r>
      <w:r w:rsidR="00D15E9C" w:rsidRPr="00D15E9C">
        <w:rPr>
          <w:sz w:val="24"/>
          <w:szCs w:val="24"/>
        </w:rPr>
        <w:t xml:space="preserve"> - цена i-й единицы материальных запасов для нужд гражданской обороны в соо</w:t>
      </w:r>
      <w:r w:rsidR="00D15E9C" w:rsidRPr="00D15E9C">
        <w:rPr>
          <w:sz w:val="24"/>
          <w:szCs w:val="24"/>
        </w:rPr>
        <w:t>т</w:t>
      </w:r>
      <w:r w:rsidR="00D15E9C" w:rsidRPr="00D15E9C">
        <w:rPr>
          <w:sz w:val="24"/>
          <w:szCs w:val="24"/>
        </w:rPr>
        <w:t>ветствии с нормативами муниципальных органов;</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525780" cy="335280"/>
            <wp:effectExtent l="19050" t="0" r="7620" b="0"/>
            <wp:docPr id="400"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pic:cNvPicPr>
                      <a:picLocks noChangeAspect="1" noChangeArrowheads="1"/>
                    </pic:cNvPicPr>
                  </pic:nvPicPr>
                  <pic:blipFill>
                    <a:blip r:embed="rId417" cstate="print"/>
                    <a:srcRect/>
                    <a:stretch>
                      <a:fillRect/>
                    </a:stretch>
                  </pic:blipFill>
                  <pic:spPr bwMode="auto">
                    <a:xfrm>
                      <a:off x="0" y="0"/>
                      <a:ext cx="52578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i-го материального запаса для нужд гражданской обороны из расчета на о</w:t>
      </w:r>
      <w:r w:rsidR="00D15E9C" w:rsidRPr="00D15E9C">
        <w:rPr>
          <w:sz w:val="24"/>
          <w:szCs w:val="24"/>
        </w:rPr>
        <w:t>д</w:t>
      </w:r>
      <w:r w:rsidR="00D15E9C" w:rsidRPr="00D15E9C">
        <w:rPr>
          <w:sz w:val="24"/>
          <w:szCs w:val="24"/>
        </w:rPr>
        <w:t>ного работника в год в соответствии с нормативами муниципальных органов;</w:t>
      </w:r>
    </w:p>
    <w:p w:rsidR="00D15E9C" w:rsidRPr="00D15E9C" w:rsidRDefault="00D15E9C" w:rsidP="00D15E9C">
      <w:pPr>
        <w:autoSpaceDE w:val="0"/>
        <w:autoSpaceDN w:val="0"/>
        <w:adjustRightInd w:val="0"/>
        <w:spacing w:line="360" w:lineRule="exact"/>
        <w:jc w:val="both"/>
        <w:rPr>
          <w:sz w:val="24"/>
          <w:szCs w:val="24"/>
        </w:rPr>
      </w:pPr>
      <w:r w:rsidRPr="00D15E9C">
        <w:rPr>
          <w:b/>
          <w:sz w:val="24"/>
          <w:szCs w:val="24"/>
        </w:rPr>
        <w:t>Ч</w:t>
      </w:r>
      <w:r w:rsidRPr="00D15E9C">
        <w:rPr>
          <w:b/>
          <w:sz w:val="24"/>
          <w:szCs w:val="24"/>
          <w:vertAlign w:val="subscript"/>
        </w:rPr>
        <w:t>оп</w:t>
      </w:r>
      <w:r w:rsidRPr="00D15E9C">
        <w:rPr>
          <w:sz w:val="24"/>
          <w:szCs w:val="24"/>
        </w:rPr>
        <w:t xml:space="preserve"> - расчетная численность основных работников (определяется в соответствии с </w:t>
      </w:r>
      <w:hyperlink r:id="rId418" w:history="1">
        <w:r w:rsidRPr="00D15E9C">
          <w:rPr>
            <w:sz w:val="24"/>
            <w:szCs w:val="24"/>
          </w:rPr>
          <w:t>прил</w:t>
        </w:r>
        <w:r w:rsidRPr="00D15E9C">
          <w:rPr>
            <w:sz w:val="24"/>
            <w:szCs w:val="24"/>
          </w:rPr>
          <w:t>о</w:t>
        </w:r>
        <w:r w:rsidR="005C02FF">
          <w:rPr>
            <w:sz w:val="24"/>
            <w:szCs w:val="24"/>
          </w:rPr>
          <w:t>жением</w:t>
        </w:r>
        <w:r w:rsidRPr="00D15E9C">
          <w:rPr>
            <w:sz w:val="24"/>
            <w:szCs w:val="24"/>
          </w:rPr>
          <w:t xml:space="preserve"> 3</w:t>
        </w:r>
      </w:hyperlink>
      <w:r w:rsidRPr="00D15E9C">
        <w:rPr>
          <w:sz w:val="24"/>
          <w:szCs w:val="24"/>
        </w:rPr>
        <w:t xml:space="preserve"> к Порядку).</w:t>
      </w:r>
    </w:p>
    <w:p w:rsidR="00D15E9C" w:rsidRPr="00D15E9C" w:rsidRDefault="00D15E9C" w:rsidP="00D15E9C">
      <w:pPr>
        <w:autoSpaceDE w:val="0"/>
        <w:autoSpaceDN w:val="0"/>
        <w:adjustRightInd w:val="0"/>
        <w:spacing w:line="360" w:lineRule="exact"/>
        <w:ind w:firstLine="709"/>
        <w:jc w:val="both"/>
        <w:rPr>
          <w:sz w:val="24"/>
          <w:szCs w:val="24"/>
        </w:rPr>
      </w:pPr>
    </w:p>
    <w:p w:rsidR="00D15E9C" w:rsidRPr="00D15E9C" w:rsidRDefault="005C02FF" w:rsidP="00D15E9C">
      <w:pPr>
        <w:widowControl w:val="0"/>
        <w:autoSpaceDE w:val="0"/>
        <w:autoSpaceDN w:val="0"/>
        <w:adjustRightInd w:val="0"/>
        <w:ind w:firstLine="709"/>
        <w:rPr>
          <w:b/>
          <w:sz w:val="24"/>
          <w:szCs w:val="24"/>
        </w:rPr>
      </w:pPr>
      <w:r>
        <w:rPr>
          <w:b/>
          <w:sz w:val="24"/>
          <w:szCs w:val="24"/>
        </w:rPr>
        <w:t>3</w:t>
      </w:r>
      <w:r w:rsidR="00D15E9C" w:rsidRPr="00D15E9C">
        <w:rPr>
          <w:b/>
          <w:sz w:val="24"/>
          <w:szCs w:val="24"/>
        </w:rPr>
        <w:t>. Затраты на капитальный ремонт муниципального имущества</w:t>
      </w:r>
    </w:p>
    <w:p w:rsidR="00D15E9C" w:rsidRPr="00D15E9C" w:rsidRDefault="00D15E9C" w:rsidP="00D15E9C">
      <w:pPr>
        <w:widowControl w:val="0"/>
        <w:autoSpaceDE w:val="0"/>
        <w:autoSpaceDN w:val="0"/>
        <w:adjustRightInd w:val="0"/>
        <w:ind w:firstLine="540"/>
        <w:jc w:val="both"/>
        <w:rPr>
          <w:sz w:val="24"/>
          <w:szCs w:val="24"/>
        </w:rPr>
      </w:pPr>
    </w:p>
    <w:p w:rsidR="00D15E9C" w:rsidRPr="00D15E9C" w:rsidRDefault="005C02FF" w:rsidP="00D15E9C">
      <w:pPr>
        <w:widowControl w:val="0"/>
        <w:autoSpaceDE w:val="0"/>
        <w:autoSpaceDN w:val="0"/>
        <w:adjustRightInd w:val="0"/>
        <w:ind w:firstLine="709"/>
        <w:jc w:val="both"/>
        <w:rPr>
          <w:sz w:val="24"/>
          <w:szCs w:val="24"/>
        </w:rPr>
      </w:pPr>
      <w:r>
        <w:rPr>
          <w:sz w:val="24"/>
          <w:szCs w:val="24"/>
        </w:rPr>
        <w:t>3.1</w:t>
      </w:r>
      <w:r w:rsidR="00D15E9C" w:rsidRPr="00D15E9C">
        <w:rPr>
          <w:sz w:val="24"/>
          <w:szCs w:val="24"/>
        </w:rPr>
        <w:t>.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w:t>
      </w:r>
      <w:r w:rsidR="00D15E9C" w:rsidRPr="00D15E9C">
        <w:rPr>
          <w:sz w:val="24"/>
          <w:szCs w:val="24"/>
        </w:rPr>
        <w:t>т</w:t>
      </w:r>
      <w:r w:rsidR="00D15E9C" w:rsidRPr="00D15E9C">
        <w:rPr>
          <w:sz w:val="24"/>
          <w:szCs w:val="24"/>
        </w:rPr>
        <w:t>ной документации.</w:t>
      </w:r>
    </w:p>
    <w:p w:rsidR="00D15E9C" w:rsidRPr="00D15E9C" w:rsidRDefault="005C02FF" w:rsidP="00D15E9C">
      <w:pPr>
        <w:widowControl w:val="0"/>
        <w:autoSpaceDE w:val="0"/>
        <w:autoSpaceDN w:val="0"/>
        <w:adjustRightInd w:val="0"/>
        <w:ind w:firstLine="709"/>
        <w:jc w:val="both"/>
        <w:rPr>
          <w:sz w:val="24"/>
          <w:szCs w:val="24"/>
        </w:rPr>
      </w:pPr>
      <w:r>
        <w:rPr>
          <w:sz w:val="24"/>
          <w:szCs w:val="24"/>
        </w:rPr>
        <w:t>3.2</w:t>
      </w:r>
      <w:r w:rsidR="00D15E9C" w:rsidRPr="00D15E9C">
        <w:rPr>
          <w:sz w:val="24"/>
          <w:szCs w:val="24"/>
        </w:rPr>
        <w:t>. Затраты на строительные работы, осуществляемые в рамках капитального р</w:t>
      </w:r>
      <w:r w:rsidR="00D15E9C" w:rsidRPr="00D15E9C">
        <w:rPr>
          <w:sz w:val="24"/>
          <w:szCs w:val="24"/>
        </w:rPr>
        <w:t>е</w:t>
      </w:r>
      <w:r w:rsidR="00D15E9C" w:rsidRPr="00D15E9C">
        <w:rPr>
          <w:sz w:val="24"/>
          <w:szCs w:val="24"/>
        </w:rPr>
        <w:t>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w:t>
      </w:r>
      <w:r w:rsidR="00D15E9C" w:rsidRPr="00D15E9C">
        <w:rPr>
          <w:sz w:val="24"/>
          <w:szCs w:val="24"/>
        </w:rPr>
        <w:t>т</w:t>
      </w:r>
      <w:r w:rsidR="00D15E9C" w:rsidRPr="00D15E9C">
        <w:rPr>
          <w:sz w:val="24"/>
          <w:szCs w:val="24"/>
        </w:rPr>
        <w:t>ными сметными нормами) строительных работ и специальных строительных работ, у</w:t>
      </w:r>
      <w:r w:rsidR="00D15E9C" w:rsidRPr="00D15E9C">
        <w:rPr>
          <w:sz w:val="24"/>
          <w:szCs w:val="24"/>
        </w:rPr>
        <w:t>т</w:t>
      </w:r>
      <w:r w:rsidR="00D15E9C" w:rsidRPr="00D15E9C">
        <w:rPr>
          <w:sz w:val="24"/>
          <w:szCs w:val="24"/>
        </w:rPr>
        <w:t>вержденными федеральным органом исполнительной власти, осущест</w:t>
      </w:r>
      <w:r w:rsidR="00D15E9C" w:rsidRPr="00D15E9C">
        <w:rPr>
          <w:sz w:val="24"/>
          <w:szCs w:val="24"/>
        </w:rPr>
        <w:t>в</w:t>
      </w:r>
      <w:r w:rsidR="00D15E9C" w:rsidRPr="00D15E9C">
        <w:rPr>
          <w:sz w:val="24"/>
          <w:szCs w:val="24"/>
        </w:rPr>
        <w:t>ляющим функции по выработке государственной политики и нормативному правовому регулированию в сфере строительства.</w:t>
      </w:r>
    </w:p>
    <w:p w:rsidR="00D15E9C" w:rsidRPr="00D15E9C" w:rsidRDefault="005C02FF" w:rsidP="00D15E9C">
      <w:pPr>
        <w:widowControl w:val="0"/>
        <w:autoSpaceDE w:val="0"/>
        <w:autoSpaceDN w:val="0"/>
        <w:adjustRightInd w:val="0"/>
        <w:ind w:firstLine="709"/>
        <w:jc w:val="both"/>
        <w:rPr>
          <w:sz w:val="24"/>
          <w:szCs w:val="24"/>
        </w:rPr>
      </w:pPr>
      <w:r>
        <w:rPr>
          <w:sz w:val="24"/>
          <w:szCs w:val="24"/>
        </w:rPr>
        <w:t>3.3</w:t>
      </w:r>
      <w:r w:rsidR="00D15E9C" w:rsidRPr="00D15E9C">
        <w:rPr>
          <w:sz w:val="24"/>
          <w:szCs w:val="24"/>
        </w:rPr>
        <w:t>. Затраты на разработку проектной документации определяются в соответствии со статьей 22 Федерального закона от 05 апреля 2013 г</w:t>
      </w:r>
      <w:r w:rsidR="00BE5399">
        <w:rPr>
          <w:sz w:val="24"/>
          <w:szCs w:val="24"/>
        </w:rPr>
        <w:t>ода</w:t>
      </w:r>
      <w:r w:rsidR="00D15E9C" w:rsidRPr="00D15E9C">
        <w:rPr>
          <w:sz w:val="24"/>
          <w:szCs w:val="24"/>
        </w:rPr>
        <w:t xml:space="preserve"> № 44-ФЗ «О контрактной си</w:t>
      </w:r>
      <w:r w:rsidR="00D15E9C" w:rsidRPr="00D15E9C">
        <w:rPr>
          <w:sz w:val="24"/>
          <w:szCs w:val="24"/>
        </w:rPr>
        <w:t>с</w:t>
      </w:r>
      <w:r w:rsidR="00D15E9C" w:rsidRPr="00D15E9C">
        <w:rPr>
          <w:sz w:val="24"/>
          <w:szCs w:val="24"/>
        </w:rPr>
        <w:t>теме в сфере закупок товаров, работ, услуг для обеспечения государственных и муниц</w:t>
      </w:r>
      <w:r w:rsidR="00D15E9C" w:rsidRPr="00D15E9C">
        <w:rPr>
          <w:sz w:val="24"/>
          <w:szCs w:val="24"/>
        </w:rPr>
        <w:t>и</w:t>
      </w:r>
      <w:r w:rsidR="00D15E9C" w:rsidRPr="00D15E9C">
        <w:rPr>
          <w:sz w:val="24"/>
          <w:szCs w:val="24"/>
        </w:rPr>
        <w:t>пальных нужд» (далее - Федеральный закон) и с законодательством Российской Федер</w:t>
      </w:r>
      <w:r w:rsidR="00D15E9C" w:rsidRPr="00D15E9C">
        <w:rPr>
          <w:sz w:val="24"/>
          <w:szCs w:val="24"/>
        </w:rPr>
        <w:t>а</w:t>
      </w:r>
      <w:r w:rsidR="00D15E9C" w:rsidRPr="00D15E9C">
        <w:rPr>
          <w:sz w:val="24"/>
          <w:szCs w:val="24"/>
        </w:rPr>
        <w:t>ции о градостроительной де</w:t>
      </w:r>
      <w:r w:rsidR="00D15E9C" w:rsidRPr="00D15E9C">
        <w:rPr>
          <w:sz w:val="24"/>
          <w:szCs w:val="24"/>
        </w:rPr>
        <w:t>я</w:t>
      </w:r>
      <w:r w:rsidR="00D15E9C" w:rsidRPr="00D15E9C">
        <w:rPr>
          <w:sz w:val="24"/>
          <w:szCs w:val="24"/>
        </w:rPr>
        <w:t>тельности.</w:t>
      </w:r>
    </w:p>
    <w:p w:rsidR="00D15E9C" w:rsidRPr="00D15E9C" w:rsidRDefault="00D15E9C" w:rsidP="00D15E9C">
      <w:pPr>
        <w:widowControl w:val="0"/>
        <w:autoSpaceDE w:val="0"/>
        <w:autoSpaceDN w:val="0"/>
        <w:adjustRightInd w:val="0"/>
        <w:ind w:firstLine="540"/>
        <w:jc w:val="both"/>
        <w:rPr>
          <w:sz w:val="24"/>
          <w:szCs w:val="24"/>
        </w:rPr>
      </w:pPr>
    </w:p>
    <w:p w:rsidR="00D15E9C" w:rsidRPr="00D15E9C" w:rsidRDefault="005C02FF" w:rsidP="00D15E9C">
      <w:pPr>
        <w:widowControl w:val="0"/>
        <w:autoSpaceDE w:val="0"/>
        <w:autoSpaceDN w:val="0"/>
        <w:adjustRightInd w:val="0"/>
        <w:spacing w:line="240" w:lineRule="exact"/>
        <w:ind w:firstLine="708"/>
        <w:jc w:val="both"/>
        <w:rPr>
          <w:b/>
          <w:sz w:val="24"/>
          <w:szCs w:val="24"/>
        </w:rPr>
      </w:pPr>
      <w:r>
        <w:rPr>
          <w:b/>
          <w:sz w:val="24"/>
          <w:szCs w:val="24"/>
        </w:rPr>
        <w:t>4</w:t>
      </w:r>
      <w:r w:rsidR="00D15E9C" w:rsidRPr="00D15E9C">
        <w:rPr>
          <w:b/>
          <w:sz w:val="24"/>
          <w:szCs w:val="24"/>
        </w:rPr>
        <w:t>. Затраты на финансовое обеспечение строительства, реконструкции (в том числе с элементами реставрации), технического перевооружения объектов кап</w:t>
      </w:r>
      <w:r w:rsidR="00D15E9C" w:rsidRPr="00D15E9C">
        <w:rPr>
          <w:b/>
          <w:sz w:val="24"/>
          <w:szCs w:val="24"/>
        </w:rPr>
        <w:t>и</w:t>
      </w:r>
      <w:r w:rsidR="00D15E9C" w:rsidRPr="00D15E9C">
        <w:rPr>
          <w:b/>
          <w:sz w:val="24"/>
          <w:szCs w:val="24"/>
        </w:rPr>
        <w:t>тального строительства или приобретение об</w:t>
      </w:r>
      <w:r w:rsidR="00D15E9C" w:rsidRPr="00D15E9C">
        <w:rPr>
          <w:b/>
          <w:sz w:val="24"/>
          <w:szCs w:val="24"/>
        </w:rPr>
        <w:t>ъ</w:t>
      </w:r>
      <w:r w:rsidR="00D15E9C" w:rsidRPr="00D15E9C">
        <w:rPr>
          <w:b/>
          <w:sz w:val="24"/>
          <w:szCs w:val="24"/>
        </w:rPr>
        <w:t>ектов недвижимого имущества</w:t>
      </w:r>
    </w:p>
    <w:p w:rsidR="00D15E9C" w:rsidRPr="00D15E9C" w:rsidRDefault="00D15E9C" w:rsidP="00D15E9C">
      <w:pPr>
        <w:widowControl w:val="0"/>
        <w:autoSpaceDE w:val="0"/>
        <w:autoSpaceDN w:val="0"/>
        <w:adjustRightInd w:val="0"/>
        <w:ind w:firstLine="540"/>
        <w:jc w:val="both"/>
        <w:rPr>
          <w:sz w:val="24"/>
          <w:szCs w:val="24"/>
        </w:rPr>
      </w:pPr>
    </w:p>
    <w:p w:rsidR="00D15E9C" w:rsidRPr="00D15E9C" w:rsidRDefault="005C02FF" w:rsidP="00D15E9C">
      <w:pPr>
        <w:widowControl w:val="0"/>
        <w:autoSpaceDE w:val="0"/>
        <w:autoSpaceDN w:val="0"/>
        <w:adjustRightInd w:val="0"/>
        <w:ind w:firstLine="709"/>
        <w:jc w:val="both"/>
        <w:rPr>
          <w:sz w:val="24"/>
          <w:szCs w:val="24"/>
        </w:rPr>
      </w:pPr>
      <w:r>
        <w:rPr>
          <w:sz w:val="24"/>
          <w:szCs w:val="24"/>
        </w:rPr>
        <w:t>4.1</w:t>
      </w:r>
      <w:r w:rsidR="00D15E9C" w:rsidRPr="00D15E9C">
        <w:rPr>
          <w:sz w:val="24"/>
          <w:szCs w:val="24"/>
        </w:rPr>
        <w:t>. Затраты на финансовое обеспечение строительства, реконструкции (в том чи</w:t>
      </w:r>
      <w:r w:rsidR="00D15E9C" w:rsidRPr="00D15E9C">
        <w:rPr>
          <w:sz w:val="24"/>
          <w:szCs w:val="24"/>
        </w:rPr>
        <w:t>с</w:t>
      </w:r>
      <w:r w:rsidR="00D15E9C" w:rsidRPr="00D15E9C">
        <w:rPr>
          <w:sz w:val="24"/>
          <w:szCs w:val="24"/>
        </w:rPr>
        <w:t>ле с элементами реставрации), технического перевооружения объектов капитального строительства определяются в соответствии со статьей 22 Федерального закона и с зак</w:t>
      </w:r>
      <w:r w:rsidR="00D15E9C" w:rsidRPr="00D15E9C">
        <w:rPr>
          <w:sz w:val="24"/>
          <w:szCs w:val="24"/>
        </w:rPr>
        <w:t>о</w:t>
      </w:r>
      <w:r w:rsidR="00D15E9C" w:rsidRPr="00D15E9C">
        <w:rPr>
          <w:sz w:val="24"/>
          <w:szCs w:val="24"/>
        </w:rPr>
        <w:t>нодательством Российской Федерации о градостроител</w:t>
      </w:r>
      <w:r w:rsidR="00D15E9C" w:rsidRPr="00D15E9C">
        <w:rPr>
          <w:sz w:val="24"/>
          <w:szCs w:val="24"/>
        </w:rPr>
        <w:t>ь</w:t>
      </w:r>
      <w:r w:rsidR="00D15E9C" w:rsidRPr="00D15E9C">
        <w:rPr>
          <w:sz w:val="24"/>
          <w:szCs w:val="24"/>
        </w:rPr>
        <w:t>ной деятельности.</w:t>
      </w:r>
    </w:p>
    <w:p w:rsidR="00D15E9C" w:rsidRPr="00D15E9C" w:rsidRDefault="005C02FF" w:rsidP="00D15E9C">
      <w:pPr>
        <w:widowControl w:val="0"/>
        <w:autoSpaceDE w:val="0"/>
        <w:autoSpaceDN w:val="0"/>
        <w:adjustRightInd w:val="0"/>
        <w:ind w:firstLine="709"/>
        <w:jc w:val="both"/>
        <w:rPr>
          <w:sz w:val="24"/>
          <w:szCs w:val="24"/>
        </w:rPr>
      </w:pPr>
      <w:r>
        <w:rPr>
          <w:sz w:val="24"/>
          <w:szCs w:val="24"/>
        </w:rPr>
        <w:t>4.</w:t>
      </w:r>
      <w:r w:rsidR="00D15E9C" w:rsidRPr="00D15E9C">
        <w:rPr>
          <w:sz w:val="24"/>
          <w:szCs w:val="24"/>
        </w:rPr>
        <w:t>2.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w:t>
      </w:r>
      <w:r w:rsidR="00D15E9C" w:rsidRPr="00D15E9C">
        <w:rPr>
          <w:sz w:val="24"/>
          <w:szCs w:val="24"/>
        </w:rPr>
        <w:t>е</w:t>
      </w:r>
      <w:r w:rsidR="00D15E9C" w:rsidRPr="00D15E9C">
        <w:rPr>
          <w:sz w:val="24"/>
          <w:szCs w:val="24"/>
        </w:rPr>
        <w:t>рации, регулирующим оценочную деятельность в Российской Федерации.</w:t>
      </w:r>
    </w:p>
    <w:p w:rsidR="00D15E9C" w:rsidRPr="00D15E9C" w:rsidRDefault="00D15E9C" w:rsidP="00D15E9C">
      <w:pPr>
        <w:widowControl w:val="0"/>
        <w:autoSpaceDE w:val="0"/>
        <w:autoSpaceDN w:val="0"/>
        <w:adjustRightInd w:val="0"/>
        <w:ind w:firstLine="709"/>
        <w:jc w:val="both"/>
        <w:rPr>
          <w:sz w:val="24"/>
          <w:szCs w:val="24"/>
        </w:rPr>
      </w:pPr>
    </w:p>
    <w:p w:rsidR="00D15E9C" w:rsidRPr="00D15E9C" w:rsidRDefault="005C02FF" w:rsidP="00D15E9C">
      <w:pPr>
        <w:widowControl w:val="0"/>
        <w:autoSpaceDE w:val="0"/>
        <w:autoSpaceDN w:val="0"/>
        <w:adjustRightInd w:val="0"/>
        <w:ind w:firstLine="709"/>
        <w:rPr>
          <w:b/>
          <w:sz w:val="24"/>
          <w:szCs w:val="24"/>
        </w:rPr>
      </w:pPr>
      <w:r>
        <w:rPr>
          <w:b/>
          <w:sz w:val="24"/>
          <w:szCs w:val="24"/>
        </w:rPr>
        <w:t>5</w:t>
      </w:r>
      <w:r w:rsidR="00D15E9C" w:rsidRPr="00D15E9C">
        <w:rPr>
          <w:b/>
          <w:sz w:val="24"/>
          <w:szCs w:val="24"/>
        </w:rPr>
        <w:t>. Затраты на дополнительное профессиональное образование работников.</w:t>
      </w:r>
    </w:p>
    <w:p w:rsidR="00D15E9C" w:rsidRPr="00D15E9C" w:rsidRDefault="00D15E9C" w:rsidP="00D15E9C">
      <w:pPr>
        <w:widowControl w:val="0"/>
        <w:autoSpaceDE w:val="0"/>
        <w:autoSpaceDN w:val="0"/>
        <w:adjustRightInd w:val="0"/>
        <w:ind w:firstLine="709"/>
        <w:jc w:val="both"/>
        <w:rPr>
          <w:sz w:val="24"/>
          <w:szCs w:val="24"/>
        </w:rPr>
      </w:pPr>
    </w:p>
    <w:p w:rsidR="00D15E9C" w:rsidRPr="00D15E9C" w:rsidRDefault="00D15E9C" w:rsidP="00D15E9C">
      <w:pPr>
        <w:widowControl w:val="0"/>
        <w:autoSpaceDE w:val="0"/>
        <w:autoSpaceDN w:val="0"/>
        <w:adjustRightInd w:val="0"/>
        <w:ind w:firstLine="709"/>
        <w:jc w:val="both"/>
        <w:rPr>
          <w:sz w:val="24"/>
          <w:szCs w:val="24"/>
        </w:rPr>
      </w:pPr>
      <w:r w:rsidRPr="00D15E9C">
        <w:rPr>
          <w:sz w:val="24"/>
          <w:szCs w:val="24"/>
        </w:rPr>
        <w:t>Затраты на приобретение образовательных услуг по профессиональной переподг</w:t>
      </w:r>
      <w:r w:rsidRPr="00D15E9C">
        <w:rPr>
          <w:sz w:val="24"/>
          <w:szCs w:val="24"/>
        </w:rPr>
        <w:t>о</w:t>
      </w:r>
      <w:r w:rsidRPr="00D15E9C">
        <w:rPr>
          <w:sz w:val="24"/>
          <w:szCs w:val="24"/>
        </w:rPr>
        <w:t>товке и п</w:t>
      </w:r>
      <w:r w:rsidRPr="00D15E9C">
        <w:rPr>
          <w:sz w:val="24"/>
          <w:szCs w:val="24"/>
        </w:rPr>
        <w:t>о</w:t>
      </w:r>
      <w:r w:rsidRPr="00D15E9C">
        <w:rPr>
          <w:sz w:val="24"/>
          <w:szCs w:val="24"/>
        </w:rPr>
        <w:t xml:space="preserve">вышению квалификации </w:t>
      </w:r>
      <w:r w:rsidR="008D5B6E">
        <w:rPr>
          <w:noProof/>
          <w:sz w:val="24"/>
          <w:szCs w:val="24"/>
        </w:rPr>
        <w:drawing>
          <wp:inline distT="0" distB="0" distL="0" distR="0">
            <wp:extent cx="495300" cy="304800"/>
            <wp:effectExtent l="0" t="0" r="0" b="0"/>
            <wp:docPr id="401"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pic:cNvPicPr>
                      <a:picLocks noChangeAspect="1" noChangeArrowheads="1"/>
                    </pic:cNvPicPr>
                  </pic:nvPicPr>
                  <pic:blipFill>
                    <a:blip r:embed="rId419" cstate="print"/>
                    <a:srcRect/>
                    <a:stretch>
                      <a:fillRect/>
                    </a:stretch>
                  </pic:blipFill>
                  <pic:spPr bwMode="auto">
                    <a:xfrm>
                      <a:off x="0" y="0"/>
                      <a:ext cx="495300" cy="304800"/>
                    </a:xfrm>
                    <a:prstGeom prst="rect">
                      <a:avLst/>
                    </a:prstGeom>
                    <a:noFill/>
                    <a:ln w="9525">
                      <a:noFill/>
                      <a:miter lim="800000"/>
                      <a:headEnd/>
                      <a:tailEnd/>
                    </a:ln>
                  </pic:spPr>
                </pic:pic>
              </a:graphicData>
            </a:graphic>
          </wp:inline>
        </w:drawing>
      </w:r>
      <w:r w:rsidRPr="00D15E9C">
        <w:rPr>
          <w:sz w:val="24"/>
          <w:szCs w:val="24"/>
        </w:rPr>
        <w:t xml:space="preserve"> определяются по формуле:</w:t>
      </w:r>
    </w:p>
    <w:p w:rsidR="00D15E9C" w:rsidRPr="00D15E9C" w:rsidRDefault="008D5B6E" w:rsidP="00D15E9C">
      <w:pPr>
        <w:widowControl w:val="0"/>
        <w:autoSpaceDE w:val="0"/>
        <w:autoSpaceDN w:val="0"/>
        <w:adjustRightInd w:val="0"/>
        <w:ind w:firstLine="540"/>
        <w:jc w:val="both"/>
        <w:rPr>
          <w:sz w:val="24"/>
          <w:szCs w:val="24"/>
        </w:rPr>
      </w:pPr>
      <w:r>
        <w:rPr>
          <w:noProof/>
          <w:sz w:val="24"/>
          <w:szCs w:val="24"/>
        </w:rPr>
        <w:lastRenderedPageBreak/>
        <w:drawing>
          <wp:inline distT="0" distB="0" distL="0" distR="0">
            <wp:extent cx="1927860" cy="601980"/>
            <wp:effectExtent l="0" t="0" r="0" b="0"/>
            <wp:docPr id="402"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420" cstate="print"/>
                    <a:srcRect/>
                    <a:stretch>
                      <a:fillRect/>
                    </a:stretch>
                  </pic:blipFill>
                  <pic:spPr bwMode="auto">
                    <a:xfrm>
                      <a:off x="0" y="0"/>
                      <a:ext cx="192786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64820" cy="335280"/>
            <wp:effectExtent l="0" t="0" r="0" b="0"/>
            <wp:docPr id="40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pic:cNvPicPr>
                      <a:picLocks noChangeAspect="1" noChangeArrowheads="1"/>
                    </pic:cNvPicPr>
                  </pic:nvPicPr>
                  <pic:blipFill>
                    <a:blip r:embed="rId421"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работников, направляемых на i-й вид дополнительного професси</w:t>
      </w:r>
      <w:r w:rsidR="00D15E9C" w:rsidRPr="00D15E9C">
        <w:rPr>
          <w:sz w:val="24"/>
          <w:szCs w:val="24"/>
        </w:rPr>
        <w:t>о</w:t>
      </w:r>
      <w:r w:rsidR="00D15E9C" w:rsidRPr="00D15E9C">
        <w:rPr>
          <w:sz w:val="24"/>
          <w:szCs w:val="24"/>
        </w:rPr>
        <w:t>нального образования;</w:t>
      </w:r>
    </w:p>
    <w:p w:rsidR="00D15E9C" w:rsidRPr="00D15E9C" w:rsidRDefault="008D5B6E"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19050" t="0" r="7620" b="0"/>
            <wp:docPr id="404"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422"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цена обучения одного работника по i-му виду дополнительного профессиональн</w:t>
      </w:r>
      <w:r w:rsidR="00D15E9C" w:rsidRPr="00D15E9C">
        <w:rPr>
          <w:sz w:val="24"/>
          <w:szCs w:val="24"/>
        </w:rPr>
        <w:t>о</w:t>
      </w:r>
      <w:r w:rsidR="00D15E9C" w:rsidRPr="00D15E9C">
        <w:rPr>
          <w:sz w:val="24"/>
          <w:szCs w:val="24"/>
        </w:rPr>
        <w:t>го обр</w:t>
      </w:r>
      <w:r w:rsidR="00D15E9C" w:rsidRPr="00D15E9C">
        <w:rPr>
          <w:sz w:val="24"/>
          <w:szCs w:val="24"/>
        </w:rPr>
        <w:t>а</w:t>
      </w:r>
      <w:r w:rsidR="00D15E9C" w:rsidRPr="00D15E9C">
        <w:rPr>
          <w:sz w:val="24"/>
          <w:szCs w:val="24"/>
        </w:rPr>
        <w:t>зования.</w:t>
      </w:r>
    </w:p>
    <w:p w:rsidR="00D15E9C" w:rsidRPr="00D15E9C" w:rsidRDefault="00D15E9C" w:rsidP="00D15E9C">
      <w:pPr>
        <w:widowControl w:val="0"/>
        <w:autoSpaceDE w:val="0"/>
        <w:autoSpaceDN w:val="0"/>
        <w:adjustRightInd w:val="0"/>
        <w:jc w:val="center"/>
        <w:rPr>
          <w:sz w:val="24"/>
          <w:szCs w:val="24"/>
        </w:rPr>
      </w:pPr>
    </w:p>
    <w:p w:rsidR="005C02FF" w:rsidRDefault="005C02FF" w:rsidP="00D15E9C">
      <w:pPr>
        <w:rPr>
          <w:sz w:val="24"/>
          <w:szCs w:val="24"/>
        </w:rPr>
      </w:pPr>
    </w:p>
    <w:p w:rsidR="00BE5399" w:rsidRDefault="005C02FF" w:rsidP="005C02FF">
      <w:pPr>
        <w:tabs>
          <w:tab w:val="left" w:pos="3030"/>
        </w:tabs>
        <w:jc w:val="center"/>
        <w:rPr>
          <w:sz w:val="24"/>
          <w:szCs w:val="24"/>
        </w:rPr>
      </w:pPr>
      <w:r>
        <w:rPr>
          <w:sz w:val="24"/>
          <w:szCs w:val="24"/>
        </w:rPr>
        <w:t>_________________________</w:t>
      </w:r>
    </w:p>
    <w:p w:rsidR="00BE5399" w:rsidRPr="00BE5399" w:rsidRDefault="00BE5399" w:rsidP="00BE5399">
      <w:pPr>
        <w:rPr>
          <w:sz w:val="24"/>
          <w:szCs w:val="24"/>
        </w:rPr>
      </w:pPr>
    </w:p>
    <w:p w:rsidR="00BE5399" w:rsidRPr="00BE5399" w:rsidRDefault="00BE5399" w:rsidP="00BE5399">
      <w:pPr>
        <w:rPr>
          <w:sz w:val="24"/>
          <w:szCs w:val="24"/>
        </w:rPr>
      </w:pPr>
    </w:p>
    <w:p w:rsidR="00BE5399" w:rsidRPr="00BE5399" w:rsidRDefault="00BE5399" w:rsidP="00BE5399">
      <w:pPr>
        <w:rPr>
          <w:sz w:val="24"/>
          <w:szCs w:val="24"/>
        </w:rPr>
      </w:pPr>
    </w:p>
    <w:p w:rsidR="00BE5399" w:rsidRPr="00BE5399" w:rsidRDefault="00BE5399" w:rsidP="00BE5399">
      <w:pPr>
        <w:rPr>
          <w:sz w:val="24"/>
          <w:szCs w:val="24"/>
        </w:rPr>
      </w:pPr>
    </w:p>
    <w:p w:rsidR="00BE5399" w:rsidRPr="00BE5399" w:rsidRDefault="00BE5399" w:rsidP="00BE5399">
      <w:pPr>
        <w:rPr>
          <w:sz w:val="24"/>
          <w:szCs w:val="24"/>
        </w:rPr>
      </w:pPr>
    </w:p>
    <w:p w:rsidR="00BE5399" w:rsidRPr="00BE5399" w:rsidRDefault="00BE5399" w:rsidP="00BE5399">
      <w:pPr>
        <w:rPr>
          <w:sz w:val="24"/>
          <w:szCs w:val="24"/>
        </w:rPr>
      </w:pPr>
    </w:p>
    <w:p w:rsidR="00BE5399" w:rsidRPr="00BE5399" w:rsidRDefault="00BE5399" w:rsidP="00BE5399">
      <w:pPr>
        <w:rPr>
          <w:sz w:val="24"/>
          <w:szCs w:val="24"/>
        </w:rPr>
      </w:pPr>
    </w:p>
    <w:p w:rsidR="00BE5399" w:rsidRP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D15E9C" w:rsidRDefault="00D15E9C"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Pr="00BE5399" w:rsidRDefault="00BE5399" w:rsidP="00BE5399">
      <w:pPr>
        <w:autoSpaceDE w:val="0"/>
        <w:autoSpaceDN w:val="0"/>
        <w:adjustRightInd w:val="0"/>
        <w:spacing w:line="240" w:lineRule="exact"/>
        <w:ind w:left="4395"/>
        <w:jc w:val="center"/>
        <w:outlineLvl w:val="0"/>
        <w:rPr>
          <w:sz w:val="24"/>
          <w:szCs w:val="24"/>
        </w:rPr>
      </w:pPr>
      <w:r w:rsidRPr="00BE5399">
        <w:rPr>
          <w:sz w:val="24"/>
          <w:szCs w:val="24"/>
        </w:rPr>
        <w:t>Приложение 1</w:t>
      </w:r>
    </w:p>
    <w:p w:rsidR="00BE5399" w:rsidRPr="00BE5399" w:rsidRDefault="00BE5399" w:rsidP="00BE5399">
      <w:pPr>
        <w:autoSpaceDE w:val="0"/>
        <w:autoSpaceDN w:val="0"/>
        <w:adjustRightInd w:val="0"/>
        <w:spacing w:line="240" w:lineRule="exact"/>
        <w:ind w:left="4394"/>
        <w:jc w:val="center"/>
        <w:rPr>
          <w:sz w:val="24"/>
          <w:szCs w:val="24"/>
        </w:rPr>
      </w:pPr>
      <w:r w:rsidRPr="00BE5399">
        <w:rPr>
          <w:sz w:val="24"/>
          <w:szCs w:val="24"/>
        </w:rPr>
        <w:t>к Порядку определения нормативных затрат на обесп</w:t>
      </w:r>
      <w:r w:rsidRPr="00BE5399">
        <w:rPr>
          <w:sz w:val="24"/>
          <w:szCs w:val="24"/>
        </w:rPr>
        <w:t>е</w:t>
      </w:r>
      <w:r w:rsidRPr="00BE5399">
        <w:rPr>
          <w:sz w:val="24"/>
          <w:szCs w:val="24"/>
        </w:rPr>
        <w:t>чение функций муниципальных органов Валдайского муниципального района (включая подведомственные казенные учрежд</w:t>
      </w:r>
      <w:r w:rsidRPr="00BE5399">
        <w:rPr>
          <w:sz w:val="24"/>
          <w:szCs w:val="24"/>
        </w:rPr>
        <w:t>е</w:t>
      </w:r>
      <w:r w:rsidRPr="00BE5399">
        <w:rPr>
          <w:sz w:val="24"/>
          <w:szCs w:val="24"/>
        </w:rPr>
        <w:t>ния)</w:t>
      </w:r>
    </w:p>
    <w:p w:rsidR="00BE5399" w:rsidRPr="009E1755" w:rsidRDefault="00BE5399" w:rsidP="00BE5399">
      <w:pPr>
        <w:autoSpaceDE w:val="0"/>
        <w:autoSpaceDN w:val="0"/>
        <w:adjustRightInd w:val="0"/>
        <w:spacing w:line="240" w:lineRule="exact"/>
        <w:ind w:left="4395"/>
        <w:jc w:val="both"/>
      </w:pPr>
    </w:p>
    <w:p w:rsidR="00BE5399" w:rsidRPr="009E1755" w:rsidRDefault="00BE5399" w:rsidP="00BE5399">
      <w:pPr>
        <w:autoSpaceDE w:val="0"/>
        <w:autoSpaceDN w:val="0"/>
        <w:adjustRightInd w:val="0"/>
        <w:jc w:val="center"/>
        <w:rPr>
          <w:b/>
          <w:bCs/>
        </w:rPr>
      </w:pPr>
      <w:r w:rsidRPr="009E1755">
        <w:rPr>
          <w:b/>
          <w:bCs/>
        </w:rPr>
        <w:t>НОРМАТИВЫ</w:t>
      </w:r>
    </w:p>
    <w:p w:rsidR="00BE5399" w:rsidRPr="00BE5399" w:rsidRDefault="00BE5399" w:rsidP="00BE5399">
      <w:pPr>
        <w:autoSpaceDE w:val="0"/>
        <w:autoSpaceDN w:val="0"/>
        <w:adjustRightInd w:val="0"/>
        <w:spacing w:before="120" w:line="240" w:lineRule="exact"/>
        <w:jc w:val="center"/>
        <w:rPr>
          <w:bCs/>
          <w:sz w:val="24"/>
          <w:szCs w:val="24"/>
        </w:rPr>
      </w:pPr>
      <w:r w:rsidRPr="00BE5399">
        <w:rPr>
          <w:bCs/>
          <w:sz w:val="24"/>
          <w:szCs w:val="24"/>
        </w:rPr>
        <w:t>обеспечения функций муниципальных органов, применяемые при расчете затрат на пр</w:t>
      </w:r>
      <w:r w:rsidRPr="00BE5399">
        <w:rPr>
          <w:bCs/>
          <w:sz w:val="24"/>
          <w:szCs w:val="24"/>
        </w:rPr>
        <w:t>и</w:t>
      </w:r>
      <w:r w:rsidRPr="00BE5399">
        <w:rPr>
          <w:bCs/>
          <w:sz w:val="24"/>
          <w:szCs w:val="24"/>
        </w:rPr>
        <w:t>обретение средств подвижной связи и услуг подви</w:t>
      </w:r>
      <w:r w:rsidRPr="00BE5399">
        <w:rPr>
          <w:bCs/>
          <w:sz w:val="24"/>
          <w:szCs w:val="24"/>
        </w:rPr>
        <w:t>ж</w:t>
      </w:r>
      <w:r w:rsidRPr="00BE5399">
        <w:rPr>
          <w:bCs/>
          <w:sz w:val="24"/>
          <w:szCs w:val="24"/>
        </w:rPr>
        <w:t xml:space="preserve">ной связи </w:t>
      </w:r>
    </w:p>
    <w:p w:rsidR="00BE5399" w:rsidRDefault="00BE5399" w:rsidP="00BE5399">
      <w:pPr>
        <w:autoSpaceDE w:val="0"/>
        <w:autoSpaceDN w:val="0"/>
        <w:adjustRightInd w:val="0"/>
        <w:jc w:val="both"/>
      </w:pPr>
    </w:p>
    <w:tbl>
      <w:tblPr>
        <w:tblW w:w="10076" w:type="dxa"/>
        <w:tblInd w:w="-658" w:type="dxa"/>
        <w:tblLayout w:type="fixed"/>
        <w:tblCellMar>
          <w:top w:w="102" w:type="dxa"/>
          <w:left w:w="62" w:type="dxa"/>
          <w:bottom w:w="102" w:type="dxa"/>
          <w:right w:w="62" w:type="dxa"/>
        </w:tblCellMar>
        <w:tblLook w:val="0000"/>
      </w:tblPr>
      <w:tblGrid>
        <w:gridCol w:w="1448"/>
        <w:gridCol w:w="2249"/>
        <w:gridCol w:w="2410"/>
        <w:gridCol w:w="1984"/>
        <w:gridCol w:w="1985"/>
      </w:tblGrid>
      <w:tr w:rsidR="00BE5399" w:rsidRPr="009E1755" w:rsidTr="00100B47">
        <w:tc>
          <w:tcPr>
            <w:tcW w:w="1448" w:type="dxa"/>
            <w:tcBorders>
              <w:top w:val="single" w:sz="4" w:space="0" w:color="auto"/>
              <w:left w:val="single" w:sz="4" w:space="0" w:color="auto"/>
              <w:bottom w:val="single" w:sz="4" w:space="0" w:color="auto"/>
              <w:right w:val="single" w:sz="4" w:space="0" w:color="auto"/>
            </w:tcBorders>
          </w:tcPr>
          <w:p w:rsidR="00BE5399" w:rsidRPr="00ED5497" w:rsidRDefault="00BE5399" w:rsidP="00100B47">
            <w:pPr>
              <w:autoSpaceDE w:val="0"/>
              <w:autoSpaceDN w:val="0"/>
              <w:adjustRightInd w:val="0"/>
              <w:spacing w:line="240" w:lineRule="exact"/>
              <w:ind w:left="-57" w:right="-57" w:hanging="5"/>
              <w:jc w:val="center"/>
              <w:rPr>
                <w:sz w:val="26"/>
                <w:szCs w:val="26"/>
              </w:rPr>
            </w:pPr>
            <w:r w:rsidRPr="00ED5497">
              <w:rPr>
                <w:sz w:val="26"/>
                <w:szCs w:val="26"/>
              </w:rPr>
              <w:t>Вид связи</w:t>
            </w:r>
          </w:p>
        </w:tc>
        <w:tc>
          <w:tcPr>
            <w:tcW w:w="2249" w:type="dxa"/>
            <w:tcBorders>
              <w:top w:val="single" w:sz="4" w:space="0" w:color="auto"/>
              <w:left w:val="single" w:sz="4" w:space="0" w:color="auto"/>
              <w:bottom w:val="single" w:sz="4" w:space="0" w:color="auto"/>
              <w:right w:val="single" w:sz="4" w:space="0" w:color="auto"/>
            </w:tcBorders>
          </w:tcPr>
          <w:p w:rsidR="00BE5399" w:rsidRPr="00ED5497" w:rsidRDefault="00BE5399" w:rsidP="00100B47">
            <w:pPr>
              <w:autoSpaceDE w:val="0"/>
              <w:autoSpaceDN w:val="0"/>
              <w:adjustRightInd w:val="0"/>
              <w:spacing w:line="240" w:lineRule="exact"/>
              <w:ind w:left="-57" w:right="-57" w:hanging="5"/>
              <w:jc w:val="center"/>
              <w:rPr>
                <w:sz w:val="26"/>
                <w:szCs w:val="26"/>
              </w:rPr>
            </w:pPr>
            <w:r w:rsidRPr="00ED5497">
              <w:rPr>
                <w:sz w:val="26"/>
                <w:szCs w:val="26"/>
              </w:rPr>
              <w:t>Количество средств связи</w:t>
            </w:r>
          </w:p>
        </w:tc>
        <w:tc>
          <w:tcPr>
            <w:tcW w:w="2410" w:type="dxa"/>
            <w:tcBorders>
              <w:top w:val="single" w:sz="4" w:space="0" w:color="auto"/>
              <w:left w:val="single" w:sz="4" w:space="0" w:color="auto"/>
              <w:bottom w:val="single" w:sz="4" w:space="0" w:color="auto"/>
              <w:right w:val="single" w:sz="4" w:space="0" w:color="auto"/>
            </w:tcBorders>
          </w:tcPr>
          <w:p w:rsidR="00BE5399" w:rsidRPr="00ED5497" w:rsidRDefault="00BE5399" w:rsidP="00100B47">
            <w:pPr>
              <w:autoSpaceDE w:val="0"/>
              <w:autoSpaceDN w:val="0"/>
              <w:adjustRightInd w:val="0"/>
              <w:spacing w:line="240" w:lineRule="exact"/>
              <w:ind w:left="-57" w:right="-57" w:hanging="5"/>
              <w:jc w:val="center"/>
              <w:rPr>
                <w:sz w:val="26"/>
                <w:szCs w:val="26"/>
              </w:rPr>
            </w:pPr>
            <w:r w:rsidRPr="00ED5497">
              <w:rPr>
                <w:sz w:val="26"/>
                <w:szCs w:val="26"/>
              </w:rPr>
              <w:t>Цена приобрет</w:t>
            </w:r>
            <w:r w:rsidRPr="00ED5497">
              <w:rPr>
                <w:sz w:val="26"/>
                <w:szCs w:val="26"/>
              </w:rPr>
              <w:t>е</w:t>
            </w:r>
            <w:r w:rsidRPr="00ED5497">
              <w:rPr>
                <w:sz w:val="26"/>
                <w:szCs w:val="26"/>
              </w:rPr>
              <w:t xml:space="preserve">ния средств связи </w:t>
            </w:r>
            <w:hyperlink w:anchor="Par27" w:history="1">
              <w:r w:rsidRPr="00ED5497">
                <w:rPr>
                  <w:sz w:val="26"/>
                  <w:szCs w:val="26"/>
                </w:rPr>
                <w:t>&lt;1&gt;</w:t>
              </w:r>
            </w:hyperlink>
          </w:p>
        </w:tc>
        <w:tc>
          <w:tcPr>
            <w:tcW w:w="1984" w:type="dxa"/>
            <w:tcBorders>
              <w:top w:val="single" w:sz="4" w:space="0" w:color="auto"/>
              <w:left w:val="single" w:sz="4" w:space="0" w:color="auto"/>
              <w:bottom w:val="single" w:sz="4" w:space="0" w:color="auto"/>
              <w:right w:val="single" w:sz="4" w:space="0" w:color="auto"/>
            </w:tcBorders>
          </w:tcPr>
          <w:p w:rsidR="00BE5399" w:rsidRPr="00ED5497" w:rsidRDefault="00BE5399" w:rsidP="00100B47">
            <w:pPr>
              <w:autoSpaceDE w:val="0"/>
              <w:autoSpaceDN w:val="0"/>
              <w:adjustRightInd w:val="0"/>
              <w:spacing w:line="240" w:lineRule="exact"/>
              <w:ind w:left="-57" w:right="-57" w:hanging="5"/>
              <w:jc w:val="center"/>
              <w:rPr>
                <w:sz w:val="26"/>
                <w:szCs w:val="26"/>
              </w:rPr>
            </w:pPr>
            <w:r w:rsidRPr="00ED5497">
              <w:rPr>
                <w:sz w:val="26"/>
                <w:szCs w:val="26"/>
              </w:rPr>
              <w:t>Расходы на усл</w:t>
            </w:r>
            <w:r w:rsidRPr="00ED5497">
              <w:rPr>
                <w:sz w:val="26"/>
                <w:szCs w:val="26"/>
              </w:rPr>
              <w:t>у</w:t>
            </w:r>
            <w:r w:rsidRPr="00ED5497">
              <w:rPr>
                <w:sz w:val="26"/>
                <w:szCs w:val="26"/>
              </w:rPr>
              <w:t>ги связи</w:t>
            </w:r>
          </w:p>
        </w:tc>
        <w:tc>
          <w:tcPr>
            <w:tcW w:w="1985" w:type="dxa"/>
            <w:tcBorders>
              <w:top w:val="single" w:sz="4" w:space="0" w:color="auto"/>
              <w:left w:val="single" w:sz="4" w:space="0" w:color="auto"/>
              <w:bottom w:val="single" w:sz="4" w:space="0" w:color="auto"/>
              <w:right w:val="single" w:sz="4" w:space="0" w:color="auto"/>
            </w:tcBorders>
          </w:tcPr>
          <w:p w:rsidR="00BE5399" w:rsidRPr="00ED5497" w:rsidRDefault="00BE5399" w:rsidP="00100B47">
            <w:pPr>
              <w:autoSpaceDE w:val="0"/>
              <w:autoSpaceDN w:val="0"/>
              <w:adjustRightInd w:val="0"/>
              <w:spacing w:line="240" w:lineRule="exact"/>
              <w:ind w:left="-57" w:right="-57" w:hanging="5"/>
              <w:jc w:val="center"/>
              <w:rPr>
                <w:sz w:val="26"/>
                <w:szCs w:val="26"/>
              </w:rPr>
            </w:pPr>
            <w:r w:rsidRPr="00ED5497">
              <w:rPr>
                <w:sz w:val="26"/>
                <w:szCs w:val="26"/>
              </w:rPr>
              <w:t xml:space="preserve">Категория </w:t>
            </w:r>
          </w:p>
          <w:p w:rsidR="00BE5399" w:rsidRPr="00ED5497" w:rsidRDefault="00BE5399" w:rsidP="00100B47">
            <w:pPr>
              <w:autoSpaceDE w:val="0"/>
              <w:autoSpaceDN w:val="0"/>
              <w:adjustRightInd w:val="0"/>
              <w:spacing w:line="240" w:lineRule="exact"/>
              <w:ind w:left="-57" w:right="-57" w:hanging="5"/>
              <w:jc w:val="center"/>
              <w:rPr>
                <w:sz w:val="26"/>
                <w:szCs w:val="26"/>
              </w:rPr>
            </w:pPr>
            <w:r w:rsidRPr="00ED5497">
              <w:rPr>
                <w:sz w:val="26"/>
                <w:szCs w:val="26"/>
              </w:rPr>
              <w:t>дол</w:t>
            </w:r>
            <w:r w:rsidRPr="00ED5497">
              <w:rPr>
                <w:sz w:val="26"/>
                <w:szCs w:val="26"/>
              </w:rPr>
              <w:t>ж</w:t>
            </w:r>
            <w:r w:rsidRPr="00ED5497">
              <w:rPr>
                <w:sz w:val="26"/>
                <w:szCs w:val="26"/>
              </w:rPr>
              <w:t>ностей</w:t>
            </w:r>
          </w:p>
        </w:tc>
      </w:tr>
      <w:tr w:rsidR="00BE5399" w:rsidRPr="009E1755" w:rsidTr="00100B47">
        <w:trPr>
          <w:trHeight w:val="133"/>
        </w:trPr>
        <w:tc>
          <w:tcPr>
            <w:tcW w:w="1448" w:type="dxa"/>
            <w:tcBorders>
              <w:top w:val="single" w:sz="4" w:space="0" w:color="auto"/>
              <w:left w:val="single" w:sz="4" w:space="0" w:color="auto"/>
              <w:bottom w:val="single" w:sz="4" w:space="0" w:color="auto"/>
              <w:right w:val="single" w:sz="4" w:space="0" w:color="auto"/>
            </w:tcBorders>
          </w:tcPr>
          <w:p w:rsidR="00BE5399" w:rsidRPr="00ED5497" w:rsidRDefault="00BE5399" w:rsidP="00100B47">
            <w:pPr>
              <w:autoSpaceDE w:val="0"/>
              <w:autoSpaceDN w:val="0"/>
              <w:adjustRightInd w:val="0"/>
              <w:spacing w:line="240" w:lineRule="exact"/>
              <w:ind w:left="-57" w:right="-57"/>
              <w:jc w:val="center"/>
              <w:rPr>
                <w:sz w:val="26"/>
                <w:szCs w:val="26"/>
              </w:rPr>
            </w:pPr>
            <w:r w:rsidRPr="00ED5497">
              <w:rPr>
                <w:sz w:val="26"/>
                <w:szCs w:val="26"/>
              </w:rPr>
              <w:t>1</w:t>
            </w:r>
          </w:p>
        </w:tc>
        <w:tc>
          <w:tcPr>
            <w:tcW w:w="2249" w:type="dxa"/>
            <w:tcBorders>
              <w:top w:val="single" w:sz="4" w:space="0" w:color="auto"/>
              <w:left w:val="single" w:sz="4" w:space="0" w:color="auto"/>
              <w:bottom w:val="single" w:sz="4" w:space="0" w:color="auto"/>
              <w:right w:val="single" w:sz="4" w:space="0" w:color="auto"/>
            </w:tcBorders>
          </w:tcPr>
          <w:p w:rsidR="00BE5399" w:rsidRPr="00ED5497" w:rsidRDefault="00BE5399" w:rsidP="00100B47">
            <w:pPr>
              <w:autoSpaceDE w:val="0"/>
              <w:autoSpaceDN w:val="0"/>
              <w:adjustRightInd w:val="0"/>
              <w:spacing w:line="240" w:lineRule="exact"/>
              <w:ind w:left="-57" w:right="-57"/>
              <w:jc w:val="center"/>
              <w:rPr>
                <w:sz w:val="26"/>
                <w:szCs w:val="26"/>
              </w:rPr>
            </w:pPr>
            <w:r w:rsidRPr="00ED5497">
              <w:rPr>
                <w:sz w:val="26"/>
                <w:szCs w:val="26"/>
              </w:rPr>
              <w:t>2</w:t>
            </w:r>
          </w:p>
        </w:tc>
        <w:tc>
          <w:tcPr>
            <w:tcW w:w="2410" w:type="dxa"/>
            <w:tcBorders>
              <w:top w:val="single" w:sz="4" w:space="0" w:color="auto"/>
              <w:left w:val="single" w:sz="4" w:space="0" w:color="auto"/>
              <w:bottom w:val="single" w:sz="4" w:space="0" w:color="auto"/>
              <w:right w:val="single" w:sz="4" w:space="0" w:color="auto"/>
            </w:tcBorders>
          </w:tcPr>
          <w:p w:rsidR="00BE5399" w:rsidRPr="00ED5497" w:rsidRDefault="00BE5399" w:rsidP="00100B47">
            <w:pPr>
              <w:autoSpaceDE w:val="0"/>
              <w:autoSpaceDN w:val="0"/>
              <w:adjustRightInd w:val="0"/>
              <w:spacing w:line="240" w:lineRule="exact"/>
              <w:ind w:left="-57" w:right="-57"/>
              <w:jc w:val="center"/>
              <w:rPr>
                <w:sz w:val="26"/>
                <w:szCs w:val="26"/>
              </w:rPr>
            </w:pPr>
            <w:r w:rsidRPr="00ED5497">
              <w:rPr>
                <w:sz w:val="26"/>
                <w:szCs w:val="26"/>
              </w:rPr>
              <w:t>3</w:t>
            </w:r>
          </w:p>
        </w:tc>
        <w:tc>
          <w:tcPr>
            <w:tcW w:w="1984" w:type="dxa"/>
            <w:tcBorders>
              <w:top w:val="single" w:sz="4" w:space="0" w:color="auto"/>
              <w:left w:val="single" w:sz="4" w:space="0" w:color="auto"/>
              <w:bottom w:val="single" w:sz="4" w:space="0" w:color="auto"/>
              <w:right w:val="single" w:sz="4" w:space="0" w:color="auto"/>
            </w:tcBorders>
          </w:tcPr>
          <w:p w:rsidR="00BE5399" w:rsidRPr="00ED5497" w:rsidRDefault="00BE5399" w:rsidP="00100B47">
            <w:pPr>
              <w:autoSpaceDE w:val="0"/>
              <w:autoSpaceDN w:val="0"/>
              <w:adjustRightInd w:val="0"/>
              <w:spacing w:line="240" w:lineRule="exact"/>
              <w:ind w:left="-57" w:right="-57"/>
              <w:jc w:val="center"/>
              <w:rPr>
                <w:sz w:val="26"/>
                <w:szCs w:val="26"/>
              </w:rPr>
            </w:pPr>
            <w:r w:rsidRPr="00ED5497">
              <w:rPr>
                <w:sz w:val="26"/>
                <w:szCs w:val="26"/>
              </w:rPr>
              <w:t>4</w:t>
            </w:r>
          </w:p>
        </w:tc>
        <w:tc>
          <w:tcPr>
            <w:tcW w:w="1985" w:type="dxa"/>
            <w:tcBorders>
              <w:top w:val="single" w:sz="4" w:space="0" w:color="auto"/>
              <w:left w:val="single" w:sz="4" w:space="0" w:color="auto"/>
              <w:bottom w:val="single" w:sz="4" w:space="0" w:color="auto"/>
              <w:right w:val="single" w:sz="4" w:space="0" w:color="auto"/>
            </w:tcBorders>
          </w:tcPr>
          <w:p w:rsidR="00BE5399" w:rsidRPr="00ED5497" w:rsidRDefault="00BE5399" w:rsidP="00100B47">
            <w:pPr>
              <w:autoSpaceDE w:val="0"/>
              <w:autoSpaceDN w:val="0"/>
              <w:adjustRightInd w:val="0"/>
              <w:spacing w:line="240" w:lineRule="exact"/>
              <w:ind w:left="-57" w:right="-57"/>
              <w:jc w:val="center"/>
              <w:rPr>
                <w:sz w:val="26"/>
                <w:szCs w:val="26"/>
              </w:rPr>
            </w:pPr>
            <w:r w:rsidRPr="00ED5497">
              <w:rPr>
                <w:sz w:val="26"/>
                <w:szCs w:val="26"/>
              </w:rPr>
              <w:t>5</w:t>
            </w:r>
          </w:p>
        </w:tc>
      </w:tr>
      <w:tr w:rsidR="00BE5399" w:rsidRPr="009E1755" w:rsidTr="00100B47">
        <w:tc>
          <w:tcPr>
            <w:tcW w:w="1448" w:type="dxa"/>
            <w:tcBorders>
              <w:top w:val="single" w:sz="4" w:space="0" w:color="auto"/>
              <w:left w:val="single" w:sz="4" w:space="0" w:color="auto"/>
              <w:bottom w:val="single" w:sz="4" w:space="0" w:color="auto"/>
              <w:right w:val="single" w:sz="4" w:space="0" w:color="auto"/>
            </w:tcBorders>
          </w:tcPr>
          <w:p w:rsidR="00BE5399" w:rsidRPr="00ED5497" w:rsidRDefault="00BE5399" w:rsidP="00100B47">
            <w:pPr>
              <w:autoSpaceDE w:val="0"/>
              <w:autoSpaceDN w:val="0"/>
              <w:adjustRightInd w:val="0"/>
              <w:spacing w:line="240" w:lineRule="exact"/>
              <w:ind w:hanging="62"/>
              <w:jc w:val="both"/>
              <w:rPr>
                <w:sz w:val="26"/>
                <w:szCs w:val="26"/>
              </w:rPr>
            </w:pPr>
            <w:r w:rsidRPr="00ED5497">
              <w:rPr>
                <w:sz w:val="26"/>
                <w:szCs w:val="26"/>
              </w:rPr>
              <w:t>Подви</w:t>
            </w:r>
            <w:r w:rsidRPr="00ED5497">
              <w:rPr>
                <w:sz w:val="26"/>
                <w:szCs w:val="26"/>
              </w:rPr>
              <w:t>ж</w:t>
            </w:r>
            <w:r w:rsidRPr="00ED5497">
              <w:rPr>
                <w:sz w:val="26"/>
                <w:szCs w:val="26"/>
              </w:rPr>
              <w:t>ная связь</w:t>
            </w:r>
          </w:p>
        </w:tc>
        <w:tc>
          <w:tcPr>
            <w:tcW w:w="2249" w:type="dxa"/>
            <w:tcBorders>
              <w:top w:val="single" w:sz="4" w:space="0" w:color="auto"/>
              <w:left w:val="single" w:sz="4" w:space="0" w:color="auto"/>
              <w:bottom w:val="single" w:sz="4" w:space="0" w:color="auto"/>
              <w:right w:val="single" w:sz="4" w:space="0" w:color="auto"/>
            </w:tcBorders>
          </w:tcPr>
          <w:p w:rsidR="00BE5399" w:rsidRPr="00ED5497" w:rsidRDefault="00BE5399" w:rsidP="00AA1A40">
            <w:pPr>
              <w:autoSpaceDE w:val="0"/>
              <w:autoSpaceDN w:val="0"/>
              <w:adjustRightInd w:val="0"/>
              <w:spacing w:line="240" w:lineRule="exact"/>
              <w:ind w:firstLine="61"/>
              <w:jc w:val="both"/>
              <w:rPr>
                <w:sz w:val="26"/>
                <w:szCs w:val="26"/>
              </w:rPr>
            </w:pPr>
            <w:r w:rsidRPr="00ED5497">
              <w:rPr>
                <w:sz w:val="26"/>
                <w:szCs w:val="26"/>
              </w:rPr>
              <w:t>не более 1 един</w:t>
            </w:r>
            <w:r w:rsidRPr="00ED5497">
              <w:rPr>
                <w:sz w:val="26"/>
                <w:szCs w:val="26"/>
              </w:rPr>
              <w:t>и</w:t>
            </w:r>
            <w:r w:rsidRPr="00ED5497">
              <w:rPr>
                <w:sz w:val="26"/>
                <w:szCs w:val="26"/>
              </w:rPr>
              <w:t>цы в расчете на мун</w:t>
            </w:r>
            <w:r w:rsidRPr="00ED5497">
              <w:rPr>
                <w:sz w:val="26"/>
                <w:szCs w:val="26"/>
              </w:rPr>
              <w:t>и</w:t>
            </w:r>
            <w:r w:rsidRPr="00ED5497">
              <w:rPr>
                <w:sz w:val="26"/>
                <w:szCs w:val="26"/>
              </w:rPr>
              <w:t>ципального служащего, зам</w:t>
            </w:r>
            <w:r w:rsidRPr="00ED5497">
              <w:rPr>
                <w:sz w:val="26"/>
                <w:szCs w:val="26"/>
              </w:rPr>
              <w:t>е</w:t>
            </w:r>
            <w:r w:rsidRPr="00ED5497">
              <w:rPr>
                <w:sz w:val="26"/>
                <w:szCs w:val="26"/>
              </w:rPr>
              <w:t>щающего дол</w:t>
            </w:r>
            <w:r w:rsidRPr="00ED5497">
              <w:rPr>
                <w:sz w:val="26"/>
                <w:szCs w:val="26"/>
              </w:rPr>
              <w:t>ж</w:t>
            </w:r>
            <w:r w:rsidRPr="00ED5497">
              <w:rPr>
                <w:sz w:val="26"/>
                <w:szCs w:val="26"/>
              </w:rPr>
              <w:t>ность, относ</w:t>
            </w:r>
            <w:r w:rsidRPr="00ED5497">
              <w:rPr>
                <w:sz w:val="26"/>
                <w:szCs w:val="26"/>
              </w:rPr>
              <w:t>я</w:t>
            </w:r>
            <w:r w:rsidRPr="00ED5497">
              <w:rPr>
                <w:sz w:val="26"/>
                <w:szCs w:val="26"/>
              </w:rPr>
              <w:t>щуюся к высшей группе должн</w:t>
            </w:r>
            <w:r w:rsidRPr="00ED5497">
              <w:rPr>
                <w:sz w:val="26"/>
                <w:szCs w:val="26"/>
              </w:rPr>
              <w:t>о</w:t>
            </w:r>
            <w:r w:rsidRPr="00ED5497">
              <w:rPr>
                <w:sz w:val="26"/>
                <w:szCs w:val="26"/>
              </w:rPr>
              <w:t>стей</w:t>
            </w:r>
          </w:p>
        </w:tc>
        <w:tc>
          <w:tcPr>
            <w:tcW w:w="2410" w:type="dxa"/>
            <w:tcBorders>
              <w:top w:val="single" w:sz="4" w:space="0" w:color="auto"/>
              <w:left w:val="single" w:sz="4" w:space="0" w:color="auto"/>
              <w:bottom w:val="single" w:sz="4" w:space="0" w:color="auto"/>
              <w:right w:val="single" w:sz="4" w:space="0" w:color="auto"/>
            </w:tcBorders>
          </w:tcPr>
          <w:p w:rsidR="00BE5399" w:rsidRPr="00ED5497" w:rsidRDefault="00BE5399" w:rsidP="00AA1A40">
            <w:pPr>
              <w:autoSpaceDE w:val="0"/>
              <w:autoSpaceDN w:val="0"/>
              <w:adjustRightInd w:val="0"/>
              <w:spacing w:line="240" w:lineRule="exact"/>
              <w:ind w:hanging="62"/>
              <w:jc w:val="both"/>
              <w:rPr>
                <w:sz w:val="26"/>
                <w:szCs w:val="26"/>
              </w:rPr>
            </w:pPr>
            <w:r w:rsidRPr="00ED5497">
              <w:rPr>
                <w:sz w:val="26"/>
                <w:szCs w:val="26"/>
              </w:rPr>
              <w:t>не более 10 тыс. руб. (включител</w:t>
            </w:r>
            <w:r w:rsidRPr="00ED5497">
              <w:rPr>
                <w:sz w:val="26"/>
                <w:szCs w:val="26"/>
              </w:rPr>
              <w:t>ь</w:t>
            </w:r>
            <w:r w:rsidRPr="00ED5497">
              <w:rPr>
                <w:sz w:val="26"/>
                <w:szCs w:val="26"/>
              </w:rPr>
              <w:t>но) за 1 единицу в ра</w:t>
            </w:r>
            <w:r w:rsidRPr="00ED5497">
              <w:rPr>
                <w:sz w:val="26"/>
                <w:szCs w:val="26"/>
              </w:rPr>
              <w:t>с</w:t>
            </w:r>
            <w:r w:rsidRPr="00ED5497">
              <w:rPr>
                <w:sz w:val="26"/>
                <w:szCs w:val="26"/>
              </w:rPr>
              <w:t>чете на муниц</w:t>
            </w:r>
            <w:r w:rsidRPr="00ED5497">
              <w:rPr>
                <w:sz w:val="26"/>
                <w:szCs w:val="26"/>
              </w:rPr>
              <w:t>и</w:t>
            </w:r>
            <w:r w:rsidRPr="00ED5497">
              <w:rPr>
                <w:sz w:val="26"/>
                <w:szCs w:val="26"/>
              </w:rPr>
              <w:t>пального служащего, зам</w:t>
            </w:r>
            <w:r w:rsidRPr="00ED5497">
              <w:rPr>
                <w:sz w:val="26"/>
                <w:szCs w:val="26"/>
              </w:rPr>
              <w:t>е</w:t>
            </w:r>
            <w:r w:rsidRPr="00ED5497">
              <w:rPr>
                <w:sz w:val="26"/>
                <w:szCs w:val="26"/>
              </w:rPr>
              <w:t>щающего дол</w:t>
            </w:r>
            <w:r w:rsidRPr="00ED5497">
              <w:rPr>
                <w:sz w:val="26"/>
                <w:szCs w:val="26"/>
              </w:rPr>
              <w:t>ж</w:t>
            </w:r>
            <w:r w:rsidRPr="00ED5497">
              <w:rPr>
                <w:sz w:val="26"/>
                <w:szCs w:val="26"/>
              </w:rPr>
              <w:t>ность, относ</w:t>
            </w:r>
            <w:r w:rsidRPr="00ED5497">
              <w:rPr>
                <w:sz w:val="26"/>
                <w:szCs w:val="26"/>
              </w:rPr>
              <w:t>я</w:t>
            </w:r>
            <w:r w:rsidRPr="00ED5497">
              <w:rPr>
                <w:sz w:val="26"/>
                <w:szCs w:val="26"/>
              </w:rPr>
              <w:t xml:space="preserve">щуюся к высшей группе должностей </w:t>
            </w:r>
          </w:p>
        </w:tc>
        <w:tc>
          <w:tcPr>
            <w:tcW w:w="1984" w:type="dxa"/>
            <w:tcBorders>
              <w:top w:val="single" w:sz="4" w:space="0" w:color="auto"/>
              <w:left w:val="single" w:sz="4" w:space="0" w:color="auto"/>
              <w:bottom w:val="single" w:sz="4" w:space="0" w:color="auto"/>
              <w:right w:val="single" w:sz="4" w:space="0" w:color="auto"/>
            </w:tcBorders>
          </w:tcPr>
          <w:p w:rsidR="00BE5399" w:rsidRPr="00ED5497" w:rsidRDefault="00BE5399" w:rsidP="00AA1A40">
            <w:pPr>
              <w:autoSpaceDE w:val="0"/>
              <w:autoSpaceDN w:val="0"/>
              <w:adjustRightInd w:val="0"/>
              <w:spacing w:line="240" w:lineRule="exact"/>
              <w:ind w:left="80"/>
              <w:jc w:val="both"/>
              <w:rPr>
                <w:sz w:val="26"/>
                <w:szCs w:val="26"/>
              </w:rPr>
            </w:pPr>
            <w:r w:rsidRPr="00ED5497">
              <w:rPr>
                <w:sz w:val="26"/>
                <w:szCs w:val="26"/>
              </w:rPr>
              <w:t>ежемеся</w:t>
            </w:r>
            <w:r w:rsidRPr="00ED5497">
              <w:rPr>
                <w:sz w:val="26"/>
                <w:szCs w:val="26"/>
              </w:rPr>
              <w:t>ч</w:t>
            </w:r>
            <w:r w:rsidRPr="00ED5497">
              <w:rPr>
                <w:sz w:val="26"/>
                <w:szCs w:val="26"/>
              </w:rPr>
              <w:t>ные расходы не б</w:t>
            </w:r>
            <w:r w:rsidRPr="00ED5497">
              <w:rPr>
                <w:sz w:val="26"/>
                <w:szCs w:val="26"/>
              </w:rPr>
              <w:t>о</w:t>
            </w:r>
            <w:r w:rsidRPr="00ED5497">
              <w:rPr>
                <w:sz w:val="26"/>
                <w:szCs w:val="26"/>
              </w:rPr>
              <w:t>лее 2,0 тыс.руб. в расчете на муниципальн</w:t>
            </w:r>
            <w:r w:rsidRPr="00ED5497">
              <w:rPr>
                <w:sz w:val="26"/>
                <w:szCs w:val="26"/>
              </w:rPr>
              <w:t>о</w:t>
            </w:r>
            <w:r w:rsidRPr="00ED5497">
              <w:rPr>
                <w:sz w:val="26"/>
                <w:szCs w:val="26"/>
              </w:rPr>
              <w:t>го служащего, з</w:t>
            </w:r>
            <w:r w:rsidRPr="00ED5497">
              <w:rPr>
                <w:sz w:val="26"/>
                <w:szCs w:val="26"/>
              </w:rPr>
              <w:t>а</w:t>
            </w:r>
            <w:r w:rsidRPr="00ED5497">
              <w:rPr>
                <w:sz w:val="26"/>
                <w:szCs w:val="26"/>
              </w:rPr>
              <w:t>мещающего должность, о</w:t>
            </w:r>
            <w:r w:rsidRPr="00ED5497">
              <w:rPr>
                <w:sz w:val="26"/>
                <w:szCs w:val="26"/>
              </w:rPr>
              <w:t>т</w:t>
            </w:r>
            <w:r w:rsidRPr="00ED5497">
              <w:rPr>
                <w:sz w:val="26"/>
                <w:szCs w:val="26"/>
              </w:rPr>
              <w:t xml:space="preserve">носящуюся к высшей группе должностей </w:t>
            </w:r>
          </w:p>
        </w:tc>
        <w:tc>
          <w:tcPr>
            <w:tcW w:w="1985" w:type="dxa"/>
            <w:tcBorders>
              <w:top w:val="single" w:sz="4" w:space="0" w:color="auto"/>
              <w:left w:val="single" w:sz="4" w:space="0" w:color="auto"/>
              <w:bottom w:val="single" w:sz="4" w:space="0" w:color="auto"/>
              <w:right w:val="single" w:sz="4" w:space="0" w:color="auto"/>
            </w:tcBorders>
          </w:tcPr>
          <w:p w:rsidR="00BE5399" w:rsidRPr="00ED5497" w:rsidRDefault="00BE5399" w:rsidP="00AA1A40">
            <w:pPr>
              <w:autoSpaceDE w:val="0"/>
              <w:autoSpaceDN w:val="0"/>
              <w:adjustRightInd w:val="0"/>
              <w:spacing w:line="240" w:lineRule="exact"/>
              <w:jc w:val="both"/>
              <w:rPr>
                <w:sz w:val="26"/>
                <w:szCs w:val="26"/>
              </w:rPr>
            </w:pPr>
            <w:r w:rsidRPr="00ED5497">
              <w:rPr>
                <w:sz w:val="26"/>
                <w:szCs w:val="26"/>
              </w:rPr>
              <w:t>категории и группы должн</w:t>
            </w:r>
            <w:r w:rsidRPr="00ED5497">
              <w:rPr>
                <w:sz w:val="26"/>
                <w:szCs w:val="26"/>
              </w:rPr>
              <w:t>о</w:t>
            </w:r>
            <w:r w:rsidRPr="00ED5497">
              <w:rPr>
                <w:sz w:val="26"/>
                <w:szCs w:val="26"/>
              </w:rPr>
              <w:t>стей прив</w:t>
            </w:r>
            <w:r w:rsidRPr="00ED5497">
              <w:rPr>
                <w:sz w:val="26"/>
                <w:szCs w:val="26"/>
              </w:rPr>
              <w:t>о</w:t>
            </w:r>
            <w:r w:rsidRPr="00ED5497">
              <w:rPr>
                <w:sz w:val="26"/>
                <w:szCs w:val="26"/>
              </w:rPr>
              <w:t>дятся в соо</w:t>
            </w:r>
            <w:r w:rsidRPr="00ED5497">
              <w:rPr>
                <w:sz w:val="26"/>
                <w:szCs w:val="26"/>
              </w:rPr>
              <w:t>т</w:t>
            </w:r>
            <w:r w:rsidRPr="00ED5497">
              <w:rPr>
                <w:sz w:val="26"/>
                <w:szCs w:val="26"/>
              </w:rPr>
              <w:t xml:space="preserve">ветствии с областным </w:t>
            </w:r>
            <w:hyperlink r:id="rId423" w:history="1">
              <w:r w:rsidRPr="00ED5497">
                <w:rPr>
                  <w:sz w:val="26"/>
                  <w:szCs w:val="26"/>
                </w:rPr>
                <w:t>з</w:t>
              </w:r>
              <w:r w:rsidRPr="00ED5497">
                <w:rPr>
                  <w:sz w:val="26"/>
                  <w:szCs w:val="26"/>
                </w:rPr>
                <w:t>а</w:t>
              </w:r>
              <w:r w:rsidRPr="00ED5497">
                <w:rPr>
                  <w:sz w:val="26"/>
                  <w:szCs w:val="26"/>
                </w:rPr>
                <w:t>коном</w:t>
              </w:r>
            </w:hyperlink>
            <w:r w:rsidRPr="00ED5497">
              <w:rPr>
                <w:sz w:val="26"/>
                <w:szCs w:val="26"/>
              </w:rPr>
              <w:t xml:space="preserve"> от 25 д</w:t>
            </w:r>
            <w:r w:rsidRPr="00ED5497">
              <w:rPr>
                <w:sz w:val="26"/>
                <w:szCs w:val="26"/>
              </w:rPr>
              <w:t>е</w:t>
            </w:r>
            <w:r w:rsidRPr="00ED5497">
              <w:rPr>
                <w:sz w:val="26"/>
                <w:szCs w:val="26"/>
              </w:rPr>
              <w:t>кабря 2007 Года № 240-ОЗ "О некоторых в</w:t>
            </w:r>
            <w:r w:rsidRPr="00ED5497">
              <w:rPr>
                <w:sz w:val="26"/>
                <w:szCs w:val="26"/>
              </w:rPr>
              <w:t>о</w:t>
            </w:r>
            <w:r w:rsidRPr="00ED5497">
              <w:rPr>
                <w:sz w:val="26"/>
                <w:szCs w:val="26"/>
              </w:rPr>
              <w:t>просах правов</w:t>
            </w:r>
            <w:r w:rsidRPr="00ED5497">
              <w:rPr>
                <w:sz w:val="26"/>
                <w:szCs w:val="26"/>
              </w:rPr>
              <w:t>о</w:t>
            </w:r>
            <w:r w:rsidRPr="00ED5497">
              <w:rPr>
                <w:sz w:val="26"/>
                <w:szCs w:val="26"/>
              </w:rPr>
              <w:t>го регулиров</w:t>
            </w:r>
            <w:r w:rsidRPr="00ED5497">
              <w:rPr>
                <w:sz w:val="26"/>
                <w:szCs w:val="26"/>
              </w:rPr>
              <w:t>а</w:t>
            </w:r>
            <w:r w:rsidRPr="00ED5497">
              <w:rPr>
                <w:sz w:val="26"/>
                <w:szCs w:val="26"/>
              </w:rPr>
              <w:t>ния муниц</w:t>
            </w:r>
            <w:r w:rsidRPr="00ED5497">
              <w:rPr>
                <w:sz w:val="26"/>
                <w:szCs w:val="26"/>
              </w:rPr>
              <w:t>и</w:t>
            </w:r>
            <w:r w:rsidRPr="00ED5497">
              <w:rPr>
                <w:sz w:val="26"/>
                <w:szCs w:val="26"/>
              </w:rPr>
              <w:t>пальной слу</w:t>
            </w:r>
            <w:r w:rsidRPr="00ED5497">
              <w:rPr>
                <w:sz w:val="26"/>
                <w:szCs w:val="26"/>
              </w:rPr>
              <w:t>ж</w:t>
            </w:r>
            <w:r w:rsidRPr="00ED5497">
              <w:rPr>
                <w:sz w:val="26"/>
                <w:szCs w:val="26"/>
              </w:rPr>
              <w:t>бы в Новгоро</w:t>
            </w:r>
            <w:r w:rsidRPr="00ED5497">
              <w:rPr>
                <w:sz w:val="26"/>
                <w:szCs w:val="26"/>
              </w:rPr>
              <w:t>д</w:t>
            </w:r>
            <w:r w:rsidRPr="00ED5497">
              <w:rPr>
                <w:sz w:val="26"/>
                <w:szCs w:val="26"/>
              </w:rPr>
              <w:t>ской о</w:t>
            </w:r>
            <w:r w:rsidRPr="00ED5497">
              <w:rPr>
                <w:sz w:val="26"/>
                <w:szCs w:val="26"/>
              </w:rPr>
              <w:t>б</w:t>
            </w:r>
            <w:r w:rsidRPr="00ED5497">
              <w:rPr>
                <w:sz w:val="26"/>
                <w:szCs w:val="26"/>
              </w:rPr>
              <w:t>ласти"</w:t>
            </w:r>
          </w:p>
        </w:tc>
      </w:tr>
      <w:tr w:rsidR="00BE5399" w:rsidRPr="009E1755" w:rsidTr="00100B47">
        <w:tc>
          <w:tcPr>
            <w:tcW w:w="1448" w:type="dxa"/>
            <w:tcBorders>
              <w:top w:val="single" w:sz="4" w:space="0" w:color="auto"/>
              <w:left w:val="single" w:sz="4" w:space="0" w:color="auto"/>
              <w:bottom w:val="single" w:sz="4" w:space="0" w:color="auto"/>
              <w:right w:val="single" w:sz="4" w:space="0" w:color="auto"/>
            </w:tcBorders>
          </w:tcPr>
          <w:p w:rsidR="00BE5399" w:rsidRPr="00ED5497" w:rsidRDefault="00BE5399" w:rsidP="00100B47">
            <w:pPr>
              <w:autoSpaceDE w:val="0"/>
              <w:autoSpaceDN w:val="0"/>
              <w:adjustRightInd w:val="0"/>
              <w:spacing w:line="240" w:lineRule="exact"/>
              <w:ind w:hanging="62"/>
              <w:jc w:val="both"/>
              <w:rPr>
                <w:sz w:val="26"/>
                <w:szCs w:val="26"/>
              </w:rPr>
            </w:pPr>
          </w:p>
        </w:tc>
        <w:tc>
          <w:tcPr>
            <w:tcW w:w="2249" w:type="dxa"/>
            <w:tcBorders>
              <w:top w:val="single" w:sz="4" w:space="0" w:color="auto"/>
              <w:left w:val="single" w:sz="4" w:space="0" w:color="auto"/>
              <w:bottom w:val="single" w:sz="4" w:space="0" w:color="auto"/>
              <w:right w:val="single" w:sz="4" w:space="0" w:color="auto"/>
            </w:tcBorders>
          </w:tcPr>
          <w:p w:rsidR="00BE5399" w:rsidRPr="00ED5497" w:rsidRDefault="00BE5399" w:rsidP="00AA1A40">
            <w:pPr>
              <w:autoSpaceDE w:val="0"/>
              <w:autoSpaceDN w:val="0"/>
              <w:adjustRightInd w:val="0"/>
              <w:spacing w:line="240" w:lineRule="exact"/>
              <w:ind w:firstLine="61"/>
              <w:jc w:val="both"/>
              <w:rPr>
                <w:sz w:val="26"/>
                <w:szCs w:val="26"/>
              </w:rPr>
            </w:pPr>
            <w:r w:rsidRPr="00ED5497">
              <w:rPr>
                <w:sz w:val="26"/>
                <w:szCs w:val="26"/>
              </w:rPr>
              <w:t>не более 1 един</w:t>
            </w:r>
            <w:r w:rsidRPr="00ED5497">
              <w:rPr>
                <w:sz w:val="26"/>
                <w:szCs w:val="26"/>
              </w:rPr>
              <w:t>и</w:t>
            </w:r>
            <w:r w:rsidRPr="00ED5497">
              <w:rPr>
                <w:sz w:val="26"/>
                <w:szCs w:val="26"/>
              </w:rPr>
              <w:t>цы в расчете на мун</w:t>
            </w:r>
            <w:r w:rsidRPr="00ED5497">
              <w:rPr>
                <w:sz w:val="26"/>
                <w:szCs w:val="26"/>
              </w:rPr>
              <w:t>и</w:t>
            </w:r>
            <w:r w:rsidRPr="00ED5497">
              <w:rPr>
                <w:sz w:val="26"/>
                <w:szCs w:val="26"/>
              </w:rPr>
              <w:t>ципального служащего, зам</w:t>
            </w:r>
            <w:r w:rsidRPr="00ED5497">
              <w:rPr>
                <w:sz w:val="26"/>
                <w:szCs w:val="26"/>
              </w:rPr>
              <w:t>е</w:t>
            </w:r>
            <w:r w:rsidRPr="00ED5497">
              <w:rPr>
                <w:sz w:val="26"/>
                <w:szCs w:val="26"/>
              </w:rPr>
              <w:t>щающего дол</w:t>
            </w:r>
            <w:r w:rsidRPr="00ED5497">
              <w:rPr>
                <w:sz w:val="26"/>
                <w:szCs w:val="26"/>
              </w:rPr>
              <w:t>ж</w:t>
            </w:r>
            <w:r w:rsidRPr="00ED5497">
              <w:rPr>
                <w:sz w:val="26"/>
                <w:szCs w:val="26"/>
              </w:rPr>
              <w:t>ность, относ</w:t>
            </w:r>
            <w:r w:rsidRPr="00ED5497">
              <w:rPr>
                <w:sz w:val="26"/>
                <w:szCs w:val="26"/>
              </w:rPr>
              <w:t>я</w:t>
            </w:r>
            <w:r w:rsidR="00AA1A40">
              <w:rPr>
                <w:sz w:val="26"/>
                <w:szCs w:val="26"/>
              </w:rPr>
              <w:t>щуюся к главной и ведущей</w:t>
            </w:r>
            <w:r w:rsidRPr="00ED5497">
              <w:rPr>
                <w:sz w:val="26"/>
                <w:szCs w:val="26"/>
              </w:rPr>
              <w:t xml:space="preserve"> группе должностей </w:t>
            </w:r>
          </w:p>
        </w:tc>
        <w:tc>
          <w:tcPr>
            <w:tcW w:w="2410" w:type="dxa"/>
            <w:tcBorders>
              <w:top w:val="single" w:sz="4" w:space="0" w:color="auto"/>
              <w:left w:val="single" w:sz="4" w:space="0" w:color="auto"/>
              <w:bottom w:val="single" w:sz="4" w:space="0" w:color="auto"/>
              <w:right w:val="single" w:sz="4" w:space="0" w:color="auto"/>
            </w:tcBorders>
          </w:tcPr>
          <w:p w:rsidR="00BE5399" w:rsidRPr="00ED5497" w:rsidRDefault="00AA1A40" w:rsidP="00AA1A40">
            <w:pPr>
              <w:autoSpaceDE w:val="0"/>
              <w:autoSpaceDN w:val="0"/>
              <w:adjustRightInd w:val="0"/>
              <w:spacing w:line="240" w:lineRule="exact"/>
              <w:ind w:hanging="62"/>
              <w:jc w:val="both"/>
              <w:rPr>
                <w:sz w:val="26"/>
                <w:szCs w:val="26"/>
              </w:rPr>
            </w:pPr>
            <w:r>
              <w:rPr>
                <w:sz w:val="26"/>
                <w:szCs w:val="26"/>
              </w:rPr>
              <w:t>не более 5</w:t>
            </w:r>
            <w:r w:rsidR="00BE5399" w:rsidRPr="00ED5497">
              <w:rPr>
                <w:sz w:val="26"/>
                <w:szCs w:val="26"/>
              </w:rPr>
              <w:t xml:space="preserve"> тыс. руб. (включител</w:t>
            </w:r>
            <w:r w:rsidR="00BE5399" w:rsidRPr="00ED5497">
              <w:rPr>
                <w:sz w:val="26"/>
                <w:szCs w:val="26"/>
              </w:rPr>
              <w:t>ь</w:t>
            </w:r>
            <w:r w:rsidR="00BE5399" w:rsidRPr="00ED5497">
              <w:rPr>
                <w:sz w:val="26"/>
                <w:szCs w:val="26"/>
              </w:rPr>
              <w:t>но) за 1 единицу в ра</w:t>
            </w:r>
            <w:r w:rsidR="00BE5399" w:rsidRPr="00ED5497">
              <w:rPr>
                <w:sz w:val="26"/>
                <w:szCs w:val="26"/>
              </w:rPr>
              <w:t>с</w:t>
            </w:r>
            <w:r w:rsidR="00BE5399" w:rsidRPr="00ED5497">
              <w:rPr>
                <w:sz w:val="26"/>
                <w:szCs w:val="26"/>
              </w:rPr>
              <w:t>чете на муниц</w:t>
            </w:r>
            <w:r w:rsidR="00BE5399" w:rsidRPr="00ED5497">
              <w:rPr>
                <w:sz w:val="26"/>
                <w:szCs w:val="26"/>
              </w:rPr>
              <w:t>и</w:t>
            </w:r>
            <w:r w:rsidR="00BE5399" w:rsidRPr="00ED5497">
              <w:rPr>
                <w:sz w:val="26"/>
                <w:szCs w:val="26"/>
              </w:rPr>
              <w:t>пального служащего, зам</w:t>
            </w:r>
            <w:r w:rsidR="00BE5399" w:rsidRPr="00ED5497">
              <w:rPr>
                <w:sz w:val="26"/>
                <w:szCs w:val="26"/>
              </w:rPr>
              <w:t>е</w:t>
            </w:r>
            <w:r w:rsidR="00BE5399" w:rsidRPr="00ED5497">
              <w:rPr>
                <w:sz w:val="26"/>
                <w:szCs w:val="26"/>
              </w:rPr>
              <w:t>щающего дол</w:t>
            </w:r>
            <w:r w:rsidR="00BE5399" w:rsidRPr="00ED5497">
              <w:rPr>
                <w:sz w:val="26"/>
                <w:szCs w:val="26"/>
              </w:rPr>
              <w:t>ж</w:t>
            </w:r>
            <w:r w:rsidR="00BE5399" w:rsidRPr="00ED5497">
              <w:rPr>
                <w:sz w:val="26"/>
                <w:szCs w:val="26"/>
              </w:rPr>
              <w:t>ность, относ</w:t>
            </w:r>
            <w:r w:rsidR="00BE5399" w:rsidRPr="00ED5497">
              <w:rPr>
                <w:sz w:val="26"/>
                <w:szCs w:val="26"/>
              </w:rPr>
              <w:t>я</w:t>
            </w:r>
            <w:r>
              <w:rPr>
                <w:sz w:val="26"/>
                <w:szCs w:val="26"/>
              </w:rPr>
              <w:t>щуюся к главной и вед</w:t>
            </w:r>
            <w:r>
              <w:rPr>
                <w:sz w:val="26"/>
                <w:szCs w:val="26"/>
              </w:rPr>
              <w:t>у</w:t>
            </w:r>
            <w:r>
              <w:rPr>
                <w:sz w:val="26"/>
                <w:szCs w:val="26"/>
              </w:rPr>
              <w:t>щей</w:t>
            </w:r>
            <w:r w:rsidR="00BE5399" w:rsidRPr="00ED5497">
              <w:rPr>
                <w:sz w:val="26"/>
                <w:szCs w:val="26"/>
              </w:rPr>
              <w:t xml:space="preserve"> группе дол</w:t>
            </w:r>
            <w:r w:rsidR="00BE5399" w:rsidRPr="00ED5497">
              <w:rPr>
                <w:sz w:val="26"/>
                <w:szCs w:val="26"/>
              </w:rPr>
              <w:t>ж</w:t>
            </w:r>
            <w:r w:rsidR="00BE5399" w:rsidRPr="00ED5497">
              <w:rPr>
                <w:sz w:val="26"/>
                <w:szCs w:val="26"/>
              </w:rPr>
              <w:t xml:space="preserve">ностей </w:t>
            </w:r>
          </w:p>
        </w:tc>
        <w:tc>
          <w:tcPr>
            <w:tcW w:w="1984" w:type="dxa"/>
            <w:tcBorders>
              <w:top w:val="single" w:sz="4" w:space="0" w:color="auto"/>
              <w:left w:val="single" w:sz="4" w:space="0" w:color="auto"/>
              <w:bottom w:val="single" w:sz="4" w:space="0" w:color="auto"/>
              <w:right w:val="single" w:sz="4" w:space="0" w:color="auto"/>
            </w:tcBorders>
          </w:tcPr>
          <w:p w:rsidR="00BE5399" w:rsidRPr="00ED5497" w:rsidRDefault="00BE5399" w:rsidP="00AA1A40">
            <w:pPr>
              <w:autoSpaceDE w:val="0"/>
              <w:autoSpaceDN w:val="0"/>
              <w:adjustRightInd w:val="0"/>
              <w:spacing w:line="240" w:lineRule="exact"/>
              <w:ind w:hanging="62"/>
              <w:jc w:val="both"/>
              <w:rPr>
                <w:sz w:val="26"/>
                <w:szCs w:val="26"/>
              </w:rPr>
            </w:pPr>
            <w:r w:rsidRPr="00ED5497">
              <w:rPr>
                <w:sz w:val="26"/>
                <w:szCs w:val="26"/>
              </w:rPr>
              <w:t>ежемеся</w:t>
            </w:r>
            <w:r w:rsidRPr="00ED5497">
              <w:rPr>
                <w:sz w:val="26"/>
                <w:szCs w:val="26"/>
              </w:rPr>
              <w:t>ч</w:t>
            </w:r>
            <w:r w:rsidRPr="00ED5497">
              <w:rPr>
                <w:sz w:val="26"/>
                <w:szCs w:val="26"/>
              </w:rPr>
              <w:t>ные расходы не б</w:t>
            </w:r>
            <w:r w:rsidRPr="00ED5497">
              <w:rPr>
                <w:sz w:val="26"/>
                <w:szCs w:val="26"/>
              </w:rPr>
              <w:t>о</w:t>
            </w:r>
            <w:r w:rsidR="00AA1A40">
              <w:rPr>
                <w:sz w:val="26"/>
                <w:szCs w:val="26"/>
              </w:rPr>
              <w:t>лее 1</w:t>
            </w:r>
            <w:r w:rsidRPr="00ED5497">
              <w:rPr>
                <w:sz w:val="26"/>
                <w:szCs w:val="26"/>
              </w:rPr>
              <w:t>,0 тыс.руб. в расчете на м</w:t>
            </w:r>
            <w:r w:rsidRPr="00ED5497">
              <w:rPr>
                <w:sz w:val="26"/>
                <w:szCs w:val="26"/>
              </w:rPr>
              <w:t>у</w:t>
            </w:r>
            <w:r w:rsidRPr="00ED5497">
              <w:rPr>
                <w:sz w:val="26"/>
                <w:szCs w:val="26"/>
              </w:rPr>
              <w:t>ниципального служащего, з</w:t>
            </w:r>
            <w:r w:rsidRPr="00ED5497">
              <w:rPr>
                <w:sz w:val="26"/>
                <w:szCs w:val="26"/>
              </w:rPr>
              <w:t>а</w:t>
            </w:r>
            <w:r w:rsidRPr="00ED5497">
              <w:rPr>
                <w:sz w:val="26"/>
                <w:szCs w:val="26"/>
              </w:rPr>
              <w:t>мещающего должность, о</w:t>
            </w:r>
            <w:r w:rsidRPr="00ED5497">
              <w:rPr>
                <w:sz w:val="26"/>
                <w:szCs w:val="26"/>
              </w:rPr>
              <w:t>т</w:t>
            </w:r>
            <w:r w:rsidR="00AA1A40">
              <w:rPr>
                <w:sz w:val="26"/>
                <w:szCs w:val="26"/>
              </w:rPr>
              <w:t>носящуюся к главной и вед</w:t>
            </w:r>
            <w:r w:rsidR="00AA1A40">
              <w:rPr>
                <w:sz w:val="26"/>
                <w:szCs w:val="26"/>
              </w:rPr>
              <w:t>у</w:t>
            </w:r>
            <w:r w:rsidR="00AA1A40">
              <w:rPr>
                <w:sz w:val="26"/>
                <w:szCs w:val="26"/>
              </w:rPr>
              <w:t xml:space="preserve">щей </w:t>
            </w:r>
            <w:r w:rsidRPr="00ED5497">
              <w:rPr>
                <w:sz w:val="26"/>
                <w:szCs w:val="26"/>
              </w:rPr>
              <w:t>группе должн</w:t>
            </w:r>
            <w:r w:rsidRPr="00ED5497">
              <w:rPr>
                <w:sz w:val="26"/>
                <w:szCs w:val="26"/>
              </w:rPr>
              <w:t>о</w:t>
            </w:r>
            <w:r w:rsidRPr="00ED5497">
              <w:rPr>
                <w:sz w:val="26"/>
                <w:szCs w:val="26"/>
              </w:rPr>
              <w:t xml:space="preserve">стей </w:t>
            </w:r>
          </w:p>
        </w:tc>
        <w:tc>
          <w:tcPr>
            <w:tcW w:w="1985" w:type="dxa"/>
            <w:tcBorders>
              <w:top w:val="single" w:sz="4" w:space="0" w:color="auto"/>
              <w:left w:val="single" w:sz="4" w:space="0" w:color="auto"/>
              <w:bottom w:val="single" w:sz="4" w:space="0" w:color="auto"/>
              <w:right w:val="single" w:sz="4" w:space="0" w:color="auto"/>
            </w:tcBorders>
          </w:tcPr>
          <w:p w:rsidR="00BE5399" w:rsidRPr="00ED5497" w:rsidRDefault="00BE5399" w:rsidP="00100B47">
            <w:pPr>
              <w:autoSpaceDE w:val="0"/>
              <w:autoSpaceDN w:val="0"/>
              <w:adjustRightInd w:val="0"/>
              <w:spacing w:line="240" w:lineRule="exact"/>
              <w:ind w:hanging="62"/>
              <w:jc w:val="both"/>
              <w:rPr>
                <w:sz w:val="26"/>
                <w:szCs w:val="26"/>
              </w:rPr>
            </w:pPr>
            <w:r w:rsidRPr="00ED5497">
              <w:rPr>
                <w:sz w:val="26"/>
                <w:szCs w:val="26"/>
              </w:rPr>
              <w:t>категории и группы должн</w:t>
            </w:r>
            <w:r w:rsidRPr="00ED5497">
              <w:rPr>
                <w:sz w:val="26"/>
                <w:szCs w:val="26"/>
              </w:rPr>
              <w:t>о</w:t>
            </w:r>
            <w:r w:rsidRPr="00ED5497">
              <w:rPr>
                <w:sz w:val="26"/>
                <w:szCs w:val="26"/>
              </w:rPr>
              <w:t>стей прив</w:t>
            </w:r>
            <w:r w:rsidRPr="00ED5497">
              <w:rPr>
                <w:sz w:val="26"/>
                <w:szCs w:val="26"/>
              </w:rPr>
              <w:t>о</w:t>
            </w:r>
            <w:r w:rsidRPr="00ED5497">
              <w:rPr>
                <w:sz w:val="26"/>
                <w:szCs w:val="26"/>
              </w:rPr>
              <w:t>дятся в соо</w:t>
            </w:r>
            <w:r w:rsidRPr="00ED5497">
              <w:rPr>
                <w:sz w:val="26"/>
                <w:szCs w:val="26"/>
              </w:rPr>
              <w:t>т</w:t>
            </w:r>
            <w:r w:rsidRPr="00ED5497">
              <w:rPr>
                <w:sz w:val="26"/>
                <w:szCs w:val="26"/>
              </w:rPr>
              <w:t xml:space="preserve">ветствии с областным </w:t>
            </w:r>
            <w:hyperlink r:id="rId424" w:history="1">
              <w:r w:rsidRPr="00ED5497">
                <w:rPr>
                  <w:sz w:val="26"/>
                  <w:szCs w:val="26"/>
                </w:rPr>
                <w:t>з</w:t>
              </w:r>
              <w:r w:rsidRPr="00ED5497">
                <w:rPr>
                  <w:sz w:val="26"/>
                  <w:szCs w:val="26"/>
                </w:rPr>
                <w:t>а</w:t>
              </w:r>
              <w:r w:rsidRPr="00ED5497">
                <w:rPr>
                  <w:sz w:val="26"/>
                  <w:szCs w:val="26"/>
                </w:rPr>
                <w:t>коном</w:t>
              </w:r>
            </w:hyperlink>
            <w:r w:rsidRPr="00ED5497">
              <w:rPr>
                <w:sz w:val="26"/>
                <w:szCs w:val="26"/>
              </w:rPr>
              <w:t xml:space="preserve"> от 25 д</w:t>
            </w:r>
            <w:r w:rsidRPr="00ED5497">
              <w:rPr>
                <w:sz w:val="26"/>
                <w:szCs w:val="26"/>
              </w:rPr>
              <w:t>е</w:t>
            </w:r>
            <w:r w:rsidRPr="00ED5497">
              <w:rPr>
                <w:sz w:val="26"/>
                <w:szCs w:val="26"/>
              </w:rPr>
              <w:t>кабря 20</w:t>
            </w:r>
            <w:r w:rsidR="00AA1A40">
              <w:rPr>
                <w:sz w:val="26"/>
                <w:szCs w:val="26"/>
              </w:rPr>
              <w:t>07 г</w:t>
            </w:r>
            <w:r w:rsidRPr="00ED5497">
              <w:rPr>
                <w:sz w:val="26"/>
                <w:szCs w:val="26"/>
              </w:rPr>
              <w:t>о</w:t>
            </w:r>
            <w:r w:rsidRPr="00ED5497">
              <w:rPr>
                <w:sz w:val="26"/>
                <w:szCs w:val="26"/>
              </w:rPr>
              <w:t>да № 240-ОЗ "О некоторых в</w:t>
            </w:r>
            <w:r w:rsidRPr="00ED5497">
              <w:rPr>
                <w:sz w:val="26"/>
                <w:szCs w:val="26"/>
              </w:rPr>
              <w:t>о</w:t>
            </w:r>
            <w:r w:rsidRPr="00ED5497">
              <w:rPr>
                <w:sz w:val="26"/>
                <w:szCs w:val="26"/>
              </w:rPr>
              <w:t>просах правов</w:t>
            </w:r>
            <w:r w:rsidRPr="00ED5497">
              <w:rPr>
                <w:sz w:val="26"/>
                <w:szCs w:val="26"/>
              </w:rPr>
              <w:t>о</w:t>
            </w:r>
            <w:r w:rsidRPr="00ED5497">
              <w:rPr>
                <w:sz w:val="26"/>
                <w:szCs w:val="26"/>
              </w:rPr>
              <w:t>го регулиров</w:t>
            </w:r>
            <w:r w:rsidRPr="00ED5497">
              <w:rPr>
                <w:sz w:val="26"/>
                <w:szCs w:val="26"/>
              </w:rPr>
              <w:t>а</w:t>
            </w:r>
            <w:r w:rsidRPr="00ED5497">
              <w:rPr>
                <w:sz w:val="26"/>
                <w:szCs w:val="26"/>
              </w:rPr>
              <w:t>ния муниц</w:t>
            </w:r>
            <w:r w:rsidRPr="00ED5497">
              <w:rPr>
                <w:sz w:val="26"/>
                <w:szCs w:val="26"/>
              </w:rPr>
              <w:t>и</w:t>
            </w:r>
            <w:r w:rsidRPr="00ED5497">
              <w:rPr>
                <w:sz w:val="26"/>
                <w:szCs w:val="26"/>
              </w:rPr>
              <w:t>пальной службы в Новгородской о</w:t>
            </w:r>
            <w:r w:rsidRPr="00ED5497">
              <w:rPr>
                <w:sz w:val="26"/>
                <w:szCs w:val="26"/>
              </w:rPr>
              <w:t>б</w:t>
            </w:r>
            <w:r w:rsidRPr="00ED5497">
              <w:rPr>
                <w:sz w:val="26"/>
                <w:szCs w:val="26"/>
              </w:rPr>
              <w:t>ласти"</w:t>
            </w:r>
          </w:p>
        </w:tc>
      </w:tr>
    </w:tbl>
    <w:p w:rsidR="00AA1A40" w:rsidRDefault="00AA1A40" w:rsidP="00AA1A40">
      <w:pPr>
        <w:autoSpaceDE w:val="0"/>
        <w:autoSpaceDN w:val="0"/>
        <w:adjustRightInd w:val="0"/>
        <w:jc w:val="both"/>
        <w:rPr>
          <w:sz w:val="22"/>
          <w:szCs w:val="22"/>
        </w:rPr>
      </w:pPr>
    </w:p>
    <w:p w:rsidR="00AA1A40" w:rsidRDefault="00AA1A40" w:rsidP="00AA1A40">
      <w:pPr>
        <w:autoSpaceDE w:val="0"/>
        <w:autoSpaceDN w:val="0"/>
        <w:adjustRightInd w:val="0"/>
        <w:jc w:val="center"/>
        <w:rPr>
          <w:sz w:val="22"/>
          <w:szCs w:val="22"/>
        </w:rPr>
      </w:pPr>
      <w:r>
        <w:rPr>
          <w:sz w:val="22"/>
          <w:szCs w:val="22"/>
        </w:rPr>
        <w:t>____________________________________</w:t>
      </w:r>
    </w:p>
    <w:p w:rsidR="00AA1A40" w:rsidRDefault="00AA1A40" w:rsidP="00AA1A40">
      <w:pPr>
        <w:autoSpaceDE w:val="0"/>
        <w:autoSpaceDN w:val="0"/>
        <w:adjustRightInd w:val="0"/>
        <w:jc w:val="both"/>
        <w:rPr>
          <w:sz w:val="22"/>
          <w:szCs w:val="22"/>
        </w:rPr>
      </w:pPr>
      <w:r w:rsidRPr="002D2F9C">
        <w:rPr>
          <w:sz w:val="22"/>
          <w:szCs w:val="22"/>
        </w:rPr>
        <w:t xml:space="preserve">&lt;1&gt; </w:t>
      </w:r>
      <w:r>
        <w:rPr>
          <w:sz w:val="22"/>
          <w:szCs w:val="22"/>
        </w:rPr>
        <w:t>- п</w:t>
      </w:r>
      <w:r w:rsidRPr="002D2F9C">
        <w:rPr>
          <w:sz w:val="22"/>
          <w:szCs w:val="22"/>
        </w:rPr>
        <w:t>ериодичность приобретения средств связи определяется макс</w:t>
      </w:r>
      <w:r w:rsidRPr="002D2F9C">
        <w:rPr>
          <w:sz w:val="22"/>
          <w:szCs w:val="22"/>
        </w:rPr>
        <w:t>и</w:t>
      </w:r>
      <w:r w:rsidRPr="002D2F9C">
        <w:rPr>
          <w:sz w:val="22"/>
          <w:szCs w:val="22"/>
        </w:rPr>
        <w:t xml:space="preserve">мальным сроком </w:t>
      </w:r>
    </w:p>
    <w:p w:rsidR="00AA1A40" w:rsidRDefault="00AA1A40" w:rsidP="00AA1A40">
      <w:pPr>
        <w:rPr>
          <w:sz w:val="24"/>
          <w:szCs w:val="24"/>
        </w:rPr>
      </w:pPr>
      <w:r>
        <w:rPr>
          <w:sz w:val="22"/>
          <w:szCs w:val="22"/>
        </w:rPr>
        <w:t xml:space="preserve">          </w:t>
      </w:r>
      <w:r w:rsidRPr="002D2F9C">
        <w:rPr>
          <w:sz w:val="22"/>
          <w:szCs w:val="22"/>
        </w:rPr>
        <w:t>полезного использования и составляет пять лет.</w:t>
      </w:r>
    </w:p>
    <w:p w:rsidR="00AA1A40" w:rsidRPr="00AA1A40" w:rsidRDefault="00AA1A40" w:rsidP="00AA1A40">
      <w:pPr>
        <w:rPr>
          <w:sz w:val="24"/>
          <w:szCs w:val="24"/>
        </w:rPr>
      </w:pPr>
    </w:p>
    <w:p w:rsidR="00AA1A40" w:rsidRPr="00AA1A40" w:rsidRDefault="00AA1A40" w:rsidP="00AA1A40">
      <w:pPr>
        <w:rPr>
          <w:sz w:val="24"/>
          <w:szCs w:val="24"/>
        </w:rPr>
      </w:pPr>
    </w:p>
    <w:p w:rsidR="00AA1A40" w:rsidRDefault="00AA1A40" w:rsidP="00AA1A40">
      <w:pPr>
        <w:rPr>
          <w:sz w:val="24"/>
          <w:szCs w:val="24"/>
        </w:rPr>
      </w:pPr>
    </w:p>
    <w:p w:rsidR="00AA1A40" w:rsidRDefault="00AA1A40" w:rsidP="00AA1A40">
      <w:pPr>
        <w:rPr>
          <w:sz w:val="24"/>
          <w:szCs w:val="24"/>
        </w:rPr>
      </w:pPr>
    </w:p>
    <w:p w:rsidR="00BE5399" w:rsidRDefault="00BE5399" w:rsidP="00AA1A40">
      <w:pPr>
        <w:rPr>
          <w:sz w:val="24"/>
          <w:szCs w:val="24"/>
        </w:rPr>
      </w:pPr>
    </w:p>
    <w:p w:rsidR="00AA1A40" w:rsidRDefault="00AA1A40" w:rsidP="00AA1A40">
      <w:pPr>
        <w:rPr>
          <w:sz w:val="24"/>
          <w:szCs w:val="24"/>
        </w:rPr>
      </w:pPr>
    </w:p>
    <w:p w:rsidR="00AA1A40" w:rsidRDefault="00AA1A40" w:rsidP="00AA1A40">
      <w:pPr>
        <w:rPr>
          <w:sz w:val="24"/>
          <w:szCs w:val="24"/>
        </w:rPr>
      </w:pPr>
    </w:p>
    <w:p w:rsidR="00AA1A40" w:rsidRPr="00AA1A40" w:rsidRDefault="00AA1A40" w:rsidP="00AA1A40">
      <w:pPr>
        <w:autoSpaceDE w:val="0"/>
        <w:autoSpaceDN w:val="0"/>
        <w:adjustRightInd w:val="0"/>
        <w:spacing w:line="240" w:lineRule="exact"/>
        <w:ind w:left="4395"/>
        <w:jc w:val="center"/>
        <w:outlineLvl w:val="0"/>
        <w:rPr>
          <w:sz w:val="24"/>
          <w:szCs w:val="24"/>
        </w:rPr>
      </w:pPr>
      <w:r>
        <w:rPr>
          <w:sz w:val="24"/>
          <w:szCs w:val="24"/>
        </w:rPr>
        <w:lastRenderedPageBreak/>
        <w:t xml:space="preserve">Приложение </w:t>
      </w:r>
      <w:r w:rsidRPr="00AA1A40">
        <w:rPr>
          <w:sz w:val="24"/>
          <w:szCs w:val="24"/>
        </w:rPr>
        <w:t>2</w:t>
      </w:r>
    </w:p>
    <w:p w:rsidR="00AA1A40" w:rsidRPr="00AA1A40" w:rsidRDefault="00AA1A40" w:rsidP="00AA1A40">
      <w:pPr>
        <w:autoSpaceDE w:val="0"/>
        <w:autoSpaceDN w:val="0"/>
        <w:adjustRightInd w:val="0"/>
        <w:spacing w:line="240" w:lineRule="exact"/>
        <w:ind w:left="4394"/>
        <w:jc w:val="center"/>
        <w:rPr>
          <w:sz w:val="24"/>
          <w:szCs w:val="24"/>
        </w:rPr>
      </w:pPr>
      <w:r w:rsidRPr="00AA1A40">
        <w:rPr>
          <w:sz w:val="24"/>
          <w:szCs w:val="24"/>
        </w:rPr>
        <w:t>к Порядку определения нормативных затрат на обесп</w:t>
      </w:r>
      <w:r w:rsidRPr="00AA1A40">
        <w:rPr>
          <w:sz w:val="24"/>
          <w:szCs w:val="24"/>
        </w:rPr>
        <w:t>е</w:t>
      </w:r>
      <w:r w:rsidRPr="00AA1A40">
        <w:rPr>
          <w:sz w:val="24"/>
          <w:szCs w:val="24"/>
        </w:rPr>
        <w:t>чение функций муниципальных органов Валдайского муниципального района (включая подведомственные казенные учрежд</w:t>
      </w:r>
      <w:r w:rsidRPr="00AA1A40">
        <w:rPr>
          <w:sz w:val="24"/>
          <w:szCs w:val="24"/>
        </w:rPr>
        <w:t>е</w:t>
      </w:r>
      <w:r w:rsidRPr="00AA1A40">
        <w:rPr>
          <w:sz w:val="24"/>
          <w:szCs w:val="24"/>
        </w:rPr>
        <w:t>ния)</w:t>
      </w:r>
    </w:p>
    <w:p w:rsidR="00AA1A40" w:rsidRPr="00AA1A40" w:rsidRDefault="00AA1A40" w:rsidP="00AA1A40">
      <w:pPr>
        <w:autoSpaceDE w:val="0"/>
        <w:autoSpaceDN w:val="0"/>
        <w:adjustRightInd w:val="0"/>
        <w:jc w:val="right"/>
        <w:outlineLvl w:val="0"/>
        <w:rPr>
          <w:sz w:val="24"/>
          <w:szCs w:val="24"/>
        </w:rPr>
      </w:pPr>
    </w:p>
    <w:p w:rsidR="00AA1A40" w:rsidRPr="00AA1A40" w:rsidRDefault="00AA1A40" w:rsidP="00AA1A40">
      <w:pPr>
        <w:autoSpaceDE w:val="0"/>
        <w:autoSpaceDN w:val="0"/>
        <w:adjustRightInd w:val="0"/>
        <w:jc w:val="center"/>
        <w:rPr>
          <w:b/>
          <w:bCs/>
          <w:sz w:val="24"/>
          <w:szCs w:val="24"/>
        </w:rPr>
      </w:pPr>
      <w:r w:rsidRPr="00AA1A40">
        <w:rPr>
          <w:b/>
          <w:bCs/>
          <w:sz w:val="24"/>
          <w:szCs w:val="24"/>
        </w:rPr>
        <w:t>НОРМАТИВЫ</w:t>
      </w:r>
    </w:p>
    <w:p w:rsidR="00AA1A40" w:rsidRPr="00AA1A40" w:rsidRDefault="00AA1A40" w:rsidP="00AA1A40">
      <w:pPr>
        <w:autoSpaceDE w:val="0"/>
        <w:autoSpaceDN w:val="0"/>
        <w:adjustRightInd w:val="0"/>
        <w:spacing w:before="120" w:line="240" w:lineRule="exact"/>
        <w:jc w:val="center"/>
        <w:rPr>
          <w:bCs/>
          <w:sz w:val="24"/>
          <w:szCs w:val="24"/>
        </w:rPr>
      </w:pPr>
      <w:r w:rsidRPr="00AA1A40">
        <w:rPr>
          <w:bCs/>
          <w:sz w:val="24"/>
          <w:szCs w:val="24"/>
        </w:rPr>
        <w:t xml:space="preserve">обеспечения функций муниципальных органов, применяемые </w:t>
      </w:r>
    </w:p>
    <w:p w:rsidR="00AA1A40" w:rsidRPr="00AA1A40" w:rsidRDefault="00AA1A40" w:rsidP="00AA1A40">
      <w:pPr>
        <w:autoSpaceDE w:val="0"/>
        <w:autoSpaceDN w:val="0"/>
        <w:adjustRightInd w:val="0"/>
        <w:spacing w:line="240" w:lineRule="exact"/>
        <w:jc w:val="center"/>
        <w:rPr>
          <w:bCs/>
          <w:sz w:val="24"/>
          <w:szCs w:val="24"/>
        </w:rPr>
      </w:pPr>
      <w:r w:rsidRPr="00AA1A40">
        <w:rPr>
          <w:bCs/>
          <w:sz w:val="24"/>
          <w:szCs w:val="24"/>
        </w:rPr>
        <w:t>при ра</w:t>
      </w:r>
      <w:r w:rsidRPr="00AA1A40">
        <w:rPr>
          <w:bCs/>
          <w:sz w:val="24"/>
          <w:szCs w:val="24"/>
        </w:rPr>
        <w:t>с</w:t>
      </w:r>
      <w:r w:rsidRPr="00AA1A40">
        <w:rPr>
          <w:bCs/>
          <w:sz w:val="24"/>
          <w:szCs w:val="24"/>
        </w:rPr>
        <w:t xml:space="preserve">чете нормативных затрат на приобретение служебного </w:t>
      </w:r>
    </w:p>
    <w:p w:rsidR="00AA1A40" w:rsidRPr="00AA1A40" w:rsidRDefault="00AA1A40" w:rsidP="00AA1A40">
      <w:pPr>
        <w:autoSpaceDE w:val="0"/>
        <w:autoSpaceDN w:val="0"/>
        <w:adjustRightInd w:val="0"/>
        <w:spacing w:line="240" w:lineRule="exact"/>
        <w:jc w:val="center"/>
        <w:rPr>
          <w:bCs/>
          <w:sz w:val="24"/>
          <w:szCs w:val="24"/>
        </w:rPr>
      </w:pPr>
      <w:r w:rsidRPr="00AA1A40">
        <w:rPr>
          <w:bCs/>
          <w:sz w:val="24"/>
          <w:szCs w:val="24"/>
        </w:rPr>
        <w:t>легкового авт</w:t>
      </w:r>
      <w:r w:rsidRPr="00AA1A40">
        <w:rPr>
          <w:bCs/>
          <w:sz w:val="24"/>
          <w:szCs w:val="24"/>
        </w:rPr>
        <w:t>о</w:t>
      </w:r>
      <w:r w:rsidRPr="00AA1A40">
        <w:rPr>
          <w:bCs/>
          <w:sz w:val="24"/>
          <w:szCs w:val="24"/>
        </w:rPr>
        <w:t>транспорта</w:t>
      </w:r>
    </w:p>
    <w:p w:rsidR="00AA1A40" w:rsidRDefault="00AA1A40" w:rsidP="00AA1A40">
      <w:pPr>
        <w:autoSpaceDE w:val="0"/>
        <w:autoSpaceDN w:val="0"/>
        <w:adjustRightInd w:val="0"/>
        <w:jc w:val="both"/>
      </w:pPr>
    </w:p>
    <w:p w:rsidR="00AA1A40" w:rsidRPr="009E1755" w:rsidRDefault="00AA1A40" w:rsidP="00AA1A40">
      <w:pPr>
        <w:autoSpaceDE w:val="0"/>
        <w:autoSpaceDN w:val="0"/>
        <w:adjustRightInd w:val="0"/>
        <w:jc w:val="both"/>
      </w:pPr>
    </w:p>
    <w:tbl>
      <w:tblPr>
        <w:tblW w:w="9356" w:type="dxa"/>
        <w:tblInd w:w="62" w:type="dxa"/>
        <w:tblLayout w:type="fixed"/>
        <w:tblCellMar>
          <w:top w:w="102" w:type="dxa"/>
          <w:left w:w="62" w:type="dxa"/>
          <w:bottom w:w="102" w:type="dxa"/>
          <w:right w:w="62" w:type="dxa"/>
        </w:tblCellMar>
        <w:tblLook w:val="0000"/>
      </w:tblPr>
      <w:tblGrid>
        <w:gridCol w:w="4667"/>
        <w:gridCol w:w="4689"/>
      </w:tblGrid>
      <w:tr w:rsidR="00AA1A40" w:rsidRPr="00AA1A40" w:rsidTr="00100B47">
        <w:tc>
          <w:tcPr>
            <w:tcW w:w="4667" w:type="dxa"/>
            <w:tcBorders>
              <w:top w:val="single" w:sz="4" w:space="0" w:color="auto"/>
              <w:left w:val="single" w:sz="4" w:space="0" w:color="auto"/>
              <w:bottom w:val="single" w:sz="4" w:space="0" w:color="auto"/>
              <w:right w:val="single" w:sz="4" w:space="0" w:color="auto"/>
            </w:tcBorders>
            <w:vAlign w:val="center"/>
          </w:tcPr>
          <w:p w:rsidR="00AA1A40" w:rsidRPr="00AA1A40" w:rsidRDefault="00AA1A40" w:rsidP="00100B47">
            <w:pPr>
              <w:autoSpaceDE w:val="0"/>
              <w:autoSpaceDN w:val="0"/>
              <w:adjustRightInd w:val="0"/>
              <w:spacing w:line="240" w:lineRule="exact"/>
              <w:jc w:val="center"/>
              <w:rPr>
                <w:sz w:val="24"/>
                <w:szCs w:val="24"/>
              </w:rPr>
            </w:pPr>
            <w:r w:rsidRPr="00AA1A40">
              <w:rPr>
                <w:sz w:val="24"/>
                <w:szCs w:val="24"/>
              </w:rPr>
              <w:t>Транспортное средство</w:t>
            </w:r>
          </w:p>
          <w:p w:rsidR="00AA1A40" w:rsidRPr="00AA1A40" w:rsidRDefault="00AA1A40" w:rsidP="00100B47">
            <w:pPr>
              <w:autoSpaceDE w:val="0"/>
              <w:autoSpaceDN w:val="0"/>
              <w:adjustRightInd w:val="0"/>
              <w:spacing w:line="240" w:lineRule="exact"/>
              <w:jc w:val="center"/>
              <w:rPr>
                <w:sz w:val="24"/>
                <w:szCs w:val="24"/>
              </w:rPr>
            </w:pPr>
            <w:r w:rsidRPr="00AA1A40">
              <w:rPr>
                <w:sz w:val="24"/>
                <w:szCs w:val="24"/>
              </w:rPr>
              <w:t>с персонал</w:t>
            </w:r>
            <w:r w:rsidRPr="00AA1A40">
              <w:rPr>
                <w:sz w:val="24"/>
                <w:szCs w:val="24"/>
              </w:rPr>
              <w:t>ь</w:t>
            </w:r>
            <w:r w:rsidRPr="00AA1A40">
              <w:rPr>
                <w:sz w:val="24"/>
                <w:szCs w:val="24"/>
              </w:rPr>
              <w:t>ным закреплением</w:t>
            </w:r>
          </w:p>
        </w:tc>
        <w:tc>
          <w:tcPr>
            <w:tcW w:w="4689" w:type="dxa"/>
            <w:tcBorders>
              <w:top w:val="single" w:sz="4" w:space="0" w:color="auto"/>
              <w:left w:val="single" w:sz="4" w:space="0" w:color="auto"/>
              <w:bottom w:val="single" w:sz="4" w:space="0" w:color="auto"/>
              <w:right w:val="single" w:sz="4" w:space="0" w:color="auto"/>
            </w:tcBorders>
            <w:vAlign w:val="center"/>
          </w:tcPr>
          <w:p w:rsidR="00AA1A40" w:rsidRPr="00AA1A40" w:rsidRDefault="00AA1A40" w:rsidP="00100B47">
            <w:pPr>
              <w:autoSpaceDE w:val="0"/>
              <w:autoSpaceDN w:val="0"/>
              <w:adjustRightInd w:val="0"/>
              <w:spacing w:line="240" w:lineRule="exact"/>
              <w:jc w:val="center"/>
              <w:rPr>
                <w:sz w:val="24"/>
                <w:szCs w:val="24"/>
              </w:rPr>
            </w:pPr>
            <w:r w:rsidRPr="00AA1A40">
              <w:rPr>
                <w:sz w:val="24"/>
                <w:szCs w:val="24"/>
              </w:rPr>
              <w:t>Оперативный служебный транспорт</w:t>
            </w:r>
          </w:p>
        </w:tc>
      </w:tr>
      <w:tr w:rsidR="00AA1A40" w:rsidRPr="00AA1A40" w:rsidTr="00100B47">
        <w:trPr>
          <w:trHeight w:val="152"/>
        </w:trPr>
        <w:tc>
          <w:tcPr>
            <w:tcW w:w="4667" w:type="dxa"/>
            <w:tcBorders>
              <w:top w:val="single" w:sz="4" w:space="0" w:color="auto"/>
              <w:left w:val="single" w:sz="4" w:space="0" w:color="auto"/>
              <w:bottom w:val="single" w:sz="4" w:space="0" w:color="auto"/>
              <w:right w:val="single" w:sz="4" w:space="0" w:color="auto"/>
            </w:tcBorders>
          </w:tcPr>
          <w:p w:rsidR="00AA1A40" w:rsidRPr="00AA1A40" w:rsidRDefault="00AA1A40" w:rsidP="00100B47">
            <w:pPr>
              <w:autoSpaceDE w:val="0"/>
              <w:autoSpaceDN w:val="0"/>
              <w:adjustRightInd w:val="0"/>
              <w:spacing w:line="240" w:lineRule="exact"/>
              <w:jc w:val="center"/>
              <w:rPr>
                <w:sz w:val="24"/>
                <w:szCs w:val="24"/>
              </w:rPr>
            </w:pPr>
            <w:r w:rsidRPr="00AA1A40">
              <w:rPr>
                <w:sz w:val="24"/>
                <w:szCs w:val="24"/>
              </w:rPr>
              <w:t>1</w:t>
            </w:r>
          </w:p>
        </w:tc>
        <w:tc>
          <w:tcPr>
            <w:tcW w:w="4689" w:type="dxa"/>
            <w:tcBorders>
              <w:top w:val="single" w:sz="4" w:space="0" w:color="auto"/>
              <w:left w:val="single" w:sz="4" w:space="0" w:color="auto"/>
              <w:bottom w:val="single" w:sz="4" w:space="0" w:color="auto"/>
              <w:right w:val="single" w:sz="4" w:space="0" w:color="auto"/>
            </w:tcBorders>
          </w:tcPr>
          <w:p w:rsidR="00AA1A40" w:rsidRPr="00AA1A40" w:rsidRDefault="00AA1A40" w:rsidP="00100B47">
            <w:pPr>
              <w:autoSpaceDE w:val="0"/>
              <w:autoSpaceDN w:val="0"/>
              <w:adjustRightInd w:val="0"/>
              <w:spacing w:line="240" w:lineRule="exact"/>
              <w:jc w:val="center"/>
              <w:rPr>
                <w:sz w:val="24"/>
                <w:szCs w:val="24"/>
              </w:rPr>
            </w:pPr>
            <w:r w:rsidRPr="00AA1A40">
              <w:rPr>
                <w:sz w:val="24"/>
                <w:szCs w:val="24"/>
              </w:rPr>
              <w:t>2</w:t>
            </w:r>
          </w:p>
        </w:tc>
      </w:tr>
      <w:tr w:rsidR="00AA1A40" w:rsidRPr="00AA1A40" w:rsidTr="00100B47">
        <w:tc>
          <w:tcPr>
            <w:tcW w:w="4667" w:type="dxa"/>
            <w:tcBorders>
              <w:top w:val="single" w:sz="4" w:space="0" w:color="auto"/>
              <w:left w:val="single" w:sz="4" w:space="0" w:color="auto"/>
              <w:bottom w:val="single" w:sz="4" w:space="0" w:color="auto"/>
              <w:right w:val="single" w:sz="4" w:space="0" w:color="auto"/>
            </w:tcBorders>
          </w:tcPr>
          <w:p w:rsidR="00AA1A40" w:rsidRPr="00AA1A40" w:rsidRDefault="00AA1A40" w:rsidP="00100B47">
            <w:pPr>
              <w:autoSpaceDE w:val="0"/>
              <w:autoSpaceDN w:val="0"/>
              <w:adjustRightInd w:val="0"/>
              <w:spacing w:line="240" w:lineRule="exact"/>
              <w:jc w:val="both"/>
              <w:rPr>
                <w:sz w:val="24"/>
                <w:szCs w:val="24"/>
              </w:rPr>
            </w:pPr>
            <w:r w:rsidRPr="00AA1A40">
              <w:rPr>
                <w:sz w:val="24"/>
                <w:szCs w:val="24"/>
              </w:rPr>
              <w:t>Не более 1,5 млн.рублей и не более 200 л</w:t>
            </w:r>
            <w:r w:rsidRPr="00AA1A40">
              <w:rPr>
                <w:sz w:val="24"/>
                <w:szCs w:val="24"/>
              </w:rPr>
              <w:t>о</w:t>
            </w:r>
            <w:r w:rsidRPr="00AA1A40">
              <w:rPr>
                <w:sz w:val="24"/>
                <w:szCs w:val="24"/>
              </w:rPr>
              <w:t>шадиных сил включительно</w:t>
            </w:r>
          </w:p>
        </w:tc>
        <w:tc>
          <w:tcPr>
            <w:tcW w:w="4689" w:type="dxa"/>
            <w:tcBorders>
              <w:top w:val="single" w:sz="4" w:space="0" w:color="auto"/>
              <w:left w:val="single" w:sz="4" w:space="0" w:color="auto"/>
              <w:bottom w:val="single" w:sz="4" w:space="0" w:color="auto"/>
              <w:right w:val="single" w:sz="4" w:space="0" w:color="auto"/>
            </w:tcBorders>
          </w:tcPr>
          <w:p w:rsidR="00AA1A40" w:rsidRPr="00AA1A40" w:rsidRDefault="00AA1A40" w:rsidP="00100B47">
            <w:pPr>
              <w:autoSpaceDE w:val="0"/>
              <w:autoSpaceDN w:val="0"/>
              <w:adjustRightInd w:val="0"/>
              <w:spacing w:line="240" w:lineRule="exact"/>
              <w:jc w:val="both"/>
              <w:rPr>
                <w:sz w:val="24"/>
                <w:szCs w:val="24"/>
              </w:rPr>
            </w:pPr>
            <w:r w:rsidRPr="00AA1A40">
              <w:rPr>
                <w:sz w:val="24"/>
                <w:szCs w:val="24"/>
              </w:rPr>
              <w:t>Не более 1,5 млн.рублей и не более 200 л</w:t>
            </w:r>
            <w:r w:rsidRPr="00AA1A40">
              <w:rPr>
                <w:sz w:val="24"/>
                <w:szCs w:val="24"/>
              </w:rPr>
              <w:t>о</w:t>
            </w:r>
            <w:r w:rsidRPr="00AA1A40">
              <w:rPr>
                <w:sz w:val="24"/>
                <w:szCs w:val="24"/>
              </w:rPr>
              <w:t>шадиных сил включительно</w:t>
            </w:r>
          </w:p>
        </w:tc>
      </w:tr>
    </w:tbl>
    <w:p w:rsidR="00AA1A40" w:rsidRDefault="00AA1A40" w:rsidP="00AA1A40">
      <w:pPr>
        <w:rPr>
          <w:sz w:val="24"/>
          <w:szCs w:val="24"/>
        </w:rPr>
      </w:pPr>
    </w:p>
    <w:p w:rsidR="00AA1A40" w:rsidRPr="00AA1A40" w:rsidRDefault="00AA1A40" w:rsidP="00AA1A40">
      <w:pPr>
        <w:rPr>
          <w:sz w:val="24"/>
          <w:szCs w:val="24"/>
        </w:rPr>
      </w:pPr>
    </w:p>
    <w:p w:rsidR="00AA1A40" w:rsidRPr="00AA1A40" w:rsidRDefault="00AA1A40" w:rsidP="00AA1A40">
      <w:pPr>
        <w:rPr>
          <w:sz w:val="24"/>
          <w:szCs w:val="24"/>
        </w:rPr>
      </w:pPr>
    </w:p>
    <w:p w:rsidR="00AA1A40" w:rsidRPr="00AA1A40" w:rsidRDefault="00AA1A40" w:rsidP="00AA1A40">
      <w:pPr>
        <w:rPr>
          <w:sz w:val="24"/>
          <w:szCs w:val="24"/>
        </w:rPr>
      </w:pPr>
    </w:p>
    <w:p w:rsidR="00AA1A40" w:rsidRPr="00AA1A40" w:rsidRDefault="00AA1A40" w:rsidP="00AA1A40">
      <w:pPr>
        <w:rPr>
          <w:sz w:val="24"/>
          <w:szCs w:val="24"/>
        </w:rPr>
      </w:pPr>
    </w:p>
    <w:p w:rsidR="00AA1A40" w:rsidRPr="00AA1A40" w:rsidRDefault="00AA1A40" w:rsidP="00AA1A40">
      <w:pPr>
        <w:rPr>
          <w:sz w:val="24"/>
          <w:szCs w:val="24"/>
        </w:rPr>
      </w:pPr>
    </w:p>
    <w:p w:rsidR="00AA1A40" w:rsidRPr="00AA1A40" w:rsidRDefault="00AA1A40" w:rsidP="00AA1A40">
      <w:pPr>
        <w:rPr>
          <w:sz w:val="24"/>
          <w:szCs w:val="24"/>
        </w:rPr>
      </w:pPr>
    </w:p>
    <w:p w:rsidR="00AA1A40" w:rsidRPr="00AA1A40" w:rsidRDefault="00AA1A40" w:rsidP="00AA1A40">
      <w:pPr>
        <w:rPr>
          <w:sz w:val="24"/>
          <w:szCs w:val="24"/>
        </w:rPr>
      </w:pPr>
    </w:p>
    <w:p w:rsidR="00AA1A40" w:rsidRPr="00AA1A40" w:rsidRDefault="00AA1A40" w:rsidP="00AA1A40">
      <w:pPr>
        <w:rPr>
          <w:sz w:val="24"/>
          <w:szCs w:val="24"/>
        </w:rPr>
      </w:pPr>
    </w:p>
    <w:p w:rsidR="00AA1A40" w:rsidRPr="00AA1A40" w:rsidRDefault="00AA1A40" w:rsidP="00AA1A40">
      <w:pPr>
        <w:rPr>
          <w:sz w:val="24"/>
          <w:szCs w:val="24"/>
        </w:rPr>
      </w:pPr>
    </w:p>
    <w:p w:rsidR="00AA1A40" w:rsidRPr="00AA1A40" w:rsidRDefault="00AA1A40" w:rsidP="00AA1A40">
      <w:pPr>
        <w:rPr>
          <w:sz w:val="24"/>
          <w:szCs w:val="24"/>
        </w:rPr>
      </w:pPr>
    </w:p>
    <w:p w:rsidR="00AA1A40" w:rsidRPr="00AA1A40" w:rsidRDefault="00AA1A40" w:rsidP="00AA1A40">
      <w:pPr>
        <w:rPr>
          <w:sz w:val="24"/>
          <w:szCs w:val="24"/>
        </w:rPr>
      </w:pPr>
    </w:p>
    <w:p w:rsidR="00AA1A40" w:rsidRPr="00AA1A40" w:rsidRDefault="00AA1A40" w:rsidP="00AA1A40">
      <w:pPr>
        <w:rPr>
          <w:sz w:val="24"/>
          <w:szCs w:val="24"/>
        </w:rPr>
      </w:pPr>
    </w:p>
    <w:p w:rsidR="00AA1A40" w:rsidRDefault="00AA1A40" w:rsidP="00AA1A40">
      <w:pPr>
        <w:rPr>
          <w:sz w:val="24"/>
          <w:szCs w:val="24"/>
        </w:rPr>
      </w:pPr>
    </w:p>
    <w:p w:rsidR="00AA1A40" w:rsidRDefault="00AA1A40" w:rsidP="00AA1A40">
      <w:pPr>
        <w:rPr>
          <w:sz w:val="24"/>
          <w:szCs w:val="24"/>
        </w:rPr>
      </w:pPr>
    </w:p>
    <w:p w:rsidR="00AA1A40" w:rsidRDefault="00AA1A40" w:rsidP="00AA1A40">
      <w:pPr>
        <w:rPr>
          <w:sz w:val="24"/>
          <w:szCs w:val="24"/>
        </w:rPr>
      </w:pPr>
    </w:p>
    <w:p w:rsidR="00AA1A40" w:rsidRDefault="00AA1A40" w:rsidP="00AA1A40">
      <w:pPr>
        <w:rPr>
          <w:sz w:val="24"/>
          <w:szCs w:val="24"/>
        </w:rPr>
      </w:pPr>
    </w:p>
    <w:p w:rsidR="00AA1A40" w:rsidRDefault="00AA1A40" w:rsidP="00AA1A40">
      <w:pPr>
        <w:rPr>
          <w:sz w:val="24"/>
          <w:szCs w:val="24"/>
        </w:rPr>
      </w:pPr>
    </w:p>
    <w:p w:rsidR="00AA1A40" w:rsidRDefault="00AA1A40" w:rsidP="00AA1A40">
      <w:pPr>
        <w:rPr>
          <w:sz w:val="24"/>
          <w:szCs w:val="24"/>
        </w:rPr>
      </w:pPr>
    </w:p>
    <w:p w:rsidR="00AA1A40" w:rsidRDefault="00AA1A40" w:rsidP="00AA1A40">
      <w:pPr>
        <w:rPr>
          <w:sz w:val="24"/>
          <w:szCs w:val="24"/>
        </w:rPr>
      </w:pPr>
    </w:p>
    <w:p w:rsidR="00AA1A40" w:rsidRDefault="00AA1A40" w:rsidP="00AA1A40">
      <w:pPr>
        <w:rPr>
          <w:sz w:val="24"/>
          <w:szCs w:val="24"/>
        </w:rPr>
      </w:pPr>
    </w:p>
    <w:p w:rsidR="00AA1A40" w:rsidRDefault="00AA1A40" w:rsidP="00AA1A40">
      <w:pPr>
        <w:rPr>
          <w:sz w:val="24"/>
          <w:szCs w:val="24"/>
        </w:rPr>
      </w:pPr>
    </w:p>
    <w:p w:rsidR="00AA1A40" w:rsidRDefault="00AA1A40" w:rsidP="00AA1A40">
      <w:pPr>
        <w:rPr>
          <w:sz w:val="24"/>
          <w:szCs w:val="24"/>
        </w:rPr>
      </w:pPr>
    </w:p>
    <w:p w:rsidR="00AA1A40" w:rsidRDefault="00AA1A40" w:rsidP="00AA1A40">
      <w:pPr>
        <w:rPr>
          <w:sz w:val="24"/>
          <w:szCs w:val="24"/>
        </w:rPr>
      </w:pPr>
    </w:p>
    <w:p w:rsidR="00AA1A40" w:rsidRDefault="00AA1A40" w:rsidP="00AA1A40">
      <w:pPr>
        <w:rPr>
          <w:sz w:val="24"/>
          <w:szCs w:val="24"/>
        </w:rPr>
      </w:pPr>
    </w:p>
    <w:p w:rsidR="00AA1A40" w:rsidRDefault="00AA1A40" w:rsidP="00AA1A40">
      <w:pPr>
        <w:rPr>
          <w:sz w:val="24"/>
          <w:szCs w:val="24"/>
        </w:rPr>
      </w:pPr>
    </w:p>
    <w:p w:rsidR="00AA1A40" w:rsidRDefault="00AA1A40" w:rsidP="00AA1A40">
      <w:pPr>
        <w:rPr>
          <w:sz w:val="24"/>
          <w:szCs w:val="24"/>
        </w:rPr>
      </w:pPr>
    </w:p>
    <w:p w:rsidR="00AA1A40" w:rsidRDefault="00AA1A40" w:rsidP="00AA1A40">
      <w:pPr>
        <w:rPr>
          <w:sz w:val="24"/>
          <w:szCs w:val="24"/>
        </w:rPr>
      </w:pPr>
    </w:p>
    <w:p w:rsidR="00AA1A40" w:rsidRDefault="00AA1A40" w:rsidP="00AA1A40">
      <w:pPr>
        <w:rPr>
          <w:sz w:val="24"/>
          <w:szCs w:val="24"/>
        </w:rPr>
      </w:pPr>
    </w:p>
    <w:p w:rsidR="00AA1A40" w:rsidRDefault="00AA1A40" w:rsidP="00AA1A40">
      <w:pPr>
        <w:rPr>
          <w:sz w:val="24"/>
          <w:szCs w:val="24"/>
        </w:rPr>
      </w:pPr>
    </w:p>
    <w:p w:rsidR="00AA1A40" w:rsidRDefault="00AA1A40" w:rsidP="00AA1A40">
      <w:pPr>
        <w:rPr>
          <w:sz w:val="24"/>
          <w:szCs w:val="24"/>
        </w:rPr>
      </w:pPr>
    </w:p>
    <w:p w:rsidR="00AA1A40" w:rsidRDefault="00AA1A40" w:rsidP="00AA1A40">
      <w:pPr>
        <w:rPr>
          <w:sz w:val="24"/>
          <w:szCs w:val="24"/>
        </w:rPr>
      </w:pPr>
    </w:p>
    <w:p w:rsidR="00AA1A40" w:rsidRDefault="00AA1A40" w:rsidP="00AA1A40">
      <w:pPr>
        <w:rPr>
          <w:sz w:val="24"/>
          <w:szCs w:val="24"/>
        </w:rPr>
      </w:pPr>
    </w:p>
    <w:p w:rsidR="00AA1A40" w:rsidRDefault="00AA1A40" w:rsidP="00AA1A40">
      <w:pPr>
        <w:rPr>
          <w:sz w:val="24"/>
          <w:szCs w:val="24"/>
        </w:rPr>
      </w:pPr>
    </w:p>
    <w:p w:rsidR="00AA1A40" w:rsidRPr="00AA1A40" w:rsidRDefault="00AA1A40" w:rsidP="00AA1A40">
      <w:pPr>
        <w:autoSpaceDE w:val="0"/>
        <w:autoSpaceDN w:val="0"/>
        <w:adjustRightInd w:val="0"/>
        <w:spacing w:line="240" w:lineRule="exact"/>
        <w:ind w:left="4395"/>
        <w:jc w:val="center"/>
        <w:outlineLvl w:val="0"/>
        <w:rPr>
          <w:sz w:val="24"/>
          <w:szCs w:val="24"/>
        </w:rPr>
      </w:pPr>
      <w:r>
        <w:rPr>
          <w:sz w:val="24"/>
          <w:szCs w:val="24"/>
        </w:rPr>
        <w:lastRenderedPageBreak/>
        <w:t>Приложение</w:t>
      </w:r>
      <w:r w:rsidRPr="00AA1A40">
        <w:rPr>
          <w:sz w:val="24"/>
          <w:szCs w:val="24"/>
        </w:rPr>
        <w:t xml:space="preserve"> 3</w:t>
      </w:r>
    </w:p>
    <w:p w:rsidR="00AA1A40" w:rsidRPr="00AA1A40" w:rsidRDefault="00AA1A40" w:rsidP="00AA1A40">
      <w:pPr>
        <w:autoSpaceDE w:val="0"/>
        <w:autoSpaceDN w:val="0"/>
        <w:adjustRightInd w:val="0"/>
        <w:spacing w:line="240" w:lineRule="exact"/>
        <w:ind w:left="4394"/>
        <w:jc w:val="center"/>
        <w:rPr>
          <w:sz w:val="24"/>
          <w:szCs w:val="24"/>
        </w:rPr>
      </w:pPr>
      <w:r w:rsidRPr="00AA1A40">
        <w:rPr>
          <w:sz w:val="24"/>
          <w:szCs w:val="24"/>
        </w:rPr>
        <w:t>к Порядку определения нормативных затрат на обесп</w:t>
      </w:r>
      <w:r w:rsidRPr="00AA1A40">
        <w:rPr>
          <w:sz w:val="24"/>
          <w:szCs w:val="24"/>
        </w:rPr>
        <w:t>е</w:t>
      </w:r>
      <w:r w:rsidRPr="00AA1A40">
        <w:rPr>
          <w:sz w:val="24"/>
          <w:szCs w:val="24"/>
        </w:rPr>
        <w:t>чение функций муниципальных органов Валдайского муниципального района (включая подведомственные казенные учрежд</w:t>
      </w:r>
      <w:r w:rsidRPr="00AA1A40">
        <w:rPr>
          <w:sz w:val="24"/>
          <w:szCs w:val="24"/>
        </w:rPr>
        <w:t>е</w:t>
      </w:r>
      <w:r w:rsidRPr="00AA1A40">
        <w:rPr>
          <w:sz w:val="24"/>
          <w:szCs w:val="24"/>
        </w:rPr>
        <w:t>ния)</w:t>
      </w:r>
    </w:p>
    <w:p w:rsidR="00AA1A40" w:rsidRPr="009E1755" w:rsidRDefault="00AA1A40" w:rsidP="00AA1A40">
      <w:pPr>
        <w:autoSpaceDE w:val="0"/>
        <w:autoSpaceDN w:val="0"/>
        <w:adjustRightInd w:val="0"/>
        <w:jc w:val="both"/>
      </w:pPr>
    </w:p>
    <w:p w:rsidR="00AA1A40" w:rsidRDefault="00AA1A40" w:rsidP="00AA1A40">
      <w:pPr>
        <w:autoSpaceDE w:val="0"/>
        <w:autoSpaceDN w:val="0"/>
        <w:adjustRightInd w:val="0"/>
        <w:spacing w:line="240" w:lineRule="exact"/>
        <w:jc w:val="center"/>
        <w:rPr>
          <w:b/>
          <w:bCs/>
          <w:sz w:val="24"/>
          <w:szCs w:val="24"/>
        </w:rPr>
      </w:pPr>
      <w:r>
        <w:rPr>
          <w:b/>
          <w:bCs/>
          <w:sz w:val="24"/>
          <w:szCs w:val="24"/>
        </w:rPr>
        <w:t>О</w:t>
      </w:r>
      <w:r w:rsidRPr="00A166D0">
        <w:rPr>
          <w:b/>
          <w:bCs/>
          <w:sz w:val="24"/>
          <w:szCs w:val="24"/>
        </w:rPr>
        <w:t xml:space="preserve">пределение показателя численности основных работников </w:t>
      </w:r>
    </w:p>
    <w:p w:rsidR="00AA1A40" w:rsidRDefault="00AA1A40" w:rsidP="00AA1A40">
      <w:pPr>
        <w:autoSpaceDE w:val="0"/>
        <w:autoSpaceDN w:val="0"/>
        <w:adjustRightInd w:val="0"/>
        <w:spacing w:line="240" w:lineRule="exact"/>
        <w:jc w:val="center"/>
        <w:rPr>
          <w:b/>
          <w:bCs/>
          <w:sz w:val="24"/>
          <w:szCs w:val="24"/>
        </w:rPr>
      </w:pPr>
      <w:r w:rsidRPr="00A166D0">
        <w:rPr>
          <w:b/>
          <w:bCs/>
          <w:sz w:val="24"/>
          <w:szCs w:val="24"/>
        </w:rPr>
        <w:t>муниципальных орг</w:t>
      </w:r>
      <w:r w:rsidRPr="00A166D0">
        <w:rPr>
          <w:b/>
          <w:bCs/>
          <w:sz w:val="24"/>
          <w:szCs w:val="24"/>
        </w:rPr>
        <w:t>а</w:t>
      </w:r>
      <w:r w:rsidRPr="00A166D0">
        <w:rPr>
          <w:b/>
          <w:bCs/>
          <w:sz w:val="24"/>
          <w:szCs w:val="24"/>
        </w:rPr>
        <w:t xml:space="preserve">нов и подведомственных им казенных </w:t>
      </w:r>
    </w:p>
    <w:p w:rsidR="00AA1A40" w:rsidRPr="00A166D0" w:rsidRDefault="00AA1A40" w:rsidP="00AA1A40">
      <w:pPr>
        <w:autoSpaceDE w:val="0"/>
        <w:autoSpaceDN w:val="0"/>
        <w:adjustRightInd w:val="0"/>
        <w:spacing w:line="240" w:lineRule="exact"/>
        <w:jc w:val="center"/>
        <w:rPr>
          <w:b/>
          <w:bCs/>
          <w:sz w:val="24"/>
          <w:szCs w:val="24"/>
        </w:rPr>
      </w:pPr>
      <w:r w:rsidRPr="00A166D0">
        <w:rPr>
          <w:b/>
          <w:bCs/>
          <w:sz w:val="24"/>
          <w:szCs w:val="24"/>
        </w:rPr>
        <w:t>учреждений, применяемого для ра</w:t>
      </w:r>
      <w:r w:rsidRPr="00A166D0">
        <w:rPr>
          <w:b/>
          <w:bCs/>
          <w:sz w:val="24"/>
          <w:szCs w:val="24"/>
        </w:rPr>
        <w:t>с</w:t>
      </w:r>
      <w:r w:rsidRPr="00A166D0">
        <w:rPr>
          <w:b/>
          <w:bCs/>
          <w:sz w:val="24"/>
          <w:szCs w:val="24"/>
        </w:rPr>
        <w:t>чета нормативных затрат</w:t>
      </w:r>
    </w:p>
    <w:p w:rsidR="00AA1A40" w:rsidRPr="009E1755" w:rsidRDefault="00AA1A40" w:rsidP="00AA1A40">
      <w:pPr>
        <w:autoSpaceDE w:val="0"/>
        <w:autoSpaceDN w:val="0"/>
        <w:adjustRightInd w:val="0"/>
        <w:jc w:val="both"/>
      </w:pPr>
    </w:p>
    <w:p w:rsidR="00AA1A40" w:rsidRPr="00AA1A40" w:rsidRDefault="00AA1A40" w:rsidP="00AA1A40">
      <w:pPr>
        <w:autoSpaceDE w:val="0"/>
        <w:autoSpaceDN w:val="0"/>
        <w:adjustRightInd w:val="0"/>
        <w:ind w:firstLine="540"/>
        <w:jc w:val="both"/>
        <w:rPr>
          <w:sz w:val="24"/>
          <w:szCs w:val="24"/>
        </w:rPr>
      </w:pPr>
      <w:r w:rsidRPr="00AA1A40">
        <w:rPr>
          <w:sz w:val="24"/>
          <w:szCs w:val="24"/>
        </w:rPr>
        <w:t xml:space="preserve">В соответствии с </w:t>
      </w:r>
      <w:hyperlink r:id="rId425" w:history="1">
        <w:r w:rsidRPr="00AA1A40">
          <w:rPr>
            <w:sz w:val="24"/>
            <w:szCs w:val="24"/>
          </w:rPr>
          <w:t>пунктом 18</w:t>
        </w:r>
      </w:hyperlink>
      <w:r w:rsidRPr="00AA1A40">
        <w:rPr>
          <w:sz w:val="24"/>
          <w:szCs w:val="24"/>
        </w:rPr>
        <w:t xml:space="preserve"> общих требований к определению нормативных затрат на обеспечение функций государственных органов, органов управления государственн</w:t>
      </w:r>
      <w:r w:rsidRPr="00AA1A40">
        <w:rPr>
          <w:sz w:val="24"/>
          <w:szCs w:val="24"/>
        </w:rPr>
        <w:t>ы</w:t>
      </w:r>
      <w:r w:rsidRPr="00AA1A40">
        <w:rPr>
          <w:sz w:val="24"/>
          <w:szCs w:val="24"/>
        </w:rPr>
        <w:t>ми внебюджетными фондами и муниципальных органов,</w:t>
      </w:r>
      <w:r>
        <w:rPr>
          <w:sz w:val="24"/>
          <w:szCs w:val="24"/>
        </w:rPr>
        <w:t xml:space="preserve"> включая соответственно </w:t>
      </w:r>
      <w:r w:rsidR="00696A65">
        <w:rPr>
          <w:sz w:val="24"/>
          <w:szCs w:val="24"/>
        </w:rPr>
        <w:t>терр</w:t>
      </w:r>
      <w:r w:rsidR="00696A65">
        <w:rPr>
          <w:sz w:val="24"/>
          <w:szCs w:val="24"/>
        </w:rPr>
        <w:t>и</w:t>
      </w:r>
      <w:r w:rsidR="00696A65">
        <w:rPr>
          <w:sz w:val="24"/>
          <w:szCs w:val="24"/>
        </w:rPr>
        <w:t>ториальные органы и подведомственные казенные учреждения,</w:t>
      </w:r>
      <w:r w:rsidRPr="00AA1A40">
        <w:rPr>
          <w:sz w:val="24"/>
          <w:szCs w:val="24"/>
        </w:rPr>
        <w:t xml:space="preserve"> утвержденных Постано</w:t>
      </w:r>
      <w:r w:rsidRPr="00AA1A40">
        <w:rPr>
          <w:sz w:val="24"/>
          <w:szCs w:val="24"/>
        </w:rPr>
        <w:t>в</w:t>
      </w:r>
      <w:r w:rsidRPr="00AA1A40">
        <w:rPr>
          <w:sz w:val="24"/>
          <w:szCs w:val="24"/>
        </w:rPr>
        <w:t>лением Правительства Российской Федера</w:t>
      </w:r>
      <w:r>
        <w:rPr>
          <w:sz w:val="24"/>
          <w:szCs w:val="24"/>
        </w:rPr>
        <w:t>ции от 13.10.2014</w:t>
      </w:r>
      <w:r w:rsidRPr="00AA1A40">
        <w:rPr>
          <w:sz w:val="24"/>
          <w:szCs w:val="24"/>
        </w:rPr>
        <w:t xml:space="preserve"> N 1047, показатель расчетной численн</w:t>
      </w:r>
      <w:r w:rsidRPr="00AA1A40">
        <w:rPr>
          <w:sz w:val="24"/>
          <w:szCs w:val="24"/>
        </w:rPr>
        <w:t>о</w:t>
      </w:r>
      <w:r w:rsidRPr="00AA1A40">
        <w:rPr>
          <w:sz w:val="24"/>
          <w:szCs w:val="24"/>
        </w:rPr>
        <w:t>сти основных работников (Ч</w:t>
      </w:r>
      <w:r w:rsidRPr="00AA1A40">
        <w:rPr>
          <w:sz w:val="24"/>
          <w:szCs w:val="24"/>
          <w:vertAlign w:val="subscript"/>
        </w:rPr>
        <w:t>оп</w:t>
      </w:r>
      <w:r w:rsidRPr="00AA1A40">
        <w:rPr>
          <w:sz w:val="24"/>
          <w:szCs w:val="24"/>
        </w:rPr>
        <w:t>) для муниципальных органов и подведомственных им казенных учреждений</w:t>
      </w:r>
      <w:r w:rsidR="00696A65">
        <w:rPr>
          <w:sz w:val="24"/>
          <w:szCs w:val="24"/>
        </w:rPr>
        <w:t xml:space="preserve">, </w:t>
      </w:r>
      <w:r w:rsidRPr="00AA1A40">
        <w:rPr>
          <w:sz w:val="24"/>
          <w:szCs w:val="24"/>
        </w:rPr>
        <w:t>не относящихся к сфере национальной безопасности, правоо</w:t>
      </w:r>
      <w:r w:rsidRPr="00AA1A40">
        <w:rPr>
          <w:sz w:val="24"/>
          <w:szCs w:val="24"/>
        </w:rPr>
        <w:t>х</w:t>
      </w:r>
      <w:r w:rsidRPr="00AA1A40">
        <w:rPr>
          <w:sz w:val="24"/>
          <w:szCs w:val="24"/>
        </w:rPr>
        <w:t>ранительной деятельности и обор</w:t>
      </w:r>
      <w:r w:rsidRPr="00AA1A40">
        <w:rPr>
          <w:sz w:val="24"/>
          <w:szCs w:val="24"/>
        </w:rPr>
        <w:t>о</w:t>
      </w:r>
      <w:r w:rsidRPr="00AA1A40">
        <w:rPr>
          <w:sz w:val="24"/>
          <w:szCs w:val="24"/>
        </w:rPr>
        <w:t>ны</w:t>
      </w:r>
      <w:r w:rsidR="00696A65">
        <w:rPr>
          <w:sz w:val="24"/>
          <w:szCs w:val="24"/>
        </w:rPr>
        <w:t>,</w:t>
      </w:r>
      <w:r w:rsidR="00696A65" w:rsidRPr="00696A65">
        <w:rPr>
          <w:sz w:val="24"/>
          <w:szCs w:val="24"/>
        </w:rPr>
        <w:t xml:space="preserve"> </w:t>
      </w:r>
      <w:r w:rsidR="00696A65" w:rsidRPr="00AA1A40">
        <w:rPr>
          <w:sz w:val="24"/>
          <w:szCs w:val="24"/>
        </w:rPr>
        <w:t>опреде</w:t>
      </w:r>
      <w:r w:rsidR="00696A65">
        <w:rPr>
          <w:sz w:val="24"/>
          <w:szCs w:val="24"/>
        </w:rPr>
        <w:t>ляется по формуле</w:t>
      </w:r>
      <w:r w:rsidRPr="00AA1A40">
        <w:rPr>
          <w:sz w:val="24"/>
          <w:szCs w:val="24"/>
        </w:rPr>
        <w:t>:</w:t>
      </w:r>
    </w:p>
    <w:p w:rsidR="00AA1A40" w:rsidRPr="00AA1A40" w:rsidRDefault="00AA1A40" w:rsidP="00AA1A40">
      <w:pPr>
        <w:autoSpaceDE w:val="0"/>
        <w:autoSpaceDN w:val="0"/>
        <w:adjustRightInd w:val="0"/>
        <w:jc w:val="center"/>
        <w:rPr>
          <w:sz w:val="24"/>
          <w:szCs w:val="24"/>
        </w:rPr>
      </w:pPr>
      <w:r w:rsidRPr="00AA1A40">
        <w:rPr>
          <w:sz w:val="24"/>
          <w:szCs w:val="24"/>
        </w:rPr>
        <w:t>Ч</w:t>
      </w:r>
      <w:r w:rsidRPr="00AA1A40">
        <w:rPr>
          <w:sz w:val="24"/>
          <w:szCs w:val="24"/>
          <w:vertAlign w:val="subscript"/>
        </w:rPr>
        <w:t>оп</w:t>
      </w:r>
      <w:r w:rsidRPr="00AA1A40">
        <w:rPr>
          <w:sz w:val="24"/>
          <w:szCs w:val="24"/>
        </w:rPr>
        <w:t xml:space="preserve"> = (Ч</w:t>
      </w:r>
      <w:r w:rsidRPr="00AA1A40">
        <w:rPr>
          <w:sz w:val="24"/>
          <w:szCs w:val="24"/>
          <w:vertAlign w:val="subscript"/>
        </w:rPr>
        <w:t>с</w:t>
      </w:r>
      <w:r w:rsidRPr="00AA1A40">
        <w:rPr>
          <w:sz w:val="24"/>
          <w:szCs w:val="24"/>
        </w:rPr>
        <w:t xml:space="preserve"> + Ч</w:t>
      </w:r>
      <w:r w:rsidRPr="00AA1A40">
        <w:rPr>
          <w:sz w:val="24"/>
          <w:szCs w:val="24"/>
          <w:vertAlign w:val="subscript"/>
        </w:rPr>
        <w:t>р</w:t>
      </w:r>
      <w:r w:rsidRPr="00AA1A40">
        <w:rPr>
          <w:sz w:val="24"/>
          <w:szCs w:val="24"/>
        </w:rPr>
        <w:t xml:space="preserve"> + Ч</w:t>
      </w:r>
      <w:r w:rsidRPr="00AA1A40">
        <w:rPr>
          <w:sz w:val="24"/>
          <w:szCs w:val="24"/>
          <w:vertAlign w:val="subscript"/>
        </w:rPr>
        <w:t>нсот</w:t>
      </w:r>
      <w:r w:rsidRPr="00AA1A40">
        <w:rPr>
          <w:sz w:val="24"/>
          <w:szCs w:val="24"/>
        </w:rPr>
        <w:t>) x 1,1 ,</w:t>
      </w:r>
    </w:p>
    <w:p w:rsidR="00AA1A40" w:rsidRPr="00AA1A40" w:rsidRDefault="00AA1A40" w:rsidP="00696A65">
      <w:pPr>
        <w:autoSpaceDE w:val="0"/>
        <w:autoSpaceDN w:val="0"/>
        <w:adjustRightInd w:val="0"/>
        <w:ind w:firstLine="709"/>
        <w:jc w:val="both"/>
        <w:rPr>
          <w:sz w:val="24"/>
          <w:szCs w:val="24"/>
        </w:rPr>
      </w:pPr>
      <w:r w:rsidRPr="00AA1A40">
        <w:rPr>
          <w:sz w:val="24"/>
          <w:szCs w:val="24"/>
        </w:rPr>
        <w:t>где:</w:t>
      </w:r>
    </w:p>
    <w:p w:rsidR="00AA1A40" w:rsidRPr="00AA1A40" w:rsidRDefault="00AA1A40" w:rsidP="00696A65">
      <w:pPr>
        <w:autoSpaceDE w:val="0"/>
        <w:autoSpaceDN w:val="0"/>
        <w:adjustRightInd w:val="0"/>
        <w:ind w:firstLine="709"/>
        <w:jc w:val="both"/>
        <w:rPr>
          <w:sz w:val="24"/>
          <w:szCs w:val="24"/>
        </w:rPr>
      </w:pPr>
      <w:r w:rsidRPr="00AA1A40">
        <w:rPr>
          <w:sz w:val="24"/>
          <w:szCs w:val="24"/>
        </w:rPr>
        <w:t>Ч</w:t>
      </w:r>
      <w:r w:rsidRPr="00AA1A40">
        <w:rPr>
          <w:sz w:val="24"/>
          <w:szCs w:val="24"/>
          <w:vertAlign w:val="subscript"/>
        </w:rPr>
        <w:t>с</w:t>
      </w:r>
      <w:r w:rsidRPr="00AA1A40">
        <w:rPr>
          <w:sz w:val="24"/>
          <w:szCs w:val="24"/>
        </w:rPr>
        <w:t xml:space="preserve"> - фактическая численность служащих;</w:t>
      </w:r>
    </w:p>
    <w:p w:rsidR="00AA1A40" w:rsidRPr="00AA1A40" w:rsidRDefault="00AA1A40" w:rsidP="00696A65">
      <w:pPr>
        <w:autoSpaceDE w:val="0"/>
        <w:autoSpaceDN w:val="0"/>
        <w:adjustRightInd w:val="0"/>
        <w:spacing w:before="120"/>
        <w:ind w:firstLine="709"/>
        <w:jc w:val="both"/>
        <w:rPr>
          <w:sz w:val="24"/>
          <w:szCs w:val="24"/>
        </w:rPr>
      </w:pPr>
      <w:r w:rsidRPr="00AA1A40">
        <w:rPr>
          <w:sz w:val="24"/>
          <w:szCs w:val="24"/>
        </w:rPr>
        <w:t>Ч</w:t>
      </w:r>
      <w:r w:rsidRPr="00AA1A40">
        <w:rPr>
          <w:sz w:val="24"/>
          <w:szCs w:val="24"/>
          <w:vertAlign w:val="subscript"/>
        </w:rPr>
        <w:t>р</w:t>
      </w:r>
      <w:r w:rsidRPr="00AA1A40">
        <w:rPr>
          <w:sz w:val="24"/>
          <w:szCs w:val="24"/>
        </w:rPr>
        <w:t xml:space="preserve"> - фактическая численность работников, замещающих должности, не являющи</w:t>
      </w:r>
      <w:r w:rsidRPr="00AA1A40">
        <w:rPr>
          <w:sz w:val="24"/>
          <w:szCs w:val="24"/>
        </w:rPr>
        <w:t>е</w:t>
      </w:r>
      <w:r w:rsidRPr="00AA1A40">
        <w:rPr>
          <w:sz w:val="24"/>
          <w:szCs w:val="24"/>
        </w:rPr>
        <w:t xml:space="preserve">ся </w:t>
      </w:r>
    </w:p>
    <w:p w:rsidR="00AA1A40" w:rsidRPr="00AA1A40" w:rsidRDefault="00696A65" w:rsidP="00696A65">
      <w:pPr>
        <w:autoSpaceDE w:val="0"/>
        <w:autoSpaceDN w:val="0"/>
        <w:adjustRightInd w:val="0"/>
        <w:ind w:firstLine="709"/>
        <w:jc w:val="both"/>
        <w:rPr>
          <w:sz w:val="24"/>
          <w:szCs w:val="24"/>
        </w:rPr>
      </w:pPr>
      <w:r>
        <w:rPr>
          <w:sz w:val="24"/>
          <w:szCs w:val="24"/>
        </w:rPr>
        <w:t xml:space="preserve">       </w:t>
      </w:r>
      <w:r w:rsidR="00AA1A40" w:rsidRPr="00AA1A40">
        <w:rPr>
          <w:sz w:val="24"/>
          <w:szCs w:val="24"/>
        </w:rPr>
        <w:t>должност</w:t>
      </w:r>
      <w:r w:rsidR="00AA1A40" w:rsidRPr="00AA1A40">
        <w:rPr>
          <w:sz w:val="24"/>
          <w:szCs w:val="24"/>
        </w:rPr>
        <w:t>я</w:t>
      </w:r>
      <w:r w:rsidR="00AA1A40" w:rsidRPr="00AA1A40">
        <w:rPr>
          <w:sz w:val="24"/>
          <w:szCs w:val="24"/>
        </w:rPr>
        <w:t>ми службы;</w:t>
      </w:r>
    </w:p>
    <w:p w:rsidR="00AA1A40" w:rsidRPr="00AA1A40" w:rsidRDefault="00AA1A40" w:rsidP="00696A65">
      <w:pPr>
        <w:autoSpaceDE w:val="0"/>
        <w:autoSpaceDN w:val="0"/>
        <w:adjustRightInd w:val="0"/>
        <w:spacing w:before="120"/>
        <w:ind w:firstLine="709"/>
        <w:jc w:val="both"/>
        <w:rPr>
          <w:sz w:val="24"/>
          <w:szCs w:val="24"/>
        </w:rPr>
      </w:pPr>
      <w:r w:rsidRPr="00AA1A40">
        <w:rPr>
          <w:sz w:val="24"/>
          <w:szCs w:val="24"/>
        </w:rPr>
        <w:t>Ч</w:t>
      </w:r>
      <w:r w:rsidRPr="00AA1A40">
        <w:rPr>
          <w:sz w:val="24"/>
          <w:szCs w:val="24"/>
          <w:vertAlign w:val="subscript"/>
        </w:rPr>
        <w:t>нсот</w:t>
      </w:r>
      <w:r w:rsidRPr="00AA1A40">
        <w:rPr>
          <w:sz w:val="24"/>
          <w:szCs w:val="24"/>
        </w:rPr>
        <w:t xml:space="preserve"> - фактическая численность работников, денежное содержание которых осущ</w:t>
      </w:r>
      <w:r w:rsidRPr="00AA1A40">
        <w:rPr>
          <w:sz w:val="24"/>
          <w:szCs w:val="24"/>
        </w:rPr>
        <w:t>е</w:t>
      </w:r>
      <w:r w:rsidRPr="00AA1A40">
        <w:rPr>
          <w:sz w:val="24"/>
          <w:szCs w:val="24"/>
        </w:rPr>
        <w:t>ствл</w:t>
      </w:r>
      <w:r w:rsidRPr="00AA1A40">
        <w:rPr>
          <w:sz w:val="24"/>
          <w:szCs w:val="24"/>
        </w:rPr>
        <w:t>я</w:t>
      </w:r>
      <w:r w:rsidRPr="00AA1A40">
        <w:rPr>
          <w:sz w:val="24"/>
          <w:szCs w:val="24"/>
        </w:rPr>
        <w:t>ется в рамках систем оплаты труда, определенных в соответствии с постановлениями Админ</w:t>
      </w:r>
      <w:r w:rsidRPr="00AA1A40">
        <w:rPr>
          <w:sz w:val="24"/>
          <w:szCs w:val="24"/>
        </w:rPr>
        <w:t>и</w:t>
      </w:r>
      <w:r w:rsidRPr="00AA1A40">
        <w:rPr>
          <w:sz w:val="24"/>
          <w:szCs w:val="24"/>
        </w:rPr>
        <w:t>страции Валдайского муниципального района;</w:t>
      </w:r>
    </w:p>
    <w:p w:rsidR="00AA1A40" w:rsidRPr="00AA1A40" w:rsidRDefault="00AA1A40" w:rsidP="00696A65">
      <w:pPr>
        <w:widowControl w:val="0"/>
        <w:autoSpaceDE w:val="0"/>
        <w:autoSpaceDN w:val="0"/>
        <w:adjustRightInd w:val="0"/>
        <w:spacing w:before="120"/>
        <w:ind w:firstLine="709"/>
        <w:jc w:val="both"/>
        <w:rPr>
          <w:sz w:val="24"/>
          <w:szCs w:val="24"/>
        </w:rPr>
      </w:pPr>
      <w:r w:rsidRPr="00AA1A40">
        <w:rPr>
          <w:sz w:val="24"/>
          <w:szCs w:val="24"/>
        </w:rPr>
        <w:t>1,1 - коэффициент, который может быть использован на случай замещения вакан</w:t>
      </w:r>
      <w:r w:rsidRPr="00AA1A40">
        <w:rPr>
          <w:sz w:val="24"/>
          <w:szCs w:val="24"/>
        </w:rPr>
        <w:t>т</w:t>
      </w:r>
      <w:r w:rsidRPr="00AA1A40">
        <w:rPr>
          <w:sz w:val="24"/>
          <w:szCs w:val="24"/>
        </w:rPr>
        <w:t>ных должн</w:t>
      </w:r>
      <w:r w:rsidRPr="00AA1A40">
        <w:rPr>
          <w:sz w:val="24"/>
          <w:szCs w:val="24"/>
        </w:rPr>
        <w:t>о</w:t>
      </w:r>
      <w:r w:rsidRPr="00AA1A40">
        <w:rPr>
          <w:sz w:val="24"/>
          <w:szCs w:val="24"/>
        </w:rPr>
        <w:t>стей.</w:t>
      </w:r>
    </w:p>
    <w:p w:rsidR="00AA1A40" w:rsidRPr="00AA1A40" w:rsidRDefault="00AA1A40" w:rsidP="00AA1A40">
      <w:pPr>
        <w:rPr>
          <w:sz w:val="24"/>
          <w:szCs w:val="24"/>
        </w:rPr>
      </w:pPr>
    </w:p>
    <w:p w:rsidR="00AA1A40" w:rsidRPr="00AA1A40" w:rsidRDefault="00AA1A40" w:rsidP="00AA1A40">
      <w:pPr>
        <w:tabs>
          <w:tab w:val="left" w:pos="3195"/>
        </w:tabs>
        <w:jc w:val="center"/>
        <w:rPr>
          <w:sz w:val="24"/>
          <w:szCs w:val="24"/>
        </w:rPr>
      </w:pPr>
      <w:r>
        <w:rPr>
          <w:sz w:val="24"/>
          <w:szCs w:val="24"/>
        </w:rPr>
        <w:t>_____________________________</w:t>
      </w:r>
    </w:p>
    <w:sectPr w:rsidR="00AA1A40" w:rsidRPr="00AA1A40" w:rsidSect="001F3CB7">
      <w:headerReference w:type="even" r:id="rId426"/>
      <w:headerReference w:type="default" r:id="rId427"/>
      <w:pgSz w:w="11906" w:h="16838"/>
      <w:pgMar w:top="1134" w:right="567" w:bottom="1134" w:left="1985"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4BE" w:rsidRDefault="003134BE">
      <w:r>
        <w:separator/>
      </w:r>
    </w:p>
  </w:endnote>
  <w:endnote w:type="continuationSeparator" w:id="0">
    <w:p w:rsidR="003134BE" w:rsidRDefault="00313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4BE" w:rsidRDefault="003134BE">
      <w:r>
        <w:separator/>
      </w:r>
    </w:p>
  </w:footnote>
  <w:footnote w:type="continuationSeparator" w:id="0">
    <w:p w:rsidR="003134BE" w:rsidRDefault="00313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E9C" w:rsidRDefault="00D15E9C"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15E9C" w:rsidRDefault="00D15E9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E9C" w:rsidRDefault="00D15E9C">
    <w:pPr>
      <w:pStyle w:val="a3"/>
      <w:jc w:val="center"/>
    </w:pPr>
    <w:fldSimple w:instr=" PAGE   \* MERGEFORMAT ">
      <w:r w:rsidR="008D5B6E">
        <w:rPr>
          <w:noProof/>
        </w:rPr>
        <w:t>36</w:t>
      </w:r>
    </w:fldSimple>
  </w:p>
  <w:p w:rsidR="00D15E9C" w:rsidRDefault="00D15E9C" w:rsidP="002001D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88118A"/>
    <w:multiLevelType w:val="hybridMultilevel"/>
    <w:tmpl w:val="B770C258"/>
    <w:lvl w:ilvl="0" w:tplc="124EA1EE">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6A7A2F"/>
    <w:multiLevelType w:val="hybridMultilevel"/>
    <w:tmpl w:val="586C8B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193A"/>
    <w:rsid w:val="00002BBD"/>
    <w:rsid w:val="00004BB1"/>
    <w:rsid w:val="000056CC"/>
    <w:rsid w:val="00007D6E"/>
    <w:rsid w:val="00011771"/>
    <w:rsid w:val="00014D12"/>
    <w:rsid w:val="000150F5"/>
    <w:rsid w:val="0001667F"/>
    <w:rsid w:val="00016B41"/>
    <w:rsid w:val="00017B5F"/>
    <w:rsid w:val="00021C80"/>
    <w:rsid w:val="00024449"/>
    <w:rsid w:val="000256E4"/>
    <w:rsid w:val="00031A6B"/>
    <w:rsid w:val="00032B80"/>
    <w:rsid w:val="0003350B"/>
    <w:rsid w:val="00034ACC"/>
    <w:rsid w:val="00034BFF"/>
    <w:rsid w:val="000355DA"/>
    <w:rsid w:val="000360AF"/>
    <w:rsid w:val="00040165"/>
    <w:rsid w:val="00047FB2"/>
    <w:rsid w:val="00050858"/>
    <w:rsid w:val="00053941"/>
    <w:rsid w:val="00053BEA"/>
    <w:rsid w:val="00054456"/>
    <w:rsid w:val="000544A9"/>
    <w:rsid w:val="000545A7"/>
    <w:rsid w:val="000557E2"/>
    <w:rsid w:val="0005599E"/>
    <w:rsid w:val="00055D2C"/>
    <w:rsid w:val="000621BD"/>
    <w:rsid w:val="00063D91"/>
    <w:rsid w:val="0006408A"/>
    <w:rsid w:val="00064DF3"/>
    <w:rsid w:val="00070128"/>
    <w:rsid w:val="00070DF9"/>
    <w:rsid w:val="00071299"/>
    <w:rsid w:val="000714E0"/>
    <w:rsid w:val="0007218B"/>
    <w:rsid w:val="00072398"/>
    <w:rsid w:val="000727B6"/>
    <w:rsid w:val="0007720C"/>
    <w:rsid w:val="0007797E"/>
    <w:rsid w:val="00082008"/>
    <w:rsid w:val="00086596"/>
    <w:rsid w:val="0009180F"/>
    <w:rsid w:val="00092494"/>
    <w:rsid w:val="00096D0E"/>
    <w:rsid w:val="000A0559"/>
    <w:rsid w:val="000A2F97"/>
    <w:rsid w:val="000A457F"/>
    <w:rsid w:val="000A58F2"/>
    <w:rsid w:val="000A668B"/>
    <w:rsid w:val="000A715A"/>
    <w:rsid w:val="000A72C8"/>
    <w:rsid w:val="000A7428"/>
    <w:rsid w:val="000B7AB2"/>
    <w:rsid w:val="000C0FE1"/>
    <w:rsid w:val="000C338B"/>
    <w:rsid w:val="000C4130"/>
    <w:rsid w:val="000C5B75"/>
    <w:rsid w:val="000D0E99"/>
    <w:rsid w:val="000D4802"/>
    <w:rsid w:val="000D5F65"/>
    <w:rsid w:val="000D72E6"/>
    <w:rsid w:val="000E1E7C"/>
    <w:rsid w:val="000E255E"/>
    <w:rsid w:val="000E2B7B"/>
    <w:rsid w:val="000E3B81"/>
    <w:rsid w:val="000E61E3"/>
    <w:rsid w:val="000F2BDE"/>
    <w:rsid w:val="000F54B0"/>
    <w:rsid w:val="00100631"/>
    <w:rsid w:val="00100B47"/>
    <w:rsid w:val="001014FE"/>
    <w:rsid w:val="00102621"/>
    <w:rsid w:val="00103E93"/>
    <w:rsid w:val="00104081"/>
    <w:rsid w:val="00105EF6"/>
    <w:rsid w:val="001062F1"/>
    <w:rsid w:val="001108C5"/>
    <w:rsid w:val="00111CC1"/>
    <w:rsid w:val="0011687E"/>
    <w:rsid w:val="00116F72"/>
    <w:rsid w:val="00117D2A"/>
    <w:rsid w:val="00120890"/>
    <w:rsid w:val="00122B03"/>
    <w:rsid w:val="00123872"/>
    <w:rsid w:val="00127890"/>
    <w:rsid w:val="001345FC"/>
    <w:rsid w:val="00136B82"/>
    <w:rsid w:val="00137C84"/>
    <w:rsid w:val="0015146C"/>
    <w:rsid w:val="00151FC6"/>
    <w:rsid w:val="00153E9D"/>
    <w:rsid w:val="00153EC0"/>
    <w:rsid w:val="00155132"/>
    <w:rsid w:val="0015585E"/>
    <w:rsid w:val="001559B7"/>
    <w:rsid w:val="0016349F"/>
    <w:rsid w:val="00163F49"/>
    <w:rsid w:val="0016458C"/>
    <w:rsid w:val="00165A33"/>
    <w:rsid w:val="00165D1D"/>
    <w:rsid w:val="00166FFC"/>
    <w:rsid w:val="00170E48"/>
    <w:rsid w:val="001721CF"/>
    <w:rsid w:val="001722F9"/>
    <w:rsid w:val="001749D4"/>
    <w:rsid w:val="00175EB5"/>
    <w:rsid w:val="0018238C"/>
    <w:rsid w:val="00183D6C"/>
    <w:rsid w:val="001843F2"/>
    <w:rsid w:val="00185487"/>
    <w:rsid w:val="001859C8"/>
    <w:rsid w:val="00186E13"/>
    <w:rsid w:val="001901BA"/>
    <w:rsid w:val="001907B1"/>
    <w:rsid w:val="00191611"/>
    <w:rsid w:val="001B0471"/>
    <w:rsid w:val="001B195A"/>
    <w:rsid w:val="001B3384"/>
    <w:rsid w:val="001B3D75"/>
    <w:rsid w:val="001B4D3F"/>
    <w:rsid w:val="001B7EBB"/>
    <w:rsid w:val="001C0598"/>
    <w:rsid w:val="001C234B"/>
    <w:rsid w:val="001C5BD4"/>
    <w:rsid w:val="001C5C4F"/>
    <w:rsid w:val="001D1D65"/>
    <w:rsid w:val="001D3E5B"/>
    <w:rsid w:val="001D4E70"/>
    <w:rsid w:val="001D6DE2"/>
    <w:rsid w:val="001E0CDD"/>
    <w:rsid w:val="001E1AA9"/>
    <w:rsid w:val="001E223B"/>
    <w:rsid w:val="001E24A0"/>
    <w:rsid w:val="001E548E"/>
    <w:rsid w:val="001E5964"/>
    <w:rsid w:val="001E6736"/>
    <w:rsid w:val="001F0A7E"/>
    <w:rsid w:val="001F3CB7"/>
    <w:rsid w:val="001F4394"/>
    <w:rsid w:val="001F44CE"/>
    <w:rsid w:val="001F7943"/>
    <w:rsid w:val="002001D5"/>
    <w:rsid w:val="00201987"/>
    <w:rsid w:val="00202CE1"/>
    <w:rsid w:val="002045B3"/>
    <w:rsid w:val="002063B5"/>
    <w:rsid w:val="00206F4C"/>
    <w:rsid w:val="00207DF7"/>
    <w:rsid w:val="00211CBC"/>
    <w:rsid w:val="00214DB4"/>
    <w:rsid w:val="002230FA"/>
    <w:rsid w:val="00224ACF"/>
    <w:rsid w:val="00226516"/>
    <w:rsid w:val="00227748"/>
    <w:rsid w:val="00232069"/>
    <w:rsid w:val="002322B1"/>
    <w:rsid w:val="00233BFF"/>
    <w:rsid w:val="00233E20"/>
    <w:rsid w:val="00234785"/>
    <w:rsid w:val="002404C1"/>
    <w:rsid w:val="002417E7"/>
    <w:rsid w:val="00241CE2"/>
    <w:rsid w:val="00242613"/>
    <w:rsid w:val="00252724"/>
    <w:rsid w:val="002536EE"/>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5C60"/>
    <w:rsid w:val="002970B3"/>
    <w:rsid w:val="00297CB8"/>
    <w:rsid w:val="002A61C6"/>
    <w:rsid w:val="002A6E31"/>
    <w:rsid w:val="002B33D0"/>
    <w:rsid w:val="002B6D79"/>
    <w:rsid w:val="002C08B7"/>
    <w:rsid w:val="002C1BF4"/>
    <w:rsid w:val="002C775A"/>
    <w:rsid w:val="002D097B"/>
    <w:rsid w:val="002D296E"/>
    <w:rsid w:val="002D33EA"/>
    <w:rsid w:val="002D4AEA"/>
    <w:rsid w:val="002E0E8E"/>
    <w:rsid w:val="002E0FCC"/>
    <w:rsid w:val="002E22C9"/>
    <w:rsid w:val="002E274B"/>
    <w:rsid w:val="002E3F0D"/>
    <w:rsid w:val="002E5A3C"/>
    <w:rsid w:val="002E5EF5"/>
    <w:rsid w:val="002E6063"/>
    <w:rsid w:val="002F02BB"/>
    <w:rsid w:val="002F0E36"/>
    <w:rsid w:val="002F2EB8"/>
    <w:rsid w:val="002F42F9"/>
    <w:rsid w:val="00302A94"/>
    <w:rsid w:val="003059E4"/>
    <w:rsid w:val="00311CC9"/>
    <w:rsid w:val="003124E6"/>
    <w:rsid w:val="003134BE"/>
    <w:rsid w:val="0031575A"/>
    <w:rsid w:val="00315D79"/>
    <w:rsid w:val="0031677F"/>
    <w:rsid w:val="003168B8"/>
    <w:rsid w:val="00317E99"/>
    <w:rsid w:val="003216A6"/>
    <w:rsid w:val="003276F2"/>
    <w:rsid w:val="00333FEC"/>
    <w:rsid w:val="0033408A"/>
    <w:rsid w:val="003351FE"/>
    <w:rsid w:val="00335925"/>
    <w:rsid w:val="00342252"/>
    <w:rsid w:val="00342581"/>
    <w:rsid w:val="003438C0"/>
    <w:rsid w:val="00344D3C"/>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CD4"/>
    <w:rsid w:val="00381ECF"/>
    <w:rsid w:val="00382AFC"/>
    <w:rsid w:val="00384122"/>
    <w:rsid w:val="00385AF8"/>
    <w:rsid w:val="00390BE0"/>
    <w:rsid w:val="0039358E"/>
    <w:rsid w:val="00393B6A"/>
    <w:rsid w:val="00395139"/>
    <w:rsid w:val="00395B5B"/>
    <w:rsid w:val="003967A4"/>
    <w:rsid w:val="00397324"/>
    <w:rsid w:val="003A0EAF"/>
    <w:rsid w:val="003A1AD5"/>
    <w:rsid w:val="003A2681"/>
    <w:rsid w:val="003A5F37"/>
    <w:rsid w:val="003A7F77"/>
    <w:rsid w:val="003B0F73"/>
    <w:rsid w:val="003C0469"/>
    <w:rsid w:val="003C0F39"/>
    <w:rsid w:val="003C294F"/>
    <w:rsid w:val="003C43BE"/>
    <w:rsid w:val="003C50EF"/>
    <w:rsid w:val="003C5247"/>
    <w:rsid w:val="003D15FA"/>
    <w:rsid w:val="003D1754"/>
    <w:rsid w:val="003D2486"/>
    <w:rsid w:val="003D2C82"/>
    <w:rsid w:val="003D37EF"/>
    <w:rsid w:val="003D3BB0"/>
    <w:rsid w:val="003D66FB"/>
    <w:rsid w:val="003D75BB"/>
    <w:rsid w:val="003E09BE"/>
    <w:rsid w:val="003E09EF"/>
    <w:rsid w:val="003E49DF"/>
    <w:rsid w:val="003F26D6"/>
    <w:rsid w:val="003F40EC"/>
    <w:rsid w:val="003F5EAB"/>
    <w:rsid w:val="004000F2"/>
    <w:rsid w:val="00400A4F"/>
    <w:rsid w:val="00402234"/>
    <w:rsid w:val="0040295E"/>
    <w:rsid w:val="004033F0"/>
    <w:rsid w:val="00404275"/>
    <w:rsid w:val="00411994"/>
    <w:rsid w:val="00411AE4"/>
    <w:rsid w:val="00411CEA"/>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01ED"/>
    <w:rsid w:val="00451564"/>
    <w:rsid w:val="0045217D"/>
    <w:rsid w:val="00453721"/>
    <w:rsid w:val="0045408C"/>
    <w:rsid w:val="00455CF2"/>
    <w:rsid w:val="00456839"/>
    <w:rsid w:val="00456D18"/>
    <w:rsid w:val="0046095D"/>
    <w:rsid w:val="00463FE7"/>
    <w:rsid w:val="004647A5"/>
    <w:rsid w:val="004665D4"/>
    <w:rsid w:val="00466FA3"/>
    <w:rsid w:val="00470580"/>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49E4"/>
    <w:rsid w:val="004A3298"/>
    <w:rsid w:val="004A52A1"/>
    <w:rsid w:val="004B02FF"/>
    <w:rsid w:val="004B0A52"/>
    <w:rsid w:val="004B0A80"/>
    <w:rsid w:val="004B1635"/>
    <w:rsid w:val="004B16A5"/>
    <w:rsid w:val="004B27DE"/>
    <w:rsid w:val="004B64E3"/>
    <w:rsid w:val="004C015F"/>
    <w:rsid w:val="004C0449"/>
    <w:rsid w:val="004C1135"/>
    <w:rsid w:val="004C2179"/>
    <w:rsid w:val="004C266B"/>
    <w:rsid w:val="004C2C70"/>
    <w:rsid w:val="004C4801"/>
    <w:rsid w:val="004C563F"/>
    <w:rsid w:val="004D0738"/>
    <w:rsid w:val="004D0CC1"/>
    <w:rsid w:val="004D2453"/>
    <w:rsid w:val="004D3433"/>
    <w:rsid w:val="004D3F89"/>
    <w:rsid w:val="004D6426"/>
    <w:rsid w:val="004D6493"/>
    <w:rsid w:val="004D76EB"/>
    <w:rsid w:val="004D7CBB"/>
    <w:rsid w:val="004E4831"/>
    <w:rsid w:val="004E4B0B"/>
    <w:rsid w:val="004E6F12"/>
    <w:rsid w:val="004F062B"/>
    <w:rsid w:val="004F3696"/>
    <w:rsid w:val="004F663A"/>
    <w:rsid w:val="004F7168"/>
    <w:rsid w:val="00501293"/>
    <w:rsid w:val="00501CD0"/>
    <w:rsid w:val="00502AC1"/>
    <w:rsid w:val="00504D34"/>
    <w:rsid w:val="00514649"/>
    <w:rsid w:val="0051546B"/>
    <w:rsid w:val="00522AEB"/>
    <w:rsid w:val="0052620A"/>
    <w:rsid w:val="005306D7"/>
    <w:rsid w:val="00532557"/>
    <w:rsid w:val="00534837"/>
    <w:rsid w:val="00537382"/>
    <w:rsid w:val="00541B6B"/>
    <w:rsid w:val="005422EA"/>
    <w:rsid w:val="00545C2F"/>
    <w:rsid w:val="0054601C"/>
    <w:rsid w:val="005464BA"/>
    <w:rsid w:val="00550E1C"/>
    <w:rsid w:val="00551AF8"/>
    <w:rsid w:val="00556623"/>
    <w:rsid w:val="00556A05"/>
    <w:rsid w:val="00557000"/>
    <w:rsid w:val="00561BDC"/>
    <w:rsid w:val="00563737"/>
    <w:rsid w:val="0056766A"/>
    <w:rsid w:val="005721F1"/>
    <w:rsid w:val="00575972"/>
    <w:rsid w:val="00577AB4"/>
    <w:rsid w:val="00577D46"/>
    <w:rsid w:val="00580104"/>
    <w:rsid w:val="00586A71"/>
    <w:rsid w:val="005875CB"/>
    <w:rsid w:val="00591FE6"/>
    <w:rsid w:val="0059349A"/>
    <w:rsid w:val="00597B43"/>
    <w:rsid w:val="005A0591"/>
    <w:rsid w:val="005A235B"/>
    <w:rsid w:val="005B0F68"/>
    <w:rsid w:val="005B10A6"/>
    <w:rsid w:val="005B1544"/>
    <w:rsid w:val="005B2EE3"/>
    <w:rsid w:val="005B3D89"/>
    <w:rsid w:val="005B52DA"/>
    <w:rsid w:val="005B60A4"/>
    <w:rsid w:val="005C02FF"/>
    <w:rsid w:val="005C06A1"/>
    <w:rsid w:val="005C247F"/>
    <w:rsid w:val="005C3251"/>
    <w:rsid w:val="005C3A58"/>
    <w:rsid w:val="005D03E4"/>
    <w:rsid w:val="005D1B92"/>
    <w:rsid w:val="005D217B"/>
    <w:rsid w:val="005D2804"/>
    <w:rsid w:val="005E3492"/>
    <w:rsid w:val="005E47D2"/>
    <w:rsid w:val="005E6A41"/>
    <w:rsid w:val="005E7E79"/>
    <w:rsid w:val="005F07C1"/>
    <w:rsid w:val="005F19A4"/>
    <w:rsid w:val="005F24EE"/>
    <w:rsid w:val="005F30CD"/>
    <w:rsid w:val="005F5BA8"/>
    <w:rsid w:val="005F75C5"/>
    <w:rsid w:val="00600356"/>
    <w:rsid w:val="00603A8F"/>
    <w:rsid w:val="00604F80"/>
    <w:rsid w:val="00607DD7"/>
    <w:rsid w:val="006106E1"/>
    <w:rsid w:val="006115F8"/>
    <w:rsid w:val="006125C0"/>
    <w:rsid w:val="00613B91"/>
    <w:rsid w:val="00614103"/>
    <w:rsid w:val="00614653"/>
    <w:rsid w:val="00620B39"/>
    <w:rsid w:val="0062157C"/>
    <w:rsid w:val="006231B6"/>
    <w:rsid w:val="00624ED9"/>
    <w:rsid w:val="00625E4A"/>
    <w:rsid w:val="0062663B"/>
    <w:rsid w:val="00627A4A"/>
    <w:rsid w:val="00630D96"/>
    <w:rsid w:val="00633940"/>
    <w:rsid w:val="006378DA"/>
    <w:rsid w:val="00637DCB"/>
    <w:rsid w:val="006429C2"/>
    <w:rsid w:val="00645F61"/>
    <w:rsid w:val="00647F6A"/>
    <w:rsid w:val="006510AE"/>
    <w:rsid w:val="006516BA"/>
    <w:rsid w:val="00653A78"/>
    <w:rsid w:val="00654190"/>
    <w:rsid w:val="006548D9"/>
    <w:rsid w:val="00654A93"/>
    <w:rsid w:val="0065641E"/>
    <w:rsid w:val="006611FC"/>
    <w:rsid w:val="00661AAC"/>
    <w:rsid w:val="00662901"/>
    <w:rsid w:val="00664494"/>
    <w:rsid w:val="0067032F"/>
    <w:rsid w:val="0067121E"/>
    <w:rsid w:val="006718EA"/>
    <w:rsid w:val="006744E1"/>
    <w:rsid w:val="00674518"/>
    <w:rsid w:val="00675832"/>
    <w:rsid w:val="00680E02"/>
    <w:rsid w:val="0068195C"/>
    <w:rsid w:val="00681E26"/>
    <w:rsid w:val="00686505"/>
    <w:rsid w:val="00687482"/>
    <w:rsid w:val="0068787F"/>
    <w:rsid w:val="00691426"/>
    <w:rsid w:val="00691DE8"/>
    <w:rsid w:val="00694052"/>
    <w:rsid w:val="00694F57"/>
    <w:rsid w:val="00696A65"/>
    <w:rsid w:val="00696FBB"/>
    <w:rsid w:val="00697E9E"/>
    <w:rsid w:val="006A00A9"/>
    <w:rsid w:val="006A0120"/>
    <w:rsid w:val="006A120F"/>
    <w:rsid w:val="006A7467"/>
    <w:rsid w:val="006B0158"/>
    <w:rsid w:val="006B1AD9"/>
    <w:rsid w:val="006C017D"/>
    <w:rsid w:val="006C09C0"/>
    <w:rsid w:val="006C1434"/>
    <w:rsid w:val="006C2A37"/>
    <w:rsid w:val="006C491B"/>
    <w:rsid w:val="006C5F31"/>
    <w:rsid w:val="006D28CA"/>
    <w:rsid w:val="006D2EFA"/>
    <w:rsid w:val="006D4649"/>
    <w:rsid w:val="006D4CF4"/>
    <w:rsid w:val="006D4E3A"/>
    <w:rsid w:val="006D78AC"/>
    <w:rsid w:val="006E0086"/>
    <w:rsid w:val="006E3A21"/>
    <w:rsid w:val="006E4631"/>
    <w:rsid w:val="006E5FC8"/>
    <w:rsid w:val="006E76F3"/>
    <w:rsid w:val="006F0F72"/>
    <w:rsid w:val="006F241B"/>
    <w:rsid w:val="006F2B03"/>
    <w:rsid w:val="006F4AF0"/>
    <w:rsid w:val="006F4E65"/>
    <w:rsid w:val="006F7488"/>
    <w:rsid w:val="00702164"/>
    <w:rsid w:val="00702477"/>
    <w:rsid w:val="0070312B"/>
    <w:rsid w:val="0070375E"/>
    <w:rsid w:val="0070727E"/>
    <w:rsid w:val="00710444"/>
    <w:rsid w:val="00711A64"/>
    <w:rsid w:val="00712634"/>
    <w:rsid w:val="00712820"/>
    <w:rsid w:val="007156CA"/>
    <w:rsid w:val="0071576D"/>
    <w:rsid w:val="00716221"/>
    <w:rsid w:val="0072059C"/>
    <w:rsid w:val="007260E2"/>
    <w:rsid w:val="00726107"/>
    <w:rsid w:val="00730931"/>
    <w:rsid w:val="00730BBA"/>
    <w:rsid w:val="00731BEB"/>
    <w:rsid w:val="007327C2"/>
    <w:rsid w:val="0073445E"/>
    <w:rsid w:val="0073656D"/>
    <w:rsid w:val="007370B5"/>
    <w:rsid w:val="00737876"/>
    <w:rsid w:val="007421E4"/>
    <w:rsid w:val="00745375"/>
    <w:rsid w:val="00745990"/>
    <w:rsid w:val="00746236"/>
    <w:rsid w:val="00750395"/>
    <w:rsid w:val="007609A4"/>
    <w:rsid w:val="00760CE1"/>
    <w:rsid w:val="00762250"/>
    <w:rsid w:val="007624BC"/>
    <w:rsid w:val="00767018"/>
    <w:rsid w:val="00767534"/>
    <w:rsid w:val="007718F5"/>
    <w:rsid w:val="00775161"/>
    <w:rsid w:val="00775591"/>
    <w:rsid w:val="007816AC"/>
    <w:rsid w:val="007849E9"/>
    <w:rsid w:val="00785359"/>
    <w:rsid w:val="00785783"/>
    <w:rsid w:val="00786E2A"/>
    <w:rsid w:val="00787DBE"/>
    <w:rsid w:val="0079008B"/>
    <w:rsid w:val="00790F31"/>
    <w:rsid w:val="00793D16"/>
    <w:rsid w:val="007A107E"/>
    <w:rsid w:val="007A2BD9"/>
    <w:rsid w:val="007A4D5C"/>
    <w:rsid w:val="007A609B"/>
    <w:rsid w:val="007A705F"/>
    <w:rsid w:val="007B1968"/>
    <w:rsid w:val="007B3528"/>
    <w:rsid w:val="007C010C"/>
    <w:rsid w:val="007C169E"/>
    <w:rsid w:val="007C63E9"/>
    <w:rsid w:val="007D34DE"/>
    <w:rsid w:val="007E212F"/>
    <w:rsid w:val="007E6A42"/>
    <w:rsid w:val="007E6CD8"/>
    <w:rsid w:val="007F14CE"/>
    <w:rsid w:val="007F1B19"/>
    <w:rsid w:val="007F2A8C"/>
    <w:rsid w:val="007F3078"/>
    <w:rsid w:val="007F5DA0"/>
    <w:rsid w:val="007F7A1B"/>
    <w:rsid w:val="00800A1C"/>
    <w:rsid w:val="00800B9A"/>
    <w:rsid w:val="008015B5"/>
    <w:rsid w:val="00807E10"/>
    <w:rsid w:val="0081625A"/>
    <w:rsid w:val="00816C64"/>
    <w:rsid w:val="00816EC4"/>
    <w:rsid w:val="0081743D"/>
    <w:rsid w:val="00817DCC"/>
    <w:rsid w:val="0082075C"/>
    <w:rsid w:val="00824BEF"/>
    <w:rsid w:val="008258FA"/>
    <w:rsid w:val="008271A5"/>
    <w:rsid w:val="0083044B"/>
    <w:rsid w:val="00834512"/>
    <w:rsid w:val="00836E9B"/>
    <w:rsid w:val="00837B19"/>
    <w:rsid w:val="00842A24"/>
    <w:rsid w:val="00844643"/>
    <w:rsid w:val="00844688"/>
    <w:rsid w:val="008469FB"/>
    <w:rsid w:val="00847391"/>
    <w:rsid w:val="00852F25"/>
    <w:rsid w:val="008539E6"/>
    <w:rsid w:val="0086310E"/>
    <w:rsid w:val="0086403C"/>
    <w:rsid w:val="00865107"/>
    <w:rsid w:val="008656BA"/>
    <w:rsid w:val="0086693F"/>
    <w:rsid w:val="008705A1"/>
    <w:rsid w:val="00870C0B"/>
    <w:rsid w:val="00870DCD"/>
    <w:rsid w:val="008712DF"/>
    <w:rsid w:val="00871A67"/>
    <w:rsid w:val="008745EA"/>
    <w:rsid w:val="0087503C"/>
    <w:rsid w:val="00876853"/>
    <w:rsid w:val="00880A11"/>
    <w:rsid w:val="00880EB1"/>
    <w:rsid w:val="00880F8D"/>
    <w:rsid w:val="00881542"/>
    <w:rsid w:val="00881740"/>
    <w:rsid w:val="00881EBC"/>
    <w:rsid w:val="00882EF3"/>
    <w:rsid w:val="00885A34"/>
    <w:rsid w:val="0089275E"/>
    <w:rsid w:val="0089451F"/>
    <w:rsid w:val="00894924"/>
    <w:rsid w:val="008950E6"/>
    <w:rsid w:val="008951AF"/>
    <w:rsid w:val="008A0340"/>
    <w:rsid w:val="008A0967"/>
    <w:rsid w:val="008A2819"/>
    <w:rsid w:val="008A55C6"/>
    <w:rsid w:val="008A7F1A"/>
    <w:rsid w:val="008B7B77"/>
    <w:rsid w:val="008C66B0"/>
    <w:rsid w:val="008C7AE4"/>
    <w:rsid w:val="008D0E42"/>
    <w:rsid w:val="008D4E58"/>
    <w:rsid w:val="008D5B6E"/>
    <w:rsid w:val="008E368E"/>
    <w:rsid w:val="008E5EA9"/>
    <w:rsid w:val="008F16BC"/>
    <w:rsid w:val="008F323E"/>
    <w:rsid w:val="00902A34"/>
    <w:rsid w:val="00903C2C"/>
    <w:rsid w:val="0090532F"/>
    <w:rsid w:val="00905C11"/>
    <w:rsid w:val="00906A63"/>
    <w:rsid w:val="00910B6F"/>
    <w:rsid w:val="009126DB"/>
    <w:rsid w:val="00916E84"/>
    <w:rsid w:val="009170FA"/>
    <w:rsid w:val="00920195"/>
    <w:rsid w:val="00920AE0"/>
    <w:rsid w:val="009211F5"/>
    <w:rsid w:val="0092396C"/>
    <w:rsid w:val="00924370"/>
    <w:rsid w:val="00926A0B"/>
    <w:rsid w:val="009308C8"/>
    <w:rsid w:val="00934356"/>
    <w:rsid w:val="00935912"/>
    <w:rsid w:val="009405CE"/>
    <w:rsid w:val="009419B6"/>
    <w:rsid w:val="009433EA"/>
    <w:rsid w:val="009470ED"/>
    <w:rsid w:val="00947E11"/>
    <w:rsid w:val="00950FB4"/>
    <w:rsid w:val="0095207B"/>
    <w:rsid w:val="00954796"/>
    <w:rsid w:val="00955278"/>
    <w:rsid w:val="00956A59"/>
    <w:rsid w:val="009571A4"/>
    <w:rsid w:val="009575A6"/>
    <w:rsid w:val="009631F4"/>
    <w:rsid w:val="0097221A"/>
    <w:rsid w:val="00972C56"/>
    <w:rsid w:val="00973230"/>
    <w:rsid w:val="00974350"/>
    <w:rsid w:val="0098215A"/>
    <w:rsid w:val="009922DA"/>
    <w:rsid w:val="00997E68"/>
    <w:rsid w:val="009A0366"/>
    <w:rsid w:val="009A04C8"/>
    <w:rsid w:val="009A530A"/>
    <w:rsid w:val="009A6ACA"/>
    <w:rsid w:val="009B0E52"/>
    <w:rsid w:val="009B2E73"/>
    <w:rsid w:val="009B329B"/>
    <w:rsid w:val="009B48D9"/>
    <w:rsid w:val="009C18D0"/>
    <w:rsid w:val="009C2CDB"/>
    <w:rsid w:val="009C3937"/>
    <w:rsid w:val="009C45B7"/>
    <w:rsid w:val="009C4ADA"/>
    <w:rsid w:val="009C67CC"/>
    <w:rsid w:val="009D21A8"/>
    <w:rsid w:val="009E2486"/>
    <w:rsid w:val="009E6DD3"/>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230A3"/>
    <w:rsid w:val="00A26013"/>
    <w:rsid w:val="00A26D77"/>
    <w:rsid w:val="00A27D92"/>
    <w:rsid w:val="00A3226E"/>
    <w:rsid w:val="00A3299B"/>
    <w:rsid w:val="00A3560E"/>
    <w:rsid w:val="00A37395"/>
    <w:rsid w:val="00A47DD6"/>
    <w:rsid w:val="00A50172"/>
    <w:rsid w:val="00A5146E"/>
    <w:rsid w:val="00A51544"/>
    <w:rsid w:val="00A51821"/>
    <w:rsid w:val="00A54823"/>
    <w:rsid w:val="00A54C50"/>
    <w:rsid w:val="00A61080"/>
    <w:rsid w:val="00A6287F"/>
    <w:rsid w:val="00A654C6"/>
    <w:rsid w:val="00A65F90"/>
    <w:rsid w:val="00A669D9"/>
    <w:rsid w:val="00A708BD"/>
    <w:rsid w:val="00A72E07"/>
    <w:rsid w:val="00A755ED"/>
    <w:rsid w:val="00A77528"/>
    <w:rsid w:val="00A8215F"/>
    <w:rsid w:val="00A825B0"/>
    <w:rsid w:val="00A91E80"/>
    <w:rsid w:val="00A94625"/>
    <w:rsid w:val="00A94B25"/>
    <w:rsid w:val="00A95096"/>
    <w:rsid w:val="00A961FE"/>
    <w:rsid w:val="00A96E66"/>
    <w:rsid w:val="00AA1A40"/>
    <w:rsid w:val="00AA3646"/>
    <w:rsid w:val="00AA5697"/>
    <w:rsid w:val="00AB032A"/>
    <w:rsid w:val="00AB102D"/>
    <w:rsid w:val="00AB2A80"/>
    <w:rsid w:val="00AB3AA0"/>
    <w:rsid w:val="00AB643A"/>
    <w:rsid w:val="00AB7728"/>
    <w:rsid w:val="00AC0619"/>
    <w:rsid w:val="00AC5654"/>
    <w:rsid w:val="00AC56A3"/>
    <w:rsid w:val="00AD2300"/>
    <w:rsid w:val="00AD388E"/>
    <w:rsid w:val="00AD600D"/>
    <w:rsid w:val="00AD6325"/>
    <w:rsid w:val="00AD6F2E"/>
    <w:rsid w:val="00AE1B96"/>
    <w:rsid w:val="00AE1C11"/>
    <w:rsid w:val="00AE4666"/>
    <w:rsid w:val="00AE6685"/>
    <w:rsid w:val="00AE6DF9"/>
    <w:rsid w:val="00AF1D3D"/>
    <w:rsid w:val="00AF2A0C"/>
    <w:rsid w:val="00AF6B0C"/>
    <w:rsid w:val="00B014EA"/>
    <w:rsid w:val="00B01A82"/>
    <w:rsid w:val="00B02FEA"/>
    <w:rsid w:val="00B07CEE"/>
    <w:rsid w:val="00B103A3"/>
    <w:rsid w:val="00B1294C"/>
    <w:rsid w:val="00B175C6"/>
    <w:rsid w:val="00B22C00"/>
    <w:rsid w:val="00B22C46"/>
    <w:rsid w:val="00B234DE"/>
    <w:rsid w:val="00B300FE"/>
    <w:rsid w:val="00B30A55"/>
    <w:rsid w:val="00B31DCC"/>
    <w:rsid w:val="00B33A23"/>
    <w:rsid w:val="00B354B5"/>
    <w:rsid w:val="00B3688B"/>
    <w:rsid w:val="00B37234"/>
    <w:rsid w:val="00B41011"/>
    <w:rsid w:val="00B455A8"/>
    <w:rsid w:val="00B534F0"/>
    <w:rsid w:val="00B5457D"/>
    <w:rsid w:val="00B60833"/>
    <w:rsid w:val="00B60D1A"/>
    <w:rsid w:val="00B610C2"/>
    <w:rsid w:val="00B6188E"/>
    <w:rsid w:val="00B61A96"/>
    <w:rsid w:val="00B66885"/>
    <w:rsid w:val="00B6768D"/>
    <w:rsid w:val="00B71EEE"/>
    <w:rsid w:val="00B7228A"/>
    <w:rsid w:val="00B73706"/>
    <w:rsid w:val="00B7398F"/>
    <w:rsid w:val="00B73A1C"/>
    <w:rsid w:val="00B74B0D"/>
    <w:rsid w:val="00B75788"/>
    <w:rsid w:val="00B77922"/>
    <w:rsid w:val="00B80294"/>
    <w:rsid w:val="00B851F0"/>
    <w:rsid w:val="00B86E70"/>
    <w:rsid w:val="00B96B73"/>
    <w:rsid w:val="00B96E13"/>
    <w:rsid w:val="00B9751F"/>
    <w:rsid w:val="00BA0E68"/>
    <w:rsid w:val="00BA0F7B"/>
    <w:rsid w:val="00BA30DD"/>
    <w:rsid w:val="00BA5EB1"/>
    <w:rsid w:val="00BB1121"/>
    <w:rsid w:val="00BB137E"/>
    <w:rsid w:val="00BB18A3"/>
    <w:rsid w:val="00BB3F0C"/>
    <w:rsid w:val="00BB3FA1"/>
    <w:rsid w:val="00BB4B90"/>
    <w:rsid w:val="00BB4C9B"/>
    <w:rsid w:val="00BB4D5F"/>
    <w:rsid w:val="00BB72B5"/>
    <w:rsid w:val="00BB7D75"/>
    <w:rsid w:val="00BC03A7"/>
    <w:rsid w:val="00BC3853"/>
    <w:rsid w:val="00BC5DB1"/>
    <w:rsid w:val="00BC751C"/>
    <w:rsid w:val="00BC774F"/>
    <w:rsid w:val="00BD145E"/>
    <w:rsid w:val="00BD4275"/>
    <w:rsid w:val="00BD448A"/>
    <w:rsid w:val="00BD750E"/>
    <w:rsid w:val="00BE0833"/>
    <w:rsid w:val="00BE0E9F"/>
    <w:rsid w:val="00BE1848"/>
    <w:rsid w:val="00BE342B"/>
    <w:rsid w:val="00BE5399"/>
    <w:rsid w:val="00BE595F"/>
    <w:rsid w:val="00BF3EBE"/>
    <w:rsid w:val="00BF4D2C"/>
    <w:rsid w:val="00BF4EFC"/>
    <w:rsid w:val="00BF50CA"/>
    <w:rsid w:val="00C0061E"/>
    <w:rsid w:val="00C01E0F"/>
    <w:rsid w:val="00C01F84"/>
    <w:rsid w:val="00C05D5A"/>
    <w:rsid w:val="00C06046"/>
    <w:rsid w:val="00C0612B"/>
    <w:rsid w:val="00C0634B"/>
    <w:rsid w:val="00C074F5"/>
    <w:rsid w:val="00C10AA0"/>
    <w:rsid w:val="00C1391F"/>
    <w:rsid w:val="00C15A6B"/>
    <w:rsid w:val="00C15AAA"/>
    <w:rsid w:val="00C16BC0"/>
    <w:rsid w:val="00C16D9E"/>
    <w:rsid w:val="00C16F02"/>
    <w:rsid w:val="00C21763"/>
    <w:rsid w:val="00C22553"/>
    <w:rsid w:val="00C2566A"/>
    <w:rsid w:val="00C25E43"/>
    <w:rsid w:val="00C31C52"/>
    <w:rsid w:val="00C37A37"/>
    <w:rsid w:val="00C40040"/>
    <w:rsid w:val="00C411DD"/>
    <w:rsid w:val="00C432E0"/>
    <w:rsid w:val="00C4491A"/>
    <w:rsid w:val="00C46CCD"/>
    <w:rsid w:val="00C51D56"/>
    <w:rsid w:val="00C533F6"/>
    <w:rsid w:val="00C54731"/>
    <w:rsid w:val="00C6262E"/>
    <w:rsid w:val="00C63D92"/>
    <w:rsid w:val="00C67AE8"/>
    <w:rsid w:val="00C67C1C"/>
    <w:rsid w:val="00C67D4D"/>
    <w:rsid w:val="00C705CD"/>
    <w:rsid w:val="00C722B4"/>
    <w:rsid w:val="00C77976"/>
    <w:rsid w:val="00C80129"/>
    <w:rsid w:val="00C81F6D"/>
    <w:rsid w:val="00C87775"/>
    <w:rsid w:val="00C879F4"/>
    <w:rsid w:val="00C93EC1"/>
    <w:rsid w:val="00CA5104"/>
    <w:rsid w:val="00CA535C"/>
    <w:rsid w:val="00CA6658"/>
    <w:rsid w:val="00CB2B31"/>
    <w:rsid w:val="00CB34FF"/>
    <w:rsid w:val="00CB6BCA"/>
    <w:rsid w:val="00CB75D8"/>
    <w:rsid w:val="00CB7F1C"/>
    <w:rsid w:val="00CC2F55"/>
    <w:rsid w:val="00CC3544"/>
    <w:rsid w:val="00CC3ED5"/>
    <w:rsid w:val="00CC4EAE"/>
    <w:rsid w:val="00CC5C4D"/>
    <w:rsid w:val="00CD1D0F"/>
    <w:rsid w:val="00CD240F"/>
    <w:rsid w:val="00CD441B"/>
    <w:rsid w:val="00CE0701"/>
    <w:rsid w:val="00CE076F"/>
    <w:rsid w:val="00CE1E44"/>
    <w:rsid w:val="00CE2A50"/>
    <w:rsid w:val="00CE2ED3"/>
    <w:rsid w:val="00CE6012"/>
    <w:rsid w:val="00CE71FD"/>
    <w:rsid w:val="00CF09B3"/>
    <w:rsid w:val="00CF0F2D"/>
    <w:rsid w:val="00CF2A2F"/>
    <w:rsid w:val="00D06B58"/>
    <w:rsid w:val="00D07D5E"/>
    <w:rsid w:val="00D11549"/>
    <w:rsid w:val="00D1238C"/>
    <w:rsid w:val="00D157BD"/>
    <w:rsid w:val="00D15DA1"/>
    <w:rsid w:val="00D15E9C"/>
    <w:rsid w:val="00D17FA3"/>
    <w:rsid w:val="00D20790"/>
    <w:rsid w:val="00D23A46"/>
    <w:rsid w:val="00D27DE9"/>
    <w:rsid w:val="00D30E15"/>
    <w:rsid w:val="00D318EE"/>
    <w:rsid w:val="00D341F9"/>
    <w:rsid w:val="00D365FF"/>
    <w:rsid w:val="00D40905"/>
    <w:rsid w:val="00D43247"/>
    <w:rsid w:val="00D44874"/>
    <w:rsid w:val="00D44DAB"/>
    <w:rsid w:val="00D45156"/>
    <w:rsid w:val="00D4769D"/>
    <w:rsid w:val="00D507B6"/>
    <w:rsid w:val="00D51F06"/>
    <w:rsid w:val="00D5260A"/>
    <w:rsid w:val="00D528B7"/>
    <w:rsid w:val="00D53D16"/>
    <w:rsid w:val="00D56E8A"/>
    <w:rsid w:val="00D574A5"/>
    <w:rsid w:val="00D578A9"/>
    <w:rsid w:val="00D624C6"/>
    <w:rsid w:val="00D74F3B"/>
    <w:rsid w:val="00D804A2"/>
    <w:rsid w:val="00D8238B"/>
    <w:rsid w:val="00D82B32"/>
    <w:rsid w:val="00D84D3C"/>
    <w:rsid w:val="00D865BC"/>
    <w:rsid w:val="00D872D3"/>
    <w:rsid w:val="00D90B66"/>
    <w:rsid w:val="00D90D39"/>
    <w:rsid w:val="00D938BB"/>
    <w:rsid w:val="00D95E83"/>
    <w:rsid w:val="00D97DFF"/>
    <w:rsid w:val="00DA00FB"/>
    <w:rsid w:val="00DA1AEB"/>
    <w:rsid w:val="00DA3199"/>
    <w:rsid w:val="00DA3556"/>
    <w:rsid w:val="00DA4DAE"/>
    <w:rsid w:val="00DA5852"/>
    <w:rsid w:val="00DA7A46"/>
    <w:rsid w:val="00DB2B06"/>
    <w:rsid w:val="00DB6104"/>
    <w:rsid w:val="00DB73A9"/>
    <w:rsid w:val="00DC005C"/>
    <w:rsid w:val="00DC0A66"/>
    <w:rsid w:val="00DC19E0"/>
    <w:rsid w:val="00DC2704"/>
    <w:rsid w:val="00DC2F81"/>
    <w:rsid w:val="00DC43E6"/>
    <w:rsid w:val="00DC6746"/>
    <w:rsid w:val="00DC6AFE"/>
    <w:rsid w:val="00DD09D6"/>
    <w:rsid w:val="00DD70E5"/>
    <w:rsid w:val="00DE0865"/>
    <w:rsid w:val="00DE237E"/>
    <w:rsid w:val="00DE4F70"/>
    <w:rsid w:val="00DE7B4C"/>
    <w:rsid w:val="00DF1182"/>
    <w:rsid w:val="00DF3057"/>
    <w:rsid w:val="00E01984"/>
    <w:rsid w:val="00E02FBE"/>
    <w:rsid w:val="00E033B6"/>
    <w:rsid w:val="00E03678"/>
    <w:rsid w:val="00E06F15"/>
    <w:rsid w:val="00E12FBE"/>
    <w:rsid w:val="00E13372"/>
    <w:rsid w:val="00E14B14"/>
    <w:rsid w:val="00E20C42"/>
    <w:rsid w:val="00E214A5"/>
    <w:rsid w:val="00E21C4B"/>
    <w:rsid w:val="00E23187"/>
    <w:rsid w:val="00E27573"/>
    <w:rsid w:val="00E34EFC"/>
    <w:rsid w:val="00E3574A"/>
    <w:rsid w:val="00E419F9"/>
    <w:rsid w:val="00E423F1"/>
    <w:rsid w:val="00E44553"/>
    <w:rsid w:val="00E460AC"/>
    <w:rsid w:val="00E47554"/>
    <w:rsid w:val="00E50628"/>
    <w:rsid w:val="00E520EC"/>
    <w:rsid w:val="00E52C64"/>
    <w:rsid w:val="00E53B70"/>
    <w:rsid w:val="00E55776"/>
    <w:rsid w:val="00E55D5E"/>
    <w:rsid w:val="00E6691C"/>
    <w:rsid w:val="00E6714C"/>
    <w:rsid w:val="00E71D2A"/>
    <w:rsid w:val="00E76E97"/>
    <w:rsid w:val="00E77162"/>
    <w:rsid w:val="00E81224"/>
    <w:rsid w:val="00E828FF"/>
    <w:rsid w:val="00E839B4"/>
    <w:rsid w:val="00E84BDB"/>
    <w:rsid w:val="00E84EAA"/>
    <w:rsid w:val="00E850BC"/>
    <w:rsid w:val="00E860F1"/>
    <w:rsid w:val="00E909F3"/>
    <w:rsid w:val="00E90B92"/>
    <w:rsid w:val="00E928C8"/>
    <w:rsid w:val="00EA1BFB"/>
    <w:rsid w:val="00EA6B95"/>
    <w:rsid w:val="00EA7BAE"/>
    <w:rsid w:val="00EB23F1"/>
    <w:rsid w:val="00EB2AE3"/>
    <w:rsid w:val="00EC0868"/>
    <w:rsid w:val="00EC0CC0"/>
    <w:rsid w:val="00EC11BE"/>
    <w:rsid w:val="00EC1982"/>
    <w:rsid w:val="00EC7EA3"/>
    <w:rsid w:val="00ED03D8"/>
    <w:rsid w:val="00ED2572"/>
    <w:rsid w:val="00ED4EFC"/>
    <w:rsid w:val="00ED5965"/>
    <w:rsid w:val="00ED66D0"/>
    <w:rsid w:val="00EE0AA4"/>
    <w:rsid w:val="00EE232A"/>
    <w:rsid w:val="00EE2858"/>
    <w:rsid w:val="00EE3E4E"/>
    <w:rsid w:val="00EE40D6"/>
    <w:rsid w:val="00EF2B84"/>
    <w:rsid w:val="00F01FAF"/>
    <w:rsid w:val="00F02050"/>
    <w:rsid w:val="00F041D3"/>
    <w:rsid w:val="00F04EE7"/>
    <w:rsid w:val="00F06910"/>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0BA"/>
    <w:rsid w:val="00F37F04"/>
    <w:rsid w:val="00F4099E"/>
    <w:rsid w:val="00F40FE7"/>
    <w:rsid w:val="00F41330"/>
    <w:rsid w:val="00F41839"/>
    <w:rsid w:val="00F43F3C"/>
    <w:rsid w:val="00F458AA"/>
    <w:rsid w:val="00F559CA"/>
    <w:rsid w:val="00F56DE0"/>
    <w:rsid w:val="00F57709"/>
    <w:rsid w:val="00F61790"/>
    <w:rsid w:val="00F6504A"/>
    <w:rsid w:val="00F67536"/>
    <w:rsid w:val="00F7136B"/>
    <w:rsid w:val="00F72E7E"/>
    <w:rsid w:val="00F73F34"/>
    <w:rsid w:val="00F74592"/>
    <w:rsid w:val="00F74CC7"/>
    <w:rsid w:val="00F74D14"/>
    <w:rsid w:val="00F76809"/>
    <w:rsid w:val="00F76EE4"/>
    <w:rsid w:val="00F77FFC"/>
    <w:rsid w:val="00F807FB"/>
    <w:rsid w:val="00F8130F"/>
    <w:rsid w:val="00F81465"/>
    <w:rsid w:val="00F90A24"/>
    <w:rsid w:val="00F90B4B"/>
    <w:rsid w:val="00F93F34"/>
    <w:rsid w:val="00FA1A32"/>
    <w:rsid w:val="00FA258C"/>
    <w:rsid w:val="00FA482D"/>
    <w:rsid w:val="00FA4844"/>
    <w:rsid w:val="00FA54BC"/>
    <w:rsid w:val="00FA5FCB"/>
    <w:rsid w:val="00FA66FA"/>
    <w:rsid w:val="00FB1EEF"/>
    <w:rsid w:val="00FB6BF0"/>
    <w:rsid w:val="00FB6FC9"/>
    <w:rsid w:val="00FC05F8"/>
    <w:rsid w:val="00FC33F3"/>
    <w:rsid w:val="00FC6478"/>
    <w:rsid w:val="00FC7054"/>
    <w:rsid w:val="00FD15B8"/>
    <w:rsid w:val="00FD5AE8"/>
    <w:rsid w:val="00FD5D0D"/>
    <w:rsid w:val="00FE4572"/>
    <w:rsid w:val="00FE53C6"/>
    <w:rsid w:val="00FE5980"/>
    <w:rsid w:val="00FE74D2"/>
    <w:rsid w:val="00FF31A6"/>
    <w:rsid w:val="00FF3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link w:val="a9"/>
    <w:semiHidden/>
    <w:rsid w:val="00A50172"/>
    <w:rPr>
      <w:rFonts w:ascii="Tahoma" w:hAnsi="Tahoma"/>
      <w:sz w:val="16"/>
      <w:szCs w:val="16"/>
      <w:lang/>
    </w:rPr>
  </w:style>
  <w:style w:type="paragraph" w:styleId="aa">
    <w:name w:val="Document Map"/>
    <w:basedOn w:val="a"/>
    <w:semiHidden/>
    <w:rsid w:val="00CC4EAE"/>
    <w:pPr>
      <w:shd w:val="clear" w:color="auto" w:fill="000080"/>
    </w:pPr>
    <w:rPr>
      <w:rFonts w:ascii="Tahoma" w:hAnsi="Tahoma" w:cs="Tahoma"/>
    </w:rPr>
  </w:style>
  <w:style w:type="table" w:styleId="ab">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rsid w:val="00481736"/>
    <w:pPr>
      <w:tabs>
        <w:tab w:val="center" w:pos="4677"/>
        <w:tab w:val="right" w:pos="9355"/>
      </w:tabs>
    </w:pPr>
  </w:style>
  <w:style w:type="character" w:customStyle="1" w:styleId="ad">
    <w:name w:val="Центр Знак"/>
    <w:basedOn w:val="a0"/>
    <w:link w:val="ae"/>
    <w:rsid w:val="00BD4275"/>
    <w:rPr>
      <w:sz w:val="28"/>
      <w:szCs w:val="24"/>
      <w:lang w:val="ru-RU" w:eastAsia="ru-RU" w:bidi="ar-SA"/>
    </w:rPr>
  </w:style>
  <w:style w:type="paragraph" w:customStyle="1" w:styleId="ae">
    <w:name w:val="Центр"/>
    <w:basedOn w:val="a"/>
    <w:link w:val="ad"/>
    <w:rsid w:val="00BD4275"/>
    <w:pPr>
      <w:jc w:val="center"/>
    </w:pPr>
    <w:rPr>
      <w:sz w:val="28"/>
      <w:szCs w:val="24"/>
    </w:rPr>
  </w:style>
  <w:style w:type="paragraph" w:styleId="af">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0">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1">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2"/>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2">
    <w:name w:val="Strong"/>
    <w:basedOn w:val="a0"/>
    <w:qFormat/>
    <w:rsid w:val="005C06A1"/>
    <w:rPr>
      <w:b/>
      <w:bCs/>
    </w:rPr>
  </w:style>
  <w:style w:type="paragraph" w:styleId="af3">
    <w:name w:val="No Spacing"/>
    <w:qFormat/>
    <w:rsid w:val="00E76E97"/>
    <w:rPr>
      <w:sz w:val="24"/>
      <w:szCs w:val="24"/>
    </w:rPr>
  </w:style>
  <w:style w:type="paragraph" w:styleId="af4">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5">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6">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7">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8">
    <w:name w:val="Îáû÷íûé"/>
    <w:uiPriority w:val="99"/>
    <w:rsid w:val="00D82B32"/>
    <w:pPr>
      <w:widowControl w:val="0"/>
      <w:autoSpaceDE w:val="0"/>
      <w:autoSpaceDN w:val="0"/>
      <w:adjustRightInd w:val="0"/>
    </w:pPr>
  </w:style>
  <w:style w:type="paragraph" w:customStyle="1" w:styleId="ConsPlusCell">
    <w:name w:val="ConsPlusCell"/>
    <w:uiPriority w:val="99"/>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character" w:customStyle="1" w:styleId="22">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1"/>
    <w:locked/>
    <w:rsid w:val="00BF4EFC"/>
    <w:rPr>
      <w:sz w:val="24"/>
      <w:szCs w:val="24"/>
      <w:lang w:eastAsia="ar-SA"/>
    </w:rPr>
  </w:style>
  <w:style w:type="character" w:customStyle="1" w:styleId="s1">
    <w:name w:val="s1"/>
    <w:rsid w:val="00972C56"/>
  </w:style>
  <w:style w:type="paragraph" w:customStyle="1" w:styleId="af9">
    <w:name w:val="подпись к объекту"/>
    <w:basedOn w:val="a"/>
    <w:next w:val="a"/>
    <w:rsid w:val="003F5EAB"/>
    <w:pPr>
      <w:tabs>
        <w:tab w:val="left" w:pos="3060"/>
      </w:tabs>
      <w:spacing w:line="240" w:lineRule="atLeast"/>
      <w:jc w:val="center"/>
    </w:pPr>
    <w:rPr>
      <w:b/>
      <w:caps/>
      <w:sz w:val="28"/>
      <w:lang w:eastAsia="ar-SA"/>
    </w:rPr>
  </w:style>
  <w:style w:type="character" w:customStyle="1" w:styleId="a9">
    <w:name w:val="Текст выноски Знак"/>
    <w:link w:val="a8"/>
    <w:semiHidden/>
    <w:locked/>
    <w:rsid w:val="00D15E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284970212">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42600454">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79580397">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60681077">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49160826">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25888919">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7438176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698460836">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53003825">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04.wmf"/><Relationship Id="rId299" Type="http://schemas.openxmlformats.org/officeDocument/2006/relationships/image" Target="media/image283.wmf"/><Relationship Id="rId21" Type="http://schemas.openxmlformats.org/officeDocument/2006/relationships/image" Target="media/image10.wmf"/><Relationship Id="rId63" Type="http://schemas.openxmlformats.org/officeDocument/2006/relationships/image" Target="media/image51.wmf"/><Relationship Id="rId159" Type="http://schemas.openxmlformats.org/officeDocument/2006/relationships/image" Target="media/image146.wmf"/><Relationship Id="rId324" Type="http://schemas.openxmlformats.org/officeDocument/2006/relationships/image" Target="media/image308.wmf"/><Relationship Id="rId366" Type="http://schemas.openxmlformats.org/officeDocument/2006/relationships/image" Target="media/image350.wmf"/><Relationship Id="rId170" Type="http://schemas.openxmlformats.org/officeDocument/2006/relationships/image" Target="media/image157.wmf"/><Relationship Id="rId226" Type="http://schemas.openxmlformats.org/officeDocument/2006/relationships/image" Target="media/image211.wmf"/><Relationship Id="rId268" Type="http://schemas.openxmlformats.org/officeDocument/2006/relationships/image" Target="media/image252.wmf"/><Relationship Id="rId32" Type="http://schemas.openxmlformats.org/officeDocument/2006/relationships/image" Target="media/image21.wmf"/><Relationship Id="rId74" Type="http://schemas.openxmlformats.org/officeDocument/2006/relationships/image" Target="media/image62.wmf"/><Relationship Id="rId128" Type="http://schemas.openxmlformats.org/officeDocument/2006/relationships/image" Target="media/image115.wmf"/><Relationship Id="rId335" Type="http://schemas.openxmlformats.org/officeDocument/2006/relationships/image" Target="media/image319.wmf"/><Relationship Id="rId377" Type="http://schemas.openxmlformats.org/officeDocument/2006/relationships/image" Target="media/image359.wmf"/><Relationship Id="rId5" Type="http://schemas.openxmlformats.org/officeDocument/2006/relationships/webSettings" Target="webSettings.xml"/><Relationship Id="rId181" Type="http://schemas.openxmlformats.org/officeDocument/2006/relationships/image" Target="media/image166.wmf"/><Relationship Id="rId237" Type="http://schemas.openxmlformats.org/officeDocument/2006/relationships/image" Target="media/image222.wmf"/><Relationship Id="rId402" Type="http://schemas.openxmlformats.org/officeDocument/2006/relationships/hyperlink" Target="consultantplus://offline/ref=6629C3E30126D6AC940A667D97A5222FDB679B5B8969D1DA60C6C7D54F0F992E594A67616E8182580F63B5dE24M" TargetMode="External"/><Relationship Id="rId279" Type="http://schemas.openxmlformats.org/officeDocument/2006/relationships/image" Target="media/image263.wmf"/><Relationship Id="rId43" Type="http://schemas.openxmlformats.org/officeDocument/2006/relationships/image" Target="media/image32.wmf"/><Relationship Id="rId139" Type="http://schemas.openxmlformats.org/officeDocument/2006/relationships/image" Target="media/image126.wmf"/><Relationship Id="rId290" Type="http://schemas.openxmlformats.org/officeDocument/2006/relationships/image" Target="media/image274.wmf"/><Relationship Id="rId304" Type="http://schemas.openxmlformats.org/officeDocument/2006/relationships/image" Target="media/image288.wmf"/><Relationship Id="rId346" Type="http://schemas.openxmlformats.org/officeDocument/2006/relationships/image" Target="media/image330.wmf"/><Relationship Id="rId388" Type="http://schemas.openxmlformats.org/officeDocument/2006/relationships/image" Target="media/image370.wmf"/><Relationship Id="rId85" Type="http://schemas.openxmlformats.org/officeDocument/2006/relationships/image" Target="media/image73.wmf"/><Relationship Id="rId150" Type="http://schemas.openxmlformats.org/officeDocument/2006/relationships/image" Target="media/image137.wmf"/><Relationship Id="rId171" Type="http://schemas.openxmlformats.org/officeDocument/2006/relationships/image" Target="media/image158.wmf"/><Relationship Id="rId192" Type="http://schemas.openxmlformats.org/officeDocument/2006/relationships/image" Target="media/image177.wmf"/><Relationship Id="rId206" Type="http://schemas.openxmlformats.org/officeDocument/2006/relationships/image" Target="media/image191.wmf"/><Relationship Id="rId227" Type="http://schemas.openxmlformats.org/officeDocument/2006/relationships/image" Target="media/image212.wmf"/><Relationship Id="rId413" Type="http://schemas.openxmlformats.org/officeDocument/2006/relationships/hyperlink" Target="consultantplus://offline/ref=396C009C5F844CFE914351B8F5EF6D992C5FED0DEDE7914A3EC23E0DBD23DD86FB1EBA070DAD3706EC179BtB62M" TargetMode="External"/><Relationship Id="rId248" Type="http://schemas.openxmlformats.org/officeDocument/2006/relationships/image" Target="media/image233.wmf"/><Relationship Id="rId269" Type="http://schemas.openxmlformats.org/officeDocument/2006/relationships/image" Target="media/image253.wmf"/><Relationship Id="rId12" Type="http://schemas.openxmlformats.org/officeDocument/2006/relationships/hyperlink" Target="consultantplus://offline/ref=6D268C225BB97D6B95BFB0B9068AC5690F4B393EFA3C089423E1678273bEJCO" TargetMode="External"/><Relationship Id="rId33" Type="http://schemas.openxmlformats.org/officeDocument/2006/relationships/image" Target="media/image22.wmf"/><Relationship Id="rId108" Type="http://schemas.openxmlformats.org/officeDocument/2006/relationships/image" Target="media/image96.wmf"/><Relationship Id="rId129" Type="http://schemas.openxmlformats.org/officeDocument/2006/relationships/image" Target="media/image116.wmf"/><Relationship Id="rId280" Type="http://schemas.openxmlformats.org/officeDocument/2006/relationships/image" Target="media/image264.wmf"/><Relationship Id="rId315" Type="http://schemas.openxmlformats.org/officeDocument/2006/relationships/image" Target="media/image299.wmf"/><Relationship Id="rId336" Type="http://schemas.openxmlformats.org/officeDocument/2006/relationships/image" Target="media/image320.wmf"/><Relationship Id="rId357" Type="http://schemas.openxmlformats.org/officeDocument/2006/relationships/image" Target="media/image341.wmf"/><Relationship Id="rId54" Type="http://schemas.openxmlformats.org/officeDocument/2006/relationships/image" Target="media/image43.wmf"/><Relationship Id="rId75" Type="http://schemas.openxmlformats.org/officeDocument/2006/relationships/image" Target="media/image63.wmf"/><Relationship Id="rId96" Type="http://schemas.openxmlformats.org/officeDocument/2006/relationships/image" Target="media/image84.wmf"/><Relationship Id="rId140" Type="http://schemas.openxmlformats.org/officeDocument/2006/relationships/image" Target="media/image127.wmf"/><Relationship Id="rId161" Type="http://schemas.openxmlformats.org/officeDocument/2006/relationships/image" Target="media/image148.wmf"/><Relationship Id="rId182" Type="http://schemas.openxmlformats.org/officeDocument/2006/relationships/image" Target="media/image167.wmf"/><Relationship Id="rId217" Type="http://schemas.openxmlformats.org/officeDocument/2006/relationships/image" Target="media/image202.wmf"/><Relationship Id="rId378" Type="http://schemas.openxmlformats.org/officeDocument/2006/relationships/image" Target="media/image360.wmf"/><Relationship Id="rId399" Type="http://schemas.openxmlformats.org/officeDocument/2006/relationships/image" Target="media/image381.wmf"/><Relationship Id="rId403" Type="http://schemas.openxmlformats.org/officeDocument/2006/relationships/image" Target="media/image384.wmf"/><Relationship Id="rId6" Type="http://schemas.openxmlformats.org/officeDocument/2006/relationships/footnotes" Target="footnotes.xml"/><Relationship Id="rId238" Type="http://schemas.openxmlformats.org/officeDocument/2006/relationships/image" Target="media/image223.wmf"/><Relationship Id="rId259" Type="http://schemas.openxmlformats.org/officeDocument/2006/relationships/image" Target="media/image243.wmf"/><Relationship Id="rId424" Type="http://schemas.openxmlformats.org/officeDocument/2006/relationships/hyperlink" Target="consultantplus://offline/ref=B67605F567660FDC0CD6E539D7C1C5662430174FDC16687C39276EF4A8F87C8EK0ECN" TargetMode="External"/><Relationship Id="rId23" Type="http://schemas.openxmlformats.org/officeDocument/2006/relationships/image" Target="media/image12.wmf"/><Relationship Id="rId119" Type="http://schemas.openxmlformats.org/officeDocument/2006/relationships/image" Target="media/image106.wmf"/><Relationship Id="rId270" Type="http://schemas.openxmlformats.org/officeDocument/2006/relationships/image" Target="media/image254.wmf"/><Relationship Id="rId291" Type="http://schemas.openxmlformats.org/officeDocument/2006/relationships/image" Target="media/image275.wmf"/><Relationship Id="rId305" Type="http://schemas.openxmlformats.org/officeDocument/2006/relationships/image" Target="media/image289.wmf"/><Relationship Id="rId326" Type="http://schemas.openxmlformats.org/officeDocument/2006/relationships/image" Target="media/image310.wmf"/><Relationship Id="rId347" Type="http://schemas.openxmlformats.org/officeDocument/2006/relationships/image" Target="media/image331.wmf"/><Relationship Id="rId44" Type="http://schemas.openxmlformats.org/officeDocument/2006/relationships/image" Target="media/image33.wmf"/><Relationship Id="rId65" Type="http://schemas.openxmlformats.org/officeDocument/2006/relationships/image" Target="media/image53.wmf"/><Relationship Id="rId86" Type="http://schemas.openxmlformats.org/officeDocument/2006/relationships/image" Target="media/image74.wmf"/><Relationship Id="rId130" Type="http://schemas.openxmlformats.org/officeDocument/2006/relationships/image" Target="media/image117.wmf"/><Relationship Id="rId151" Type="http://schemas.openxmlformats.org/officeDocument/2006/relationships/image" Target="media/image138.wmf"/><Relationship Id="rId368" Type="http://schemas.openxmlformats.org/officeDocument/2006/relationships/image" Target="media/image352.wmf"/><Relationship Id="rId389" Type="http://schemas.openxmlformats.org/officeDocument/2006/relationships/image" Target="media/image371.wmf"/><Relationship Id="rId172" Type="http://schemas.openxmlformats.org/officeDocument/2006/relationships/image" Target="media/image159.wmf"/><Relationship Id="rId193" Type="http://schemas.openxmlformats.org/officeDocument/2006/relationships/image" Target="media/image178.wmf"/><Relationship Id="rId207" Type="http://schemas.openxmlformats.org/officeDocument/2006/relationships/image" Target="media/image192.wmf"/><Relationship Id="rId228" Type="http://schemas.openxmlformats.org/officeDocument/2006/relationships/image" Target="media/image213.wmf"/><Relationship Id="rId249" Type="http://schemas.openxmlformats.org/officeDocument/2006/relationships/image" Target="media/image234.wmf"/><Relationship Id="rId414" Type="http://schemas.openxmlformats.org/officeDocument/2006/relationships/image" Target="media/image394.wmf"/><Relationship Id="rId13" Type="http://schemas.openxmlformats.org/officeDocument/2006/relationships/image" Target="media/image2.wmf"/><Relationship Id="rId109" Type="http://schemas.openxmlformats.org/officeDocument/2006/relationships/image" Target="media/image97.wmf"/><Relationship Id="rId260" Type="http://schemas.openxmlformats.org/officeDocument/2006/relationships/image" Target="media/image244.wmf"/><Relationship Id="rId281" Type="http://schemas.openxmlformats.org/officeDocument/2006/relationships/image" Target="media/image265.wmf"/><Relationship Id="rId316" Type="http://schemas.openxmlformats.org/officeDocument/2006/relationships/image" Target="media/image300.wmf"/><Relationship Id="rId337" Type="http://schemas.openxmlformats.org/officeDocument/2006/relationships/image" Target="media/image321.wmf"/><Relationship Id="rId34" Type="http://schemas.openxmlformats.org/officeDocument/2006/relationships/image" Target="media/image23.wmf"/><Relationship Id="rId55" Type="http://schemas.openxmlformats.org/officeDocument/2006/relationships/image" Target="media/image44.wmf"/><Relationship Id="rId76" Type="http://schemas.openxmlformats.org/officeDocument/2006/relationships/image" Target="media/image64.wmf"/><Relationship Id="rId97" Type="http://schemas.openxmlformats.org/officeDocument/2006/relationships/image" Target="media/image85.wmf"/><Relationship Id="rId120" Type="http://schemas.openxmlformats.org/officeDocument/2006/relationships/image" Target="media/image107.wmf"/><Relationship Id="rId141" Type="http://schemas.openxmlformats.org/officeDocument/2006/relationships/image" Target="media/image128.wmf"/><Relationship Id="rId358" Type="http://schemas.openxmlformats.org/officeDocument/2006/relationships/image" Target="media/image342.wmf"/><Relationship Id="rId379" Type="http://schemas.openxmlformats.org/officeDocument/2006/relationships/image" Target="media/image361.wmf"/><Relationship Id="rId7" Type="http://schemas.openxmlformats.org/officeDocument/2006/relationships/endnotes" Target="endnotes.xml"/><Relationship Id="rId162" Type="http://schemas.openxmlformats.org/officeDocument/2006/relationships/image" Target="media/image149.wmf"/><Relationship Id="rId183" Type="http://schemas.openxmlformats.org/officeDocument/2006/relationships/image" Target="media/image168.wmf"/><Relationship Id="rId218" Type="http://schemas.openxmlformats.org/officeDocument/2006/relationships/image" Target="media/image203.wmf"/><Relationship Id="rId239" Type="http://schemas.openxmlformats.org/officeDocument/2006/relationships/image" Target="media/image224.wmf"/><Relationship Id="rId390" Type="http://schemas.openxmlformats.org/officeDocument/2006/relationships/image" Target="media/image372.wmf"/><Relationship Id="rId404" Type="http://schemas.openxmlformats.org/officeDocument/2006/relationships/image" Target="media/image385.wmf"/><Relationship Id="rId425" Type="http://schemas.openxmlformats.org/officeDocument/2006/relationships/hyperlink" Target="consultantplus://offline/ref=B67605F567660FDC0CD6FB34C1AD9A6E21324C46D31F6429677835A9FFF176D94B735873C657E71FKEE1N" TargetMode="External"/><Relationship Id="rId250" Type="http://schemas.openxmlformats.org/officeDocument/2006/relationships/image" Target="media/image235.wmf"/><Relationship Id="rId271" Type="http://schemas.openxmlformats.org/officeDocument/2006/relationships/image" Target="media/image255.wmf"/><Relationship Id="rId292" Type="http://schemas.openxmlformats.org/officeDocument/2006/relationships/image" Target="media/image276.wmf"/><Relationship Id="rId306" Type="http://schemas.openxmlformats.org/officeDocument/2006/relationships/image" Target="media/image290.wmf"/><Relationship Id="rId24" Type="http://schemas.openxmlformats.org/officeDocument/2006/relationships/image" Target="media/image13.wmf"/><Relationship Id="rId45" Type="http://schemas.openxmlformats.org/officeDocument/2006/relationships/image" Target="media/image34.wmf"/><Relationship Id="rId66" Type="http://schemas.openxmlformats.org/officeDocument/2006/relationships/image" Target="media/image54.wmf"/><Relationship Id="rId87" Type="http://schemas.openxmlformats.org/officeDocument/2006/relationships/image" Target="media/image75.wmf"/><Relationship Id="rId110" Type="http://schemas.openxmlformats.org/officeDocument/2006/relationships/image" Target="media/image98.wmf"/><Relationship Id="rId131" Type="http://schemas.openxmlformats.org/officeDocument/2006/relationships/image" Target="media/image118.wmf"/><Relationship Id="rId327" Type="http://schemas.openxmlformats.org/officeDocument/2006/relationships/image" Target="media/image311.wmf"/><Relationship Id="rId348" Type="http://schemas.openxmlformats.org/officeDocument/2006/relationships/image" Target="media/image332.wmf"/><Relationship Id="rId369" Type="http://schemas.openxmlformats.org/officeDocument/2006/relationships/image" Target="media/image353.wmf"/><Relationship Id="rId152" Type="http://schemas.openxmlformats.org/officeDocument/2006/relationships/image" Target="media/image139.wmf"/><Relationship Id="rId173" Type="http://schemas.openxmlformats.org/officeDocument/2006/relationships/image" Target="media/image160.wmf"/><Relationship Id="rId194" Type="http://schemas.openxmlformats.org/officeDocument/2006/relationships/image" Target="media/image179.wmf"/><Relationship Id="rId208" Type="http://schemas.openxmlformats.org/officeDocument/2006/relationships/image" Target="media/image193.wmf"/><Relationship Id="rId229" Type="http://schemas.openxmlformats.org/officeDocument/2006/relationships/image" Target="media/image214.wmf"/><Relationship Id="rId380" Type="http://schemas.openxmlformats.org/officeDocument/2006/relationships/image" Target="media/image362.wmf"/><Relationship Id="rId415" Type="http://schemas.openxmlformats.org/officeDocument/2006/relationships/image" Target="media/image395.wmf"/><Relationship Id="rId240" Type="http://schemas.openxmlformats.org/officeDocument/2006/relationships/image" Target="media/image225.wmf"/><Relationship Id="rId261" Type="http://schemas.openxmlformats.org/officeDocument/2006/relationships/image" Target="media/image245.wmf"/><Relationship Id="rId14" Type="http://schemas.openxmlformats.org/officeDocument/2006/relationships/image" Target="media/image3.wmf"/><Relationship Id="rId35" Type="http://schemas.openxmlformats.org/officeDocument/2006/relationships/image" Target="media/image24.wmf"/><Relationship Id="rId56" Type="http://schemas.openxmlformats.org/officeDocument/2006/relationships/image" Target="media/image45.wmf"/><Relationship Id="rId77" Type="http://schemas.openxmlformats.org/officeDocument/2006/relationships/image" Target="media/image65.wmf"/><Relationship Id="rId100" Type="http://schemas.openxmlformats.org/officeDocument/2006/relationships/image" Target="media/image88.wmf"/><Relationship Id="rId282" Type="http://schemas.openxmlformats.org/officeDocument/2006/relationships/image" Target="media/image266.wmf"/><Relationship Id="rId317" Type="http://schemas.openxmlformats.org/officeDocument/2006/relationships/image" Target="media/image301.wmf"/><Relationship Id="rId338" Type="http://schemas.openxmlformats.org/officeDocument/2006/relationships/image" Target="media/image322.wmf"/><Relationship Id="rId359" Type="http://schemas.openxmlformats.org/officeDocument/2006/relationships/image" Target="media/image343.wmf"/><Relationship Id="rId8" Type="http://schemas.openxmlformats.org/officeDocument/2006/relationships/image" Target="media/image1.emf"/><Relationship Id="rId98" Type="http://schemas.openxmlformats.org/officeDocument/2006/relationships/image" Target="media/image86.wmf"/><Relationship Id="rId121" Type="http://schemas.openxmlformats.org/officeDocument/2006/relationships/image" Target="media/image108.wmf"/><Relationship Id="rId142" Type="http://schemas.openxmlformats.org/officeDocument/2006/relationships/image" Target="media/image129.wmf"/><Relationship Id="rId163" Type="http://schemas.openxmlformats.org/officeDocument/2006/relationships/image" Target="media/image150.wmf"/><Relationship Id="rId184" Type="http://schemas.openxmlformats.org/officeDocument/2006/relationships/image" Target="media/image169.wmf"/><Relationship Id="rId219" Type="http://schemas.openxmlformats.org/officeDocument/2006/relationships/image" Target="media/image204.wmf"/><Relationship Id="rId370" Type="http://schemas.openxmlformats.org/officeDocument/2006/relationships/image" Target="media/image354.wmf"/><Relationship Id="rId391" Type="http://schemas.openxmlformats.org/officeDocument/2006/relationships/image" Target="media/image373.wmf"/><Relationship Id="rId405" Type="http://schemas.openxmlformats.org/officeDocument/2006/relationships/image" Target="media/image386.wmf"/><Relationship Id="rId426" Type="http://schemas.openxmlformats.org/officeDocument/2006/relationships/header" Target="header1.xml"/><Relationship Id="rId230" Type="http://schemas.openxmlformats.org/officeDocument/2006/relationships/image" Target="media/image215.wmf"/><Relationship Id="rId251" Type="http://schemas.openxmlformats.org/officeDocument/2006/relationships/image" Target="media/image236.wmf"/><Relationship Id="rId25" Type="http://schemas.openxmlformats.org/officeDocument/2006/relationships/image" Target="media/image14.wmf"/><Relationship Id="rId46" Type="http://schemas.openxmlformats.org/officeDocument/2006/relationships/image" Target="media/image35.wmf"/><Relationship Id="rId67" Type="http://schemas.openxmlformats.org/officeDocument/2006/relationships/image" Target="media/image55.wmf"/><Relationship Id="rId272" Type="http://schemas.openxmlformats.org/officeDocument/2006/relationships/image" Target="media/image256.wmf"/><Relationship Id="rId293" Type="http://schemas.openxmlformats.org/officeDocument/2006/relationships/image" Target="media/image277.wmf"/><Relationship Id="rId307" Type="http://schemas.openxmlformats.org/officeDocument/2006/relationships/image" Target="media/image291.wmf"/><Relationship Id="rId328" Type="http://schemas.openxmlformats.org/officeDocument/2006/relationships/image" Target="media/image312.wmf"/><Relationship Id="rId349" Type="http://schemas.openxmlformats.org/officeDocument/2006/relationships/image" Target="media/image333.wmf"/><Relationship Id="rId88" Type="http://schemas.openxmlformats.org/officeDocument/2006/relationships/image" Target="media/image76.wmf"/><Relationship Id="rId111" Type="http://schemas.openxmlformats.org/officeDocument/2006/relationships/hyperlink" Target="consultantplus://offline/ref=5BCCF224A3D904A0625C9FDC7FE41C6D6EDDA653FAE2727555D7E51DE7A7C100EAADDCB434F3DBB7766653LFCAL" TargetMode="External"/><Relationship Id="rId132" Type="http://schemas.openxmlformats.org/officeDocument/2006/relationships/image" Target="media/image119.wmf"/><Relationship Id="rId153" Type="http://schemas.openxmlformats.org/officeDocument/2006/relationships/image" Target="media/image140.wmf"/><Relationship Id="rId174" Type="http://schemas.openxmlformats.org/officeDocument/2006/relationships/hyperlink" Target="consultantplus://offline/ref=F84AAAFFFAB842CBAFF8E67C91832F7C26B3376331BD78036958A69CF7726973BAF4AEFEA56911BBCD5644S8AFM" TargetMode="External"/><Relationship Id="rId195" Type="http://schemas.openxmlformats.org/officeDocument/2006/relationships/image" Target="media/image180.wmf"/><Relationship Id="rId209" Type="http://schemas.openxmlformats.org/officeDocument/2006/relationships/image" Target="media/image194.wmf"/><Relationship Id="rId360" Type="http://schemas.openxmlformats.org/officeDocument/2006/relationships/image" Target="media/image344.wmf"/><Relationship Id="rId381" Type="http://schemas.openxmlformats.org/officeDocument/2006/relationships/image" Target="media/image363.wmf"/><Relationship Id="rId416" Type="http://schemas.openxmlformats.org/officeDocument/2006/relationships/image" Target="media/image396.wmf"/><Relationship Id="rId220" Type="http://schemas.openxmlformats.org/officeDocument/2006/relationships/image" Target="media/image205.wmf"/><Relationship Id="rId241" Type="http://schemas.openxmlformats.org/officeDocument/2006/relationships/image" Target="media/image226.wmf"/><Relationship Id="rId15" Type="http://schemas.openxmlformats.org/officeDocument/2006/relationships/image" Target="media/image4.wmf"/><Relationship Id="rId36" Type="http://schemas.openxmlformats.org/officeDocument/2006/relationships/image" Target="media/image25.wmf"/><Relationship Id="rId57" Type="http://schemas.openxmlformats.org/officeDocument/2006/relationships/image" Target="media/image46.wmf"/><Relationship Id="rId262" Type="http://schemas.openxmlformats.org/officeDocument/2006/relationships/image" Target="media/image246.wmf"/><Relationship Id="rId283" Type="http://schemas.openxmlformats.org/officeDocument/2006/relationships/image" Target="media/image267.wmf"/><Relationship Id="rId318" Type="http://schemas.openxmlformats.org/officeDocument/2006/relationships/image" Target="media/image302.wmf"/><Relationship Id="rId339" Type="http://schemas.openxmlformats.org/officeDocument/2006/relationships/image" Target="media/image323.wmf"/><Relationship Id="rId78" Type="http://schemas.openxmlformats.org/officeDocument/2006/relationships/image" Target="media/image66.wmf"/><Relationship Id="rId99" Type="http://schemas.openxmlformats.org/officeDocument/2006/relationships/image" Target="media/image87.wmf"/><Relationship Id="rId101" Type="http://schemas.openxmlformats.org/officeDocument/2006/relationships/image" Target="media/image89.wmf"/><Relationship Id="rId122" Type="http://schemas.openxmlformats.org/officeDocument/2006/relationships/image" Target="media/image109.wmf"/><Relationship Id="rId143" Type="http://schemas.openxmlformats.org/officeDocument/2006/relationships/image" Target="media/image130.wmf"/><Relationship Id="rId164" Type="http://schemas.openxmlformats.org/officeDocument/2006/relationships/image" Target="media/image151.wmf"/><Relationship Id="rId185" Type="http://schemas.openxmlformats.org/officeDocument/2006/relationships/image" Target="media/image170.wmf"/><Relationship Id="rId350" Type="http://schemas.openxmlformats.org/officeDocument/2006/relationships/image" Target="media/image334.wmf"/><Relationship Id="rId371" Type="http://schemas.openxmlformats.org/officeDocument/2006/relationships/image" Target="media/image355.wmf"/><Relationship Id="rId406" Type="http://schemas.openxmlformats.org/officeDocument/2006/relationships/image" Target="media/image387.wmf"/><Relationship Id="rId9" Type="http://schemas.openxmlformats.org/officeDocument/2006/relationships/oleObject" Target="embeddings/oleObject1.bin"/><Relationship Id="rId210" Type="http://schemas.openxmlformats.org/officeDocument/2006/relationships/image" Target="media/image195.wmf"/><Relationship Id="rId392" Type="http://schemas.openxmlformats.org/officeDocument/2006/relationships/image" Target="media/image374.wmf"/><Relationship Id="rId427" Type="http://schemas.openxmlformats.org/officeDocument/2006/relationships/header" Target="header2.xml"/><Relationship Id="rId26" Type="http://schemas.openxmlformats.org/officeDocument/2006/relationships/image" Target="media/image15.wmf"/><Relationship Id="rId231" Type="http://schemas.openxmlformats.org/officeDocument/2006/relationships/image" Target="media/image216.wmf"/><Relationship Id="rId252" Type="http://schemas.openxmlformats.org/officeDocument/2006/relationships/image" Target="media/image237.wmf"/><Relationship Id="rId273" Type="http://schemas.openxmlformats.org/officeDocument/2006/relationships/image" Target="media/image257.wmf"/><Relationship Id="rId294" Type="http://schemas.openxmlformats.org/officeDocument/2006/relationships/image" Target="media/image278.wmf"/><Relationship Id="rId308" Type="http://schemas.openxmlformats.org/officeDocument/2006/relationships/image" Target="media/image292.wmf"/><Relationship Id="rId329" Type="http://schemas.openxmlformats.org/officeDocument/2006/relationships/image" Target="media/image313.wmf"/><Relationship Id="rId47" Type="http://schemas.openxmlformats.org/officeDocument/2006/relationships/image" Target="media/image36.wmf"/><Relationship Id="rId68" Type="http://schemas.openxmlformats.org/officeDocument/2006/relationships/image" Target="media/image56.wmf"/><Relationship Id="rId89" Type="http://schemas.openxmlformats.org/officeDocument/2006/relationships/image" Target="media/image77.wmf"/><Relationship Id="rId112" Type="http://schemas.openxmlformats.org/officeDocument/2006/relationships/image" Target="media/image99.wmf"/><Relationship Id="rId133" Type="http://schemas.openxmlformats.org/officeDocument/2006/relationships/image" Target="media/image120.wmf"/><Relationship Id="rId154" Type="http://schemas.openxmlformats.org/officeDocument/2006/relationships/image" Target="media/image141.wmf"/><Relationship Id="rId175" Type="http://schemas.openxmlformats.org/officeDocument/2006/relationships/hyperlink" Target="consultantplus://offline/ref=F84AAAFFFAB842CBAFF8E67C91832F7C26B3376331BD760A6858A69CF7726973BAF4AEFEA56911BBCD5045S8ABM" TargetMode="External"/><Relationship Id="rId340" Type="http://schemas.openxmlformats.org/officeDocument/2006/relationships/image" Target="media/image324.wmf"/><Relationship Id="rId361" Type="http://schemas.openxmlformats.org/officeDocument/2006/relationships/image" Target="media/image345.wmf"/><Relationship Id="rId196" Type="http://schemas.openxmlformats.org/officeDocument/2006/relationships/image" Target="media/image181.wmf"/><Relationship Id="rId200" Type="http://schemas.openxmlformats.org/officeDocument/2006/relationships/image" Target="media/image185.wmf"/><Relationship Id="rId382" Type="http://schemas.openxmlformats.org/officeDocument/2006/relationships/image" Target="media/image364.wmf"/><Relationship Id="rId417" Type="http://schemas.openxmlformats.org/officeDocument/2006/relationships/image" Target="media/image397.wmf"/><Relationship Id="rId16" Type="http://schemas.openxmlformats.org/officeDocument/2006/relationships/image" Target="media/image5.wmf"/><Relationship Id="rId221" Type="http://schemas.openxmlformats.org/officeDocument/2006/relationships/image" Target="media/image206.wmf"/><Relationship Id="rId242" Type="http://schemas.openxmlformats.org/officeDocument/2006/relationships/image" Target="media/image227.wmf"/><Relationship Id="rId263" Type="http://schemas.openxmlformats.org/officeDocument/2006/relationships/image" Target="media/image247.wmf"/><Relationship Id="rId284" Type="http://schemas.openxmlformats.org/officeDocument/2006/relationships/image" Target="media/image268.wmf"/><Relationship Id="rId319" Type="http://schemas.openxmlformats.org/officeDocument/2006/relationships/image" Target="media/image303.wmf"/><Relationship Id="rId37" Type="http://schemas.openxmlformats.org/officeDocument/2006/relationships/image" Target="media/image26.wmf"/><Relationship Id="rId58" Type="http://schemas.openxmlformats.org/officeDocument/2006/relationships/image" Target="media/image47.wmf"/><Relationship Id="rId79" Type="http://schemas.openxmlformats.org/officeDocument/2006/relationships/image" Target="media/image67.wmf"/><Relationship Id="rId102" Type="http://schemas.openxmlformats.org/officeDocument/2006/relationships/image" Target="media/image90.wmf"/><Relationship Id="rId123" Type="http://schemas.openxmlformats.org/officeDocument/2006/relationships/image" Target="media/image110.wmf"/><Relationship Id="rId144" Type="http://schemas.openxmlformats.org/officeDocument/2006/relationships/image" Target="media/image131.wmf"/><Relationship Id="rId330" Type="http://schemas.openxmlformats.org/officeDocument/2006/relationships/image" Target="media/image314.wmf"/><Relationship Id="rId90" Type="http://schemas.openxmlformats.org/officeDocument/2006/relationships/image" Target="media/image78.wmf"/><Relationship Id="rId165" Type="http://schemas.openxmlformats.org/officeDocument/2006/relationships/image" Target="media/image152.wmf"/><Relationship Id="rId186" Type="http://schemas.openxmlformats.org/officeDocument/2006/relationships/image" Target="media/image171.wmf"/><Relationship Id="rId351" Type="http://schemas.openxmlformats.org/officeDocument/2006/relationships/image" Target="media/image335.wmf"/><Relationship Id="rId372" Type="http://schemas.openxmlformats.org/officeDocument/2006/relationships/image" Target="media/image356.wmf"/><Relationship Id="rId393" Type="http://schemas.openxmlformats.org/officeDocument/2006/relationships/image" Target="media/image375.wmf"/><Relationship Id="rId407" Type="http://schemas.openxmlformats.org/officeDocument/2006/relationships/image" Target="media/image388.wmf"/><Relationship Id="rId428" Type="http://schemas.openxmlformats.org/officeDocument/2006/relationships/fontTable" Target="fontTable.xml"/><Relationship Id="rId211" Type="http://schemas.openxmlformats.org/officeDocument/2006/relationships/image" Target="media/image196.wmf"/><Relationship Id="rId232" Type="http://schemas.openxmlformats.org/officeDocument/2006/relationships/image" Target="media/image217.wmf"/><Relationship Id="rId253" Type="http://schemas.openxmlformats.org/officeDocument/2006/relationships/image" Target="media/image238.wmf"/><Relationship Id="rId274" Type="http://schemas.openxmlformats.org/officeDocument/2006/relationships/image" Target="media/image258.wmf"/><Relationship Id="rId295" Type="http://schemas.openxmlformats.org/officeDocument/2006/relationships/image" Target="media/image279.wmf"/><Relationship Id="rId309" Type="http://schemas.openxmlformats.org/officeDocument/2006/relationships/image" Target="media/image293.wmf"/><Relationship Id="rId27" Type="http://schemas.openxmlformats.org/officeDocument/2006/relationships/image" Target="media/image16.wmf"/><Relationship Id="rId48" Type="http://schemas.openxmlformats.org/officeDocument/2006/relationships/image" Target="media/image37.wmf"/><Relationship Id="rId69" Type="http://schemas.openxmlformats.org/officeDocument/2006/relationships/image" Target="media/image57.wmf"/><Relationship Id="rId113" Type="http://schemas.openxmlformats.org/officeDocument/2006/relationships/image" Target="media/image100.wmf"/><Relationship Id="rId134" Type="http://schemas.openxmlformats.org/officeDocument/2006/relationships/image" Target="media/image121.wmf"/><Relationship Id="rId320" Type="http://schemas.openxmlformats.org/officeDocument/2006/relationships/image" Target="media/image304.wmf"/><Relationship Id="rId80" Type="http://schemas.openxmlformats.org/officeDocument/2006/relationships/image" Target="media/image68.wmf"/><Relationship Id="rId155" Type="http://schemas.openxmlformats.org/officeDocument/2006/relationships/image" Target="media/image142.wmf"/><Relationship Id="rId176" Type="http://schemas.openxmlformats.org/officeDocument/2006/relationships/image" Target="media/image161.wmf"/><Relationship Id="rId197" Type="http://schemas.openxmlformats.org/officeDocument/2006/relationships/image" Target="media/image182.wmf"/><Relationship Id="rId341" Type="http://schemas.openxmlformats.org/officeDocument/2006/relationships/image" Target="media/image325.wmf"/><Relationship Id="rId362" Type="http://schemas.openxmlformats.org/officeDocument/2006/relationships/image" Target="media/image346.wmf"/><Relationship Id="rId383" Type="http://schemas.openxmlformats.org/officeDocument/2006/relationships/image" Target="media/image365.wmf"/><Relationship Id="rId418" Type="http://schemas.openxmlformats.org/officeDocument/2006/relationships/hyperlink" Target="consultantplus://offline/ref=6629C3E30126D6AC940A667D97A5222FDB679B5B8969D1DA60C6C7D54F0F992E594A67616E8182580F63B5dE24M" TargetMode="External"/><Relationship Id="rId201" Type="http://schemas.openxmlformats.org/officeDocument/2006/relationships/image" Target="media/image186.wmf"/><Relationship Id="rId222" Type="http://schemas.openxmlformats.org/officeDocument/2006/relationships/image" Target="media/image207.wmf"/><Relationship Id="rId243" Type="http://schemas.openxmlformats.org/officeDocument/2006/relationships/image" Target="media/image228.wmf"/><Relationship Id="rId264" Type="http://schemas.openxmlformats.org/officeDocument/2006/relationships/image" Target="media/image248.wmf"/><Relationship Id="rId285" Type="http://schemas.openxmlformats.org/officeDocument/2006/relationships/image" Target="media/image269.wmf"/><Relationship Id="rId17" Type="http://schemas.openxmlformats.org/officeDocument/2006/relationships/image" Target="media/image6.wmf"/><Relationship Id="rId38" Type="http://schemas.openxmlformats.org/officeDocument/2006/relationships/image" Target="media/image27.wmf"/><Relationship Id="rId59" Type="http://schemas.openxmlformats.org/officeDocument/2006/relationships/image" Target="media/image48.wmf"/><Relationship Id="rId103" Type="http://schemas.openxmlformats.org/officeDocument/2006/relationships/image" Target="media/image91.wmf"/><Relationship Id="rId124" Type="http://schemas.openxmlformats.org/officeDocument/2006/relationships/image" Target="media/image111.wmf"/><Relationship Id="rId310" Type="http://schemas.openxmlformats.org/officeDocument/2006/relationships/image" Target="media/image294.wmf"/><Relationship Id="rId70" Type="http://schemas.openxmlformats.org/officeDocument/2006/relationships/image" Target="media/image58.wmf"/><Relationship Id="rId91" Type="http://schemas.openxmlformats.org/officeDocument/2006/relationships/image" Target="media/image79.wmf"/><Relationship Id="rId145" Type="http://schemas.openxmlformats.org/officeDocument/2006/relationships/image" Target="media/image132.wmf"/><Relationship Id="rId166" Type="http://schemas.openxmlformats.org/officeDocument/2006/relationships/image" Target="media/image153.wmf"/><Relationship Id="rId187" Type="http://schemas.openxmlformats.org/officeDocument/2006/relationships/image" Target="media/image172.wmf"/><Relationship Id="rId331" Type="http://schemas.openxmlformats.org/officeDocument/2006/relationships/image" Target="media/image315.wmf"/><Relationship Id="rId352" Type="http://schemas.openxmlformats.org/officeDocument/2006/relationships/image" Target="media/image336.wmf"/><Relationship Id="rId373" Type="http://schemas.openxmlformats.org/officeDocument/2006/relationships/image" Target="media/image357.wmf"/><Relationship Id="rId394" Type="http://schemas.openxmlformats.org/officeDocument/2006/relationships/image" Target="media/image376.wmf"/><Relationship Id="rId408" Type="http://schemas.openxmlformats.org/officeDocument/2006/relationships/image" Target="media/image389.wmf"/><Relationship Id="rId429"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image" Target="media/image197.wmf"/><Relationship Id="rId233" Type="http://schemas.openxmlformats.org/officeDocument/2006/relationships/image" Target="media/image218.wmf"/><Relationship Id="rId254" Type="http://schemas.openxmlformats.org/officeDocument/2006/relationships/image" Target="media/image239.wmf"/><Relationship Id="rId28" Type="http://schemas.openxmlformats.org/officeDocument/2006/relationships/image" Target="media/image17.wmf"/><Relationship Id="rId49" Type="http://schemas.openxmlformats.org/officeDocument/2006/relationships/image" Target="media/image38.wmf"/><Relationship Id="rId114" Type="http://schemas.openxmlformats.org/officeDocument/2006/relationships/image" Target="media/image101.wmf"/><Relationship Id="rId275" Type="http://schemas.openxmlformats.org/officeDocument/2006/relationships/image" Target="media/image259.wmf"/><Relationship Id="rId296" Type="http://schemas.openxmlformats.org/officeDocument/2006/relationships/image" Target="media/image280.wmf"/><Relationship Id="rId300" Type="http://schemas.openxmlformats.org/officeDocument/2006/relationships/image" Target="media/image284.wmf"/><Relationship Id="rId60" Type="http://schemas.openxmlformats.org/officeDocument/2006/relationships/hyperlink" Target="consultantplus://offline/ref=CEB33742074F155C2B25D8D915C0883874BE5519EA736549E9C5FE86AF383432211DB1DA0854AA5E4D8D24f1wCK" TargetMode="External"/><Relationship Id="rId81" Type="http://schemas.openxmlformats.org/officeDocument/2006/relationships/image" Target="media/image69.wmf"/><Relationship Id="rId135" Type="http://schemas.openxmlformats.org/officeDocument/2006/relationships/image" Target="media/image122.wmf"/><Relationship Id="rId156" Type="http://schemas.openxmlformats.org/officeDocument/2006/relationships/image" Target="media/image143.wmf"/><Relationship Id="rId177" Type="http://schemas.openxmlformats.org/officeDocument/2006/relationships/image" Target="media/image162.wmf"/><Relationship Id="rId198" Type="http://schemas.openxmlformats.org/officeDocument/2006/relationships/image" Target="media/image183.wmf"/><Relationship Id="rId321" Type="http://schemas.openxmlformats.org/officeDocument/2006/relationships/image" Target="media/image305.wmf"/><Relationship Id="rId342" Type="http://schemas.openxmlformats.org/officeDocument/2006/relationships/image" Target="media/image326.wmf"/><Relationship Id="rId363" Type="http://schemas.openxmlformats.org/officeDocument/2006/relationships/image" Target="media/image347.wmf"/><Relationship Id="rId384" Type="http://schemas.openxmlformats.org/officeDocument/2006/relationships/image" Target="media/image366.wmf"/><Relationship Id="rId419" Type="http://schemas.openxmlformats.org/officeDocument/2006/relationships/image" Target="media/image398.wmf"/><Relationship Id="rId202" Type="http://schemas.openxmlformats.org/officeDocument/2006/relationships/image" Target="media/image187.wmf"/><Relationship Id="rId223" Type="http://schemas.openxmlformats.org/officeDocument/2006/relationships/image" Target="media/image208.wmf"/><Relationship Id="rId244" Type="http://schemas.openxmlformats.org/officeDocument/2006/relationships/image" Target="media/image229.wmf"/><Relationship Id="rId18" Type="http://schemas.openxmlformats.org/officeDocument/2006/relationships/image" Target="media/image7.wmf"/><Relationship Id="rId39" Type="http://schemas.openxmlformats.org/officeDocument/2006/relationships/image" Target="media/image28.wmf"/><Relationship Id="rId265" Type="http://schemas.openxmlformats.org/officeDocument/2006/relationships/image" Target="media/image249.wmf"/><Relationship Id="rId286" Type="http://schemas.openxmlformats.org/officeDocument/2006/relationships/image" Target="media/image270.wmf"/><Relationship Id="rId50" Type="http://schemas.openxmlformats.org/officeDocument/2006/relationships/image" Target="media/image39.wmf"/><Relationship Id="rId104" Type="http://schemas.openxmlformats.org/officeDocument/2006/relationships/image" Target="media/image92.wmf"/><Relationship Id="rId125" Type="http://schemas.openxmlformats.org/officeDocument/2006/relationships/image" Target="media/image112.wmf"/><Relationship Id="rId146" Type="http://schemas.openxmlformats.org/officeDocument/2006/relationships/image" Target="media/image133.wmf"/><Relationship Id="rId167" Type="http://schemas.openxmlformats.org/officeDocument/2006/relationships/image" Target="media/image154.wmf"/><Relationship Id="rId188" Type="http://schemas.openxmlformats.org/officeDocument/2006/relationships/image" Target="media/image173.wmf"/><Relationship Id="rId311" Type="http://schemas.openxmlformats.org/officeDocument/2006/relationships/image" Target="media/image295.wmf"/><Relationship Id="rId332" Type="http://schemas.openxmlformats.org/officeDocument/2006/relationships/image" Target="media/image316.wmf"/><Relationship Id="rId353" Type="http://schemas.openxmlformats.org/officeDocument/2006/relationships/image" Target="media/image337.wmf"/><Relationship Id="rId374" Type="http://schemas.openxmlformats.org/officeDocument/2006/relationships/image" Target="media/image358.wmf"/><Relationship Id="rId395" Type="http://schemas.openxmlformats.org/officeDocument/2006/relationships/image" Target="media/image377.wmf"/><Relationship Id="rId409" Type="http://schemas.openxmlformats.org/officeDocument/2006/relationships/image" Target="media/image390.wmf"/><Relationship Id="rId71" Type="http://schemas.openxmlformats.org/officeDocument/2006/relationships/image" Target="media/image59.wmf"/><Relationship Id="rId92" Type="http://schemas.openxmlformats.org/officeDocument/2006/relationships/image" Target="media/image80.wmf"/><Relationship Id="rId213" Type="http://schemas.openxmlformats.org/officeDocument/2006/relationships/image" Target="media/image198.wmf"/><Relationship Id="rId234" Type="http://schemas.openxmlformats.org/officeDocument/2006/relationships/image" Target="media/image219.wmf"/><Relationship Id="rId420" Type="http://schemas.openxmlformats.org/officeDocument/2006/relationships/image" Target="media/image399.wmf"/><Relationship Id="rId2" Type="http://schemas.openxmlformats.org/officeDocument/2006/relationships/numbering" Target="numbering.xml"/><Relationship Id="rId29" Type="http://schemas.openxmlformats.org/officeDocument/2006/relationships/image" Target="media/image18.wmf"/><Relationship Id="rId255" Type="http://schemas.openxmlformats.org/officeDocument/2006/relationships/image" Target="media/image240.wmf"/><Relationship Id="rId276" Type="http://schemas.openxmlformats.org/officeDocument/2006/relationships/image" Target="media/image260.wmf"/><Relationship Id="rId297" Type="http://schemas.openxmlformats.org/officeDocument/2006/relationships/image" Target="media/image281.wmf"/><Relationship Id="rId40" Type="http://schemas.openxmlformats.org/officeDocument/2006/relationships/image" Target="media/image29.wmf"/><Relationship Id="rId115" Type="http://schemas.openxmlformats.org/officeDocument/2006/relationships/image" Target="media/image102.wmf"/><Relationship Id="rId136" Type="http://schemas.openxmlformats.org/officeDocument/2006/relationships/image" Target="media/image123.wmf"/><Relationship Id="rId157" Type="http://schemas.openxmlformats.org/officeDocument/2006/relationships/image" Target="media/image144.wmf"/><Relationship Id="rId178" Type="http://schemas.openxmlformats.org/officeDocument/2006/relationships/image" Target="media/image163.wmf"/><Relationship Id="rId301" Type="http://schemas.openxmlformats.org/officeDocument/2006/relationships/image" Target="media/image285.wmf"/><Relationship Id="rId322" Type="http://schemas.openxmlformats.org/officeDocument/2006/relationships/image" Target="media/image306.wmf"/><Relationship Id="rId343" Type="http://schemas.openxmlformats.org/officeDocument/2006/relationships/image" Target="media/image327.wmf"/><Relationship Id="rId364" Type="http://schemas.openxmlformats.org/officeDocument/2006/relationships/image" Target="media/image348.wmf"/><Relationship Id="rId61" Type="http://schemas.openxmlformats.org/officeDocument/2006/relationships/image" Target="media/image49.wmf"/><Relationship Id="rId82" Type="http://schemas.openxmlformats.org/officeDocument/2006/relationships/image" Target="media/image70.wmf"/><Relationship Id="rId199" Type="http://schemas.openxmlformats.org/officeDocument/2006/relationships/image" Target="media/image184.wmf"/><Relationship Id="rId203" Type="http://schemas.openxmlformats.org/officeDocument/2006/relationships/image" Target="media/image188.wmf"/><Relationship Id="rId385" Type="http://schemas.openxmlformats.org/officeDocument/2006/relationships/image" Target="media/image367.wmf"/><Relationship Id="rId19" Type="http://schemas.openxmlformats.org/officeDocument/2006/relationships/image" Target="media/image8.wmf"/><Relationship Id="rId224" Type="http://schemas.openxmlformats.org/officeDocument/2006/relationships/image" Target="media/image209.wmf"/><Relationship Id="rId245" Type="http://schemas.openxmlformats.org/officeDocument/2006/relationships/image" Target="media/image230.wmf"/><Relationship Id="rId266" Type="http://schemas.openxmlformats.org/officeDocument/2006/relationships/image" Target="media/image250.wmf"/><Relationship Id="rId287" Type="http://schemas.openxmlformats.org/officeDocument/2006/relationships/image" Target="media/image271.wmf"/><Relationship Id="rId410" Type="http://schemas.openxmlformats.org/officeDocument/2006/relationships/image" Target="media/image391.wmf"/><Relationship Id="rId30" Type="http://schemas.openxmlformats.org/officeDocument/2006/relationships/image" Target="media/image19.wmf"/><Relationship Id="rId105" Type="http://schemas.openxmlformats.org/officeDocument/2006/relationships/image" Target="media/image93.wmf"/><Relationship Id="rId126" Type="http://schemas.openxmlformats.org/officeDocument/2006/relationships/image" Target="media/image113.wmf"/><Relationship Id="rId147" Type="http://schemas.openxmlformats.org/officeDocument/2006/relationships/image" Target="media/image134.wmf"/><Relationship Id="rId168" Type="http://schemas.openxmlformats.org/officeDocument/2006/relationships/image" Target="media/image155.wmf"/><Relationship Id="rId312" Type="http://schemas.openxmlformats.org/officeDocument/2006/relationships/image" Target="media/image296.wmf"/><Relationship Id="rId333" Type="http://schemas.openxmlformats.org/officeDocument/2006/relationships/image" Target="media/image317.wmf"/><Relationship Id="rId354" Type="http://schemas.openxmlformats.org/officeDocument/2006/relationships/image" Target="media/image338.wmf"/><Relationship Id="rId51" Type="http://schemas.openxmlformats.org/officeDocument/2006/relationships/image" Target="media/image40.wmf"/><Relationship Id="rId72" Type="http://schemas.openxmlformats.org/officeDocument/2006/relationships/image" Target="media/image60.wmf"/><Relationship Id="rId93" Type="http://schemas.openxmlformats.org/officeDocument/2006/relationships/image" Target="media/image81.wmf"/><Relationship Id="rId189" Type="http://schemas.openxmlformats.org/officeDocument/2006/relationships/image" Target="media/image174.wmf"/><Relationship Id="rId375" Type="http://schemas.openxmlformats.org/officeDocument/2006/relationships/hyperlink" Target="consultantplus://offline/ref=73F14E6B8061E7CFEFEA35D4A9CDE8E18743F039DA37DB8A146D168E34F95907613C2A4A51397B08692411KDx5M" TargetMode="External"/><Relationship Id="rId396" Type="http://schemas.openxmlformats.org/officeDocument/2006/relationships/image" Target="media/image378.wmf"/><Relationship Id="rId3" Type="http://schemas.openxmlformats.org/officeDocument/2006/relationships/styles" Target="styles.xml"/><Relationship Id="rId214" Type="http://schemas.openxmlformats.org/officeDocument/2006/relationships/image" Target="media/image199.wmf"/><Relationship Id="rId235" Type="http://schemas.openxmlformats.org/officeDocument/2006/relationships/image" Target="media/image220.wmf"/><Relationship Id="rId256" Type="http://schemas.openxmlformats.org/officeDocument/2006/relationships/image" Target="media/image241.wmf"/><Relationship Id="rId277" Type="http://schemas.openxmlformats.org/officeDocument/2006/relationships/image" Target="media/image261.wmf"/><Relationship Id="rId298" Type="http://schemas.openxmlformats.org/officeDocument/2006/relationships/image" Target="media/image282.wmf"/><Relationship Id="rId400" Type="http://schemas.openxmlformats.org/officeDocument/2006/relationships/image" Target="media/image382.wmf"/><Relationship Id="rId421" Type="http://schemas.openxmlformats.org/officeDocument/2006/relationships/image" Target="media/image400.wmf"/><Relationship Id="rId116" Type="http://schemas.openxmlformats.org/officeDocument/2006/relationships/image" Target="media/image103.wmf"/><Relationship Id="rId137" Type="http://schemas.openxmlformats.org/officeDocument/2006/relationships/image" Target="media/image124.wmf"/><Relationship Id="rId158" Type="http://schemas.openxmlformats.org/officeDocument/2006/relationships/image" Target="media/image145.wmf"/><Relationship Id="rId302" Type="http://schemas.openxmlformats.org/officeDocument/2006/relationships/image" Target="media/image286.wmf"/><Relationship Id="rId323" Type="http://schemas.openxmlformats.org/officeDocument/2006/relationships/image" Target="media/image307.wmf"/><Relationship Id="rId344" Type="http://schemas.openxmlformats.org/officeDocument/2006/relationships/image" Target="media/image328.wmf"/><Relationship Id="rId20" Type="http://schemas.openxmlformats.org/officeDocument/2006/relationships/image" Target="media/image9.wmf"/><Relationship Id="rId41" Type="http://schemas.openxmlformats.org/officeDocument/2006/relationships/image" Target="media/image30.wmf"/><Relationship Id="rId62" Type="http://schemas.openxmlformats.org/officeDocument/2006/relationships/image" Target="media/image50.wmf"/><Relationship Id="rId83" Type="http://schemas.openxmlformats.org/officeDocument/2006/relationships/image" Target="media/image71.wmf"/><Relationship Id="rId179" Type="http://schemas.openxmlformats.org/officeDocument/2006/relationships/image" Target="media/image164.wmf"/><Relationship Id="rId365" Type="http://schemas.openxmlformats.org/officeDocument/2006/relationships/image" Target="media/image349.wmf"/><Relationship Id="rId386" Type="http://schemas.openxmlformats.org/officeDocument/2006/relationships/image" Target="media/image368.wmf"/><Relationship Id="rId190" Type="http://schemas.openxmlformats.org/officeDocument/2006/relationships/image" Target="media/image175.wmf"/><Relationship Id="rId204" Type="http://schemas.openxmlformats.org/officeDocument/2006/relationships/image" Target="media/image189.wmf"/><Relationship Id="rId225" Type="http://schemas.openxmlformats.org/officeDocument/2006/relationships/image" Target="media/image210.wmf"/><Relationship Id="rId246" Type="http://schemas.openxmlformats.org/officeDocument/2006/relationships/image" Target="media/image231.wmf"/><Relationship Id="rId267" Type="http://schemas.openxmlformats.org/officeDocument/2006/relationships/image" Target="media/image251.wmf"/><Relationship Id="rId288" Type="http://schemas.openxmlformats.org/officeDocument/2006/relationships/image" Target="media/image272.wmf"/><Relationship Id="rId411" Type="http://schemas.openxmlformats.org/officeDocument/2006/relationships/image" Target="media/image392.wmf"/><Relationship Id="rId106" Type="http://schemas.openxmlformats.org/officeDocument/2006/relationships/image" Target="media/image94.wmf"/><Relationship Id="rId127" Type="http://schemas.openxmlformats.org/officeDocument/2006/relationships/image" Target="media/image114.wmf"/><Relationship Id="rId313" Type="http://schemas.openxmlformats.org/officeDocument/2006/relationships/image" Target="media/image297.wmf"/><Relationship Id="rId10" Type="http://schemas.openxmlformats.org/officeDocument/2006/relationships/hyperlink" Target="consultantplus://offline/ref=1710044FC4032E333B695EDBF020878019433E91B18CC0FEEA8DC12475A93986AD5ED22Bo0Z5N" TargetMode="External"/><Relationship Id="rId31" Type="http://schemas.openxmlformats.org/officeDocument/2006/relationships/image" Target="media/image20.wmf"/><Relationship Id="rId52" Type="http://schemas.openxmlformats.org/officeDocument/2006/relationships/image" Target="media/image41.wmf"/><Relationship Id="rId73" Type="http://schemas.openxmlformats.org/officeDocument/2006/relationships/image" Target="media/image61.wmf"/><Relationship Id="rId94" Type="http://schemas.openxmlformats.org/officeDocument/2006/relationships/image" Target="media/image82.wmf"/><Relationship Id="rId148" Type="http://schemas.openxmlformats.org/officeDocument/2006/relationships/image" Target="media/image135.wmf"/><Relationship Id="rId169" Type="http://schemas.openxmlformats.org/officeDocument/2006/relationships/image" Target="media/image156.wmf"/><Relationship Id="rId334" Type="http://schemas.openxmlformats.org/officeDocument/2006/relationships/image" Target="media/image318.wmf"/><Relationship Id="rId355" Type="http://schemas.openxmlformats.org/officeDocument/2006/relationships/image" Target="media/image339.wmf"/><Relationship Id="rId376" Type="http://schemas.openxmlformats.org/officeDocument/2006/relationships/hyperlink" Target="consultantplus://offline/ref=73F14E6B8061E7CFEFEA35D4A9CDE8E18743F039DA37DB8A146D168E34F95907613C2A4A51397B08692411KDx5M" TargetMode="External"/><Relationship Id="rId397" Type="http://schemas.openxmlformats.org/officeDocument/2006/relationships/image" Target="media/image379.wmf"/><Relationship Id="rId4" Type="http://schemas.openxmlformats.org/officeDocument/2006/relationships/settings" Target="settings.xml"/><Relationship Id="rId180" Type="http://schemas.openxmlformats.org/officeDocument/2006/relationships/image" Target="media/image165.wmf"/><Relationship Id="rId215" Type="http://schemas.openxmlformats.org/officeDocument/2006/relationships/image" Target="media/image200.wmf"/><Relationship Id="rId236" Type="http://schemas.openxmlformats.org/officeDocument/2006/relationships/image" Target="media/image221.wmf"/><Relationship Id="rId257" Type="http://schemas.openxmlformats.org/officeDocument/2006/relationships/hyperlink" Target="consultantplus://offline/ref=E7774EBBAA42A02866BB2392831B4C3E3426C7F683593FCC356DFE70F81841CE0F3ABEF98B1308YDcDM" TargetMode="External"/><Relationship Id="rId278" Type="http://schemas.openxmlformats.org/officeDocument/2006/relationships/image" Target="media/image262.wmf"/><Relationship Id="rId401" Type="http://schemas.openxmlformats.org/officeDocument/2006/relationships/image" Target="media/image383.wmf"/><Relationship Id="rId422" Type="http://schemas.openxmlformats.org/officeDocument/2006/relationships/image" Target="media/image401.wmf"/><Relationship Id="rId303" Type="http://schemas.openxmlformats.org/officeDocument/2006/relationships/image" Target="media/image287.wmf"/><Relationship Id="rId42" Type="http://schemas.openxmlformats.org/officeDocument/2006/relationships/image" Target="media/image31.wmf"/><Relationship Id="rId84" Type="http://schemas.openxmlformats.org/officeDocument/2006/relationships/image" Target="media/image72.wmf"/><Relationship Id="rId138" Type="http://schemas.openxmlformats.org/officeDocument/2006/relationships/image" Target="media/image125.wmf"/><Relationship Id="rId345" Type="http://schemas.openxmlformats.org/officeDocument/2006/relationships/image" Target="media/image329.wmf"/><Relationship Id="rId387" Type="http://schemas.openxmlformats.org/officeDocument/2006/relationships/image" Target="media/image369.wmf"/><Relationship Id="rId191" Type="http://schemas.openxmlformats.org/officeDocument/2006/relationships/image" Target="media/image176.wmf"/><Relationship Id="rId205" Type="http://schemas.openxmlformats.org/officeDocument/2006/relationships/image" Target="media/image190.wmf"/><Relationship Id="rId247" Type="http://schemas.openxmlformats.org/officeDocument/2006/relationships/image" Target="media/image232.wmf"/><Relationship Id="rId412" Type="http://schemas.openxmlformats.org/officeDocument/2006/relationships/image" Target="media/image393.wmf"/><Relationship Id="rId107" Type="http://schemas.openxmlformats.org/officeDocument/2006/relationships/image" Target="media/image95.wmf"/><Relationship Id="rId289" Type="http://schemas.openxmlformats.org/officeDocument/2006/relationships/image" Target="media/image273.wmf"/><Relationship Id="rId11" Type="http://schemas.openxmlformats.org/officeDocument/2006/relationships/hyperlink" Target="consultantplus://offline/ref=1710044FC4032E333B695EDBF02087801942319DB080C0FEEA8DC12475oAZ9N" TargetMode="External"/><Relationship Id="rId53" Type="http://schemas.openxmlformats.org/officeDocument/2006/relationships/image" Target="media/image42.wmf"/><Relationship Id="rId149" Type="http://schemas.openxmlformats.org/officeDocument/2006/relationships/image" Target="media/image136.wmf"/><Relationship Id="rId314" Type="http://schemas.openxmlformats.org/officeDocument/2006/relationships/image" Target="media/image298.wmf"/><Relationship Id="rId356" Type="http://schemas.openxmlformats.org/officeDocument/2006/relationships/image" Target="media/image340.wmf"/><Relationship Id="rId398" Type="http://schemas.openxmlformats.org/officeDocument/2006/relationships/image" Target="media/image380.wmf"/><Relationship Id="rId95" Type="http://schemas.openxmlformats.org/officeDocument/2006/relationships/image" Target="media/image83.wmf"/><Relationship Id="rId160" Type="http://schemas.openxmlformats.org/officeDocument/2006/relationships/image" Target="media/image147.wmf"/><Relationship Id="rId216" Type="http://schemas.openxmlformats.org/officeDocument/2006/relationships/image" Target="media/image201.wmf"/><Relationship Id="rId423" Type="http://schemas.openxmlformats.org/officeDocument/2006/relationships/hyperlink" Target="consultantplus://offline/ref=B67605F567660FDC0CD6E539D7C1C5662430174FDC16687C39276EF4A8F87C8EK0ECN" TargetMode="External"/><Relationship Id="rId258" Type="http://schemas.openxmlformats.org/officeDocument/2006/relationships/image" Target="media/image242.wmf"/><Relationship Id="rId22" Type="http://schemas.openxmlformats.org/officeDocument/2006/relationships/image" Target="media/image11.wmf"/><Relationship Id="rId64" Type="http://schemas.openxmlformats.org/officeDocument/2006/relationships/image" Target="media/image52.wmf"/><Relationship Id="rId118" Type="http://schemas.openxmlformats.org/officeDocument/2006/relationships/image" Target="media/image105.wmf"/><Relationship Id="rId325" Type="http://schemas.openxmlformats.org/officeDocument/2006/relationships/image" Target="media/image309.wmf"/><Relationship Id="rId367" Type="http://schemas.openxmlformats.org/officeDocument/2006/relationships/image" Target="media/image35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F8F39-BB2A-45F2-B806-1F6E7C78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9184</Words>
  <Characters>52349</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61411</CharactersWithSpaces>
  <SharedDoc>false</SharedDoc>
  <HLinks>
    <vt:vector size="138" baseType="variant">
      <vt:variant>
        <vt:i4>2883644</vt:i4>
      </vt:variant>
      <vt:variant>
        <vt:i4>78</vt:i4>
      </vt:variant>
      <vt:variant>
        <vt:i4>0</vt:i4>
      </vt:variant>
      <vt:variant>
        <vt:i4>5</vt:i4>
      </vt:variant>
      <vt:variant>
        <vt:lpwstr>consultantplus://offline/ref=B67605F567660FDC0CD6FB34C1AD9A6E21324C46D31F6429677835A9FFF176D94B735873C657E71FKEE1N</vt:lpwstr>
      </vt:variant>
      <vt:variant>
        <vt:lpwstr/>
      </vt:variant>
      <vt:variant>
        <vt:i4>2752616</vt:i4>
      </vt:variant>
      <vt:variant>
        <vt:i4>75</vt:i4>
      </vt:variant>
      <vt:variant>
        <vt:i4>0</vt:i4>
      </vt:variant>
      <vt:variant>
        <vt:i4>5</vt:i4>
      </vt:variant>
      <vt:variant>
        <vt:lpwstr>consultantplus://offline/ref=B67605F567660FDC0CD6E539D7C1C5662430174FDC16687C39276EF4A8F87C8EK0ECN</vt:lpwstr>
      </vt:variant>
      <vt:variant>
        <vt:lpwstr/>
      </vt:variant>
      <vt:variant>
        <vt:i4>2752616</vt:i4>
      </vt:variant>
      <vt:variant>
        <vt:i4>72</vt:i4>
      </vt:variant>
      <vt:variant>
        <vt:i4>0</vt:i4>
      </vt:variant>
      <vt:variant>
        <vt:i4>5</vt:i4>
      </vt:variant>
      <vt:variant>
        <vt:lpwstr>consultantplus://offline/ref=B67605F567660FDC0CD6E539D7C1C5662430174FDC16687C39276EF4A8F87C8EK0ECN</vt:lpwstr>
      </vt:variant>
      <vt:variant>
        <vt:lpwstr/>
      </vt:variant>
      <vt:variant>
        <vt:i4>5439490</vt:i4>
      </vt:variant>
      <vt:variant>
        <vt:i4>69</vt:i4>
      </vt:variant>
      <vt:variant>
        <vt:i4>0</vt:i4>
      </vt:variant>
      <vt:variant>
        <vt:i4>5</vt:i4>
      </vt:variant>
      <vt:variant>
        <vt:lpwstr/>
      </vt:variant>
      <vt:variant>
        <vt:lpwstr>Par27</vt:lpwstr>
      </vt:variant>
      <vt:variant>
        <vt:i4>4259841</vt:i4>
      </vt:variant>
      <vt:variant>
        <vt:i4>66</vt:i4>
      </vt:variant>
      <vt:variant>
        <vt:i4>0</vt:i4>
      </vt:variant>
      <vt:variant>
        <vt:i4>5</vt:i4>
      </vt:variant>
      <vt:variant>
        <vt:lpwstr>consultantplus://offline/ref=6629C3E30126D6AC940A667D97A5222FDB679B5B8969D1DA60C6C7D54F0F992E594A67616E8182580F63B5dE24M</vt:lpwstr>
      </vt:variant>
      <vt:variant>
        <vt:lpwstr/>
      </vt:variant>
      <vt:variant>
        <vt:i4>5505114</vt:i4>
      </vt:variant>
      <vt:variant>
        <vt:i4>63</vt:i4>
      </vt:variant>
      <vt:variant>
        <vt:i4>0</vt:i4>
      </vt:variant>
      <vt:variant>
        <vt:i4>5</vt:i4>
      </vt:variant>
      <vt:variant>
        <vt:lpwstr>consultantplus://offline/ref=396C009C5F844CFE914351B8F5EF6D992C5FED0DEDE7914A3EC23E0DBD23DD86FB1EBA070DAD3706EC179BtB62M</vt:lpwstr>
      </vt:variant>
      <vt:variant>
        <vt:lpwstr/>
      </vt:variant>
      <vt:variant>
        <vt:i4>4259841</vt:i4>
      </vt:variant>
      <vt:variant>
        <vt:i4>60</vt:i4>
      </vt:variant>
      <vt:variant>
        <vt:i4>0</vt:i4>
      </vt:variant>
      <vt:variant>
        <vt:i4>5</vt:i4>
      </vt:variant>
      <vt:variant>
        <vt:lpwstr>consultantplus://offline/ref=6629C3E30126D6AC940A667D97A5222FDB679B5B8969D1DA60C6C7D54F0F992E594A67616E8182580F63B5dE24M</vt:lpwstr>
      </vt:variant>
      <vt:variant>
        <vt:lpwstr/>
      </vt:variant>
      <vt:variant>
        <vt:i4>983123</vt:i4>
      </vt:variant>
      <vt:variant>
        <vt:i4>57</vt:i4>
      </vt:variant>
      <vt:variant>
        <vt:i4>0</vt:i4>
      </vt:variant>
      <vt:variant>
        <vt:i4>5</vt:i4>
      </vt:variant>
      <vt:variant>
        <vt:lpwstr>consultantplus://offline/ref=73F14E6B8061E7CFEFEA35D4A9CDE8E18743F039DA37DB8A146D168E34F95907613C2A4A51397B08692411KDx5M</vt:lpwstr>
      </vt:variant>
      <vt:variant>
        <vt:lpwstr/>
      </vt:variant>
      <vt:variant>
        <vt:i4>983123</vt:i4>
      </vt:variant>
      <vt:variant>
        <vt:i4>54</vt:i4>
      </vt:variant>
      <vt:variant>
        <vt:i4>0</vt:i4>
      </vt:variant>
      <vt:variant>
        <vt:i4>5</vt:i4>
      </vt:variant>
      <vt:variant>
        <vt:lpwstr>consultantplus://offline/ref=73F14E6B8061E7CFEFEA35D4A9CDE8E18743F039DA37DB8A146D168E34F95907613C2A4A51397B08692411KDx5M</vt:lpwstr>
      </vt:variant>
      <vt:variant>
        <vt:lpwstr/>
      </vt:variant>
      <vt:variant>
        <vt:i4>5439569</vt:i4>
      </vt:variant>
      <vt:variant>
        <vt:i4>45</vt:i4>
      </vt:variant>
      <vt:variant>
        <vt:i4>0</vt:i4>
      </vt:variant>
      <vt:variant>
        <vt:i4>5</vt:i4>
      </vt:variant>
      <vt:variant>
        <vt:lpwstr>consultantplus://offline/ref=E7774EBBAA42A02866BB2392831B4C3E3426C7F683593FCC356DFE70F81841CE0F3ABEF98B1308YDcDM</vt:lpwstr>
      </vt:variant>
      <vt:variant>
        <vt:lpwstr/>
      </vt:variant>
      <vt:variant>
        <vt:i4>65618</vt:i4>
      </vt:variant>
      <vt:variant>
        <vt:i4>42</vt:i4>
      </vt:variant>
      <vt:variant>
        <vt:i4>0</vt:i4>
      </vt:variant>
      <vt:variant>
        <vt:i4>5</vt:i4>
      </vt:variant>
      <vt:variant>
        <vt:lpwstr>consultantplus://offline/ref=F84AAAFFFAB842CBAFF8E67C91832F7C26B3376331BD760A6858A69CF7726973BAF4AEFEA56911BBCD5045S8ABM</vt:lpwstr>
      </vt:variant>
      <vt:variant>
        <vt:lpwstr/>
      </vt:variant>
      <vt:variant>
        <vt:i4>65548</vt:i4>
      </vt:variant>
      <vt:variant>
        <vt:i4>39</vt:i4>
      </vt:variant>
      <vt:variant>
        <vt:i4>0</vt:i4>
      </vt:variant>
      <vt:variant>
        <vt:i4>5</vt:i4>
      </vt:variant>
      <vt:variant>
        <vt:lpwstr>consultantplus://offline/ref=F84AAAFFFAB842CBAFF8E67C91832F7C26B3376331BD78036958A69CF7726973BAF4AEFEA56911BBCD5644S8AFM</vt:lpwstr>
      </vt:variant>
      <vt:variant>
        <vt:lpwstr/>
      </vt:variant>
      <vt:variant>
        <vt:i4>4718687</vt:i4>
      </vt:variant>
      <vt:variant>
        <vt:i4>33</vt:i4>
      </vt:variant>
      <vt:variant>
        <vt:i4>0</vt:i4>
      </vt:variant>
      <vt:variant>
        <vt:i4>5</vt:i4>
      </vt:variant>
      <vt:variant>
        <vt:lpwstr>consultantplus://offline/ref=5BCCF224A3D904A0625C9FDC7FE41C6D6EDDA653FAE2727555D7E51DE7A7C100EAADDCB434F3DBB7766653LFCAL</vt:lpwstr>
      </vt:variant>
      <vt:variant>
        <vt:lpwstr/>
      </vt:variant>
      <vt:variant>
        <vt:i4>9</vt:i4>
      </vt:variant>
      <vt:variant>
        <vt:i4>30</vt:i4>
      </vt:variant>
      <vt:variant>
        <vt:i4>0</vt:i4>
      </vt:variant>
      <vt:variant>
        <vt:i4>5</vt:i4>
      </vt:variant>
      <vt:variant>
        <vt:lpwstr>consultantplus://offline/ref=CEB33742074F155C2B25D8D915C0883874BE5519EA736549E9C5FE86AF383432211DB1DA0854AA5E4D8D24f1wCK</vt:lpwstr>
      </vt:variant>
      <vt:variant>
        <vt:lpwstr/>
      </vt:variant>
      <vt:variant>
        <vt:i4>983104</vt:i4>
      </vt:variant>
      <vt:variant>
        <vt:i4>24</vt:i4>
      </vt:variant>
      <vt:variant>
        <vt:i4>0</vt:i4>
      </vt:variant>
      <vt:variant>
        <vt:i4>5</vt:i4>
      </vt:variant>
      <vt:variant>
        <vt:lpwstr/>
      </vt:variant>
      <vt:variant>
        <vt:lpwstr>P906</vt:lpwstr>
      </vt:variant>
      <vt:variant>
        <vt:i4>3407984</vt:i4>
      </vt:variant>
      <vt:variant>
        <vt:i4>21</vt:i4>
      </vt:variant>
      <vt:variant>
        <vt:i4>0</vt:i4>
      </vt:variant>
      <vt:variant>
        <vt:i4>5</vt:i4>
      </vt:variant>
      <vt:variant>
        <vt:lpwstr/>
      </vt:variant>
      <vt:variant>
        <vt:lpwstr>P49</vt:lpwstr>
      </vt:variant>
      <vt:variant>
        <vt:i4>69</vt:i4>
      </vt:variant>
      <vt:variant>
        <vt:i4>18</vt:i4>
      </vt:variant>
      <vt:variant>
        <vt:i4>0</vt:i4>
      </vt:variant>
      <vt:variant>
        <vt:i4>5</vt:i4>
      </vt:variant>
      <vt:variant>
        <vt:lpwstr/>
      </vt:variant>
      <vt:variant>
        <vt:lpwstr>P959</vt:lpwstr>
      </vt:variant>
      <vt:variant>
        <vt:i4>983104</vt:i4>
      </vt:variant>
      <vt:variant>
        <vt:i4>15</vt:i4>
      </vt:variant>
      <vt:variant>
        <vt:i4>0</vt:i4>
      </vt:variant>
      <vt:variant>
        <vt:i4>5</vt:i4>
      </vt:variant>
      <vt:variant>
        <vt:lpwstr/>
      </vt:variant>
      <vt:variant>
        <vt:lpwstr>P906</vt:lpwstr>
      </vt:variant>
      <vt:variant>
        <vt:i4>983104</vt:i4>
      </vt:variant>
      <vt:variant>
        <vt:i4>12</vt:i4>
      </vt:variant>
      <vt:variant>
        <vt:i4>0</vt:i4>
      </vt:variant>
      <vt:variant>
        <vt:i4>5</vt:i4>
      </vt:variant>
      <vt:variant>
        <vt:lpwstr/>
      </vt:variant>
      <vt:variant>
        <vt:lpwstr>P906</vt:lpwstr>
      </vt:variant>
      <vt:variant>
        <vt:i4>71</vt:i4>
      </vt:variant>
      <vt:variant>
        <vt:i4>9</vt:i4>
      </vt:variant>
      <vt:variant>
        <vt:i4>0</vt:i4>
      </vt:variant>
      <vt:variant>
        <vt:i4>5</vt:i4>
      </vt:variant>
      <vt:variant>
        <vt:lpwstr/>
      </vt:variant>
      <vt:variant>
        <vt:lpwstr>P575</vt:lpwstr>
      </vt:variant>
      <vt:variant>
        <vt:i4>4915290</vt:i4>
      </vt:variant>
      <vt:variant>
        <vt:i4>6</vt:i4>
      </vt:variant>
      <vt:variant>
        <vt:i4>0</vt:i4>
      </vt:variant>
      <vt:variant>
        <vt:i4>5</vt:i4>
      </vt:variant>
      <vt:variant>
        <vt:lpwstr>consultantplus://offline/ref=6D268C225BB97D6B95BFB0B9068AC5690F4B393EFA3C089423E1678273bEJCO</vt:lpwstr>
      </vt:variant>
      <vt:variant>
        <vt:lpwstr/>
      </vt:variant>
      <vt:variant>
        <vt:i4>131160</vt:i4>
      </vt:variant>
      <vt:variant>
        <vt:i4>3</vt:i4>
      </vt:variant>
      <vt:variant>
        <vt:i4>0</vt:i4>
      </vt:variant>
      <vt:variant>
        <vt:i4>5</vt:i4>
      </vt:variant>
      <vt:variant>
        <vt:lpwstr>consultantplus://offline/ref=1710044FC4032E333B695EDBF02087801942319DB080C0FEEA8DC12475oAZ9N</vt:lpwstr>
      </vt:variant>
      <vt:variant>
        <vt:lpwstr/>
      </vt:variant>
      <vt:variant>
        <vt:i4>6946864</vt:i4>
      </vt:variant>
      <vt:variant>
        <vt:i4>0</vt:i4>
      </vt:variant>
      <vt:variant>
        <vt:i4>0</vt:i4>
      </vt:variant>
      <vt:variant>
        <vt:i4>5</vt:i4>
      </vt:variant>
      <vt:variant>
        <vt:lpwstr>consultantplus://offline/ref=1710044FC4032E333B695EDBF020878019433E91B18CC0FEEA8DC12475A93986AD5ED22Bo0Z5N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2018-07-19T11:49:00Z</cp:lastPrinted>
  <dcterms:created xsi:type="dcterms:W3CDTF">2018-07-23T12:07:00Z</dcterms:created>
  <dcterms:modified xsi:type="dcterms:W3CDTF">2018-07-23T12:07:00Z</dcterms:modified>
</cp:coreProperties>
</file>