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737E2">
        <w:rPr>
          <w:color w:val="000000"/>
          <w:sz w:val="28"/>
        </w:rPr>
        <w:t>02.10.2015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6737E2">
        <w:rPr>
          <w:color w:val="000000"/>
          <w:sz w:val="28"/>
        </w:rPr>
        <w:t xml:space="preserve"> 1461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737E2" w:rsidRDefault="006737E2" w:rsidP="006737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органе Администрации Валдайского муниципального </w:t>
      </w:r>
    </w:p>
    <w:p w:rsidR="006737E2" w:rsidRDefault="006737E2" w:rsidP="006737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уполномоченном на ведение реестра контрактов, </w:t>
      </w:r>
    </w:p>
    <w:p w:rsidR="006737E2" w:rsidRDefault="006737E2" w:rsidP="006737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заключенных для обеспечения нужд Валдайского </w:t>
      </w:r>
      <w:proofErr w:type="spellStart"/>
      <w:r>
        <w:rPr>
          <w:b/>
          <w:bCs/>
          <w:sz w:val="28"/>
          <w:szCs w:val="28"/>
        </w:rPr>
        <w:t>муници</w:t>
      </w:r>
      <w:proofErr w:type="spellEnd"/>
      <w:r>
        <w:rPr>
          <w:b/>
          <w:bCs/>
          <w:sz w:val="28"/>
          <w:szCs w:val="28"/>
        </w:rPr>
        <w:t>-</w:t>
      </w:r>
    </w:p>
    <w:p w:rsidR="006737E2" w:rsidRDefault="006737E2" w:rsidP="006737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пального</w:t>
      </w:r>
      <w:proofErr w:type="spellEnd"/>
      <w:r>
        <w:rPr>
          <w:b/>
          <w:bCs/>
          <w:sz w:val="28"/>
          <w:szCs w:val="28"/>
        </w:rPr>
        <w:t xml:space="preserve"> района, содержащего сведения, составляющие </w:t>
      </w:r>
    </w:p>
    <w:p w:rsidR="006737E2" w:rsidRDefault="006737E2" w:rsidP="006737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государственную тайну</w:t>
      </w:r>
    </w:p>
    <w:p w:rsidR="006737E2" w:rsidRDefault="006737E2" w:rsidP="00673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7E2" w:rsidRPr="006737E2" w:rsidRDefault="006737E2" w:rsidP="00673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7E2" w:rsidRDefault="006737E2" w:rsidP="006737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6737E2">
          <w:rPr>
            <w:rStyle w:val="af"/>
            <w:color w:val="auto"/>
            <w:sz w:val="28"/>
            <w:szCs w:val="28"/>
            <w:u w:val="none"/>
          </w:rPr>
          <w:t>частью 7 статьи 103</w:t>
        </w:r>
      </w:hyperlink>
      <w:r w:rsidRPr="006737E2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6737E2">
          <w:rPr>
            <w:rStyle w:val="af"/>
            <w:color w:val="auto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28 ноября 2013 года N 1084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6737E2" w:rsidRDefault="006737E2" w:rsidP="00673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отдел мобилизационной подготовки и по делам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 и чрезвычайным ситуациям органом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уполномоченным на ведение реестра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заключенных для обеспечения нужд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содержащего сведения, составляющие государственную тайну.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6737E2" w:rsidRPr="00A95096" w:rsidRDefault="006737E2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21" w:rsidRDefault="00963D21">
      <w:r>
        <w:separator/>
      </w:r>
    </w:p>
  </w:endnote>
  <w:endnote w:type="continuationSeparator" w:id="0">
    <w:p w:rsidR="00963D21" w:rsidRDefault="0096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21" w:rsidRDefault="00963D21">
      <w:r>
        <w:separator/>
      </w:r>
    </w:p>
  </w:footnote>
  <w:footnote w:type="continuationSeparator" w:id="0">
    <w:p w:rsidR="00963D21" w:rsidRDefault="0096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337C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C2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37E2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63D21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4F069B8F4F0261CFF33840BD8A1B8DDF45CF311DAB3FC24656C824F67785971E0D50617B8F02ICJ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64F069B8F4F0261CFF33840BD8A1B8DDF41CC3D1AAB3FC24656C824F67785971E0D50617A8B0CICJ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1533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consultantplus://offline/ref=F0664F069B8F4F0261CFF33840BD8A1B8DDF45CF311DAB3FC24656C824F67785971E0D50617B8F02ICJ2M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consultantplus://offline/ref=F0664F069B8F4F0261CFF33840BD8A1B8DDF41CC3D1AAB3FC24656C824F67785971E0D50617A8B0CICJ0M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2015-10-05T08:31:00Z</cp:lastPrinted>
  <dcterms:created xsi:type="dcterms:W3CDTF">2018-07-24T06:32:00Z</dcterms:created>
  <dcterms:modified xsi:type="dcterms:W3CDTF">2018-07-24T06:32:00Z</dcterms:modified>
</cp:coreProperties>
</file>