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02328623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4721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</w:t>
      </w:r>
      <w:r w:rsidR="009C6982">
        <w:rPr>
          <w:color w:val="000000"/>
          <w:sz w:val="28"/>
        </w:rPr>
        <w:t>.</w:t>
      </w:r>
      <w:r w:rsidR="00395C0D">
        <w:rPr>
          <w:color w:val="000000"/>
          <w:sz w:val="28"/>
        </w:rPr>
        <w:t>10</w:t>
      </w:r>
      <w:r w:rsidR="00986B32">
        <w:rPr>
          <w:color w:val="000000"/>
          <w:sz w:val="28"/>
        </w:rPr>
        <w:t>.2018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1689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BD5583" w:rsidRDefault="00EC086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14721D" w:rsidRDefault="0014721D" w:rsidP="0014721D">
      <w:pPr>
        <w:spacing w:line="240" w:lineRule="exact"/>
        <w:jc w:val="center"/>
        <w:rPr>
          <w:b/>
          <w:sz w:val="28"/>
          <w:szCs w:val="28"/>
        </w:rPr>
      </w:pPr>
      <w:r w:rsidRPr="0014721D">
        <w:rPr>
          <w:b/>
          <w:sz w:val="28"/>
          <w:szCs w:val="28"/>
        </w:rPr>
        <w:t xml:space="preserve">О внесении изменений в Правила определения требований </w:t>
      </w:r>
    </w:p>
    <w:p w:rsidR="0014721D" w:rsidRDefault="0014721D" w:rsidP="0014721D">
      <w:pPr>
        <w:spacing w:line="240" w:lineRule="exact"/>
        <w:jc w:val="center"/>
        <w:rPr>
          <w:b/>
          <w:sz w:val="28"/>
          <w:szCs w:val="28"/>
        </w:rPr>
      </w:pPr>
      <w:r w:rsidRPr="0014721D">
        <w:rPr>
          <w:b/>
          <w:sz w:val="28"/>
          <w:szCs w:val="28"/>
        </w:rPr>
        <w:t xml:space="preserve">к закупаемым муниципальными органами Валдайского </w:t>
      </w:r>
    </w:p>
    <w:p w:rsidR="0014721D" w:rsidRDefault="0014721D" w:rsidP="0014721D">
      <w:pPr>
        <w:spacing w:line="240" w:lineRule="exact"/>
        <w:jc w:val="center"/>
        <w:rPr>
          <w:b/>
          <w:sz w:val="28"/>
          <w:szCs w:val="28"/>
        </w:rPr>
      </w:pPr>
      <w:r w:rsidRPr="0014721D">
        <w:rPr>
          <w:b/>
          <w:sz w:val="28"/>
          <w:szCs w:val="28"/>
        </w:rPr>
        <w:t>муниципальн</w:t>
      </w:r>
      <w:r w:rsidRPr="0014721D">
        <w:rPr>
          <w:b/>
          <w:sz w:val="28"/>
          <w:szCs w:val="28"/>
        </w:rPr>
        <w:t>о</w:t>
      </w:r>
      <w:r w:rsidRPr="0014721D">
        <w:rPr>
          <w:b/>
          <w:sz w:val="28"/>
          <w:szCs w:val="28"/>
        </w:rPr>
        <w:t xml:space="preserve">го района и подведомственными им </w:t>
      </w:r>
    </w:p>
    <w:p w:rsidR="0014721D" w:rsidRDefault="0014721D" w:rsidP="0014721D">
      <w:pPr>
        <w:spacing w:line="240" w:lineRule="exact"/>
        <w:jc w:val="center"/>
        <w:rPr>
          <w:b/>
          <w:sz w:val="28"/>
          <w:szCs w:val="28"/>
        </w:rPr>
      </w:pPr>
      <w:r w:rsidRPr="0014721D">
        <w:rPr>
          <w:b/>
          <w:sz w:val="28"/>
          <w:szCs w:val="28"/>
        </w:rPr>
        <w:t xml:space="preserve">муниципальными казенными, бюджетными учреждениями </w:t>
      </w:r>
    </w:p>
    <w:p w:rsidR="0014721D" w:rsidRDefault="0014721D" w:rsidP="0014721D">
      <w:pPr>
        <w:spacing w:line="240" w:lineRule="exact"/>
        <w:jc w:val="center"/>
        <w:rPr>
          <w:b/>
          <w:sz w:val="28"/>
          <w:szCs w:val="28"/>
        </w:rPr>
      </w:pPr>
      <w:r w:rsidRPr="0014721D">
        <w:rPr>
          <w:b/>
          <w:sz w:val="28"/>
          <w:szCs w:val="28"/>
        </w:rPr>
        <w:t>и унита</w:t>
      </w:r>
      <w:r w:rsidRPr="0014721D">
        <w:rPr>
          <w:b/>
          <w:sz w:val="28"/>
          <w:szCs w:val="28"/>
        </w:rPr>
        <w:t>р</w:t>
      </w:r>
      <w:r w:rsidRPr="0014721D">
        <w:rPr>
          <w:b/>
          <w:sz w:val="28"/>
          <w:szCs w:val="28"/>
        </w:rPr>
        <w:t xml:space="preserve">ными предприятиями отдельным видам товаров, </w:t>
      </w:r>
    </w:p>
    <w:p w:rsidR="0014721D" w:rsidRDefault="0014721D" w:rsidP="0014721D">
      <w:pPr>
        <w:spacing w:line="240" w:lineRule="exact"/>
        <w:jc w:val="center"/>
        <w:rPr>
          <w:b/>
          <w:sz w:val="28"/>
          <w:szCs w:val="28"/>
        </w:rPr>
      </w:pPr>
      <w:r w:rsidRPr="0014721D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 xml:space="preserve">, </w:t>
      </w:r>
      <w:r w:rsidRPr="0014721D">
        <w:rPr>
          <w:b/>
          <w:sz w:val="28"/>
          <w:szCs w:val="28"/>
        </w:rPr>
        <w:t xml:space="preserve">услуг (в том числе предельные цены товаров, </w:t>
      </w:r>
    </w:p>
    <w:p w:rsidR="0014721D" w:rsidRPr="0014721D" w:rsidRDefault="0014721D" w:rsidP="0014721D">
      <w:pPr>
        <w:spacing w:line="240" w:lineRule="exact"/>
        <w:jc w:val="center"/>
        <w:rPr>
          <w:b/>
          <w:sz w:val="28"/>
          <w:szCs w:val="28"/>
        </w:rPr>
      </w:pPr>
      <w:r w:rsidRPr="0014721D">
        <w:rPr>
          <w:b/>
          <w:sz w:val="28"/>
          <w:szCs w:val="28"/>
        </w:rPr>
        <w:t>работ, услуг)</w:t>
      </w:r>
    </w:p>
    <w:p w:rsidR="0014721D" w:rsidRDefault="0014721D" w:rsidP="0014721D">
      <w:pPr>
        <w:rPr>
          <w:sz w:val="28"/>
          <w:szCs w:val="28"/>
        </w:rPr>
      </w:pPr>
    </w:p>
    <w:p w:rsidR="0014721D" w:rsidRPr="0014721D" w:rsidRDefault="0014721D" w:rsidP="0014721D">
      <w:pPr>
        <w:rPr>
          <w:sz w:val="28"/>
          <w:szCs w:val="28"/>
        </w:rPr>
      </w:pPr>
    </w:p>
    <w:p w:rsidR="0014721D" w:rsidRPr="0014721D" w:rsidRDefault="0014721D" w:rsidP="0014721D">
      <w:pPr>
        <w:ind w:firstLine="720"/>
        <w:jc w:val="both"/>
        <w:rPr>
          <w:sz w:val="28"/>
          <w:szCs w:val="28"/>
        </w:rPr>
      </w:pPr>
      <w:r w:rsidRPr="0014721D">
        <w:rPr>
          <w:sz w:val="28"/>
          <w:szCs w:val="28"/>
        </w:rPr>
        <w:t>В соответствии с частью 5 статьи 19 Федерального закона от 05 апреля 2013 года № 44-ФЗ «О ко</w:t>
      </w:r>
      <w:r w:rsidRPr="0014721D">
        <w:rPr>
          <w:sz w:val="28"/>
          <w:szCs w:val="28"/>
        </w:rPr>
        <w:t>н</w:t>
      </w:r>
      <w:r w:rsidRPr="0014721D">
        <w:rPr>
          <w:sz w:val="28"/>
          <w:szCs w:val="28"/>
        </w:rPr>
        <w:t>трактной системе в сфере закупок товаров, работ, услуг для обеспечения государственных и муниципальных нужд», постано</w:t>
      </w:r>
      <w:r w:rsidRPr="0014721D">
        <w:rPr>
          <w:sz w:val="28"/>
          <w:szCs w:val="28"/>
        </w:rPr>
        <w:t>в</w:t>
      </w:r>
      <w:r w:rsidRPr="0014721D">
        <w:rPr>
          <w:sz w:val="28"/>
          <w:szCs w:val="28"/>
        </w:rPr>
        <w:t>лениями Администрации Валдайского муниципального района от 19.07.2018 № 1093 «Об утверждении требований к порядку разработки и принятия пр</w:t>
      </w:r>
      <w:r w:rsidRPr="0014721D">
        <w:rPr>
          <w:sz w:val="28"/>
          <w:szCs w:val="28"/>
        </w:rPr>
        <w:t>а</w:t>
      </w:r>
      <w:r w:rsidRPr="0014721D">
        <w:rPr>
          <w:sz w:val="28"/>
          <w:szCs w:val="28"/>
        </w:rPr>
        <w:t>вовых актов о нормировании в сфере закупок для обеспечения муниципал</w:t>
      </w:r>
      <w:r w:rsidRPr="0014721D">
        <w:rPr>
          <w:sz w:val="28"/>
          <w:szCs w:val="28"/>
        </w:rPr>
        <w:t>ь</w:t>
      </w:r>
      <w:r w:rsidRPr="0014721D">
        <w:rPr>
          <w:sz w:val="28"/>
          <w:szCs w:val="28"/>
        </w:rPr>
        <w:t>ных нужд, содержанию указанных актов и обеспечению их исполнения», от 19.07.2018 № 1094 «Об утверждении Правил определения нормативных з</w:t>
      </w:r>
      <w:r w:rsidRPr="0014721D">
        <w:rPr>
          <w:sz w:val="28"/>
          <w:szCs w:val="28"/>
        </w:rPr>
        <w:t>а</w:t>
      </w:r>
      <w:r w:rsidRPr="0014721D">
        <w:rPr>
          <w:sz w:val="28"/>
          <w:szCs w:val="28"/>
        </w:rPr>
        <w:t>трат на обеспечение функций муниципальных органов Валдайского муниц</w:t>
      </w:r>
      <w:r w:rsidRPr="0014721D">
        <w:rPr>
          <w:sz w:val="28"/>
          <w:szCs w:val="28"/>
        </w:rPr>
        <w:t>и</w:t>
      </w:r>
      <w:r w:rsidRPr="0014721D">
        <w:rPr>
          <w:sz w:val="28"/>
          <w:szCs w:val="28"/>
        </w:rPr>
        <w:t>пального района (включая подведомственные казенные учреждения)» Адм</w:t>
      </w:r>
      <w:r w:rsidRPr="0014721D">
        <w:rPr>
          <w:sz w:val="28"/>
          <w:szCs w:val="28"/>
        </w:rPr>
        <w:t>и</w:t>
      </w:r>
      <w:r w:rsidRPr="0014721D">
        <w:rPr>
          <w:sz w:val="28"/>
          <w:szCs w:val="28"/>
        </w:rPr>
        <w:t xml:space="preserve">нистрация Валдайского муниципального района </w:t>
      </w:r>
      <w:r w:rsidRPr="0014721D">
        <w:rPr>
          <w:b/>
          <w:sz w:val="28"/>
          <w:szCs w:val="28"/>
        </w:rPr>
        <w:t>ПОСТАНОВЛЯЕТ:</w:t>
      </w:r>
    </w:p>
    <w:p w:rsidR="0014721D" w:rsidRPr="0014721D" w:rsidRDefault="0014721D" w:rsidP="001472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721D">
        <w:rPr>
          <w:sz w:val="28"/>
          <w:szCs w:val="28"/>
        </w:rPr>
        <w:t>1. Внести изменения в Правила определения требований к закупа</w:t>
      </w:r>
      <w:r w:rsidRPr="0014721D">
        <w:rPr>
          <w:sz w:val="28"/>
          <w:szCs w:val="28"/>
        </w:rPr>
        <w:t>е</w:t>
      </w:r>
      <w:r w:rsidRPr="0014721D">
        <w:rPr>
          <w:sz w:val="28"/>
          <w:szCs w:val="28"/>
        </w:rPr>
        <w:t>мым муниципальными органами Валдайского муниципального района и подв</w:t>
      </w:r>
      <w:r w:rsidRPr="0014721D">
        <w:rPr>
          <w:sz w:val="28"/>
          <w:szCs w:val="28"/>
        </w:rPr>
        <w:t>е</w:t>
      </w:r>
      <w:r w:rsidRPr="0014721D">
        <w:rPr>
          <w:sz w:val="28"/>
          <w:szCs w:val="28"/>
        </w:rPr>
        <w:t>домственными им муниципальными казенными, бюджетными учреждениями и унитарными предприятиями отдельным видам товаров, работ, услуг (в том числе предельные цены товаров, работ, услуг), утвержденные постановлен</w:t>
      </w:r>
      <w:r w:rsidRPr="0014721D">
        <w:rPr>
          <w:sz w:val="28"/>
          <w:szCs w:val="28"/>
        </w:rPr>
        <w:t>и</w:t>
      </w:r>
      <w:r w:rsidRPr="0014721D">
        <w:rPr>
          <w:sz w:val="28"/>
          <w:szCs w:val="28"/>
        </w:rPr>
        <w:t>ем Администрации Валдайского муниципального района от 19.07.2018 № 1088:</w:t>
      </w:r>
    </w:p>
    <w:p w:rsidR="0014721D" w:rsidRPr="0014721D" w:rsidRDefault="0014721D" w:rsidP="001472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721D">
        <w:rPr>
          <w:sz w:val="28"/>
          <w:szCs w:val="28"/>
        </w:rPr>
        <w:t>1.1. Изложить приложение 1 к Правилам в прилагаемой редакции;</w:t>
      </w:r>
    </w:p>
    <w:p w:rsidR="0014721D" w:rsidRDefault="0014721D" w:rsidP="0014721D">
      <w:pPr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 w:rsidRPr="0014721D">
        <w:rPr>
          <w:sz w:val="28"/>
          <w:szCs w:val="28"/>
        </w:rPr>
        <w:t>1.2. Дополнить приложение 2 строкой 25 в редакции:</w:t>
      </w:r>
    </w:p>
    <w:p w:rsidR="00AA7C11" w:rsidRDefault="00AA7C11" w:rsidP="0014721D">
      <w:pPr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</w:p>
    <w:p w:rsidR="00AA7C11" w:rsidRDefault="00AA7C11" w:rsidP="0014721D">
      <w:pPr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</w:p>
    <w:p w:rsidR="00AA7C11" w:rsidRDefault="00AA7C11" w:rsidP="0014721D">
      <w:pPr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992"/>
        <w:gridCol w:w="1170"/>
        <w:gridCol w:w="1532"/>
        <w:gridCol w:w="654"/>
        <w:gridCol w:w="1385"/>
        <w:gridCol w:w="1629"/>
        <w:gridCol w:w="1594"/>
      </w:tblGrid>
      <w:tr w:rsidR="00A77AA1" w:rsidRPr="00A77AA1" w:rsidTr="00AA7C11"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77AA1" w:rsidRPr="00AA7C11" w:rsidRDefault="00A77AA1" w:rsidP="00AA7C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7C11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AA1" w:rsidRPr="00AA7C11" w:rsidRDefault="00A77AA1" w:rsidP="00AA7C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7C11">
              <w:rPr>
                <w:b/>
                <w:color w:val="000000"/>
                <w:sz w:val="24"/>
                <w:szCs w:val="24"/>
              </w:rPr>
              <w:t>Код по ОКПД2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AA1" w:rsidRPr="00AA7C11" w:rsidRDefault="00A77AA1" w:rsidP="00AA7C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7C11">
              <w:rPr>
                <w:b/>
                <w:sz w:val="24"/>
                <w:szCs w:val="24"/>
              </w:rPr>
              <w:t>Наимен</w:t>
            </w:r>
            <w:r w:rsidRPr="00AA7C11">
              <w:rPr>
                <w:b/>
                <w:sz w:val="24"/>
                <w:szCs w:val="24"/>
              </w:rPr>
              <w:t>о</w:t>
            </w:r>
            <w:r w:rsidRPr="00AA7C11">
              <w:rPr>
                <w:b/>
                <w:sz w:val="24"/>
                <w:szCs w:val="24"/>
              </w:rPr>
              <w:t>вание о</w:t>
            </w:r>
            <w:r w:rsidRPr="00AA7C11">
              <w:rPr>
                <w:b/>
                <w:sz w:val="24"/>
                <w:szCs w:val="24"/>
              </w:rPr>
              <w:t>т</w:t>
            </w:r>
            <w:r w:rsidRPr="00AA7C11">
              <w:rPr>
                <w:b/>
                <w:sz w:val="24"/>
                <w:szCs w:val="24"/>
              </w:rPr>
              <w:t>дельных видов т</w:t>
            </w:r>
            <w:r w:rsidRPr="00AA7C11">
              <w:rPr>
                <w:b/>
                <w:sz w:val="24"/>
                <w:szCs w:val="24"/>
              </w:rPr>
              <w:t>о</w:t>
            </w:r>
            <w:r w:rsidRPr="00AA7C11">
              <w:rPr>
                <w:b/>
                <w:sz w:val="24"/>
                <w:szCs w:val="24"/>
              </w:rPr>
              <w:t>варов, работ, у</w:t>
            </w:r>
            <w:r w:rsidRPr="00AA7C11">
              <w:rPr>
                <w:b/>
                <w:sz w:val="24"/>
                <w:szCs w:val="24"/>
              </w:rPr>
              <w:t>с</w:t>
            </w:r>
            <w:r w:rsidRPr="00AA7C11">
              <w:rPr>
                <w:b/>
                <w:sz w:val="24"/>
                <w:szCs w:val="24"/>
              </w:rPr>
              <w:t>луг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AA1" w:rsidRPr="00AA7C11" w:rsidRDefault="00A77AA1" w:rsidP="00AA7C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7C11">
              <w:rPr>
                <w:b/>
                <w:sz w:val="24"/>
                <w:szCs w:val="24"/>
              </w:rPr>
              <w:t>Требования к потребительским свойствам (в том числе кач</w:t>
            </w:r>
            <w:r w:rsidRPr="00AA7C11">
              <w:rPr>
                <w:b/>
                <w:sz w:val="24"/>
                <w:szCs w:val="24"/>
              </w:rPr>
              <w:t>е</w:t>
            </w:r>
            <w:r w:rsidRPr="00AA7C11">
              <w:rPr>
                <w:b/>
                <w:sz w:val="24"/>
                <w:szCs w:val="24"/>
              </w:rPr>
              <w:t>ству) и иным характеристикам (в том числе предельные ц</w:t>
            </w:r>
            <w:r w:rsidRPr="00AA7C11">
              <w:rPr>
                <w:b/>
                <w:sz w:val="24"/>
                <w:szCs w:val="24"/>
              </w:rPr>
              <w:t>е</w:t>
            </w:r>
            <w:r w:rsidRPr="00AA7C11">
              <w:rPr>
                <w:b/>
                <w:sz w:val="24"/>
                <w:szCs w:val="24"/>
              </w:rPr>
              <w:t>ны) отдел</w:t>
            </w:r>
            <w:r w:rsidRPr="00AA7C11">
              <w:rPr>
                <w:b/>
                <w:sz w:val="24"/>
                <w:szCs w:val="24"/>
              </w:rPr>
              <w:t>ь</w:t>
            </w:r>
            <w:r w:rsidRPr="00AA7C11">
              <w:rPr>
                <w:b/>
                <w:sz w:val="24"/>
                <w:szCs w:val="24"/>
              </w:rPr>
              <w:t>ных видов товаров, работ, услуг</w:t>
            </w:r>
          </w:p>
        </w:tc>
      </w:tr>
      <w:tr w:rsidR="00A77AA1" w:rsidRPr="00A77AA1" w:rsidTr="00AA7C11"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A77AA1" w:rsidRPr="00AA7C11" w:rsidRDefault="00A77AA1" w:rsidP="00AA7C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AA1" w:rsidRPr="00AA7C11" w:rsidRDefault="00A77AA1" w:rsidP="00AA7C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AA1" w:rsidRPr="00AA7C11" w:rsidRDefault="00A77AA1" w:rsidP="00AA7C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AA1" w:rsidRPr="00AA7C11" w:rsidRDefault="00A77AA1" w:rsidP="00AA7C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7C11">
              <w:rPr>
                <w:b/>
                <w:sz w:val="24"/>
                <w:szCs w:val="24"/>
              </w:rPr>
              <w:t>наименов</w:t>
            </w:r>
            <w:r w:rsidRPr="00AA7C11">
              <w:rPr>
                <w:b/>
                <w:sz w:val="24"/>
                <w:szCs w:val="24"/>
              </w:rPr>
              <w:t>а</w:t>
            </w:r>
            <w:r w:rsidRPr="00AA7C11">
              <w:rPr>
                <w:b/>
                <w:sz w:val="24"/>
                <w:szCs w:val="24"/>
              </w:rPr>
              <w:t>ние характ</w:t>
            </w:r>
            <w:r w:rsidRPr="00AA7C11">
              <w:rPr>
                <w:b/>
                <w:sz w:val="24"/>
                <w:szCs w:val="24"/>
              </w:rPr>
              <w:t>е</w:t>
            </w:r>
            <w:r w:rsidRPr="00AA7C11">
              <w:rPr>
                <w:b/>
                <w:sz w:val="24"/>
                <w:szCs w:val="24"/>
              </w:rPr>
              <w:t>ристики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AA1" w:rsidRPr="00AA7C11" w:rsidRDefault="00A77AA1" w:rsidP="00AA7C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7C11">
              <w:rPr>
                <w:b/>
                <w:sz w:val="24"/>
                <w:szCs w:val="24"/>
              </w:rPr>
              <w:t>единица измер</w:t>
            </w:r>
            <w:r w:rsidRPr="00AA7C11">
              <w:rPr>
                <w:b/>
                <w:sz w:val="24"/>
                <w:szCs w:val="24"/>
              </w:rPr>
              <w:t>е</w:t>
            </w:r>
            <w:r w:rsidRPr="00AA7C11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3223" w:type="dxa"/>
            <w:gridSpan w:val="2"/>
            <w:tcMar>
              <w:left w:w="28" w:type="dxa"/>
              <w:right w:w="28" w:type="dxa"/>
            </w:tcMar>
            <w:vAlign w:val="center"/>
          </w:tcPr>
          <w:p w:rsidR="00A77AA1" w:rsidRPr="00AA7C11" w:rsidRDefault="00A77AA1" w:rsidP="00AA7C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7C11">
              <w:rPr>
                <w:b/>
                <w:sz w:val="24"/>
                <w:szCs w:val="24"/>
              </w:rPr>
              <w:t>значение характеристики</w:t>
            </w:r>
          </w:p>
        </w:tc>
      </w:tr>
      <w:tr w:rsidR="00A77AA1" w:rsidRPr="00A77AA1" w:rsidTr="00AA7C11"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A77AA1" w:rsidRPr="00AA7C11" w:rsidRDefault="00A77AA1" w:rsidP="00AA7C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AA1" w:rsidRPr="00AA7C11" w:rsidRDefault="00A77AA1" w:rsidP="00AA7C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AA1" w:rsidRPr="00AA7C11" w:rsidRDefault="00A77AA1" w:rsidP="00AA7C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AA1" w:rsidRPr="00AA7C11" w:rsidRDefault="00A77AA1" w:rsidP="00AA7C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AA1" w:rsidRPr="00AA7C11" w:rsidRDefault="00A77AA1" w:rsidP="00AA7C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7C11">
              <w:rPr>
                <w:b/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A77AA1" w:rsidRPr="00AA7C11" w:rsidRDefault="00A77AA1" w:rsidP="00AA7C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7C11">
              <w:rPr>
                <w:b/>
                <w:sz w:val="24"/>
                <w:szCs w:val="24"/>
              </w:rPr>
              <w:t>наименов</w:t>
            </w:r>
            <w:r w:rsidRPr="00AA7C11">
              <w:rPr>
                <w:b/>
                <w:sz w:val="24"/>
                <w:szCs w:val="24"/>
              </w:rPr>
              <w:t>а</w:t>
            </w:r>
            <w:r w:rsidRPr="00AA7C11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629" w:type="dxa"/>
            <w:tcMar>
              <w:left w:w="28" w:type="dxa"/>
              <w:right w:w="28" w:type="dxa"/>
            </w:tcMar>
            <w:vAlign w:val="center"/>
          </w:tcPr>
          <w:p w:rsidR="00A77AA1" w:rsidRPr="00AA7C11" w:rsidRDefault="00A77AA1" w:rsidP="00AA7C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7C11">
              <w:rPr>
                <w:b/>
                <w:sz w:val="24"/>
                <w:szCs w:val="24"/>
              </w:rPr>
              <w:t>муниципал</w:t>
            </w:r>
            <w:r w:rsidRPr="00AA7C11">
              <w:rPr>
                <w:b/>
                <w:sz w:val="24"/>
                <w:szCs w:val="24"/>
              </w:rPr>
              <w:t>ь</w:t>
            </w:r>
            <w:r w:rsidRPr="00AA7C11">
              <w:rPr>
                <w:b/>
                <w:sz w:val="24"/>
                <w:szCs w:val="24"/>
              </w:rPr>
              <w:t>ные служ</w:t>
            </w:r>
            <w:r w:rsidRPr="00AA7C11">
              <w:rPr>
                <w:b/>
                <w:sz w:val="24"/>
                <w:szCs w:val="24"/>
              </w:rPr>
              <w:t>а</w:t>
            </w:r>
            <w:r w:rsidRPr="00AA7C11">
              <w:rPr>
                <w:b/>
                <w:sz w:val="24"/>
                <w:szCs w:val="24"/>
              </w:rPr>
              <w:t>щие, относ</w:t>
            </w:r>
            <w:r w:rsidRPr="00AA7C11">
              <w:rPr>
                <w:b/>
                <w:sz w:val="24"/>
                <w:szCs w:val="24"/>
              </w:rPr>
              <w:t>я</w:t>
            </w:r>
            <w:r w:rsidRPr="00AA7C11">
              <w:rPr>
                <w:b/>
                <w:sz w:val="24"/>
                <w:szCs w:val="24"/>
              </w:rPr>
              <w:t>щиеся к кат</w:t>
            </w:r>
            <w:r w:rsidRPr="00AA7C11">
              <w:rPr>
                <w:b/>
                <w:sz w:val="24"/>
                <w:szCs w:val="24"/>
              </w:rPr>
              <w:t>е</w:t>
            </w:r>
            <w:r w:rsidRPr="00AA7C11">
              <w:rPr>
                <w:b/>
                <w:sz w:val="24"/>
                <w:szCs w:val="24"/>
              </w:rPr>
              <w:t>гории «рук</w:t>
            </w:r>
            <w:r w:rsidRPr="00AA7C11">
              <w:rPr>
                <w:b/>
                <w:sz w:val="24"/>
                <w:szCs w:val="24"/>
              </w:rPr>
              <w:t>о</w:t>
            </w:r>
            <w:r w:rsidRPr="00AA7C11">
              <w:rPr>
                <w:b/>
                <w:sz w:val="24"/>
                <w:szCs w:val="24"/>
              </w:rPr>
              <w:t>водители», руководители казенных, бюджетных учреждений и унитарных предприятий</w:t>
            </w:r>
          </w:p>
        </w:tc>
        <w:tc>
          <w:tcPr>
            <w:tcW w:w="1594" w:type="dxa"/>
            <w:tcMar>
              <w:left w:w="28" w:type="dxa"/>
              <w:right w:w="28" w:type="dxa"/>
            </w:tcMar>
            <w:vAlign w:val="center"/>
          </w:tcPr>
          <w:p w:rsidR="00A77AA1" w:rsidRPr="00AA7C11" w:rsidRDefault="00A77AA1" w:rsidP="00AA7C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7C11">
              <w:rPr>
                <w:b/>
                <w:sz w:val="24"/>
                <w:szCs w:val="24"/>
              </w:rPr>
              <w:t>работники муниципал</w:t>
            </w:r>
            <w:r w:rsidRPr="00AA7C11">
              <w:rPr>
                <w:b/>
                <w:sz w:val="24"/>
                <w:szCs w:val="24"/>
              </w:rPr>
              <w:t>ь</w:t>
            </w:r>
            <w:r w:rsidRPr="00AA7C11">
              <w:rPr>
                <w:b/>
                <w:sz w:val="24"/>
                <w:szCs w:val="24"/>
              </w:rPr>
              <w:t>ных органов, работники казенных, бюджетных учр</w:t>
            </w:r>
            <w:r w:rsidRPr="00AA7C11">
              <w:rPr>
                <w:b/>
                <w:sz w:val="24"/>
                <w:szCs w:val="24"/>
              </w:rPr>
              <w:t>е</w:t>
            </w:r>
            <w:r w:rsidRPr="00AA7C11">
              <w:rPr>
                <w:b/>
                <w:sz w:val="24"/>
                <w:szCs w:val="24"/>
              </w:rPr>
              <w:t>ждений и ун</w:t>
            </w:r>
            <w:r w:rsidRPr="00AA7C11">
              <w:rPr>
                <w:b/>
                <w:sz w:val="24"/>
                <w:szCs w:val="24"/>
              </w:rPr>
              <w:t>и</w:t>
            </w:r>
            <w:r w:rsidRPr="00AA7C11">
              <w:rPr>
                <w:b/>
                <w:sz w:val="24"/>
                <w:szCs w:val="24"/>
              </w:rPr>
              <w:t>тарных пре</w:t>
            </w:r>
            <w:r w:rsidRPr="00AA7C11">
              <w:rPr>
                <w:b/>
                <w:sz w:val="24"/>
                <w:szCs w:val="24"/>
              </w:rPr>
              <w:t>д</w:t>
            </w:r>
            <w:r w:rsidRPr="00AA7C11">
              <w:rPr>
                <w:b/>
                <w:sz w:val="24"/>
                <w:szCs w:val="24"/>
              </w:rPr>
              <w:t>приятий, не явля</w:t>
            </w:r>
            <w:r w:rsidRPr="00AA7C11">
              <w:rPr>
                <w:b/>
                <w:sz w:val="24"/>
                <w:szCs w:val="24"/>
              </w:rPr>
              <w:t>ю</w:t>
            </w:r>
            <w:r w:rsidRPr="00AA7C11">
              <w:rPr>
                <w:b/>
                <w:sz w:val="24"/>
                <w:szCs w:val="24"/>
              </w:rPr>
              <w:t>щиеся их р</w:t>
            </w:r>
            <w:r w:rsidRPr="00AA7C11">
              <w:rPr>
                <w:b/>
                <w:sz w:val="24"/>
                <w:szCs w:val="24"/>
              </w:rPr>
              <w:t>у</w:t>
            </w:r>
            <w:r w:rsidRPr="00AA7C11">
              <w:rPr>
                <w:b/>
                <w:sz w:val="24"/>
                <w:szCs w:val="24"/>
              </w:rPr>
              <w:t>ководител</w:t>
            </w:r>
            <w:r w:rsidRPr="00AA7C11">
              <w:rPr>
                <w:b/>
                <w:sz w:val="24"/>
                <w:szCs w:val="24"/>
              </w:rPr>
              <w:t>я</w:t>
            </w:r>
            <w:r w:rsidRPr="00AA7C11">
              <w:rPr>
                <w:b/>
                <w:sz w:val="24"/>
                <w:szCs w:val="24"/>
              </w:rPr>
              <w:t>ми</w:t>
            </w:r>
          </w:p>
        </w:tc>
      </w:tr>
      <w:tr w:rsidR="00A77AA1" w:rsidRPr="00A77AA1" w:rsidTr="00AA7C11">
        <w:trPr>
          <w:trHeight w:val="35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77AA1" w:rsidRPr="00A77AA1" w:rsidRDefault="00A77AA1" w:rsidP="00AA7C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77AA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77AA1" w:rsidRPr="00A77AA1" w:rsidRDefault="00A77AA1" w:rsidP="00AA7C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77AA1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AA1" w:rsidRPr="00A77AA1" w:rsidRDefault="00A77AA1" w:rsidP="00AA7C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77AA1">
              <w:rPr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AA1" w:rsidRPr="00A77AA1" w:rsidRDefault="00A77AA1" w:rsidP="00AA7C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77AA1">
              <w:rPr>
                <w:sz w:val="24"/>
                <w:szCs w:val="24"/>
              </w:rPr>
              <w:t>4</w:t>
            </w:r>
          </w:p>
        </w:tc>
        <w:tc>
          <w:tcPr>
            <w:tcW w:w="654" w:type="dxa"/>
            <w:tcMar>
              <w:left w:w="28" w:type="dxa"/>
              <w:right w:w="28" w:type="dxa"/>
            </w:tcMar>
            <w:vAlign w:val="center"/>
          </w:tcPr>
          <w:p w:rsidR="00A77AA1" w:rsidRPr="00A77AA1" w:rsidRDefault="00A77AA1" w:rsidP="00AA7C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77AA1">
              <w:rPr>
                <w:sz w:val="24"/>
                <w:szCs w:val="24"/>
              </w:rPr>
              <w:t>5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A77AA1" w:rsidRPr="00A77AA1" w:rsidRDefault="00A77AA1" w:rsidP="00AA7C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77AA1">
              <w:rPr>
                <w:sz w:val="24"/>
                <w:szCs w:val="24"/>
              </w:rPr>
              <w:t>6</w:t>
            </w:r>
          </w:p>
        </w:tc>
        <w:tc>
          <w:tcPr>
            <w:tcW w:w="1629" w:type="dxa"/>
            <w:tcMar>
              <w:left w:w="28" w:type="dxa"/>
              <w:right w:w="28" w:type="dxa"/>
            </w:tcMar>
            <w:vAlign w:val="center"/>
          </w:tcPr>
          <w:p w:rsidR="00A77AA1" w:rsidRPr="00A77AA1" w:rsidRDefault="00A77AA1" w:rsidP="00AA7C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77AA1">
              <w:rPr>
                <w:sz w:val="24"/>
                <w:szCs w:val="24"/>
              </w:rPr>
              <w:t>7</w:t>
            </w:r>
          </w:p>
        </w:tc>
        <w:tc>
          <w:tcPr>
            <w:tcW w:w="1594" w:type="dxa"/>
            <w:tcMar>
              <w:left w:w="28" w:type="dxa"/>
              <w:right w:w="28" w:type="dxa"/>
            </w:tcMar>
            <w:vAlign w:val="center"/>
          </w:tcPr>
          <w:p w:rsidR="00A77AA1" w:rsidRPr="00A77AA1" w:rsidRDefault="00A77AA1" w:rsidP="00AA7C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77AA1">
              <w:rPr>
                <w:sz w:val="24"/>
                <w:szCs w:val="24"/>
              </w:rPr>
              <w:t>8</w:t>
            </w:r>
          </w:p>
        </w:tc>
      </w:tr>
      <w:tr w:rsidR="00A77AA1" w:rsidRPr="00A77AA1" w:rsidTr="00AA7C11"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77AA1" w:rsidRPr="00A77AA1" w:rsidRDefault="00A77AA1" w:rsidP="00AA7C11">
            <w:pPr>
              <w:spacing w:before="120" w:after="120" w:line="240" w:lineRule="exact"/>
              <w:ind w:left="-62" w:right="-20"/>
              <w:jc w:val="center"/>
              <w:rPr>
                <w:sz w:val="24"/>
                <w:szCs w:val="24"/>
              </w:rPr>
            </w:pPr>
            <w:r w:rsidRPr="00A77AA1">
              <w:rPr>
                <w:sz w:val="24"/>
                <w:szCs w:val="24"/>
              </w:rPr>
              <w:t>«25.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77AA1" w:rsidRPr="00A77AA1" w:rsidRDefault="00A77AA1" w:rsidP="00AA7C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77AA1">
              <w:rPr>
                <w:bCs/>
                <w:color w:val="000000"/>
                <w:sz w:val="24"/>
                <w:szCs w:val="24"/>
              </w:rPr>
              <w:t>49.32.11</w:t>
            </w:r>
          </w:p>
        </w:tc>
        <w:tc>
          <w:tcPr>
            <w:tcW w:w="117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77AA1" w:rsidRPr="00A77AA1" w:rsidRDefault="00A77AA1" w:rsidP="00AA7C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77AA1">
              <w:rPr>
                <w:bCs/>
                <w:color w:val="000000"/>
                <w:sz w:val="24"/>
                <w:szCs w:val="24"/>
              </w:rPr>
              <w:t>услуги такси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A77AA1" w:rsidRPr="00A77AA1" w:rsidRDefault="00A77AA1" w:rsidP="00AA7C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77AA1">
              <w:rPr>
                <w:sz w:val="24"/>
                <w:szCs w:val="24"/>
              </w:rPr>
              <w:t xml:space="preserve">мощность двигателя </w:t>
            </w:r>
            <w:r w:rsidR="00AA7C11">
              <w:rPr>
                <w:sz w:val="24"/>
                <w:szCs w:val="24"/>
              </w:rPr>
              <w:br/>
            </w:r>
            <w:r w:rsidRPr="00A77AA1">
              <w:rPr>
                <w:sz w:val="24"/>
                <w:szCs w:val="24"/>
              </w:rPr>
              <w:t>автом</w:t>
            </w:r>
            <w:r w:rsidRPr="00A77AA1">
              <w:rPr>
                <w:sz w:val="24"/>
                <w:szCs w:val="24"/>
              </w:rPr>
              <w:t>о</w:t>
            </w:r>
            <w:r w:rsidRPr="00A77AA1">
              <w:rPr>
                <w:sz w:val="24"/>
                <w:szCs w:val="24"/>
              </w:rPr>
              <w:t>биля</w:t>
            </w:r>
          </w:p>
        </w:tc>
        <w:tc>
          <w:tcPr>
            <w:tcW w:w="654" w:type="dxa"/>
            <w:tcMar>
              <w:left w:w="28" w:type="dxa"/>
              <w:right w:w="28" w:type="dxa"/>
            </w:tcMar>
            <w:vAlign w:val="center"/>
          </w:tcPr>
          <w:p w:rsidR="00A77AA1" w:rsidRPr="00A77AA1" w:rsidRDefault="00A77AA1" w:rsidP="00AA7C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77AA1">
              <w:rPr>
                <w:sz w:val="24"/>
                <w:szCs w:val="24"/>
              </w:rPr>
              <w:t>251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A77AA1" w:rsidRPr="00A77AA1" w:rsidRDefault="00A77AA1" w:rsidP="00AA7C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77AA1">
              <w:rPr>
                <w:sz w:val="24"/>
                <w:szCs w:val="24"/>
              </w:rPr>
              <w:t>лошадиная сила</w:t>
            </w:r>
          </w:p>
        </w:tc>
        <w:tc>
          <w:tcPr>
            <w:tcW w:w="1629" w:type="dxa"/>
            <w:tcMar>
              <w:left w:w="28" w:type="dxa"/>
              <w:right w:w="28" w:type="dxa"/>
            </w:tcMar>
            <w:vAlign w:val="center"/>
          </w:tcPr>
          <w:p w:rsidR="00A77AA1" w:rsidRPr="00A77AA1" w:rsidRDefault="00A77AA1" w:rsidP="00AA7C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77AA1"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tcMar>
              <w:left w:w="28" w:type="dxa"/>
              <w:right w:w="28" w:type="dxa"/>
            </w:tcMar>
            <w:vAlign w:val="center"/>
          </w:tcPr>
          <w:p w:rsidR="00A77AA1" w:rsidRPr="00A77AA1" w:rsidRDefault="00A77AA1" w:rsidP="00AA7C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77AA1">
              <w:rPr>
                <w:sz w:val="24"/>
                <w:szCs w:val="24"/>
              </w:rPr>
              <w:t>-</w:t>
            </w:r>
          </w:p>
        </w:tc>
      </w:tr>
      <w:tr w:rsidR="00A77AA1" w:rsidRPr="00A77AA1" w:rsidTr="00AA7C11"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A77AA1" w:rsidRPr="00A77AA1" w:rsidRDefault="00A77AA1" w:rsidP="00AA7C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A77AA1" w:rsidRPr="00A77AA1" w:rsidRDefault="00A77AA1" w:rsidP="00AA7C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Mar>
              <w:left w:w="28" w:type="dxa"/>
              <w:right w:w="28" w:type="dxa"/>
            </w:tcMar>
            <w:vAlign w:val="center"/>
          </w:tcPr>
          <w:p w:rsidR="00A77AA1" w:rsidRPr="00A77AA1" w:rsidRDefault="00A77AA1" w:rsidP="00AA7C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A77AA1" w:rsidRPr="00A77AA1" w:rsidRDefault="00A77AA1" w:rsidP="00AA7C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77AA1">
              <w:rPr>
                <w:sz w:val="24"/>
                <w:szCs w:val="24"/>
              </w:rPr>
              <w:t xml:space="preserve">тип коробки передач </w:t>
            </w:r>
            <w:r w:rsidR="00AA7C11">
              <w:rPr>
                <w:sz w:val="24"/>
                <w:szCs w:val="24"/>
              </w:rPr>
              <w:br/>
            </w:r>
            <w:r w:rsidRPr="00A77AA1">
              <w:rPr>
                <w:sz w:val="24"/>
                <w:szCs w:val="24"/>
              </w:rPr>
              <w:t>авт</w:t>
            </w:r>
            <w:r w:rsidRPr="00A77AA1">
              <w:rPr>
                <w:sz w:val="24"/>
                <w:szCs w:val="24"/>
              </w:rPr>
              <w:t>о</w:t>
            </w:r>
            <w:r w:rsidRPr="00A77AA1">
              <w:rPr>
                <w:sz w:val="24"/>
                <w:szCs w:val="24"/>
              </w:rPr>
              <w:t>мобиля</w:t>
            </w:r>
          </w:p>
        </w:tc>
        <w:tc>
          <w:tcPr>
            <w:tcW w:w="654" w:type="dxa"/>
            <w:tcMar>
              <w:left w:w="28" w:type="dxa"/>
              <w:right w:w="28" w:type="dxa"/>
            </w:tcMar>
            <w:vAlign w:val="center"/>
          </w:tcPr>
          <w:p w:rsidR="00A77AA1" w:rsidRPr="00A77AA1" w:rsidRDefault="00A77AA1" w:rsidP="00AA7C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77AA1">
              <w:rPr>
                <w:sz w:val="24"/>
                <w:szCs w:val="24"/>
              </w:rPr>
              <w:t>-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A77AA1" w:rsidRPr="00A77AA1" w:rsidRDefault="00A77AA1" w:rsidP="00AA7C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77AA1">
              <w:rPr>
                <w:sz w:val="24"/>
                <w:szCs w:val="24"/>
              </w:rPr>
              <w:t>-</w:t>
            </w:r>
          </w:p>
        </w:tc>
        <w:tc>
          <w:tcPr>
            <w:tcW w:w="1629" w:type="dxa"/>
            <w:tcMar>
              <w:left w:w="28" w:type="dxa"/>
              <w:right w:w="28" w:type="dxa"/>
            </w:tcMar>
            <w:vAlign w:val="center"/>
          </w:tcPr>
          <w:p w:rsidR="00A77AA1" w:rsidRPr="00A77AA1" w:rsidRDefault="00A77AA1" w:rsidP="00AA7C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77AA1"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tcMar>
              <w:left w:w="28" w:type="dxa"/>
              <w:right w:w="28" w:type="dxa"/>
            </w:tcMar>
            <w:vAlign w:val="center"/>
          </w:tcPr>
          <w:p w:rsidR="00A77AA1" w:rsidRPr="00A77AA1" w:rsidRDefault="00A77AA1" w:rsidP="00AA7C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77AA1">
              <w:rPr>
                <w:sz w:val="24"/>
                <w:szCs w:val="24"/>
              </w:rPr>
              <w:t>-</w:t>
            </w:r>
          </w:p>
        </w:tc>
      </w:tr>
    </w:tbl>
    <w:p w:rsidR="009F2BF3" w:rsidRDefault="00AA7C11" w:rsidP="00AA7C11">
      <w:pPr>
        <w:autoSpaceDE w:val="0"/>
        <w:autoSpaceDN w:val="0"/>
        <w:adjustRightInd w:val="0"/>
        <w:spacing w:after="12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4721D" w:rsidRPr="009F2BF3" w:rsidRDefault="0014721D" w:rsidP="009F2BF3">
      <w:pPr>
        <w:pStyle w:val="ConsPlusTitle"/>
        <w:ind w:right="57" w:firstLine="720"/>
        <w:jc w:val="both"/>
        <w:rPr>
          <w:b w:val="0"/>
          <w:sz w:val="28"/>
          <w:szCs w:val="28"/>
        </w:rPr>
      </w:pPr>
      <w:r w:rsidRPr="009F2BF3">
        <w:rPr>
          <w:b w:val="0"/>
          <w:sz w:val="28"/>
          <w:szCs w:val="28"/>
        </w:rPr>
        <w:t>2. Разместить постановление в единой информационной системе в сфере закупок в течение 10 рабочих дней со дня подписания настоящего п</w:t>
      </w:r>
      <w:r w:rsidRPr="009F2BF3">
        <w:rPr>
          <w:b w:val="0"/>
          <w:sz w:val="28"/>
          <w:szCs w:val="28"/>
        </w:rPr>
        <w:t>о</w:t>
      </w:r>
      <w:r w:rsidRPr="009F2BF3">
        <w:rPr>
          <w:b w:val="0"/>
          <w:sz w:val="28"/>
          <w:szCs w:val="28"/>
        </w:rPr>
        <w:t>ст</w:t>
      </w:r>
      <w:r w:rsidRPr="009F2BF3">
        <w:rPr>
          <w:b w:val="0"/>
          <w:sz w:val="28"/>
          <w:szCs w:val="28"/>
        </w:rPr>
        <w:t>а</w:t>
      </w:r>
      <w:r w:rsidRPr="009F2BF3">
        <w:rPr>
          <w:b w:val="0"/>
          <w:sz w:val="28"/>
          <w:szCs w:val="28"/>
        </w:rPr>
        <w:t>новления.</w:t>
      </w:r>
    </w:p>
    <w:p w:rsidR="0014721D" w:rsidRPr="009F2BF3" w:rsidRDefault="0014721D" w:rsidP="009F2B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2BF3">
        <w:rPr>
          <w:sz w:val="28"/>
          <w:szCs w:val="28"/>
        </w:rPr>
        <w:t>3. Разместить постановление на официальном сайте Администрации Валдайск</w:t>
      </w:r>
      <w:r w:rsidRPr="009F2BF3">
        <w:rPr>
          <w:sz w:val="28"/>
          <w:szCs w:val="28"/>
        </w:rPr>
        <w:t>о</w:t>
      </w:r>
      <w:r w:rsidRPr="009F2BF3">
        <w:rPr>
          <w:sz w:val="28"/>
          <w:szCs w:val="28"/>
        </w:rPr>
        <w:t>го муниципального района в сети «Интернет».</w:t>
      </w:r>
    </w:p>
    <w:p w:rsidR="00DA3199" w:rsidRPr="00661546" w:rsidRDefault="00DA3199" w:rsidP="009F2BF3">
      <w:pPr>
        <w:tabs>
          <w:tab w:val="left" w:pos="3560"/>
        </w:tabs>
        <w:ind w:firstLine="720"/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9F2BF3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9F2BF3" w:rsidRPr="009F2BF3" w:rsidRDefault="009F2BF3" w:rsidP="009F2BF3">
      <w:pPr>
        <w:rPr>
          <w:sz w:val="28"/>
          <w:szCs w:val="28"/>
        </w:rPr>
      </w:pPr>
    </w:p>
    <w:p w:rsidR="009F2BF3" w:rsidRPr="009F2BF3" w:rsidRDefault="009F2BF3" w:rsidP="009F2BF3">
      <w:pPr>
        <w:rPr>
          <w:sz w:val="28"/>
          <w:szCs w:val="28"/>
        </w:rPr>
      </w:pPr>
    </w:p>
    <w:p w:rsidR="009F2BF3" w:rsidRPr="009F2BF3" w:rsidRDefault="009F2BF3" w:rsidP="009F2BF3">
      <w:pPr>
        <w:rPr>
          <w:sz w:val="28"/>
          <w:szCs w:val="28"/>
        </w:rPr>
      </w:pPr>
    </w:p>
    <w:p w:rsidR="009F2BF3" w:rsidRPr="009F2BF3" w:rsidRDefault="009F2BF3" w:rsidP="009F2BF3">
      <w:pPr>
        <w:rPr>
          <w:sz w:val="28"/>
          <w:szCs w:val="28"/>
        </w:rPr>
      </w:pPr>
    </w:p>
    <w:p w:rsidR="009F2BF3" w:rsidRPr="009F2BF3" w:rsidRDefault="009F2BF3" w:rsidP="009F2BF3">
      <w:pPr>
        <w:rPr>
          <w:sz w:val="28"/>
          <w:szCs w:val="28"/>
        </w:rPr>
      </w:pPr>
    </w:p>
    <w:p w:rsidR="009F2BF3" w:rsidRPr="009F2BF3" w:rsidRDefault="009F2BF3" w:rsidP="009F2BF3">
      <w:pPr>
        <w:rPr>
          <w:sz w:val="28"/>
          <w:szCs w:val="28"/>
        </w:rPr>
      </w:pPr>
    </w:p>
    <w:p w:rsidR="009F2BF3" w:rsidRPr="009F2BF3" w:rsidRDefault="009F2BF3" w:rsidP="009F2BF3">
      <w:pPr>
        <w:rPr>
          <w:sz w:val="28"/>
          <w:szCs w:val="28"/>
        </w:rPr>
      </w:pPr>
    </w:p>
    <w:p w:rsidR="009F2BF3" w:rsidRPr="009F2BF3" w:rsidRDefault="009F2BF3" w:rsidP="009F2BF3">
      <w:pPr>
        <w:rPr>
          <w:sz w:val="28"/>
          <w:szCs w:val="28"/>
        </w:rPr>
      </w:pPr>
    </w:p>
    <w:p w:rsidR="009F2BF3" w:rsidRDefault="009F2BF3" w:rsidP="009F2BF3">
      <w:pPr>
        <w:rPr>
          <w:sz w:val="28"/>
          <w:szCs w:val="28"/>
        </w:rPr>
      </w:pPr>
    </w:p>
    <w:p w:rsidR="00055D2C" w:rsidRDefault="00055D2C" w:rsidP="009F2BF3">
      <w:pPr>
        <w:rPr>
          <w:sz w:val="28"/>
          <w:szCs w:val="28"/>
        </w:rPr>
      </w:pPr>
    </w:p>
    <w:p w:rsidR="009F2BF3" w:rsidRDefault="009F2BF3" w:rsidP="009F2BF3">
      <w:pPr>
        <w:rPr>
          <w:sz w:val="28"/>
          <w:szCs w:val="28"/>
        </w:rPr>
      </w:pPr>
    </w:p>
    <w:p w:rsidR="00AA7C11" w:rsidRDefault="00AA7C11" w:rsidP="009F2BF3">
      <w:pPr>
        <w:rPr>
          <w:sz w:val="28"/>
          <w:szCs w:val="28"/>
        </w:rPr>
      </w:pPr>
    </w:p>
    <w:p w:rsidR="00AA7C11" w:rsidRDefault="00AA7C11" w:rsidP="009F2BF3">
      <w:pPr>
        <w:rPr>
          <w:sz w:val="28"/>
          <w:szCs w:val="28"/>
        </w:rPr>
      </w:pPr>
    </w:p>
    <w:p w:rsidR="00AA7C11" w:rsidRDefault="00AA7C11" w:rsidP="009F2BF3">
      <w:pPr>
        <w:rPr>
          <w:sz w:val="28"/>
          <w:szCs w:val="28"/>
        </w:rPr>
        <w:sectPr w:rsidR="00AA7C11" w:rsidSect="00483584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AA7C11" w:rsidRPr="00AA7C11" w:rsidRDefault="00AA7C11" w:rsidP="00AA7C11">
      <w:pPr>
        <w:pStyle w:val="4"/>
        <w:ind w:left="10206"/>
        <w:jc w:val="center"/>
        <w:rPr>
          <w:b w:val="0"/>
          <w:sz w:val="24"/>
          <w:szCs w:val="24"/>
        </w:rPr>
      </w:pPr>
      <w:r w:rsidRPr="00AA7C11">
        <w:rPr>
          <w:b w:val="0"/>
          <w:sz w:val="24"/>
          <w:szCs w:val="24"/>
        </w:rPr>
        <w:lastRenderedPageBreak/>
        <w:t>Приложение</w:t>
      </w:r>
    </w:p>
    <w:p w:rsidR="00AA7C11" w:rsidRPr="00AA7C11" w:rsidRDefault="00AA7C11" w:rsidP="00AA7C11">
      <w:pPr>
        <w:pStyle w:val="4"/>
        <w:ind w:left="10206"/>
        <w:jc w:val="center"/>
        <w:rPr>
          <w:b w:val="0"/>
          <w:sz w:val="24"/>
          <w:szCs w:val="24"/>
        </w:rPr>
      </w:pPr>
      <w:r w:rsidRPr="00AA7C11">
        <w:rPr>
          <w:b w:val="0"/>
          <w:sz w:val="24"/>
          <w:szCs w:val="24"/>
        </w:rPr>
        <w:t>к постановлению Администрации</w:t>
      </w:r>
    </w:p>
    <w:p w:rsidR="00AA7C11" w:rsidRPr="00AA7C11" w:rsidRDefault="00AA7C11" w:rsidP="00AA7C11">
      <w:pPr>
        <w:pStyle w:val="4"/>
        <w:ind w:left="10206"/>
        <w:jc w:val="center"/>
        <w:rPr>
          <w:b w:val="0"/>
          <w:sz w:val="24"/>
          <w:szCs w:val="24"/>
        </w:rPr>
      </w:pPr>
      <w:r w:rsidRPr="00AA7C11">
        <w:rPr>
          <w:b w:val="0"/>
          <w:sz w:val="24"/>
          <w:szCs w:val="24"/>
        </w:rPr>
        <w:t>Валдайского муниципального района</w:t>
      </w:r>
    </w:p>
    <w:p w:rsidR="00AA7C11" w:rsidRPr="00AA7C11" w:rsidRDefault="00AA7C11" w:rsidP="00AA7C11">
      <w:pPr>
        <w:ind w:left="10206"/>
        <w:jc w:val="center"/>
        <w:rPr>
          <w:sz w:val="24"/>
          <w:szCs w:val="24"/>
        </w:rPr>
      </w:pPr>
      <w:r w:rsidRPr="00AA7C11">
        <w:rPr>
          <w:sz w:val="24"/>
          <w:szCs w:val="24"/>
        </w:rPr>
        <w:t>от 29.10.2018 № 1689</w:t>
      </w:r>
    </w:p>
    <w:p w:rsidR="00AA7C11" w:rsidRPr="00AA7C11" w:rsidRDefault="00AA7C11" w:rsidP="00AA7C11">
      <w:pPr>
        <w:rPr>
          <w:sz w:val="24"/>
          <w:szCs w:val="24"/>
        </w:rPr>
      </w:pPr>
    </w:p>
    <w:p w:rsidR="00AA7C11" w:rsidRDefault="00AA7C11" w:rsidP="00AA7C11">
      <w:pPr>
        <w:pStyle w:val="4"/>
        <w:rPr>
          <w:b w:val="0"/>
          <w:caps/>
          <w:sz w:val="24"/>
          <w:szCs w:val="24"/>
        </w:rPr>
      </w:pPr>
    </w:p>
    <w:p w:rsidR="00AA7C11" w:rsidRDefault="00AA7C11" w:rsidP="00AA7C11"/>
    <w:p w:rsidR="00AA7C11" w:rsidRPr="00AA7C11" w:rsidRDefault="00AA7C11" w:rsidP="00AA7C11"/>
    <w:p w:rsidR="00AA7C11" w:rsidRPr="00072D04" w:rsidRDefault="00AA7C11" w:rsidP="00AA7C11">
      <w:pPr>
        <w:pStyle w:val="4"/>
        <w:jc w:val="center"/>
        <w:rPr>
          <w:caps/>
          <w:sz w:val="24"/>
          <w:szCs w:val="24"/>
        </w:rPr>
      </w:pPr>
      <w:r w:rsidRPr="00072D04">
        <w:rPr>
          <w:caps/>
          <w:sz w:val="24"/>
          <w:szCs w:val="24"/>
        </w:rPr>
        <w:t>Ведомственный перечень</w:t>
      </w:r>
    </w:p>
    <w:p w:rsidR="00AA7C11" w:rsidRDefault="00AA7C11" w:rsidP="00AA7C11">
      <w:pPr>
        <w:pStyle w:val="4"/>
        <w:jc w:val="center"/>
        <w:rPr>
          <w:b w:val="0"/>
          <w:sz w:val="24"/>
          <w:szCs w:val="24"/>
        </w:rPr>
      </w:pPr>
      <w:r w:rsidRPr="00AA7C11">
        <w:rPr>
          <w:b w:val="0"/>
          <w:sz w:val="24"/>
          <w:szCs w:val="24"/>
        </w:rPr>
        <w:t xml:space="preserve">отдельных видов товаров, работ, услуг, закупаемых Администрацией Валдайского муниципального района, муниципальным унитарным предприятием банно-прачечного хозяйства, муниципальным бюджетным учреждением «Административно-хозяйственное управление» для обеспечения муниципальных нужд, их потребительские свойства и иные характеристики, а также значения таких свойств и характеристик </w:t>
      </w:r>
    </w:p>
    <w:p w:rsidR="00AA7C11" w:rsidRPr="00AA7C11" w:rsidRDefault="00AA7C11" w:rsidP="00AA7C11">
      <w:pPr>
        <w:pStyle w:val="4"/>
        <w:jc w:val="center"/>
        <w:rPr>
          <w:b w:val="0"/>
          <w:sz w:val="24"/>
          <w:szCs w:val="24"/>
        </w:rPr>
      </w:pPr>
      <w:r w:rsidRPr="00AA7C11">
        <w:rPr>
          <w:b w:val="0"/>
          <w:sz w:val="24"/>
          <w:szCs w:val="24"/>
        </w:rPr>
        <w:t>(в том числе предель</w:t>
      </w:r>
      <w:r>
        <w:rPr>
          <w:b w:val="0"/>
          <w:sz w:val="24"/>
          <w:szCs w:val="24"/>
        </w:rPr>
        <w:t>ные цены товаров, работ, услуг)</w:t>
      </w:r>
    </w:p>
    <w:p w:rsidR="00AA7C11" w:rsidRDefault="00AA7C11" w:rsidP="00AA7C11">
      <w:pPr>
        <w:pStyle w:val="4"/>
        <w:rPr>
          <w:b w:val="0"/>
          <w:sz w:val="24"/>
          <w:szCs w:val="24"/>
        </w:rPr>
      </w:pPr>
    </w:p>
    <w:p w:rsidR="00AA7C11" w:rsidRDefault="00AA7C11" w:rsidP="00AA7C11"/>
    <w:p w:rsidR="00AA7C11" w:rsidRPr="00AA7C11" w:rsidRDefault="00AA7C11" w:rsidP="00AA7C11"/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992"/>
        <w:gridCol w:w="1984"/>
        <w:gridCol w:w="993"/>
        <w:gridCol w:w="992"/>
        <w:gridCol w:w="1276"/>
        <w:gridCol w:w="2976"/>
        <w:gridCol w:w="2977"/>
        <w:gridCol w:w="1418"/>
        <w:gridCol w:w="1276"/>
      </w:tblGrid>
      <w:tr w:rsidR="00AA7C11" w:rsidRPr="00F94CEB" w:rsidTr="00AA7C11">
        <w:tc>
          <w:tcPr>
            <w:tcW w:w="488" w:type="dxa"/>
            <w:vMerge w:val="restart"/>
            <w:vAlign w:val="center"/>
          </w:tcPr>
          <w:p w:rsidR="00AA7C11" w:rsidRPr="00F94CEB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94CE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AA7C11" w:rsidRPr="00F94CEB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94CEB">
              <w:rPr>
                <w:b/>
                <w:sz w:val="24"/>
                <w:szCs w:val="24"/>
              </w:rPr>
              <w:t>Код по ОКПД2</w:t>
            </w:r>
          </w:p>
        </w:tc>
        <w:tc>
          <w:tcPr>
            <w:tcW w:w="1984" w:type="dxa"/>
            <w:vMerge w:val="restart"/>
            <w:vAlign w:val="center"/>
          </w:tcPr>
          <w:p w:rsidR="00AA7C11" w:rsidRPr="00F94CEB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94CEB">
              <w:rPr>
                <w:b/>
                <w:sz w:val="24"/>
                <w:szCs w:val="24"/>
              </w:rPr>
              <w:t>Наименование</w:t>
            </w:r>
          </w:p>
          <w:p w:rsidR="00AA7C11" w:rsidRPr="00F94CEB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94CEB">
              <w:rPr>
                <w:b/>
                <w:sz w:val="24"/>
                <w:szCs w:val="24"/>
              </w:rPr>
              <w:t>отдельного вида тов</w:t>
            </w:r>
            <w:r w:rsidRPr="00F94CEB">
              <w:rPr>
                <w:b/>
                <w:sz w:val="24"/>
                <w:szCs w:val="24"/>
              </w:rPr>
              <w:t>а</w:t>
            </w:r>
            <w:r w:rsidRPr="00F94CEB">
              <w:rPr>
                <w:b/>
                <w:sz w:val="24"/>
                <w:szCs w:val="24"/>
              </w:rPr>
              <w:t>ров, работ, услуг</w:t>
            </w:r>
          </w:p>
        </w:tc>
        <w:tc>
          <w:tcPr>
            <w:tcW w:w="11908" w:type="dxa"/>
            <w:gridSpan w:val="7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94CEB">
              <w:rPr>
                <w:b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  </w:t>
            </w:r>
            <w:r w:rsidR="00F94CEB" w:rsidRPr="00F94CEB">
              <w:rPr>
                <w:b/>
                <w:sz w:val="24"/>
                <w:szCs w:val="24"/>
              </w:rPr>
              <w:br/>
            </w:r>
            <w:r w:rsidRPr="00F94CEB">
              <w:rPr>
                <w:b/>
                <w:sz w:val="24"/>
                <w:szCs w:val="24"/>
              </w:rPr>
              <w:t>(в том числе предельным ценам) отдельных видов товаров, работ, услуг</w:t>
            </w:r>
          </w:p>
        </w:tc>
      </w:tr>
      <w:tr w:rsidR="00AA7C11" w:rsidRPr="00F94CEB" w:rsidTr="00F94CEB">
        <w:trPr>
          <w:trHeight w:val="228"/>
        </w:trPr>
        <w:tc>
          <w:tcPr>
            <w:tcW w:w="488" w:type="dxa"/>
            <w:vMerge/>
          </w:tcPr>
          <w:p w:rsidR="00AA7C11" w:rsidRPr="00F94CEB" w:rsidRDefault="00AA7C11" w:rsidP="00AA7C11">
            <w:pPr>
              <w:spacing w:line="240" w:lineRule="exact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F94CEB" w:rsidRDefault="00AA7C11" w:rsidP="00AA7C11">
            <w:pPr>
              <w:spacing w:line="240" w:lineRule="exact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7C11" w:rsidRPr="00F94CEB" w:rsidRDefault="00AA7C11" w:rsidP="00AA7C11">
            <w:pPr>
              <w:spacing w:line="240" w:lineRule="exact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94CEB">
              <w:rPr>
                <w:b/>
                <w:sz w:val="24"/>
                <w:szCs w:val="24"/>
              </w:rPr>
              <w:t>характ</w:t>
            </w:r>
            <w:r w:rsidRPr="00F94CEB">
              <w:rPr>
                <w:b/>
                <w:sz w:val="24"/>
                <w:szCs w:val="24"/>
              </w:rPr>
              <w:t>е</w:t>
            </w:r>
            <w:r w:rsidR="00F94CEB">
              <w:rPr>
                <w:b/>
                <w:sz w:val="24"/>
                <w:szCs w:val="24"/>
              </w:rPr>
              <w:t>рис</w:t>
            </w:r>
            <w:r w:rsidRPr="00F94CEB">
              <w:rPr>
                <w:b/>
                <w:sz w:val="24"/>
                <w:szCs w:val="24"/>
              </w:rPr>
              <w:t>тика</w:t>
            </w:r>
          </w:p>
        </w:tc>
        <w:tc>
          <w:tcPr>
            <w:tcW w:w="2268" w:type="dxa"/>
            <w:gridSpan w:val="2"/>
            <w:vAlign w:val="center"/>
          </w:tcPr>
          <w:p w:rsidR="00AA7C11" w:rsidRPr="00F94CEB" w:rsidRDefault="00AA7C11" w:rsidP="00AA7C11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94CE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953" w:type="dxa"/>
            <w:gridSpan w:val="2"/>
          </w:tcPr>
          <w:p w:rsidR="00AA7C11" w:rsidRPr="00F94CEB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94CEB">
              <w:rPr>
                <w:b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418" w:type="dxa"/>
            <w:vMerge w:val="restart"/>
            <w:vAlign w:val="center"/>
          </w:tcPr>
          <w:p w:rsidR="00AA7C11" w:rsidRPr="00F94CEB" w:rsidRDefault="00AA7C11" w:rsidP="00AA7C11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94CEB">
              <w:rPr>
                <w:b/>
                <w:sz w:val="24"/>
                <w:szCs w:val="24"/>
              </w:rPr>
              <w:t>обоснование отклонения значения характер</w:t>
            </w:r>
            <w:r w:rsidRPr="00F94CEB">
              <w:rPr>
                <w:b/>
                <w:sz w:val="24"/>
                <w:szCs w:val="24"/>
              </w:rPr>
              <w:t>и</w:t>
            </w:r>
            <w:r w:rsidRPr="00F94CEB">
              <w:rPr>
                <w:b/>
                <w:sz w:val="24"/>
                <w:szCs w:val="24"/>
              </w:rPr>
              <w:t>стики от значения, установле</w:t>
            </w:r>
            <w:r w:rsidRPr="00F94CEB">
              <w:rPr>
                <w:b/>
                <w:sz w:val="24"/>
                <w:szCs w:val="24"/>
              </w:rPr>
              <w:t>н</w:t>
            </w:r>
            <w:r w:rsidRPr="00F94CEB">
              <w:rPr>
                <w:b/>
                <w:sz w:val="24"/>
                <w:szCs w:val="24"/>
              </w:rPr>
              <w:t>ного в об</w:t>
            </w:r>
            <w:r w:rsidRPr="00F94CEB">
              <w:rPr>
                <w:b/>
                <w:sz w:val="24"/>
                <w:szCs w:val="24"/>
              </w:rPr>
              <w:t>я</w:t>
            </w:r>
            <w:r w:rsidRPr="00F94CEB">
              <w:rPr>
                <w:b/>
                <w:sz w:val="24"/>
                <w:szCs w:val="24"/>
              </w:rPr>
              <w:t>зательном п</w:t>
            </w:r>
            <w:r w:rsidRPr="00F94CEB">
              <w:rPr>
                <w:b/>
                <w:sz w:val="24"/>
                <w:szCs w:val="24"/>
              </w:rPr>
              <w:t>е</w:t>
            </w:r>
            <w:r w:rsidRPr="00F94CEB">
              <w:rPr>
                <w:b/>
                <w:sz w:val="24"/>
                <w:szCs w:val="24"/>
              </w:rPr>
              <w:t>речне</w:t>
            </w:r>
          </w:p>
        </w:tc>
        <w:tc>
          <w:tcPr>
            <w:tcW w:w="1276" w:type="dxa"/>
            <w:vMerge w:val="restart"/>
            <w:vAlign w:val="center"/>
          </w:tcPr>
          <w:p w:rsidR="00AA7C11" w:rsidRPr="00F94CEB" w:rsidRDefault="00AA7C11" w:rsidP="00AA7C11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94CEB">
              <w:rPr>
                <w:b/>
                <w:sz w:val="24"/>
                <w:szCs w:val="24"/>
              </w:rPr>
              <w:t>функци</w:t>
            </w:r>
            <w:r w:rsidRPr="00F94CEB">
              <w:rPr>
                <w:b/>
                <w:sz w:val="24"/>
                <w:szCs w:val="24"/>
              </w:rPr>
              <w:t>о</w:t>
            </w:r>
            <w:r w:rsidRPr="00F94CEB">
              <w:rPr>
                <w:b/>
                <w:sz w:val="24"/>
                <w:szCs w:val="24"/>
              </w:rPr>
              <w:t>нальное назнач</w:t>
            </w:r>
            <w:r w:rsidRPr="00F94CEB">
              <w:rPr>
                <w:b/>
                <w:sz w:val="24"/>
                <w:szCs w:val="24"/>
              </w:rPr>
              <w:t>е</w:t>
            </w:r>
            <w:r w:rsidRPr="00F94CEB">
              <w:rPr>
                <w:b/>
                <w:sz w:val="24"/>
                <w:szCs w:val="24"/>
              </w:rPr>
              <w:t>ние</w:t>
            </w:r>
          </w:p>
        </w:tc>
      </w:tr>
      <w:tr w:rsidR="00AA7C11" w:rsidRPr="00F94CEB" w:rsidTr="00F94CEB">
        <w:trPr>
          <w:trHeight w:val="20"/>
        </w:trPr>
        <w:tc>
          <w:tcPr>
            <w:tcW w:w="488" w:type="dxa"/>
            <w:vMerge/>
          </w:tcPr>
          <w:p w:rsidR="00AA7C11" w:rsidRPr="00AA7C1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AA7C1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7C11" w:rsidRPr="00AA7C1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A7C11" w:rsidRPr="00AA7C1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7C11" w:rsidRPr="00F94CEB" w:rsidRDefault="00AA7C11" w:rsidP="00AA7C11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94CEB">
              <w:rPr>
                <w:b/>
                <w:sz w:val="24"/>
                <w:szCs w:val="24"/>
              </w:rPr>
              <w:t xml:space="preserve">код по </w:t>
            </w:r>
            <w:hyperlink r:id="rId12" w:history="1">
              <w:r w:rsidRPr="00F94CEB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94CEB">
              <w:rPr>
                <w:b/>
                <w:sz w:val="24"/>
                <w:szCs w:val="24"/>
              </w:rPr>
              <w:t>наименов</w:t>
            </w:r>
            <w:r w:rsidRPr="00F94CEB">
              <w:rPr>
                <w:b/>
                <w:sz w:val="24"/>
                <w:szCs w:val="24"/>
              </w:rPr>
              <w:t>а</w:t>
            </w:r>
            <w:r w:rsidRPr="00F94CEB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2976" w:type="dxa"/>
            <w:vAlign w:val="center"/>
          </w:tcPr>
          <w:p w:rsidR="00AA7C11" w:rsidRPr="00F94CEB" w:rsidRDefault="00AA7C11" w:rsidP="00AA7C11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94CEB">
              <w:rPr>
                <w:b/>
                <w:sz w:val="24"/>
                <w:szCs w:val="24"/>
              </w:rPr>
              <w:t>муниципальные служащие Администрации муниц</w:t>
            </w:r>
            <w:r w:rsidRPr="00F94CEB">
              <w:rPr>
                <w:b/>
                <w:sz w:val="24"/>
                <w:szCs w:val="24"/>
              </w:rPr>
              <w:t>и</w:t>
            </w:r>
            <w:r w:rsidRPr="00F94CEB">
              <w:rPr>
                <w:b/>
                <w:sz w:val="24"/>
                <w:szCs w:val="24"/>
              </w:rPr>
              <w:t>пального района, относ</w:t>
            </w:r>
            <w:r w:rsidRPr="00F94CEB">
              <w:rPr>
                <w:b/>
                <w:sz w:val="24"/>
                <w:szCs w:val="24"/>
              </w:rPr>
              <w:t>я</w:t>
            </w:r>
            <w:r w:rsidRPr="00F94CEB">
              <w:rPr>
                <w:b/>
                <w:sz w:val="24"/>
                <w:szCs w:val="24"/>
              </w:rPr>
              <w:t>щиеся к категории «рук</w:t>
            </w:r>
            <w:r w:rsidRPr="00F94CEB">
              <w:rPr>
                <w:b/>
                <w:sz w:val="24"/>
                <w:szCs w:val="24"/>
              </w:rPr>
              <w:t>о</w:t>
            </w:r>
            <w:r w:rsidRPr="00F94CEB">
              <w:rPr>
                <w:b/>
                <w:sz w:val="24"/>
                <w:szCs w:val="24"/>
              </w:rPr>
              <w:t>водители», руководители к</w:t>
            </w:r>
            <w:r w:rsidRPr="00F94CEB">
              <w:rPr>
                <w:b/>
                <w:sz w:val="24"/>
                <w:szCs w:val="24"/>
              </w:rPr>
              <w:t>а</w:t>
            </w:r>
            <w:r w:rsidRPr="00F94CEB">
              <w:rPr>
                <w:b/>
                <w:sz w:val="24"/>
                <w:szCs w:val="24"/>
              </w:rPr>
              <w:t>зенных и бюджетных учр</w:t>
            </w:r>
            <w:r w:rsidRPr="00F94CEB">
              <w:rPr>
                <w:b/>
                <w:sz w:val="24"/>
                <w:szCs w:val="24"/>
              </w:rPr>
              <w:t>е</w:t>
            </w:r>
            <w:r w:rsidRPr="00F94CEB">
              <w:rPr>
                <w:b/>
                <w:sz w:val="24"/>
                <w:szCs w:val="24"/>
              </w:rPr>
              <w:t>ждений, руководители ун</w:t>
            </w:r>
            <w:r w:rsidRPr="00F94CEB">
              <w:rPr>
                <w:b/>
                <w:sz w:val="24"/>
                <w:szCs w:val="24"/>
              </w:rPr>
              <w:t>и</w:t>
            </w:r>
            <w:r w:rsidRPr="00F94CEB">
              <w:rPr>
                <w:b/>
                <w:sz w:val="24"/>
                <w:szCs w:val="24"/>
              </w:rPr>
              <w:t>тарных предприятий, подведомственных Адм</w:t>
            </w:r>
            <w:r w:rsidRPr="00F94CEB">
              <w:rPr>
                <w:b/>
                <w:sz w:val="24"/>
                <w:szCs w:val="24"/>
              </w:rPr>
              <w:t>и</w:t>
            </w:r>
            <w:r w:rsidRPr="00F94CEB">
              <w:rPr>
                <w:b/>
                <w:sz w:val="24"/>
                <w:szCs w:val="24"/>
              </w:rPr>
              <w:t>нистрации муниципальн</w:t>
            </w:r>
            <w:r w:rsidRPr="00F94CEB">
              <w:rPr>
                <w:b/>
                <w:sz w:val="24"/>
                <w:szCs w:val="24"/>
              </w:rPr>
              <w:t>о</w:t>
            </w:r>
            <w:r w:rsidRPr="00F94CEB">
              <w:rPr>
                <w:b/>
                <w:sz w:val="24"/>
                <w:szCs w:val="24"/>
              </w:rPr>
              <w:t>го района</w:t>
            </w:r>
          </w:p>
        </w:tc>
        <w:tc>
          <w:tcPr>
            <w:tcW w:w="2977" w:type="dxa"/>
            <w:vAlign w:val="center"/>
          </w:tcPr>
          <w:p w:rsidR="00AA7C11" w:rsidRPr="00F94CEB" w:rsidRDefault="00AA7C11" w:rsidP="00AA7C11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94CEB">
              <w:rPr>
                <w:b/>
                <w:sz w:val="24"/>
                <w:szCs w:val="24"/>
              </w:rPr>
              <w:t>работники Администр</w:t>
            </w:r>
            <w:r w:rsidRPr="00F94CEB">
              <w:rPr>
                <w:b/>
                <w:sz w:val="24"/>
                <w:szCs w:val="24"/>
              </w:rPr>
              <w:t>а</w:t>
            </w:r>
            <w:r w:rsidRPr="00F94CEB">
              <w:rPr>
                <w:b/>
                <w:sz w:val="24"/>
                <w:szCs w:val="24"/>
              </w:rPr>
              <w:t>ции муниципального ра</w:t>
            </w:r>
            <w:r w:rsidRPr="00F94CEB">
              <w:rPr>
                <w:b/>
                <w:sz w:val="24"/>
                <w:szCs w:val="24"/>
              </w:rPr>
              <w:t>й</w:t>
            </w:r>
            <w:r w:rsidRPr="00F94CEB">
              <w:rPr>
                <w:b/>
                <w:sz w:val="24"/>
                <w:szCs w:val="24"/>
              </w:rPr>
              <w:t>она, работники казенных и бю</w:t>
            </w:r>
            <w:r w:rsidRPr="00F94CEB">
              <w:rPr>
                <w:b/>
                <w:sz w:val="24"/>
                <w:szCs w:val="24"/>
              </w:rPr>
              <w:t>д</w:t>
            </w:r>
            <w:r w:rsidRPr="00F94CEB">
              <w:rPr>
                <w:b/>
                <w:sz w:val="24"/>
                <w:szCs w:val="24"/>
              </w:rPr>
              <w:t>жетных учреждений, работники унитарных предприятий, подведомс</w:t>
            </w:r>
            <w:r w:rsidRPr="00F94CEB">
              <w:rPr>
                <w:b/>
                <w:sz w:val="24"/>
                <w:szCs w:val="24"/>
              </w:rPr>
              <w:t>т</w:t>
            </w:r>
            <w:r w:rsidRPr="00F94CEB">
              <w:rPr>
                <w:b/>
                <w:sz w:val="24"/>
                <w:szCs w:val="24"/>
              </w:rPr>
              <w:t>венных Администрации муниц</w:t>
            </w:r>
            <w:r w:rsidRPr="00F94CEB">
              <w:rPr>
                <w:b/>
                <w:sz w:val="24"/>
                <w:szCs w:val="24"/>
              </w:rPr>
              <w:t>и</w:t>
            </w:r>
            <w:r w:rsidRPr="00F94CEB">
              <w:rPr>
                <w:b/>
                <w:sz w:val="24"/>
                <w:szCs w:val="24"/>
              </w:rPr>
              <w:t>пального района, за исключением руковод</w:t>
            </w:r>
            <w:r w:rsidRPr="00F94CEB">
              <w:rPr>
                <w:b/>
                <w:sz w:val="24"/>
                <w:szCs w:val="24"/>
              </w:rPr>
              <w:t>и</w:t>
            </w:r>
            <w:r w:rsidRPr="00F94CEB">
              <w:rPr>
                <w:b/>
                <w:sz w:val="24"/>
                <w:szCs w:val="24"/>
              </w:rPr>
              <w:t>телей</w:t>
            </w:r>
          </w:p>
        </w:tc>
        <w:tc>
          <w:tcPr>
            <w:tcW w:w="1418" w:type="dxa"/>
            <w:vMerge/>
          </w:tcPr>
          <w:p w:rsidR="00AA7C11" w:rsidRPr="00F94CEB" w:rsidRDefault="00AA7C11" w:rsidP="00AA7C11">
            <w:pPr>
              <w:spacing w:line="240" w:lineRule="exact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7C11" w:rsidRPr="00F94CEB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AA7C11" w:rsidRPr="00AA7C11" w:rsidTr="00AA7C11">
        <w:trPr>
          <w:trHeight w:val="38"/>
        </w:trPr>
        <w:tc>
          <w:tcPr>
            <w:tcW w:w="488" w:type="dxa"/>
          </w:tcPr>
          <w:p w:rsidR="00AA7C11" w:rsidRPr="00AA7C1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A7C1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C11" w:rsidRPr="00AA7C1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A7C1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A7C11" w:rsidRPr="00AA7C1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A7C1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A7C11" w:rsidRPr="00AA7C1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A7C1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A7C11" w:rsidRPr="00AA7C1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A7C1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A7C11" w:rsidRPr="00AA7C1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A7C11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AA7C11" w:rsidRPr="00AA7C1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A7C11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A7C11" w:rsidRPr="00AA7C1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A7C11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A7C11" w:rsidRPr="00AA7C1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A7C1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A7C11" w:rsidRPr="00AA7C1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A7C11">
              <w:rPr>
                <w:sz w:val="24"/>
                <w:szCs w:val="24"/>
              </w:rPr>
              <w:t>10</w:t>
            </w:r>
          </w:p>
        </w:tc>
      </w:tr>
    </w:tbl>
    <w:p w:rsidR="00AA7C11" w:rsidRDefault="00AA7C11" w:rsidP="00AA7C11">
      <w:pPr>
        <w:jc w:val="center"/>
      </w:pPr>
    </w:p>
    <w:p w:rsidR="00AA7C11" w:rsidRDefault="00AA7C11" w:rsidP="00AA7C11">
      <w:pPr>
        <w:jc w:val="center"/>
      </w:pPr>
    </w:p>
    <w:p w:rsidR="00AA7C11" w:rsidRDefault="00AA7C11" w:rsidP="00AA7C11">
      <w:pPr>
        <w:jc w:val="center"/>
      </w:pPr>
    </w:p>
    <w:p w:rsidR="00AA7C11" w:rsidRDefault="00AA7C11" w:rsidP="00AA7C11">
      <w:pPr>
        <w:jc w:val="center"/>
      </w:pPr>
    </w:p>
    <w:tbl>
      <w:tblPr>
        <w:tblW w:w="1573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84"/>
        <w:gridCol w:w="850"/>
        <w:gridCol w:w="142"/>
        <w:gridCol w:w="1984"/>
        <w:gridCol w:w="1134"/>
        <w:gridCol w:w="851"/>
        <w:gridCol w:w="1276"/>
        <w:gridCol w:w="2976"/>
        <w:gridCol w:w="2977"/>
        <w:gridCol w:w="1418"/>
        <w:gridCol w:w="1276"/>
      </w:tblGrid>
      <w:tr w:rsidR="00AA7C11" w:rsidRPr="00F94CEB" w:rsidTr="00072D04">
        <w:trPr>
          <w:trHeight w:val="180"/>
        </w:trPr>
        <w:tc>
          <w:tcPr>
            <w:tcW w:w="852" w:type="dxa"/>
            <w:gridSpan w:val="2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10</w:t>
            </w:r>
          </w:p>
        </w:tc>
      </w:tr>
      <w:tr w:rsidR="00AA7C11" w:rsidRPr="00F94CEB" w:rsidTr="00072D04">
        <w:trPr>
          <w:trHeight w:val="987"/>
        </w:trPr>
        <w:tc>
          <w:tcPr>
            <w:tcW w:w="15736" w:type="dxa"/>
            <w:gridSpan w:val="12"/>
          </w:tcPr>
          <w:p w:rsidR="00AA7C11" w:rsidRPr="00F94CEB" w:rsidRDefault="00AA7C11" w:rsidP="00072D0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 w:right="80"/>
              <w:jc w:val="both"/>
              <w:rPr>
                <w:bCs/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 xml:space="preserve">РАЗДЕЛ </w:t>
            </w:r>
            <w:r w:rsidRPr="00F94CEB">
              <w:rPr>
                <w:sz w:val="24"/>
                <w:szCs w:val="24"/>
                <w:lang w:val="en-US"/>
              </w:rPr>
              <w:t>I</w:t>
            </w:r>
            <w:r w:rsidRPr="00F94CEB">
              <w:rPr>
                <w:sz w:val="24"/>
                <w:szCs w:val="24"/>
              </w:rPr>
              <w:t>. Требования к закупаемых Администрацией Валдайского муниципального района, муниципальным унитарным предприятием банно-прачечного хозяйства, муниципальным бюджетным учреждением «Административно-хозяйственное управление» отдельным видам товаров, р</w:t>
            </w:r>
            <w:r w:rsidRPr="00F94CEB">
              <w:rPr>
                <w:sz w:val="24"/>
                <w:szCs w:val="24"/>
              </w:rPr>
              <w:t>а</w:t>
            </w:r>
            <w:r w:rsidRPr="00F94CEB">
              <w:rPr>
                <w:sz w:val="24"/>
                <w:szCs w:val="24"/>
              </w:rPr>
              <w:t>бот, услуг, в отношении которых устанавливаются потребитель</w:t>
            </w:r>
            <w:r w:rsidR="00F94CEB">
              <w:rPr>
                <w:sz w:val="24"/>
                <w:szCs w:val="24"/>
              </w:rPr>
              <w:t>ские свойства</w:t>
            </w:r>
            <w:r w:rsidRPr="00F94CEB">
              <w:rPr>
                <w:sz w:val="24"/>
                <w:szCs w:val="24"/>
              </w:rPr>
              <w:t xml:space="preserve"> (в том числе характеристики качества) с учетом категорий и (или) групп должностей работников.</w:t>
            </w:r>
          </w:p>
        </w:tc>
      </w:tr>
      <w:tr w:rsidR="00AA7C11" w:rsidRPr="00F94CEB" w:rsidTr="005964A5">
        <w:tc>
          <w:tcPr>
            <w:tcW w:w="56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gridSpan w:val="2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26.20.11</w:t>
            </w:r>
          </w:p>
        </w:tc>
        <w:tc>
          <w:tcPr>
            <w:tcW w:w="2126" w:type="dxa"/>
            <w:gridSpan w:val="2"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Компьютеры по</w:t>
            </w:r>
            <w:r w:rsidRPr="00F94CEB">
              <w:rPr>
                <w:sz w:val="24"/>
                <w:szCs w:val="24"/>
              </w:rPr>
              <w:t>р</w:t>
            </w:r>
            <w:r w:rsidRPr="00F94CEB">
              <w:rPr>
                <w:sz w:val="24"/>
                <w:szCs w:val="24"/>
              </w:rPr>
              <w:t>тативные массой не более</w:t>
            </w:r>
          </w:p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кг"/>
              </w:smartTagPr>
              <w:r w:rsidRPr="00F94CEB">
                <w:rPr>
                  <w:sz w:val="24"/>
                  <w:szCs w:val="24"/>
                </w:rPr>
                <w:t>10 кг</w:t>
              </w:r>
            </w:smartTag>
            <w:r w:rsidRPr="00F94CEB">
              <w:rPr>
                <w:sz w:val="24"/>
                <w:szCs w:val="24"/>
              </w:rPr>
              <w:t>, такие как ноутбуки, пла</w:t>
            </w:r>
            <w:r w:rsidRPr="00F94CEB">
              <w:rPr>
                <w:sz w:val="24"/>
                <w:szCs w:val="24"/>
              </w:rPr>
              <w:t>н</w:t>
            </w:r>
            <w:r w:rsidRPr="00F94CEB">
              <w:rPr>
                <w:sz w:val="24"/>
                <w:szCs w:val="24"/>
              </w:rPr>
              <w:t>шетные компь</w:t>
            </w:r>
            <w:r w:rsidRPr="00F94CEB">
              <w:rPr>
                <w:sz w:val="24"/>
                <w:szCs w:val="24"/>
              </w:rPr>
              <w:t>ю</w:t>
            </w:r>
            <w:r w:rsidRPr="00F94CEB">
              <w:rPr>
                <w:sz w:val="24"/>
                <w:szCs w:val="24"/>
              </w:rPr>
              <w:t>теры, карманные компьютеры, в том числе совм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щающие функции мобильного тел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фонного аппар</w:t>
            </w:r>
            <w:r w:rsidRPr="00F94CEB">
              <w:rPr>
                <w:sz w:val="24"/>
                <w:szCs w:val="24"/>
              </w:rPr>
              <w:t>а</w:t>
            </w:r>
            <w:r w:rsidRPr="00F94CEB">
              <w:rPr>
                <w:sz w:val="24"/>
                <w:szCs w:val="24"/>
              </w:rPr>
              <w:t>та, электронные з</w:t>
            </w:r>
            <w:r w:rsidRPr="00F94CEB">
              <w:rPr>
                <w:sz w:val="24"/>
                <w:szCs w:val="24"/>
              </w:rPr>
              <w:t>а</w:t>
            </w:r>
            <w:r w:rsidRPr="00F94CEB">
              <w:rPr>
                <w:sz w:val="24"/>
                <w:szCs w:val="24"/>
              </w:rPr>
              <w:t>писные кни</w:t>
            </w:r>
            <w:r w:rsidRPr="00F94CEB">
              <w:rPr>
                <w:sz w:val="24"/>
                <w:szCs w:val="24"/>
              </w:rPr>
              <w:t>ж</w:t>
            </w:r>
            <w:r w:rsidRPr="00F94CEB">
              <w:rPr>
                <w:sz w:val="24"/>
                <w:szCs w:val="24"/>
              </w:rPr>
              <w:t>ки и аналогичная ко</w:t>
            </w:r>
            <w:r w:rsidRPr="00F94CEB">
              <w:rPr>
                <w:sz w:val="24"/>
                <w:szCs w:val="24"/>
              </w:rPr>
              <w:t>м</w:t>
            </w:r>
            <w:r w:rsidRPr="00F94CEB">
              <w:rPr>
                <w:sz w:val="24"/>
                <w:szCs w:val="24"/>
              </w:rPr>
              <w:t>пьютерная техн</w:t>
            </w:r>
            <w:r w:rsidRPr="00F94CEB">
              <w:rPr>
                <w:sz w:val="24"/>
                <w:szCs w:val="24"/>
              </w:rPr>
              <w:t>и</w:t>
            </w:r>
            <w:r w:rsidRPr="00F94CEB">
              <w:rPr>
                <w:sz w:val="24"/>
                <w:szCs w:val="24"/>
              </w:rPr>
              <w:t>ка;</w:t>
            </w:r>
          </w:p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пояснения по тр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буемой проду</w:t>
            </w:r>
            <w:r w:rsidRPr="00F94CEB">
              <w:rPr>
                <w:sz w:val="24"/>
                <w:szCs w:val="24"/>
              </w:rPr>
              <w:t>к</w:t>
            </w:r>
            <w:r w:rsidRPr="00F94CEB">
              <w:rPr>
                <w:sz w:val="24"/>
                <w:szCs w:val="24"/>
              </w:rPr>
              <w:t>ции: ноутбуки, планшетные ко</w:t>
            </w:r>
            <w:r w:rsidRPr="00F94CEB">
              <w:rPr>
                <w:sz w:val="24"/>
                <w:szCs w:val="24"/>
              </w:rPr>
              <w:t>м</w:t>
            </w:r>
            <w:r w:rsidRPr="00F94CEB">
              <w:rPr>
                <w:sz w:val="24"/>
                <w:szCs w:val="24"/>
              </w:rPr>
              <w:t>пьют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ры</w:t>
            </w: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rPr>
          <w:trHeight w:val="303"/>
        </w:trPr>
        <w:tc>
          <w:tcPr>
            <w:tcW w:w="568" w:type="dxa"/>
            <w:vMerge w:val="restart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1.1.</w:t>
            </w:r>
          </w:p>
        </w:tc>
        <w:tc>
          <w:tcPr>
            <w:tcW w:w="1134" w:type="dxa"/>
            <w:gridSpan w:val="2"/>
            <w:vMerge w:val="restart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26.20.11</w:t>
            </w:r>
          </w:p>
        </w:tc>
        <w:tc>
          <w:tcPr>
            <w:tcW w:w="2126" w:type="dxa"/>
            <w:gridSpan w:val="2"/>
            <w:vMerge w:val="restart"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Ноутбук</w:t>
            </w: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размер экрана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039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дюйм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17,3</w:t>
            </w:r>
          </w:p>
        </w:tc>
        <w:tc>
          <w:tcPr>
            <w:tcW w:w="2977" w:type="dxa"/>
          </w:tcPr>
          <w:p w:rsidR="00AA7C11" w:rsidRPr="00F94CEB" w:rsidRDefault="00072D04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AA7C11" w:rsidRPr="00F94CEB">
              <w:rPr>
                <w:sz w:val="24"/>
                <w:szCs w:val="24"/>
              </w:rPr>
              <w:t>17,3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 xml:space="preserve">тип </w:t>
            </w:r>
            <w:r w:rsidR="00072D04">
              <w:rPr>
                <w:sz w:val="24"/>
                <w:szCs w:val="24"/>
              </w:rPr>
              <w:br/>
            </w:r>
            <w:r w:rsidRPr="00F94CEB">
              <w:rPr>
                <w:sz w:val="24"/>
                <w:szCs w:val="24"/>
              </w:rPr>
              <w:t>э</w:t>
            </w:r>
            <w:r w:rsidRPr="00F94CEB">
              <w:rPr>
                <w:sz w:val="24"/>
                <w:szCs w:val="24"/>
              </w:rPr>
              <w:t>к</w:t>
            </w:r>
            <w:r w:rsidRPr="00F94CEB">
              <w:rPr>
                <w:sz w:val="24"/>
                <w:szCs w:val="24"/>
              </w:rPr>
              <w:t>рана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плоский со светодиодной по</w:t>
            </w:r>
            <w:r w:rsidRPr="00F94CEB">
              <w:rPr>
                <w:sz w:val="24"/>
                <w:szCs w:val="24"/>
              </w:rPr>
              <w:t>д</w:t>
            </w:r>
            <w:r w:rsidRPr="00F94CEB">
              <w:rPr>
                <w:sz w:val="24"/>
                <w:szCs w:val="24"/>
              </w:rPr>
              <w:t>светкой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плоский со светодиодной по</w:t>
            </w:r>
            <w:r w:rsidRPr="00F94CEB">
              <w:rPr>
                <w:sz w:val="24"/>
                <w:szCs w:val="24"/>
              </w:rPr>
              <w:t>д</w:t>
            </w:r>
            <w:r w:rsidRPr="00F94CEB">
              <w:rPr>
                <w:sz w:val="24"/>
                <w:szCs w:val="24"/>
              </w:rPr>
              <w:t>светкой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вес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килограмм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4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4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тип пр</w:t>
            </w:r>
            <w:r w:rsidRPr="00F94CEB">
              <w:rPr>
                <w:sz w:val="24"/>
                <w:szCs w:val="24"/>
              </w:rPr>
              <w:t>о</w:t>
            </w:r>
            <w:r w:rsidRPr="00F94CEB">
              <w:rPr>
                <w:sz w:val="24"/>
                <w:szCs w:val="24"/>
              </w:rPr>
              <w:t>цессора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4 ядра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4 ядра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 w:val="restart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частота процесс</w:t>
            </w:r>
            <w:r w:rsidRPr="00F94CEB">
              <w:rPr>
                <w:sz w:val="24"/>
                <w:szCs w:val="24"/>
              </w:rPr>
              <w:t>о</w:t>
            </w:r>
            <w:r w:rsidRPr="00F94CEB">
              <w:rPr>
                <w:sz w:val="24"/>
                <w:szCs w:val="24"/>
              </w:rPr>
              <w:t>ра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292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мегагерц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2300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2300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размер операти</w:t>
            </w:r>
            <w:r w:rsidRPr="00F94CEB">
              <w:rPr>
                <w:sz w:val="24"/>
                <w:szCs w:val="24"/>
              </w:rPr>
              <w:t>в</w:t>
            </w:r>
            <w:r w:rsidRPr="00F94CEB">
              <w:rPr>
                <w:sz w:val="24"/>
                <w:szCs w:val="24"/>
              </w:rPr>
              <w:t>ной пам</w:t>
            </w:r>
            <w:r w:rsidRPr="00F94CEB">
              <w:rPr>
                <w:sz w:val="24"/>
                <w:szCs w:val="24"/>
              </w:rPr>
              <w:t>я</w:t>
            </w:r>
            <w:r w:rsidRPr="00F94CEB">
              <w:rPr>
                <w:sz w:val="24"/>
                <w:szCs w:val="24"/>
              </w:rPr>
              <w:t>ти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2553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гигабайт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 8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 8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объем н</w:t>
            </w:r>
            <w:r w:rsidRPr="00F94CEB">
              <w:rPr>
                <w:sz w:val="24"/>
                <w:szCs w:val="24"/>
              </w:rPr>
              <w:t>а</w:t>
            </w:r>
            <w:r w:rsidRPr="00F94CEB">
              <w:rPr>
                <w:sz w:val="24"/>
                <w:szCs w:val="24"/>
              </w:rPr>
              <w:t>коп</w:t>
            </w:r>
            <w:r w:rsidRPr="00F94CEB">
              <w:rPr>
                <w:sz w:val="24"/>
                <w:szCs w:val="24"/>
              </w:rPr>
              <w:t>и</w:t>
            </w:r>
            <w:r w:rsidRPr="00F94CEB">
              <w:rPr>
                <w:sz w:val="24"/>
                <w:szCs w:val="24"/>
              </w:rPr>
              <w:t>теля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2553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гигабайт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F94CEB">
              <w:rPr>
                <w:sz w:val="24"/>
                <w:szCs w:val="24"/>
              </w:rPr>
              <w:t>не более 5</w:t>
            </w:r>
            <w:r w:rsidRPr="00F94CEB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500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тип жес</w:t>
            </w:r>
            <w:r w:rsidRPr="00F94CEB">
              <w:rPr>
                <w:sz w:val="24"/>
                <w:szCs w:val="24"/>
              </w:rPr>
              <w:t>т</w:t>
            </w:r>
            <w:r w:rsidRPr="00F94CEB">
              <w:rPr>
                <w:sz w:val="24"/>
                <w:szCs w:val="24"/>
              </w:rPr>
              <w:t>кого диска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072D04">
            <w:pPr>
              <w:spacing w:line="240" w:lineRule="exact"/>
              <w:ind w:left="79" w:right="79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накопитель на жестких магнитных дисках (</w:t>
            </w:r>
            <w:r w:rsidRPr="00F94CEB">
              <w:rPr>
                <w:sz w:val="24"/>
                <w:szCs w:val="24"/>
                <w:lang w:val="en-US"/>
              </w:rPr>
              <w:t>HDD</w:t>
            </w:r>
            <w:r w:rsidRPr="00F94CEB">
              <w:rPr>
                <w:sz w:val="24"/>
                <w:szCs w:val="24"/>
              </w:rPr>
              <w:t xml:space="preserve">, </w:t>
            </w:r>
            <w:r w:rsidRPr="00F94CEB">
              <w:rPr>
                <w:sz w:val="24"/>
                <w:szCs w:val="24"/>
                <w:lang w:val="en-US"/>
              </w:rPr>
              <w:t>HMDD</w:t>
            </w:r>
            <w:r w:rsidRPr="00F94CEB">
              <w:rPr>
                <w:sz w:val="24"/>
                <w:szCs w:val="24"/>
              </w:rPr>
              <w:t>) или твердотел</w:t>
            </w:r>
            <w:r w:rsidRPr="00F94CEB">
              <w:rPr>
                <w:sz w:val="24"/>
                <w:szCs w:val="24"/>
              </w:rPr>
              <w:t>ь</w:t>
            </w:r>
            <w:r w:rsidRPr="00F94CEB">
              <w:rPr>
                <w:sz w:val="24"/>
                <w:szCs w:val="24"/>
              </w:rPr>
              <w:t>ный (</w:t>
            </w:r>
            <w:r w:rsidRPr="00F94CEB">
              <w:rPr>
                <w:sz w:val="24"/>
                <w:szCs w:val="24"/>
                <w:lang w:val="en-US"/>
              </w:rPr>
              <w:t>SSD</w:t>
            </w:r>
            <w:r w:rsidRPr="00F94CEB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AA7C11" w:rsidRPr="00F94CEB" w:rsidRDefault="00AA7C11" w:rsidP="00072D04">
            <w:pPr>
              <w:spacing w:line="240" w:lineRule="exact"/>
              <w:ind w:left="80" w:right="80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накопитель на жестких магнитных дисках (</w:t>
            </w:r>
            <w:r w:rsidRPr="00F94CEB">
              <w:rPr>
                <w:sz w:val="24"/>
                <w:szCs w:val="24"/>
                <w:lang w:val="en-US"/>
              </w:rPr>
              <w:t>HDD</w:t>
            </w:r>
            <w:r w:rsidRPr="00F94CEB">
              <w:rPr>
                <w:sz w:val="24"/>
                <w:szCs w:val="24"/>
              </w:rPr>
              <w:t xml:space="preserve">, </w:t>
            </w:r>
            <w:r w:rsidRPr="00F94CEB">
              <w:rPr>
                <w:sz w:val="24"/>
                <w:szCs w:val="24"/>
                <w:lang w:val="en-US"/>
              </w:rPr>
              <w:t>HMDD</w:t>
            </w:r>
            <w:r w:rsidRPr="00F94CEB">
              <w:rPr>
                <w:sz w:val="24"/>
                <w:szCs w:val="24"/>
              </w:rPr>
              <w:t>) или твердотел</w:t>
            </w:r>
            <w:r w:rsidRPr="00F94CEB">
              <w:rPr>
                <w:sz w:val="24"/>
                <w:szCs w:val="24"/>
              </w:rPr>
              <w:t>ь</w:t>
            </w:r>
            <w:r w:rsidRPr="00F94CEB">
              <w:rPr>
                <w:sz w:val="24"/>
                <w:szCs w:val="24"/>
              </w:rPr>
              <w:t>ный (</w:t>
            </w:r>
            <w:r w:rsidRPr="00F94CEB">
              <w:rPr>
                <w:sz w:val="24"/>
                <w:szCs w:val="24"/>
                <w:lang w:val="en-US"/>
              </w:rPr>
              <w:t>SSD</w:t>
            </w:r>
            <w:r w:rsidRPr="00F94CE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оптич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ский пр</w:t>
            </w:r>
            <w:r w:rsidRPr="00F94CEB">
              <w:rPr>
                <w:sz w:val="24"/>
                <w:szCs w:val="24"/>
              </w:rPr>
              <w:t>и</w:t>
            </w:r>
            <w:r w:rsidRPr="00F94CEB">
              <w:rPr>
                <w:sz w:val="24"/>
                <w:szCs w:val="24"/>
              </w:rPr>
              <w:t>вод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072D04">
            <w:pPr>
              <w:spacing w:line="240" w:lineRule="exact"/>
              <w:ind w:left="79" w:right="79"/>
              <w:jc w:val="center"/>
              <w:rPr>
                <w:sz w:val="24"/>
                <w:szCs w:val="24"/>
                <w:lang w:val="en-US"/>
              </w:rPr>
            </w:pPr>
            <w:r w:rsidRPr="00F94CEB">
              <w:rPr>
                <w:sz w:val="24"/>
                <w:szCs w:val="24"/>
              </w:rPr>
              <w:t xml:space="preserve">предельное значение: </w:t>
            </w:r>
            <w:r w:rsidRPr="00F94CEB">
              <w:rPr>
                <w:sz w:val="24"/>
                <w:szCs w:val="24"/>
                <w:lang w:val="en-US"/>
              </w:rPr>
              <w:t>DVD-RW</w:t>
            </w:r>
          </w:p>
        </w:tc>
        <w:tc>
          <w:tcPr>
            <w:tcW w:w="2977" w:type="dxa"/>
          </w:tcPr>
          <w:p w:rsidR="00AA7C11" w:rsidRPr="00F94CEB" w:rsidRDefault="00AA7C11" w:rsidP="00072D04">
            <w:pPr>
              <w:spacing w:line="240" w:lineRule="exact"/>
              <w:ind w:left="80" w:right="80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 xml:space="preserve">предельное значение: </w:t>
            </w:r>
            <w:r w:rsidRPr="00F94CEB">
              <w:rPr>
                <w:sz w:val="24"/>
                <w:szCs w:val="24"/>
                <w:lang w:val="en-US"/>
              </w:rPr>
              <w:t>DVD-RW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наличие модулей Wi-Fi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072D04">
            <w:pPr>
              <w:spacing w:line="240" w:lineRule="exact"/>
              <w:ind w:left="79" w:right="79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наличие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наличие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наличие Bluetooth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072D04">
            <w:pPr>
              <w:spacing w:line="240" w:lineRule="exact"/>
              <w:ind w:left="79" w:right="79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наличие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наличие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поддер</w:t>
            </w:r>
            <w:r w:rsidRPr="00F94CEB">
              <w:rPr>
                <w:sz w:val="24"/>
                <w:szCs w:val="24"/>
              </w:rPr>
              <w:t>ж</w:t>
            </w:r>
            <w:r w:rsidRPr="00F94CEB">
              <w:rPr>
                <w:sz w:val="24"/>
                <w:szCs w:val="24"/>
              </w:rPr>
              <w:t>ки 3G (UMTS)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072D04">
            <w:pPr>
              <w:spacing w:line="240" w:lineRule="exact"/>
              <w:ind w:left="79" w:right="79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наличие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наличие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тип виде</w:t>
            </w:r>
            <w:r w:rsidRPr="00F94CEB">
              <w:rPr>
                <w:sz w:val="24"/>
                <w:szCs w:val="24"/>
              </w:rPr>
              <w:t>о</w:t>
            </w:r>
            <w:r w:rsidRPr="00F94CEB">
              <w:rPr>
                <w:sz w:val="24"/>
                <w:szCs w:val="24"/>
              </w:rPr>
              <w:t>ада</w:t>
            </w:r>
            <w:r w:rsidRPr="00F94CEB">
              <w:rPr>
                <w:sz w:val="24"/>
                <w:szCs w:val="24"/>
              </w:rPr>
              <w:t>п</w:t>
            </w:r>
            <w:r w:rsidRPr="00F94CEB">
              <w:rPr>
                <w:sz w:val="24"/>
                <w:szCs w:val="24"/>
              </w:rPr>
              <w:t>тера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072D04">
            <w:pPr>
              <w:spacing w:line="240" w:lineRule="exact"/>
              <w:ind w:left="79" w:right="79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интегрированный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интегрированный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время р</w:t>
            </w:r>
            <w:r w:rsidRPr="00F94CEB">
              <w:rPr>
                <w:sz w:val="24"/>
                <w:szCs w:val="24"/>
              </w:rPr>
              <w:t>а</w:t>
            </w:r>
            <w:r w:rsidRPr="00F94CEB">
              <w:rPr>
                <w:sz w:val="24"/>
                <w:szCs w:val="24"/>
              </w:rPr>
              <w:lastRenderedPageBreak/>
              <w:t>боты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lastRenderedPageBreak/>
              <w:t>356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час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10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F94CEB">
              <w:rPr>
                <w:sz w:val="24"/>
                <w:szCs w:val="24"/>
              </w:rPr>
              <w:t>не более 10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операц</w:t>
            </w:r>
            <w:r w:rsidRPr="00F94CEB">
              <w:rPr>
                <w:sz w:val="24"/>
                <w:szCs w:val="24"/>
              </w:rPr>
              <w:t>и</w:t>
            </w:r>
            <w:r w:rsidRPr="00F94CEB">
              <w:rPr>
                <w:sz w:val="24"/>
                <w:szCs w:val="24"/>
              </w:rPr>
              <w:t>онная си</w:t>
            </w:r>
            <w:r w:rsidRPr="00F94CEB">
              <w:rPr>
                <w:sz w:val="24"/>
                <w:szCs w:val="24"/>
              </w:rPr>
              <w:t>с</w:t>
            </w:r>
            <w:r w:rsidRPr="00F94CEB">
              <w:rPr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наличие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наличие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предуст</w:t>
            </w:r>
            <w:r w:rsidRPr="00F94CEB">
              <w:rPr>
                <w:sz w:val="24"/>
                <w:szCs w:val="24"/>
              </w:rPr>
              <w:t>а</w:t>
            </w:r>
            <w:r w:rsidRPr="00F94CEB">
              <w:rPr>
                <w:sz w:val="24"/>
                <w:szCs w:val="24"/>
              </w:rPr>
              <w:t>но</w:t>
            </w:r>
            <w:r w:rsidRPr="00F94CEB">
              <w:rPr>
                <w:sz w:val="24"/>
                <w:szCs w:val="24"/>
              </w:rPr>
              <w:t>в</w:t>
            </w:r>
            <w:r w:rsidRPr="00F94CEB">
              <w:rPr>
                <w:sz w:val="24"/>
                <w:szCs w:val="24"/>
              </w:rPr>
              <w:t>ленное пр</w:t>
            </w:r>
            <w:r w:rsidRPr="00F94CEB">
              <w:rPr>
                <w:sz w:val="24"/>
                <w:szCs w:val="24"/>
              </w:rPr>
              <w:t>о</w:t>
            </w:r>
            <w:r w:rsidRPr="00F94CEB">
              <w:rPr>
                <w:sz w:val="24"/>
                <w:szCs w:val="24"/>
              </w:rPr>
              <w:t>граммное обеспеч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ние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текстовый процессор для создания, просмотра и р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дактирования текстовых документов;</w:t>
            </w:r>
          </w:p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приложение для работы с эле</w:t>
            </w:r>
            <w:r w:rsidRPr="00F94CEB">
              <w:rPr>
                <w:sz w:val="24"/>
                <w:szCs w:val="24"/>
              </w:rPr>
              <w:t>к</w:t>
            </w:r>
            <w:r w:rsidRPr="00F94CEB">
              <w:rPr>
                <w:sz w:val="24"/>
                <w:szCs w:val="24"/>
              </w:rPr>
              <w:t>тронными таблицами;                  приложение для создания и пр</w:t>
            </w:r>
            <w:r w:rsidRPr="00F94CEB">
              <w:rPr>
                <w:sz w:val="24"/>
                <w:szCs w:val="24"/>
              </w:rPr>
              <w:t>о</w:t>
            </w:r>
            <w:r w:rsidRPr="00F94CEB">
              <w:rPr>
                <w:sz w:val="24"/>
                <w:szCs w:val="24"/>
              </w:rPr>
              <w:t>ведения презентаций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текстовый процессор для создания, просмотра и р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дактирования текстовых документов;</w:t>
            </w:r>
          </w:p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приложение для работы с эле</w:t>
            </w:r>
            <w:r w:rsidRPr="00F94CEB">
              <w:rPr>
                <w:sz w:val="24"/>
                <w:szCs w:val="24"/>
              </w:rPr>
              <w:t>к</w:t>
            </w:r>
            <w:r w:rsidRPr="00F94CEB">
              <w:rPr>
                <w:sz w:val="24"/>
                <w:szCs w:val="24"/>
              </w:rPr>
              <w:t>тронными таблицами;                приложение для создания и пр</w:t>
            </w:r>
            <w:r w:rsidRPr="00F94CEB">
              <w:rPr>
                <w:sz w:val="24"/>
                <w:szCs w:val="24"/>
              </w:rPr>
              <w:t>о</w:t>
            </w:r>
            <w:r w:rsidRPr="00F94CEB">
              <w:rPr>
                <w:sz w:val="24"/>
                <w:szCs w:val="24"/>
              </w:rPr>
              <w:t>ведения презентаций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 w:val="restart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1.2.</w:t>
            </w:r>
          </w:p>
        </w:tc>
        <w:tc>
          <w:tcPr>
            <w:tcW w:w="1134" w:type="dxa"/>
            <w:gridSpan w:val="2"/>
            <w:vMerge w:val="restart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F94CEB">
              <w:rPr>
                <w:sz w:val="24"/>
                <w:szCs w:val="24"/>
              </w:rPr>
              <w:t>26.20.11</w:t>
            </w:r>
          </w:p>
        </w:tc>
        <w:tc>
          <w:tcPr>
            <w:tcW w:w="2126" w:type="dxa"/>
            <w:gridSpan w:val="2"/>
            <w:vMerge w:val="restart"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Планшетный ко</w:t>
            </w:r>
            <w:r w:rsidRPr="00F94CEB">
              <w:rPr>
                <w:sz w:val="24"/>
                <w:szCs w:val="24"/>
              </w:rPr>
              <w:t>м</w:t>
            </w:r>
            <w:r w:rsidRPr="00F94CEB">
              <w:rPr>
                <w:sz w:val="24"/>
                <w:szCs w:val="24"/>
              </w:rPr>
              <w:t>пь</w:t>
            </w:r>
            <w:r w:rsidRPr="00F94CEB">
              <w:rPr>
                <w:sz w:val="24"/>
                <w:szCs w:val="24"/>
              </w:rPr>
              <w:t>ю</w:t>
            </w:r>
            <w:r w:rsidRPr="00F94CEB">
              <w:rPr>
                <w:sz w:val="24"/>
                <w:szCs w:val="24"/>
              </w:rPr>
              <w:t>тер</w:t>
            </w: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размер экрана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039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дюйм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F94CEB">
              <w:rPr>
                <w:sz w:val="24"/>
                <w:szCs w:val="24"/>
              </w:rPr>
              <w:t>не более 9,7</w:t>
            </w:r>
          </w:p>
        </w:tc>
        <w:tc>
          <w:tcPr>
            <w:tcW w:w="2977" w:type="dxa"/>
          </w:tcPr>
          <w:p w:rsidR="00AA7C11" w:rsidRPr="00F94CEB" w:rsidRDefault="00072D04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AA7C11" w:rsidRPr="00F94CEB">
              <w:rPr>
                <w:sz w:val="24"/>
                <w:szCs w:val="24"/>
              </w:rPr>
              <w:t>9,7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тип э</w:t>
            </w:r>
            <w:r w:rsidRPr="00F94CEB">
              <w:rPr>
                <w:sz w:val="24"/>
                <w:szCs w:val="24"/>
              </w:rPr>
              <w:t>к</w:t>
            </w:r>
            <w:r w:rsidRPr="00F94CEB">
              <w:rPr>
                <w:sz w:val="24"/>
                <w:szCs w:val="24"/>
              </w:rPr>
              <w:t>рана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емкостный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емкостный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вес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килограмм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1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1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тип пр</w:t>
            </w:r>
            <w:r w:rsidRPr="00F94CEB">
              <w:rPr>
                <w:sz w:val="24"/>
                <w:szCs w:val="24"/>
              </w:rPr>
              <w:t>о</w:t>
            </w:r>
            <w:r w:rsidRPr="00F94CEB">
              <w:rPr>
                <w:sz w:val="24"/>
                <w:szCs w:val="24"/>
              </w:rPr>
              <w:t>цессора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8 ядра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8 ядра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частота процесс</w:t>
            </w:r>
            <w:r w:rsidRPr="00F94CEB">
              <w:rPr>
                <w:sz w:val="24"/>
                <w:szCs w:val="24"/>
              </w:rPr>
              <w:t>о</w:t>
            </w:r>
            <w:r w:rsidRPr="00F94CEB">
              <w:rPr>
                <w:sz w:val="24"/>
                <w:szCs w:val="24"/>
              </w:rPr>
              <w:t>ра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292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мегагерц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2 300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2 300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размер операти</w:t>
            </w:r>
            <w:r w:rsidRPr="00F94CEB">
              <w:rPr>
                <w:sz w:val="24"/>
                <w:szCs w:val="24"/>
              </w:rPr>
              <w:t>в</w:t>
            </w:r>
            <w:r w:rsidRPr="00F94CEB">
              <w:rPr>
                <w:sz w:val="24"/>
                <w:szCs w:val="24"/>
              </w:rPr>
              <w:t>ной пам</w:t>
            </w:r>
            <w:r w:rsidRPr="00F94CEB">
              <w:rPr>
                <w:sz w:val="24"/>
                <w:szCs w:val="24"/>
              </w:rPr>
              <w:t>я</w:t>
            </w:r>
            <w:r w:rsidRPr="00F94CEB">
              <w:rPr>
                <w:sz w:val="24"/>
                <w:szCs w:val="24"/>
              </w:rPr>
              <w:t>ти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2553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гигабайт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4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4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объем н</w:t>
            </w:r>
            <w:r w:rsidRPr="00F94CEB">
              <w:rPr>
                <w:sz w:val="24"/>
                <w:szCs w:val="24"/>
              </w:rPr>
              <w:t>а</w:t>
            </w:r>
            <w:r w:rsidRPr="00F94CEB">
              <w:rPr>
                <w:sz w:val="24"/>
                <w:szCs w:val="24"/>
              </w:rPr>
              <w:t>коп</w:t>
            </w:r>
            <w:r w:rsidRPr="00F94CEB">
              <w:rPr>
                <w:sz w:val="24"/>
                <w:szCs w:val="24"/>
              </w:rPr>
              <w:t>и</w:t>
            </w:r>
            <w:r w:rsidRPr="00F94CEB">
              <w:rPr>
                <w:sz w:val="24"/>
                <w:szCs w:val="24"/>
              </w:rPr>
              <w:t>теля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2553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гигабайт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F94CEB">
              <w:rPr>
                <w:sz w:val="24"/>
                <w:szCs w:val="24"/>
              </w:rPr>
              <w:t xml:space="preserve">не более </w:t>
            </w:r>
            <w:r w:rsidRPr="00F94CEB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F94CEB">
              <w:rPr>
                <w:sz w:val="24"/>
                <w:szCs w:val="24"/>
              </w:rPr>
              <w:t>не более 64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тип жес</w:t>
            </w:r>
            <w:r w:rsidRPr="00F94CEB">
              <w:rPr>
                <w:sz w:val="24"/>
                <w:szCs w:val="24"/>
              </w:rPr>
              <w:t>т</w:t>
            </w:r>
            <w:r w:rsidRPr="00F94CEB">
              <w:rPr>
                <w:sz w:val="24"/>
                <w:szCs w:val="24"/>
              </w:rPr>
              <w:t>кого диска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твердотельный или на жес</w:t>
            </w:r>
            <w:r w:rsidRPr="00F94CEB">
              <w:rPr>
                <w:sz w:val="24"/>
                <w:szCs w:val="24"/>
              </w:rPr>
              <w:t>т</w:t>
            </w:r>
            <w:r w:rsidRPr="00F94CEB">
              <w:rPr>
                <w:sz w:val="24"/>
                <w:szCs w:val="24"/>
              </w:rPr>
              <w:t>ких магнитных дисках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твердотельный или на жес</w:t>
            </w:r>
            <w:r w:rsidRPr="00F94CEB">
              <w:rPr>
                <w:sz w:val="24"/>
                <w:szCs w:val="24"/>
              </w:rPr>
              <w:t>т</w:t>
            </w:r>
            <w:r w:rsidRPr="00F94CEB">
              <w:rPr>
                <w:sz w:val="24"/>
                <w:szCs w:val="24"/>
              </w:rPr>
              <w:t>ких магнитных дисках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оптич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ский пр</w:t>
            </w:r>
            <w:r w:rsidRPr="00F94CEB">
              <w:rPr>
                <w:sz w:val="24"/>
                <w:szCs w:val="24"/>
              </w:rPr>
              <w:t>и</w:t>
            </w:r>
            <w:r w:rsidRPr="00F94CEB">
              <w:rPr>
                <w:sz w:val="24"/>
                <w:szCs w:val="24"/>
              </w:rPr>
              <w:t>вод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отсутствует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наличие модулей Wi-Fi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наличие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наличие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наличие Bluetooth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наличие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наличие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поддер</w:t>
            </w:r>
            <w:r w:rsidRPr="00F94CEB">
              <w:rPr>
                <w:sz w:val="24"/>
                <w:szCs w:val="24"/>
              </w:rPr>
              <w:t>ж</w:t>
            </w:r>
            <w:r w:rsidRPr="00F94CEB">
              <w:rPr>
                <w:sz w:val="24"/>
                <w:szCs w:val="24"/>
              </w:rPr>
              <w:t>ки 3G (UMTS)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наличие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наличие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F94CEB">
              <w:rPr>
                <w:sz w:val="24"/>
                <w:szCs w:val="24"/>
              </w:rPr>
              <w:t>тип виде</w:t>
            </w:r>
            <w:r w:rsidRPr="00F94CEB">
              <w:rPr>
                <w:sz w:val="24"/>
                <w:szCs w:val="24"/>
              </w:rPr>
              <w:t>о</w:t>
            </w:r>
            <w:r w:rsidRPr="00F94CEB">
              <w:rPr>
                <w:sz w:val="24"/>
                <w:szCs w:val="24"/>
              </w:rPr>
              <w:t>ада</w:t>
            </w:r>
            <w:r w:rsidRPr="00F94CEB">
              <w:rPr>
                <w:sz w:val="24"/>
                <w:szCs w:val="24"/>
              </w:rPr>
              <w:t>п</w:t>
            </w:r>
            <w:r w:rsidRPr="00F94CEB">
              <w:rPr>
                <w:sz w:val="24"/>
                <w:szCs w:val="24"/>
              </w:rPr>
              <w:t>тера</w:t>
            </w:r>
          </w:p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интегрированный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интегрированный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время р</w:t>
            </w:r>
            <w:r w:rsidRPr="00F94CEB">
              <w:rPr>
                <w:sz w:val="24"/>
                <w:szCs w:val="24"/>
              </w:rPr>
              <w:t>а</w:t>
            </w:r>
            <w:r w:rsidRPr="00F94CEB">
              <w:rPr>
                <w:sz w:val="24"/>
                <w:szCs w:val="24"/>
              </w:rPr>
              <w:t>боты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356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час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9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9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операц</w:t>
            </w:r>
            <w:r w:rsidRPr="00F94CEB">
              <w:rPr>
                <w:sz w:val="24"/>
                <w:szCs w:val="24"/>
              </w:rPr>
              <w:t>и</w:t>
            </w:r>
            <w:r w:rsidRPr="00F94CEB">
              <w:rPr>
                <w:sz w:val="24"/>
                <w:szCs w:val="24"/>
              </w:rPr>
              <w:t>онная си</w:t>
            </w:r>
            <w:r w:rsidRPr="00F94CEB">
              <w:rPr>
                <w:sz w:val="24"/>
                <w:szCs w:val="24"/>
              </w:rPr>
              <w:t>с</w:t>
            </w:r>
            <w:r w:rsidRPr="00F94CEB">
              <w:rPr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наличие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наличие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предуст</w:t>
            </w:r>
            <w:r w:rsidRPr="00F94CEB">
              <w:rPr>
                <w:sz w:val="24"/>
                <w:szCs w:val="24"/>
              </w:rPr>
              <w:t>а</w:t>
            </w:r>
            <w:r w:rsidRPr="00F94CEB">
              <w:rPr>
                <w:sz w:val="24"/>
                <w:szCs w:val="24"/>
              </w:rPr>
              <w:t>но</w:t>
            </w:r>
            <w:r w:rsidRPr="00F94CEB">
              <w:rPr>
                <w:sz w:val="24"/>
                <w:szCs w:val="24"/>
              </w:rPr>
              <w:t>в</w:t>
            </w:r>
            <w:r w:rsidRPr="00F94CEB">
              <w:rPr>
                <w:sz w:val="24"/>
                <w:szCs w:val="24"/>
              </w:rPr>
              <w:t>ленное пр</w:t>
            </w:r>
            <w:r w:rsidRPr="00F94CEB">
              <w:rPr>
                <w:sz w:val="24"/>
                <w:szCs w:val="24"/>
              </w:rPr>
              <w:t>о</w:t>
            </w:r>
            <w:r w:rsidRPr="00F94CEB">
              <w:rPr>
                <w:sz w:val="24"/>
                <w:szCs w:val="24"/>
              </w:rPr>
              <w:t>граммное обеспеч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ние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любое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любое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  <w:gridSpan w:val="2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26.20.15</w:t>
            </w:r>
          </w:p>
        </w:tc>
        <w:tc>
          <w:tcPr>
            <w:tcW w:w="2126" w:type="dxa"/>
            <w:gridSpan w:val="2"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Машины вычи</w:t>
            </w:r>
            <w:r w:rsidRPr="00F94CEB">
              <w:rPr>
                <w:sz w:val="24"/>
                <w:szCs w:val="24"/>
              </w:rPr>
              <w:t>с</w:t>
            </w:r>
            <w:r w:rsidRPr="00F94CEB">
              <w:rPr>
                <w:sz w:val="24"/>
                <w:szCs w:val="24"/>
              </w:rPr>
              <w:t>лительные эле</w:t>
            </w:r>
            <w:r w:rsidRPr="00F94CEB">
              <w:rPr>
                <w:sz w:val="24"/>
                <w:szCs w:val="24"/>
              </w:rPr>
              <w:t>к</w:t>
            </w:r>
            <w:r w:rsidRPr="00F94CEB">
              <w:rPr>
                <w:sz w:val="24"/>
                <w:szCs w:val="24"/>
              </w:rPr>
              <w:t>тронные цифр</w:t>
            </w:r>
            <w:r w:rsidRPr="00F94CEB">
              <w:rPr>
                <w:sz w:val="24"/>
                <w:szCs w:val="24"/>
              </w:rPr>
              <w:t>о</w:t>
            </w:r>
            <w:r w:rsidRPr="00F94CEB">
              <w:rPr>
                <w:sz w:val="24"/>
                <w:szCs w:val="24"/>
              </w:rPr>
              <w:t>вые прочие, с</w:t>
            </w:r>
            <w:r w:rsidRPr="00F94CEB">
              <w:rPr>
                <w:sz w:val="24"/>
                <w:szCs w:val="24"/>
              </w:rPr>
              <w:t>о</w:t>
            </w:r>
            <w:r w:rsidRPr="00F94CEB">
              <w:rPr>
                <w:sz w:val="24"/>
                <w:szCs w:val="24"/>
              </w:rPr>
              <w:t>держ</w:t>
            </w:r>
            <w:r w:rsidRPr="00F94CEB">
              <w:rPr>
                <w:sz w:val="24"/>
                <w:szCs w:val="24"/>
              </w:rPr>
              <w:t>а</w:t>
            </w:r>
            <w:r w:rsidRPr="00F94CEB">
              <w:rPr>
                <w:sz w:val="24"/>
                <w:szCs w:val="24"/>
              </w:rPr>
              <w:t xml:space="preserve">щие или не </w:t>
            </w:r>
            <w:r w:rsidRPr="00F94CEB">
              <w:rPr>
                <w:sz w:val="24"/>
                <w:szCs w:val="24"/>
              </w:rPr>
              <w:lastRenderedPageBreak/>
              <w:t>содержащие в о</w:t>
            </w:r>
            <w:r w:rsidRPr="00F94CEB">
              <w:rPr>
                <w:sz w:val="24"/>
                <w:szCs w:val="24"/>
              </w:rPr>
              <w:t>д</w:t>
            </w:r>
            <w:r w:rsidRPr="00F94CEB">
              <w:rPr>
                <w:sz w:val="24"/>
                <w:szCs w:val="24"/>
              </w:rPr>
              <w:t>ном корпусе одно или два из сл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дующих ус</w:t>
            </w:r>
            <w:r w:rsidRPr="00F94CEB">
              <w:rPr>
                <w:sz w:val="24"/>
                <w:szCs w:val="24"/>
              </w:rPr>
              <w:t>т</w:t>
            </w:r>
            <w:r w:rsidRPr="00F94CEB">
              <w:rPr>
                <w:sz w:val="24"/>
                <w:szCs w:val="24"/>
              </w:rPr>
              <w:t>ройств для авт</w:t>
            </w:r>
            <w:r w:rsidRPr="00F94CEB">
              <w:rPr>
                <w:sz w:val="24"/>
                <w:szCs w:val="24"/>
              </w:rPr>
              <w:t>о</w:t>
            </w:r>
            <w:r w:rsidRPr="00F94CEB">
              <w:rPr>
                <w:sz w:val="24"/>
                <w:szCs w:val="24"/>
              </w:rPr>
              <w:t>матической обр</w:t>
            </w:r>
            <w:r w:rsidRPr="00F94CEB">
              <w:rPr>
                <w:sz w:val="24"/>
                <w:szCs w:val="24"/>
              </w:rPr>
              <w:t>а</w:t>
            </w:r>
            <w:r w:rsidRPr="00F94CEB">
              <w:rPr>
                <w:sz w:val="24"/>
                <w:szCs w:val="24"/>
              </w:rPr>
              <w:t>ботки данных: з</w:t>
            </w:r>
            <w:r w:rsidRPr="00F94CEB">
              <w:rPr>
                <w:sz w:val="24"/>
                <w:szCs w:val="24"/>
              </w:rPr>
              <w:t>а</w:t>
            </w:r>
            <w:r w:rsidRPr="00F94CEB">
              <w:rPr>
                <w:sz w:val="24"/>
                <w:szCs w:val="24"/>
              </w:rPr>
              <w:t>поминающие ус</w:t>
            </w:r>
            <w:r w:rsidRPr="00F94CEB">
              <w:rPr>
                <w:sz w:val="24"/>
                <w:szCs w:val="24"/>
              </w:rPr>
              <w:t>т</w:t>
            </w:r>
            <w:r w:rsidRPr="00F94CEB">
              <w:rPr>
                <w:sz w:val="24"/>
                <w:szCs w:val="24"/>
              </w:rPr>
              <w:t>ройства, устро</w:t>
            </w:r>
            <w:r w:rsidRPr="00F94CEB">
              <w:rPr>
                <w:sz w:val="24"/>
                <w:szCs w:val="24"/>
              </w:rPr>
              <w:t>й</w:t>
            </w:r>
            <w:r w:rsidRPr="00F94CEB">
              <w:rPr>
                <w:sz w:val="24"/>
                <w:szCs w:val="24"/>
              </w:rPr>
              <w:t>ства ввода, ус</w:t>
            </w:r>
            <w:r w:rsidRPr="00F94CEB">
              <w:rPr>
                <w:sz w:val="24"/>
                <w:szCs w:val="24"/>
              </w:rPr>
              <w:t>т</w:t>
            </w:r>
            <w:r w:rsidRPr="00F94CEB">
              <w:rPr>
                <w:sz w:val="24"/>
                <w:szCs w:val="24"/>
              </w:rPr>
              <w:t>ройства в</w:t>
            </w:r>
            <w:r w:rsidRPr="00F94CEB">
              <w:rPr>
                <w:sz w:val="24"/>
                <w:szCs w:val="24"/>
              </w:rPr>
              <w:t>ы</w:t>
            </w:r>
            <w:r w:rsidRPr="00F94CEB">
              <w:rPr>
                <w:sz w:val="24"/>
                <w:szCs w:val="24"/>
              </w:rPr>
              <w:t>вода;</w:t>
            </w:r>
          </w:p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пояснения по тр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буемой проду</w:t>
            </w:r>
            <w:r w:rsidRPr="00F94CEB">
              <w:rPr>
                <w:sz w:val="24"/>
                <w:szCs w:val="24"/>
              </w:rPr>
              <w:t>к</w:t>
            </w:r>
            <w:r w:rsidRPr="00F94CEB">
              <w:rPr>
                <w:sz w:val="24"/>
                <w:szCs w:val="24"/>
              </w:rPr>
              <w:t>ции: комп</w:t>
            </w:r>
            <w:r w:rsidRPr="00F94CEB">
              <w:rPr>
                <w:sz w:val="24"/>
                <w:szCs w:val="24"/>
              </w:rPr>
              <w:t>ь</w:t>
            </w:r>
            <w:r w:rsidRPr="00F94CEB">
              <w:rPr>
                <w:sz w:val="24"/>
                <w:szCs w:val="24"/>
              </w:rPr>
              <w:t>ютеры персональные н</w:t>
            </w:r>
            <w:r w:rsidRPr="00F94CEB">
              <w:rPr>
                <w:sz w:val="24"/>
                <w:szCs w:val="24"/>
              </w:rPr>
              <w:t>а</w:t>
            </w:r>
            <w:r w:rsidRPr="00F94CEB">
              <w:rPr>
                <w:sz w:val="24"/>
                <w:szCs w:val="24"/>
              </w:rPr>
              <w:t>стольные, раб</w:t>
            </w:r>
            <w:r w:rsidRPr="00F94CEB">
              <w:rPr>
                <w:sz w:val="24"/>
                <w:szCs w:val="24"/>
              </w:rPr>
              <w:t>о</w:t>
            </w:r>
            <w:r w:rsidRPr="00F94CEB">
              <w:rPr>
                <w:sz w:val="24"/>
                <w:szCs w:val="24"/>
              </w:rPr>
              <w:t>чие станции в</w:t>
            </w:r>
            <w:r w:rsidRPr="00F94CEB">
              <w:rPr>
                <w:sz w:val="24"/>
                <w:szCs w:val="24"/>
              </w:rPr>
              <w:t>ы</w:t>
            </w:r>
            <w:r w:rsidRPr="00F94CEB">
              <w:rPr>
                <w:sz w:val="24"/>
                <w:szCs w:val="24"/>
              </w:rPr>
              <w:t>вода</w:t>
            </w: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 w:val="restart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1134" w:type="dxa"/>
            <w:gridSpan w:val="2"/>
            <w:vMerge w:val="restart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26.20.15</w:t>
            </w:r>
          </w:p>
        </w:tc>
        <w:tc>
          <w:tcPr>
            <w:tcW w:w="2126" w:type="dxa"/>
            <w:gridSpan w:val="2"/>
            <w:vMerge w:val="restart"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Компьютеры пе</w:t>
            </w:r>
            <w:r w:rsidRPr="00F94CEB">
              <w:rPr>
                <w:sz w:val="24"/>
                <w:szCs w:val="24"/>
              </w:rPr>
              <w:t>р</w:t>
            </w:r>
            <w:r w:rsidRPr="00F94CEB">
              <w:rPr>
                <w:sz w:val="24"/>
                <w:szCs w:val="24"/>
              </w:rPr>
              <w:t>сональные н</w:t>
            </w:r>
            <w:r w:rsidRPr="00F94CEB">
              <w:rPr>
                <w:sz w:val="24"/>
                <w:szCs w:val="24"/>
              </w:rPr>
              <w:t>а</w:t>
            </w:r>
            <w:r w:rsidRPr="00F94CEB">
              <w:rPr>
                <w:sz w:val="24"/>
                <w:szCs w:val="24"/>
              </w:rPr>
              <w:t>стольные</w:t>
            </w: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тип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«Моноблок» или «Систе</w:t>
            </w:r>
            <w:r w:rsidRPr="00F94CEB">
              <w:rPr>
                <w:sz w:val="24"/>
                <w:szCs w:val="24"/>
              </w:rPr>
              <w:t>м</w:t>
            </w:r>
            <w:r w:rsidRPr="00F94CEB">
              <w:rPr>
                <w:sz w:val="24"/>
                <w:szCs w:val="24"/>
              </w:rPr>
              <w:t>ный блок и монитор»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«Моноблок» или «Систе</w:t>
            </w:r>
            <w:r w:rsidRPr="00F94CEB">
              <w:rPr>
                <w:sz w:val="24"/>
                <w:szCs w:val="24"/>
              </w:rPr>
              <w:t>м</w:t>
            </w:r>
            <w:r w:rsidRPr="00F94CEB">
              <w:rPr>
                <w:sz w:val="24"/>
                <w:szCs w:val="24"/>
              </w:rPr>
              <w:t>ный блок и монитор»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размер монитора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039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дюйм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 27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27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5964A5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  <w:r w:rsidR="00AA7C11" w:rsidRPr="00F94CEB">
              <w:rPr>
                <w:sz w:val="24"/>
                <w:szCs w:val="24"/>
              </w:rPr>
              <w:t>пр</w:t>
            </w:r>
            <w:r w:rsidR="00AA7C11" w:rsidRPr="00F94CEB">
              <w:rPr>
                <w:sz w:val="24"/>
                <w:szCs w:val="24"/>
              </w:rPr>
              <w:t>о</w:t>
            </w:r>
            <w:r w:rsidR="00AA7C11" w:rsidRPr="00F94CEB">
              <w:rPr>
                <w:sz w:val="24"/>
                <w:szCs w:val="24"/>
              </w:rPr>
              <w:t>цессора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4 ядра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4 ядра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частота процесс</w:t>
            </w:r>
            <w:r w:rsidRPr="00F94CEB">
              <w:rPr>
                <w:sz w:val="24"/>
                <w:szCs w:val="24"/>
              </w:rPr>
              <w:t>о</w:t>
            </w:r>
            <w:r w:rsidRPr="00F94CEB">
              <w:rPr>
                <w:sz w:val="24"/>
                <w:szCs w:val="24"/>
              </w:rPr>
              <w:t>ра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292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мегагерц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3 800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F94CEB">
              <w:rPr>
                <w:sz w:val="24"/>
                <w:szCs w:val="24"/>
              </w:rPr>
              <w:t>не более 3 800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размер операти</w:t>
            </w:r>
            <w:r w:rsidRPr="00F94CEB">
              <w:rPr>
                <w:sz w:val="24"/>
                <w:szCs w:val="24"/>
              </w:rPr>
              <w:t>в</w:t>
            </w:r>
            <w:r w:rsidRPr="00F94CEB">
              <w:rPr>
                <w:sz w:val="24"/>
                <w:szCs w:val="24"/>
              </w:rPr>
              <w:t>ной пам</w:t>
            </w:r>
            <w:r w:rsidRPr="00F94CEB">
              <w:rPr>
                <w:sz w:val="24"/>
                <w:szCs w:val="24"/>
              </w:rPr>
              <w:t>я</w:t>
            </w:r>
            <w:r w:rsidRPr="00F94CEB">
              <w:rPr>
                <w:sz w:val="24"/>
                <w:szCs w:val="24"/>
              </w:rPr>
              <w:t>ти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2553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гигабайт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8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8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объем н</w:t>
            </w:r>
            <w:r w:rsidRPr="00F94CEB">
              <w:rPr>
                <w:sz w:val="24"/>
                <w:szCs w:val="24"/>
              </w:rPr>
              <w:t>а</w:t>
            </w:r>
            <w:r w:rsidRPr="00F94CEB">
              <w:rPr>
                <w:sz w:val="24"/>
                <w:szCs w:val="24"/>
              </w:rPr>
              <w:t>коп</w:t>
            </w:r>
            <w:r w:rsidRPr="00F94CEB">
              <w:rPr>
                <w:sz w:val="24"/>
                <w:szCs w:val="24"/>
              </w:rPr>
              <w:t>и</w:t>
            </w:r>
            <w:r w:rsidRPr="00F94CEB">
              <w:rPr>
                <w:sz w:val="24"/>
                <w:szCs w:val="24"/>
              </w:rPr>
              <w:t>теля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2554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террабайт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1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F94CEB">
              <w:rPr>
                <w:sz w:val="24"/>
                <w:szCs w:val="24"/>
              </w:rPr>
              <w:t>не более 1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тип жес</w:t>
            </w:r>
            <w:r w:rsidRPr="00F94CEB">
              <w:rPr>
                <w:sz w:val="24"/>
                <w:szCs w:val="24"/>
              </w:rPr>
              <w:t>т</w:t>
            </w:r>
            <w:r w:rsidRPr="00F94CEB">
              <w:rPr>
                <w:sz w:val="24"/>
                <w:szCs w:val="24"/>
              </w:rPr>
              <w:t>кого диска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накопитель на жестких ма</w:t>
            </w:r>
            <w:r w:rsidRPr="00F94CEB">
              <w:rPr>
                <w:sz w:val="24"/>
                <w:szCs w:val="24"/>
              </w:rPr>
              <w:t>г</w:t>
            </w:r>
            <w:r w:rsidRPr="00F94CEB">
              <w:rPr>
                <w:sz w:val="24"/>
                <w:szCs w:val="24"/>
              </w:rPr>
              <w:t>нитных дисках (</w:t>
            </w:r>
            <w:r w:rsidRPr="00F94CEB">
              <w:rPr>
                <w:sz w:val="24"/>
                <w:szCs w:val="24"/>
                <w:lang w:val="en-US"/>
              </w:rPr>
              <w:t>HDD</w:t>
            </w:r>
            <w:r w:rsidRPr="00F94CEB">
              <w:rPr>
                <w:sz w:val="24"/>
                <w:szCs w:val="24"/>
              </w:rPr>
              <w:t xml:space="preserve">, </w:t>
            </w:r>
            <w:r w:rsidRPr="00F94CEB">
              <w:rPr>
                <w:sz w:val="24"/>
                <w:szCs w:val="24"/>
                <w:lang w:val="en-US"/>
              </w:rPr>
              <w:t>HMDD</w:t>
            </w:r>
            <w:r w:rsidRPr="00F94CEB">
              <w:rPr>
                <w:sz w:val="24"/>
                <w:szCs w:val="24"/>
              </w:rPr>
              <w:t>) или твердотельный (</w:t>
            </w:r>
            <w:r w:rsidRPr="00F94CEB">
              <w:rPr>
                <w:sz w:val="24"/>
                <w:szCs w:val="24"/>
                <w:lang w:val="en-US"/>
              </w:rPr>
              <w:t>SSD</w:t>
            </w:r>
            <w:r w:rsidRPr="00F94CEB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накопитель на жестких ма</w:t>
            </w:r>
            <w:r w:rsidRPr="00F94CEB">
              <w:rPr>
                <w:sz w:val="24"/>
                <w:szCs w:val="24"/>
              </w:rPr>
              <w:t>г</w:t>
            </w:r>
            <w:r w:rsidRPr="00F94CEB">
              <w:rPr>
                <w:sz w:val="24"/>
                <w:szCs w:val="24"/>
              </w:rPr>
              <w:t>нитных дисках (</w:t>
            </w:r>
            <w:r w:rsidRPr="00F94CEB">
              <w:rPr>
                <w:sz w:val="24"/>
                <w:szCs w:val="24"/>
                <w:lang w:val="en-US"/>
              </w:rPr>
              <w:t>HDD</w:t>
            </w:r>
            <w:r w:rsidRPr="00F94CEB">
              <w:rPr>
                <w:sz w:val="24"/>
                <w:szCs w:val="24"/>
              </w:rPr>
              <w:t xml:space="preserve">, </w:t>
            </w:r>
            <w:r w:rsidRPr="00F94CEB">
              <w:rPr>
                <w:sz w:val="24"/>
                <w:szCs w:val="24"/>
                <w:lang w:val="en-US"/>
              </w:rPr>
              <w:t>HMDD</w:t>
            </w:r>
            <w:r w:rsidRPr="00F94CEB">
              <w:rPr>
                <w:sz w:val="24"/>
                <w:szCs w:val="24"/>
              </w:rPr>
              <w:t>) или твердотельный (</w:t>
            </w:r>
            <w:r w:rsidRPr="00F94CEB">
              <w:rPr>
                <w:sz w:val="24"/>
                <w:szCs w:val="24"/>
                <w:lang w:val="en-US"/>
              </w:rPr>
              <w:t>SSD</w:t>
            </w:r>
            <w:r w:rsidRPr="00F94CE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оптич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ский пр</w:t>
            </w:r>
            <w:r w:rsidRPr="00F94CEB">
              <w:rPr>
                <w:sz w:val="24"/>
                <w:szCs w:val="24"/>
              </w:rPr>
              <w:t>и</w:t>
            </w:r>
            <w:r w:rsidRPr="00F94CEB">
              <w:rPr>
                <w:sz w:val="24"/>
                <w:szCs w:val="24"/>
              </w:rPr>
              <w:t>вод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предельное значение:</w:t>
            </w:r>
          </w:p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  <w:lang w:val="en-US"/>
              </w:rPr>
              <w:t>DVD-RW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предельное значение:</w:t>
            </w:r>
          </w:p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  <w:lang w:val="en-US"/>
              </w:rPr>
              <w:t>DVD-RW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тип виде</w:t>
            </w:r>
            <w:r w:rsidRPr="00F94CEB">
              <w:rPr>
                <w:sz w:val="24"/>
                <w:szCs w:val="24"/>
              </w:rPr>
              <w:t>о</w:t>
            </w:r>
            <w:r w:rsidRPr="00F94CEB">
              <w:rPr>
                <w:sz w:val="24"/>
                <w:szCs w:val="24"/>
              </w:rPr>
              <w:t>ада</w:t>
            </w:r>
            <w:r w:rsidRPr="00F94CEB">
              <w:rPr>
                <w:sz w:val="24"/>
                <w:szCs w:val="24"/>
              </w:rPr>
              <w:t>п</w:t>
            </w:r>
            <w:r w:rsidRPr="00F94CEB">
              <w:rPr>
                <w:sz w:val="24"/>
                <w:szCs w:val="24"/>
              </w:rPr>
              <w:t>тера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интегрированный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интегрированный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операц</w:t>
            </w:r>
            <w:r w:rsidRPr="00F94CEB">
              <w:rPr>
                <w:sz w:val="24"/>
                <w:szCs w:val="24"/>
              </w:rPr>
              <w:t>и</w:t>
            </w:r>
            <w:r w:rsidRPr="00F94CEB">
              <w:rPr>
                <w:sz w:val="24"/>
                <w:szCs w:val="24"/>
              </w:rPr>
              <w:t>онная си</w:t>
            </w:r>
            <w:r w:rsidRPr="00F94CEB">
              <w:rPr>
                <w:sz w:val="24"/>
                <w:szCs w:val="24"/>
              </w:rPr>
              <w:t>с</w:t>
            </w:r>
            <w:r w:rsidRPr="00F94CEB">
              <w:rPr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наличие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наличие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предуст</w:t>
            </w:r>
            <w:r w:rsidRPr="00F94CEB">
              <w:rPr>
                <w:sz w:val="24"/>
                <w:szCs w:val="24"/>
              </w:rPr>
              <w:t>а</w:t>
            </w:r>
            <w:r w:rsidRPr="00F94CEB">
              <w:rPr>
                <w:sz w:val="24"/>
                <w:szCs w:val="24"/>
              </w:rPr>
              <w:t>нов-</w:t>
            </w:r>
          </w:p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ленное пр</w:t>
            </w:r>
            <w:r w:rsidRPr="00F94CEB">
              <w:rPr>
                <w:sz w:val="24"/>
                <w:szCs w:val="24"/>
              </w:rPr>
              <w:t>о</w:t>
            </w:r>
            <w:r w:rsidRPr="00F94CEB">
              <w:rPr>
                <w:sz w:val="24"/>
                <w:szCs w:val="24"/>
              </w:rPr>
              <w:t>граммное обеспеч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ние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текстовый процессор для создания, просмотра и р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дактирования текстовых документов;</w:t>
            </w:r>
          </w:p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приложение для работы с эле</w:t>
            </w:r>
            <w:r w:rsidRPr="00F94CEB">
              <w:rPr>
                <w:sz w:val="24"/>
                <w:szCs w:val="24"/>
              </w:rPr>
              <w:t>к</w:t>
            </w:r>
            <w:r w:rsidRPr="00F94CEB">
              <w:rPr>
                <w:sz w:val="24"/>
                <w:szCs w:val="24"/>
              </w:rPr>
              <w:t>тронными таблицами;</w:t>
            </w:r>
          </w:p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приложение для создания и пр</w:t>
            </w:r>
            <w:r w:rsidRPr="00F94CEB">
              <w:rPr>
                <w:sz w:val="24"/>
                <w:szCs w:val="24"/>
              </w:rPr>
              <w:t>о</w:t>
            </w:r>
            <w:r w:rsidRPr="00F94CEB">
              <w:rPr>
                <w:sz w:val="24"/>
                <w:szCs w:val="24"/>
              </w:rPr>
              <w:t>ведения презентаций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текстовый процессор для создания, просмотра и р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дактирования текстовых документов;</w:t>
            </w:r>
          </w:p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приложение для работы с эле</w:t>
            </w:r>
            <w:r w:rsidRPr="00F94CEB">
              <w:rPr>
                <w:sz w:val="24"/>
                <w:szCs w:val="24"/>
              </w:rPr>
              <w:t>к</w:t>
            </w:r>
            <w:r w:rsidRPr="00F94CEB">
              <w:rPr>
                <w:sz w:val="24"/>
                <w:szCs w:val="24"/>
              </w:rPr>
              <w:t>тронными таблицами;                           приложение для создания и пр</w:t>
            </w:r>
            <w:r w:rsidRPr="00F94CEB">
              <w:rPr>
                <w:sz w:val="24"/>
                <w:szCs w:val="24"/>
              </w:rPr>
              <w:t>о</w:t>
            </w:r>
            <w:r w:rsidRPr="00F94CEB">
              <w:rPr>
                <w:sz w:val="24"/>
                <w:szCs w:val="24"/>
              </w:rPr>
              <w:t>ведения презентаций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 w:val="restart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2.2.</w:t>
            </w:r>
          </w:p>
        </w:tc>
        <w:tc>
          <w:tcPr>
            <w:tcW w:w="1134" w:type="dxa"/>
            <w:gridSpan w:val="2"/>
            <w:vMerge w:val="restart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26.20.15</w:t>
            </w:r>
          </w:p>
        </w:tc>
        <w:tc>
          <w:tcPr>
            <w:tcW w:w="2126" w:type="dxa"/>
            <w:gridSpan w:val="2"/>
            <w:vMerge w:val="restart"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Рабочая станция в</w:t>
            </w:r>
            <w:r w:rsidRPr="00F94CEB">
              <w:rPr>
                <w:sz w:val="24"/>
                <w:szCs w:val="24"/>
              </w:rPr>
              <w:t>ы</w:t>
            </w:r>
            <w:r w:rsidRPr="00F94CEB">
              <w:rPr>
                <w:sz w:val="24"/>
                <w:szCs w:val="24"/>
              </w:rPr>
              <w:t>вода</w:t>
            </w: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тип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«Моноблок» или «Систе</w:t>
            </w:r>
            <w:r w:rsidRPr="00F94CEB">
              <w:rPr>
                <w:sz w:val="24"/>
                <w:szCs w:val="24"/>
              </w:rPr>
              <w:t>м</w:t>
            </w:r>
            <w:r w:rsidRPr="00F94CEB">
              <w:rPr>
                <w:sz w:val="24"/>
                <w:szCs w:val="24"/>
              </w:rPr>
              <w:t>ный блок и монитор»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«Моноблок» или «Систе</w:t>
            </w:r>
            <w:r w:rsidRPr="00F94CEB">
              <w:rPr>
                <w:sz w:val="24"/>
                <w:szCs w:val="24"/>
              </w:rPr>
              <w:t>м</w:t>
            </w:r>
            <w:r w:rsidRPr="00F94CEB">
              <w:rPr>
                <w:sz w:val="24"/>
                <w:szCs w:val="24"/>
              </w:rPr>
              <w:t>ный блок и монитор»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размер монитора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039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дюйм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 27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27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тип  пр</w:t>
            </w:r>
            <w:r w:rsidRPr="00F94CEB">
              <w:rPr>
                <w:sz w:val="24"/>
                <w:szCs w:val="24"/>
              </w:rPr>
              <w:t>о</w:t>
            </w:r>
            <w:r w:rsidRPr="00F94CEB">
              <w:rPr>
                <w:sz w:val="24"/>
                <w:szCs w:val="24"/>
              </w:rPr>
              <w:t>цессора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4 ядра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4 ядра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частота процесс</w:t>
            </w:r>
            <w:r w:rsidRPr="00F94CEB">
              <w:rPr>
                <w:sz w:val="24"/>
                <w:szCs w:val="24"/>
              </w:rPr>
              <w:t>о</w:t>
            </w:r>
            <w:r w:rsidRPr="00F94CEB">
              <w:rPr>
                <w:sz w:val="24"/>
                <w:szCs w:val="24"/>
              </w:rPr>
              <w:t>ра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292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мегагерц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 xml:space="preserve">не более 3 </w:t>
            </w:r>
            <w:r w:rsidRPr="00F94CEB">
              <w:rPr>
                <w:sz w:val="24"/>
                <w:szCs w:val="24"/>
                <w:lang w:val="en-US"/>
              </w:rPr>
              <w:t>4</w:t>
            </w:r>
            <w:r w:rsidRPr="00F94CEB">
              <w:rPr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 xml:space="preserve">не более 3 </w:t>
            </w:r>
            <w:r w:rsidRPr="00F94CEB">
              <w:rPr>
                <w:sz w:val="24"/>
                <w:szCs w:val="24"/>
                <w:lang w:val="en-US"/>
              </w:rPr>
              <w:t>4</w:t>
            </w:r>
            <w:r w:rsidRPr="00F94CE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 xml:space="preserve">размер </w:t>
            </w:r>
            <w:r w:rsidRPr="00F94CEB">
              <w:rPr>
                <w:sz w:val="24"/>
                <w:szCs w:val="24"/>
              </w:rPr>
              <w:lastRenderedPageBreak/>
              <w:t>операти</w:t>
            </w:r>
            <w:r w:rsidRPr="00F94CEB">
              <w:rPr>
                <w:sz w:val="24"/>
                <w:szCs w:val="24"/>
              </w:rPr>
              <w:t>в</w:t>
            </w:r>
            <w:r w:rsidRPr="00F94CEB">
              <w:rPr>
                <w:sz w:val="24"/>
                <w:szCs w:val="24"/>
              </w:rPr>
              <w:t>ной пам</w:t>
            </w:r>
            <w:r w:rsidRPr="00F94CEB">
              <w:rPr>
                <w:sz w:val="24"/>
                <w:szCs w:val="24"/>
              </w:rPr>
              <w:t>я</w:t>
            </w:r>
            <w:r w:rsidRPr="00F94CEB">
              <w:rPr>
                <w:sz w:val="24"/>
                <w:szCs w:val="24"/>
              </w:rPr>
              <w:t>ти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lastRenderedPageBreak/>
              <w:t>2553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гигабайт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8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8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объем н</w:t>
            </w:r>
            <w:r w:rsidRPr="00F94CEB">
              <w:rPr>
                <w:sz w:val="24"/>
                <w:szCs w:val="24"/>
              </w:rPr>
              <w:t>а</w:t>
            </w:r>
            <w:r w:rsidRPr="00F94CEB">
              <w:rPr>
                <w:sz w:val="24"/>
                <w:szCs w:val="24"/>
              </w:rPr>
              <w:t>коп</w:t>
            </w:r>
            <w:r w:rsidRPr="00F94CEB">
              <w:rPr>
                <w:sz w:val="24"/>
                <w:szCs w:val="24"/>
              </w:rPr>
              <w:t>и</w:t>
            </w:r>
            <w:r w:rsidRPr="00F94CEB">
              <w:rPr>
                <w:sz w:val="24"/>
                <w:szCs w:val="24"/>
              </w:rPr>
              <w:t>теля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2554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террабайт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1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F94CEB">
              <w:rPr>
                <w:sz w:val="24"/>
                <w:szCs w:val="24"/>
              </w:rPr>
              <w:t>не более 1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тип жес</w:t>
            </w:r>
            <w:r w:rsidRPr="00F94CEB">
              <w:rPr>
                <w:sz w:val="24"/>
                <w:szCs w:val="24"/>
              </w:rPr>
              <w:t>т</w:t>
            </w:r>
            <w:r w:rsidRPr="00F94CEB">
              <w:rPr>
                <w:sz w:val="24"/>
                <w:szCs w:val="24"/>
              </w:rPr>
              <w:t>кого диска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накопитель на жестких ма</w:t>
            </w:r>
            <w:r w:rsidRPr="00F94CEB">
              <w:rPr>
                <w:sz w:val="24"/>
                <w:szCs w:val="24"/>
              </w:rPr>
              <w:t>г</w:t>
            </w:r>
            <w:r w:rsidRPr="00F94CEB">
              <w:rPr>
                <w:sz w:val="24"/>
                <w:szCs w:val="24"/>
              </w:rPr>
              <w:t>нитных дисках (</w:t>
            </w:r>
            <w:r w:rsidRPr="00F94CEB">
              <w:rPr>
                <w:sz w:val="24"/>
                <w:szCs w:val="24"/>
                <w:lang w:val="en-US"/>
              </w:rPr>
              <w:t>HDD</w:t>
            </w:r>
            <w:r w:rsidRPr="00F94CEB">
              <w:rPr>
                <w:sz w:val="24"/>
                <w:szCs w:val="24"/>
              </w:rPr>
              <w:t xml:space="preserve">, </w:t>
            </w:r>
            <w:r w:rsidRPr="00F94CEB">
              <w:rPr>
                <w:sz w:val="24"/>
                <w:szCs w:val="24"/>
                <w:lang w:val="en-US"/>
              </w:rPr>
              <w:t>HMDD</w:t>
            </w:r>
            <w:r w:rsidRPr="00F94CEB">
              <w:rPr>
                <w:sz w:val="24"/>
                <w:szCs w:val="24"/>
              </w:rPr>
              <w:t>) или твердотельный (</w:t>
            </w:r>
            <w:r w:rsidRPr="00F94CEB">
              <w:rPr>
                <w:sz w:val="24"/>
                <w:szCs w:val="24"/>
                <w:lang w:val="en-US"/>
              </w:rPr>
              <w:t>SSD</w:t>
            </w:r>
            <w:r w:rsidRPr="00F94CEB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накопитель на жестких ма</w:t>
            </w:r>
            <w:r w:rsidRPr="00F94CEB">
              <w:rPr>
                <w:sz w:val="24"/>
                <w:szCs w:val="24"/>
              </w:rPr>
              <w:t>г</w:t>
            </w:r>
            <w:r w:rsidRPr="00F94CEB">
              <w:rPr>
                <w:sz w:val="24"/>
                <w:szCs w:val="24"/>
              </w:rPr>
              <w:t>нитных дисках (</w:t>
            </w:r>
            <w:r w:rsidRPr="00F94CEB">
              <w:rPr>
                <w:sz w:val="24"/>
                <w:szCs w:val="24"/>
                <w:lang w:val="en-US"/>
              </w:rPr>
              <w:t>HDD</w:t>
            </w:r>
            <w:r w:rsidRPr="00F94CEB">
              <w:rPr>
                <w:sz w:val="24"/>
                <w:szCs w:val="24"/>
              </w:rPr>
              <w:t xml:space="preserve">, </w:t>
            </w:r>
            <w:r w:rsidRPr="00F94CEB">
              <w:rPr>
                <w:sz w:val="24"/>
                <w:szCs w:val="24"/>
                <w:lang w:val="en-US"/>
              </w:rPr>
              <w:t>HMDD</w:t>
            </w:r>
            <w:r w:rsidRPr="00F94CEB">
              <w:rPr>
                <w:sz w:val="24"/>
                <w:szCs w:val="24"/>
              </w:rPr>
              <w:t>) или твердотельный (</w:t>
            </w:r>
            <w:r w:rsidRPr="00F94CEB">
              <w:rPr>
                <w:sz w:val="24"/>
                <w:szCs w:val="24"/>
                <w:lang w:val="en-US"/>
              </w:rPr>
              <w:t>SSD</w:t>
            </w:r>
            <w:r w:rsidRPr="00F94CE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оптич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ский пр</w:t>
            </w:r>
            <w:r w:rsidRPr="00F94CEB">
              <w:rPr>
                <w:sz w:val="24"/>
                <w:szCs w:val="24"/>
              </w:rPr>
              <w:t>и</w:t>
            </w:r>
            <w:r w:rsidRPr="00F94CEB">
              <w:rPr>
                <w:sz w:val="24"/>
                <w:szCs w:val="24"/>
              </w:rPr>
              <w:t>вод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 xml:space="preserve">предельное значение: </w:t>
            </w:r>
            <w:r w:rsidRPr="00F94CEB">
              <w:rPr>
                <w:sz w:val="24"/>
                <w:szCs w:val="24"/>
                <w:lang w:val="en-US"/>
              </w:rPr>
              <w:t>DVD-RW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предельное значение:</w:t>
            </w:r>
          </w:p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  <w:lang w:val="en-US"/>
              </w:rPr>
              <w:t>DVD-RW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тип виде</w:t>
            </w:r>
            <w:r w:rsidRPr="00F94CEB">
              <w:rPr>
                <w:sz w:val="24"/>
                <w:szCs w:val="24"/>
              </w:rPr>
              <w:t>о</w:t>
            </w:r>
            <w:r w:rsidRPr="00F94CEB">
              <w:rPr>
                <w:sz w:val="24"/>
                <w:szCs w:val="24"/>
              </w:rPr>
              <w:t>ада</w:t>
            </w:r>
            <w:r w:rsidRPr="00F94CEB">
              <w:rPr>
                <w:sz w:val="24"/>
                <w:szCs w:val="24"/>
              </w:rPr>
              <w:t>п</w:t>
            </w:r>
            <w:r w:rsidRPr="00F94CEB">
              <w:rPr>
                <w:sz w:val="24"/>
                <w:szCs w:val="24"/>
              </w:rPr>
              <w:t>тера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интегрированный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интегрированный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операц</w:t>
            </w:r>
            <w:r w:rsidRPr="00F94CEB">
              <w:rPr>
                <w:sz w:val="24"/>
                <w:szCs w:val="24"/>
              </w:rPr>
              <w:t>и</w:t>
            </w:r>
            <w:r w:rsidRPr="00F94CEB">
              <w:rPr>
                <w:sz w:val="24"/>
                <w:szCs w:val="24"/>
              </w:rPr>
              <w:t>онная си</w:t>
            </w:r>
            <w:r w:rsidRPr="00F94CEB">
              <w:rPr>
                <w:sz w:val="24"/>
                <w:szCs w:val="24"/>
              </w:rPr>
              <w:t>с</w:t>
            </w:r>
            <w:r w:rsidRPr="00F94CEB">
              <w:rPr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наличие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наличие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предуст</w:t>
            </w:r>
            <w:r w:rsidRPr="00F94CEB">
              <w:rPr>
                <w:sz w:val="24"/>
                <w:szCs w:val="24"/>
              </w:rPr>
              <w:t>а</w:t>
            </w:r>
            <w:r w:rsidRPr="00F94CEB">
              <w:rPr>
                <w:sz w:val="24"/>
                <w:szCs w:val="24"/>
              </w:rPr>
              <w:t>нов-</w:t>
            </w:r>
          </w:p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ленное пр</w:t>
            </w:r>
            <w:r w:rsidRPr="00F94CEB">
              <w:rPr>
                <w:sz w:val="24"/>
                <w:szCs w:val="24"/>
              </w:rPr>
              <w:t>о</w:t>
            </w:r>
            <w:r w:rsidRPr="00F94CEB">
              <w:rPr>
                <w:sz w:val="24"/>
                <w:szCs w:val="24"/>
              </w:rPr>
              <w:t>граммное обеспеч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ние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текстовый процессор для создания, просмотра и р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дактирования текстовых документов;</w:t>
            </w:r>
          </w:p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приложение для работы с эле</w:t>
            </w:r>
            <w:r w:rsidRPr="00F94CEB">
              <w:rPr>
                <w:sz w:val="24"/>
                <w:szCs w:val="24"/>
              </w:rPr>
              <w:t>к</w:t>
            </w:r>
            <w:r w:rsidRPr="00F94CEB">
              <w:rPr>
                <w:sz w:val="24"/>
                <w:szCs w:val="24"/>
              </w:rPr>
              <w:t>тронными таблицами;            пр</w:t>
            </w:r>
            <w:r w:rsidRPr="00F94CEB">
              <w:rPr>
                <w:sz w:val="24"/>
                <w:szCs w:val="24"/>
              </w:rPr>
              <w:t>и</w:t>
            </w:r>
            <w:r w:rsidRPr="00F94CEB">
              <w:rPr>
                <w:sz w:val="24"/>
                <w:szCs w:val="24"/>
              </w:rPr>
              <w:t>ложение для создания и провед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ния презентаций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текстовый процессор для создания, просмотра и р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 xml:space="preserve">дактирования текстовых документов; </w:t>
            </w:r>
            <w:r w:rsidR="00F94CEB">
              <w:rPr>
                <w:sz w:val="24"/>
                <w:szCs w:val="24"/>
              </w:rPr>
              <w:br/>
            </w:r>
            <w:r w:rsidRPr="00F94CEB">
              <w:rPr>
                <w:sz w:val="24"/>
                <w:szCs w:val="24"/>
              </w:rPr>
              <w:t>прилож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ние для работы с эле</w:t>
            </w:r>
            <w:r w:rsidR="00F94CEB">
              <w:rPr>
                <w:sz w:val="24"/>
                <w:szCs w:val="24"/>
              </w:rPr>
              <w:t xml:space="preserve">ктронными таблицами; </w:t>
            </w:r>
            <w:r w:rsidRPr="00F94CEB">
              <w:rPr>
                <w:sz w:val="24"/>
                <w:szCs w:val="24"/>
              </w:rPr>
              <w:t>прилож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ние для создания и проведения презент</w:t>
            </w:r>
            <w:r w:rsidRPr="00F94CEB">
              <w:rPr>
                <w:sz w:val="24"/>
                <w:szCs w:val="24"/>
              </w:rPr>
              <w:t>а</w:t>
            </w:r>
            <w:r w:rsidRPr="00F94CEB">
              <w:rPr>
                <w:sz w:val="24"/>
                <w:szCs w:val="24"/>
              </w:rPr>
              <w:t>ций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  <w:gridSpan w:val="2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26.20.16</w:t>
            </w:r>
          </w:p>
        </w:tc>
        <w:tc>
          <w:tcPr>
            <w:tcW w:w="2126" w:type="dxa"/>
            <w:gridSpan w:val="2"/>
          </w:tcPr>
          <w:p w:rsidR="00AA7C11" w:rsidRPr="00F94CEB" w:rsidRDefault="00AA7C11" w:rsidP="00F94CEB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Устройства вво-да/вывода дан-ных, содерж</w:t>
            </w:r>
            <w:r w:rsidRPr="00F94CEB">
              <w:rPr>
                <w:sz w:val="24"/>
                <w:szCs w:val="24"/>
              </w:rPr>
              <w:t>а</w:t>
            </w:r>
            <w:r w:rsidRPr="00F94CEB">
              <w:rPr>
                <w:sz w:val="24"/>
                <w:szCs w:val="24"/>
              </w:rPr>
              <w:t>щие или не содерж</w:t>
            </w:r>
            <w:r w:rsidRPr="00F94CEB">
              <w:rPr>
                <w:sz w:val="24"/>
                <w:szCs w:val="24"/>
              </w:rPr>
              <w:t>а</w:t>
            </w:r>
            <w:r w:rsidRPr="00F94CEB">
              <w:rPr>
                <w:sz w:val="24"/>
                <w:szCs w:val="24"/>
              </w:rPr>
              <w:t>щие в одном ко</w:t>
            </w:r>
            <w:r w:rsidRPr="00F94CEB">
              <w:rPr>
                <w:sz w:val="24"/>
                <w:szCs w:val="24"/>
              </w:rPr>
              <w:t>р</w:t>
            </w:r>
            <w:r w:rsidRPr="00F94CEB">
              <w:rPr>
                <w:sz w:val="24"/>
                <w:szCs w:val="24"/>
              </w:rPr>
              <w:t>пусе запомина</w:t>
            </w:r>
            <w:r w:rsidRPr="00F94CEB">
              <w:rPr>
                <w:sz w:val="24"/>
                <w:szCs w:val="24"/>
              </w:rPr>
              <w:t>ю</w:t>
            </w:r>
            <w:r w:rsidRPr="00F94CEB">
              <w:rPr>
                <w:sz w:val="24"/>
                <w:szCs w:val="24"/>
              </w:rPr>
              <w:lastRenderedPageBreak/>
              <w:t>щие устро</w:t>
            </w:r>
            <w:r w:rsidRPr="00F94CEB">
              <w:rPr>
                <w:sz w:val="24"/>
                <w:szCs w:val="24"/>
              </w:rPr>
              <w:t>й</w:t>
            </w:r>
            <w:r w:rsidRPr="00F94CEB">
              <w:rPr>
                <w:sz w:val="24"/>
                <w:szCs w:val="24"/>
              </w:rPr>
              <w:t>ства;</w:t>
            </w:r>
          </w:p>
          <w:p w:rsidR="00AA7C11" w:rsidRPr="00F94CEB" w:rsidRDefault="00AA7C11" w:rsidP="00F94CEB">
            <w:pPr>
              <w:spacing w:before="40" w:after="60" w:line="240" w:lineRule="exact"/>
              <w:ind w:left="80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пояснения по тр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бу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мой про-дукции: прин-теры, сканеры, многофункци</w:t>
            </w:r>
            <w:r w:rsidRPr="00F94CEB">
              <w:rPr>
                <w:sz w:val="24"/>
                <w:szCs w:val="24"/>
              </w:rPr>
              <w:t>о</w:t>
            </w:r>
            <w:r w:rsidRPr="00F94CEB">
              <w:rPr>
                <w:sz w:val="24"/>
                <w:szCs w:val="24"/>
              </w:rPr>
              <w:t>нальные устро</w:t>
            </w:r>
            <w:r w:rsidRPr="00F94CEB">
              <w:rPr>
                <w:sz w:val="24"/>
                <w:szCs w:val="24"/>
              </w:rPr>
              <w:t>й</w:t>
            </w:r>
            <w:r w:rsidRPr="00F94CEB">
              <w:rPr>
                <w:sz w:val="24"/>
                <w:szCs w:val="24"/>
              </w:rPr>
              <w:t>ства</w:t>
            </w: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 w:val="restart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4916F6">
              <w:lastRenderedPageBreak/>
              <w:br w:type="page"/>
            </w:r>
            <w:r w:rsidRPr="00F94CEB">
              <w:rPr>
                <w:sz w:val="24"/>
                <w:szCs w:val="24"/>
              </w:rPr>
              <w:t>3.1.</w:t>
            </w:r>
          </w:p>
        </w:tc>
        <w:tc>
          <w:tcPr>
            <w:tcW w:w="1134" w:type="dxa"/>
            <w:gridSpan w:val="2"/>
            <w:vMerge w:val="restart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F94CEB">
              <w:rPr>
                <w:sz w:val="24"/>
                <w:szCs w:val="24"/>
              </w:rPr>
              <w:t>26.20.16</w:t>
            </w:r>
          </w:p>
        </w:tc>
        <w:tc>
          <w:tcPr>
            <w:tcW w:w="2126" w:type="dxa"/>
            <w:gridSpan w:val="2"/>
            <w:vMerge w:val="restart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Принтер</w:t>
            </w: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18" w:right="-1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метод печати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лазерный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лазерный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18" w:right="-1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цве</w:t>
            </w:r>
            <w:r w:rsidRPr="00F94CEB">
              <w:rPr>
                <w:sz w:val="24"/>
                <w:szCs w:val="24"/>
              </w:rPr>
              <w:t>т</w:t>
            </w:r>
            <w:r w:rsidRPr="00F94CEB">
              <w:rPr>
                <w:sz w:val="24"/>
                <w:szCs w:val="24"/>
              </w:rPr>
              <w:t>ность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предельное значение: цве</w:t>
            </w:r>
            <w:r w:rsidRPr="00F94CEB">
              <w:rPr>
                <w:sz w:val="24"/>
                <w:szCs w:val="24"/>
              </w:rPr>
              <w:t>т</w:t>
            </w:r>
            <w:r w:rsidRPr="00F94CEB">
              <w:rPr>
                <w:sz w:val="24"/>
                <w:szCs w:val="24"/>
              </w:rPr>
              <w:t>ной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предельное значение: цве</w:t>
            </w:r>
            <w:r w:rsidRPr="00F94CEB">
              <w:rPr>
                <w:sz w:val="24"/>
                <w:szCs w:val="24"/>
              </w:rPr>
              <w:t>т</w:t>
            </w:r>
            <w:r w:rsidRPr="00F94CEB">
              <w:rPr>
                <w:sz w:val="24"/>
                <w:szCs w:val="24"/>
              </w:rPr>
              <w:t>ной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18" w:right="-1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макс</w:t>
            </w:r>
            <w:r w:rsidRPr="00F94CEB">
              <w:rPr>
                <w:sz w:val="24"/>
                <w:szCs w:val="24"/>
              </w:rPr>
              <w:t>и</w:t>
            </w:r>
            <w:r w:rsidRPr="00F94CEB">
              <w:rPr>
                <w:sz w:val="24"/>
                <w:szCs w:val="24"/>
              </w:rPr>
              <w:t>мальный формат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А4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F94CEB">
              <w:rPr>
                <w:sz w:val="24"/>
                <w:szCs w:val="24"/>
              </w:rPr>
              <w:t>А4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18" w:right="-1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ск</w:t>
            </w:r>
            <w:r w:rsidRPr="00F94CEB">
              <w:rPr>
                <w:sz w:val="24"/>
                <w:szCs w:val="24"/>
              </w:rPr>
              <w:t>о</w:t>
            </w:r>
            <w:r w:rsidRPr="00F94CEB">
              <w:rPr>
                <w:sz w:val="24"/>
                <w:szCs w:val="24"/>
              </w:rPr>
              <w:t>рость печати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стр</w:t>
            </w:r>
            <w:r w:rsidRPr="00F94CEB">
              <w:rPr>
                <w:sz w:val="24"/>
                <w:szCs w:val="24"/>
              </w:rPr>
              <w:t>а</w:t>
            </w:r>
            <w:r w:rsidRPr="00F94CEB">
              <w:rPr>
                <w:sz w:val="24"/>
                <w:szCs w:val="24"/>
              </w:rPr>
              <w:t>ниц/</w:t>
            </w:r>
            <w:r w:rsidR="00F94CEB">
              <w:rPr>
                <w:sz w:val="24"/>
                <w:szCs w:val="24"/>
              </w:rPr>
              <w:br/>
            </w:r>
            <w:r w:rsidRPr="00F94CEB">
              <w:rPr>
                <w:sz w:val="24"/>
                <w:szCs w:val="24"/>
              </w:rPr>
              <w:t>минута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30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30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18" w:right="-1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наличие дополн</w:t>
            </w:r>
            <w:r w:rsidRPr="00F94CEB">
              <w:rPr>
                <w:sz w:val="24"/>
                <w:szCs w:val="24"/>
              </w:rPr>
              <w:t>и</w:t>
            </w:r>
            <w:r w:rsidRPr="00F94CEB">
              <w:rPr>
                <w:sz w:val="24"/>
                <w:szCs w:val="24"/>
              </w:rPr>
              <w:t>тел</w:t>
            </w:r>
            <w:r w:rsidRPr="00F94CEB">
              <w:rPr>
                <w:sz w:val="24"/>
                <w:szCs w:val="24"/>
              </w:rPr>
              <w:t>ь</w:t>
            </w:r>
            <w:r w:rsidRPr="00F94CEB">
              <w:rPr>
                <w:sz w:val="24"/>
                <w:szCs w:val="24"/>
              </w:rPr>
              <w:t>ных мод</w:t>
            </w:r>
            <w:r w:rsidRPr="00F94CEB">
              <w:rPr>
                <w:sz w:val="24"/>
                <w:szCs w:val="24"/>
              </w:rPr>
              <w:t>у</w:t>
            </w:r>
            <w:r w:rsidRPr="00F94CEB">
              <w:rPr>
                <w:sz w:val="24"/>
                <w:szCs w:val="24"/>
              </w:rPr>
              <w:t>лей и инте</w:t>
            </w:r>
            <w:r w:rsidRPr="00F94CEB">
              <w:rPr>
                <w:sz w:val="24"/>
                <w:szCs w:val="24"/>
              </w:rPr>
              <w:t>р</w:t>
            </w:r>
            <w:r w:rsidRPr="00F94CEB">
              <w:rPr>
                <w:sz w:val="24"/>
                <w:szCs w:val="24"/>
              </w:rPr>
              <w:t>фейсов (сет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вой инте</w:t>
            </w:r>
            <w:r w:rsidRPr="00F94CEB">
              <w:rPr>
                <w:sz w:val="24"/>
                <w:szCs w:val="24"/>
              </w:rPr>
              <w:t>р</w:t>
            </w:r>
            <w:r w:rsidRPr="00F94CEB">
              <w:rPr>
                <w:sz w:val="24"/>
                <w:szCs w:val="24"/>
              </w:rPr>
              <w:t>фейс, устро</w:t>
            </w:r>
            <w:r w:rsidRPr="00F94CEB">
              <w:rPr>
                <w:sz w:val="24"/>
                <w:szCs w:val="24"/>
              </w:rPr>
              <w:t>й</w:t>
            </w:r>
            <w:r w:rsidRPr="00F94CEB">
              <w:rPr>
                <w:sz w:val="24"/>
                <w:szCs w:val="24"/>
              </w:rPr>
              <w:t>ства чт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ния карт памяти и т.д.)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F94CEB">
              <w:rPr>
                <w:sz w:val="24"/>
                <w:szCs w:val="24"/>
                <w:lang w:val="en-US"/>
              </w:rPr>
              <w:t>Ethernet (RJ-45) USB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  <w:lang w:val="en-US"/>
              </w:rPr>
              <w:t>Ethernet (RJ-45)</w:t>
            </w:r>
          </w:p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 w:val="restart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3.2.</w:t>
            </w:r>
          </w:p>
        </w:tc>
        <w:tc>
          <w:tcPr>
            <w:tcW w:w="1134" w:type="dxa"/>
            <w:gridSpan w:val="2"/>
            <w:vMerge w:val="restart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F94CEB">
              <w:rPr>
                <w:sz w:val="24"/>
                <w:szCs w:val="24"/>
              </w:rPr>
              <w:t>26.20.16</w:t>
            </w:r>
          </w:p>
        </w:tc>
        <w:tc>
          <w:tcPr>
            <w:tcW w:w="2126" w:type="dxa"/>
            <w:gridSpan w:val="2"/>
            <w:vMerge w:val="restart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Сканер</w:t>
            </w: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18" w:right="-1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разреш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lastRenderedPageBreak/>
              <w:t>ние ск</w:t>
            </w:r>
            <w:r w:rsidRPr="00F94CEB">
              <w:rPr>
                <w:sz w:val="24"/>
                <w:szCs w:val="24"/>
              </w:rPr>
              <w:t>а</w:t>
            </w:r>
            <w:r w:rsidRPr="00F94CEB">
              <w:rPr>
                <w:sz w:val="24"/>
                <w:szCs w:val="24"/>
              </w:rPr>
              <w:t>ниров</w:t>
            </w:r>
            <w:r w:rsidRPr="00F94CEB">
              <w:rPr>
                <w:sz w:val="24"/>
                <w:szCs w:val="24"/>
              </w:rPr>
              <w:t>а</w:t>
            </w:r>
            <w:r w:rsidRPr="00F94CEB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  <w:lang w:val="en-US"/>
              </w:rPr>
              <w:t>dpi</w:t>
            </w:r>
            <w:r w:rsidRPr="00F94CEB">
              <w:rPr>
                <w:sz w:val="24"/>
                <w:szCs w:val="24"/>
              </w:rPr>
              <w:t xml:space="preserve"> (колич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lastRenderedPageBreak/>
              <w:t>ство т</w:t>
            </w:r>
            <w:r w:rsidRPr="00F94CEB">
              <w:rPr>
                <w:sz w:val="24"/>
                <w:szCs w:val="24"/>
              </w:rPr>
              <w:t>о</w:t>
            </w:r>
            <w:r w:rsidRPr="00F94CEB">
              <w:rPr>
                <w:sz w:val="24"/>
                <w:szCs w:val="24"/>
              </w:rPr>
              <w:t>чек на дюйм)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lastRenderedPageBreak/>
              <w:t>не более 1200х1200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1200х1200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18" w:right="-1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макс</w:t>
            </w:r>
            <w:r w:rsidRPr="00F94CEB">
              <w:rPr>
                <w:sz w:val="24"/>
                <w:szCs w:val="24"/>
              </w:rPr>
              <w:t>и</w:t>
            </w:r>
            <w:r w:rsidRPr="00F94CEB">
              <w:rPr>
                <w:sz w:val="24"/>
                <w:szCs w:val="24"/>
              </w:rPr>
              <w:t>мальный формат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А4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F94CEB">
              <w:rPr>
                <w:sz w:val="24"/>
                <w:szCs w:val="24"/>
              </w:rPr>
              <w:t>А4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 w:val="restart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18" w:right="-1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ск</w:t>
            </w:r>
            <w:r w:rsidRPr="00F94CEB">
              <w:rPr>
                <w:sz w:val="24"/>
                <w:szCs w:val="24"/>
              </w:rPr>
              <w:t>о</w:t>
            </w:r>
            <w:r w:rsidRPr="00F94CEB">
              <w:rPr>
                <w:sz w:val="24"/>
                <w:szCs w:val="24"/>
              </w:rPr>
              <w:t>рость сканир</w:t>
            </w:r>
            <w:r w:rsidRPr="00F94CEB">
              <w:rPr>
                <w:sz w:val="24"/>
                <w:szCs w:val="24"/>
              </w:rPr>
              <w:t>о</w:t>
            </w:r>
            <w:r w:rsidRPr="00F94CEB">
              <w:rPr>
                <w:sz w:val="24"/>
                <w:szCs w:val="24"/>
              </w:rPr>
              <w:t>вания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стр</w:t>
            </w:r>
            <w:r w:rsidRPr="00F94CEB">
              <w:rPr>
                <w:sz w:val="24"/>
                <w:szCs w:val="24"/>
              </w:rPr>
              <w:t>а</w:t>
            </w:r>
            <w:r w:rsidRPr="00F94CEB">
              <w:rPr>
                <w:sz w:val="24"/>
                <w:szCs w:val="24"/>
              </w:rPr>
              <w:t>ниц/</w:t>
            </w:r>
            <w:r w:rsidR="00F94CEB">
              <w:rPr>
                <w:sz w:val="24"/>
                <w:szCs w:val="24"/>
              </w:rPr>
              <w:br/>
            </w:r>
            <w:r w:rsidRPr="00F94CEB">
              <w:rPr>
                <w:sz w:val="24"/>
                <w:szCs w:val="24"/>
              </w:rPr>
              <w:t>минута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25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25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18" w:right="-1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наличие дополн</w:t>
            </w:r>
            <w:r w:rsidRPr="00F94CEB">
              <w:rPr>
                <w:sz w:val="24"/>
                <w:szCs w:val="24"/>
              </w:rPr>
              <w:t>и</w:t>
            </w:r>
            <w:r w:rsidRPr="00F94CEB">
              <w:rPr>
                <w:sz w:val="24"/>
                <w:szCs w:val="24"/>
              </w:rPr>
              <w:t>тел</w:t>
            </w:r>
            <w:r w:rsidRPr="00F94CEB">
              <w:rPr>
                <w:sz w:val="24"/>
                <w:szCs w:val="24"/>
              </w:rPr>
              <w:t>ь</w:t>
            </w:r>
            <w:r w:rsidRPr="00F94CEB">
              <w:rPr>
                <w:sz w:val="24"/>
                <w:szCs w:val="24"/>
              </w:rPr>
              <w:t>ных мод</w:t>
            </w:r>
            <w:r w:rsidRPr="00F94CEB">
              <w:rPr>
                <w:sz w:val="24"/>
                <w:szCs w:val="24"/>
              </w:rPr>
              <w:t>у</w:t>
            </w:r>
            <w:r w:rsidRPr="00F94CEB">
              <w:rPr>
                <w:sz w:val="24"/>
                <w:szCs w:val="24"/>
              </w:rPr>
              <w:t>лей и инте</w:t>
            </w:r>
            <w:r w:rsidRPr="00F94CEB">
              <w:rPr>
                <w:sz w:val="24"/>
                <w:szCs w:val="24"/>
              </w:rPr>
              <w:t>р</w:t>
            </w:r>
            <w:r w:rsidRPr="00F94CEB">
              <w:rPr>
                <w:sz w:val="24"/>
                <w:szCs w:val="24"/>
              </w:rPr>
              <w:t>фейсов (сет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вой инте</w:t>
            </w:r>
            <w:r w:rsidRPr="00F94CEB">
              <w:rPr>
                <w:sz w:val="24"/>
                <w:szCs w:val="24"/>
              </w:rPr>
              <w:t>р</w:t>
            </w:r>
            <w:r w:rsidRPr="00F94CEB">
              <w:rPr>
                <w:sz w:val="24"/>
                <w:szCs w:val="24"/>
              </w:rPr>
              <w:t>фейс, устро</w:t>
            </w:r>
            <w:r w:rsidRPr="00F94CEB">
              <w:rPr>
                <w:sz w:val="24"/>
                <w:szCs w:val="24"/>
              </w:rPr>
              <w:t>й</w:t>
            </w:r>
            <w:r w:rsidRPr="00F94CEB">
              <w:rPr>
                <w:sz w:val="24"/>
                <w:szCs w:val="24"/>
              </w:rPr>
              <w:t>ства чт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ния карт памяти и т.д.)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 w:val="restart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3.3.</w:t>
            </w:r>
          </w:p>
        </w:tc>
        <w:tc>
          <w:tcPr>
            <w:tcW w:w="1134" w:type="dxa"/>
            <w:gridSpan w:val="2"/>
            <w:vMerge w:val="restart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26.20.16</w:t>
            </w:r>
          </w:p>
        </w:tc>
        <w:tc>
          <w:tcPr>
            <w:tcW w:w="2126" w:type="dxa"/>
            <w:gridSpan w:val="2"/>
            <w:vMerge w:val="restart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Многофункци</w:t>
            </w:r>
            <w:r w:rsidRPr="00F94CEB">
              <w:rPr>
                <w:sz w:val="24"/>
                <w:szCs w:val="24"/>
              </w:rPr>
              <w:t>о</w:t>
            </w:r>
            <w:r w:rsidRPr="00F94CEB">
              <w:rPr>
                <w:sz w:val="24"/>
                <w:szCs w:val="24"/>
              </w:rPr>
              <w:t>нальное устройс</w:t>
            </w:r>
            <w:r w:rsidRPr="00F94CEB">
              <w:rPr>
                <w:sz w:val="24"/>
                <w:szCs w:val="24"/>
              </w:rPr>
              <w:t>т</w:t>
            </w:r>
            <w:r w:rsidRPr="00F94CEB">
              <w:rPr>
                <w:sz w:val="24"/>
                <w:szCs w:val="24"/>
              </w:rPr>
              <w:t>во</w:t>
            </w: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18" w:right="-1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метод печати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лазерный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лазерный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18" w:right="-1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разреш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ние ск</w:t>
            </w:r>
            <w:r w:rsidRPr="00F94CEB">
              <w:rPr>
                <w:sz w:val="24"/>
                <w:szCs w:val="24"/>
              </w:rPr>
              <w:t>а</w:t>
            </w:r>
            <w:r w:rsidRPr="00F94CEB">
              <w:rPr>
                <w:sz w:val="24"/>
                <w:szCs w:val="24"/>
              </w:rPr>
              <w:t>ниров</w:t>
            </w:r>
            <w:r w:rsidRPr="00F94CEB">
              <w:rPr>
                <w:sz w:val="24"/>
                <w:szCs w:val="24"/>
              </w:rPr>
              <w:t>а</w:t>
            </w:r>
            <w:r w:rsidRPr="00F94CEB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  <w:lang w:val="en-US"/>
              </w:rPr>
              <w:t>dpi</w:t>
            </w:r>
            <w:r w:rsidRPr="00F94CEB">
              <w:rPr>
                <w:sz w:val="24"/>
                <w:szCs w:val="24"/>
              </w:rPr>
              <w:t xml:space="preserve"> (колич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ство точек на дюйм)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1200х1200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1200х1200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18" w:right="-1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цве</w:t>
            </w:r>
            <w:r w:rsidRPr="00F94CEB">
              <w:rPr>
                <w:sz w:val="24"/>
                <w:szCs w:val="24"/>
              </w:rPr>
              <w:t>т</w:t>
            </w:r>
            <w:r w:rsidRPr="00F94CEB">
              <w:rPr>
                <w:sz w:val="24"/>
                <w:szCs w:val="24"/>
              </w:rPr>
              <w:t>ность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предельное значение: цве</w:t>
            </w:r>
            <w:r w:rsidRPr="00F94CEB">
              <w:rPr>
                <w:sz w:val="24"/>
                <w:szCs w:val="24"/>
              </w:rPr>
              <w:t>т</w:t>
            </w:r>
            <w:r w:rsidRPr="00F94CEB">
              <w:rPr>
                <w:sz w:val="24"/>
                <w:szCs w:val="24"/>
              </w:rPr>
              <w:t>ной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предельное значение: цве</w:t>
            </w:r>
            <w:r w:rsidRPr="00F94CEB">
              <w:rPr>
                <w:sz w:val="24"/>
                <w:szCs w:val="24"/>
              </w:rPr>
              <w:t>т</w:t>
            </w:r>
            <w:r w:rsidRPr="00F94CEB">
              <w:rPr>
                <w:sz w:val="24"/>
                <w:szCs w:val="24"/>
              </w:rPr>
              <w:t>ной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18" w:right="-1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макс</w:t>
            </w:r>
            <w:r w:rsidRPr="00F94CEB">
              <w:rPr>
                <w:sz w:val="24"/>
                <w:szCs w:val="24"/>
              </w:rPr>
              <w:t>и</w:t>
            </w:r>
            <w:r w:rsidRPr="00F94CEB">
              <w:rPr>
                <w:sz w:val="24"/>
                <w:szCs w:val="24"/>
              </w:rPr>
              <w:t>мальный формат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А3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А3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18" w:right="-1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ск</w:t>
            </w:r>
            <w:r w:rsidRPr="00F94CEB">
              <w:rPr>
                <w:sz w:val="24"/>
                <w:szCs w:val="24"/>
              </w:rPr>
              <w:t>о</w:t>
            </w:r>
            <w:r w:rsidRPr="00F94CEB">
              <w:rPr>
                <w:sz w:val="24"/>
                <w:szCs w:val="24"/>
              </w:rPr>
              <w:t>рость печати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стр</w:t>
            </w:r>
            <w:r w:rsidRPr="00F94CEB">
              <w:rPr>
                <w:sz w:val="24"/>
                <w:szCs w:val="24"/>
              </w:rPr>
              <w:t>а</w:t>
            </w:r>
            <w:r w:rsidRPr="00F94CEB">
              <w:rPr>
                <w:sz w:val="24"/>
                <w:szCs w:val="24"/>
              </w:rPr>
              <w:t>ниц/</w:t>
            </w:r>
            <w:r w:rsidR="00F94CEB">
              <w:rPr>
                <w:sz w:val="24"/>
                <w:szCs w:val="24"/>
              </w:rPr>
              <w:br/>
            </w:r>
            <w:r w:rsidRPr="00F94CEB">
              <w:rPr>
                <w:sz w:val="24"/>
                <w:szCs w:val="24"/>
              </w:rPr>
              <w:t>минута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35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35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 w:val="restart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18" w:right="-1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ск</w:t>
            </w:r>
            <w:r w:rsidRPr="00F94CEB">
              <w:rPr>
                <w:sz w:val="24"/>
                <w:szCs w:val="24"/>
              </w:rPr>
              <w:t>о</w:t>
            </w:r>
            <w:r w:rsidRPr="00F94CEB">
              <w:rPr>
                <w:sz w:val="24"/>
                <w:szCs w:val="24"/>
              </w:rPr>
              <w:t>рость сканир</w:t>
            </w:r>
            <w:r w:rsidRPr="00F94CEB">
              <w:rPr>
                <w:sz w:val="24"/>
                <w:szCs w:val="24"/>
              </w:rPr>
              <w:t>о</w:t>
            </w:r>
            <w:r w:rsidRPr="00F94CEB">
              <w:rPr>
                <w:sz w:val="24"/>
                <w:szCs w:val="24"/>
              </w:rPr>
              <w:t>вания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стр</w:t>
            </w:r>
            <w:r w:rsidRPr="00F94CEB">
              <w:rPr>
                <w:sz w:val="24"/>
                <w:szCs w:val="24"/>
              </w:rPr>
              <w:t>а</w:t>
            </w:r>
            <w:r w:rsidRPr="00F94CEB">
              <w:rPr>
                <w:sz w:val="24"/>
                <w:szCs w:val="24"/>
              </w:rPr>
              <w:t>ниц/</w:t>
            </w:r>
            <w:r w:rsidR="00F94CEB">
              <w:rPr>
                <w:sz w:val="24"/>
                <w:szCs w:val="24"/>
              </w:rPr>
              <w:br/>
            </w:r>
            <w:r w:rsidRPr="00F94CEB">
              <w:rPr>
                <w:sz w:val="24"/>
                <w:szCs w:val="24"/>
              </w:rPr>
              <w:t>минута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60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не более 60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18" w:right="-1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наличие дополн</w:t>
            </w:r>
            <w:r w:rsidRPr="00F94CEB">
              <w:rPr>
                <w:sz w:val="24"/>
                <w:szCs w:val="24"/>
              </w:rPr>
              <w:t>и</w:t>
            </w:r>
            <w:r w:rsidRPr="00F94CEB">
              <w:rPr>
                <w:sz w:val="24"/>
                <w:szCs w:val="24"/>
              </w:rPr>
              <w:t>тел</w:t>
            </w:r>
            <w:r w:rsidRPr="00F94CEB">
              <w:rPr>
                <w:sz w:val="24"/>
                <w:szCs w:val="24"/>
              </w:rPr>
              <w:t>ь</w:t>
            </w:r>
            <w:r w:rsidRPr="00F94CEB">
              <w:rPr>
                <w:sz w:val="24"/>
                <w:szCs w:val="24"/>
              </w:rPr>
              <w:t>ных мод</w:t>
            </w:r>
            <w:r w:rsidRPr="00F94CEB">
              <w:rPr>
                <w:sz w:val="24"/>
                <w:szCs w:val="24"/>
              </w:rPr>
              <w:t>у</w:t>
            </w:r>
            <w:r w:rsidRPr="00F94CEB">
              <w:rPr>
                <w:sz w:val="24"/>
                <w:szCs w:val="24"/>
              </w:rPr>
              <w:t>лей и инте</w:t>
            </w:r>
            <w:r w:rsidRPr="00F94CEB">
              <w:rPr>
                <w:sz w:val="24"/>
                <w:szCs w:val="24"/>
              </w:rPr>
              <w:t>р</w:t>
            </w:r>
            <w:r w:rsidRPr="00F94CEB">
              <w:rPr>
                <w:sz w:val="24"/>
                <w:szCs w:val="24"/>
              </w:rPr>
              <w:t>фейсов (сет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вой инте</w:t>
            </w:r>
            <w:r w:rsidRPr="00F94CEB">
              <w:rPr>
                <w:sz w:val="24"/>
                <w:szCs w:val="24"/>
              </w:rPr>
              <w:t>р</w:t>
            </w:r>
            <w:r w:rsidRPr="00F94CEB">
              <w:rPr>
                <w:sz w:val="24"/>
                <w:szCs w:val="24"/>
              </w:rPr>
              <w:t>фейс, устро</w:t>
            </w:r>
            <w:r w:rsidRPr="00F94CEB">
              <w:rPr>
                <w:sz w:val="24"/>
                <w:szCs w:val="24"/>
              </w:rPr>
              <w:t>й</w:t>
            </w:r>
            <w:r w:rsidRPr="00F94CEB">
              <w:rPr>
                <w:sz w:val="24"/>
                <w:szCs w:val="24"/>
              </w:rPr>
              <w:t>ства чт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ния карт памяти и т.д.)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  <w:lang w:val="en-US"/>
              </w:rPr>
              <w:t>Ethernet</w:t>
            </w:r>
            <w:r w:rsidRPr="00F94CEB">
              <w:rPr>
                <w:sz w:val="24"/>
                <w:szCs w:val="24"/>
              </w:rPr>
              <w:t xml:space="preserve"> ;</w:t>
            </w:r>
          </w:p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  <w:lang w:val="en-US"/>
              </w:rPr>
              <w:t>USB</w:t>
            </w:r>
            <w:r w:rsidRPr="00F94CEB">
              <w:rPr>
                <w:sz w:val="24"/>
                <w:szCs w:val="24"/>
              </w:rPr>
              <w:t>;</w:t>
            </w:r>
          </w:p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поддержка карт п</w:t>
            </w:r>
            <w:r w:rsidRPr="00F94CEB">
              <w:rPr>
                <w:sz w:val="24"/>
                <w:szCs w:val="24"/>
              </w:rPr>
              <w:t>а</w:t>
            </w:r>
            <w:r w:rsidRPr="00F94CEB">
              <w:rPr>
                <w:sz w:val="24"/>
                <w:szCs w:val="24"/>
              </w:rPr>
              <w:t>мяти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  <w:lang w:val="en-US"/>
              </w:rPr>
              <w:t>Ethernet</w:t>
            </w:r>
            <w:r w:rsidRPr="00F94CEB">
              <w:rPr>
                <w:sz w:val="24"/>
                <w:szCs w:val="24"/>
              </w:rPr>
              <w:t xml:space="preserve"> ;</w:t>
            </w:r>
          </w:p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  <w:lang w:val="en-US"/>
              </w:rPr>
              <w:t>USB</w:t>
            </w:r>
            <w:r w:rsidRPr="00F94CEB">
              <w:rPr>
                <w:sz w:val="24"/>
                <w:szCs w:val="24"/>
              </w:rPr>
              <w:t>;</w:t>
            </w:r>
          </w:p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поддержка карт памяти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  <w:gridSpan w:val="2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26.30.11</w:t>
            </w:r>
          </w:p>
        </w:tc>
        <w:tc>
          <w:tcPr>
            <w:tcW w:w="2126" w:type="dxa"/>
            <w:gridSpan w:val="2"/>
          </w:tcPr>
          <w:p w:rsidR="00AA7C11" w:rsidRPr="00F94CEB" w:rsidRDefault="00AA7C11" w:rsidP="00F94CEB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Аппаратура комм</w:t>
            </w:r>
            <w:r w:rsidRPr="00F94CEB">
              <w:rPr>
                <w:sz w:val="24"/>
                <w:szCs w:val="24"/>
              </w:rPr>
              <w:t>у</w:t>
            </w:r>
            <w:r w:rsidRPr="00F94CEB">
              <w:rPr>
                <w:sz w:val="24"/>
                <w:szCs w:val="24"/>
              </w:rPr>
              <w:t>никационная пер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дающая с приемн</w:t>
            </w:r>
            <w:r w:rsidRPr="00F94CEB">
              <w:rPr>
                <w:sz w:val="24"/>
                <w:szCs w:val="24"/>
              </w:rPr>
              <w:t>ы</w:t>
            </w:r>
            <w:r w:rsidRPr="00F94CEB">
              <w:rPr>
                <w:sz w:val="24"/>
                <w:szCs w:val="24"/>
              </w:rPr>
              <w:t>ми ус</w:t>
            </w:r>
            <w:r w:rsidRPr="00F94CEB">
              <w:rPr>
                <w:sz w:val="24"/>
                <w:szCs w:val="24"/>
              </w:rPr>
              <w:t>т</w:t>
            </w:r>
            <w:r w:rsidR="005964A5">
              <w:rPr>
                <w:sz w:val="24"/>
                <w:szCs w:val="24"/>
              </w:rPr>
              <w:t>рой</w:t>
            </w:r>
            <w:r w:rsidRPr="00F94CEB">
              <w:rPr>
                <w:sz w:val="24"/>
                <w:szCs w:val="24"/>
              </w:rPr>
              <w:t>ствами пояснения по тр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буемой продукции: теле</w:t>
            </w:r>
            <w:r w:rsidR="005964A5">
              <w:rPr>
                <w:sz w:val="24"/>
                <w:szCs w:val="24"/>
              </w:rPr>
              <w:t>фоны мо</w:t>
            </w:r>
            <w:r w:rsidRPr="00F94CEB">
              <w:rPr>
                <w:sz w:val="24"/>
                <w:szCs w:val="24"/>
              </w:rPr>
              <w:t>бил</w:t>
            </w:r>
            <w:r w:rsidRPr="00F94CEB">
              <w:rPr>
                <w:sz w:val="24"/>
                <w:szCs w:val="24"/>
              </w:rPr>
              <w:t>ь</w:t>
            </w:r>
            <w:r w:rsidRPr="00F94CEB">
              <w:rPr>
                <w:sz w:val="24"/>
                <w:szCs w:val="24"/>
              </w:rPr>
              <w:t>ные</w:t>
            </w: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18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 w:val="restart"/>
          </w:tcPr>
          <w:p w:rsidR="00AA7C11" w:rsidRPr="00F94CEB" w:rsidRDefault="00AA7C11" w:rsidP="00F94CEB">
            <w:pPr>
              <w:autoSpaceDE w:val="0"/>
              <w:autoSpaceDN w:val="0"/>
              <w:adjustRightInd w:val="0"/>
              <w:spacing w:before="120" w:line="240" w:lineRule="exact"/>
              <w:ind w:left="-57" w:right="-57"/>
              <w:jc w:val="center"/>
              <w:outlineLvl w:val="0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4.1.</w:t>
            </w:r>
          </w:p>
        </w:tc>
        <w:tc>
          <w:tcPr>
            <w:tcW w:w="1134" w:type="dxa"/>
            <w:gridSpan w:val="2"/>
            <w:vMerge w:val="restart"/>
          </w:tcPr>
          <w:p w:rsidR="00AA7C11" w:rsidRPr="00F94CEB" w:rsidRDefault="00AA7C11" w:rsidP="00F94CEB">
            <w:pPr>
              <w:autoSpaceDE w:val="0"/>
              <w:autoSpaceDN w:val="0"/>
              <w:adjustRightInd w:val="0"/>
              <w:spacing w:before="120" w:line="240" w:lineRule="exact"/>
              <w:ind w:left="-57" w:right="-57"/>
              <w:jc w:val="center"/>
              <w:outlineLvl w:val="0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26.30.22</w:t>
            </w:r>
          </w:p>
        </w:tc>
        <w:tc>
          <w:tcPr>
            <w:tcW w:w="2126" w:type="dxa"/>
            <w:gridSpan w:val="2"/>
            <w:vMerge w:val="restart"/>
          </w:tcPr>
          <w:p w:rsidR="00AA7C11" w:rsidRPr="00F94CEB" w:rsidRDefault="00F94CEB" w:rsidP="00F94CEB">
            <w:pPr>
              <w:autoSpaceDE w:val="0"/>
              <w:autoSpaceDN w:val="0"/>
              <w:adjustRightInd w:val="0"/>
              <w:spacing w:before="120" w:line="240" w:lineRule="exact"/>
              <w:ind w:left="-57" w:right="-57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br/>
            </w:r>
            <w:r w:rsidR="00AA7C11" w:rsidRPr="00F94CEB">
              <w:rPr>
                <w:sz w:val="24"/>
                <w:szCs w:val="24"/>
              </w:rPr>
              <w:lastRenderedPageBreak/>
              <w:t>мобил</w:t>
            </w:r>
            <w:r w:rsidR="00AA7C11" w:rsidRPr="00F94CEB">
              <w:rPr>
                <w:sz w:val="24"/>
                <w:szCs w:val="24"/>
              </w:rPr>
              <w:t>ь</w:t>
            </w:r>
            <w:r w:rsidR="00AA7C11" w:rsidRPr="00F94CEB">
              <w:rPr>
                <w:sz w:val="24"/>
                <w:szCs w:val="24"/>
              </w:rPr>
              <w:t>ный</w:t>
            </w: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18" w:right="-1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lastRenderedPageBreak/>
              <w:t>тип ус</w:t>
            </w:r>
            <w:r w:rsidRPr="00F94CEB">
              <w:rPr>
                <w:sz w:val="24"/>
                <w:szCs w:val="24"/>
              </w:rPr>
              <w:t>т</w:t>
            </w:r>
            <w:r w:rsidRPr="00F94CEB">
              <w:rPr>
                <w:sz w:val="24"/>
                <w:szCs w:val="24"/>
              </w:rPr>
              <w:t>ро</w:t>
            </w:r>
            <w:r w:rsidRPr="00F94CEB">
              <w:rPr>
                <w:sz w:val="24"/>
                <w:szCs w:val="24"/>
              </w:rPr>
              <w:t>й</w:t>
            </w:r>
            <w:r w:rsidRPr="00F94CEB">
              <w:rPr>
                <w:sz w:val="24"/>
                <w:szCs w:val="24"/>
              </w:rPr>
              <w:t>ства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смартфон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смартфон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F94CEB" w:rsidTr="005964A5">
        <w:tc>
          <w:tcPr>
            <w:tcW w:w="568" w:type="dxa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F94CEB" w:rsidRDefault="00AA7C11" w:rsidP="00F94CEB">
            <w:pPr>
              <w:spacing w:line="240" w:lineRule="exact"/>
              <w:ind w:left="18" w:right="-1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подде</w:t>
            </w:r>
            <w:r w:rsidRPr="00F94CEB">
              <w:rPr>
                <w:sz w:val="24"/>
                <w:szCs w:val="24"/>
              </w:rPr>
              <w:t>р</w:t>
            </w:r>
            <w:r w:rsidRPr="00F94CEB">
              <w:rPr>
                <w:sz w:val="24"/>
                <w:szCs w:val="24"/>
              </w:rPr>
              <w:t>жива</w:t>
            </w:r>
            <w:r w:rsidRPr="00F94CEB">
              <w:rPr>
                <w:sz w:val="24"/>
                <w:szCs w:val="24"/>
              </w:rPr>
              <w:t>е</w:t>
            </w:r>
            <w:r w:rsidRPr="00F94CEB">
              <w:rPr>
                <w:sz w:val="24"/>
                <w:szCs w:val="24"/>
              </w:rPr>
              <w:t>мые станда</w:t>
            </w:r>
            <w:r w:rsidRPr="00F94CEB">
              <w:rPr>
                <w:sz w:val="24"/>
                <w:szCs w:val="24"/>
              </w:rPr>
              <w:t>р</w:t>
            </w:r>
            <w:r w:rsidRPr="00F94CEB">
              <w:rPr>
                <w:sz w:val="24"/>
                <w:szCs w:val="24"/>
              </w:rPr>
              <w:t>ты</w:t>
            </w:r>
          </w:p>
        </w:tc>
        <w:tc>
          <w:tcPr>
            <w:tcW w:w="851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  <w:lang w:val="en-US"/>
              </w:rPr>
              <w:t>GSM</w:t>
            </w:r>
            <w:r w:rsidRPr="00F94CEB">
              <w:rPr>
                <w:sz w:val="24"/>
                <w:szCs w:val="24"/>
              </w:rPr>
              <w:t xml:space="preserve"> 900/1800/1900 МГц</w:t>
            </w:r>
          </w:p>
        </w:tc>
        <w:tc>
          <w:tcPr>
            <w:tcW w:w="2977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94CEB">
              <w:rPr>
                <w:sz w:val="24"/>
                <w:szCs w:val="24"/>
                <w:lang w:val="en-US"/>
              </w:rPr>
              <w:t>GSM</w:t>
            </w:r>
            <w:r w:rsidRPr="00F94CEB">
              <w:rPr>
                <w:sz w:val="24"/>
                <w:szCs w:val="24"/>
              </w:rPr>
              <w:t xml:space="preserve"> 900/1800/1900 МГц</w:t>
            </w:r>
          </w:p>
        </w:tc>
        <w:tc>
          <w:tcPr>
            <w:tcW w:w="1418" w:type="dxa"/>
          </w:tcPr>
          <w:p w:rsidR="00AA7C11" w:rsidRPr="00F94CEB" w:rsidRDefault="00AA7C11" w:rsidP="00F94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C11" w:rsidRPr="00F94CEB" w:rsidRDefault="00AA7C11" w:rsidP="00F94CE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AA7C11" w:rsidRPr="004916F6" w:rsidRDefault="00AA7C11" w:rsidP="00F94CEB">
      <w:pPr>
        <w:spacing w:line="240" w:lineRule="exact"/>
        <w:ind w:left="-57" w:right="-57"/>
        <w:jc w:val="center"/>
      </w:pPr>
      <w:r w:rsidRPr="004916F6">
        <w:lastRenderedPageBreak/>
        <w:br w:type="page"/>
      </w: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992"/>
        <w:gridCol w:w="1985"/>
        <w:gridCol w:w="2977"/>
        <w:gridCol w:w="992"/>
        <w:gridCol w:w="992"/>
        <w:gridCol w:w="2550"/>
        <w:gridCol w:w="2270"/>
        <w:gridCol w:w="1275"/>
        <w:gridCol w:w="851"/>
      </w:tblGrid>
      <w:tr w:rsidR="00AA7C11" w:rsidRPr="00E83841" w:rsidTr="000D0A31">
        <w:tc>
          <w:tcPr>
            <w:tcW w:w="568" w:type="dxa"/>
            <w:vMerge w:val="restart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91" w:right="80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наличие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91" w:right="80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время работы (в режиме разговора)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256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час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не более 20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не более 20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91" w:right="80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метод управления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сенсорный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сенсорный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91" w:right="80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количество SIM-карт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796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штука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не более 2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не более 2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91" w:right="80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наличие модулей и и</w:t>
            </w:r>
            <w:r w:rsidRPr="00E83841">
              <w:rPr>
                <w:sz w:val="24"/>
                <w:szCs w:val="24"/>
              </w:rPr>
              <w:t>н</w:t>
            </w:r>
            <w:r w:rsidRPr="00E83841">
              <w:rPr>
                <w:sz w:val="24"/>
                <w:szCs w:val="24"/>
              </w:rPr>
              <w:t>терфейсов (Wi-Fi, Bluetooth, USB, GPS)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  <w:lang w:val="en-US"/>
              </w:rPr>
              <w:t>Bluetooth</w:t>
            </w:r>
            <w:r w:rsidRPr="00E83841">
              <w:rPr>
                <w:sz w:val="24"/>
                <w:szCs w:val="24"/>
              </w:rPr>
              <w:t>;</w:t>
            </w:r>
          </w:p>
          <w:p w:rsidR="00AA7C11" w:rsidRPr="00E83841" w:rsidRDefault="00AA7C11" w:rsidP="00E83841">
            <w:pPr>
              <w:spacing w:line="240" w:lineRule="exact"/>
              <w:ind w:left="80" w:right="78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  <w:lang w:val="en-US"/>
              </w:rPr>
              <w:t xml:space="preserve"> Wi-Fi</w:t>
            </w:r>
            <w:r w:rsidRPr="00E83841">
              <w:rPr>
                <w:sz w:val="24"/>
                <w:szCs w:val="24"/>
              </w:rPr>
              <w:t>;</w:t>
            </w:r>
          </w:p>
          <w:p w:rsidR="00AA7C11" w:rsidRPr="00E83841" w:rsidRDefault="00AA7C11" w:rsidP="00E83841">
            <w:pPr>
              <w:spacing w:line="240" w:lineRule="exact"/>
              <w:ind w:left="80" w:right="78"/>
              <w:rPr>
                <w:sz w:val="24"/>
                <w:szCs w:val="24"/>
                <w:lang w:val="en-US"/>
              </w:rPr>
            </w:pPr>
            <w:r w:rsidRPr="00E83841">
              <w:rPr>
                <w:sz w:val="24"/>
                <w:szCs w:val="24"/>
                <w:lang w:val="en-US"/>
              </w:rPr>
              <w:t>GPS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  <w:lang w:val="en-US"/>
              </w:rPr>
              <w:t>Bluetooth</w:t>
            </w:r>
            <w:r w:rsidRPr="00E83841">
              <w:rPr>
                <w:sz w:val="24"/>
                <w:szCs w:val="24"/>
              </w:rPr>
              <w:t>;</w:t>
            </w:r>
          </w:p>
          <w:p w:rsidR="00AA7C11" w:rsidRPr="00E83841" w:rsidRDefault="00AA7C11" w:rsidP="00E83841">
            <w:pPr>
              <w:spacing w:line="240" w:lineRule="exact"/>
              <w:ind w:left="81" w:right="79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  <w:lang w:val="en-US"/>
              </w:rPr>
              <w:t xml:space="preserve"> Wi-Fi</w:t>
            </w:r>
            <w:r w:rsidRPr="00E83841">
              <w:rPr>
                <w:sz w:val="24"/>
                <w:szCs w:val="24"/>
              </w:rPr>
              <w:t>;</w:t>
            </w:r>
          </w:p>
          <w:p w:rsidR="00AA7C11" w:rsidRPr="00E83841" w:rsidRDefault="00AA7C11" w:rsidP="00E83841">
            <w:pPr>
              <w:spacing w:line="240" w:lineRule="exact"/>
              <w:ind w:left="81" w:right="79"/>
              <w:rPr>
                <w:sz w:val="24"/>
                <w:szCs w:val="24"/>
                <w:lang w:val="en-US"/>
              </w:rPr>
            </w:pPr>
            <w:r w:rsidRPr="00E83841">
              <w:rPr>
                <w:sz w:val="24"/>
                <w:szCs w:val="24"/>
                <w:lang w:val="en-US"/>
              </w:rPr>
              <w:t>GPS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91" w:right="80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стоимость годового вл</w:t>
            </w:r>
            <w:r w:rsidRPr="00E83841">
              <w:rPr>
                <w:sz w:val="24"/>
                <w:szCs w:val="24"/>
              </w:rPr>
              <w:t>а</w:t>
            </w:r>
            <w:r w:rsidRPr="00E83841">
              <w:rPr>
                <w:sz w:val="24"/>
                <w:szCs w:val="24"/>
              </w:rPr>
              <w:t>дения оборудованием (включая договоры те</w:t>
            </w:r>
            <w:r w:rsidRPr="00E83841">
              <w:rPr>
                <w:sz w:val="24"/>
                <w:szCs w:val="24"/>
              </w:rPr>
              <w:t>х</w:t>
            </w:r>
            <w:r w:rsidRPr="00E83841">
              <w:rPr>
                <w:sz w:val="24"/>
                <w:szCs w:val="24"/>
              </w:rPr>
              <w:t>нической поддержки, о</w:t>
            </w:r>
            <w:r w:rsidRPr="00E83841">
              <w:rPr>
                <w:sz w:val="24"/>
                <w:szCs w:val="24"/>
              </w:rPr>
              <w:t>б</w:t>
            </w:r>
            <w:r w:rsidRPr="00E83841">
              <w:rPr>
                <w:sz w:val="24"/>
                <w:szCs w:val="24"/>
              </w:rPr>
              <w:t>служивания, сервисные договоры) из расчета на одного абонента (одну единицу трафика) в теч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ние всего срока слу</w:t>
            </w:r>
            <w:r w:rsidRPr="00E83841">
              <w:rPr>
                <w:sz w:val="24"/>
                <w:szCs w:val="24"/>
              </w:rPr>
              <w:t>ж</w:t>
            </w:r>
            <w:r w:rsidRPr="00E83841">
              <w:rPr>
                <w:sz w:val="24"/>
                <w:szCs w:val="24"/>
              </w:rPr>
              <w:t>бы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383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рубли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91" w:right="80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383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рубли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1</w:t>
            </w:r>
            <w:r w:rsidRPr="00E83841">
              <w:rPr>
                <w:sz w:val="24"/>
                <w:szCs w:val="24"/>
                <w:lang w:val="en-US"/>
              </w:rPr>
              <w:t>0</w:t>
            </w:r>
            <w:r w:rsidRPr="00E83841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10 000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 w:val="restart"/>
          </w:tcPr>
          <w:p w:rsidR="00AA7C11" w:rsidRPr="00E83841" w:rsidRDefault="00AA7C11" w:rsidP="000D0A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5.</w:t>
            </w:r>
          </w:p>
        </w:tc>
        <w:tc>
          <w:tcPr>
            <w:tcW w:w="992" w:type="dxa"/>
            <w:vMerge w:val="restart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29.10.21</w:t>
            </w:r>
          </w:p>
        </w:tc>
        <w:tc>
          <w:tcPr>
            <w:tcW w:w="1985" w:type="dxa"/>
            <w:vMerge w:val="restart"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Средства тран</w:t>
            </w:r>
            <w:r w:rsidRPr="00E83841">
              <w:rPr>
                <w:sz w:val="24"/>
                <w:szCs w:val="24"/>
              </w:rPr>
              <w:t>с</w:t>
            </w:r>
            <w:r w:rsidRPr="00E83841">
              <w:rPr>
                <w:sz w:val="24"/>
                <w:szCs w:val="24"/>
              </w:rPr>
              <w:t>портные с дв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гателем с и</w:t>
            </w:r>
            <w:r w:rsidRPr="00E83841">
              <w:rPr>
                <w:sz w:val="24"/>
                <w:szCs w:val="24"/>
              </w:rPr>
              <w:t>с</w:t>
            </w:r>
            <w:r w:rsidRPr="00E83841">
              <w:rPr>
                <w:sz w:val="24"/>
                <w:szCs w:val="24"/>
              </w:rPr>
              <w:t>кровым зажиг</w:t>
            </w:r>
            <w:r w:rsidRPr="00E83841">
              <w:rPr>
                <w:sz w:val="24"/>
                <w:szCs w:val="24"/>
              </w:rPr>
              <w:t>а</w:t>
            </w:r>
            <w:r w:rsidRPr="00E83841">
              <w:rPr>
                <w:sz w:val="24"/>
                <w:szCs w:val="24"/>
              </w:rPr>
              <w:t>нием, с рабочим объ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мом ци-линдров не б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 xml:space="preserve">лее </w:t>
            </w:r>
            <w:r w:rsidRPr="00E83841">
              <w:rPr>
                <w:sz w:val="24"/>
                <w:szCs w:val="24"/>
              </w:rPr>
              <w:br/>
              <w:t>1500 куб.см, н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вые</w:t>
            </w: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80" w:right="76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251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лошад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ная сила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 xml:space="preserve"> не более 200 вкл</w:t>
            </w:r>
            <w:r w:rsidRPr="00E83841">
              <w:rPr>
                <w:sz w:val="24"/>
                <w:szCs w:val="24"/>
              </w:rPr>
              <w:t>ю</w:t>
            </w:r>
            <w:r w:rsidRPr="00E83841">
              <w:rPr>
                <w:sz w:val="24"/>
                <w:szCs w:val="24"/>
              </w:rPr>
              <w:t>чительно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не более 200 включительно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/>
          </w:tcPr>
          <w:p w:rsidR="00AA7C11" w:rsidRPr="00E83841" w:rsidRDefault="00AA7C11" w:rsidP="000D0A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E83841" w:rsidRDefault="00AA7C11" w:rsidP="00E83841">
            <w:pPr>
              <w:autoSpaceDE w:val="0"/>
              <w:autoSpaceDN w:val="0"/>
              <w:adjustRightInd w:val="0"/>
              <w:spacing w:before="120" w:line="240" w:lineRule="exact"/>
              <w:ind w:left="80" w:right="76"/>
              <w:rPr>
                <w:sz w:val="24"/>
                <w:szCs w:val="24"/>
              </w:rPr>
            </w:pPr>
            <w:r w:rsidRPr="00E83841">
              <w:rPr>
                <w:spacing w:val="-6"/>
                <w:sz w:val="24"/>
                <w:szCs w:val="24"/>
              </w:rPr>
              <w:t>комплектация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Базовая</w:t>
            </w:r>
          </w:p>
          <w:p w:rsidR="00AA7C11" w:rsidRPr="00E83841" w:rsidRDefault="00AA7C11" w:rsidP="00E83841">
            <w:pPr>
              <w:spacing w:line="240" w:lineRule="exact"/>
              <w:ind w:left="80" w:right="78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Дополнительные о</w:t>
            </w:r>
            <w:r w:rsidRPr="00E83841">
              <w:rPr>
                <w:sz w:val="24"/>
                <w:szCs w:val="24"/>
              </w:rPr>
              <w:t>п</w:t>
            </w:r>
            <w:r w:rsidRPr="00E83841">
              <w:rPr>
                <w:sz w:val="24"/>
                <w:szCs w:val="24"/>
              </w:rPr>
              <w:t>ции: передние прот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вотуманные фары, кондиционер, пере</w:t>
            </w:r>
            <w:r w:rsidRPr="00E83841">
              <w:rPr>
                <w:sz w:val="24"/>
                <w:szCs w:val="24"/>
              </w:rPr>
              <w:t>д</w:t>
            </w:r>
            <w:r w:rsidRPr="00E83841">
              <w:rPr>
                <w:sz w:val="24"/>
                <w:szCs w:val="24"/>
              </w:rPr>
              <w:t>нее сидение с подо</w:t>
            </w:r>
            <w:r w:rsidRPr="00E83841">
              <w:rPr>
                <w:sz w:val="24"/>
                <w:szCs w:val="24"/>
              </w:rPr>
              <w:t>г</w:t>
            </w:r>
            <w:r w:rsidRPr="00E83841">
              <w:rPr>
                <w:sz w:val="24"/>
                <w:szCs w:val="24"/>
              </w:rPr>
              <w:t>ревом.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Базовая</w:t>
            </w:r>
          </w:p>
          <w:p w:rsidR="00AA7C11" w:rsidRPr="00E83841" w:rsidRDefault="00AA7C11" w:rsidP="00E83841">
            <w:pPr>
              <w:spacing w:line="240" w:lineRule="exact"/>
              <w:ind w:left="81" w:right="79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Дополнительные опции: передние противотума</w:t>
            </w:r>
            <w:r w:rsidRPr="00E83841">
              <w:rPr>
                <w:sz w:val="24"/>
                <w:szCs w:val="24"/>
              </w:rPr>
              <w:t>н</w:t>
            </w:r>
            <w:r w:rsidRPr="00E83841">
              <w:rPr>
                <w:sz w:val="24"/>
                <w:szCs w:val="24"/>
              </w:rPr>
              <w:t>ные фары, кондици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нер, переднее с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дение с подогр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вом.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/>
          </w:tcPr>
          <w:p w:rsidR="00AA7C11" w:rsidRPr="00E83841" w:rsidRDefault="00AA7C11" w:rsidP="000D0A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80" w:right="76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383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рубль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1 500 000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1 500 000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 w:val="restart"/>
          </w:tcPr>
          <w:p w:rsidR="00AA7C11" w:rsidRPr="00E83841" w:rsidRDefault="00AA7C11" w:rsidP="000D0A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992" w:type="dxa"/>
            <w:vMerge w:val="restart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29.10.22</w:t>
            </w:r>
          </w:p>
        </w:tc>
        <w:tc>
          <w:tcPr>
            <w:tcW w:w="1985" w:type="dxa"/>
            <w:vMerge w:val="restart"/>
          </w:tcPr>
          <w:p w:rsidR="00AA7C11" w:rsidRPr="00E83841" w:rsidRDefault="00AA7C11" w:rsidP="00E83841">
            <w:pPr>
              <w:autoSpaceDE w:val="0"/>
              <w:autoSpaceDN w:val="0"/>
              <w:adjustRightInd w:val="0"/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Средства тран</w:t>
            </w:r>
            <w:r w:rsidRPr="00E83841">
              <w:rPr>
                <w:sz w:val="24"/>
                <w:szCs w:val="24"/>
              </w:rPr>
              <w:t>с</w:t>
            </w:r>
            <w:r w:rsidRPr="00E83841">
              <w:rPr>
                <w:sz w:val="24"/>
                <w:szCs w:val="24"/>
              </w:rPr>
              <w:t>портные с дв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гателем с и</w:t>
            </w:r>
            <w:r w:rsidRPr="00E83841">
              <w:rPr>
                <w:sz w:val="24"/>
                <w:szCs w:val="24"/>
              </w:rPr>
              <w:t>с</w:t>
            </w:r>
            <w:r w:rsidRPr="00E83841">
              <w:rPr>
                <w:sz w:val="24"/>
                <w:szCs w:val="24"/>
              </w:rPr>
              <w:t>кровым зажиг</w:t>
            </w:r>
            <w:r w:rsidRPr="00E83841">
              <w:rPr>
                <w:sz w:val="24"/>
                <w:szCs w:val="24"/>
              </w:rPr>
              <w:t>а</w:t>
            </w:r>
            <w:r w:rsidRPr="00E83841">
              <w:rPr>
                <w:sz w:val="24"/>
                <w:szCs w:val="24"/>
              </w:rPr>
              <w:t>нием, с раб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чим объемом ц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линдров б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лее 1500 куб. см, новые</w:t>
            </w: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251</w:t>
            </w:r>
          </w:p>
        </w:tc>
        <w:tc>
          <w:tcPr>
            <w:tcW w:w="992" w:type="dxa"/>
          </w:tcPr>
          <w:p w:rsidR="00AA7C11" w:rsidRPr="00E83841" w:rsidRDefault="00AA7C11" w:rsidP="00E83841">
            <w:pPr>
              <w:spacing w:line="240" w:lineRule="exact"/>
              <w:ind w:right="-57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лошад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ная сила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не более: 200 вкл</w:t>
            </w:r>
            <w:r w:rsidRPr="00E83841">
              <w:rPr>
                <w:sz w:val="24"/>
                <w:szCs w:val="24"/>
              </w:rPr>
              <w:t>ю</w:t>
            </w:r>
            <w:r w:rsidRPr="00E83841">
              <w:rPr>
                <w:sz w:val="24"/>
                <w:szCs w:val="24"/>
              </w:rPr>
              <w:t>чительно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не более: 200 включительно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/>
          </w:tcPr>
          <w:p w:rsidR="00AA7C11" w:rsidRPr="00E83841" w:rsidRDefault="00AA7C11" w:rsidP="000D0A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80" w:right="76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Базовая</w:t>
            </w:r>
          </w:p>
          <w:p w:rsidR="00AA7C11" w:rsidRPr="00E83841" w:rsidRDefault="00AA7C11" w:rsidP="00E83841">
            <w:pPr>
              <w:spacing w:line="240" w:lineRule="exact"/>
              <w:ind w:left="80" w:right="78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Дополнительные о</w:t>
            </w:r>
            <w:r w:rsidRPr="00E83841">
              <w:rPr>
                <w:sz w:val="24"/>
                <w:szCs w:val="24"/>
              </w:rPr>
              <w:t>п</w:t>
            </w:r>
            <w:r w:rsidRPr="00E83841">
              <w:rPr>
                <w:sz w:val="24"/>
                <w:szCs w:val="24"/>
              </w:rPr>
              <w:t>ции в зависим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сти от марки  авт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мобиля: подушка безопасн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сти переднего пасс</w:t>
            </w:r>
            <w:r w:rsidRPr="00E83841">
              <w:rPr>
                <w:sz w:val="24"/>
                <w:szCs w:val="24"/>
              </w:rPr>
              <w:t>а</w:t>
            </w:r>
            <w:r w:rsidRPr="00E83841">
              <w:rPr>
                <w:sz w:val="24"/>
                <w:szCs w:val="24"/>
              </w:rPr>
              <w:t>жира, противотума</w:t>
            </w:r>
            <w:r w:rsidRPr="00E83841">
              <w:rPr>
                <w:sz w:val="24"/>
                <w:szCs w:val="24"/>
              </w:rPr>
              <w:t>н</w:t>
            </w:r>
            <w:r w:rsidRPr="00E83841">
              <w:rPr>
                <w:sz w:val="24"/>
                <w:szCs w:val="24"/>
              </w:rPr>
              <w:t>ные фары, бортовой компь</w:t>
            </w:r>
            <w:r w:rsidRPr="00E83841">
              <w:rPr>
                <w:sz w:val="24"/>
                <w:szCs w:val="24"/>
              </w:rPr>
              <w:t>ю</w:t>
            </w:r>
            <w:r w:rsidRPr="00E83841">
              <w:rPr>
                <w:sz w:val="24"/>
                <w:szCs w:val="24"/>
              </w:rPr>
              <w:t>тер, сиденье второго ряда с ра</w:t>
            </w:r>
            <w:r w:rsidRPr="00E83841">
              <w:rPr>
                <w:sz w:val="24"/>
                <w:szCs w:val="24"/>
              </w:rPr>
              <w:t>с</w:t>
            </w:r>
            <w:r w:rsidRPr="00E83841">
              <w:rPr>
                <w:sz w:val="24"/>
                <w:szCs w:val="24"/>
              </w:rPr>
              <w:t>кладкой в пропо</w:t>
            </w:r>
            <w:r w:rsidRPr="00E83841">
              <w:rPr>
                <w:sz w:val="24"/>
                <w:szCs w:val="24"/>
              </w:rPr>
              <w:t>р</w:t>
            </w:r>
            <w:r w:rsidRPr="00E83841">
              <w:rPr>
                <w:sz w:val="24"/>
                <w:szCs w:val="24"/>
              </w:rPr>
              <w:t>ции 60/40, третий ряд с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дений, сиденье третьего ряда с ра</w:t>
            </w:r>
            <w:r w:rsidRPr="00E83841">
              <w:rPr>
                <w:sz w:val="24"/>
                <w:szCs w:val="24"/>
              </w:rPr>
              <w:t>с</w:t>
            </w:r>
            <w:r w:rsidRPr="00E83841">
              <w:rPr>
                <w:sz w:val="24"/>
                <w:szCs w:val="24"/>
              </w:rPr>
              <w:t>кладной спинкой в пропорции 50/50, и</w:t>
            </w:r>
            <w:r w:rsidRPr="00E83841">
              <w:rPr>
                <w:sz w:val="24"/>
                <w:szCs w:val="24"/>
              </w:rPr>
              <w:t>н</w:t>
            </w:r>
            <w:r w:rsidRPr="00E83841">
              <w:rPr>
                <w:sz w:val="24"/>
                <w:szCs w:val="24"/>
              </w:rPr>
              <w:t>терьер по выбору, о</w:t>
            </w:r>
            <w:r w:rsidRPr="00E83841">
              <w:rPr>
                <w:sz w:val="24"/>
                <w:szCs w:val="24"/>
              </w:rPr>
              <w:t>т</w:t>
            </w:r>
            <w:r w:rsidRPr="00E83841">
              <w:rPr>
                <w:sz w:val="24"/>
                <w:szCs w:val="24"/>
              </w:rPr>
              <w:t>делка руля кожей, противосолнечный коз</w:t>
            </w:r>
            <w:r w:rsidRPr="00E83841">
              <w:rPr>
                <w:sz w:val="24"/>
                <w:szCs w:val="24"/>
              </w:rPr>
              <w:t>ы</w:t>
            </w:r>
            <w:r w:rsidRPr="00E83841">
              <w:rPr>
                <w:sz w:val="24"/>
                <w:szCs w:val="24"/>
              </w:rPr>
              <w:t>рек пассажира с зеркалом, бага</w:t>
            </w:r>
            <w:r w:rsidRPr="00E83841">
              <w:rPr>
                <w:sz w:val="24"/>
                <w:szCs w:val="24"/>
              </w:rPr>
              <w:t>ж</w:t>
            </w:r>
            <w:r w:rsidRPr="00E83841">
              <w:rPr>
                <w:sz w:val="24"/>
                <w:szCs w:val="24"/>
              </w:rPr>
              <w:t>ная полка на обивке крыши, гидроусил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тель рулевого упра</w:t>
            </w:r>
            <w:r w:rsidRPr="00E83841">
              <w:rPr>
                <w:sz w:val="24"/>
                <w:szCs w:val="24"/>
              </w:rPr>
              <w:t>в</w:t>
            </w:r>
            <w:r w:rsidRPr="00E83841">
              <w:rPr>
                <w:sz w:val="24"/>
                <w:szCs w:val="24"/>
              </w:rPr>
              <w:t>ления, регул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ровка ремней без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пасности передних сид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ний по высоте, сиденье в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дителя с регулиро</w:t>
            </w:r>
            <w:r w:rsidRPr="00E83841">
              <w:rPr>
                <w:sz w:val="24"/>
                <w:szCs w:val="24"/>
              </w:rPr>
              <w:t>в</w:t>
            </w:r>
            <w:r w:rsidRPr="00E83841">
              <w:rPr>
                <w:sz w:val="24"/>
                <w:szCs w:val="24"/>
              </w:rPr>
              <w:t>кой по высоте и п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ясничной поддер</w:t>
            </w:r>
            <w:r w:rsidRPr="00E83841">
              <w:rPr>
                <w:sz w:val="24"/>
                <w:szCs w:val="24"/>
              </w:rPr>
              <w:t>ж</w:t>
            </w:r>
            <w:r w:rsidRPr="00E83841">
              <w:rPr>
                <w:sz w:val="24"/>
                <w:szCs w:val="24"/>
              </w:rPr>
              <w:t>кой, центральный з</w:t>
            </w:r>
            <w:r w:rsidRPr="00E83841">
              <w:rPr>
                <w:sz w:val="24"/>
                <w:szCs w:val="24"/>
              </w:rPr>
              <w:t>а</w:t>
            </w:r>
            <w:r w:rsidRPr="00E83841">
              <w:rPr>
                <w:sz w:val="24"/>
                <w:szCs w:val="24"/>
              </w:rPr>
              <w:t xml:space="preserve">мок с дистанционным управлением  или пульт управления </w:t>
            </w:r>
            <w:r w:rsidRPr="00E83841">
              <w:rPr>
                <w:sz w:val="24"/>
                <w:szCs w:val="24"/>
              </w:rPr>
              <w:lastRenderedPageBreak/>
              <w:t>центральным за</w:t>
            </w:r>
            <w:r w:rsidRPr="00E83841">
              <w:rPr>
                <w:sz w:val="24"/>
                <w:szCs w:val="24"/>
              </w:rPr>
              <w:t>м</w:t>
            </w:r>
            <w:r w:rsidRPr="00E83841">
              <w:rPr>
                <w:sz w:val="24"/>
                <w:szCs w:val="24"/>
              </w:rPr>
              <w:t>ком в ключе, электр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стеклоподъемники передних дверей, электростеклопод</w:t>
            </w:r>
            <w:r w:rsidRPr="00E83841">
              <w:rPr>
                <w:sz w:val="24"/>
                <w:szCs w:val="24"/>
              </w:rPr>
              <w:t>ъ</w:t>
            </w:r>
            <w:r w:rsidRPr="00E83841">
              <w:rPr>
                <w:sz w:val="24"/>
                <w:szCs w:val="24"/>
              </w:rPr>
              <w:t>емники задних дв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рей, подогрев пере</w:t>
            </w:r>
            <w:r w:rsidRPr="00E83841">
              <w:rPr>
                <w:sz w:val="24"/>
                <w:szCs w:val="24"/>
              </w:rPr>
              <w:t>д</w:t>
            </w:r>
            <w:r w:rsidRPr="00E83841">
              <w:rPr>
                <w:sz w:val="24"/>
                <w:szCs w:val="24"/>
              </w:rPr>
              <w:t>них сидений (во</w:t>
            </w:r>
            <w:r w:rsidRPr="00E83841">
              <w:rPr>
                <w:sz w:val="24"/>
                <w:szCs w:val="24"/>
              </w:rPr>
              <w:t>з</w:t>
            </w:r>
            <w:r w:rsidRPr="00E83841">
              <w:rPr>
                <w:sz w:val="24"/>
                <w:szCs w:val="24"/>
              </w:rPr>
              <w:t>можно с тремя реж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мами), электропр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бор и обогрев нару</w:t>
            </w:r>
            <w:r w:rsidRPr="00E83841">
              <w:rPr>
                <w:sz w:val="24"/>
                <w:szCs w:val="24"/>
              </w:rPr>
              <w:t>ж</w:t>
            </w:r>
            <w:r w:rsidRPr="00E83841">
              <w:rPr>
                <w:sz w:val="24"/>
                <w:szCs w:val="24"/>
              </w:rPr>
              <w:t>ных зе</w:t>
            </w:r>
            <w:r w:rsidRPr="00E83841">
              <w:rPr>
                <w:sz w:val="24"/>
                <w:szCs w:val="24"/>
              </w:rPr>
              <w:t>р</w:t>
            </w:r>
            <w:r w:rsidRPr="00E83841">
              <w:rPr>
                <w:sz w:val="24"/>
                <w:szCs w:val="24"/>
              </w:rPr>
              <w:t>кал, датчики парковки задние, кондиционер, ауди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система: (</w:t>
            </w:r>
            <w:r w:rsidRPr="00E83841">
              <w:rPr>
                <w:sz w:val="24"/>
                <w:szCs w:val="24"/>
                <w:lang w:val="en-US"/>
              </w:rPr>
              <w:t>FM</w:t>
            </w:r>
            <w:r w:rsidRPr="00E83841">
              <w:rPr>
                <w:sz w:val="24"/>
                <w:szCs w:val="24"/>
              </w:rPr>
              <w:t xml:space="preserve">, </w:t>
            </w:r>
            <w:r w:rsidRPr="00E83841">
              <w:rPr>
                <w:sz w:val="24"/>
                <w:szCs w:val="24"/>
                <w:lang w:val="en-US"/>
              </w:rPr>
              <w:t>MP</w:t>
            </w:r>
            <w:r w:rsidRPr="00E83841">
              <w:rPr>
                <w:sz w:val="24"/>
                <w:szCs w:val="24"/>
              </w:rPr>
              <w:t xml:space="preserve">3, </w:t>
            </w:r>
            <w:r w:rsidRPr="00E83841">
              <w:rPr>
                <w:sz w:val="24"/>
                <w:szCs w:val="24"/>
                <w:lang w:val="en-US"/>
              </w:rPr>
              <w:t>AUX</w:t>
            </w:r>
            <w:r w:rsidRPr="00E83841">
              <w:rPr>
                <w:sz w:val="24"/>
                <w:szCs w:val="24"/>
              </w:rPr>
              <w:t xml:space="preserve">, </w:t>
            </w:r>
            <w:r w:rsidRPr="00E83841">
              <w:rPr>
                <w:sz w:val="24"/>
                <w:szCs w:val="24"/>
                <w:lang w:val="en-US"/>
              </w:rPr>
              <w:t>USB</w:t>
            </w:r>
            <w:r w:rsidRPr="00E83841">
              <w:rPr>
                <w:sz w:val="24"/>
                <w:szCs w:val="24"/>
              </w:rPr>
              <w:t xml:space="preserve">, </w:t>
            </w:r>
            <w:r w:rsidRPr="00E83841">
              <w:rPr>
                <w:sz w:val="24"/>
                <w:szCs w:val="24"/>
                <w:lang w:val="en-US"/>
              </w:rPr>
              <w:t>Bl</w:t>
            </w:r>
            <w:r w:rsidRPr="00E83841">
              <w:rPr>
                <w:sz w:val="24"/>
                <w:szCs w:val="24"/>
                <w:lang w:val="en-US"/>
              </w:rPr>
              <w:t>u</w:t>
            </w:r>
            <w:r w:rsidRPr="00E83841">
              <w:rPr>
                <w:sz w:val="24"/>
                <w:szCs w:val="24"/>
                <w:lang w:val="en-US"/>
              </w:rPr>
              <w:t>etooth</w:t>
            </w:r>
            <w:r w:rsidRPr="00E83841">
              <w:rPr>
                <w:sz w:val="24"/>
                <w:szCs w:val="24"/>
              </w:rPr>
              <w:t xml:space="preserve">, </w:t>
            </w:r>
            <w:r w:rsidRPr="00E83841">
              <w:rPr>
                <w:sz w:val="24"/>
                <w:szCs w:val="24"/>
                <w:lang w:val="en-US"/>
              </w:rPr>
              <w:t>Hands</w:t>
            </w:r>
            <w:r w:rsidRPr="00E83841">
              <w:rPr>
                <w:sz w:val="24"/>
                <w:szCs w:val="24"/>
              </w:rPr>
              <w:t xml:space="preserve"> </w:t>
            </w:r>
            <w:r w:rsidRPr="00E83841">
              <w:rPr>
                <w:sz w:val="24"/>
                <w:szCs w:val="24"/>
                <w:lang w:val="en-US"/>
              </w:rPr>
              <w:t>free</w:t>
            </w:r>
          </w:p>
          <w:p w:rsidR="00AA7C11" w:rsidRPr="00E83841" w:rsidRDefault="00AA7C11" w:rsidP="00E83841">
            <w:pPr>
              <w:spacing w:line="240" w:lineRule="exact"/>
              <w:ind w:left="80" w:right="78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), от 2 до 4 динам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ков; бамперы в цвет кузова, наружные зеркала и наружные ручки дв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рей в цвет кузова, молдинги б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ковых дверей, 15"-16" легкоспла</w:t>
            </w:r>
            <w:r w:rsidRPr="00E83841">
              <w:rPr>
                <w:sz w:val="24"/>
                <w:szCs w:val="24"/>
              </w:rPr>
              <w:t>в</w:t>
            </w:r>
            <w:r w:rsidRPr="00E83841">
              <w:rPr>
                <w:sz w:val="24"/>
                <w:szCs w:val="24"/>
              </w:rPr>
              <w:t>ные диски, крючки для фиксации груза в багажнике, дополнительный о</w:t>
            </w:r>
            <w:r w:rsidRPr="00E83841">
              <w:rPr>
                <w:sz w:val="24"/>
                <w:szCs w:val="24"/>
              </w:rPr>
              <w:t>р</w:t>
            </w:r>
            <w:r w:rsidRPr="00E83841">
              <w:rPr>
                <w:sz w:val="24"/>
                <w:szCs w:val="24"/>
              </w:rPr>
              <w:t>ганайзер под полом багажника, полка б</w:t>
            </w:r>
            <w:r w:rsidRPr="00E83841">
              <w:rPr>
                <w:sz w:val="24"/>
                <w:szCs w:val="24"/>
              </w:rPr>
              <w:t>а</w:t>
            </w:r>
            <w:r w:rsidRPr="00E83841">
              <w:rPr>
                <w:sz w:val="24"/>
                <w:szCs w:val="24"/>
              </w:rPr>
              <w:t>гажника, климат-контроль, регулиро</w:t>
            </w:r>
            <w:r w:rsidRPr="00E83841">
              <w:rPr>
                <w:sz w:val="24"/>
                <w:szCs w:val="24"/>
              </w:rPr>
              <w:t>в</w:t>
            </w:r>
            <w:r w:rsidRPr="00E83841">
              <w:rPr>
                <w:sz w:val="24"/>
                <w:szCs w:val="24"/>
              </w:rPr>
              <w:t>ка рулевого к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леса по вылету, полнора</w:t>
            </w:r>
            <w:r w:rsidRPr="00E83841">
              <w:rPr>
                <w:sz w:val="24"/>
                <w:szCs w:val="24"/>
              </w:rPr>
              <w:t>з</w:t>
            </w:r>
            <w:r w:rsidRPr="00E83841">
              <w:rPr>
                <w:sz w:val="24"/>
                <w:szCs w:val="24"/>
              </w:rPr>
              <w:t>мерное запасное к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лесо, фары проекц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онного типа со ст</w:t>
            </w:r>
            <w:r w:rsidRPr="00E83841">
              <w:rPr>
                <w:sz w:val="24"/>
                <w:szCs w:val="24"/>
              </w:rPr>
              <w:t>а</w:t>
            </w:r>
            <w:r w:rsidRPr="00E83841">
              <w:rPr>
                <w:sz w:val="24"/>
                <w:szCs w:val="24"/>
              </w:rPr>
              <w:t xml:space="preserve">тичными лампами </w:t>
            </w:r>
            <w:r w:rsidRPr="00E83841">
              <w:rPr>
                <w:sz w:val="24"/>
                <w:szCs w:val="24"/>
              </w:rPr>
              <w:lastRenderedPageBreak/>
              <w:t>подсветки п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ворота при повороте руля, светодиодные дне</w:t>
            </w:r>
            <w:r w:rsidRPr="00E83841">
              <w:rPr>
                <w:sz w:val="24"/>
                <w:szCs w:val="24"/>
              </w:rPr>
              <w:t>в</w:t>
            </w:r>
            <w:r w:rsidRPr="00E83841">
              <w:rPr>
                <w:sz w:val="24"/>
                <w:szCs w:val="24"/>
              </w:rPr>
              <w:t>ные ходовые огни, подогрев рулевого колеса, ре</w:t>
            </w:r>
            <w:r w:rsidRPr="00E83841">
              <w:rPr>
                <w:sz w:val="24"/>
                <w:szCs w:val="24"/>
              </w:rPr>
              <w:t>й</w:t>
            </w:r>
            <w:r w:rsidRPr="00E83841">
              <w:rPr>
                <w:sz w:val="24"/>
                <w:szCs w:val="24"/>
              </w:rPr>
              <w:t>линги на крыше, боковые п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душки безопасности, шторки безопасн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сти, задние датчики па</w:t>
            </w:r>
            <w:r w:rsidRPr="00E83841">
              <w:rPr>
                <w:sz w:val="24"/>
                <w:szCs w:val="24"/>
              </w:rPr>
              <w:t>р</w:t>
            </w:r>
            <w:r w:rsidRPr="00E83841">
              <w:rPr>
                <w:sz w:val="24"/>
                <w:szCs w:val="24"/>
              </w:rPr>
              <w:t>ковки, металлизир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ванная отделка вну</w:t>
            </w:r>
            <w:r w:rsidRPr="00E83841">
              <w:rPr>
                <w:sz w:val="24"/>
                <w:szCs w:val="24"/>
              </w:rPr>
              <w:t>т</w:t>
            </w:r>
            <w:r w:rsidRPr="00E83841">
              <w:rPr>
                <w:sz w:val="24"/>
                <w:szCs w:val="24"/>
              </w:rPr>
              <w:t>ренних дверных р</w:t>
            </w:r>
            <w:r w:rsidRPr="00E83841">
              <w:rPr>
                <w:sz w:val="24"/>
                <w:szCs w:val="24"/>
              </w:rPr>
              <w:t>у</w:t>
            </w:r>
            <w:r w:rsidRPr="00E83841">
              <w:rPr>
                <w:sz w:val="24"/>
                <w:szCs w:val="24"/>
              </w:rPr>
              <w:t>чек, панель приборов с экраном и регул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ровкой яркости по</w:t>
            </w:r>
            <w:r w:rsidRPr="00E83841">
              <w:rPr>
                <w:sz w:val="24"/>
                <w:szCs w:val="24"/>
              </w:rPr>
              <w:t>д</w:t>
            </w:r>
            <w:r w:rsidRPr="00E83841">
              <w:rPr>
                <w:sz w:val="24"/>
                <w:szCs w:val="24"/>
              </w:rPr>
              <w:t xml:space="preserve">светки, 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lastRenderedPageBreak/>
              <w:t>Базовая</w:t>
            </w:r>
          </w:p>
          <w:p w:rsidR="00AA7C11" w:rsidRPr="00E83841" w:rsidRDefault="00AA7C11" w:rsidP="00E83841">
            <w:pPr>
              <w:spacing w:line="240" w:lineRule="exact"/>
              <w:ind w:left="81" w:right="79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Дополнительные опции в зависим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сти от марки авт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мобиля: п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душка безопасности п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реднего пассаж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ра, противотума</w:t>
            </w:r>
            <w:r w:rsidRPr="00E83841">
              <w:rPr>
                <w:sz w:val="24"/>
                <w:szCs w:val="24"/>
              </w:rPr>
              <w:t>н</w:t>
            </w:r>
            <w:r w:rsidRPr="00E83841">
              <w:rPr>
                <w:sz w:val="24"/>
                <w:szCs w:val="24"/>
              </w:rPr>
              <w:t>ные фары, борт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вой компьютер, сиденье второго ряда с ра</w:t>
            </w:r>
            <w:r w:rsidRPr="00E83841">
              <w:rPr>
                <w:sz w:val="24"/>
                <w:szCs w:val="24"/>
              </w:rPr>
              <w:t>с</w:t>
            </w:r>
            <w:r w:rsidRPr="00E83841">
              <w:rPr>
                <w:sz w:val="24"/>
                <w:szCs w:val="24"/>
              </w:rPr>
              <w:t>кладкой в пропо</w:t>
            </w:r>
            <w:r w:rsidRPr="00E83841">
              <w:rPr>
                <w:sz w:val="24"/>
                <w:szCs w:val="24"/>
              </w:rPr>
              <w:t>р</w:t>
            </w:r>
            <w:r w:rsidRPr="00E83841">
              <w:rPr>
                <w:sz w:val="24"/>
                <w:szCs w:val="24"/>
              </w:rPr>
              <w:t>ции 60/40, третий ряд сид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ний, сиденье третьего ряда с раскладной спи</w:t>
            </w:r>
            <w:r w:rsidRPr="00E83841">
              <w:rPr>
                <w:sz w:val="24"/>
                <w:szCs w:val="24"/>
              </w:rPr>
              <w:t>н</w:t>
            </w:r>
            <w:r w:rsidRPr="00E83841">
              <w:rPr>
                <w:sz w:val="24"/>
                <w:szCs w:val="24"/>
              </w:rPr>
              <w:t>кой в пр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порции 50/50, и</w:t>
            </w:r>
            <w:r w:rsidRPr="00E83841">
              <w:rPr>
                <w:sz w:val="24"/>
                <w:szCs w:val="24"/>
              </w:rPr>
              <w:t>н</w:t>
            </w:r>
            <w:r w:rsidRPr="00E83841">
              <w:rPr>
                <w:sz w:val="24"/>
                <w:szCs w:val="24"/>
              </w:rPr>
              <w:t>терьер по выбору, о</w:t>
            </w:r>
            <w:r w:rsidRPr="00E83841">
              <w:rPr>
                <w:sz w:val="24"/>
                <w:szCs w:val="24"/>
              </w:rPr>
              <w:t>т</w:t>
            </w:r>
            <w:r w:rsidRPr="00E83841">
              <w:rPr>
                <w:sz w:val="24"/>
                <w:szCs w:val="24"/>
              </w:rPr>
              <w:t>делка руля кожей, пр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тивосолнечный к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зырек пассажира с зеркалом, бага</w:t>
            </w:r>
            <w:r w:rsidRPr="00E83841">
              <w:rPr>
                <w:sz w:val="24"/>
                <w:szCs w:val="24"/>
              </w:rPr>
              <w:t>ж</w:t>
            </w:r>
            <w:r w:rsidRPr="00E83841">
              <w:rPr>
                <w:sz w:val="24"/>
                <w:szCs w:val="24"/>
              </w:rPr>
              <w:t>ная полка на оби</w:t>
            </w:r>
            <w:r w:rsidRPr="00E83841">
              <w:rPr>
                <w:sz w:val="24"/>
                <w:szCs w:val="24"/>
              </w:rPr>
              <w:t>в</w:t>
            </w:r>
            <w:r w:rsidRPr="00E83841">
              <w:rPr>
                <w:sz w:val="24"/>
                <w:szCs w:val="24"/>
              </w:rPr>
              <w:t>ке крыши, гидр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усилитель рулев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го управления, р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гул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ровка ремней безопасности п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редних сидений по высоте, сиденье водителя с регул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ровкой по высоте и поясничной по</w:t>
            </w:r>
            <w:r w:rsidRPr="00E83841">
              <w:rPr>
                <w:sz w:val="24"/>
                <w:szCs w:val="24"/>
              </w:rPr>
              <w:t>д</w:t>
            </w:r>
            <w:r w:rsidRPr="00E83841">
              <w:rPr>
                <w:sz w:val="24"/>
                <w:szCs w:val="24"/>
              </w:rPr>
              <w:lastRenderedPageBreak/>
              <w:t>держкой, це</w:t>
            </w:r>
            <w:r w:rsidRPr="00E83841">
              <w:rPr>
                <w:sz w:val="24"/>
                <w:szCs w:val="24"/>
              </w:rPr>
              <w:t>н</w:t>
            </w:r>
            <w:r w:rsidRPr="00E83841">
              <w:rPr>
                <w:sz w:val="24"/>
                <w:szCs w:val="24"/>
              </w:rPr>
              <w:t>тральный замок с дистанционным упра</w:t>
            </w:r>
            <w:r w:rsidRPr="00E83841">
              <w:rPr>
                <w:sz w:val="24"/>
                <w:szCs w:val="24"/>
              </w:rPr>
              <w:t>в</w:t>
            </w:r>
            <w:r w:rsidRPr="00E83841">
              <w:rPr>
                <w:sz w:val="24"/>
                <w:szCs w:val="24"/>
              </w:rPr>
              <w:t>лением  или пульт управления центральным за</w:t>
            </w:r>
            <w:r w:rsidRPr="00E83841">
              <w:rPr>
                <w:sz w:val="24"/>
                <w:szCs w:val="24"/>
              </w:rPr>
              <w:t>м</w:t>
            </w:r>
            <w:r w:rsidRPr="00E83841">
              <w:rPr>
                <w:sz w:val="24"/>
                <w:szCs w:val="24"/>
              </w:rPr>
              <w:t>ком в ключе, эле</w:t>
            </w:r>
            <w:r w:rsidRPr="00E83841">
              <w:rPr>
                <w:sz w:val="24"/>
                <w:szCs w:val="24"/>
              </w:rPr>
              <w:t>к</w:t>
            </w:r>
            <w:r w:rsidRPr="00E83841">
              <w:rPr>
                <w:sz w:val="24"/>
                <w:szCs w:val="24"/>
              </w:rPr>
              <w:t>тростеклоподъе</w:t>
            </w:r>
            <w:r w:rsidRPr="00E83841">
              <w:rPr>
                <w:sz w:val="24"/>
                <w:szCs w:val="24"/>
              </w:rPr>
              <w:t>м</w:t>
            </w:r>
            <w:r w:rsidRPr="00E83841">
              <w:rPr>
                <w:sz w:val="24"/>
                <w:szCs w:val="24"/>
              </w:rPr>
              <w:t>ники передних дверей, электр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стекл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подъемники задних дверей, п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догрев пере</w:t>
            </w:r>
            <w:r w:rsidRPr="00E83841">
              <w:rPr>
                <w:sz w:val="24"/>
                <w:szCs w:val="24"/>
              </w:rPr>
              <w:t>д</w:t>
            </w:r>
            <w:r w:rsidRPr="00E83841">
              <w:rPr>
                <w:sz w:val="24"/>
                <w:szCs w:val="24"/>
              </w:rPr>
              <w:t>них сидений (возмо</w:t>
            </w:r>
            <w:r w:rsidRPr="00E83841">
              <w:rPr>
                <w:sz w:val="24"/>
                <w:szCs w:val="24"/>
              </w:rPr>
              <w:t>ж</w:t>
            </w:r>
            <w:r w:rsidRPr="00E83841">
              <w:rPr>
                <w:sz w:val="24"/>
                <w:szCs w:val="24"/>
              </w:rPr>
              <w:t>но с тремя реж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мами), электр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прибор и обогрев нару</w:t>
            </w:r>
            <w:r w:rsidRPr="00E83841">
              <w:rPr>
                <w:sz w:val="24"/>
                <w:szCs w:val="24"/>
              </w:rPr>
              <w:t>ж</w:t>
            </w:r>
            <w:r w:rsidRPr="00E83841">
              <w:rPr>
                <w:sz w:val="24"/>
                <w:szCs w:val="24"/>
              </w:rPr>
              <w:t>ных зеркал, да</w:t>
            </w:r>
            <w:r w:rsidRPr="00E83841">
              <w:rPr>
                <w:sz w:val="24"/>
                <w:szCs w:val="24"/>
              </w:rPr>
              <w:t>т</w:t>
            </w:r>
            <w:r w:rsidRPr="00E83841">
              <w:rPr>
                <w:sz w:val="24"/>
                <w:szCs w:val="24"/>
              </w:rPr>
              <w:t>чики парковки задние, кондици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нер, ауди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система: (</w:t>
            </w:r>
            <w:r w:rsidRPr="00E83841">
              <w:rPr>
                <w:sz w:val="24"/>
                <w:szCs w:val="24"/>
                <w:lang w:val="en-US"/>
              </w:rPr>
              <w:t>FM</w:t>
            </w:r>
            <w:r w:rsidRPr="00E83841">
              <w:rPr>
                <w:sz w:val="24"/>
                <w:szCs w:val="24"/>
              </w:rPr>
              <w:t xml:space="preserve">, </w:t>
            </w:r>
            <w:r w:rsidRPr="00E83841">
              <w:rPr>
                <w:sz w:val="24"/>
                <w:szCs w:val="24"/>
                <w:lang w:val="en-US"/>
              </w:rPr>
              <w:t>MP</w:t>
            </w:r>
            <w:r w:rsidRPr="00E83841">
              <w:rPr>
                <w:sz w:val="24"/>
                <w:szCs w:val="24"/>
              </w:rPr>
              <w:t xml:space="preserve">3, </w:t>
            </w:r>
            <w:r w:rsidRPr="00E83841">
              <w:rPr>
                <w:sz w:val="24"/>
                <w:szCs w:val="24"/>
                <w:lang w:val="en-US"/>
              </w:rPr>
              <w:t>AUX</w:t>
            </w:r>
            <w:r w:rsidRPr="00E83841">
              <w:rPr>
                <w:sz w:val="24"/>
                <w:szCs w:val="24"/>
              </w:rPr>
              <w:t xml:space="preserve">, </w:t>
            </w:r>
            <w:r w:rsidRPr="00E83841">
              <w:rPr>
                <w:sz w:val="24"/>
                <w:szCs w:val="24"/>
                <w:lang w:val="en-US"/>
              </w:rPr>
              <w:t>USB</w:t>
            </w:r>
            <w:r w:rsidRPr="00E83841">
              <w:rPr>
                <w:sz w:val="24"/>
                <w:szCs w:val="24"/>
              </w:rPr>
              <w:t xml:space="preserve">, </w:t>
            </w:r>
            <w:r w:rsidRPr="00E83841">
              <w:rPr>
                <w:sz w:val="24"/>
                <w:szCs w:val="24"/>
                <w:lang w:val="en-US"/>
              </w:rPr>
              <w:t>Bluetooth</w:t>
            </w:r>
            <w:r w:rsidRPr="00E83841">
              <w:rPr>
                <w:sz w:val="24"/>
                <w:szCs w:val="24"/>
              </w:rPr>
              <w:t xml:space="preserve">, </w:t>
            </w:r>
            <w:r w:rsidRPr="00E83841">
              <w:rPr>
                <w:sz w:val="24"/>
                <w:szCs w:val="24"/>
                <w:lang w:val="en-US"/>
              </w:rPr>
              <w:t>Hands</w:t>
            </w:r>
            <w:r w:rsidRPr="00E83841">
              <w:rPr>
                <w:sz w:val="24"/>
                <w:szCs w:val="24"/>
              </w:rPr>
              <w:t xml:space="preserve"> </w:t>
            </w:r>
            <w:r w:rsidRPr="00E83841">
              <w:rPr>
                <w:sz w:val="24"/>
                <w:szCs w:val="24"/>
                <w:lang w:val="en-US"/>
              </w:rPr>
              <w:t>free</w:t>
            </w:r>
          </w:p>
          <w:p w:rsidR="00AA7C11" w:rsidRPr="00E83841" w:rsidRDefault="00AA7C11" w:rsidP="00E83841">
            <w:pPr>
              <w:spacing w:line="240" w:lineRule="exact"/>
              <w:ind w:left="81" w:right="79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), от 2 до 4 дин</w:t>
            </w:r>
            <w:r w:rsidRPr="00E83841">
              <w:rPr>
                <w:sz w:val="24"/>
                <w:szCs w:val="24"/>
              </w:rPr>
              <w:t>а</w:t>
            </w:r>
            <w:r w:rsidRPr="00E83841">
              <w:rPr>
                <w:sz w:val="24"/>
                <w:szCs w:val="24"/>
              </w:rPr>
              <w:t>миков; бамперы в цвет кузова, н</w:t>
            </w:r>
            <w:r w:rsidRPr="00E83841">
              <w:rPr>
                <w:sz w:val="24"/>
                <w:szCs w:val="24"/>
              </w:rPr>
              <w:t>а</w:t>
            </w:r>
            <w:r w:rsidRPr="00E83841">
              <w:rPr>
                <w:sz w:val="24"/>
                <w:szCs w:val="24"/>
              </w:rPr>
              <w:t>ружные зеркала и наружные ручки дверей в цвет к</w:t>
            </w:r>
            <w:r w:rsidRPr="00E83841">
              <w:rPr>
                <w:sz w:val="24"/>
                <w:szCs w:val="24"/>
              </w:rPr>
              <w:t>у</w:t>
            </w:r>
            <w:r w:rsidRPr="00E83841">
              <w:rPr>
                <w:sz w:val="24"/>
                <w:szCs w:val="24"/>
              </w:rPr>
              <w:t>зова, молдинги б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ковых дверей, 15"-16" легк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сплавные диски, крючки для фиксации груза в багажнике, допо</w:t>
            </w:r>
            <w:r w:rsidRPr="00E83841">
              <w:rPr>
                <w:sz w:val="24"/>
                <w:szCs w:val="24"/>
              </w:rPr>
              <w:t>л</w:t>
            </w:r>
            <w:r w:rsidRPr="00E83841">
              <w:rPr>
                <w:sz w:val="24"/>
                <w:szCs w:val="24"/>
              </w:rPr>
              <w:t>нительный орг</w:t>
            </w:r>
            <w:r w:rsidRPr="00E83841">
              <w:rPr>
                <w:sz w:val="24"/>
                <w:szCs w:val="24"/>
              </w:rPr>
              <w:t>а</w:t>
            </w:r>
            <w:r w:rsidRPr="00E83841">
              <w:rPr>
                <w:sz w:val="24"/>
                <w:szCs w:val="24"/>
              </w:rPr>
              <w:t xml:space="preserve">найзер под полом </w:t>
            </w:r>
            <w:r w:rsidRPr="00E83841">
              <w:rPr>
                <w:sz w:val="24"/>
                <w:szCs w:val="24"/>
              </w:rPr>
              <w:lastRenderedPageBreak/>
              <w:t>багажника, полка багажника, кл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мат-контроль, р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гулировка рулев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го колеса по выл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ту, полноразме</w:t>
            </w:r>
            <w:r w:rsidRPr="00E83841">
              <w:rPr>
                <w:sz w:val="24"/>
                <w:szCs w:val="24"/>
              </w:rPr>
              <w:t>р</w:t>
            </w:r>
            <w:r w:rsidRPr="00E83841">
              <w:rPr>
                <w:sz w:val="24"/>
                <w:szCs w:val="24"/>
              </w:rPr>
              <w:t>ное запасное кол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со, фары проекц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онного типа со статичными ла</w:t>
            </w:r>
            <w:r w:rsidRPr="00E83841">
              <w:rPr>
                <w:sz w:val="24"/>
                <w:szCs w:val="24"/>
              </w:rPr>
              <w:t>м</w:t>
            </w:r>
            <w:r w:rsidRPr="00E83841">
              <w:rPr>
                <w:sz w:val="24"/>
                <w:szCs w:val="24"/>
              </w:rPr>
              <w:t>пами подсветки поворота при п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вороте руля, св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тодиодные дне</w:t>
            </w:r>
            <w:r w:rsidRPr="00E83841">
              <w:rPr>
                <w:sz w:val="24"/>
                <w:szCs w:val="24"/>
              </w:rPr>
              <w:t>в</w:t>
            </w:r>
            <w:r w:rsidRPr="00E83841">
              <w:rPr>
                <w:sz w:val="24"/>
                <w:szCs w:val="24"/>
              </w:rPr>
              <w:t>ные ходовые огни, подогрев рулев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го колеса, ре</w:t>
            </w:r>
            <w:r w:rsidRPr="00E83841">
              <w:rPr>
                <w:sz w:val="24"/>
                <w:szCs w:val="24"/>
              </w:rPr>
              <w:t>й</w:t>
            </w:r>
            <w:r w:rsidRPr="00E83841">
              <w:rPr>
                <w:sz w:val="24"/>
                <w:szCs w:val="24"/>
              </w:rPr>
              <w:t>линги на крыше, боковые подушки безопа</w:t>
            </w:r>
            <w:r w:rsidRPr="00E83841">
              <w:rPr>
                <w:sz w:val="24"/>
                <w:szCs w:val="24"/>
              </w:rPr>
              <w:t>с</w:t>
            </w:r>
            <w:r w:rsidRPr="00E83841">
              <w:rPr>
                <w:sz w:val="24"/>
                <w:szCs w:val="24"/>
              </w:rPr>
              <w:t>ности, шторки безопасности, за</w:t>
            </w:r>
            <w:r w:rsidRPr="00E83841">
              <w:rPr>
                <w:sz w:val="24"/>
                <w:szCs w:val="24"/>
              </w:rPr>
              <w:t>д</w:t>
            </w:r>
            <w:r w:rsidRPr="00E83841">
              <w:rPr>
                <w:sz w:val="24"/>
                <w:szCs w:val="24"/>
              </w:rPr>
              <w:t>ние датчики па</w:t>
            </w:r>
            <w:r w:rsidRPr="00E83841">
              <w:rPr>
                <w:sz w:val="24"/>
                <w:szCs w:val="24"/>
              </w:rPr>
              <w:t>р</w:t>
            </w:r>
            <w:r w:rsidRPr="00E83841">
              <w:rPr>
                <w:sz w:val="24"/>
                <w:szCs w:val="24"/>
              </w:rPr>
              <w:t>ковки, металлиз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рованная отделка внутренних две</w:t>
            </w:r>
            <w:r w:rsidRPr="00E83841">
              <w:rPr>
                <w:sz w:val="24"/>
                <w:szCs w:val="24"/>
              </w:rPr>
              <w:t>р</w:t>
            </w:r>
            <w:r w:rsidRPr="00E83841">
              <w:rPr>
                <w:sz w:val="24"/>
                <w:szCs w:val="24"/>
              </w:rPr>
              <w:t>ных ручек, п</w:t>
            </w:r>
            <w:r w:rsidRPr="00E83841">
              <w:rPr>
                <w:sz w:val="24"/>
                <w:szCs w:val="24"/>
              </w:rPr>
              <w:t>а</w:t>
            </w:r>
            <w:r w:rsidRPr="00E83841">
              <w:rPr>
                <w:sz w:val="24"/>
                <w:szCs w:val="24"/>
              </w:rPr>
              <w:t>нель приборов с экр</w:t>
            </w:r>
            <w:r w:rsidRPr="00E83841">
              <w:rPr>
                <w:sz w:val="24"/>
                <w:szCs w:val="24"/>
              </w:rPr>
              <w:t>а</w:t>
            </w:r>
            <w:r w:rsidRPr="00E83841">
              <w:rPr>
                <w:sz w:val="24"/>
                <w:szCs w:val="24"/>
              </w:rPr>
              <w:t>ном и регулиро</w:t>
            </w:r>
            <w:r w:rsidRPr="00E83841">
              <w:rPr>
                <w:sz w:val="24"/>
                <w:szCs w:val="24"/>
              </w:rPr>
              <w:t>в</w:t>
            </w:r>
            <w:r w:rsidRPr="00E83841">
              <w:rPr>
                <w:sz w:val="24"/>
                <w:szCs w:val="24"/>
              </w:rPr>
              <w:t>кой яркости по</w:t>
            </w:r>
            <w:r w:rsidRPr="00E83841">
              <w:rPr>
                <w:sz w:val="24"/>
                <w:szCs w:val="24"/>
              </w:rPr>
              <w:t>д</w:t>
            </w:r>
            <w:r w:rsidR="000D0A31">
              <w:rPr>
                <w:sz w:val="24"/>
                <w:szCs w:val="24"/>
              </w:rPr>
              <w:t>светки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/>
          </w:tcPr>
          <w:p w:rsidR="00AA7C11" w:rsidRPr="00E83841" w:rsidRDefault="00AA7C11" w:rsidP="000D0A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383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рубли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1 500 000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1 500 000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 w:val="restart"/>
          </w:tcPr>
          <w:p w:rsidR="00AA7C11" w:rsidRPr="00E83841" w:rsidRDefault="00AA7C11" w:rsidP="000D0A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7.</w:t>
            </w:r>
          </w:p>
        </w:tc>
        <w:tc>
          <w:tcPr>
            <w:tcW w:w="992" w:type="dxa"/>
            <w:vMerge w:val="restart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29.10.23</w:t>
            </w:r>
          </w:p>
        </w:tc>
        <w:tc>
          <w:tcPr>
            <w:tcW w:w="1985" w:type="dxa"/>
            <w:vMerge w:val="restart"/>
          </w:tcPr>
          <w:p w:rsidR="00AA7C11" w:rsidRPr="00E83841" w:rsidRDefault="00AA7C11" w:rsidP="00E83841">
            <w:pPr>
              <w:autoSpaceDE w:val="0"/>
              <w:autoSpaceDN w:val="0"/>
              <w:adjustRightInd w:val="0"/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Средства тран</w:t>
            </w:r>
            <w:r w:rsidRPr="00E83841">
              <w:rPr>
                <w:sz w:val="24"/>
                <w:szCs w:val="24"/>
              </w:rPr>
              <w:t>с</w:t>
            </w:r>
            <w:r w:rsidRPr="00E83841">
              <w:rPr>
                <w:sz w:val="24"/>
                <w:szCs w:val="24"/>
              </w:rPr>
              <w:t xml:space="preserve">портные с поршневым двигателем </w:t>
            </w:r>
            <w:r w:rsidRPr="00E83841">
              <w:rPr>
                <w:sz w:val="24"/>
                <w:szCs w:val="24"/>
              </w:rPr>
              <w:lastRenderedPageBreak/>
              <w:t>внутреннего сгорания с во</w:t>
            </w:r>
            <w:r w:rsidRPr="00E83841">
              <w:rPr>
                <w:sz w:val="24"/>
                <w:szCs w:val="24"/>
              </w:rPr>
              <w:t>с</w:t>
            </w:r>
            <w:r w:rsidRPr="00E83841">
              <w:rPr>
                <w:sz w:val="24"/>
                <w:szCs w:val="24"/>
              </w:rPr>
              <w:t>пламен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нием от сжатия (д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зелем или полудиз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лем), новые</w:t>
            </w: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251</w:t>
            </w:r>
          </w:p>
        </w:tc>
        <w:tc>
          <w:tcPr>
            <w:tcW w:w="992" w:type="dxa"/>
          </w:tcPr>
          <w:p w:rsidR="00AA7C11" w:rsidRPr="00E83841" w:rsidRDefault="00AA7C11" w:rsidP="000D0A31">
            <w:pPr>
              <w:spacing w:line="240" w:lineRule="exact"/>
              <w:ind w:right="-57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лошад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ная сила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не более: 200 вкл</w:t>
            </w:r>
            <w:r w:rsidRPr="00E83841">
              <w:rPr>
                <w:sz w:val="24"/>
                <w:szCs w:val="24"/>
              </w:rPr>
              <w:t>ю</w:t>
            </w:r>
            <w:r w:rsidRPr="00E83841">
              <w:rPr>
                <w:sz w:val="24"/>
                <w:szCs w:val="24"/>
              </w:rPr>
              <w:t>чительно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не более: 200 включительно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/>
          </w:tcPr>
          <w:p w:rsidR="00AA7C11" w:rsidRPr="00E83841" w:rsidRDefault="00AA7C11" w:rsidP="000D0A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80" w:right="76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7C11" w:rsidRPr="00E83841" w:rsidRDefault="00AA7C11" w:rsidP="000D0A31">
            <w:pPr>
              <w:spacing w:line="240" w:lineRule="exact"/>
              <w:ind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Базовая</w:t>
            </w:r>
          </w:p>
          <w:p w:rsidR="00AA7C11" w:rsidRPr="00E83841" w:rsidRDefault="00AA7C11" w:rsidP="00E83841">
            <w:pPr>
              <w:spacing w:line="240" w:lineRule="exact"/>
              <w:ind w:left="80" w:right="78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Дополнительные о</w:t>
            </w:r>
            <w:r w:rsidRPr="00E83841">
              <w:rPr>
                <w:sz w:val="24"/>
                <w:szCs w:val="24"/>
              </w:rPr>
              <w:t>п</w:t>
            </w:r>
            <w:r w:rsidRPr="00E83841">
              <w:rPr>
                <w:sz w:val="24"/>
                <w:szCs w:val="24"/>
              </w:rPr>
              <w:lastRenderedPageBreak/>
              <w:t>ции: передние прот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вотуманные фары, кондиционер, пере</w:t>
            </w:r>
            <w:r w:rsidRPr="00E83841">
              <w:rPr>
                <w:sz w:val="24"/>
                <w:szCs w:val="24"/>
              </w:rPr>
              <w:t>д</w:t>
            </w:r>
            <w:r w:rsidRPr="00E83841">
              <w:rPr>
                <w:sz w:val="24"/>
                <w:szCs w:val="24"/>
              </w:rPr>
              <w:t>нее сидение с подо</w:t>
            </w:r>
            <w:r w:rsidRPr="00E83841">
              <w:rPr>
                <w:sz w:val="24"/>
                <w:szCs w:val="24"/>
              </w:rPr>
              <w:t>г</w:t>
            </w:r>
            <w:r w:rsidR="00E83841">
              <w:rPr>
                <w:sz w:val="24"/>
                <w:szCs w:val="24"/>
              </w:rPr>
              <w:t>ревом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lastRenderedPageBreak/>
              <w:t>Базовая</w:t>
            </w:r>
          </w:p>
          <w:p w:rsidR="00AA7C11" w:rsidRPr="00E83841" w:rsidRDefault="00AA7C11" w:rsidP="00E83841">
            <w:pPr>
              <w:spacing w:line="240" w:lineRule="exact"/>
              <w:ind w:left="81" w:right="79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 xml:space="preserve">Дополнительные </w:t>
            </w:r>
            <w:r w:rsidRPr="00E83841">
              <w:rPr>
                <w:sz w:val="24"/>
                <w:szCs w:val="24"/>
              </w:rPr>
              <w:lastRenderedPageBreak/>
              <w:t>опции: передние противотума</w:t>
            </w:r>
            <w:r w:rsidRPr="00E83841">
              <w:rPr>
                <w:sz w:val="24"/>
                <w:szCs w:val="24"/>
              </w:rPr>
              <w:t>н</w:t>
            </w:r>
            <w:r w:rsidRPr="00E83841">
              <w:rPr>
                <w:sz w:val="24"/>
                <w:szCs w:val="24"/>
              </w:rPr>
              <w:t>ные фары, кондици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нер, переднее с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дение с подогр</w:t>
            </w:r>
            <w:r w:rsidRPr="00E83841">
              <w:rPr>
                <w:sz w:val="24"/>
                <w:szCs w:val="24"/>
              </w:rPr>
              <w:t>е</w:t>
            </w:r>
            <w:r w:rsidR="00E83841">
              <w:rPr>
                <w:sz w:val="24"/>
                <w:szCs w:val="24"/>
              </w:rPr>
              <w:t>вом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/>
          </w:tcPr>
          <w:p w:rsidR="00AA7C11" w:rsidRPr="00E83841" w:rsidRDefault="00AA7C11" w:rsidP="000D0A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383</w:t>
            </w:r>
          </w:p>
        </w:tc>
        <w:tc>
          <w:tcPr>
            <w:tcW w:w="992" w:type="dxa"/>
          </w:tcPr>
          <w:p w:rsidR="00AA7C11" w:rsidRPr="00E83841" w:rsidRDefault="00AA7C11" w:rsidP="000D0A31">
            <w:pPr>
              <w:spacing w:line="240" w:lineRule="exact"/>
              <w:ind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рубли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1 500 000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1 500 000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 w:val="restart"/>
          </w:tcPr>
          <w:p w:rsidR="00AA7C11" w:rsidRPr="00E83841" w:rsidRDefault="00AA7C11" w:rsidP="000D0A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8.</w:t>
            </w:r>
          </w:p>
        </w:tc>
        <w:tc>
          <w:tcPr>
            <w:tcW w:w="992" w:type="dxa"/>
            <w:vMerge w:val="restart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29.10.24</w:t>
            </w:r>
          </w:p>
        </w:tc>
        <w:tc>
          <w:tcPr>
            <w:tcW w:w="1985" w:type="dxa"/>
            <w:vMerge w:val="restart"/>
          </w:tcPr>
          <w:p w:rsidR="00AA7C11" w:rsidRPr="00E83841" w:rsidRDefault="00AA7C11" w:rsidP="00E83841">
            <w:pPr>
              <w:autoSpaceDE w:val="0"/>
              <w:autoSpaceDN w:val="0"/>
              <w:adjustRightInd w:val="0"/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Средства авт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транспортные для перевозки людей прочие</w:t>
            </w: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251</w:t>
            </w:r>
          </w:p>
        </w:tc>
        <w:tc>
          <w:tcPr>
            <w:tcW w:w="992" w:type="dxa"/>
          </w:tcPr>
          <w:p w:rsidR="00AA7C11" w:rsidRPr="00E83841" w:rsidRDefault="00AA7C11" w:rsidP="000D0A31">
            <w:pPr>
              <w:spacing w:line="240" w:lineRule="exact"/>
              <w:ind w:right="-57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лошад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ная сила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не более: 200 вкл</w:t>
            </w:r>
            <w:r w:rsidRPr="00E83841">
              <w:rPr>
                <w:sz w:val="24"/>
                <w:szCs w:val="24"/>
              </w:rPr>
              <w:t>ю</w:t>
            </w:r>
            <w:r w:rsidRPr="00E83841">
              <w:rPr>
                <w:sz w:val="24"/>
                <w:szCs w:val="24"/>
              </w:rPr>
              <w:t>чительно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не более: 200 включительно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/>
          </w:tcPr>
          <w:p w:rsidR="00AA7C11" w:rsidRPr="00E83841" w:rsidRDefault="00AA7C11" w:rsidP="000D0A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80" w:right="76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7C11" w:rsidRPr="00E83841" w:rsidRDefault="00AA7C11" w:rsidP="000D0A31">
            <w:pPr>
              <w:spacing w:line="240" w:lineRule="exact"/>
              <w:ind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Базовая</w:t>
            </w:r>
          </w:p>
          <w:p w:rsidR="00AA7C11" w:rsidRPr="00E83841" w:rsidRDefault="00AA7C11" w:rsidP="00E83841">
            <w:pPr>
              <w:spacing w:line="240" w:lineRule="exact"/>
              <w:ind w:left="80" w:right="78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Дополнительные о</w:t>
            </w:r>
            <w:r w:rsidRPr="00E83841">
              <w:rPr>
                <w:sz w:val="24"/>
                <w:szCs w:val="24"/>
              </w:rPr>
              <w:t>п</w:t>
            </w:r>
            <w:r w:rsidRPr="00E83841">
              <w:rPr>
                <w:sz w:val="24"/>
                <w:szCs w:val="24"/>
              </w:rPr>
              <w:t>ции: передние прот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вотуманные фары, кондиционер, пере</w:t>
            </w:r>
            <w:r w:rsidRPr="00E83841">
              <w:rPr>
                <w:sz w:val="24"/>
                <w:szCs w:val="24"/>
              </w:rPr>
              <w:t>д</w:t>
            </w:r>
            <w:r w:rsidRPr="00E83841">
              <w:rPr>
                <w:sz w:val="24"/>
                <w:szCs w:val="24"/>
              </w:rPr>
              <w:t>нее сидение с подо</w:t>
            </w:r>
            <w:r w:rsidRPr="00E83841">
              <w:rPr>
                <w:sz w:val="24"/>
                <w:szCs w:val="24"/>
              </w:rPr>
              <w:t>г</w:t>
            </w:r>
            <w:r w:rsidR="00E83841">
              <w:rPr>
                <w:sz w:val="24"/>
                <w:szCs w:val="24"/>
              </w:rPr>
              <w:t>ревом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Базовая</w:t>
            </w:r>
          </w:p>
          <w:p w:rsidR="00AA7C11" w:rsidRPr="00E83841" w:rsidRDefault="00AA7C11" w:rsidP="00E83841">
            <w:pPr>
              <w:spacing w:line="240" w:lineRule="exact"/>
              <w:ind w:left="81" w:right="79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Дополнительные опции: передние противотума</w:t>
            </w:r>
            <w:r w:rsidRPr="00E83841">
              <w:rPr>
                <w:sz w:val="24"/>
                <w:szCs w:val="24"/>
              </w:rPr>
              <w:t>н</w:t>
            </w:r>
            <w:r w:rsidRPr="00E83841">
              <w:rPr>
                <w:sz w:val="24"/>
                <w:szCs w:val="24"/>
              </w:rPr>
              <w:t>ные фары, кондици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нер, переднее с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дение с подогр</w:t>
            </w:r>
            <w:r w:rsidRPr="00E83841">
              <w:rPr>
                <w:sz w:val="24"/>
                <w:szCs w:val="24"/>
              </w:rPr>
              <w:t>е</w:t>
            </w:r>
            <w:r w:rsidR="00E83841">
              <w:rPr>
                <w:sz w:val="24"/>
                <w:szCs w:val="24"/>
              </w:rPr>
              <w:t>вом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/>
          </w:tcPr>
          <w:p w:rsidR="00AA7C11" w:rsidRPr="00E83841" w:rsidRDefault="00AA7C11" w:rsidP="000D0A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383</w:t>
            </w:r>
          </w:p>
        </w:tc>
        <w:tc>
          <w:tcPr>
            <w:tcW w:w="992" w:type="dxa"/>
          </w:tcPr>
          <w:p w:rsidR="00AA7C11" w:rsidRPr="00E83841" w:rsidRDefault="00AA7C11" w:rsidP="000D0A31">
            <w:pPr>
              <w:spacing w:line="240" w:lineRule="exact"/>
              <w:ind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рубли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1 500 000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1 500 000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 w:val="restart"/>
          </w:tcPr>
          <w:p w:rsidR="00AA7C11" w:rsidRPr="00E83841" w:rsidRDefault="00AA7C11" w:rsidP="000D0A31">
            <w:pPr>
              <w:tabs>
                <w:tab w:val="center" w:pos="182"/>
              </w:tabs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9.</w:t>
            </w:r>
          </w:p>
        </w:tc>
        <w:tc>
          <w:tcPr>
            <w:tcW w:w="992" w:type="dxa"/>
            <w:vMerge w:val="restart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29.10.30</w:t>
            </w:r>
          </w:p>
        </w:tc>
        <w:tc>
          <w:tcPr>
            <w:tcW w:w="1985" w:type="dxa"/>
            <w:vMerge w:val="restart"/>
          </w:tcPr>
          <w:p w:rsidR="00AA7C11" w:rsidRPr="00E83841" w:rsidRDefault="00AA7C11" w:rsidP="00E83841">
            <w:pPr>
              <w:autoSpaceDE w:val="0"/>
              <w:autoSpaceDN w:val="0"/>
              <w:adjustRightInd w:val="0"/>
              <w:spacing w:after="20"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Средства авт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транспортные для перевозки 10 или более чел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век</w:t>
            </w: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251</w:t>
            </w:r>
          </w:p>
        </w:tc>
        <w:tc>
          <w:tcPr>
            <w:tcW w:w="992" w:type="dxa"/>
          </w:tcPr>
          <w:p w:rsidR="00AA7C11" w:rsidRPr="00E83841" w:rsidRDefault="00AA7C11" w:rsidP="000D0A31">
            <w:pPr>
              <w:spacing w:line="240" w:lineRule="exact"/>
              <w:ind w:right="-57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лошад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ная сила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не более: 200 вкл</w:t>
            </w:r>
            <w:r w:rsidRPr="00E83841">
              <w:rPr>
                <w:sz w:val="24"/>
                <w:szCs w:val="24"/>
              </w:rPr>
              <w:t>ю</w:t>
            </w:r>
            <w:r w:rsidRPr="00E83841">
              <w:rPr>
                <w:sz w:val="24"/>
                <w:szCs w:val="24"/>
              </w:rPr>
              <w:t>чительно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не более: 200 включительно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/>
          </w:tcPr>
          <w:p w:rsidR="00AA7C11" w:rsidRPr="00E83841" w:rsidRDefault="00AA7C11" w:rsidP="000D0A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80" w:right="76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7C11" w:rsidRPr="00E83841" w:rsidRDefault="00AA7C11" w:rsidP="000D0A31">
            <w:pPr>
              <w:spacing w:line="240" w:lineRule="exact"/>
              <w:ind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Базовая</w:t>
            </w:r>
          </w:p>
          <w:p w:rsidR="00AA7C11" w:rsidRPr="00E83841" w:rsidRDefault="00AA7C11" w:rsidP="00E83841">
            <w:pPr>
              <w:spacing w:line="240" w:lineRule="exact"/>
              <w:ind w:left="80" w:right="78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Дополнительные о</w:t>
            </w:r>
            <w:r w:rsidRPr="00E83841">
              <w:rPr>
                <w:sz w:val="24"/>
                <w:szCs w:val="24"/>
              </w:rPr>
              <w:t>п</w:t>
            </w:r>
            <w:r w:rsidRPr="00E83841">
              <w:rPr>
                <w:sz w:val="24"/>
                <w:szCs w:val="24"/>
              </w:rPr>
              <w:t>ции: передние прот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вот</w:t>
            </w:r>
            <w:r w:rsidRPr="00E83841">
              <w:rPr>
                <w:sz w:val="24"/>
                <w:szCs w:val="24"/>
              </w:rPr>
              <w:t>у</w:t>
            </w:r>
            <w:r w:rsidRPr="00E83841">
              <w:rPr>
                <w:sz w:val="24"/>
                <w:szCs w:val="24"/>
              </w:rPr>
              <w:t>манные фары.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Базовая</w:t>
            </w:r>
          </w:p>
          <w:p w:rsidR="00AA7C11" w:rsidRPr="00E83841" w:rsidRDefault="00AA7C11" w:rsidP="00E83841">
            <w:pPr>
              <w:spacing w:line="240" w:lineRule="exact"/>
              <w:ind w:left="81" w:right="79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Дополнительные опции: передние противотума</w:t>
            </w:r>
            <w:r w:rsidRPr="00E83841">
              <w:rPr>
                <w:sz w:val="24"/>
                <w:szCs w:val="24"/>
              </w:rPr>
              <w:t>н</w:t>
            </w:r>
            <w:r w:rsidR="000D0A31">
              <w:rPr>
                <w:sz w:val="24"/>
                <w:szCs w:val="24"/>
              </w:rPr>
              <w:t>ные фары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 w:val="restart"/>
          </w:tcPr>
          <w:p w:rsidR="00AA7C11" w:rsidRPr="00E83841" w:rsidRDefault="00AA7C11" w:rsidP="000D0A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10.</w:t>
            </w:r>
          </w:p>
        </w:tc>
        <w:tc>
          <w:tcPr>
            <w:tcW w:w="992" w:type="dxa"/>
            <w:vMerge w:val="restart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29.10.41</w:t>
            </w:r>
          </w:p>
        </w:tc>
        <w:tc>
          <w:tcPr>
            <w:tcW w:w="1985" w:type="dxa"/>
            <w:vMerge w:val="restart"/>
          </w:tcPr>
          <w:p w:rsidR="00AA7C11" w:rsidRPr="00E83841" w:rsidRDefault="00AA7C11" w:rsidP="00E83841">
            <w:pPr>
              <w:autoSpaceDE w:val="0"/>
              <w:autoSpaceDN w:val="0"/>
              <w:adjustRightInd w:val="0"/>
              <w:spacing w:after="20"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Средства авт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 xml:space="preserve">транспортные грузовые с поршневым двигателем внутреннего </w:t>
            </w:r>
            <w:r w:rsidRPr="00E83841">
              <w:rPr>
                <w:sz w:val="24"/>
                <w:szCs w:val="24"/>
              </w:rPr>
              <w:lastRenderedPageBreak/>
              <w:t>сгорания с во</w:t>
            </w:r>
            <w:r w:rsidRPr="00E83841">
              <w:rPr>
                <w:sz w:val="24"/>
                <w:szCs w:val="24"/>
              </w:rPr>
              <w:t>с</w:t>
            </w:r>
            <w:r w:rsidRPr="00E83841">
              <w:rPr>
                <w:sz w:val="24"/>
                <w:szCs w:val="24"/>
              </w:rPr>
              <w:t>плам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нением от сжатия (дизелем или полудиз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лем), новые</w:t>
            </w: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251</w:t>
            </w:r>
          </w:p>
        </w:tc>
        <w:tc>
          <w:tcPr>
            <w:tcW w:w="992" w:type="dxa"/>
          </w:tcPr>
          <w:p w:rsidR="00AA7C11" w:rsidRPr="00E83841" w:rsidRDefault="00AA7C11" w:rsidP="000D0A31">
            <w:pPr>
              <w:spacing w:line="240" w:lineRule="exact"/>
              <w:ind w:right="-57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лошад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ная сила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не более: 200 вкл</w:t>
            </w:r>
            <w:r w:rsidRPr="00E83841">
              <w:rPr>
                <w:sz w:val="24"/>
                <w:szCs w:val="24"/>
              </w:rPr>
              <w:t>ю</w:t>
            </w:r>
            <w:r w:rsidRPr="00E83841">
              <w:rPr>
                <w:sz w:val="24"/>
                <w:szCs w:val="24"/>
              </w:rPr>
              <w:t>чительно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не более: 200 включительно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80" w:right="76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7C11" w:rsidRPr="00E83841" w:rsidRDefault="00AA7C11" w:rsidP="000D0A31">
            <w:pPr>
              <w:spacing w:line="240" w:lineRule="exact"/>
              <w:ind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Базовая</w:t>
            </w:r>
          </w:p>
          <w:p w:rsidR="00AA7C11" w:rsidRPr="00E83841" w:rsidRDefault="00AA7C11" w:rsidP="00E83841">
            <w:pPr>
              <w:spacing w:line="240" w:lineRule="exact"/>
              <w:ind w:left="80" w:right="78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Базовая</w:t>
            </w:r>
          </w:p>
          <w:p w:rsidR="00AA7C11" w:rsidRPr="00E83841" w:rsidRDefault="00AA7C11" w:rsidP="00E83841">
            <w:pPr>
              <w:spacing w:line="240" w:lineRule="exact"/>
              <w:ind w:left="81" w:right="7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 w:val="restart"/>
          </w:tcPr>
          <w:p w:rsidR="00AA7C11" w:rsidRPr="00E83841" w:rsidRDefault="00AA7C11" w:rsidP="000D0A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992" w:type="dxa"/>
            <w:vMerge w:val="restart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29.10.42</w:t>
            </w:r>
          </w:p>
        </w:tc>
        <w:tc>
          <w:tcPr>
            <w:tcW w:w="1985" w:type="dxa"/>
            <w:vMerge w:val="restart"/>
          </w:tcPr>
          <w:p w:rsidR="00AA7C11" w:rsidRPr="00E83841" w:rsidRDefault="00AA7C11" w:rsidP="00E83841">
            <w:pPr>
              <w:autoSpaceDE w:val="0"/>
              <w:autoSpaceDN w:val="0"/>
              <w:adjustRightInd w:val="0"/>
              <w:spacing w:after="20"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Средства авт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транспортные грузовые с поршневым двигателем внутреннего сгорания с и</w:t>
            </w:r>
            <w:r w:rsidRPr="00E83841">
              <w:rPr>
                <w:sz w:val="24"/>
                <w:szCs w:val="24"/>
              </w:rPr>
              <w:t>с</w:t>
            </w:r>
            <w:r w:rsidRPr="00E83841">
              <w:rPr>
                <w:sz w:val="24"/>
                <w:szCs w:val="24"/>
              </w:rPr>
              <w:t>кровым зажиг</w:t>
            </w:r>
            <w:r w:rsidRPr="00E83841">
              <w:rPr>
                <w:sz w:val="24"/>
                <w:szCs w:val="24"/>
              </w:rPr>
              <w:t>а</w:t>
            </w:r>
            <w:r w:rsidRPr="00E83841">
              <w:rPr>
                <w:sz w:val="24"/>
                <w:szCs w:val="24"/>
              </w:rPr>
              <w:t>нием; прочие грузовые тран</w:t>
            </w:r>
            <w:r w:rsidRPr="00E83841">
              <w:rPr>
                <w:sz w:val="24"/>
                <w:szCs w:val="24"/>
              </w:rPr>
              <w:t>с</w:t>
            </w:r>
            <w:r w:rsidRPr="00E83841">
              <w:rPr>
                <w:sz w:val="24"/>
                <w:szCs w:val="24"/>
              </w:rPr>
              <w:t>портные сре</w:t>
            </w:r>
            <w:r w:rsidRPr="00E83841">
              <w:rPr>
                <w:sz w:val="24"/>
                <w:szCs w:val="24"/>
              </w:rPr>
              <w:t>д</w:t>
            </w:r>
            <w:r w:rsidRPr="00E83841">
              <w:rPr>
                <w:sz w:val="24"/>
                <w:szCs w:val="24"/>
              </w:rPr>
              <w:t>ства, новые</w:t>
            </w: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251</w:t>
            </w:r>
          </w:p>
        </w:tc>
        <w:tc>
          <w:tcPr>
            <w:tcW w:w="992" w:type="dxa"/>
          </w:tcPr>
          <w:p w:rsidR="00AA7C11" w:rsidRPr="00E83841" w:rsidRDefault="00AA7C11" w:rsidP="000D0A31">
            <w:pPr>
              <w:spacing w:line="240" w:lineRule="exact"/>
              <w:ind w:right="-57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лошад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ная сила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не более: 200 вкл</w:t>
            </w:r>
            <w:r w:rsidRPr="00E83841">
              <w:rPr>
                <w:sz w:val="24"/>
                <w:szCs w:val="24"/>
              </w:rPr>
              <w:t>ю</w:t>
            </w:r>
            <w:r w:rsidRPr="00E83841">
              <w:rPr>
                <w:sz w:val="24"/>
                <w:szCs w:val="24"/>
              </w:rPr>
              <w:t>чительно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не более: 200 включительно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/>
          </w:tcPr>
          <w:p w:rsidR="00AA7C11" w:rsidRPr="00E83841" w:rsidRDefault="00AA7C11" w:rsidP="000D0A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80" w:right="76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7C11" w:rsidRPr="00E83841" w:rsidRDefault="00AA7C11" w:rsidP="000D0A31">
            <w:pPr>
              <w:spacing w:line="240" w:lineRule="exact"/>
              <w:ind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Базовая</w:t>
            </w:r>
          </w:p>
          <w:p w:rsidR="00AA7C11" w:rsidRPr="00E83841" w:rsidRDefault="00AA7C11" w:rsidP="00E83841">
            <w:pPr>
              <w:spacing w:line="240" w:lineRule="exact"/>
              <w:ind w:left="80" w:right="78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Базовая</w:t>
            </w:r>
          </w:p>
          <w:p w:rsidR="00AA7C11" w:rsidRPr="00E83841" w:rsidRDefault="00AA7C11" w:rsidP="00E83841">
            <w:pPr>
              <w:spacing w:line="240" w:lineRule="exact"/>
              <w:ind w:left="81" w:right="7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 w:val="restart"/>
          </w:tcPr>
          <w:p w:rsidR="00AA7C11" w:rsidRPr="00E83841" w:rsidRDefault="00AA7C11" w:rsidP="000D0A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12.</w:t>
            </w:r>
          </w:p>
        </w:tc>
        <w:tc>
          <w:tcPr>
            <w:tcW w:w="992" w:type="dxa"/>
            <w:vMerge w:val="restart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29.10.43</w:t>
            </w:r>
          </w:p>
        </w:tc>
        <w:tc>
          <w:tcPr>
            <w:tcW w:w="1985" w:type="dxa"/>
            <w:vMerge w:val="restart"/>
          </w:tcPr>
          <w:p w:rsidR="00AA7C11" w:rsidRPr="00E83841" w:rsidRDefault="00AA7C11" w:rsidP="00E83841">
            <w:pPr>
              <w:autoSpaceDE w:val="0"/>
              <w:autoSpaceDN w:val="0"/>
              <w:adjustRightInd w:val="0"/>
              <w:spacing w:after="20"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Автомобили-тягачи седел</w:t>
            </w:r>
            <w:r w:rsidRPr="00E83841">
              <w:rPr>
                <w:sz w:val="24"/>
                <w:szCs w:val="24"/>
              </w:rPr>
              <w:t>ь</w:t>
            </w:r>
            <w:r w:rsidRPr="00E83841">
              <w:rPr>
                <w:sz w:val="24"/>
                <w:szCs w:val="24"/>
              </w:rPr>
              <w:t>ные для пол</w:t>
            </w:r>
            <w:r w:rsidRPr="00E83841">
              <w:rPr>
                <w:sz w:val="24"/>
                <w:szCs w:val="24"/>
              </w:rPr>
              <w:t>у</w:t>
            </w:r>
            <w:r w:rsidRPr="00E83841">
              <w:rPr>
                <w:sz w:val="24"/>
                <w:szCs w:val="24"/>
              </w:rPr>
              <w:t>приц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пов</w:t>
            </w: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251</w:t>
            </w:r>
          </w:p>
        </w:tc>
        <w:tc>
          <w:tcPr>
            <w:tcW w:w="992" w:type="dxa"/>
          </w:tcPr>
          <w:p w:rsidR="00AA7C11" w:rsidRPr="00E83841" w:rsidRDefault="00AA7C11" w:rsidP="000D0A31">
            <w:pPr>
              <w:spacing w:line="240" w:lineRule="exact"/>
              <w:ind w:right="-57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лошад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ная сила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не более: 400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не более: 400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/>
          </w:tcPr>
          <w:p w:rsidR="00AA7C11" w:rsidRPr="00E83841" w:rsidRDefault="00AA7C11" w:rsidP="000D0A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80" w:right="76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7C11" w:rsidRPr="00E83841" w:rsidRDefault="00AA7C11" w:rsidP="000D0A31">
            <w:pPr>
              <w:spacing w:line="240" w:lineRule="exact"/>
              <w:ind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базовая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базовая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 w:val="restart"/>
          </w:tcPr>
          <w:p w:rsidR="00AA7C11" w:rsidRPr="00E83841" w:rsidRDefault="00AA7C11" w:rsidP="000D0A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13.</w:t>
            </w:r>
          </w:p>
        </w:tc>
        <w:tc>
          <w:tcPr>
            <w:tcW w:w="992" w:type="dxa"/>
            <w:vMerge w:val="restart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29.10.44</w:t>
            </w:r>
          </w:p>
        </w:tc>
        <w:tc>
          <w:tcPr>
            <w:tcW w:w="1985" w:type="dxa"/>
            <w:vMerge w:val="restart"/>
          </w:tcPr>
          <w:p w:rsidR="00AA7C11" w:rsidRPr="00E83841" w:rsidRDefault="00AA7C11" w:rsidP="00E83841">
            <w:pPr>
              <w:autoSpaceDE w:val="0"/>
              <w:autoSpaceDN w:val="0"/>
              <w:adjustRightInd w:val="0"/>
              <w:spacing w:after="20"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Шасси с уст</w:t>
            </w:r>
            <w:r w:rsidRPr="00E83841">
              <w:rPr>
                <w:sz w:val="24"/>
                <w:szCs w:val="24"/>
              </w:rPr>
              <w:t>а</w:t>
            </w:r>
            <w:r w:rsidRPr="00E83841">
              <w:rPr>
                <w:sz w:val="24"/>
                <w:szCs w:val="24"/>
              </w:rPr>
              <w:t>новленными двиг</w:t>
            </w:r>
            <w:r w:rsidRPr="00E83841">
              <w:rPr>
                <w:sz w:val="24"/>
                <w:szCs w:val="24"/>
              </w:rPr>
              <w:t>а</w:t>
            </w:r>
            <w:r w:rsidRPr="00E83841">
              <w:rPr>
                <w:sz w:val="24"/>
                <w:szCs w:val="24"/>
              </w:rPr>
              <w:t>телями для автотранспор</w:t>
            </w:r>
            <w:r w:rsidRPr="00E83841">
              <w:rPr>
                <w:sz w:val="24"/>
                <w:szCs w:val="24"/>
              </w:rPr>
              <w:t>т</w:t>
            </w:r>
            <w:r w:rsidRPr="00E83841">
              <w:rPr>
                <w:sz w:val="24"/>
                <w:szCs w:val="24"/>
              </w:rPr>
              <w:t>ных средств</w:t>
            </w: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251</w:t>
            </w:r>
          </w:p>
        </w:tc>
        <w:tc>
          <w:tcPr>
            <w:tcW w:w="992" w:type="dxa"/>
          </w:tcPr>
          <w:p w:rsidR="00AA7C11" w:rsidRPr="00E83841" w:rsidRDefault="00AA7C11" w:rsidP="000D0A31">
            <w:pPr>
              <w:spacing w:line="240" w:lineRule="exact"/>
              <w:ind w:right="-57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лошад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ная сила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не более: 280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не более: 280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/>
          </w:tcPr>
          <w:p w:rsidR="00AA7C11" w:rsidRPr="00E83841" w:rsidRDefault="00AA7C11" w:rsidP="000D0A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80" w:right="76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7C11" w:rsidRPr="00E83841" w:rsidRDefault="00AA7C11" w:rsidP="000D0A31">
            <w:pPr>
              <w:spacing w:line="240" w:lineRule="exact"/>
              <w:ind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базовая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базовая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 w:val="restart"/>
          </w:tcPr>
          <w:p w:rsidR="00AA7C11" w:rsidRPr="00E83841" w:rsidRDefault="00AA7C11" w:rsidP="000D0A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14.</w:t>
            </w:r>
          </w:p>
        </w:tc>
        <w:tc>
          <w:tcPr>
            <w:tcW w:w="992" w:type="dxa"/>
            <w:vMerge w:val="restart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31.01.11</w:t>
            </w:r>
          </w:p>
        </w:tc>
        <w:tc>
          <w:tcPr>
            <w:tcW w:w="1985" w:type="dxa"/>
            <w:vMerge w:val="restart"/>
          </w:tcPr>
          <w:p w:rsidR="00AA7C11" w:rsidRPr="00E83841" w:rsidRDefault="00AA7C11" w:rsidP="00E83841">
            <w:pPr>
              <w:autoSpaceDE w:val="0"/>
              <w:autoSpaceDN w:val="0"/>
              <w:adjustRightInd w:val="0"/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Мебель мета</w:t>
            </w:r>
            <w:r w:rsidRPr="00E83841">
              <w:rPr>
                <w:sz w:val="24"/>
                <w:szCs w:val="24"/>
              </w:rPr>
              <w:t>л</w:t>
            </w:r>
            <w:r w:rsidRPr="00E83841">
              <w:rPr>
                <w:sz w:val="24"/>
                <w:szCs w:val="24"/>
              </w:rPr>
              <w:t>лическая для офисов;</w:t>
            </w:r>
          </w:p>
          <w:p w:rsidR="00AA7C11" w:rsidRPr="00E83841" w:rsidRDefault="00AA7C11" w:rsidP="00E83841">
            <w:pPr>
              <w:autoSpaceDE w:val="0"/>
              <w:autoSpaceDN w:val="0"/>
              <w:adjustRightInd w:val="0"/>
              <w:spacing w:line="240" w:lineRule="exact"/>
              <w:ind w:left="80" w:right="76"/>
              <w:rPr>
                <w:sz w:val="24"/>
                <w:szCs w:val="24"/>
              </w:rPr>
            </w:pPr>
          </w:p>
          <w:p w:rsidR="00AA7C11" w:rsidRPr="00E83841" w:rsidRDefault="00AA7C11" w:rsidP="00E83841">
            <w:pPr>
              <w:autoSpaceDE w:val="0"/>
              <w:autoSpaceDN w:val="0"/>
              <w:adjustRightInd w:val="0"/>
              <w:spacing w:before="40"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пояснения к требуемой пр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ду</w:t>
            </w:r>
            <w:r w:rsidRPr="00E83841">
              <w:rPr>
                <w:sz w:val="24"/>
                <w:szCs w:val="24"/>
              </w:rPr>
              <w:t>к</w:t>
            </w:r>
            <w:r w:rsidRPr="00E83841">
              <w:rPr>
                <w:sz w:val="24"/>
                <w:szCs w:val="24"/>
              </w:rPr>
              <w:t xml:space="preserve">ции: мебель </w:t>
            </w:r>
            <w:r w:rsidRPr="00E83841">
              <w:rPr>
                <w:sz w:val="24"/>
                <w:szCs w:val="24"/>
              </w:rPr>
              <w:lastRenderedPageBreak/>
              <w:t>для сидения, преимущес</w:t>
            </w:r>
            <w:r w:rsidRPr="00E83841">
              <w:rPr>
                <w:sz w:val="24"/>
                <w:szCs w:val="24"/>
              </w:rPr>
              <w:t>т</w:t>
            </w:r>
            <w:r w:rsidRPr="00E83841">
              <w:rPr>
                <w:sz w:val="24"/>
                <w:szCs w:val="24"/>
              </w:rPr>
              <w:t>венно с мета</w:t>
            </w:r>
            <w:r w:rsidRPr="00E83841">
              <w:rPr>
                <w:sz w:val="24"/>
                <w:szCs w:val="24"/>
              </w:rPr>
              <w:t>л</w:t>
            </w:r>
            <w:r w:rsidRPr="00E83841">
              <w:rPr>
                <w:sz w:val="24"/>
                <w:szCs w:val="24"/>
              </w:rPr>
              <w:t>лическим ка</w:t>
            </w:r>
            <w:r w:rsidRPr="00E83841">
              <w:rPr>
                <w:sz w:val="24"/>
                <w:szCs w:val="24"/>
              </w:rPr>
              <w:t>р</w:t>
            </w:r>
            <w:r w:rsidRPr="00E83841">
              <w:rPr>
                <w:sz w:val="24"/>
                <w:szCs w:val="24"/>
              </w:rPr>
              <w:t>касом</w:t>
            </w: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7C11" w:rsidRPr="00E83841" w:rsidRDefault="00AA7C11" w:rsidP="000D0A31">
            <w:pPr>
              <w:spacing w:line="240" w:lineRule="exact"/>
              <w:ind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металл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металл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/>
          </w:tcPr>
          <w:p w:rsidR="00AA7C11" w:rsidRPr="00E83841" w:rsidRDefault="00AA7C11" w:rsidP="000D0A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80" w:right="76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обивочные материалы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7C11" w:rsidRPr="00E83841" w:rsidRDefault="00AA7C11" w:rsidP="000D0A31">
            <w:pPr>
              <w:spacing w:line="240" w:lineRule="exact"/>
              <w:ind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предельное знач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ние: кожа натурал</w:t>
            </w:r>
            <w:r w:rsidRPr="00E83841">
              <w:rPr>
                <w:sz w:val="24"/>
                <w:szCs w:val="24"/>
              </w:rPr>
              <w:t>ь</w:t>
            </w:r>
            <w:r w:rsidRPr="00E83841">
              <w:rPr>
                <w:sz w:val="24"/>
                <w:szCs w:val="24"/>
              </w:rPr>
              <w:t>ная</w:t>
            </w:r>
          </w:p>
          <w:p w:rsidR="00AA7C11" w:rsidRPr="00E83841" w:rsidRDefault="00AA7C11" w:rsidP="00E83841">
            <w:pPr>
              <w:spacing w:before="40" w:after="40" w:line="240" w:lineRule="exact"/>
              <w:ind w:left="80" w:right="78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возможные знач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ния: искусственная кожа, мебельный (искусс</w:t>
            </w:r>
            <w:r w:rsidRPr="00E83841">
              <w:rPr>
                <w:sz w:val="24"/>
                <w:szCs w:val="24"/>
              </w:rPr>
              <w:t>т</w:t>
            </w:r>
            <w:r w:rsidRPr="00E83841">
              <w:rPr>
                <w:sz w:val="24"/>
                <w:szCs w:val="24"/>
              </w:rPr>
              <w:t>венный) мех, иску</w:t>
            </w:r>
            <w:r w:rsidRPr="00E83841">
              <w:rPr>
                <w:sz w:val="24"/>
                <w:szCs w:val="24"/>
              </w:rPr>
              <w:t>с</w:t>
            </w:r>
            <w:r w:rsidRPr="00E83841">
              <w:rPr>
                <w:sz w:val="24"/>
                <w:szCs w:val="24"/>
              </w:rPr>
              <w:lastRenderedPageBreak/>
              <w:t>ственная замша (ми</w:t>
            </w:r>
            <w:r w:rsidRPr="00E83841">
              <w:rPr>
                <w:sz w:val="24"/>
                <w:szCs w:val="24"/>
              </w:rPr>
              <w:t>к</w:t>
            </w:r>
            <w:r w:rsidRPr="00E83841">
              <w:rPr>
                <w:sz w:val="24"/>
                <w:szCs w:val="24"/>
              </w:rPr>
              <w:t>ро-фибра), ткань, н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тканые мат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риалы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lastRenderedPageBreak/>
              <w:t>предельное знач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ние: искусс</w:t>
            </w:r>
            <w:r w:rsidRPr="00E83841">
              <w:rPr>
                <w:sz w:val="24"/>
                <w:szCs w:val="24"/>
              </w:rPr>
              <w:t>т</w:t>
            </w:r>
            <w:r w:rsidRPr="00E83841">
              <w:rPr>
                <w:sz w:val="24"/>
                <w:szCs w:val="24"/>
              </w:rPr>
              <w:t>венная кожа</w:t>
            </w:r>
          </w:p>
          <w:p w:rsidR="00AA7C11" w:rsidRPr="00E83841" w:rsidRDefault="00AA7C11" w:rsidP="00E83841">
            <w:pPr>
              <w:spacing w:line="240" w:lineRule="exact"/>
              <w:ind w:left="81" w:right="79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возможные знач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ния: мебельный (искусстве</w:t>
            </w:r>
            <w:r w:rsidRPr="00E83841">
              <w:rPr>
                <w:sz w:val="24"/>
                <w:szCs w:val="24"/>
              </w:rPr>
              <w:t>н</w:t>
            </w:r>
            <w:r w:rsidRPr="00E83841">
              <w:rPr>
                <w:sz w:val="24"/>
                <w:szCs w:val="24"/>
              </w:rPr>
              <w:t xml:space="preserve">ный) </w:t>
            </w:r>
            <w:r w:rsidRPr="00E83841">
              <w:rPr>
                <w:sz w:val="24"/>
                <w:szCs w:val="24"/>
              </w:rPr>
              <w:lastRenderedPageBreak/>
              <w:t>мех, искусстве</w:t>
            </w:r>
            <w:r w:rsidRPr="00E83841">
              <w:rPr>
                <w:sz w:val="24"/>
                <w:szCs w:val="24"/>
              </w:rPr>
              <w:t>н</w:t>
            </w:r>
            <w:r w:rsidRPr="00E83841">
              <w:rPr>
                <w:sz w:val="24"/>
                <w:szCs w:val="24"/>
              </w:rPr>
              <w:t>ная замша (микро-фибра), ткань, н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тканые материалы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rPr>
          <w:trHeight w:val="2306"/>
        </w:trPr>
        <w:tc>
          <w:tcPr>
            <w:tcW w:w="568" w:type="dxa"/>
          </w:tcPr>
          <w:p w:rsidR="00AA7C11" w:rsidRPr="00E83841" w:rsidRDefault="00AA7C11" w:rsidP="000D0A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31.01.12</w:t>
            </w:r>
          </w:p>
        </w:tc>
        <w:tc>
          <w:tcPr>
            <w:tcW w:w="1985" w:type="dxa"/>
          </w:tcPr>
          <w:p w:rsidR="00AA7C11" w:rsidRPr="00E83841" w:rsidRDefault="00AA7C11" w:rsidP="00E83841">
            <w:pPr>
              <w:autoSpaceDE w:val="0"/>
              <w:autoSpaceDN w:val="0"/>
              <w:adjustRightInd w:val="0"/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Мебель дер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вянная для оф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сов;</w:t>
            </w:r>
          </w:p>
          <w:p w:rsidR="00AA7C11" w:rsidRPr="00E83841" w:rsidRDefault="00AA7C11" w:rsidP="00E83841">
            <w:pPr>
              <w:autoSpaceDE w:val="0"/>
              <w:autoSpaceDN w:val="0"/>
              <w:adjustRightInd w:val="0"/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</w:p>
          <w:p w:rsidR="00AA7C11" w:rsidRPr="00E83841" w:rsidRDefault="00AA7C11" w:rsidP="00E83841">
            <w:pPr>
              <w:autoSpaceDE w:val="0"/>
              <w:autoSpaceDN w:val="0"/>
              <w:adjustRightInd w:val="0"/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пояснения к требуемой пр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ду</w:t>
            </w:r>
            <w:r w:rsidRPr="00E83841">
              <w:rPr>
                <w:sz w:val="24"/>
                <w:szCs w:val="24"/>
              </w:rPr>
              <w:t>к</w:t>
            </w:r>
            <w:r w:rsidRPr="00E83841">
              <w:rPr>
                <w:sz w:val="24"/>
                <w:szCs w:val="24"/>
              </w:rPr>
              <w:t>ции: мебель для сидения, преимущес</w:t>
            </w:r>
            <w:r w:rsidRPr="00E83841">
              <w:rPr>
                <w:sz w:val="24"/>
                <w:szCs w:val="24"/>
              </w:rPr>
              <w:t>т</w:t>
            </w:r>
            <w:r w:rsidRPr="00E83841">
              <w:rPr>
                <w:sz w:val="24"/>
                <w:szCs w:val="24"/>
              </w:rPr>
              <w:t>венно с дер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вянным карк</w:t>
            </w:r>
            <w:r w:rsidRPr="00E83841">
              <w:rPr>
                <w:sz w:val="24"/>
                <w:szCs w:val="24"/>
              </w:rPr>
              <w:t>а</w:t>
            </w:r>
            <w:r w:rsidRPr="00E83841">
              <w:rPr>
                <w:sz w:val="24"/>
                <w:szCs w:val="24"/>
              </w:rPr>
              <w:t>сом</w:t>
            </w: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80" w:right="76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7C11" w:rsidRPr="00E83841" w:rsidRDefault="00AA7C11" w:rsidP="000D0A31">
            <w:pPr>
              <w:spacing w:line="240" w:lineRule="exact"/>
              <w:ind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предельное знач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ние: массив древесины "ценных" пород (твердолистве</w:t>
            </w:r>
            <w:r w:rsidRPr="00E83841">
              <w:rPr>
                <w:sz w:val="24"/>
                <w:szCs w:val="24"/>
              </w:rPr>
              <w:t>н</w:t>
            </w:r>
            <w:r w:rsidRPr="00E83841">
              <w:rPr>
                <w:sz w:val="24"/>
                <w:szCs w:val="24"/>
              </w:rPr>
              <w:t>ных и тропич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 xml:space="preserve">ских) </w:t>
            </w:r>
          </w:p>
          <w:p w:rsidR="00AA7C11" w:rsidRPr="00E83841" w:rsidRDefault="00AA7C11" w:rsidP="00E83841">
            <w:pPr>
              <w:spacing w:line="240" w:lineRule="exact"/>
              <w:ind w:left="80" w:right="78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возможные знач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ния: древесина хвойных и мягко-лиственных пород: береза, лис</w:t>
            </w:r>
            <w:r w:rsidRPr="00E83841">
              <w:rPr>
                <w:sz w:val="24"/>
                <w:szCs w:val="24"/>
              </w:rPr>
              <w:t>т</w:t>
            </w:r>
            <w:r w:rsidRPr="00E83841">
              <w:rPr>
                <w:sz w:val="24"/>
                <w:szCs w:val="24"/>
              </w:rPr>
              <w:t>венн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ца, сосна, ель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возможные знач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ния: древесина хвойных и мягко-лиственных п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род: береза, лиственн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ца, сосна, ель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</w:tcPr>
          <w:p w:rsidR="00AA7C11" w:rsidRPr="00E83841" w:rsidRDefault="00AA7C11" w:rsidP="000D0A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обивочные материалы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11" w:rsidRPr="00E83841" w:rsidRDefault="00AA7C11" w:rsidP="000D0A31">
            <w:pPr>
              <w:spacing w:line="240" w:lineRule="exac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before="60" w:after="60" w:line="240" w:lineRule="exact"/>
              <w:ind w:left="80" w:right="78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предельное знач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ние: кожа натуральная возможные зн</w:t>
            </w:r>
            <w:r w:rsidRPr="00E83841">
              <w:rPr>
                <w:sz w:val="24"/>
                <w:szCs w:val="24"/>
              </w:rPr>
              <w:t>а</w:t>
            </w:r>
            <w:r w:rsidRPr="00E83841">
              <w:rPr>
                <w:sz w:val="24"/>
                <w:szCs w:val="24"/>
              </w:rPr>
              <w:t>чения: искусстве</w:t>
            </w:r>
            <w:r w:rsidRPr="00E83841">
              <w:rPr>
                <w:sz w:val="24"/>
                <w:szCs w:val="24"/>
              </w:rPr>
              <w:t>н</w:t>
            </w:r>
            <w:r w:rsidRPr="00E83841">
              <w:rPr>
                <w:sz w:val="24"/>
                <w:szCs w:val="24"/>
              </w:rPr>
              <w:t>ная кожа, мебельный (искусс</w:t>
            </w:r>
            <w:r w:rsidRPr="00E83841">
              <w:rPr>
                <w:sz w:val="24"/>
                <w:szCs w:val="24"/>
              </w:rPr>
              <w:t>т</w:t>
            </w:r>
            <w:r w:rsidRPr="00E83841">
              <w:rPr>
                <w:sz w:val="24"/>
                <w:szCs w:val="24"/>
              </w:rPr>
              <w:t>венный) мех, иску</w:t>
            </w:r>
            <w:r w:rsidRPr="00E83841">
              <w:rPr>
                <w:sz w:val="24"/>
                <w:szCs w:val="24"/>
              </w:rPr>
              <w:t>с</w:t>
            </w:r>
            <w:r w:rsidRPr="00E83841">
              <w:rPr>
                <w:sz w:val="24"/>
                <w:szCs w:val="24"/>
              </w:rPr>
              <w:t>ственная замша (ми</w:t>
            </w:r>
            <w:r w:rsidRPr="00E83841">
              <w:rPr>
                <w:sz w:val="24"/>
                <w:szCs w:val="24"/>
              </w:rPr>
              <w:t>к</w:t>
            </w:r>
            <w:r w:rsidRPr="00E83841">
              <w:rPr>
                <w:sz w:val="24"/>
                <w:szCs w:val="24"/>
              </w:rPr>
              <w:t>ро-фибра), ткань, н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тканые матери</w:t>
            </w:r>
            <w:r w:rsidRPr="00E83841">
              <w:rPr>
                <w:sz w:val="24"/>
                <w:szCs w:val="24"/>
              </w:rPr>
              <w:t>а</w:t>
            </w:r>
            <w:r w:rsidRPr="00E83841">
              <w:rPr>
                <w:sz w:val="24"/>
                <w:szCs w:val="24"/>
              </w:rPr>
              <w:t>лы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before="60" w:line="240" w:lineRule="exact"/>
              <w:ind w:left="81" w:right="79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предельное знач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ние: ткань,</w:t>
            </w:r>
          </w:p>
          <w:p w:rsidR="00AA7C11" w:rsidRPr="00E83841" w:rsidRDefault="00AA7C11" w:rsidP="00E83841">
            <w:pPr>
              <w:spacing w:before="60" w:line="240" w:lineRule="exact"/>
              <w:ind w:left="81" w:right="79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возможные знач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ния: нетканые м</w:t>
            </w:r>
            <w:r w:rsidRPr="00E83841">
              <w:rPr>
                <w:sz w:val="24"/>
                <w:szCs w:val="24"/>
              </w:rPr>
              <w:t>а</w:t>
            </w:r>
            <w:r w:rsidRPr="00E83841">
              <w:rPr>
                <w:sz w:val="24"/>
                <w:szCs w:val="24"/>
              </w:rPr>
              <w:t>териалы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before="60"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 w:val="restart"/>
          </w:tcPr>
          <w:p w:rsidR="00AA7C11" w:rsidRPr="00E83841" w:rsidRDefault="00AA7C11" w:rsidP="000D0A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16.</w:t>
            </w:r>
          </w:p>
        </w:tc>
        <w:tc>
          <w:tcPr>
            <w:tcW w:w="992" w:type="dxa"/>
            <w:vMerge w:val="restart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49.32.12</w:t>
            </w:r>
          </w:p>
        </w:tc>
        <w:tc>
          <w:tcPr>
            <w:tcW w:w="1985" w:type="dxa"/>
            <w:vMerge w:val="restart"/>
          </w:tcPr>
          <w:p w:rsidR="00AA7C11" w:rsidRPr="00E83841" w:rsidRDefault="00AA7C11" w:rsidP="000D0A3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Услуги по аре</w:t>
            </w:r>
            <w:r w:rsidRPr="00E83841">
              <w:rPr>
                <w:sz w:val="24"/>
                <w:szCs w:val="24"/>
              </w:rPr>
              <w:t>н</w:t>
            </w:r>
            <w:r w:rsidRPr="00E83841">
              <w:rPr>
                <w:sz w:val="24"/>
                <w:szCs w:val="24"/>
              </w:rPr>
              <w:t>де легковых а</w:t>
            </w:r>
            <w:r w:rsidRPr="00E83841">
              <w:rPr>
                <w:sz w:val="24"/>
                <w:szCs w:val="24"/>
              </w:rPr>
              <w:t>в</w:t>
            </w:r>
            <w:r w:rsidRPr="00E83841">
              <w:rPr>
                <w:sz w:val="24"/>
                <w:szCs w:val="24"/>
              </w:rPr>
              <w:t>томобилей с в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дителем</w:t>
            </w: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мощность двигателя а</w:t>
            </w:r>
            <w:r w:rsidRPr="00E83841">
              <w:rPr>
                <w:sz w:val="24"/>
                <w:szCs w:val="24"/>
              </w:rPr>
              <w:t>в</w:t>
            </w:r>
            <w:r w:rsidRPr="00E83841">
              <w:rPr>
                <w:sz w:val="24"/>
                <w:szCs w:val="24"/>
              </w:rPr>
              <w:t>томоб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ля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251</w:t>
            </w:r>
          </w:p>
        </w:tc>
        <w:tc>
          <w:tcPr>
            <w:tcW w:w="992" w:type="dxa"/>
          </w:tcPr>
          <w:p w:rsidR="00AA7C11" w:rsidRPr="00E83841" w:rsidRDefault="00AA7C11" w:rsidP="000D0A31">
            <w:pPr>
              <w:spacing w:line="240" w:lineRule="exact"/>
              <w:ind w:right="-57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лошад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ная сила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не более 200 включ</w:t>
            </w:r>
            <w:r w:rsidRPr="00E83841">
              <w:rPr>
                <w:sz w:val="24"/>
                <w:szCs w:val="24"/>
              </w:rPr>
              <w:t>и</w:t>
            </w:r>
            <w:r w:rsidRPr="00E83841">
              <w:rPr>
                <w:sz w:val="24"/>
                <w:szCs w:val="24"/>
              </w:rPr>
              <w:t>тельно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не более 200 включительно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/>
          </w:tcPr>
          <w:p w:rsidR="00AA7C11" w:rsidRPr="00E83841" w:rsidRDefault="00AA7C11" w:rsidP="000D0A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тип коробки передач а</w:t>
            </w:r>
            <w:r w:rsidRPr="00E83841">
              <w:rPr>
                <w:sz w:val="24"/>
                <w:szCs w:val="24"/>
              </w:rPr>
              <w:t>в</w:t>
            </w:r>
            <w:r w:rsidRPr="00E83841">
              <w:rPr>
                <w:sz w:val="24"/>
                <w:szCs w:val="24"/>
              </w:rPr>
              <w:t>томобиля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7C11" w:rsidRPr="00E83841" w:rsidRDefault="00AA7C11" w:rsidP="000D0A31">
            <w:pPr>
              <w:spacing w:line="240" w:lineRule="exact"/>
              <w:ind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механическая или а</w:t>
            </w:r>
            <w:r w:rsidRPr="00E83841">
              <w:rPr>
                <w:sz w:val="24"/>
                <w:szCs w:val="24"/>
              </w:rPr>
              <w:t>в</w:t>
            </w:r>
            <w:r w:rsidRPr="00E83841">
              <w:rPr>
                <w:sz w:val="24"/>
                <w:szCs w:val="24"/>
              </w:rPr>
              <w:t>томатическая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механическая или автоматич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ская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/>
          </w:tcPr>
          <w:p w:rsidR="00AA7C11" w:rsidRPr="00E83841" w:rsidRDefault="00AA7C11" w:rsidP="000D0A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комплектация автомобиля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7C11" w:rsidRPr="00E83841" w:rsidRDefault="00AA7C11" w:rsidP="000D0A31">
            <w:pPr>
              <w:spacing w:line="240" w:lineRule="exact"/>
              <w:ind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базовая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базовая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/>
          </w:tcPr>
          <w:p w:rsidR="00AA7C11" w:rsidRPr="00E83841" w:rsidRDefault="00AA7C11" w:rsidP="000D0A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время предоставления а</w:t>
            </w:r>
            <w:r w:rsidRPr="00E83841">
              <w:rPr>
                <w:sz w:val="24"/>
                <w:szCs w:val="24"/>
              </w:rPr>
              <w:t>в</w:t>
            </w:r>
            <w:r w:rsidRPr="00E83841">
              <w:rPr>
                <w:sz w:val="24"/>
                <w:szCs w:val="24"/>
              </w:rPr>
              <w:lastRenderedPageBreak/>
              <w:t>томобиля потребителю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lastRenderedPageBreak/>
              <w:t>356</w:t>
            </w:r>
          </w:p>
        </w:tc>
        <w:tc>
          <w:tcPr>
            <w:tcW w:w="992" w:type="dxa"/>
          </w:tcPr>
          <w:p w:rsidR="00AA7C11" w:rsidRPr="00E83841" w:rsidRDefault="00AA7C11" w:rsidP="000D0A31">
            <w:pPr>
              <w:spacing w:line="240" w:lineRule="exact"/>
              <w:ind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час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80" w:right="78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не более 8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не более 8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</w:tcPr>
          <w:p w:rsidR="00AA7C11" w:rsidRPr="00E83841" w:rsidRDefault="00AA7C11" w:rsidP="000D0A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61.10.30</w:t>
            </w:r>
          </w:p>
        </w:tc>
        <w:tc>
          <w:tcPr>
            <w:tcW w:w="1985" w:type="dxa"/>
          </w:tcPr>
          <w:p w:rsidR="00AA7C11" w:rsidRPr="00E83841" w:rsidRDefault="00AA7C11" w:rsidP="00E83841">
            <w:pPr>
              <w:autoSpaceDE w:val="0"/>
              <w:autoSpaceDN w:val="0"/>
              <w:adjustRightInd w:val="0"/>
              <w:spacing w:after="40"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Услуги по пер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даче данных по проводным т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лекоммуник</w:t>
            </w:r>
            <w:r w:rsidRPr="00E83841">
              <w:rPr>
                <w:sz w:val="24"/>
                <w:szCs w:val="24"/>
              </w:rPr>
              <w:t>а</w:t>
            </w:r>
            <w:r w:rsidRPr="00E83841">
              <w:rPr>
                <w:sz w:val="24"/>
                <w:szCs w:val="24"/>
              </w:rPr>
              <w:t>ционным с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тям;</w:t>
            </w:r>
          </w:p>
          <w:p w:rsidR="00AA7C11" w:rsidRPr="00E83841" w:rsidRDefault="00AA7C11" w:rsidP="00E83841">
            <w:pPr>
              <w:autoSpaceDE w:val="0"/>
              <w:autoSpaceDN w:val="0"/>
              <w:adjustRightInd w:val="0"/>
              <w:spacing w:after="60"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пояснения по требуемым у</w:t>
            </w:r>
            <w:r w:rsidRPr="00E83841">
              <w:rPr>
                <w:sz w:val="24"/>
                <w:szCs w:val="24"/>
              </w:rPr>
              <w:t>с</w:t>
            </w:r>
            <w:r w:rsidRPr="00E83841">
              <w:rPr>
                <w:sz w:val="24"/>
                <w:szCs w:val="24"/>
              </w:rPr>
              <w:t>лугам: оказание услуг связи по передаче да</w:t>
            </w:r>
            <w:r w:rsidRPr="00E83841">
              <w:rPr>
                <w:sz w:val="24"/>
                <w:szCs w:val="24"/>
              </w:rPr>
              <w:t>н</w:t>
            </w:r>
            <w:r w:rsidRPr="00E83841">
              <w:rPr>
                <w:sz w:val="24"/>
                <w:szCs w:val="24"/>
              </w:rPr>
              <w:t>ных</w:t>
            </w:r>
          </w:p>
        </w:tc>
        <w:tc>
          <w:tcPr>
            <w:tcW w:w="2977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11" w:rsidRPr="00E83841" w:rsidRDefault="00AA7C11" w:rsidP="000D0A31">
            <w:pPr>
              <w:spacing w:line="240" w:lineRule="exac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 w:val="restart"/>
          </w:tcPr>
          <w:p w:rsidR="00AA7C11" w:rsidRPr="00E83841" w:rsidRDefault="00AA7C11" w:rsidP="000D0A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  <w:lang w:val="en-US"/>
              </w:rPr>
              <w:t>1</w:t>
            </w:r>
            <w:r w:rsidRPr="00E83841">
              <w:rPr>
                <w:sz w:val="24"/>
                <w:szCs w:val="24"/>
              </w:rPr>
              <w:t>7.1.</w:t>
            </w:r>
          </w:p>
        </w:tc>
        <w:tc>
          <w:tcPr>
            <w:tcW w:w="992" w:type="dxa"/>
            <w:vMerge w:val="restart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61.10.30</w:t>
            </w:r>
          </w:p>
        </w:tc>
        <w:tc>
          <w:tcPr>
            <w:tcW w:w="1985" w:type="dxa"/>
            <w:vMerge w:val="restart"/>
          </w:tcPr>
          <w:p w:rsidR="00AA7C11" w:rsidRPr="00E83841" w:rsidRDefault="00AA7C11" w:rsidP="00E83841">
            <w:pPr>
              <w:autoSpaceDE w:val="0"/>
              <w:autoSpaceDN w:val="0"/>
              <w:adjustRightInd w:val="0"/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Оказание услуг связи по пер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даче да</w:t>
            </w:r>
            <w:r w:rsidRPr="00E83841">
              <w:rPr>
                <w:sz w:val="24"/>
                <w:szCs w:val="24"/>
              </w:rPr>
              <w:t>н</w:t>
            </w:r>
            <w:r w:rsidRPr="00E83841">
              <w:rPr>
                <w:sz w:val="24"/>
                <w:szCs w:val="24"/>
              </w:rPr>
              <w:t>ных</w:t>
            </w:r>
          </w:p>
        </w:tc>
        <w:tc>
          <w:tcPr>
            <w:tcW w:w="2977" w:type="dxa"/>
          </w:tcPr>
          <w:p w:rsidR="00AA7C11" w:rsidRPr="00E83841" w:rsidRDefault="00AA7C11" w:rsidP="005964A5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скорость канала передачи да</w:t>
            </w:r>
            <w:r w:rsidRPr="00E83841">
              <w:rPr>
                <w:sz w:val="24"/>
                <w:szCs w:val="24"/>
              </w:rPr>
              <w:t>н</w:t>
            </w:r>
            <w:r w:rsidRPr="00E83841">
              <w:rPr>
                <w:sz w:val="24"/>
                <w:szCs w:val="24"/>
              </w:rPr>
              <w:t>ных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2571</w:t>
            </w:r>
          </w:p>
        </w:tc>
        <w:tc>
          <w:tcPr>
            <w:tcW w:w="992" w:type="dxa"/>
          </w:tcPr>
          <w:p w:rsidR="00AA7C11" w:rsidRPr="00E83841" w:rsidRDefault="00AA7C11" w:rsidP="000D0A31">
            <w:pPr>
              <w:autoSpaceDE w:val="0"/>
              <w:autoSpaceDN w:val="0"/>
              <w:adjustRightInd w:val="0"/>
              <w:spacing w:line="240" w:lineRule="exact"/>
              <w:ind w:right="-57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мег</w:t>
            </w:r>
            <w:r w:rsidRPr="00E83841">
              <w:rPr>
                <w:sz w:val="24"/>
                <w:szCs w:val="24"/>
              </w:rPr>
              <w:t>а</w:t>
            </w:r>
            <w:r w:rsidRPr="00E83841">
              <w:rPr>
                <w:sz w:val="24"/>
                <w:szCs w:val="24"/>
              </w:rPr>
              <w:t>байт в секу</w:t>
            </w:r>
            <w:r w:rsidRPr="00E83841">
              <w:rPr>
                <w:sz w:val="24"/>
                <w:szCs w:val="24"/>
              </w:rPr>
              <w:t>н</w:t>
            </w:r>
            <w:r w:rsidRPr="00E83841">
              <w:rPr>
                <w:sz w:val="24"/>
                <w:szCs w:val="24"/>
              </w:rPr>
              <w:t>ду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80" w:right="78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не более 1000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не более 1000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  <w:vMerge/>
          </w:tcPr>
          <w:p w:rsidR="00AA7C11" w:rsidRPr="00E83841" w:rsidRDefault="00AA7C11" w:rsidP="000D0A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E83841" w:rsidRDefault="00AA7C11" w:rsidP="00E83841">
            <w:pPr>
              <w:spacing w:line="240" w:lineRule="exact"/>
              <w:ind w:left="80" w:right="76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E83841" w:rsidRDefault="00AA7C11" w:rsidP="005964A5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доля потерянных пакетов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AA7C11" w:rsidRPr="00E83841" w:rsidRDefault="00AA7C11" w:rsidP="000D0A31">
            <w:pPr>
              <w:autoSpaceDE w:val="0"/>
              <w:autoSpaceDN w:val="0"/>
              <w:adjustRightInd w:val="0"/>
              <w:spacing w:line="240" w:lineRule="exact"/>
              <w:ind w:right="-57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процент</w:t>
            </w:r>
          </w:p>
        </w:tc>
        <w:tc>
          <w:tcPr>
            <w:tcW w:w="2550" w:type="dxa"/>
          </w:tcPr>
          <w:p w:rsidR="00AA7C11" w:rsidRPr="00E83841" w:rsidRDefault="00AA7C11" w:rsidP="00E83841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80" w:right="78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не более 1</w:t>
            </w: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не более 1</w:t>
            </w: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E83841" w:rsidTr="000D0A31">
        <w:tc>
          <w:tcPr>
            <w:tcW w:w="568" w:type="dxa"/>
          </w:tcPr>
          <w:p w:rsidR="00AA7C11" w:rsidRPr="00E83841" w:rsidRDefault="00AA7C11" w:rsidP="000D0A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61.20.11</w:t>
            </w:r>
          </w:p>
        </w:tc>
        <w:tc>
          <w:tcPr>
            <w:tcW w:w="1985" w:type="dxa"/>
          </w:tcPr>
          <w:p w:rsidR="00AA7C11" w:rsidRPr="00E83841" w:rsidRDefault="00AA7C11" w:rsidP="00E83841">
            <w:pPr>
              <w:autoSpaceDE w:val="0"/>
              <w:autoSpaceDN w:val="0"/>
              <w:adjustRightInd w:val="0"/>
              <w:spacing w:after="40"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Услуги по</w:t>
            </w:r>
            <w:r w:rsidRPr="00E83841">
              <w:rPr>
                <w:sz w:val="24"/>
                <w:szCs w:val="24"/>
              </w:rPr>
              <w:t>д</w:t>
            </w:r>
            <w:r w:rsidRPr="00E83841">
              <w:rPr>
                <w:sz w:val="24"/>
                <w:szCs w:val="24"/>
              </w:rPr>
              <w:t>вижной связи общего польз</w:t>
            </w:r>
            <w:r w:rsidRPr="00E83841">
              <w:rPr>
                <w:sz w:val="24"/>
                <w:szCs w:val="24"/>
              </w:rPr>
              <w:t>о</w:t>
            </w:r>
            <w:r w:rsidRPr="00E83841">
              <w:rPr>
                <w:sz w:val="24"/>
                <w:szCs w:val="24"/>
              </w:rPr>
              <w:t>вания - обесп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чение до</w:t>
            </w:r>
            <w:r w:rsidRPr="00E83841">
              <w:rPr>
                <w:sz w:val="24"/>
                <w:szCs w:val="24"/>
              </w:rPr>
              <w:t>с</w:t>
            </w:r>
            <w:r w:rsidRPr="00E83841">
              <w:rPr>
                <w:sz w:val="24"/>
                <w:szCs w:val="24"/>
              </w:rPr>
              <w:t>тупа и поддержка пользоват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ля;</w:t>
            </w:r>
          </w:p>
          <w:p w:rsidR="00AA7C11" w:rsidRPr="00E83841" w:rsidRDefault="00AA7C11" w:rsidP="00E83841">
            <w:pPr>
              <w:autoSpaceDE w:val="0"/>
              <w:autoSpaceDN w:val="0"/>
              <w:adjustRightInd w:val="0"/>
              <w:spacing w:after="40" w:line="240" w:lineRule="exact"/>
              <w:ind w:left="80" w:right="76"/>
              <w:jc w:val="both"/>
              <w:rPr>
                <w:sz w:val="24"/>
                <w:szCs w:val="24"/>
              </w:rPr>
            </w:pPr>
            <w:r w:rsidRPr="00E83841">
              <w:rPr>
                <w:sz w:val="24"/>
                <w:szCs w:val="24"/>
              </w:rPr>
              <w:t>пояснения по требуемым у</w:t>
            </w:r>
            <w:r w:rsidRPr="00E83841">
              <w:rPr>
                <w:sz w:val="24"/>
                <w:szCs w:val="24"/>
              </w:rPr>
              <w:t>с</w:t>
            </w:r>
            <w:r w:rsidRPr="00E83841">
              <w:rPr>
                <w:sz w:val="24"/>
                <w:szCs w:val="24"/>
              </w:rPr>
              <w:t>лугам: оказание услуг подви</w:t>
            </w:r>
            <w:r w:rsidRPr="00E83841">
              <w:rPr>
                <w:sz w:val="24"/>
                <w:szCs w:val="24"/>
              </w:rPr>
              <w:t>ж</w:t>
            </w:r>
            <w:r w:rsidRPr="00E83841">
              <w:rPr>
                <w:sz w:val="24"/>
                <w:szCs w:val="24"/>
              </w:rPr>
              <w:t>ной радиотел</w:t>
            </w:r>
            <w:r w:rsidRPr="00E83841">
              <w:rPr>
                <w:sz w:val="24"/>
                <w:szCs w:val="24"/>
              </w:rPr>
              <w:t>е</w:t>
            </w:r>
            <w:r w:rsidRPr="00E83841">
              <w:rPr>
                <w:sz w:val="24"/>
                <w:szCs w:val="24"/>
              </w:rPr>
              <w:t>фонной связи</w:t>
            </w:r>
          </w:p>
        </w:tc>
        <w:tc>
          <w:tcPr>
            <w:tcW w:w="2977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11" w:rsidRPr="00E83841" w:rsidRDefault="00AA7C11" w:rsidP="000D0A31">
            <w:pPr>
              <w:spacing w:line="240" w:lineRule="exac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AA7C11" w:rsidRPr="00E83841" w:rsidRDefault="00AA7C11" w:rsidP="00E83841">
            <w:pPr>
              <w:spacing w:line="240" w:lineRule="exact"/>
              <w:ind w:left="80" w:right="78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AA7C11" w:rsidRPr="00E83841" w:rsidRDefault="00AA7C11" w:rsidP="00E83841">
            <w:pPr>
              <w:spacing w:line="240" w:lineRule="exact"/>
              <w:ind w:left="81" w:right="79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A7C11" w:rsidRPr="00E83841" w:rsidRDefault="00AA7C11" w:rsidP="00AA7C1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E83841" w:rsidRDefault="00AA7C11" w:rsidP="00AA7C11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AA7C11" w:rsidRPr="004916F6" w:rsidRDefault="00AA7C11" w:rsidP="00AA7C11">
      <w:pPr>
        <w:spacing w:line="340" w:lineRule="exact"/>
        <w:jc w:val="both"/>
      </w:pPr>
    </w:p>
    <w:p w:rsidR="00AA7C11" w:rsidRDefault="00AA7C11" w:rsidP="00AA7C11">
      <w:pPr>
        <w:spacing w:line="340" w:lineRule="exact"/>
        <w:jc w:val="both"/>
      </w:pPr>
    </w:p>
    <w:p w:rsidR="005964A5" w:rsidRDefault="005964A5" w:rsidP="00AA7C11">
      <w:pPr>
        <w:spacing w:line="340" w:lineRule="exact"/>
        <w:jc w:val="both"/>
      </w:pPr>
    </w:p>
    <w:p w:rsidR="005964A5" w:rsidRPr="004916F6" w:rsidRDefault="005964A5" w:rsidP="00AA7C11">
      <w:pPr>
        <w:spacing w:line="340" w:lineRule="exact"/>
        <w:jc w:val="both"/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992"/>
        <w:gridCol w:w="1985"/>
        <w:gridCol w:w="2977"/>
        <w:gridCol w:w="1134"/>
        <w:gridCol w:w="1134"/>
        <w:gridCol w:w="2268"/>
        <w:gridCol w:w="2409"/>
        <w:gridCol w:w="1134"/>
        <w:gridCol w:w="993"/>
      </w:tblGrid>
      <w:tr w:rsidR="00AA7C11" w:rsidRPr="000D0A31" w:rsidTr="000D0A31">
        <w:tc>
          <w:tcPr>
            <w:tcW w:w="568" w:type="dxa"/>
            <w:vMerge w:val="restart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18.1.</w:t>
            </w:r>
          </w:p>
        </w:tc>
        <w:tc>
          <w:tcPr>
            <w:tcW w:w="992" w:type="dxa"/>
            <w:vMerge w:val="restart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61.20.11</w:t>
            </w:r>
          </w:p>
        </w:tc>
        <w:tc>
          <w:tcPr>
            <w:tcW w:w="1985" w:type="dxa"/>
            <w:vMerge w:val="restart"/>
          </w:tcPr>
          <w:p w:rsidR="00AA7C11" w:rsidRPr="000D0A31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Оказание услуг подвижной р</w:t>
            </w:r>
            <w:r w:rsidRPr="000D0A31">
              <w:rPr>
                <w:sz w:val="24"/>
                <w:szCs w:val="24"/>
              </w:rPr>
              <w:t>а</w:t>
            </w:r>
            <w:r w:rsidRPr="000D0A31">
              <w:rPr>
                <w:sz w:val="24"/>
                <w:szCs w:val="24"/>
              </w:rPr>
              <w:t>диотелефо</w:t>
            </w:r>
            <w:r w:rsidRPr="000D0A31">
              <w:rPr>
                <w:sz w:val="24"/>
                <w:szCs w:val="24"/>
              </w:rPr>
              <w:t>н</w:t>
            </w:r>
            <w:r w:rsidRPr="000D0A31">
              <w:rPr>
                <w:sz w:val="24"/>
                <w:szCs w:val="24"/>
              </w:rPr>
              <w:t>ной связи</w:t>
            </w:r>
          </w:p>
          <w:p w:rsidR="00AA7C11" w:rsidRPr="000D0A31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0D0A31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тарификация услуги г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лосовой связи, доступа в информацио</w:t>
            </w:r>
            <w:r w:rsidRPr="000D0A31">
              <w:rPr>
                <w:sz w:val="24"/>
                <w:szCs w:val="24"/>
              </w:rPr>
              <w:t>н</w:t>
            </w:r>
            <w:r w:rsidRPr="000D0A31">
              <w:rPr>
                <w:sz w:val="24"/>
                <w:szCs w:val="24"/>
              </w:rPr>
              <w:t>но-телекоммуни-кационную сеть Интернет (лими</w:t>
            </w:r>
            <w:r w:rsidRPr="000D0A31">
              <w:rPr>
                <w:sz w:val="24"/>
                <w:szCs w:val="24"/>
              </w:rPr>
              <w:t>т</w:t>
            </w:r>
            <w:r w:rsidRPr="000D0A31">
              <w:rPr>
                <w:sz w:val="24"/>
                <w:szCs w:val="24"/>
              </w:rPr>
              <w:t>ная/без-лимитная)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79" w:right="-57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лимитная</w:t>
            </w:r>
          </w:p>
        </w:tc>
        <w:tc>
          <w:tcPr>
            <w:tcW w:w="2409" w:type="dxa"/>
          </w:tcPr>
          <w:p w:rsidR="00AA7C11" w:rsidRPr="000D0A31" w:rsidRDefault="00AA7C11" w:rsidP="00072D04">
            <w:pPr>
              <w:spacing w:line="240" w:lineRule="exact"/>
              <w:ind w:left="79" w:right="79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лимитная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0D0A31" w:rsidTr="000D0A31">
        <w:tc>
          <w:tcPr>
            <w:tcW w:w="568" w:type="dxa"/>
            <w:vMerge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0D0A31" w:rsidRDefault="00AA7C11" w:rsidP="00072D04">
            <w:pPr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0D0A31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объем доступной услуги голос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 xml:space="preserve">вой связи (минут) 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0D0A31">
              <w:rPr>
                <w:sz w:val="24"/>
                <w:szCs w:val="24"/>
                <w:lang w:val="en-US"/>
              </w:rPr>
              <w:t>355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минута</w:t>
            </w:r>
          </w:p>
        </w:tc>
        <w:tc>
          <w:tcPr>
            <w:tcW w:w="2268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79" w:right="-57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не более 1000</w:t>
            </w:r>
          </w:p>
        </w:tc>
        <w:tc>
          <w:tcPr>
            <w:tcW w:w="2409" w:type="dxa"/>
          </w:tcPr>
          <w:p w:rsidR="00AA7C11" w:rsidRPr="000D0A31" w:rsidRDefault="00AA7C11" w:rsidP="00072D04">
            <w:pPr>
              <w:spacing w:line="240" w:lineRule="exact"/>
              <w:ind w:left="79" w:right="79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не более 1000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0D0A31" w:rsidTr="000D0A31">
        <w:tc>
          <w:tcPr>
            <w:tcW w:w="568" w:type="dxa"/>
            <w:vMerge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0D0A31" w:rsidRDefault="00AA7C11" w:rsidP="00072D04">
            <w:pPr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0D0A31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объем доступа в инфо</w:t>
            </w:r>
            <w:r w:rsidRPr="000D0A31">
              <w:rPr>
                <w:sz w:val="24"/>
                <w:szCs w:val="24"/>
              </w:rPr>
              <w:t>р</w:t>
            </w:r>
            <w:r w:rsidRPr="000D0A31">
              <w:rPr>
                <w:sz w:val="24"/>
                <w:szCs w:val="24"/>
              </w:rPr>
              <w:t>мацио</w:t>
            </w:r>
            <w:r w:rsidRPr="000D0A31">
              <w:rPr>
                <w:sz w:val="24"/>
                <w:szCs w:val="24"/>
              </w:rPr>
              <w:t>н</w:t>
            </w:r>
            <w:r w:rsidRPr="000D0A31">
              <w:rPr>
                <w:sz w:val="24"/>
                <w:szCs w:val="24"/>
              </w:rPr>
              <w:t>но-теле-коммуникационную сеть Интернет (Гб)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0D0A31">
              <w:rPr>
                <w:sz w:val="24"/>
                <w:szCs w:val="24"/>
                <w:lang w:val="en-US"/>
              </w:rPr>
              <w:t>2553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Гбайт</w:t>
            </w:r>
          </w:p>
        </w:tc>
        <w:tc>
          <w:tcPr>
            <w:tcW w:w="2268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79" w:right="-57" w:firstLine="79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не более 16</w:t>
            </w:r>
          </w:p>
        </w:tc>
        <w:tc>
          <w:tcPr>
            <w:tcW w:w="2409" w:type="dxa"/>
          </w:tcPr>
          <w:p w:rsidR="00AA7C11" w:rsidRPr="000D0A31" w:rsidRDefault="00AA7C11" w:rsidP="00072D04">
            <w:pPr>
              <w:spacing w:line="240" w:lineRule="exact"/>
              <w:ind w:left="79" w:right="79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 xml:space="preserve"> не более 16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0D0A31" w:rsidTr="000D0A31">
        <w:tc>
          <w:tcPr>
            <w:tcW w:w="568" w:type="dxa"/>
            <w:vMerge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0D0A31" w:rsidRDefault="00AA7C11" w:rsidP="00072D04">
            <w:pPr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0D0A31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доступ услуги голос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вой связи (домашний регион, территория Российской Федерации, за пределами Российской Федерации - р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уминг) (да/нет)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79" w:right="-57" w:firstLine="720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да</w:t>
            </w:r>
          </w:p>
        </w:tc>
        <w:tc>
          <w:tcPr>
            <w:tcW w:w="2409" w:type="dxa"/>
          </w:tcPr>
          <w:p w:rsidR="00AA7C11" w:rsidRPr="000D0A31" w:rsidRDefault="00AA7C11" w:rsidP="00072D04">
            <w:pPr>
              <w:spacing w:line="240" w:lineRule="exact"/>
              <w:ind w:left="79" w:right="79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0D0A31" w:rsidTr="000D0A31">
        <w:tc>
          <w:tcPr>
            <w:tcW w:w="568" w:type="dxa"/>
            <w:vMerge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0D0A31" w:rsidRDefault="00AA7C11" w:rsidP="00072D04">
            <w:pPr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0D0A31" w:rsidRDefault="00AA7C11" w:rsidP="00072D04">
            <w:pPr>
              <w:autoSpaceDE w:val="0"/>
              <w:autoSpaceDN w:val="0"/>
              <w:adjustRightInd w:val="0"/>
              <w:spacing w:after="60"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доступ в информацио</w:t>
            </w:r>
            <w:r w:rsidRPr="000D0A31">
              <w:rPr>
                <w:sz w:val="24"/>
                <w:szCs w:val="24"/>
              </w:rPr>
              <w:t>н</w:t>
            </w:r>
            <w:r w:rsidRPr="000D0A31">
              <w:rPr>
                <w:sz w:val="24"/>
                <w:szCs w:val="24"/>
              </w:rPr>
              <w:t>но-телекомму-никационную сеть Интернет (Гб) (да/нет)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79" w:right="-57" w:firstLine="720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да</w:t>
            </w:r>
          </w:p>
        </w:tc>
        <w:tc>
          <w:tcPr>
            <w:tcW w:w="2409" w:type="dxa"/>
          </w:tcPr>
          <w:p w:rsidR="00AA7C11" w:rsidRPr="000D0A31" w:rsidRDefault="00AA7C11" w:rsidP="00072D04">
            <w:pPr>
              <w:spacing w:line="240" w:lineRule="exact"/>
              <w:ind w:left="79" w:right="79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0D0A31" w:rsidTr="000D0A31">
        <w:tc>
          <w:tcPr>
            <w:tcW w:w="568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77.11.10</w:t>
            </w:r>
          </w:p>
        </w:tc>
        <w:tc>
          <w:tcPr>
            <w:tcW w:w="1985" w:type="dxa"/>
          </w:tcPr>
          <w:p w:rsidR="00AA7C11" w:rsidRPr="000D0A31" w:rsidRDefault="00AA7C11" w:rsidP="00072D04">
            <w:pPr>
              <w:autoSpaceDE w:val="0"/>
              <w:autoSpaceDN w:val="0"/>
              <w:adjustRightInd w:val="0"/>
              <w:spacing w:after="60"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Услуги по аре</w:t>
            </w:r>
            <w:r w:rsidRPr="000D0A31">
              <w:rPr>
                <w:sz w:val="24"/>
                <w:szCs w:val="24"/>
              </w:rPr>
              <w:t>н</w:t>
            </w:r>
            <w:r w:rsidRPr="000D0A31">
              <w:rPr>
                <w:sz w:val="24"/>
                <w:szCs w:val="24"/>
              </w:rPr>
              <w:t>де и лизингу легковых авт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мобилей и ле</w:t>
            </w:r>
            <w:r w:rsidRPr="000D0A31">
              <w:rPr>
                <w:sz w:val="24"/>
                <w:szCs w:val="24"/>
              </w:rPr>
              <w:t>г</w:t>
            </w:r>
            <w:r w:rsidRPr="000D0A31">
              <w:rPr>
                <w:sz w:val="24"/>
                <w:szCs w:val="24"/>
              </w:rPr>
              <w:t>ких (не б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лее 3,5 т) авт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транспортных средств без в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 xml:space="preserve">дителя; </w:t>
            </w:r>
          </w:p>
          <w:p w:rsidR="00AA7C11" w:rsidRPr="000D0A31" w:rsidRDefault="00AA7C11" w:rsidP="00072D04">
            <w:pPr>
              <w:autoSpaceDE w:val="0"/>
              <w:autoSpaceDN w:val="0"/>
              <w:adjustRightInd w:val="0"/>
              <w:spacing w:after="60"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lastRenderedPageBreak/>
              <w:t>пояснения по требуемой у</w:t>
            </w:r>
            <w:r w:rsidRPr="000D0A31">
              <w:rPr>
                <w:sz w:val="24"/>
                <w:szCs w:val="24"/>
              </w:rPr>
              <w:t>с</w:t>
            </w:r>
            <w:r w:rsidRPr="000D0A31">
              <w:rPr>
                <w:sz w:val="24"/>
                <w:szCs w:val="24"/>
              </w:rPr>
              <w:t>луге: услуга по аренде и лизи</w:t>
            </w:r>
            <w:r w:rsidRPr="000D0A31">
              <w:rPr>
                <w:sz w:val="24"/>
                <w:szCs w:val="24"/>
              </w:rPr>
              <w:t>н</w:t>
            </w:r>
            <w:r w:rsidRPr="000D0A31">
              <w:rPr>
                <w:sz w:val="24"/>
                <w:szCs w:val="24"/>
              </w:rPr>
              <w:t>гу легковых а</w:t>
            </w:r>
            <w:r w:rsidRPr="000D0A31">
              <w:rPr>
                <w:sz w:val="24"/>
                <w:szCs w:val="24"/>
              </w:rPr>
              <w:t>в</w:t>
            </w:r>
            <w:r w:rsidRPr="000D0A31">
              <w:rPr>
                <w:sz w:val="24"/>
                <w:szCs w:val="24"/>
              </w:rPr>
              <w:t>томобилей без в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дителя;</w:t>
            </w:r>
          </w:p>
          <w:p w:rsidR="00AA7C11" w:rsidRPr="000D0A31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услуга по аре</w:t>
            </w:r>
            <w:r w:rsidRPr="000D0A31">
              <w:rPr>
                <w:sz w:val="24"/>
                <w:szCs w:val="24"/>
              </w:rPr>
              <w:t>н</w:t>
            </w:r>
            <w:r w:rsidRPr="000D0A31">
              <w:rPr>
                <w:sz w:val="24"/>
                <w:szCs w:val="24"/>
              </w:rPr>
              <w:t>де и лизингу легких (до 3,5 т) авто</w:t>
            </w:r>
            <w:r w:rsidR="005964A5">
              <w:rPr>
                <w:sz w:val="24"/>
                <w:szCs w:val="24"/>
              </w:rPr>
              <w:t>транс</w:t>
            </w:r>
            <w:r w:rsidRPr="000D0A31">
              <w:rPr>
                <w:sz w:val="24"/>
                <w:szCs w:val="24"/>
              </w:rPr>
              <w:t>пор</w:t>
            </w:r>
            <w:r w:rsidRPr="000D0A31">
              <w:rPr>
                <w:sz w:val="24"/>
                <w:szCs w:val="24"/>
              </w:rPr>
              <w:t>т</w:t>
            </w:r>
            <w:r w:rsidRPr="000D0A31">
              <w:rPr>
                <w:sz w:val="24"/>
                <w:szCs w:val="24"/>
              </w:rPr>
              <w:t>ных средств без в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дителя</w:t>
            </w:r>
          </w:p>
        </w:tc>
        <w:tc>
          <w:tcPr>
            <w:tcW w:w="2977" w:type="dxa"/>
          </w:tcPr>
          <w:p w:rsidR="00AA7C11" w:rsidRPr="000D0A31" w:rsidRDefault="00AA7C11" w:rsidP="00072D04">
            <w:pPr>
              <w:spacing w:line="240" w:lineRule="exact"/>
              <w:ind w:left="80" w:righ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A7C11" w:rsidRPr="000D0A31" w:rsidRDefault="00AA7C11" w:rsidP="00072D04">
            <w:pPr>
              <w:spacing w:line="240" w:lineRule="exact"/>
              <w:ind w:left="79" w:right="-57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A7C11" w:rsidRPr="000D0A31" w:rsidRDefault="00AA7C11" w:rsidP="00072D04">
            <w:pPr>
              <w:spacing w:line="240" w:lineRule="exact"/>
              <w:ind w:left="79" w:right="7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0D0A31" w:rsidTr="000D0A31">
        <w:tc>
          <w:tcPr>
            <w:tcW w:w="568" w:type="dxa"/>
            <w:vMerge w:val="restart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lastRenderedPageBreak/>
              <w:t>19.1.</w:t>
            </w:r>
          </w:p>
        </w:tc>
        <w:tc>
          <w:tcPr>
            <w:tcW w:w="992" w:type="dxa"/>
            <w:vMerge w:val="restart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77.11.10</w:t>
            </w:r>
          </w:p>
        </w:tc>
        <w:tc>
          <w:tcPr>
            <w:tcW w:w="1985" w:type="dxa"/>
            <w:vMerge w:val="restart"/>
          </w:tcPr>
          <w:p w:rsidR="00AA7C11" w:rsidRPr="000D0A31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Услуга по аре</w:t>
            </w:r>
            <w:r w:rsidRPr="000D0A31">
              <w:rPr>
                <w:sz w:val="24"/>
                <w:szCs w:val="24"/>
              </w:rPr>
              <w:t>н</w:t>
            </w:r>
            <w:r w:rsidRPr="000D0A31">
              <w:rPr>
                <w:sz w:val="24"/>
                <w:szCs w:val="24"/>
              </w:rPr>
              <w:t>де и лизингу легковых авт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мобилей без в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дителя</w:t>
            </w:r>
          </w:p>
          <w:p w:rsidR="00AA7C11" w:rsidRPr="000D0A31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80" w:right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0D0A31" w:rsidRDefault="00AA7C11" w:rsidP="00072D04">
            <w:pPr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мощность двигателя а</w:t>
            </w:r>
            <w:r w:rsidRPr="000D0A31">
              <w:rPr>
                <w:sz w:val="24"/>
                <w:szCs w:val="24"/>
              </w:rPr>
              <w:t>в</w:t>
            </w:r>
            <w:r w:rsidRPr="000D0A31">
              <w:rPr>
                <w:sz w:val="24"/>
                <w:szCs w:val="24"/>
              </w:rPr>
              <w:t>томобиля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251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79" w:right="-57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лошад</w:t>
            </w:r>
            <w:r w:rsidRPr="000D0A31">
              <w:rPr>
                <w:sz w:val="24"/>
                <w:szCs w:val="24"/>
              </w:rPr>
              <w:t>и</w:t>
            </w:r>
            <w:r w:rsidRPr="000D0A31">
              <w:rPr>
                <w:sz w:val="24"/>
                <w:szCs w:val="24"/>
              </w:rPr>
              <w:t>ная сила</w:t>
            </w:r>
          </w:p>
        </w:tc>
        <w:tc>
          <w:tcPr>
            <w:tcW w:w="2268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79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не более  200 включительно</w:t>
            </w:r>
          </w:p>
        </w:tc>
        <w:tc>
          <w:tcPr>
            <w:tcW w:w="2409" w:type="dxa"/>
          </w:tcPr>
          <w:p w:rsidR="00AA7C11" w:rsidRPr="000D0A31" w:rsidRDefault="00AA7C11" w:rsidP="00072D04">
            <w:pPr>
              <w:spacing w:line="240" w:lineRule="exact"/>
              <w:ind w:left="79" w:right="79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не более  200 вкл</w:t>
            </w:r>
            <w:r w:rsidRPr="000D0A31">
              <w:rPr>
                <w:sz w:val="24"/>
                <w:szCs w:val="24"/>
              </w:rPr>
              <w:t>ю</w:t>
            </w:r>
            <w:r w:rsidRPr="000D0A31">
              <w:rPr>
                <w:sz w:val="24"/>
                <w:szCs w:val="24"/>
              </w:rPr>
              <w:t>чительно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0D0A31" w:rsidTr="000D0A31">
        <w:tc>
          <w:tcPr>
            <w:tcW w:w="568" w:type="dxa"/>
            <w:vMerge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0D0A31" w:rsidRDefault="00AA7C11" w:rsidP="00072D04">
            <w:pPr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0D0A31" w:rsidRDefault="00AA7C11" w:rsidP="00072D04">
            <w:pPr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тип коробки передач а</w:t>
            </w:r>
            <w:r w:rsidRPr="000D0A31">
              <w:rPr>
                <w:sz w:val="24"/>
                <w:szCs w:val="24"/>
              </w:rPr>
              <w:t>в</w:t>
            </w:r>
            <w:r w:rsidRPr="000D0A31">
              <w:rPr>
                <w:sz w:val="24"/>
                <w:szCs w:val="24"/>
              </w:rPr>
              <w:t>томоб</w:t>
            </w:r>
            <w:r w:rsidRPr="000D0A31">
              <w:rPr>
                <w:sz w:val="24"/>
                <w:szCs w:val="24"/>
              </w:rPr>
              <w:t>и</w:t>
            </w:r>
            <w:r w:rsidRPr="000D0A31">
              <w:rPr>
                <w:sz w:val="24"/>
                <w:szCs w:val="24"/>
              </w:rPr>
              <w:t>ля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79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механическая</w:t>
            </w:r>
          </w:p>
        </w:tc>
        <w:tc>
          <w:tcPr>
            <w:tcW w:w="2409" w:type="dxa"/>
          </w:tcPr>
          <w:p w:rsidR="00AA7C11" w:rsidRPr="000D0A31" w:rsidRDefault="00AA7C11" w:rsidP="00072D04">
            <w:pPr>
              <w:spacing w:line="240" w:lineRule="exact"/>
              <w:ind w:left="79" w:right="79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механическая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0D0A31" w:rsidTr="000D0A31">
        <w:tc>
          <w:tcPr>
            <w:tcW w:w="568" w:type="dxa"/>
            <w:vMerge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0D0A31" w:rsidRDefault="00AA7C11" w:rsidP="00072D04">
            <w:pPr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0D0A31" w:rsidRDefault="00AA7C11" w:rsidP="00072D04">
            <w:pPr>
              <w:spacing w:after="60" w:line="240" w:lineRule="exact"/>
              <w:ind w:left="80" w:right="80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комплектация автомоб</w:t>
            </w:r>
            <w:r w:rsidRPr="000D0A31">
              <w:rPr>
                <w:sz w:val="24"/>
                <w:szCs w:val="24"/>
              </w:rPr>
              <w:t>и</w:t>
            </w:r>
            <w:r w:rsidRPr="000D0A31">
              <w:rPr>
                <w:sz w:val="24"/>
                <w:szCs w:val="24"/>
              </w:rPr>
              <w:t>ля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79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базовая</w:t>
            </w:r>
          </w:p>
        </w:tc>
        <w:tc>
          <w:tcPr>
            <w:tcW w:w="2409" w:type="dxa"/>
          </w:tcPr>
          <w:p w:rsidR="00AA7C11" w:rsidRPr="000D0A31" w:rsidRDefault="00AA7C11" w:rsidP="00072D04">
            <w:pPr>
              <w:spacing w:line="240" w:lineRule="exact"/>
              <w:ind w:left="79" w:right="79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базовая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0D0A31" w:rsidTr="000D0A31">
        <w:tc>
          <w:tcPr>
            <w:tcW w:w="568" w:type="dxa"/>
            <w:vMerge w:val="restart"/>
          </w:tcPr>
          <w:p w:rsidR="00AA7C11" w:rsidRPr="000D0A31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19.2.</w:t>
            </w:r>
          </w:p>
        </w:tc>
        <w:tc>
          <w:tcPr>
            <w:tcW w:w="992" w:type="dxa"/>
            <w:vMerge w:val="restart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77.11.10</w:t>
            </w:r>
          </w:p>
        </w:tc>
        <w:tc>
          <w:tcPr>
            <w:tcW w:w="1985" w:type="dxa"/>
            <w:vMerge w:val="restart"/>
          </w:tcPr>
          <w:p w:rsidR="00AA7C11" w:rsidRPr="000D0A31" w:rsidRDefault="00AA7C11" w:rsidP="005964A5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Услуга по аре</w:t>
            </w:r>
            <w:r w:rsidRPr="000D0A31">
              <w:rPr>
                <w:sz w:val="24"/>
                <w:szCs w:val="24"/>
              </w:rPr>
              <w:t>н</w:t>
            </w:r>
            <w:r w:rsidRPr="000D0A31">
              <w:rPr>
                <w:sz w:val="24"/>
                <w:szCs w:val="24"/>
              </w:rPr>
              <w:t>де и лизингу легких (до 3,5 т) авт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транс-портных средств без в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дителя</w:t>
            </w:r>
          </w:p>
        </w:tc>
        <w:tc>
          <w:tcPr>
            <w:tcW w:w="2977" w:type="dxa"/>
          </w:tcPr>
          <w:p w:rsidR="00AA7C11" w:rsidRPr="000D0A31" w:rsidRDefault="00AA7C11" w:rsidP="00072D04">
            <w:pPr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мощность двигателя а</w:t>
            </w:r>
            <w:r w:rsidRPr="000D0A31">
              <w:rPr>
                <w:sz w:val="24"/>
                <w:szCs w:val="24"/>
              </w:rPr>
              <w:t>в</w:t>
            </w:r>
            <w:r w:rsidRPr="000D0A31">
              <w:rPr>
                <w:sz w:val="24"/>
                <w:szCs w:val="24"/>
              </w:rPr>
              <w:t>томобиля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251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79" w:right="-57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лошад</w:t>
            </w:r>
            <w:r w:rsidRPr="000D0A31">
              <w:rPr>
                <w:sz w:val="24"/>
                <w:szCs w:val="24"/>
              </w:rPr>
              <w:t>и</w:t>
            </w:r>
            <w:r w:rsidRPr="000D0A31">
              <w:rPr>
                <w:sz w:val="24"/>
                <w:szCs w:val="24"/>
              </w:rPr>
              <w:t>ная сила</w:t>
            </w:r>
          </w:p>
        </w:tc>
        <w:tc>
          <w:tcPr>
            <w:tcW w:w="2268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79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не более  200 включительно</w:t>
            </w:r>
          </w:p>
        </w:tc>
        <w:tc>
          <w:tcPr>
            <w:tcW w:w="2409" w:type="dxa"/>
          </w:tcPr>
          <w:p w:rsidR="00AA7C11" w:rsidRPr="000D0A31" w:rsidRDefault="00AA7C11" w:rsidP="00072D04">
            <w:pPr>
              <w:spacing w:line="240" w:lineRule="exact"/>
              <w:ind w:left="79" w:right="79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не более  200 вкл</w:t>
            </w:r>
            <w:r w:rsidRPr="000D0A31">
              <w:rPr>
                <w:sz w:val="24"/>
                <w:szCs w:val="24"/>
              </w:rPr>
              <w:t>ю</w:t>
            </w:r>
            <w:r w:rsidRPr="000D0A31">
              <w:rPr>
                <w:sz w:val="24"/>
                <w:szCs w:val="24"/>
              </w:rPr>
              <w:t>чительно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0D0A31" w:rsidTr="000D0A31">
        <w:tc>
          <w:tcPr>
            <w:tcW w:w="568" w:type="dxa"/>
            <w:vMerge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0D0A31" w:rsidRDefault="00AA7C11" w:rsidP="00072D04">
            <w:pPr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0D0A31" w:rsidRDefault="00AA7C11" w:rsidP="00072D04">
            <w:pPr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тип коробки передач а</w:t>
            </w:r>
            <w:r w:rsidRPr="000D0A31">
              <w:rPr>
                <w:sz w:val="24"/>
                <w:szCs w:val="24"/>
              </w:rPr>
              <w:t>в</w:t>
            </w:r>
            <w:r w:rsidRPr="000D0A31">
              <w:rPr>
                <w:sz w:val="24"/>
                <w:szCs w:val="24"/>
              </w:rPr>
              <w:t>томоб</w:t>
            </w:r>
            <w:r w:rsidRPr="000D0A31">
              <w:rPr>
                <w:sz w:val="24"/>
                <w:szCs w:val="24"/>
              </w:rPr>
              <w:t>и</w:t>
            </w:r>
            <w:r w:rsidRPr="000D0A31">
              <w:rPr>
                <w:sz w:val="24"/>
                <w:szCs w:val="24"/>
              </w:rPr>
              <w:t>ля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79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механическая</w:t>
            </w:r>
          </w:p>
        </w:tc>
        <w:tc>
          <w:tcPr>
            <w:tcW w:w="2409" w:type="dxa"/>
          </w:tcPr>
          <w:p w:rsidR="00AA7C11" w:rsidRPr="000D0A31" w:rsidRDefault="00AA7C11" w:rsidP="00072D04">
            <w:pPr>
              <w:spacing w:line="240" w:lineRule="exact"/>
              <w:ind w:left="79" w:right="79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механическая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0D0A31" w:rsidTr="000D0A31">
        <w:tc>
          <w:tcPr>
            <w:tcW w:w="568" w:type="dxa"/>
            <w:vMerge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0D0A31" w:rsidRDefault="00AA7C11" w:rsidP="00072D04">
            <w:pPr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0D0A31" w:rsidRDefault="00AA7C11" w:rsidP="00072D04">
            <w:pPr>
              <w:spacing w:after="60" w:line="240" w:lineRule="exact"/>
              <w:ind w:left="80" w:right="80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комплектация автомоб</w:t>
            </w:r>
            <w:r w:rsidRPr="000D0A31">
              <w:rPr>
                <w:sz w:val="24"/>
                <w:szCs w:val="24"/>
              </w:rPr>
              <w:t>и</w:t>
            </w:r>
            <w:r w:rsidRPr="000D0A31">
              <w:rPr>
                <w:sz w:val="24"/>
                <w:szCs w:val="24"/>
              </w:rPr>
              <w:t>ля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79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базовая</w:t>
            </w:r>
          </w:p>
        </w:tc>
        <w:tc>
          <w:tcPr>
            <w:tcW w:w="2409" w:type="dxa"/>
          </w:tcPr>
          <w:p w:rsidR="00AA7C11" w:rsidRPr="000D0A31" w:rsidRDefault="00AA7C11" w:rsidP="00072D04">
            <w:pPr>
              <w:spacing w:line="240" w:lineRule="exact"/>
              <w:ind w:left="79" w:right="79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базовая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0D0A31" w:rsidTr="005964A5">
        <w:trPr>
          <w:trHeight w:val="2161"/>
        </w:trPr>
        <w:tc>
          <w:tcPr>
            <w:tcW w:w="568" w:type="dxa"/>
          </w:tcPr>
          <w:p w:rsidR="00AA7C11" w:rsidRPr="000D0A31" w:rsidRDefault="00AA7C11" w:rsidP="005964A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992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58.29.13</w:t>
            </w:r>
          </w:p>
        </w:tc>
        <w:tc>
          <w:tcPr>
            <w:tcW w:w="1985" w:type="dxa"/>
          </w:tcPr>
          <w:p w:rsidR="00AA7C11" w:rsidRPr="000D0A31" w:rsidRDefault="00AA7C11" w:rsidP="00072D04">
            <w:pPr>
              <w:autoSpaceDE w:val="0"/>
              <w:autoSpaceDN w:val="0"/>
              <w:adjustRightInd w:val="0"/>
              <w:spacing w:after="60"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Обеспечение программное для админис</w:t>
            </w:r>
            <w:r w:rsidRPr="000D0A31">
              <w:rPr>
                <w:sz w:val="24"/>
                <w:szCs w:val="24"/>
              </w:rPr>
              <w:t>т</w:t>
            </w:r>
            <w:r w:rsidRPr="000D0A31">
              <w:rPr>
                <w:sz w:val="24"/>
                <w:szCs w:val="24"/>
              </w:rPr>
              <w:t>риров</w:t>
            </w:r>
            <w:r w:rsidRPr="000D0A31">
              <w:rPr>
                <w:sz w:val="24"/>
                <w:szCs w:val="24"/>
              </w:rPr>
              <w:t>а</w:t>
            </w:r>
            <w:r w:rsidRPr="000D0A31">
              <w:rPr>
                <w:sz w:val="24"/>
                <w:szCs w:val="24"/>
              </w:rPr>
              <w:t>ния баз данных на эле</w:t>
            </w:r>
            <w:r w:rsidRPr="000D0A31">
              <w:rPr>
                <w:sz w:val="24"/>
                <w:szCs w:val="24"/>
              </w:rPr>
              <w:t>к</w:t>
            </w:r>
            <w:r w:rsidRPr="000D0A31">
              <w:rPr>
                <w:sz w:val="24"/>
                <w:szCs w:val="24"/>
              </w:rPr>
              <w:t>тронном нос</w:t>
            </w:r>
            <w:r w:rsidRPr="000D0A31">
              <w:rPr>
                <w:sz w:val="24"/>
                <w:szCs w:val="24"/>
              </w:rPr>
              <w:t>и</w:t>
            </w:r>
            <w:r w:rsidRPr="000D0A31">
              <w:rPr>
                <w:sz w:val="24"/>
                <w:szCs w:val="24"/>
              </w:rPr>
              <w:t xml:space="preserve">теле; </w:t>
            </w:r>
          </w:p>
          <w:p w:rsidR="00AA7C11" w:rsidRPr="000D0A31" w:rsidRDefault="00AA7C11" w:rsidP="00072D04">
            <w:pPr>
              <w:autoSpaceDE w:val="0"/>
              <w:autoSpaceDN w:val="0"/>
              <w:adjustRightInd w:val="0"/>
              <w:spacing w:after="60"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пояснения по требуемой пр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дукции: сист</w:t>
            </w:r>
            <w:r w:rsidRPr="000D0A31">
              <w:rPr>
                <w:sz w:val="24"/>
                <w:szCs w:val="24"/>
              </w:rPr>
              <w:t>е</w:t>
            </w:r>
            <w:r w:rsidRPr="000D0A31">
              <w:rPr>
                <w:sz w:val="24"/>
                <w:szCs w:val="24"/>
              </w:rPr>
              <w:t>мы управления базами да</w:t>
            </w:r>
            <w:r w:rsidRPr="000D0A31">
              <w:rPr>
                <w:sz w:val="24"/>
                <w:szCs w:val="24"/>
              </w:rPr>
              <w:t>н</w:t>
            </w:r>
            <w:r w:rsidRPr="000D0A31">
              <w:rPr>
                <w:sz w:val="24"/>
                <w:szCs w:val="24"/>
              </w:rPr>
              <w:t>ных</w:t>
            </w:r>
          </w:p>
        </w:tc>
        <w:tc>
          <w:tcPr>
            <w:tcW w:w="2977" w:type="dxa"/>
          </w:tcPr>
          <w:p w:rsidR="00AA7C11" w:rsidRPr="000D0A31" w:rsidRDefault="00AA7C11" w:rsidP="00072D04">
            <w:pPr>
              <w:spacing w:line="240" w:lineRule="exact"/>
              <w:ind w:left="80" w:righ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A7C11" w:rsidRPr="000D0A31" w:rsidRDefault="00AA7C11" w:rsidP="00072D04">
            <w:pPr>
              <w:spacing w:line="240" w:lineRule="exact"/>
              <w:ind w:left="79" w:right="8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A7C11" w:rsidRPr="000D0A31" w:rsidRDefault="00AA7C11" w:rsidP="00072D04">
            <w:pPr>
              <w:spacing w:line="240" w:lineRule="exact"/>
              <w:ind w:left="79" w:right="7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0D0A31" w:rsidTr="005964A5">
        <w:tc>
          <w:tcPr>
            <w:tcW w:w="568" w:type="dxa"/>
            <w:vMerge w:val="restart"/>
          </w:tcPr>
          <w:p w:rsidR="00AA7C11" w:rsidRPr="000D0A31" w:rsidRDefault="00AA7C11" w:rsidP="005964A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20.1.</w:t>
            </w:r>
          </w:p>
        </w:tc>
        <w:tc>
          <w:tcPr>
            <w:tcW w:w="992" w:type="dxa"/>
            <w:vMerge w:val="restart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58.29.13</w:t>
            </w:r>
          </w:p>
        </w:tc>
        <w:tc>
          <w:tcPr>
            <w:tcW w:w="1985" w:type="dxa"/>
            <w:vMerge w:val="restart"/>
          </w:tcPr>
          <w:p w:rsidR="00AA7C11" w:rsidRPr="000D0A31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Системы упра</w:t>
            </w:r>
            <w:r w:rsidRPr="000D0A31">
              <w:rPr>
                <w:sz w:val="24"/>
                <w:szCs w:val="24"/>
              </w:rPr>
              <w:t>в</w:t>
            </w:r>
            <w:r w:rsidRPr="000D0A31">
              <w:rPr>
                <w:sz w:val="24"/>
                <w:szCs w:val="24"/>
              </w:rPr>
              <w:t>ления базами данных</w:t>
            </w:r>
          </w:p>
          <w:p w:rsidR="00AA7C11" w:rsidRPr="000D0A31" w:rsidRDefault="00AA7C11" w:rsidP="00072D04">
            <w:pPr>
              <w:spacing w:line="240" w:lineRule="exact"/>
              <w:ind w:left="80" w:right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0D0A31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стоимость годового вл</w:t>
            </w:r>
            <w:r w:rsidRPr="000D0A31">
              <w:rPr>
                <w:sz w:val="24"/>
                <w:szCs w:val="24"/>
              </w:rPr>
              <w:t>а</w:t>
            </w:r>
            <w:r w:rsidRPr="000D0A31">
              <w:rPr>
                <w:sz w:val="24"/>
                <w:szCs w:val="24"/>
              </w:rPr>
              <w:t>дения программным обесп</w:t>
            </w:r>
            <w:r w:rsidRPr="000D0A31">
              <w:rPr>
                <w:sz w:val="24"/>
                <w:szCs w:val="24"/>
              </w:rPr>
              <w:t>е</w:t>
            </w:r>
            <w:r w:rsidRPr="000D0A31">
              <w:rPr>
                <w:sz w:val="24"/>
                <w:szCs w:val="24"/>
              </w:rPr>
              <w:t>чением (включая договоры технической поддержки, обслужив</w:t>
            </w:r>
            <w:r w:rsidRPr="000D0A31">
              <w:rPr>
                <w:sz w:val="24"/>
                <w:szCs w:val="24"/>
              </w:rPr>
              <w:t>а</w:t>
            </w:r>
            <w:r w:rsidRPr="000D0A31">
              <w:rPr>
                <w:sz w:val="24"/>
                <w:szCs w:val="24"/>
              </w:rPr>
              <w:t>ния, се</w:t>
            </w:r>
            <w:r w:rsidRPr="000D0A31">
              <w:rPr>
                <w:sz w:val="24"/>
                <w:szCs w:val="24"/>
              </w:rPr>
              <w:t>р</w:t>
            </w:r>
            <w:r w:rsidRPr="000D0A31">
              <w:rPr>
                <w:sz w:val="24"/>
                <w:szCs w:val="24"/>
              </w:rPr>
              <w:t>висные договоры) из расчета на одного пользователя в т</w:t>
            </w:r>
            <w:r w:rsidRPr="000D0A31">
              <w:rPr>
                <w:sz w:val="24"/>
                <w:szCs w:val="24"/>
              </w:rPr>
              <w:t>е</w:t>
            </w:r>
            <w:r w:rsidRPr="000D0A31">
              <w:rPr>
                <w:sz w:val="24"/>
                <w:szCs w:val="24"/>
              </w:rPr>
              <w:t>чение всего срока службы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383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рубли</w:t>
            </w:r>
          </w:p>
        </w:tc>
        <w:tc>
          <w:tcPr>
            <w:tcW w:w="2268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79" w:right="80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AA7C11" w:rsidRPr="000D0A31" w:rsidRDefault="00AA7C11" w:rsidP="00072D04">
            <w:pPr>
              <w:spacing w:line="240" w:lineRule="exact"/>
              <w:ind w:left="79" w:right="79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0D0A31" w:rsidTr="005964A5">
        <w:tc>
          <w:tcPr>
            <w:tcW w:w="568" w:type="dxa"/>
            <w:vMerge/>
          </w:tcPr>
          <w:p w:rsidR="00AA7C11" w:rsidRPr="000D0A31" w:rsidRDefault="00AA7C11" w:rsidP="005964A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0D0A31" w:rsidRDefault="00AA7C11" w:rsidP="00072D04">
            <w:pPr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0D0A31" w:rsidRDefault="00AA7C11" w:rsidP="00072D04">
            <w:pPr>
              <w:autoSpaceDE w:val="0"/>
              <w:autoSpaceDN w:val="0"/>
              <w:adjustRightInd w:val="0"/>
              <w:spacing w:after="60"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общая сумма выплат по лицензионным и иным договорам (независимо от вида договора), отчисл</w:t>
            </w:r>
            <w:r w:rsidRPr="000D0A31">
              <w:rPr>
                <w:sz w:val="24"/>
                <w:szCs w:val="24"/>
              </w:rPr>
              <w:t>е</w:t>
            </w:r>
            <w:r w:rsidRPr="000D0A31">
              <w:rPr>
                <w:sz w:val="24"/>
                <w:szCs w:val="24"/>
              </w:rPr>
              <w:t>ний в пользу иностра</w:t>
            </w:r>
            <w:r w:rsidRPr="000D0A31">
              <w:rPr>
                <w:sz w:val="24"/>
                <w:szCs w:val="24"/>
              </w:rPr>
              <w:t>н</w:t>
            </w:r>
            <w:r w:rsidRPr="000D0A31">
              <w:rPr>
                <w:sz w:val="24"/>
                <w:szCs w:val="24"/>
              </w:rPr>
              <w:t>ных юридических и ф</w:t>
            </w:r>
            <w:r w:rsidRPr="000D0A31">
              <w:rPr>
                <w:sz w:val="24"/>
                <w:szCs w:val="24"/>
              </w:rPr>
              <w:t>и</w:t>
            </w:r>
            <w:r w:rsidRPr="000D0A31">
              <w:rPr>
                <w:sz w:val="24"/>
                <w:szCs w:val="24"/>
              </w:rPr>
              <w:t>зич</w:t>
            </w:r>
            <w:r w:rsidRPr="000D0A31">
              <w:rPr>
                <w:sz w:val="24"/>
                <w:szCs w:val="24"/>
              </w:rPr>
              <w:t>е</w:t>
            </w:r>
            <w:r w:rsidRPr="000D0A31">
              <w:rPr>
                <w:sz w:val="24"/>
                <w:szCs w:val="24"/>
              </w:rPr>
              <w:t>ских лиц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383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рубли</w:t>
            </w:r>
          </w:p>
        </w:tc>
        <w:tc>
          <w:tcPr>
            <w:tcW w:w="2268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79" w:right="80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AA7C11" w:rsidRPr="000D0A31" w:rsidRDefault="00AA7C11" w:rsidP="00072D04">
            <w:pPr>
              <w:spacing w:line="240" w:lineRule="exact"/>
              <w:ind w:left="79" w:right="79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0D0A31" w:rsidTr="005964A5">
        <w:tc>
          <w:tcPr>
            <w:tcW w:w="568" w:type="dxa"/>
          </w:tcPr>
          <w:p w:rsidR="00AA7C11" w:rsidRPr="000D0A31" w:rsidRDefault="00AA7C11" w:rsidP="005964A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58.29.21</w:t>
            </w:r>
          </w:p>
        </w:tc>
        <w:tc>
          <w:tcPr>
            <w:tcW w:w="1985" w:type="dxa"/>
          </w:tcPr>
          <w:p w:rsidR="00AA7C11" w:rsidRPr="000D0A31" w:rsidRDefault="00AA7C11" w:rsidP="00072D04">
            <w:pPr>
              <w:autoSpaceDE w:val="0"/>
              <w:autoSpaceDN w:val="0"/>
              <w:adjustRightInd w:val="0"/>
              <w:spacing w:after="60"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Приложения общие для п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выш</w:t>
            </w:r>
            <w:r w:rsidRPr="000D0A31">
              <w:rPr>
                <w:sz w:val="24"/>
                <w:szCs w:val="24"/>
              </w:rPr>
              <w:t>е</w:t>
            </w:r>
            <w:r w:rsidRPr="000D0A31">
              <w:rPr>
                <w:sz w:val="24"/>
                <w:szCs w:val="24"/>
              </w:rPr>
              <w:t>ния эф-фективности бизнеса и пр</w:t>
            </w:r>
            <w:r w:rsidRPr="000D0A31">
              <w:rPr>
                <w:sz w:val="24"/>
                <w:szCs w:val="24"/>
              </w:rPr>
              <w:t>и</w:t>
            </w:r>
            <w:r w:rsidRPr="000D0A31">
              <w:rPr>
                <w:sz w:val="24"/>
                <w:szCs w:val="24"/>
              </w:rPr>
              <w:t xml:space="preserve">ложения для </w:t>
            </w:r>
            <w:r w:rsidRPr="000D0A31">
              <w:rPr>
                <w:sz w:val="24"/>
                <w:szCs w:val="24"/>
              </w:rPr>
              <w:lastRenderedPageBreak/>
              <w:t>домашнего пользования, отдельно реал</w:t>
            </w:r>
            <w:r w:rsidRPr="000D0A31">
              <w:rPr>
                <w:sz w:val="24"/>
                <w:szCs w:val="24"/>
              </w:rPr>
              <w:t>и</w:t>
            </w:r>
            <w:r w:rsidRPr="000D0A31">
              <w:rPr>
                <w:sz w:val="24"/>
                <w:szCs w:val="24"/>
              </w:rPr>
              <w:t>зу</w:t>
            </w:r>
            <w:r w:rsidRPr="000D0A31">
              <w:rPr>
                <w:sz w:val="24"/>
                <w:szCs w:val="24"/>
              </w:rPr>
              <w:t>е</w:t>
            </w:r>
            <w:r w:rsidRPr="000D0A31">
              <w:rPr>
                <w:sz w:val="24"/>
                <w:szCs w:val="24"/>
              </w:rPr>
              <w:t>мые;</w:t>
            </w:r>
          </w:p>
          <w:p w:rsidR="00AA7C11" w:rsidRPr="000D0A31" w:rsidRDefault="00AA7C11" w:rsidP="00072D04">
            <w:pPr>
              <w:autoSpaceDE w:val="0"/>
              <w:autoSpaceDN w:val="0"/>
              <w:adjustRightInd w:val="0"/>
              <w:spacing w:after="60"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пояснения по требуемой пр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дукции: офи</w:t>
            </w:r>
            <w:r w:rsidRPr="000D0A31">
              <w:rPr>
                <w:sz w:val="24"/>
                <w:szCs w:val="24"/>
              </w:rPr>
              <w:t>с</w:t>
            </w:r>
            <w:r w:rsidRPr="000D0A31">
              <w:rPr>
                <w:sz w:val="24"/>
                <w:szCs w:val="24"/>
              </w:rPr>
              <w:t>ные прилож</w:t>
            </w:r>
            <w:r w:rsidRPr="000D0A31">
              <w:rPr>
                <w:sz w:val="24"/>
                <w:szCs w:val="24"/>
              </w:rPr>
              <w:t>е</w:t>
            </w:r>
            <w:r w:rsidRPr="000D0A31">
              <w:rPr>
                <w:sz w:val="24"/>
                <w:szCs w:val="24"/>
              </w:rPr>
              <w:t>ния</w:t>
            </w:r>
          </w:p>
        </w:tc>
        <w:tc>
          <w:tcPr>
            <w:tcW w:w="2977" w:type="dxa"/>
          </w:tcPr>
          <w:p w:rsidR="00AA7C11" w:rsidRPr="000D0A31" w:rsidRDefault="00AA7C11" w:rsidP="00072D04">
            <w:pPr>
              <w:spacing w:line="240" w:lineRule="exact"/>
              <w:ind w:left="80" w:righ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A7C11" w:rsidRPr="000D0A31" w:rsidRDefault="00AA7C11" w:rsidP="00072D04">
            <w:pPr>
              <w:spacing w:line="240" w:lineRule="exact"/>
              <w:ind w:left="79" w:right="8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A7C11" w:rsidRPr="000D0A31" w:rsidRDefault="00AA7C11" w:rsidP="00072D04">
            <w:pPr>
              <w:spacing w:line="240" w:lineRule="exact"/>
              <w:ind w:left="79" w:right="7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0D0A31" w:rsidTr="005964A5">
        <w:tc>
          <w:tcPr>
            <w:tcW w:w="568" w:type="dxa"/>
            <w:vMerge w:val="restart"/>
          </w:tcPr>
          <w:p w:rsidR="00AA7C11" w:rsidRPr="000D0A31" w:rsidRDefault="00AA7C11" w:rsidP="005964A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lastRenderedPageBreak/>
              <w:t>21.1.</w:t>
            </w:r>
          </w:p>
        </w:tc>
        <w:tc>
          <w:tcPr>
            <w:tcW w:w="992" w:type="dxa"/>
            <w:vMerge w:val="restart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58.29.21</w:t>
            </w:r>
          </w:p>
        </w:tc>
        <w:tc>
          <w:tcPr>
            <w:tcW w:w="1985" w:type="dxa"/>
            <w:vMerge w:val="restart"/>
          </w:tcPr>
          <w:p w:rsidR="00AA7C11" w:rsidRPr="000D0A31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Офисные пр</w:t>
            </w:r>
            <w:r w:rsidRPr="000D0A31">
              <w:rPr>
                <w:sz w:val="24"/>
                <w:szCs w:val="24"/>
              </w:rPr>
              <w:t>и</w:t>
            </w:r>
            <w:r w:rsidRPr="000D0A31">
              <w:rPr>
                <w:sz w:val="24"/>
                <w:szCs w:val="24"/>
              </w:rPr>
              <w:t>ложения</w:t>
            </w:r>
          </w:p>
        </w:tc>
        <w:tc>
          <w:tcPr>
            <w:tcW w:w="2977" w:type="dxa"/>
          </w:tcPr>
          <w:p w:rsidR="00AA7C11" w:rsidRPr="000D0A31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совместимость с сист</w:t>
            </w:r>
            <w:r w:rsidRPr="000D0A31">
              <w:rPr>
                <w:sz w:val="24"/>
                <w:szCs w:val="24"/>
              </w:rPr>
              <w:t>е</w:t>
            </w:r>
            <w:r w:rsidRPr="000D0A31">
              <w:rPr>
                <w:sz w:val="24"/>
                <w:szCs w:val="24"/>
              </w:rPr>
              <w:t>мами межведомственного электронного документ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оборота (М</w:t>
            </w:r>
            <w:r w:rsidRPr="000D0A31">
              <w:rPr>
                <w:sz w:val="24"/>
                <w:szCs w:val="24"/>
              </w:rPr>
              <w:t>Э</w:t>
            </w:r>
            <w:r w:rsidRPr="000D0A31">
              <w:rPr>
                <w:sz w:val="24"/>
                <w:szCs w:val="24"/>
              </w:rPr>
              <w:t>ДО) (да/нет)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79" w:right="80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да</w:t>
            </w:r>
          </w:p>
        </w:tc>
        <w:tc>
          <w:tcPr>
            <w:tcW w:w="2409" w:type="dxa"/>
          </w:tcPr>
          <w:p w:rsidR="00AA7C11" w:rsidRPr="000D0A31" w:rsidRDefault="00AA7C11" w:rsidP="00072D04">
            <w:pPr>
              <w:spacing w:line="240" w:lineRule="exact"/>
              <w:ind w:left="79" w:right="79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0D0A31" w:rsidTr="000D0A31">
        <w:tc>
          <w:tcPr>
            <w:tcW w:w="568" w:type="dxa"/>
            <w:vMerge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0D0A31" w:rsidRDefault="00AA7C11" w:rsidP="00072D04">
            <w:pPr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0D0A31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поддерживаемые типы данных, текстовые и гр</w:t>
            </w:r>
            <w:r w:rsidRPr="000D0A31">
              <w:rPr>
                <w:sz w:val="24"/>
                <w:szCs w:val="24"/>
              </w:rPr>
              <w:t>а</w:t>
            </w:r>
            <w:r w:rsidRPr="000D0A31">
              <w:rPr>
                <w:sz w:val="24"/>
                <w:szCs w:val="24"/>
              </w:rPr>
              <w:t>фические возможности прилож</w:t>
            </w:r>
            <w:r w:rsidRPr="000D0A31">
              <w:rPr>
                <w:sz w:val="24"/>
                <w:szCs w:val="24"/>
              </w:rPr>
              <w:t>е</w:t>
            </w:r>
            <w:r w:rsidRPr="000D0A31">
              <w:rPr>
                <w:sz w:val="24"/>
                <w:szCs w:val="24"/>
              </w:rPr>
              <w:t>ния</w:t>
            </w:r>
          </w:p>
          <w:p w:rsidR="00AA7C11" w:rsidRPr="000D0A31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</w:p>
          <w:p w:rsidR="00AA7C11" w:rsidRPr="000D0A31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79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графические фа</w:t>
            </w:r>
            <w:r w:rsidRPr="000D0A31">
              <w:rPr>
                <w:sz w:val="24"/>
                <w:szCs w:val="24"/>
              </w:rPr>
              <w:t>й</w:t>
            </w:r>
            <w:r w:rsidRPr="000D0A31">
              <w:rPr>
                <w:sz w:val="24"/>
                <w:szCs w:val="24"/>
              </w:rPr>
              <w:t>лы общепринятых форматов, текст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вые документы, электронные та</w:t>
            </w:r>
            <w:r w:rsidRPr="000D0A31">
              <w:rPr>
                <w:sz w:val="24"/>
                <w:szCs w:val="24"/>
              </w:rPr>
              <w:t>б</w:t>
            </w:r>
            <w:r w:rsidRPr="000D0A31">
              <w:rPr>
                <w:sz w:val="24"/>
                <w:szCs w:val="24"/>
              </w:rPr>
              <w:t>лицы и презент</w:t>
            </w:r>
            <w:r w:rsidRPr="000D0A31">
              <w:rPr>
                <w:sz w:val="24"/>
                <w:szCs w:val="24"/>
              </w:rPr>
              <w:t>а</w:t>
            </w:r>
            <w:r w:rsidRPr="000D0A31">
              <w:rPr>
                <w:sz w:val="24"/>
                <w:szCs w:val="24"/>
              </w:rPr>
              <w:t>ции форматов MS office, Open Document Format с возможностью р</w:t>
            </w:r>
            <w:r w:rsidRPr="000D0A31">
              <w:rPr>
                <w:sz w:val="24"/>
                <w:szCs w:val="24"/>
              </w:rPr>
              <w:t>е</w:t>
            </w:r>
            <w:r w:rsidRPr="000D0A31">
              <w:rPr>
                <w:sz w:val="24"/>
                <w:szCs w:val="24"/>
              </w:rPr>
              <w:t>дактирования и визуальным от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бражением док</w:t>
            </w:r>
            <w:r w:rsidRPr="000D0A31">
              <w:rPr>
                <w:sz w:val="24"/>
                <w:szCs w:val="24"/>
              </w:rPr>
              <w:t>у</w:t>
            </w:r>
            <w:r w:rsidRPr="000D0A31">
              <w:rPr>
                <w:sz w:val="24"/>
                <w:szCs w:val="24"/>
              </w:rPr>
              <w:t>ментов</w:t>
            </w:r>
          </w:p>
        </w:tc>
        <w:tc>
          <w:tcPr>
            <w:tcW w:w="2409" w:type="dxa"/>
          </w:tcPr>
          <w:p w:rsidR="00AA7C11" w:rsidRPr="000D0A31" w:rsidRDefault="00AA7C11" w:rsidP="00072D04">
            <w:pPr>
              <w:spacing w:after="60" w:line="240" w:lineRule="exact"/>
              <w:ind w:left="79" w:right="79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графические файлы общепринятых форматов, текст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вые документы, электронные табл</w:t>
            </w:r>
            <w:r w:rsidRPr="000D0A31">
              <w:rPr>
                <w:sz w:val="24"/>
                <w:szCs w:val="24"/>
              </w:rPr>
              <w:t>и</w:t>
            </w:r>
            <w:r w:rsidRPr="000D0A31">
              <w:rPr>
                <w:sz w:val="24"/>
                <w:szCs w:val="24"/>
              </w:rPr>
              <w:t>цы и  презент</w:t>
            </w:r>
            <w:r w:rsidRPr="000D0A31">
              <w:rPr>
                <w:sz w:val="24"/>
                <w:szCs w:val="24"/>
              </w:rPr>
              <w:t>а</w:t>
            </w:r>
            <w:r w:rsidRPr="000D0A31">
              <w:rPr>
                <w:sz w:val="24"/>
                <w:szCs w:val="24"/>
              </w:rPr>
              <w:t>ции форматов MS office, Open Document For-mat с возможностью реда</w:t>
            </w:r>
            <w:r w:rsidRPr="000D0A31">
              <w:rPr>
                <w:sz w:val="24"/>
                <w:szCs w:val="24"/>
              </w:rPr>
              <w:t>к</w:t>
            </w:r>
            <w:r w:rsidRPr="000D0A31">
              <w:rPr>
                <w:sz w:val="24"/>
                <w:szCs w:val="24"/>
              </w:rPr>
              <w:t>тирования и визуальным от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бражением док</w:t>
            </w:r>
            <w:r w:rsidRPr="000D0A31">
              <w:rPr>
                <w:sz w:val="24"/>
                <w:szCs w:val="24"/>
              </w:rPr>
              <w:t>у</w:t>
            </w:r>
            <w:r w:rsidRPr="000D0A31">
              <w:rPr>
                <w:sz w:val="24"/>
                <w:szCs w:val="24"/>
              </w:rPr>
              <w:t>ментов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0D0A31" w:rsidTr="000D0A31">
        <w:tc>
          <w:tcPr>
            <w:tcW w:w="568" w:type="dxa"/>
            <w:vMerge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0D0A31" w:rsidRDefault="00AA7C11" w:rsidP="00072D04">
            <w:pPr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0D0A31" w:rsidRDefault="00AA7C11" w:rsidP="00072D04">
            <w:pPr>
              <w:autoSpaceDE w:val="0"/>
              <w:autoSpaceDN w:val="0"/>
              <w:adjustRightInd w:val="0"/>
              <w:spacing w:after="60"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соответствие Федерал</w:t>
            </w:r>
            <w:r w:rsidRPr="000D0A31">
              <w:rPr>
                <w:sz w:val="24"/>
                <w:szCs w:val="24"/>
              </w:rPr>
              <w:t>ь</w:t>
            </w:r>
            <w:r w:rsidRPr="000D0A31">
              <w:rPr>
                <w:sz w:val="24"/>
                <w:szCs w:val="24"/>
              </w:rPr>
              <w:t>ному закону "О перс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нальных данных" прил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жений, содержащих пе</w:t>
            </w:r>
            <w:r w:rsidRPr="000D0A31">
              <w:rPr>
                <w:sz w:val="24"/>
                <w:szCs w:val="24"/>
              </w:rPr>
              <w:t>р</w:t>
            </w:r>
            <w:r w:rsidRPr="000D0A31">
              <w:rPr>
                <w:sz w:val="24"/>
                <w:szCs w:val="24"/>
              </w:rPr>
              <w:t>сональные данные (да/нет)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79" w:right="80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да</w:t>
            </w:r>
          </w:p>
        </w:tc>
        <w:tc>
          <w:tcPr>
            <w:tcW w:w="2409" w:type="dxa"/>
          </w:tcPr>
          <w:p w:rsidR="00AA7C11" w:rsidRPr="000D0A31" w:rsidRDefault="00AA7C11" w:rsidP="00072D04">
            <w:pPr>
              <w:spacing w:line="240" w:lineRule="exact"/>
              <w:ind w:left="79" w:right="79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0D0A31" w:rsidTr="000D0A31">
        <w:trPr>
          <w:trHeight w:val="2162"/>
        </w:trPr>
        <w:tc>
          <w:tcPr>
            <w:tcW w:w="568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992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58.29.31</w:t>
            </w:r>
          </w:p>
        </w:tc>
        <w:tc>
          <w:tcPr>
            <w:tcW w:w="1985" w:type="dxa"/>
          </w:tcPr>
          <w:p w:rsidR="00AA7C11" w:rsidRPr="000D0A31" w:rsidRDefault="00AA7C11" w:rsidP="00072D04">
            <w:pPr>
              <w:autoSpaceDE w:val="0"/>
              <w:autoSpaceDN w:val="0"/>
              <w:adjustRightInd w:val="0"/>
              <w:spacing w:after="60"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Обеспечение программное системное для з</w:t>
            </w:r>
            <w:r w:rsidRPr="000D0A31">
              <w:rPr>
                <w:sz w:val="24"/>
                <w:szCs w:val="24"/>
              </w:rPr>
              <w:t>а</w:t>
            </w:r>
            <w:r w:rsidRPr="000D0A31">
              <w:rPr>
                <w:sz w:val="24"/>
                <w:szCs w:val="24"/>
              </w:rPr>
              <w:t>грузки;</w:t>
            </w:r>
          </w:p>
          <w:p w:rsidR="00AA7C11" w:rsidRPr="000D0A31" w:rsidRDefault="00AA7C11" w:rsidP="00072D04">
            <w:pPr>
              <w:autoSpaceDE w:val="0"/>
              <w:autoSpaceDN w:val="0"/>
              <w:adjustRightInd w:val="0"/>
              <w:spacing w:after="60"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пояснения по требуемой пр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дукции: средс</w:t>
            </w:r>
            <w:r w:rsidRPr="000D0A31">
              <w:rPr>
                <w:sz w:val="24"/>
                <w:szCs w:val="24"/>
              </w:rPr>
              <w:t>т</w:t>
            </w:r>
            <w:r w:rsidRPr="000D0A31">
              <w:rPr>
                <w:sz w:val="24"/>
                <w:szCs w:val="24"/>
              </w:rPr>
              <w:t>ва обеспечения информацио</w:t>
            </w:r>
            <w:r w:rsidRPr="000D0A31">
              <w:rPr>
                <w:sz w:val="24"/>
                <w:szCs w:val="24"/>
              </w:rPr>
              <w:t>н</w:t>
            </w:r>
            <w:r w:rsidRPr="000D0A31">
              <w:rPr>
                <w:sz w:val="24"/>
                <w:szCs w:val="24"/>
              </w:rPr>
              <w:t>ной безопасн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сти</w:t>
            </w:r>
          </w:p>
        </w:tc>
        <w:tc>
          <w:tcPr>
            <w:tcW w:w="2977" w:type="dxa"/>
          </w:tcPr>
          <w:p w:rsidR="00AA7C11" w:rsidRPr="000D0A31" w:rsidRDefault="00AA7C11" w:rsidP="00072D04">
            <w:pPr>
              <w:spacing w:line="240" w:lineRule="exact"/>
              <w:ind w:left="80" w:righ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A7C11" w:rsidRPr="000D0A31" w:rsidRDefault="00AA7C11" w:rsidP="00072D04">
            <w:pPr>
              <w:spacing w:line="240" w:lineRule="exact"/>
              <w:ind w:left="79" w:right="8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A7C11" w:rsidRPr="000D0A31" w:rsidRDefault="00AA7C11" w:rsidP="00072D04">
            <w:pPr>
              <w:spacing w:line="240" w:lineRule="exact"/>
              <w:ind w:left="79" w:right="7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0D0A31" w:rsidTr="000D0A31">
        <w:tc>
          <w:tcPr>
            <w:tcW w:w="568" w:type="dxa"/>
            <w:vMerge w:val="restart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22.1.</w:t>
            </w:r>
          </w:p>
        </w:tc>
        <w:tc>
          <w:tcPr>
            <w:tcW w:w="992" w:type="dxa"/>
            <w:vMerge w:val="restart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58.29.31</w:t>
            </w:r>
          </w:p>
        </w:tc>
        <w:tc>
          <w:tcPr>
            <w:tcW w:w="1985" w:type="dxa"/>
            <w:vMerge w:val="restart"/>
          </w:tcPr>
          <w:p w:rsidR="00AA7C11" w:rsidRPr="000D0A31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Средства обе</w:t>
            </w:r>
            <w:r w:rsidRPr="000D0A31">
              <w:rPr>
                <w:sz w:val="24"/>
                <w:szCs w:val="24"/>
              </w:rPr>
              <w:t>с</w:t>
            </w:r>
            <w:r w:rsidRPr="000D0A31">
              <w:rPr>
                <w:sz w:val="24"/>
                <w:szCs w:val="24"/>
              </w:rPr>
              <w:t>печения инфо</w:t>
            </w:r>
            <w:r w:rsidRPr="000D0A31">
              <w:rPr>
                <w:sz w:val="24"/>
                <w:szCs w:val="24"/>
              </w:rPr>
              <w:t>р</w:t>
            </w:r>
            <w:r w:rsidRPr="000D0A31">
              <w:rPr>
                <w:sz w:val="24"/>
                <w:szCs w:val="24"/>
              </w:rPr>
              <w:t>мационной безопасн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сти</w:t>
            </w:r>
          </w:p>
        </w:tc>
        <w:tc>
          <w:tcPr>
            <w:tcW w:w="2977" w:type="dxa"/>
          </w:tcPr>
          <w:p w:rsidR="00AA7C11" w:rsidRPr="000D0A31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использование росси</w:t>
            </w:r>
            <w:r w:rsidRPr="000D0A31">
              <w:rPr>
                <w:sz w:val="24"/>
                <w:szCs w:val="24"/>
              </w:rPr>
              <w:t>й</w:t>
            </w:r>
            <w:r w:rsidRPr="000D0A31">
              <w:rPr>
                <w:sz w:val="24"/>
                <w:szCs w:val="24"/>
              </w:rPr>
              <w:t>ских криптоалгоритмов при использовании кри</w:t>
            </w:r>
            <w:r w:rsidRPr="000D0A31">
              <w:rPr>
                <w:sz w:val="24"/>
                <w:szCs w:val="24"/>
              </w:rPr>
              <w:t>п</w:t>
            </w:r>
            <w:r w:rsidRPr="000D0A31">
              <w:rPr>
                <w:sz w:val="24"/>
                <w:szCs w:val="24"/>
              </w:rPr>
              <w:t>тограф</w:t>
            </w:r>
            <w:r w:rsidRPr="000D0A31">
              <w:rPr>
                <w:sz w:val="24"/>
                <w:szCs w:val="24"/>
              </w:rPr>
              <w:t>и</w:t>
            </w:r>
            <w:r w:rsidRPr="000D0A31">
              <w:rPr>
                <w:sz w:val="24"/>
                <w:szCs w:val="24"/>
              </w:rPr>
              <w:t>ческой защиты информации в составе средств обеспечения и</w:t>
            </w:r>
            <w:r w:rsidRPr="000D0A31">
              <w:rPr>
                <w:sz w:val="24"/>
                <w:szCs w:val="24"/>
              </w:rPr>
              <w:t>н</w:t>
            </w:r>
            <w:r w:rsidRPr="000D0A31">
              <w:rPr>
                <w:sz w:val="24"/>
                <w:szCs w:val="24"/>
              </w:rPr>
              <w:t>формационной безопа</w:t>
            </w:r>
            <w:r w:rsidRPr="000D0A31">
              <w:rPr>
                <w:sz w:val="24"/>
                <w:szCs w:val="24"/>
              </w:rPr>
              <w:t>с</w:t>
            </w:r>
            <w:r w:rsidRPr="000D0A31">
              <w:rPr>
                <w:sz w:val="24"/>
                <w:szCs w:val="24"/>
              </w:rPr>
              <w:t>ности систем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79" w:right="80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2409" w:type="dxa"/>
          </w:tcPr>
          <w:p w:rsidR="00AA7C11" w:rsidRPr="000D0A31" w:rsidRDefault="00AA7C11" w:rsidP="00072D04">
            <w:pPr>
              <w:spacing w:line="240" w:lineRule="exact"/>
              <w:ind w:left="79" w:right="79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0D0A31" w:rsidTr="000D0A31">
        <w:tc>
          <w:tcPr>
            <w:tcW w:w="568" w:type="dxa"/>
            <w:vMerge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C11" w:rsidRPr="000D0A31" w:rsidRDefault="00AA7C11" w:rsidP="00072D04">
            <w:pPr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0D0A31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доступность на русском языке интерфейса конф</w:t>
            </w:r>
            <w:r w:rsidRPr="000D0A31">
              <w:rPr>
                <w:sz w:val="24"/>
                <w:szCs w:val="24"/>
              </w:rPr>
              <w:t>и</w:t>
            </w:r>
            <w:r w:rsidRPr="000D0A31">
              <w:rPr>
                <w:sz w:val="24"/>
                <w:szCs w:val="24"/>
              </w:rPr>
              <w:t>гурирования средства информационной без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пасн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сти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79" w:right="80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да</w:t>
            </w:r>
          </w:p>
        </w:tc>
        <w:tc>
          <w:tcPr>
            <w:tcW w:w="2409" w:type="dxa"/>
          </w:tcPr>
          <w:p w:rsidR="00AA7C11" w:rsidRPr="000D0A31" w:rsidRDefault="00AA7C11" w:rsidP="00072D04">
            <w:pPr>
              <w:spacing w:line="240" w:lineRule="exact"/>
              <w:ind w:left="79" w:right="79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0D0A31" w:rsidTr="000D0A31">
        <w:tc>
          <w:tcPr>
            <w:tcW w:w="568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58.29.32</w:t>
            </w:r>
          </w:p>
        </w:tc>
        <w:tc>
          <w:tcPr>
            <w:tcW w:w="1985" w:type="dxa"/>
          </w:tcPr>
          <w:p w:rsidR="00AA7C11" w:rsidRPr="000D0A31" w:rsidRDefault="00AA7C11" w:rsidP="00072D04">
            <w:pPr>
              <w:autoSpaceDE w:val="0"/>
              <w:autoSpaceDN w:val="0"/>
              <w:adjustRightInd w:val="0"/>
              <w:spacing w:after="60"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Обеспечение программное прикладное для з</w:t>
            </w:r>
            <w:r w:rsidRPr="000D0A31">
              <w:rPr>
                <w:sz w:val="24"/>
                <w:szCs w:val="24"/>
              </w:rPr>
              <w:t>а</w:t>
            </w:r>
            <w:r w:rsidRPr="000D0A31">
              <w:rPr>
                <w:sz w:val="24"/>
                <w:szCs w:val="24"/>
              </w:rPr>
              <w:t xml:space="preserve">грузки; </w:t>
            </w:r>
          </w:p>
          <w:p w:rsidR="00AA7C11" w:rsidRPr="000D0A31" w:rsidRDefault="00AA7C11" w:rsidP="00072D04">
            <w:pPr>
              <w:autoSpaceDE w:val="0"/>
              <w:autoSpaceDN w:val="0"/>
              <w:adjustRightInd w:val="0"/>
              <w:spacing w:after="60"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пояснения по требуемой пр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дукции: сист</w:t>
            </w:r>
            <w:r w:rsidRPr="000D0A31">
              <w:rPr>
                <w:sz w:val="24"/>
                <w:szCs w:val="24"/>
              </w:rPr>
              <w:t>е</w:t>
            </w:r>
            <w:r w:rsidRPr="000D0A31">
              <w:rPr>
                <w:sz w:val="24"/>
                <w:szCs w:val="24"/>
              </w:rPr>
              <w:t>мы управления процессами о</w:t>
            </w:r>
            <w:r w:rsidRPr="000D0A31">
              <w:rPr>
                <w:sz w:val="24"/>
                <w:szCs w:val="24"/>
              </w:rPr>
              <w:t>р</w:t>
            </w:r>
            <w:r w:rsidRPr="000D0A31">
              <w:rPr>
                <w:sz w:val="24"/>
                <w:szCs w:val="24"/>
              </w:rPr>
              <w:t>ган</w:t>
            </w:r>
            <w:r w:rsidRPr="000D0A31">
              <w:rPr>
                <w:sz w:val="24"/>
                <w:szCs w:val="24"/>
              </w:rPr>
              <w:t>и</w:t>
            </w:r>
            <w:r w:rsidRPr="000D0A31">
              <w:rPr>
                <w:sz w:val="24"/>
                <w:szCs w:val="24"/>
              </w:rPr>
              <w:t>зации</w:t>
            </w:r>
          </w:p>
        </w:tc>
        <w:tc>
          <w:tcPr>
            <w:tcW w:w="2977" w:type="dxa"/>
          </w:tcPr>
          <w:p w:rsidR="00AA7C11" w:rsidRPr="000D0A31" w:rsidRDefault="00AA7C11" w:rsidP="00072D04">
            <w:pPr>
              <w:spacing w:line="240" w:lineRule="exact"/>
              <w:ind w:left="80" w:right="8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A7C11" w:rsidRPr="000D0A31" w:rsidRDefault="00AA7C11" w:rsidP="00072D04">
            <w:pPr>
              <w:spacing w:line="240" w:lineRule="exact"/>
              <w:ind w:left="79" w:right="8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A7C11" w:rsidRPr="000D0A31" w:rsidRDefault="00AA7C11" w:rsidP="00072D04">
            <w:pPr>
              <w:spacing w:line="240" w:lineRule="exact"/>
              <w:ind w:left="79" w:right="7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0D0A31" w:rsidTr="000D0A31">
        <w:tc>
          <w:tcPr>
            <w:tcW w:w="568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lastRenderedPageBreak/>
              <w:t>23.1.</w:t>
            </w:r>
          </w:p>
        </w:tc>
        <w:tc>
          <w:tcPr>
            <w:tcW w:w="992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58.29.32</w:t>
            </w:r>
          </w:p>
        </w:tc>
        <w:tc>
          <w:tcPr>
            <w:tcW w:w="1985" w:type="dxa"/>
          </w:tcPr>
          <w:p w:rsidR="00AA7C11" w:rsidRPr="000D0A31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Системы упра</w:t>
            </w:r>
            <w:r w:rsidRPr="000D0A31">
              <w:rPr>
                <w:sz w:val="24"/>
                <w:szCs w:val="24"/>
              </w:rPr>
              <w:t>в</w:t>
            </w:r>
            <w:r w:rsidRPr="000D0A31">
              <w:rPr>
                <w:sz w:val="24"/>
                <w:szCs w:val="24"/>
              </w:rPr>
              <w:t>ления проце</w:t>
            </w:r>
            <w:r w:rsidRPr="000D0A31">
              <w:rPr>
                <w:sz w:val="24"/>
                <w:szCs w:val="24"/>
              </w:rPr>
              <w:t>с</w:t>
            </w:r>
            <w:r w:rsidRPr="000D0A31">
              <w:rPr>
                <w:sz w:val="24"/>
                <w:szCs w:val="24"/>
              </w:rPr>
              <w:t>сами организ</w:t>
            </w:r>
            <w:r w:rsidRPr="000D0A31">
              <w:rPr>
                <w:sz w:val="24"/>
                <w:szCs w:val="24"/>
              </w:rPr>
              <w:t>а</w:t>
            </w:r>
            <w:r w:rsidRPr="000D0A31">
              <w:rPr>
                <w:sz w:val="24"/>
                <w:szCs w:val="24"/>
              </w:rPr>
              <w:t>ции</w:t>
            </w:r>
          </w:p>
          <w:p w:rsidR="00AA7C11" w:rsidRPr="000D0A31" w:rsidRDefault="00AA7C11" w:rsidP="00072D0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80" w:right="80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C11" w:rsidRPr="000D0A31" w:rsidRDefault="00AA7C11" w:rsidP="00072D04">
            <w:pPr>
              <w:autoSpaceDE w:val="0"/>
              <w:autoSpaceDN w:val="0"/>
              <w:adjustRightInd w:val="0"/>
              <w:spacing w:after="60"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поддержка и формиров</w:t>
            </w:r>
            <w:r w:rsidRPr="000D0A31">
              <w:rPr>
                <w:sz w:val="24"/>
                <w:szCs w:val="24"/>
              </w:rPr>
              <w:t>а</w:t>
            </w:r>
            <w:r w:rsidRPr="000D0A31">
              <w:rPr>
                <w:sz w:val="24"/>
                <w:szCs w:val="24"/>
              </w:rPr>
              <w:t>ние регистров учета, с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держащих функции по ведению бухгалтерской д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кументации, которые соответствуют росси</w:t>
            </w:r>
            <w:r w:rsidRPr="000D0A31">
              <w:rPr>
                <w:sz w:val="24"/>
                <w:szCs w:val="24"/>
              </w:rPr>
              <w:t>й</w:t>
            </w:r>
            <w:r w:rsidRPr="000D0A31">
              <w:rPr>
                <w:sz w:val="24"/>
                <w:szCs w:val="24"/>
              </w:rPr>
              <w:t>ским стандартам систем бухгалте</w:t>
            </w:r>
            <w:r w:rsidRPr="000D0A31">
              <w:rPr>
                <w:sz w:val="24"/>
                <w:szCs w:val="24"/>
              </w:rPr>
              <w:t>р</w:t>
            </w:r>
            <w:r w:rsidRPr="000D0A31">
              <w:rPr>
                <w:sz w:val="24"/>
                <w:szCs w:val="24"/>
              </w:rPr>
              <w:t>ского учета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79" w:right="80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да</w:t>
            </w:r>
          </w:p>
        </w:tc>
        <w:tc>
          <w:tcPr>
            <w:tcW w:w="2409" w:type="dxa"/>
          </w:tcPr>
          <w:p w:rsidR="00AA7C11" w:rsidRPr="000D0A31" w:rsidRDefault="00AA7C11" w:rsidP="00072D04">
            <w:pPr>
              <w:spacing w:line="240" w:lineRule="exact"/>
              <w:ind w:left="79" w:right="79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0D0A31" w:rsidTr="005964A5">
        <w:tc>
          <w:tcPr>
            <w:tcW w:w="568" w:type="dxa"/>
            <w:tcBorders>
              <w:bottom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24.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61.90.10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7C11" w:rsidRPr="000D0A31" w:rsidRDefault="00AA7C11" w:rsidP="00072D04">
            <w:pPr>
              <w:autoSpaceDE w:val="0"/>
              <w:autoSpaceDN w:val="0"/>
              <w:adjustRightInd w:val="0"/>
              <w:spacing w:after="60"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Услуги тел</w:t>
            </w:r>
            <w:r w:rsidRPr="000D0A31">
              <w:rPr>
                <w:sz w:val="24"/>
                <w:szCs w:val="24"/>
              </w:rPr>
              <w:t>е</w:t>
            </w:r>
            <w:r w:rsidRPr="000D0A31">
              <w:rPr>
                <w:sz w:val="24"/>
                <w:szCs w:val="24"/>
              </w:rPr>
              <w:t>коммуникац</w:t>
            </w:r>
            <w:r w:rsidRPr="000D0A31">
              <w:rPr>
                <w:sz w:val="24"/>
                <w:szCs w:val="24"/>
              </w:rPr>
              <w:t>и</w:t>
            </w:r>
            <w:r w:rsidRPr="000D0A31">
              <w:rPr>
                <w:sz w:val="24"/>
                <w:szCs w:val="24"/>
              </w:rPr>
              <w:t>онные пр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чие;</w:t>
            </w:r>
          </w:p>
          <w:p w:rsidR="00AA7C11" w:rsidRPr="000D0A31" w:rsidRDefault="00AA7C11" w:rsidP="00072D04">
            <w:pPr>
              <w:autoSpaceDE w:val="0"/>
              <w:autoSpaceDN w:val="0"/>
              <w:adjustRightInd w:val="0"/>
              <w:spacing w:after="60"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пояснения по требуемым у</w:t>
            </w:r>
            <w:r w:rsidRPr="000D0A31">
              <w:rPr>
                <w:sz w:val="24"/>
                <w:szCs w:val="24"/>
              </w:rPr>
              <w:t>с</w:t>
            </w:r>
            <w:r w:rsidRPr="000D0A31">
              <w:rPr>
                <w:sz w:val="24"/>
                <w:szCs w:val="24"/>
              </w:rPr>
              <w:t>лугам: оказание услуг по пр</w:t>
            </w:r>
            <w:r w:rsidRPr="000D0A31">
              <w:rPr>
                <w:sz w:val="24"/>
                <w:szCs w:val="24"/>
              </w:rPr>
              <w:t>е</w:t>
            </w:r>
            <w:r w:rsidRPr="000D0A31">
              <w:rPr>
                <w:sz w:val="24"/>
                <w:szCs w:val="24"/>
              </w:rPr>
              <w:t>доставлению высокоскорос</w:t>
            </w:r>
            <w:r w:rsidRPr="000D0A31">
              <w:rPr>
                <w:sz w:val="24"/>
                <w:szCs w:val="24"/>
              </w:rPr>
              <w:t>т</w:t>
            </w:r>
            <w:r w:rsidRPr="000D0A31">
              <w:rPr>
                <w:sz w:val="24"/>
                <w:szCs w:val="24"/>
              </w:rPr>
              <w:t>ного доступа в информацио</w:t>
            </w:r>
            <w:r w:rsidR="005964A5">
              <w:rPr>
                <w:sz w:val="24"/>
                <w:szCs w:val="24"/>
              </w:rPr>
              <w:t>н</w:t>
            </w:r>
            <w:r w:rsidR="005964A5">
              <w:rPr>
                <w:sz w:val="24"/>
                <w:szCs w:val="24"/>
              </w:rPr>
              <w:t>но-теле</w:t>
            </w:r>
            <w:r w:rsidRPr="000D0A31">
              <w:rPr>
                <w:sz w:val="24"/>
                <w:szCs w:val="24"/>
              </w:rPr>
              <w:t>коммунк</w:t>
            </w:r>
            <w:r w:rsidRPr="000D0A31">
              <w:rPr>
                <w:sz w:val="24"/>
                <w:szCs w:val="24"/>
              </w:rPr>
              <w:t>а</w:t>
            </w:r>
            <w:r w:rsidRPr="000D0A31">
              <w:rPr>
                <w:sz w:val="24"/>
                <w:szCs w:val="24"/>
              </w:rPr>
              <w:t>ционную сеть И</w:t>
            </w:r>
            <w:r w:rsidRPr="000D0A31">
              <w:rPr>
                <w:sz w:val="24"/>
                <w:szCs w:val="24"/>
              </w:rPr>
              <w:t>н</w:t>
            </w:r>
            <w:r w:rsidRPr="000D0A31">
              <w:rPr>
                <w:sz w:val="24"/>
                <w:szCs w:val="24"/>
              </w:rPr>
              <w:t>тернет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A7C11" w:rsidRPr="000D0A31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79"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79" w:right="7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0D0A31" w:rsidTr="005964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24.1.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61.90.10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autoSpaceDE w:val="0"/>
              <w:autoSpaceDN w:val="0"/>
              <w:adjustRightInd w:val="0"/>
              <w:spacing w:after="60"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Оказание услуг по предоставл</w:t>
            </w:r>
            <w:r w:rsidRPr="000D0A31">
              <w:rPr>
                <w:sz w:val="24"/>
                <w:szCs w:val="24"/>
              </w:rPr>
              <w:t>е</w:t>
            </w:r>
            <w:r w:rsidRPr="000D0A31">
              <w:rPr>
                <w:sz w:val="24"/>
                <w:szCs w:val="24"/>
              </w:rPr>
              <w:t>нию высокоск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ростного дост</w:t>
            </w:r>
            <w:r w:rsidRPr="000D0A31">
              <w:rPr>
                <w:sz w:val="24"/>
                <w:szCs w:val="24"/>
              </w:rPr>
              <w:t>у</w:t>
            </w:r>
            <w:r w:rsidRPr="000D0A31">
              <w:rPr>
                <w:sz w:val="24"/>
                <w:szCs w:val="24"/>
              </w:rPr>
              <w:t>па в информ</w:t>
            </w:r>
            <w:r w:rsidRPr="000D0A31">
              <w:rPr>
                <w:sz w:val="24"/>
                <w:szCs w:val="24"/>
              </w:rPr>
              <w:t>а</w:t>
            </w:r>
            <w:r w:rsidRPr="000D0A31">
              <w:rPr>
                <w:sz w:val="24"/>
                <w:szCs w:val="24"/>
              </w:rPr>
              <w:t>цион</w:t>
            </w:r>
            <w:r w:rsidR="000D0A31">
              <w:rPr>
                <w:sz w:val="24"/>
                <w:szCs w:val="24"/>
              </w:rPr>
              <w:t>но-телеком</w:t>
            </w:r>
            <w:r w:rsidRPr="000D0A31">
              <w:rPr>
                <w:sz w:val="24"/>
                <w:szCs w:val="24"/>
              </w:rPr>
              <w:t>мун</w:t>
            </w:r>
            <w:r w:rsidRPr="000D0A31">
              <w:rPr>
                <w:sz w:val="24"/>
                <w:szCs w:val="24"/>
              </w:rPr>
              <w:t>и</w:t>
            </w:r>
            <w:r w:rsidRPr="000D0A31">
              <w:rPr>
                <w:sz w:val="24"/>
                <w:szCs w:val="24"/>
              </w:rPr>
              <w:t>кационную сеть И</w:t>
            </w:r>
            <w:r w:rsidRPr="000D0A31">
              <w:rPr>
                <w:sz w:val="24"/>
                <w:szCs w:val="24"/>
              </w:rPr>
              <w:t>н</w:t>
            </w:r>
            <w:r w:rsidRPr="000D0A31">
              <w:rPr>
                <w:sz w:val="24"/>
                <w:szCs w:val="24"/>
              </w:rPr>
              <w:t>тернет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максимальная скорость соединения в информ</w:t>
            </w:r>
            <w:r w:rsidRPr="000D0A31">
              <w:rPr>
                <w:sz w:val="24"/>
                <w:szCs w:val="24"/>
              </w:rPr>
              <w:t>а</w:t>
            </w:r>
            <w:r w:rsidRPr="000D0A31">
              <w:rPr>
                <w:sz w:val="24"/>
                <w:szCs w:val="24"/>
              </w:rPr>
              <w:t>цио</w:t>
            </w:r>
            <w:r w:rsidRPr="000D0A31">
              <w:rPr>
                <w:sz w:val="24"/>
                <w:szCs w:val="24"/>
              </w:rPr>
              <w:t>н</w:t>
            </w:r>
            <w:r w:rsidRPr="000D0A31">
              <w:rPr>
                <w:sz w:val="24"/>
                <w:szCs w:val="24"/>
              </w:rPr>
              <w:t>но-телекоммуникационной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2571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79" w:right="-57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мегабайт в секу</w:t>
            </w:r>
            <w:r w:rsidRPr="000D0A31">
              <w:rPr>
                <w:sz w:val="24"/>
                <w:szCs w:val="24"/>
              </w:rPr>
              <w:t>н</w:t>
            </w:r>
            <w:r w:rsidRPr="000D0A31">
              <w:rPr>
                <w:sz w:val="24"/>
                <w:szCs w:val="24"/>
              </w:rPr>
              <w:t>ду</w:t>
            </w:r>
          </w:p>
          <w:p w:rsidR="00AA7C11" w:rsidRPr="000D0A31" w:rsidRDefault="00AA7C11" w:rsidP="00072D04">
            <w:pPr>
              <w:spacing w:line="240" w:lineRule="exact"/>
              <w:ind w:left="79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79" w:right="80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не боле</w:t>
            </w:r>
            <w:r w:rsidR="000D0A31">
              <w:rPr>
                <w:sz w:val="24"/>
                <w:szCs w:val="24"/>
              </w:rPr>
              <w:t xml:space="preserve">е </w:t>
            </w:r>
            <w:r w:rsidRPr="000D0A31">
              <w:rPr>
                <w:sz w:val="24"/>
                <w:szCs w:val="24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0D0A31" w:rsidP="00072D04">
            <w:pPr>
              <w:spacing w:line="240" w:lineRule="exact"/>
              <w:ind w:left="79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AA7C11" w:rsidRPr="000D0A31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0D0A31" w:rsidTr="005964A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25.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1" w:rsidRPr="000D0A31" w:rsidRDefault="00AA7C11" w:rsidP="00072D04">
            <w:pPr>
              <w:pStyle w:val="s16"/>
              <w:shd w:val="clear" w:color="auto" w:fill="FFFFFF"/>
              <w:spacing w:line="240" w:lineRule="exact"/>
              <w:rPr>
                <w:bCs/>
                <w:color w:val="000000"/>
              </w:rPr>
            </w:pPr>
            <w:r w:rsidRPr="000D0A31">
              <w:rPr>
                <w:bCs/>
                <w:color w:val="000000"/>
              </w:rPr>
              <w:t>49.32.11</w:t>
            </w:r>
          </w:p>
          <w:p w:rsidR="00AA7C11" w:rsidRPr="000D0A31" w:rsidRDefault="00AA7C11" w:rsidP="00072D0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1" w:rsidRPr="000D0A31" w:rsidRDefault="00AA7C11" w:rsidP="00072D04">
            <w:pPr>
              <w:pStyle w:val="s16"/>
              <w:shd w:val="clear" w:color="auto" w:fill="FFFFFF"/>
              <w:spacing w:line="240" w:lineRule="exact"/>
              <w:ind w:left="80" w:right="80"/>
              <w:rPr>
                <w:bCs/>
                <w:color w:val="000000"/>
              </w:rPr>
            </w:pPr>
            <w:r w:rsidRPr="000D0A31">
              <w:rPr>
                <w:bCs/>
                <w:color w:val="000000"/>
              </w:rPr>
              <w:lastRenderedPageBreak/>
              <w:t>Услуги такси</w:t>
            </w:r>
          </w:p>
          <w:p w:rsidR="00AA7C11" w:rsidRPr="000D0A31" w:rsidRDefault="00AA7C11" w:rsidP="00072D04">
            <w:pPr>
              <w:spacing w:line="240" w:lineRule="exact"/>
              <w:ind w:left="80"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1" w:rsidRPr="000D0A31" w:rsidRDefault="00AA7C11" w:rsidP="00072D04">
            <w:pPr>
              <w:spacing w:line="240" w:lineRule="exact"/>
              <w:ind w:left="80" w:right="80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lastRenderedPageBreak/>
              <w:t>мощность двигателя а</w:t>
            </w:r>
            <w:r w:rsidRPr="000D0A31">
              <w:rPr>
                <w:sz w:val="24"/>
                <w:szCs w:val="24"/>
              </w:rPr>
              <w:t>в</w:t>
            </w:r>
            <w:r w:rsidRPr="000D0A31">
              <w:rPr>
                <w:sz w:val="24"/>
                <w:szCs w:val="24"/>
              </w:rPr>
              <w:t>томоб</w:t>
            </w:r>
            <w:r w:rsidRPr="000D0A31">
              <w:rPr>
                <w:sz w:val="24"/>
                <w:szCs w:val="24"/>
              </w:rPr>
              <w:t>и</w:t>
            </w:r>
            <w:r w:rsidRPr="000D0A31">
              <w:rPr>
                <w:sz w:val="24"/>
                <w:szCs w:val="24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79" w:right="-57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лошад</w:t>
            </w:r>
            <w:r w:rsidRPr="000D0A31">
              <w:rPr>
                <w:sz w:val="24"/>
                <w:szCs w:val="24"/>
              </w:rPr>
              <w:t>и</w:t>
            </w:r>
            <w:r w:rsidRPr="000D0A31">
              <w:rPr>
                <w:sz w:val="24"/>
                <w:szCs w:val="24"/>
              </w:rPr>
              <w:t>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79" w:right="80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не более 200 включител</w:t>
            </w:r>
            <w:r w:rsidRPr="000D0A31">
              <w:rPr>
                <w:sz w:val="24"/>
                <w:szCs w:val="24"/>
              </w:rPr>
              <w:t>ь</w:t>
            </w:r>
            <w:r w:rsidRPr="000D0A31">
              <w:rPr>
                <w:sz w:val="24"/>
                <w:szCs w:val="24"/>
              </w:rPr>
              <w:t>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79" w:right="79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не более 200 вкл</w:t>
            </w:r>
            <w:r w:rsidRPr="000D0A31">
              <w:rPr>
                <w:sz w:val="24"/>
                <w:szCs w:val="24"/>
              </w:rPr>
              <w:t>ю</w:t>
            </w:r>
            <w:r w:rsidRPr="000D0A31">
              <w:rPr>
                <w:sz w:val="24"/>
                <w:szCs w:val="24"/>
              </w:rPr>
              <w:t>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</w:tr>
      <w:tr w:rsidR="00AA7C11" w:rsidRPr="000D0A31" w:rsidTr="005964A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1" w:rsidRPr="000D0A31" w:rsidRDefault="00AA7C11" w:rsidP="00072D04">
            <w:pPr>
              <w:pStyle w:val="s16"/>
              <w:shd w:val="clear" w:color="auto" w:fill="FFFFFF"/>
              <w:spacing w:line="240" w:lineRule="exact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1" w:rsidRPr="000D0A31" w:rsidRDefault="00AA7C11" w:rsidP="00072D04">
            <w:pPr>
              <w:pStyle w:val="s16"/>
              <w:shd w:val="clear" w:color="auto" w:fill="FFFFFF"/>
              <w:spacing w:line="240" w:lineRule="exact"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1" w:rsidRPr="000D0A31" w:rsidRDefault="00AA7C11" w:rsidP="00072D04">
            <w:pPr>
              <w:spacing w:line="240" w:lineRule="exact"/>
              <w:ind w:left="80" w:right="80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тип коробки передач а</w:t>
            </w:r>
            <w:r w:rsidRPr="000D0A31">
              <w:rPr>
                <w:sz w:val="24"/>
                <w:szCs w:val="24"/>
              </w:rPr>
              <w:t>в</w:t>
            </w:r>
            <w:r w:rsidRPr="000D0A31">
              <w:rPr>
                <w:sz w:val="24"/>
                <w:szCs w:val="24"/>
              </w:rPr>
              <w:t>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79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механическая или авт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матическая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79" w:right="79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механическая или автом</w:t>
            </w:r>
            <w:r w:rsidRPr="000D0A31">
              <w:rPr>
                <w:sz w:val="24"/>
                <w:szCs w:val="24"/>
              </w:rPr>
              <w:t>а</w:t>
            </w:r>
            <w:r w:rsidRPr="000D0A31">
              <w:rPr>
                <w:sz w:val="24"/>
                <w:szCs w:val="24"/>
              </w:rPr>
              <w:t>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0D0A31" w:rsidTr="000D0A3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1" w:rsidRPr="000D0A31" w:rsidRDefault="00AA7C11" w:rsidP="00072D04">
            <w:pPr>
              <w:pStyle w:val="s16"/>
              <w:shd w:val="clear" w:color="auto" w:fill="FFFFFF"/>
              <w:spacing w:line="240" w:lineRule="exact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1" w:rsidRPr="000D0A31" w:rsidRDefault="00AA7C11" w:rsidP="00072D04">
            <w:pPr>
              <w:pStyle w:val="s16"/>
              <w:shd w:val="clear" w:color="auto" w:fill="FFFFFF"/>
              <w:spacing w:line="240" w:lineRule="exact"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1" w:rsidRPr="000D0A31" w:rsidRDefault="00AA7C11" w:rsidP="00072D04">
            <w:pPr>
              <w:spacing w:line="240" w:lineRule="exact"/>
              <w:ind w:left="80" w:right="80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комплектация автомоб</w:t>
            </w:r>
            <w:r w:rsidRPr="000D0A31">
              <w:rPr>
                <w:sz w:val="24"/>
                <w:szCs w:val="24"/>
              </w:rPr>
              <w:t>и</w:t>
            </w:r>
            <w:r w:rsidRPr="000D0A31">
              <w:rPr>
                <w:sz w:val="24"/>
                <w:szCs w:val="24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79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базовая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79" w:right="79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базовая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0D0A31" w:rsidTr="000D0A3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1" w:rsidRPr="000D0A31" w:rsidRDefault="00AA7C11" w:rsidP="00072D04">
            <w:pPr>
              <w:pStyle w:val="s16"/>
              <w:shd w:val="clear" w:color="auto" w:fill="FFFFFF"/>
              <w:spacing w:line="240" w:lineRule="exact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1" w:rsidRPr="000D0A31" w:rsidRDefault="00AA7C11" w:rsidP="00072D04">
            <w:pPr>
              <w:pStyle w:val="s16"/>
              <w:shd w:val="clear" w:color="auto" w:fill="FFFFFF"/>
              <w:spacing w:line="240" w:lineRule="exact"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1" w:rsidRPr="000D0A31" w:rsidRDefault="00AA7C11" w:rsidP="00072D04">
            <w:pPr>
              <w:pStyle w:val="s16"/>
              <w:shd w:val="clear" w:color="auto" w:fill="FFFFFF"/>
              <w:spacing w:line="240" w:lineRule="exact"/>
              <w:ind w:left="80" w:right="80"/>
            </w:pPr>
            <w:r w:rsidRPr="000D0A31">
              <w:rPr>
                <w:bCs/>
                <w:color w:val="000000"/>
              </w:rPr>
              <w:t>время предоставления а</w:t>
            </w:r>
            <w:r w:rsidRPr="000D0A31">
              <w:rPr>
                <w:bCs/>
                <w:color w:val="000000"/>
              </w:rPr>
              <w:t>в</w:t>
            </w:r>
            <w:r w:rsidRPr="000D0A31">
              <w:rPr>
                <w:bCs/>
                <w:color w:val="000000"/>
              </w:rPr>
              <w:t>томобиля потребит</w:t>
            </w:r>
            <w:r w:rsidRPr="000D0A31">
              <w:rPr>
                <w:bCs/>
                <w:color w:val="000000"/>
              </w:rPr>
              <w:t>е</w:t>
            </w:r>
            <w:r w:rsidRPr="000D0A31">
              <w:rPr>
                <w:bCs/>
                <w:color w:val="000000"/>
              </w:rPr>
              <w:t>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79" w:right="80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не более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79" w:right="79"/>
              <w:jc w:val="both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не более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0D0A31" w:rsidTr="000D0A31">
        <w:tc>
          <w:tcPr>
            <w:tcW w:w="15594" w:type="dxa"/>
            <w:gridSpan w:val="10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spacing w:line="240" w:lineRule="exact"/>
              <w:ind w:right="-57"/>
              <w:rPr>
                <w:sz w:val="24"/>
                <w:szCs w:val="24"/>
                <w:highlight w:val="yellow"/>
              </w:rPr>
            </w:pPr>
            <w:r w:rsidRPr="000D0A31">
              <w:rPr>
                <w:sz w:val="24"/>
                <w:szCs w:val="24"/>
              </w:rPr>
              <w:t xml:space="preserve">Раздел </w:t>
            </w:r>
            <w:r w:rsidRPr="000D0A31">
              <w:rPr>
                <w:sz w:val="24"/>
                <w:szCs w:val="24"/>
                <w:lang w:val="en-US"/>
              </w:rPr>
              <w:t>II</w:t>
            </w:r>
            <w:r w:rsidRPr="000D0A31">
              <w:rPr>
                <w:sz w:val="24"/>
                <w:szCs w:val="24"/>
              </w:rPr>
              <w:t>. Требования к закупаемым Администрацией Валдайского муниципального района отдельным видам товаров, работ, услуг, в отношении к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торых устанавливаются потребительские свойства (в том числе характеристики качества) без учета категорий и (или) групп должностей рабо</w:t>
            </w:r>
            <w:r w:rsidRPr="000D0A31">
              <w:rPr>
                <w:sz w:val="24"/>
                <w:szCs w:val="24"/>
              </w:rPr>
              <w:t>т</w:t>
            </w:r>
            <w:r w:rsidRPr="000D0A31">
              <w:rPr>
                <w:sz w:val="24"/>
                <w:szCs w:val="24"/>
              </w:rPr>
              <w:t xml:space="preserve">ников </w:t>
            </w:r>
          </w:p>
        </w:tc>
      </w:tr>
      <w:tr w:rsidR="00AA7C11" w:rsidRPr="000D0A31" w:rsidTr="00072D04">
        <w:tc>
          <w:tcPr>
            <w:tcW w:w="568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42.11.20</w:t>
            </w:r>
          </w:p>
        </w:tc>
        <w:tc>
          <w:tcPr>
            <w:tcW w:w="1985" w:type="dxa"/>
          </w:tcPr>
          <w:p w:rsidR="00AA7C11" w:rsidRPr="000D0A31" w:rsidRDefault="00AA7C11" w:rsidP="00072D04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Работы стро</w:t>
            </w:r>
            <w:r w:rsidRPr="000D0A31">
              <w:rPr>
                <w:sz w:val="24"/>
                <w:szCs w:val="24"/>
              </w:rPr>
              <w:t>и</w:t>
            </w:r>
            <w:r w:rsidRPr="000D0A31">
              <w:rPr>
                <w:sz w:val="24"/>
                <w:szCs w:val="24"/>
              </w:rPr>
              <w:t>тельные по строительству автомагистр</w:t>
            </w:r>
            <w:r w:rsidRPr="000D0A31">
              <w:rPr>
                <w:sz w:val="24"/>
                <w:szCs w:val="24"/>
              </w:rPr>
              <w:t>а</w:t>
            </w:r>
            <w:r w:rsidRPr="000D0A31">
              <w:rPr>
                <w:sz w:val="24"/>
                <w:szCs w:val="24"/>
              </w:rPr>
              <w:t>лей, автом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бильных дорог, улично-дорожной сети и прочих автом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бильных или п</w:t>
            </w:r>
            <w:r w:rsidRPr="000D0A31">
              <w:rPr>
                <w:sz w:val="24"/>
                <w:szCs w:val="24"/>
              </w:rPr>
              <w:t>е</w:t>
            </w:r>
            <w:r w:rsidRPr="000D0A31">
              <w:rPr>
                <w:sz w:val="24"/>
                <w:szCs w:val="24"/>
              </w:rPr>
              <w:t>шеходных д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рог, и взлетно-посадочных п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лос аэр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дромов</w:t>
            </w:r>
          </w:p>
        </w:tc>
        <w:tc>
          <w:tcPr>
            <w:tcW w:w="2977" w:type="dxa"/>
          </w:tcPr>
          <w:p w:rsidR="00AA7C11" w:rsidRPr="000D0A31" w:rsidRDefault="00AA7C11" w:rsidP="00072D04">
            <w:pPr>
              <w:spacing w:line="240" w:lineRule="exact"/>
              <w:ind w:right="-57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соответствие требованиям законодательства Росси</w:t>
            </w:r>
            <w:r w:rsidRPr="000D0A31">
              <w:rPr>
                <w:sz w:val="24"/>
                <w:szCs w:val="24"/>
              </w:rPr>
              <w:t>й</w:t>
            </w:r>
            <w:r w:rsidRPr="000D0A31">
              <w:rPr>
                <w:sz w:val="24"/>
                <w:szCs w:val="24"/>
              </w:rPr>
              <w:t>ской Фед</w:t>
            </w:r>
            <w:r w:rsidRPr="000D0A31">
              <w:rPr>
                <w:sz w:val="24"/>
                <w:szCs w:val="24"/>
              </w:rPr>
              <w:t>е</w:t>
            </w:r>
            <w:r w:rsidRPr="000D0A31">
              <w:rPr>
                <w:sz w:val="24"/>
                <w:szCs w:val="24"/>
              </w:rPr>
              <w:t>рации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AA7C11" w:rsidRPr="000D0A31" w:rsidRDefault="00AA7C11" w:rsidP="00072D04">
            <w:pPr>
              <w:spacing w:line="240" w:lineRule="exact"/>
              <w:ind w:left="79" w:right="-57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соответствие требованиям  Классификации работ по капитальному ремонту, ремонту и содержанию авт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мобильных дорог общего пользования и искусстве</w:t>
            </w:r>
            <w:r w:rsidRPr="000D0A31">
              <w:rPr>
                <w:sz w:val="24"/>
                <w:szCs w:val="24"/>
              </w:rPr>
              <w:t>н</w:t>
            </w:r>
            <w:r w:rsidRPr="000D0A31">
              <w:rPr>
                <w:sz w:val="24"/>
                <w:szCs w:val="24"/>
              </w:rPr>
              <w:t>ных сооружений на них, утвержденной приказом Минтранса Росси</w:t>
            </w:r>
            <w:r w:rsidR="000D0A31">
              <w:rPr>
                <w:sz w:val="24"/>
                <w:szCs w:val="24"/>
              </w:rPr>
              <w:t>и от 16.11.2012</w:t>
            </w:r>
            <w:r w:rsidRPr="000D0A31">
              <w:rPr>
                <w:sz w:val="24"/>
                <w:szCs w:val="24"/>
              </w:rPr>
              <w:t xml:space="preserve"> № 402, зарегистрир</w:t>
            </w:r>
            <w:r w:rsidRPr="000D0A31">
              <w:rPr>
                <w:sz w:val="24"/>
                <w:szCs w:val="24"/>
              </w:rPr>
              <w:t>о</w:t>
            </w:r>
            <w:r w:rsidRPr="000D0A31">
              <w:rPr>
                <w:sz w:val="24"/>
                <w:szCs w:val="24"/>
              </w:rPr>
              <w:t>ванным в Минюсте России;  СНиП 3.06.03-85 «Автомобильные дороги»; СП 78.13330.2012 Свод правил. Автомо</w:t>
            </w:r>
            <w:r w:rsidR="000D0A31">
              <w:rPr>
                <w:sz w:val="24"/>
                <w:szCs w:val="24"/>
              </w:rPr>
              <w:t>бил</w:t>
            </w:r>
            <w:r w:rsidR="000D0A31">
              <w:rPr>
                <w:sz w:val="24"/>
                <w:szCs w:val="24"/>
              </w:rPr>
              <w:t>ь</w:t>
            </w:r>
            <w:r w:rsidR="000D0A31">
              <w:rPr>
                <w:sz w:val="24"/>
                <w:szCs w:val="24"/>
              </w:rPr>
              <w:t>ные дороги</w:t>
            </w:r>
          </w:p>
        </w:tc>
        <w:tc>
          <w:tcPr>
            <w:tcW w:w="1134" w:type="dxa"/>
          </w:tcPr>
          <w:p w:rsidR="00AA7C11" w:rsidRPr="000D0A31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A7C11" w:rsidRPr="000D0A31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D0A31">
              <w:rPr>
                <w:sz w:val="24"/>
                <w:szCs w:val="24"/>
              </w:rPr>
              <w:t>-</w:t>
            </w:r>
          </w:p>
        </w:tc>
      </w:tr>
    </w:tbl>
    <w:p w:rsidR="00AA7C11" w:rsidRDefault="00AA7C11" w:rsidP="00AA7C11">
      <w:pPr>
        <w:spacing w:line="340" w:lineRule="exact"/>
        <w:jc w:val="center"/>
      </w:pPr>
    </w:p>
    <w:p w:rsidR="00AA7C11" w:rsidRDefault="00AA7C11" w:rsidP="00AA7C11">
      <w:pPr>
        <w:spacing w:line="340" w:lineRule="exact"/>
        <w:jc w:val="center"/>
      </w:pPr>
    </w:p>
    <w:p w:rsidR="000D0A31" w:rsidRDefault="000D0A31" w:rsidP="00AA7C11">
      <w:pPr>
        <w:spacing w:line="340" w:lineRule="exact"/>
        <w:jc w:val="center"/>
      </w:pPr>
    </w:p>
    <w:p w:rsidR="00072D04" w:rsidRDefault="00072D04" w:rsidP="00AA7C11">
      <w:pPr>
        <w:spacing w:line="340" w:lineRule="exact"/>
        <w:jc w:val="center"/>
      </w:pPr>
    </w:p>
    <w:p w:rsidR="00072D04" w:rsidRDefault="00072D04" w:rsidP="00AA7C11">
      <w:pPr>
        <w:spacing w:line="340" w:lineRule="exact"/>
        <w:jc w:val="center"/>
      </w:pPr>
    </w:p>
    <w:p w:rsidR="00072D04" w:rsidRDefault="00072D04" w:rsidP="00AA7C11">
      <w:pPr>
        <w:spacing w:line="340" w:lineRule="exact"/>
        <w:jc w:val="center"/>
      </w:pPr>
    </w:p>
    <w:p w:rsidR="00072D04" w:rsidRDefault="00072D04" w:rsidP="00AA7C11">
      <w:pPr>
        <w:spacing w:line="340" w:lineRule="exact"/>
        <w:jc w:val="center"/>
      </w:pPr>
    </w:p>
    <w:p w:rsidR="00072D04" w:rsidRDefault="00072D04" w:rsidP="00AA7C11">
      <w:pPr>
        <w:spacing w:line="340" w:lineRule="exact"/>
        <w:jc w:val="center"/>
      </w:pPr>
    </w:p>
    <w:p w:rsidR="00072D04" w:rsidRDefault="00072D04" w:rsidP="00AA7C11">
      <w:pPr>
        <w:spacing w:line="340" w:lineRule="exact"/>
        <w:jc w:val="center"/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559"/>
        <w:gridCol w:w="2268"/>
        <w:gridCol w:w="2694"/>
        <w:gridCol w:w="708"/>
        <w:gridCol w:w="709"/>
        <w:gridCol w:w="2977"/>
        <w:gridCol w:w="2551"/>
        <w:gridCol w:w="851"/>
        <w:gridCol w:w="709"/>
      </w:tblGrid>
      <w:tr w:rsidR="00AA7C11" w:rsidRPr="00072D04" w:rsidTr="00072D04">
        <w:trPr>
          <w:trHeight w:val="180"/>
        </w:trPr>
        <w:tc>
          <w:tcPr>
            <w:tcW w:w="568" w:type="dxa"/>
          </w:tcPr>
          <w:p w:rsidR="00AA7C11" w:rsidRPr="00072D04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AA7C11" w:rsidRPr="00072D04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A7C11" w:rsidRPr="00072D04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A7C11" w:rsidRPr="00072D04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A7C11" w:rsidRPr="00072D04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A7C11" w:rsidRPr="00072D04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A7C11" w:rsidRPr="00072D04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AA7C11" w:rsidRPr="00072D04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A7C11" w:rsidRPr="00072D04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A7C11" w:rsidRPr="00072D04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t>10</w:t>
            </w:r>
          </w:p>
        </w:tc>
      </w:tr>
      <w:tr w:rsidR="00AA7C11" w:rsidRPr="00072D04" w:rsidTr="00072D04">
        <w:tc>
          <w:tcPr>
            <w:tcW w:w="15594" w:type="dxa"/>
            <w:gridSpan w:val="10"/>
          </w:tcPr>
          <w:p w:rsidR="00AA7C11" w:rsidRPr="00072D04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80" w:right="80"/>
              <w:jc w:val="both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t xml:space="preserve">Раздел </w:t>
            </w:r>
            <w:r w:rsidRPr="00072D04">
              <w:rPr>
                <w:sz w:val="24"/>
                <w:szCs w:val="24"/>
                <w:lang w:val="en-US"/>
              </w:rPr>
              <w:t>III</w:t>
            </w:r>
            <w:r w:rsidRPr="00072D04">
              <w:rPr>
                <w:sz w:val="24"/>
                <w:szCs w:val="24"/>
              </w:rPr>
              <w:t>. Требования к закупаемым муниципальным бюджетным учреждением «Административно-хозяйственное управление» отдельным видам товаров, работ, услуг, в отнош</w:t>
            </w:r>
            <w:r w:rsidRPr="00072D04">
              <w:rPr>
                <w:sz w:val="24"/>
                <w:szCs w:val="24"/>
              </w:rPr>
              <w:t>е</w:t>
            </w:r>
            <w:r w:rsidRPr="00072D04">
              <w:rPr>
                <w:sz w:val="24"/>
                <w:szCs w:val="24"/>
              </w:rPr>
              <w:t xml:space="preserve">нии которых устанавливаются потребительские свойства (в том числе характеристики качества) без учета категорий и (или) групп должностей работников </w:t>
            </w:r>
          </w:p>
        </w:tc>
      </w:tr>
      <w:tr w:rsidR="00AA7C11" w:rsidRPr="00072D04" w:rsidTr="00072D04">
        <w:trPr>
          <w:trHeight w:val="2190"/>
        </w:trPr>
        <w:tc>
          <w:tcPr>
            <w:tcW w:w="568" w:type="dxa"/>
          </w:tcPr>
          <w:p w:rsidR="00AA7C11" w:rsidRPr="00072D04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AA7C11" w:rsidRPr="00072D04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t>35.30.11</w:t>
            </w:r>
          </w:p>
          <w:p w:rsidR="00AA7C11" w:rsidRPr="00072D04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  <w:p w:rsidR="00AA7C11" w:rsidRPr="00072D04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t>(35.30.11.120)</w:t>
            </w:r>
          </w:p>
        </w:tc>
        <w:tc>
          <w:tcPr>
            <w:tcW w:w="2268" w:type="dxa"/>
          </w:tcPr>
          <w:p w:rsidR="00AA7C11" w:rsidRPr="00072D04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79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t>Пар и горячая вода</w:t>
            </w:r>
          </w:p>
          <w:p w:rsidR="00AA7C11" w:rsidRPr="00072D04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79"/>
              <w:rPr>
                <w:sz w:val="24"/>
                <w:szCs w:val="24"/>
              </w:rPr>
            </w:pPr>
          </w:p>
          <w:p w:rsidR="00AA7C11" w:rsidRPr="00072D04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79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t>(Энергия тепловая, отпущенная к</w:t>
            </w:r>
            <w:r w:rsidRPr="00072D04">
              <w:rPr>
                <w:sz w:val="24"/>
                <w:szCs w:val="24"/>
              </w:rPr>
              <w:t>о</w:t>
            </w:r>
            <w:r w:rsidRPr="00072D04">
              <w:rPr>
                <w:sz w:val="24"/>
                <w:szCs w:val="24"/>
              </w:rPr>
              <w:t>тельными)</w:t>
            </w:r>
          </w:p>
        </w:tc>
        <w:tc>
          <w:tcPr>
            <w:tcW w:w="2694" w:type="dxa"/>
          </w:tcPr>
          <w:p w:rsidR="00AA7C11" w:rsidRPr="00072D04" w:rsidRDefault="00AA7C11" w:rsidP="00072D04">
            <w:pPr>
              <w:spacing w:line="240" w:lineRule="exact"/>
              <w:ind w:left="80" w:right="80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t>соответствие требов</w:t>
            </w:r>
            <w:r w:rsidRPr="00072D04">
              <w:rPr>
                <w:sz w:val="24"/>
                <w:szCs w:val="24"/>
              </w:rPr>
              <w:t>а</w:t>
            </w:r>
            <w:r w:rsidRPr="00072D04">
              <w:rPr>
                <w:sz w:val="24"/>
                <w:szCs w:val="24"/>
              </w:rPr>
              <w:t>ниям законодательства Ро</w:t>
            </w:r>
            <w:r w:rsidRPr="00072D04">
              <w:rPr>
                <w:sz w:val="24"/>
                <w:szCs w:val="24"/>
              </w:rPr>
              <w:t>с</w:t>
            </w:r>
            <w:r w:rsidRPr="00072D04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708" w:type="dxa"/>
          </w:tcPr>
          <w:p w:rsidR="00AA7C11" w:rsidRPr="00072D04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11" w:rsidRPr="00072D04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A7C11" w:rsidRPr="00072D04" w:rsidRDefault="00AA7C11" w:rsidP="00072D04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t>Обеспечение надежности теплоснабжения в соо</w:t>
            </w:r>
            <w:r w:rsidRPr="00072D04">
              <w:rPr>
                <w:sz w:val="24"/>
                <w:szCs w:val="24"/>
              </w:rPr>
              <w:t>т</w:t>
            </w:r>
            <w:r w:rsidRPr="00072D04">
              <w:rPr>
                <w:sz w:val="24"/>
                <w:szCs w:val="24"/>
              </w:rPr>
              <w:t>ветствии с требованиями технических регламе</w:t>
            </w:r>
            <w:r w:rsidRPr="00072D04">
              <w:rPr>
                <w:sz w:val="24"/>
                <w:szCs w:val="24"/>
              </w:rPr>
              <w:t>н</w:t>
            </w:r>
            <w:r w:rsidRPr="00072D04">
              <w:rPr>
                <w:sz w:val="24"/>
                <w:szCs w:val="24"/>
              </w:rPr>
              <w:t>тов, иными обязательными требованиями по обеспеч</w:t>
            </w:r>
            <w:r w:rsidRPr="00072D04">
              <w:rPr>
                <w:sz w:val="24"/>
                <w:szCs w:val="24"/>
              </w:rPr>
              <w:t>е</w:t>
            </w:r>
            <w:r w:rsidRPr="00072D04">
              <w:rPr>
                <w:sz w:val="24"/>
                <w:szCs w:val="24"/>
              </w:rPr>
              <w:t>нию надежности теплоснабжения и требов</w:t>
            </w:r>
            <w:r w:rsidRPr="00072D04">
              <w:rPr>
                <w:sz w:val="24"/>
                <w:szCs w:val="24"/>
              </w:rPr>
              <w:t>а</w:t>
            </w:r>
            <w:r w:rsidRPr="00072D04">
              <w:rPr>
                <w:sz w:val="24"/>
                <w:szCs w:val="24"/>
              </w:rPr>
              <w:t>ниями Правил организации теплоснабжения в Российской Федерации, утвержденным Постановлением Пр</w:t>
            </w:r>
            <w:r w:rsidRPr="00072D04">
              <w:rPr>
                <w:sz w:val="24"/>
                <w:szCs w:val="24"/>
              </w:rPr>
              <w:t>а</w:t>
            </w:r>
            <w:r w:rsidRPr="00072D04">
              <w:rPr>
                <w:sz w:val="24"/>
                <w:szCs w:val="24"/>
              </w:rPr>
              <w:t>вительс</w:t>
            </w:r>
            <w:r w:rsidRPr="00072D04">
              <w:rPr>
                <w:sz w:val="24"/>
                <w:szCs w:val="24"/>
              </w:rPr>
              <w:t>т</w:t>
            </w:r>
            <w:r w:rsidRPr="00072D04">
              <w:rPr>
                <w:sz w:val="24"/>
                <w:szCs w:val="24"/>
              </w:rPr>
              <w:t>ва РФ от 08.08.2012 №808.</w:t>
            </w:r>
          </w:p>
          <w:p w:rsidR="00AA7C11" w:rsidRPr="00072D04" w:rsidRDefault="00AA7C11" w:rsidP="00072D04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t xml:space="preserve"> Соответствие требованиям  Федерального закона от 27.07.2010 №190- ФЗ «О теплоснабжении»</w:t>
            </w:r>
          </w:p>
        </w:tc>
        <w:tc>
          <w:tcPr>
            <w:tcW w:w="851" w:type="dxa"/>
          </w:tcPr>
          <w:p w:rsidR="00AA7C11" w:rsidRPr="00072D04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A7C11" w:rsidRPr="00072D04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t>-</w:t>
            </w:r>
          </w:p>
        </w:tc>
      </w:tr>
      <w:tr w:rsidR="00AA7C11" w:rsidRPr="00072D04" w:rsidTr="00072D04">
        <w:trPr>
          <w:trHeight w:val="1090"/>
        </w:trPr>
        <w:tc>
          <w:tcPr>
            <w:tcW w:w="568" w:type="dxa"/>
          </w:tcPr>
          <w:p w:rsidR="00AA7C11" w:rsidRPr="00072D04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AA7C11" w:rsidRPr="00072D04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t>19.20.21</w:t>
            </w:r>
          </w:p>
        </w:tc>
        <w:tc>
          <w:tcPr>
            <w:tcW w:w="2268" w:type="dxa"/>
          </w:tcPr>
          <w:p w:rsidR="00AA7C11" w:rsidRPr="00072D04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79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t>Топливо моторное, включая автом</w:t>
            </w:r>
            <w:r w:rsidRPr="00072D04">
              <w:rPr>
                <w:sz w:val="24"/>
                <w:szCs w:val="24"/>
              </w:rPr>
              <w:t>о</w:t>
            </w:r>
            <w:r w:rsidRPr="00072D04">
              <w:rPr>
                <w:sz w:val="24"/>
                <w:szCs w:val="24"/>
              </w:rPr>
              <w:t>бильный и авиац</w:t>
            </w:r>
            <w:r w:rsidRPr="00072D04">
              <w:rPr>
                <w:sz w:val="24"/>
                <w:szCs w:val="24"/>
              </w:rPr>
              <w:t>и</w:t>
            </w:r>
            <w:r w:rsidRPr="00072D04">
              <w:rPr>
                <w:sz w:val="24"/>
                <w:szCs w:val="24"/>
              </w:rPr>
              <w:t>онный бензин</w:t>
            </w:r>
          </w:p>
        </w:tc>
        <w:tc>
          <w:tcPr>
            <w:tcW w:w="2694" w:type="dxa"/>
          </w:tcPr>
          <w:p w:rsidR="00AA7C11" w:rsidRPr="00072D04" w:rsidRDefault="00AA7C11" w:rsidP="00072D04">
            <w:pPr>
              <w:spacing w:line="240" w:lineRule="exact"/>
              <w:ind w:left="80" w:right="8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A7C11" w:rsidRPr="00072D04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11" w:rsidRPr="00072D04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A7C11" w:rsidRPr="00072D04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C11" w:rsidRPr="00072D04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11" w:rsidRPr="00072D04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072D04" w:rsidTr="00072D04">
        <w:tc>
          <w:tcPr>
            <w:tcW w:w="568" w:type="dxa"/>
          </w:tcPr>
          <w:p w:rsidR="00AA7C11" w:rsidRPr="00072D04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t>2.1</w:t>
            </w:r>
            <w:r w:rsidR="00072D0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C11" w:rsidRPr="00072D04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t>19.20.21.115</w:t>
            </w:r>
          </w:p>
        </w:tc>
        <w:tc>
          <w:tcPr>
            <w:tcW w:w="2268" w:type="dxa"/>
          </w:tcPr>
          <w:p w:rsidR="00AA7C11" w:rsidRPr="00072D04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79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t>Бензин автом</w:t>
            </w:r>
            <w:r w:rsidRPr="00072D04">
              <w:rPr>
                <w:sz w:val="24"/>
                <w:szCs w:val="24"/>
              </w:rPr>
              <w:t>о</w:t>
            </w:r>
            <w:r w:rsidRPr="00072D04">
              <w:rPr>
                <w:sz w:val="24"/>
                <w:szCs w:val="24"/>
              </w:rPr>
              <w:t>бильный с октан</w:t>
            </w:r>
            <w:r w:rsidRPr="00072D04">
              <w:rPr>
                <w:sz w:val="24"/>
                <w:szCs w:val="24"/>
              </w:rPr>
              <w:t>о</w:t>
            </w:r>
            <w:r w:rsidRPr="00072D04">
              <w:rPr>
                <w:sz w:val="24"/>
                <w:szCs w:val="24"/>
              </w:rPr>
              <w:t>вым числом не м</w:t>
            </w:r>
            <w:r w:rsidRPr="00072D04">
              <w:rPr>
                <w:sz w:val="24"/>
                <w:szCs w:val="24"/>
              </w:rPr>
              <w:t>е</w:t>
            </w:r>
            <w:r w:rsidRPr="00072D04">
              <w:rPr>
                <w:sz w:val="24"/>
                <w:szCs w:val="24"/>
              </w:rPr>
              <w:t>нее 80, но не более 92 по исследов</w:t>
            </w:r>
            <w:r w:rsidRPr="00072D04">
              <w:rPr>
                <w:sz w:val="24"/>
                <w:szCs w:val="24"/>
              </w:rPr>
              <w:t>а</w:t>
            </w:r>
            <w:r w:rsidRPr="00072D04">
              <w:rPr>
                <w:sz w:val="24"/>
                <w:szCs w:val="24"/>
              </w:rPr>
              <w:t>тельскому методу экологического класса К5</w:t>
            </w:r>
          </w:p>
        </w:tc>
        <w:tc>
          <w:tcPr>
            <w:tcW w:w="2694" w:type="dxa"/>
          </w:tcPr>
          <w:p w:rsidR="00AA7C11" w:rsidRPr="00072D04" w:rsidRDefault="00AA7C11" w:rsidP="00072D04">
            <w:pPr>
              <w:spacing w:line="240" w:lineRule="exact"/>
              <w:ind w:left="80" w:right="80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t>соответствие требов</w:t>
            </w:r>
            <w:r w:rsidRPr="00072D04">
              <w:rPr>
                <w:sz w:val="24"/>
                <w:szCs w:val="24"/>
              </w:rPr>
              <w:t>а</w:t>
            </w:r>
            <w:r w:rsidRPr="00072D04">
              <w:rPr>
                <w:sz w:val="24"/>
                <w:szCs w:val="24"/>
              </w:rPr>
              <w:t>ниям законодательства Ро</w:t>
            </w:r>
            <w:r w:rsidRPr="00072D04">
              <w:rPr>
                <w:sz w:val="24"/>
                <w:szCs w:val="24"/>
              </w:rPr>
              <w:t>с</w:t>
            </w:r>
            <w:r w:rsidRPr="00072D04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708" w:type="dxa"/>
          </w:tcPr>
          <w:p w:rsidR="00AA7C11" w:rsidRPr="00072D04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11" w:rsidRPr="00072D04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A7C11" w:rsidRPr="00072D04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80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t>Качество поставляемого Товара должно соответс</w:t>
            </w:r>
            <w:r w:rsidRPr="00072D04">
              <w:rPr>
                <w:sz w:val="24"/>
                <w:szCs w:val="24"/>
              </w:rPr>
              <w:t>т</w:t>
            </w:r>
            <w:r w:rsidRPr="00072D04">
              <w:rPr>
                <w:sz w:val="24"/>
                <w:szCs w:val="24"/>
              </w:rPr>
              <w:t>вовать требованиям Государственного стандарта Российской Федерации ГОСТ Р 51105-97 «Топл</w:t>
            </w:r>
            <w:r w:rsidRPr="00072D04">
              <w:rPr>
                <w:sz w:val="24"/>
                <w:szCs w:val="24"/>
              </w:rPr>
              <w:t>и</w:t>
            </w:r>
            <w:r w:rsidRPr="00072D04">
              <w:rPr>
                <w:sz w:val="24"/>
                <w:szCs w:val="24"/>
              </w:rPr>
              <w:t>ва для двигателей внутреннего сгорания. Неэтилир</w:t>
            </w:r>
            <w:r w:rsidRPr="00072D04">
              <w:rPr>
                <w:sz w:val="24"/>
                <w:szCs w:val="24"/>
              </w:rPr>
              <w:t>о</w:t>
            </w:r>
            <w:r w:rsidRPr="00072D04">
              <w:rPr>
                <w:sz w:val="24"/>
                <w:szCs w:val="24"/>
              </w:rPr>
              <w:t>ванный бензин. Технические условия», так же тр</w:t>
            </w:r>
            <w:r w:rsidRPr="00072D04">
              <w:rPr>
                <w:sz w:val="24"/>
                <w:szCs w:val="24"/>
              </w:rPr>
              <w:t>е</w:t>
            </w:r>
            <w:r w:rsidRPr="00072D04">
              <w:rPr>
                <w:sz w:val="24"/>
                <w:szCs w:val="24"/>
              </w:rPr>
              <w:t>бованиям, установленным Техническим регламе</w:t>
            </w:r>
            <w:r w:rsidRPr="00072D04">
              <w:rPr>
                <w:sz w:val="24"/>
                <w:szCs w:val="24"/>
              </w:rPr>
              <w:t>н</w:t>
            </w:r>
            <w:r w:rsidRPr="00072D04">
              <w:rPr>
                <w:sz w:val="24"/>
                <w:szCs w:val="24"/>
              </w:rPr>
              <w:t>том таможенного союза ТР ТС 013/2011 «О треб</w:t>
            </w:r>
            <w:r w:rsidRPr="00072D04">
              <w:rPr>
                <w:sz w:val="24"/>
                <w:szCs w:val="24"/>
              </w:rPr>
              <w:t>о</w:t>
            </w:r>
            <w:r w:rsidRPr="00072D04">
              <w:rPr>
                <w:sz w:val="24"/>
                <w:szCs w:val="24"/>
              </w:rPr>
              <w:t>ваниях к автомобильному и авиационному бенз</w:t>
            </w:r>
            <w:r w:rsidRPr="00072D04">
              <w:rPr>
                <w:sz w:val="24"/>
                <w:szCs w:val="24"/>
              </w:rPr>
              <w:t>и</w:t>
            </w:r>
            <w:r w:rsidRPr="00072D04">
              <w:rPr>
                <w:sz w:val="24"/>
                <w:szCs w:val="24"/>
              </w:rPr>
              <w:t>ну, дизельному и с</w:t>
            </w:r>
            <w:r w:rsidRPr="00072D04">
              <w:rPr>
                <w:sz w:val="24"/>
                <w:szCs w:val="24"/>
              </w:rPr>
              <w:t>у</w:t>
            </w:r>
            <w:r w:rsidRPr="00072D04">
              <w:rPr>
                <w:sz w:val="24"/>
                <w:szCs w:val="24"/>
              </w:rPr>
              <w:t>довому топливу, топливу для реактивных двигателей и мазуту», утвержде</w:t>
            </w:r>
            <w:r w:rsidRPr="00072D04">
              <w:rPr>
                <w:sz w:val="24"/>
                <w:szCs w:val="24"/>
              </w:rPr>
              <w:t>н</w:t>
            </w:r>
            <w:r w:rsidRPr="00072D04">
              <w:rPr>
                <w:sz w:val="24"/>
                <w:szCs w:val="24"/>
              </w:rPr>
              <w:t>ным Решением Комиссии Таможенного союза от 18.10.2011 №826, требованиям технического ре</w:t>
            </w:r>
            <w:r w:rsidRPr="00072D04">
              <w:rPr>
                <w:sz w:val="24"/>
                <w:szCs w:val="24"/>
              </w:rPr>
              <w:t>г</w:t>
            </w:r>
            <w:r w:rsidRPr="00072D04">
              <w:rPr>
                <w:sz w:val="24"/>
                <w:szCs w:val="24"/>
              </w:rPr>
              <w:t>ламента «О требованиях к автомобильному и ави</w:t>
            </w:r>
            <w:r w:rsidRPr="00072D04">
              <w:rPr>
                <w:sz w:val="24"/>
                <w:szCs w:val="24"/>
              </w:rPr>
              <w:t>а</w:t>
            </w:r>
            <w:r w:rsidRPr="00072D04">
              <w:rPr>
                <w:sz w:val="24"/>
                <w:szCs w:val="24"/>
              </w:rPr>
              <w:t>ционному бензину, дизельному и судовому топл</w:t>
            </w:r>
            <w:r w:rsidRPr="00072D04">
              <w:rPr>
                <w:sz w:val="24"/>
                <w:szCs w:val="24"/>
              </w:rPr>
              <w:t>и</w:t>
            </w:r>
            <w:r w:rsidRPr="00072D04">
              <w:rPr>
                <w:sz w:val="24"/>
                <w:szCs w:val="24"/>
              </w:rPr>
              <w:t>ву, топливу для реактивных двигателей и топочн</w:t>
            </w:r>
            <w:r w:rsidRPr="00072D04">
              <w:rPr>
                <w:sz w:val="24"/>
                <w:szCs w:val="24"/>
              </w:rPr>
              <w:t>о</w:t>
            </w:r>
            <w:r w:rsidRPr="00072D04">
              <w:rPr>
                <w:sz w:val="24"/>
                <w:szCs w:val="24"/>
              </w:rPr>
              <w:t>му мазуту», утвержденному Постановлением Пр</w:t>
            </w:r>
            <w:r w:rsidRPr="00072D04">
              <w:rPr>
                <w:sz w:val="24"/>
                <w:szCs w:val="24"/>
              </w:rPr>
              <w:t>а</w:t>
            </w:r>
            <w:r w:rsidRPr="00072D04">
              <w:rPr>
                <w:sz w:val="24"/>
                <w:szCs w:val="24"/>
              </w:rPr>
              <w:lastRenderedPageBreak/>
              <w:t>вительства РФ от 27.02.2008 N 118 и подтве</w:t>
            </w:r>
            <w:r w:rsidRPr="00072D04">
              <w:rPr>
                <w:sz w:val="24"/>
                <w:szCs w:val="24"/>
              </w:rPr>
              <w:t>р</w:t>
            </w:r>
            <w:r w:rsidRPr="00072D04">
              <w:rPr>
                <w:sz w:val="24"/>
                <w:szCs w:val="24"/>
              </w:rPr>
              <w:t>ждаться сертификатами соответствия, в</w:t>
            </w:r>
            <w:r w:rsidRPr="00072D04">
              <w:rPr>
                <w:sz w:val="24"/>
                <w:szCs w:val="24"/>
              </w:rPr>
              <w:t>ы</w:t>
            </w:r>
            <w:r w:rsidRPr="00072D04">
              <w:rPr>
                <w:sz w:val="24"/>
                <w:szCs w:val="24"/>
              </w:rPr>
              <w:t>данными з</w:t>
            </w:r>
            <w:r w:rsidRPr="00072D04">
              <w:rPr>
                <w:sz w:val="24"/>
                <w:szCs w:val="24"/>
              </w:rPr>
              <w:t>а</w:t>
            </w:r>
            <w:r w:rsidRPr="00072D04">
              <w:rPr>
                <w:sz w:val="24"/>
                <w:szCs w:val="24"/>
              </w:rPr>
              <w:t>водом-производителем.</w:t>
            </w:r>
          </w:p>
        </w:tc>
        <w:tc>
          <w:tcPr>
            <w:tcW w:w="851" w:type="dxa"/>
          </w:tcPr>
          <w:p w:rsidR="00AA7C11" w:rsidRPr="00072D04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11" w:rsidRPr="00072D04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A7C11" w:rsidRPr="00072D04" w:rsidTr="00072D04">
        <w:tc>
          <w:tcPr>
            <w:tcW w:w="568" w:type="dxa"/>
          </w:tcPr>
          <w:p w:rsidR="00AA7C11" w:rsidRPr="00072D04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lastRenderedPageBreak/>
              <w:t>2.2</w:t>
            </w:r>
            <w:r w:rsidR="00072D0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C11" w:rsidRPr="00072D04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t>19.20.21.120</w:t>
            </w:r>
          </w:p>
        </w:tc>
        <w:tc>
          <w:tcPr>
            <w:tcW w:w="2268" w:type="dxa"/>
          </w:tcPr>
          <w:p w:rsidR="00AA7C11" w:rsidRPr="00072D04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79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t>Бензин автом</w:t>
            </w:r>
            <w:r w:rsidRPr="00072D04">
              <w:rPr>
                <w:sz w:val="24"/>
                <w:szCs w:val="24"/>
              </w:rPr>
              <w:t>о</w:t>
            </w:r>
            <w:r w:rsidRPr="00072D04">
              <w:rPr>
                <w:sz w:val="24"/>
                <w:szCs w:val="24"/>
              </w:rPr>
              <w:t>бильный с октан</w:t>
            </w:r>
            <w:r w:rsidRPr="00072D04">
              <w:rPr>
                <w:sz w:val="24"/>
                <w:szCs w:val="24"/>
              </w:rPr>
              <w:t>о</w:t>
            </w:r>
            <w:r w:rsidRPr="00072D04">
              <w:rPr>
                <w:sz w:val="24"/>
                <w:szCs w:val="24"/>
              </w:rPr>
              <w:t>вым числом более 92, но не более 95 по исследовател</w:t>
            </w:r>
            <w:r w:rsidRPr="00072D04">
              <w:rPr>
                <w:sz w:val="24"/>
                <w:szCs w:val="24"/>
              </w:rPr>
              <w:t>ь</w:t>
            </w:r>
            <w:r w:rsidRPr="00072D04">
              <w:rPr>
                <w:sz w:val="24"/>
                <w:szCs w:val="24"/>
              </w:rPr>
              <w:t>скому мет</w:t>
            </w:r>
            <w:r w:rsidRPr="00072D04">
              <w:rPr>
                <w:sz w:val="24"/>
                <w:szCs w:val="24"/>
              </w:rPr>
              <w:t>о</w:t>
            </w:r>
            <w:r w:rsidRPr="00072D04">
              <w:rPr>
                <w:sz w:val="24"/>
                <w:szCs w:val="24"/>
              </w:rPr>
              <w:t>ду</w:t>
            </w:r>
          </w:p>
          <w:p w:rsidR="00AA7C11" w:rsidRPr="00072D04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7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A7C11" w:rsidRPr="00072D04" w:rsidRDefault="00AA7C11" w:rsidP="00072D04">
            <w:pPr>
              <w:spacing w:line="240" w:lineRule="exact"/>
              <w:ind w:left="80" w:right="80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t>соответствие требов</w:t>
            </w:r>
            <w:r w:rsidRPr="00072D04">
              <w:rPr>
                <w:sz w:val="24"/>
                <w:szCs w:val="24"/>
              </w:rPr>
              <w:t>а</w:t>
            </w:r>
            <w:r w:rsidRPr="00072D04">
              <w:rPr>
                <w:sz w:val="24"/>
                <w:szCs w:val="24"/>
              </w:rPr>
              <w:t>ниям законодательства Ро</w:t>
            </w:r>
            <w:r w:rsidRPr="00072D04">
              <w:rPr>
                <w:sz w:val="24"/>
                <w:szCs w:val="24"/>
              </w:rPr>
              <w:t>с</w:t>
            </w:r>
            <w:r w:rsidRPr="00072D04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708" w:type="dxa"/>
          </w:tcPr>
          <w:p w:rsidR="00AA7C11" w:rsidRPr="00072D04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11" w:rsidRPr="00072D04" w:rsidRDefault="00AA7C11" w:rsidP="00072D0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A7C11" w:rsidRPr="00072D04" w:rsidRDefault="00AA7C11" w:rsidP="00072D04">
            <w:pPr>
              <w:autoSpaceDE w:val="0"/>
              <w:autoSpaceDN w:val="0"/>
              <w:adjustRightInd w:val="0"/>
              <w:spacing w:line="240" w:lineRule="exact"/>
              <w:ind w:left="80"/>
              <w:rPr>
                <w:sz w:val="24"/>
                <w:szCs w:val="24"/>
              </w:rPr>
            </w:pPr>
            <w:r w:rsidRPr="00072D04">
              <w:rPr>
                <w:sz w:val="24"/>
                <w:szCs w:val="24"/>
              </w:rPr>
              <w:t>Качество поставляемого Товара должно соответс</w:t>
            </w:r>
            <w:r w:rsidRPr="00072D04">
              <w:rPr>
                <w:sz w:val="24"/>
                <w:szCs w:val="24"/>
              </w:rPr>
              <w:t>т</w:t>
            </w:r>
            <w:r w:rsidRPr="00072D04">
              <w:rPr>
                <w:sz w:val="24"/>
                <w:szCs w:val="24"/>
              </w:rPr>
              <w:t>вовать требованиям, установленным Технич</w:t>
            </w:r>
            <w:r w:rsidRPr="00072D04">
              <w:rPr>
                <w:sz w:val="24"/>
                <w:szCs w:val="24"/>
              </w:rPr>
              <w:t>е</w:t>
            </w:r>
            <w:r w:rsidRPr="00072D04">
              <w:rPr>
                <w:sz w:val="24"/>
                <w:szCs w:val="24"/>
              </w:rPr>
              <w:t>ским регламентом таможенного союза ТР ТС 013/2011 «О требованиях к автомобильному и авиационному бе</w:t>
            </w:r>
            <w:r w:rsidRPr="00072D04">
              <w:rPr>
                <w:sz w:val="24"/>
                <w:szCs w:val="24"/>
              </w:rPr>
              <w:t>н</w:t>
            </w:r>
            <w:r w:rsidRPr="00072D04">
              <w:rPr>
                <w:sz w:val="24"/>
                <w:szCs w:val="24"/>
              </w:rPr>
              <w:t>зину, дизельному и судовому топливу, топливу для реактивных двигателей и мазуту», утвержде</w:t>
            </w:r>
            <w:r w:rsidRPr="00072D04">
              <w:rPr>
                <w:sz w:val="24"/>
                <w:szCs w:val="24"/>
              </w:rPr>
              <w:t>н</w:t>
            </w:r>
            <w:r w:rsidRPr="00072D04">
              <w:rPr>
                <w:sz w:val="24"/>
                <w:szCs w:val="24"/>
              </w:rPr>
              <w:t>ным Решением Комиссии Т</w:t>
            </w:r>
            <w:r w:rsidRPr="00072D04">
              <w:rPr>
                <w:sz w:val="24"/>
                <w:szCs w:val="24"/>
              </w:rPr>
              <w:t>а</w:t>
            </w:r>
            <w:r w:rsidRPr="00072D04">
              <w:rPr>
                <w:sz w:val="24"/>
                <w:szCs w:val="24"/>
              </w:rPr>
              <w:t>моженного союза от 18.10.2011 №826, требованиям технического ре</w:t>
            </w:r>
            <w:r w:rsidRPr="00072D04">
              <w:rPr>
                <w:sz w:val="24"/>
                <w:szCs w:val="24"/>
              </w:rPr>
              <w:t>г</w:t>
            </w:r>
            <w:r w:rsidRPr="00072D04">
              <w:rPr>
                <w:sz w:val="24"/>
                <w:szCs w:val="24"/>
              </w:rPr>
              <w:t>ламента «О требованиях к автомобильному и ави</w:t>
            </w:r>
            <w:r w:rsidRPr="00072D04">
              <w:rPr>
                <w:sz w:val="24"/>
                <w:szCs w:val="24"/>
              </w:rPr>
              <w:t>а</w:t>
            </w:r>
            <w:r w:rsidRPr="00072D04">
              <w:rPr>
                <w:sz w:val="24"/>
                <w:szCs w:val="24"/>
              </w:rPr>
              <w:t>ционному бензину, дизельному и судовому топл</w:t>
            </w:r>
            <w:r w:rsidRPr="00072D04">
              <w:rPr>
                <w:sz w:val="24"/>
                <w:szCs w:val="24"/>
              </w:rPr>
              <w:t>и</w:t>
            </w:r>
            <w:r w:rsidRPr="00072D04">
              <w:rPr>
                <w:sz w:val="24"/>
                <w:szCs w:val="24"/>
              </w:rPr>
              <w:t>ву, топливу для реактивных двигателей и топочн</w:t>
            </w:r>
            <w:r w:rsidRPr="00072D04">
              <w:rPr>
                <w:sz w:val="24"/>
                <w:szCs w:val="24"/>
              </w:rPr>
              <w:t>о</w:t>
            </w:r>
            <w:r w:rsidRPr="00072D04">
              <w:rPr>
                <w:sz w:val="24"/>
                <w:szCs w:val="24"/>
              </w:rPr>
              <w:t>му мазуту», утвержденному Постановлением Пр</w:t>
            </w:r>
            <w:r w:rsidRPr="00072D04">
              <w:rPr>
                <w:sz w:val="24"/>
                <w:szCs w:val="24"/>
              </w:rPr>
              <w:t>а</w:t>
            </w:r>
            <w:r w:rsidRPr="00072D04">
              <w:rPr>
                <w:sz w:val="24"/>
                <w:szCs w:val="24"/>
              </w:rPr>
              <w:t>вительства РФ от 27.02.2008 N 118 и подтве</w:t>
            </w:r>
            <w:r w:rsidRPr="00072D04">
              <w:rPr>
                <w:sz w:val="24"/>
                <w:szCs w:val="24"/>
              </w:rPr>
              <w:t>р</w:t>
            </w:r>
            <w:r w:rsidRPr="00072D04">
              <w:rPr>
                <w:sz w:val="24"/>
                <w:szCs w:val="24"/>
              </w:rPr>
              <w:t>ждаться сертификатами соответствия, выда</w:t>
            </w:r>
            <w:r w:rsidRPr="00072D04">
              <w:rPr>
                <w:sz w:val="24"/>
                <w:szCs w:val="24"/>
              </w:rPr>
              <w:t>н</w:t>
            </w:r>
            <w:r w:rsidRPr="00072D04">
              <w:rPr>
                <w:sz w:val="24"/>
                <w:szCs w:val="24"/>
              </w:rPr>
              <w:t>ными заводом-производителем</w:t>
            </w:r>
          </w:p>
        </w:tc>
        <w:tc>
          <w:tcPr>
            <w:tcW w:w="851" w:type="dxa"/>
          </w:tcPr>
          <w:p w:rsidR="00AA7C11" w:rsidRPr="00072D04" w:rsidRDefault="00AA7C11" w:rsidP="00072D0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11" w:rsidRPr="00072D04" w:rsidRDefault="00AA7C11" w:rsidP="00072D04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AA7C11" w:rsidRDefault="00AA7C11" w:rsidP="009F2BF3">
      <w:pPr>
        <w:rPr>
          <w:sz w:val="28"/>
          <w:szCs w:val="28"/>
        </w:rPr>
      </w:pPr>
    </w:p>
    <w:sectPr w:rsidR="00AA7C11" w:rsidSect="00AA7C11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759" w:rsidRDefault="00127759">
      <w:r>
        <w:separator/>
      </w:r>
    </w:p>
  </w:endnote>
  <w:endnote w:type="continuationSeparator" w:id="0">
    <w:p w:rsidR="00127759" w:rsidRDefault="0012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759" w:rsidRDefault="00127759">
      <w:r>
        <w:separator/>
      </w:r>
    </w:p>
  </w:footnote>
  <w:footnote w:type="continuationSeparator" w:id="0">
    <w:p w:rsidR="00127759" w:rsidRDefault="00127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31" w:rsidRDefault="000D0A31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D0A31" w:rsidRDefault="000D0A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31" w:rsidRDefault="000D0A31">
    <w:pPr>
      <w:pStyle w:val="a3"/>
      <w:jc w:val="center"/>
    </w:pPr>
    <w:fldSimple w:instr=" PAGE   \* MERGEFORMAT ">
      <w:r w:rsidR="008D3427">
        <w:rPr>
          <w:noProof/>
        </w:rPr>
        <w:t>31</w:t>
      </w:r>
    </w:fldSimple>
  </w:p>
  <w:p w:rsidR="000D0A31" w:rsidRDefault="000D0A31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2D04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A31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759"/>
    <w:rsid w:val="00127890"/>
    <w:rsid w:val="00134408"/>
    <w:rsid w:val="001345FC"/>
    <w:rsid w:val="00137C84"/>
    <w:rsid w:val="0014721D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5A8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5C0D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5C78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64A5"/>
    <w:rsid w:val="00597B43"/>
    <w:rsid w:val="005A0591"/>
    <w:rsid w:val="005A235B"/>
    <w:rsid w:val="005A55EF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1B25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585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3427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58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227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2BF3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77AA1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A7C11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5583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434D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691C"/>
    <w:rsid w:val="00E6714C"/>
    <w:rsid w:val="00E71D2A"/>
    <w:rsid w:val="00E76E97"/>
    <w:rsid w:val="00E77162"/>
    <w:rsid w:val="00E81224"/>
    <w:rsid w:val="00E828FF"/>
    <w:rsid w:val="00E83841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94CEB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uiPriority w:val="99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7C11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A7C11"/>
    <w:rPr>
      <w:b/>
      <w:sz w:val="44"/>
    </w:rPr>
  </w:style>
  <w:style w:type="character" w:customStyle="1" w:styleId="30">
    <w:name w:val="Заголовок 3 Знак"/>
    <w:basedOn w:val="a0"/>
    <w:link w:val="3"/>
    <w:uiPriority w:val="99"/>
    <w:locked/>
    <w:rsid w:val="00AA7C11"/>
    <w:rPr>
      <w:color w:val="000000"/>
      <w:sz w:val="32"/>
    </w:rPr>
  </w:style>
  <w:style w:type="character" w:customStyle="1" w:styleId="40">
    <w:name w:val="Заголовок 4 Знак"/>
    <w:basedOn w:val="a0"/>
    <w:link w:val="4"/>
    <w:uiPriority w:val="99"/>
    <w:locked/>
    <w:rsid w:val="00AA7C11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A7C11"/>
    <w:rPr>
      <w:b/>
      <w:color w:val="000000"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AA7C11"/>
    <w:rPr>
      <w:b/>
      <w:color w:val="000000"/>
      <w:sz w:val="28"/>
    </w:rPr>
  </w:style>
  <w:style w:type="character" w:customStyle="1" w:styleId="70">
    <w:name w:val="Заголовок 7 Знак"/>
    <w:basedOn w:val="a0"/>
    <w:link w:val="7"/>
    <w:uiPriority w:val="99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link w:val="a8"/>
    <w:uiPriority w:val="99"/>
    <w:rsid w:val="00FF34F0"/>
    <w:pPr>
      <w:ind w:firstLine="720"/>
    </w:pPr>
    <w:rPr>
      <w:rFonts w:ascii="Bookman Old Style" w:hAnsi="Bookman Old Style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A7C11"/>
    <w:rPr>
      <w:rFonts w:ascii="Bookman Old Style" w:hAnsi="Bookman Old Style"/>
      <w:sz w:val="24"/>
    </w:rPr>
  </w:style>
  <w:style w:type="paragraph" w:styleId="21">
    <w:name w:val="Body Text 2"/>
    <w:basedOn w:val="a"/>
    <w:link w:val="22"/>
    <w:uiPriority w:val="99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rsid w:val="00A501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AA7C11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A7C11"/>
  </w:style>
  <w:style w:type="character" w:customStyle="1" w:styleId="af">
    <w:name w:val="Центр Знак"/>
    <w:basedOn w:val="a0"/>
    <w:link w:val="af0"/>
    <w:rsid w:val="00BD4275"/>
    <w:rPr>
      <w:sz w:val="28"/>
      <w:szCs w:val="24"/>
      <w:lang w:val="ru-RU" w:eastAsia="ru-RU" w:bidi="ar-SA"/>
    </w:rPr>
  </w:style>
  <w:style w:type="paragraph" w:customStyle="1" w:styleId="af0">
    <w:name w:val="Центр"/>
    <w:basedOn w:val="a"/>
    <w:link w:val="af"/>
    <w:rsid w:val="00BD4275"/>
    <w:pPr>
      <w:jc w:val="center"/>
    </w:pPr>
    <w:rPr>
      <w:sz w:val="28"/>
      <w:szCs w:val="24"/>
    </w:rPr>
  </w:style>
  <w:style w:type="paragraph" w:styleId="af1">
    <w:name w:val="Title"/>
    <w:basedOn w:val="a"/>
    <w:link w:val="af2"/>
    <w:uiPriority w:val="99"/>
    <w:qFormat/>
    <w:rsid w:val="00BD4275"/>
    <w:pPr>
      <w:ind w:left="-567"/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uiPriority w:val="99"/>
    <w:locked/>
    <w:rsid w:val="00AA7C11"/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3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BD42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AA7C11"/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A7C11"/>
    <w:rPr>
      <w:rFonts w:ascii="Courier New" w:hAnsi="Courier New" w:cs="Courier New"/>
      <w:lang w:eastAsia="ar-SA"/>
    </w:rPr>
  </w:style>
  <w:style w:type="paragraph" w:styleId="af4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af5">
    <w:name w:val="Strong"/>
    <w:basedOn w:val="a0"/>
    <w:uiPriority w:val="99"/>
    <w:qFormat/>
    <w:rsid w:val="005C06A1"/>
    <w:rPr>
      <w:b/>
      <w:bCs/>
    </w:rPr>
  </w:style>
  <w:style w:type="paragraph" w:styleId="af6">
    <w:name w:val="No Spacing"/>
    <w:uiPriority w:val="99"/>
    <w:qFormat/>
    <w:rsid w:val="00E76E97"/>
    <w:rPr>
      <w:sz w:val="24"/>
      <w:szCs w:val="24"/>
    </w:rPr>
  </w:style>
  <w:style w:type="paragraph" w:styleId="af7">
    <w:name w:val="List"/>
    <w:basedOn w:val="a"/>
    <w:uiPriority w:val="99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8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uiPriority w:val="99"/>
    <w:rsid w:val="00870D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A7C11"/>
    <w:rPr>
      <w:sz w:val="16"/>
      <w:szCs w:val="16"/>
    </w:rPr>
  </w:style>
  <w:style w:type="paragraph" w:customStyle="1" w:styleId="afa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b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c">
    <w:name w:val="Текст Знак"/>
    <w:basedOn w:val="a0"/>
    <w:link w:val="afd"/>
    <w:uiPriority w:val="99"/>
    <w:rsid w:val="00AA7C11"/>
    <w:rPr>
      <w:rFonts w:ascii="Courier New" w:hAnsi="Courier New" w:cs="Courier New"/>
    </w:rPr>
  </w:style>
  <w:style w:type="paragraph" w:styleId="afd">
    <w:name w:val="Plain Text"/>
    <w:basedOn w:val="a"/>
    <w:link w:val="afc"/>
    <w:uiPriority w:val="99"/>
    <w:rsid w:val="00AA7C11"/>
    <w:rPr>
      <w:rFonts w:ascii="Courier New" w:hAnsi="Courier New" w:cs="Courier New"/>
    </w:rPr>
  </w:style>
  <w:style w:type="character" w:customStyle="1" w:styleId="25">
    <w:name w:val="Основной текст с отступом 2 Знак"/>
    <w:basedOn w:val="a0"/>
    <w:link w:val="26"/>
    <w:uiPriority w:val="99"/>
    <w:rsid w:val="00AA7C11"/>
    <w:rPr>
      <w:rFonts w:ascii="Arial" w:hAnsi="Arial" w:cs="Arial"/>
    </w:rPr>
  </w:style>
  <w:style w:type="paragraph" w:styleId="26">
    <w:name w:val="Body Text Indent 2"/>
    <w:basedOn w:val="a"/>
    <w:link w:val="25"/>
    <w:uiPriority w:val="99"/>
    <w:rsid w:val="00AA7C11"/>
    <w:pPr>
      <w:ind w:left="7079" w:firstLine="709"/>
      <w:jc w:val="right"/>
    </w:pPr>
    <w:rPr>
      <w:rFonts w:ascii="Arial" w:hAnsi="Arial" w:cs="Arial"/>
    </w:rPr>
  </w:style>
  <w:style w:type="character" w:customStyle="1" w:styleId="afe">
    <w:name w:val="Текст сноски Знак"/>
    <w:basedOn w:val="a0"/>
    <w:link w:val="aff"/>
    <w:uiPriority w:val="99"/>
    <w:rsid w:val="00AA7C11"/>
  </w:style>
  <w:style w:type="paragraph" w:styleId="aff">
    <w:name w:val="footnote text"/>
    <w:basedOn w:val="a"/>
    <w:link w:val="afe"/>
    <w:uiPriority w:val="99"/>
    <w:rsid w:val="00AA7C11"/>
  </w:style>
  <w:style w:type="character" w:customStyle="1" w:styleId="aff0">
    <w:name w:val="Подзаголовок Знак"/>
    <w:basedOn w:val="a0"/>
    <w:link w:val="aff1"/>
    <w:uiPriority w:val="99"/>
    <w:rsid w:val="00AA7C11"/>
    <w:rPr>
      <w:b/>
      <w:bCs/>
    </w:rPr>
  </w:style>
  <w:style w:type="paragraph" w:styleId="aff1">
    <w:name w:val="Subtitle"/>
    <w:basedOn w:val="a"/>
    <w:link w:val="aff0"/>
    <w:uiPriority w:val="99"/>
    <w:qFormat/>
    <w:rsid w:val="00AA7C11"/>
    <w:pPr>
      <w:jc w:val="center"/>
    </w:pPr>
    <w:rPr>
      <w:b/>
      <w:bCs/>
    </w:rPr>
  </w:style>
  <w:style w:type="character" w:customStyle="1" w:styleId="aff2">
    <w:name w:val="Текст примечания Знак"/>
    <w:basedOn w:val="a0"/>
    <w:link w:val="aff3"/>
    <w:uiPriority w:val="99"/>
    <w:rsid w:val="00AA7C11"/>
    <w:rPr>
      <w:rFonts w:ascii="Calibri" w:eastAsia="Calibri" w:hAnsi="Calibri"/>
      <w:lang w:eastAsia="en-US"/>
    </w:rPr>
  </w:style>
  <w:style w:type="paragraph" w:styleId="aff3">
    <w:name w:val="annotation text"/>
    <w:basedOn w:val="a"/>
    <w:link w:val="aff2"/>
    <w:uiPriority w:val="99"/>
    <w:rsid w:val="00AA7C11"/>
    <w:pPr>
      <w:spacing w:after="200"/>
    </w:pPr>
    <w:rPr>
      <w:rFonts w:ascii="Calibri" w:eastAsia="Calibri" w:hAnsi="Calibri"/>
      <w:lang w:eastAsia="en-US"/>
    </w:rPr>
  </w:style>
  <w:style w:type="character" w:customStyle="1" w:styleId="aff4">
    <w:name w:val="Текст концевой сноски Знак"/>
    <w:basedOn w:val="a0"/>
    <w:link w:val="aff5"/>
    <w:uiPriority w:val="99"/>
    <w:rsid w:val="00AA7C11"/>
    <w:rPr>
      <w:rFonts w:ascii="Calibri" w:eastAsia="Calibri" w:hAnsi="Calibri"/>
      <w:lang w:eastAsia="en-US"/>
    </w:rPr>
  </w:style>
  <w:style w:type="paragraph" w:styleId="aff5">
    <w:name w:val="endnote text"/>
    <w:basedOn w:val="a"/>
    <w:link w:val="aff4"/>
    <w:uiPriority w:val="99"/>
    <w:rsid w:val="00AA7C11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4129A75063FA487CAF7E02EE484900F6D8CD6B140ACAA46DBA1F80FAJC0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8028-96C6-421B-AC48-7CCD4DC1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4475</Words>
  <Characters>25511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29927</CharactersWithSpaces>
  <SharedDoc>false</SharedDoc>
  <HLinks>
    <vt:vector size="6" baseType="variant"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consultantplus://offline/ref=F54129A75063FA487CAF7E02EE484900F6D8CD6B140ACAA46DBA1F80FAJC0DH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2018-10-29T11:15:00Z</cp:lastPrinted>
  <dcterms:created xsi:type="dcterms:W3CDTF">2018-10-29T11:31:00Z</dcterms:created>
  <dcterms:modified xsi:type="dcterms:W3CDTF">2018-10-29T11:31:00Z</dcterms:modified>
</cp:coreProperties>
</file>