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42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640E1">
        <w:rPr>
          <w:color w:val="000000"/>
          <w:sz w:val="28"/>
        </w:rPr>
        <w:t>.11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74218" w:rsidRDefault="00F74218" w:rsidP="00F74218">
      <w:pPr>
        <w:shd w:val="clear" w:color="auto" w:fill="FFFFFF"/>
        <w:spacing w:line="240" w:lineRule="exact"/>
        <w:jc w:val="center"/>
        <w:outlineLvl w:val="1"/>
        <w:rPr>
          <w:b/>
          <w:sz w:val="28"/>
          <w:szCs w:val="28"/>
        </w:rPr>
      </w:pPr>
      <w:r w:rsidRPr="00F74218">
        <w:rPr>
          <w:b/>
          <w:bCs/>
          <w:sz w:val="28"/>
          <w:szCs w:val="28"/>
        </w:rPr>
        <w:t xml:space="preserve">О Совете </w:t>
      </w:r>
      <w:r w:rsidRPr="00F74218">
        <w:rPr>
          <w:b/>
          <w:sz w:val="28"/>
          <w:szCs w:val="28"/>
        </w:rPr>
        <w:t>по стратегическому разв</w:t>
      </w:r>
      <w:r w:rsidRPr="00F74218">
        <w:rPr>
          <w:b/>
          <w:sz w:val="28"/>
          <w:szCs w:val="28"/>
        </w:rPr>
        <w:t>и</w:t>
      </w:r>
      <w:r w:rsidRPr="00F74218">
        <w:rPr>
          <w:b/>
          <w:sz w:val="28"/>
          <w:szCs w:val="28"/>
        </w:rPr>
        <w:t xml:space="preserve">тию </w:t>
      </w:r>
    </w:p>
    <w:p w:rsidR="00F74218" w:rsidRDefault="00F74218" w:rsidP="00F74218">
      <w:pPr>
        <w:shd w:val="clear" w:color="auto" w:fill="FFFFFF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F74218">
        <w:rPr>
          <w:b/>
          <w:sz w:val="28"/>
          <w:szCs w:val="28"/>
        </w:rPr>
        <w:t>и приоритетным проектам</w:t>
      </w:r>
      <w:r>
        <w:rPr>
          <w:b/>
          <w:sz w:val="28"/>
          <w:szCs w:val="28"/>
        </w:rPr>
        <w:t xml:space="preserve"> </w:t>
      </w:r>
      <w:r w:rsidRPr="00F74218">
        <w:rPr>
          <w:b/>
          <w:bCs/>
          <w:sz w:val="28"/>
          <w:szCs w:val="28"/>
        </w:rPr>
        <w:t xml:space="preserve">при Главе </w:t>
      </w:r>
    </w:p>
    <w:p w:rsidR="00F74218" w:rsidRPr="00F74218" w:rsidRDefault="00F74218" w:rsidP="00F74218">
      <w:pPr>
        <w:shd w:val="clear" w:color="auto" w:fill="FFFFFF"/>
        <w:spacing w:line="240" w:lineRule="exact"/>
        <w:jc w:val="center"/>
        <w:outlineLvl w:val="1"/>
        <w:rPr>
          <w:b/>
          <w:color w:val="000000"/>
          <w:sz w:val="28"/>
          <w:szCs w:val="28"/>
        </w:rPr>
      </w:pPr>
      <w:r w:rsidRPr="00F74218">
        <w:rPr>
          <w:b/>
          <w:bCs/>
          <w:sz w:val="28"/>
          <w:szCs w:val="28"/>
        </w:rPr>
        <w:t>муниципального района</w:t>
      </w:r>
    </w:p>
    <w:p w:rsidR="00F74218" w:rsidRDefault="00F74218" w:rsidP="00F74218">
      <w:pPr>
        <w:shd w:val="clear" w:color="auto" w:fill="FFFFFF"/>
        <w:ind w:firstLine="753"/>
        <w:jc w:val="both"/>
        <w:rPr>
          <w:bCs/>
          <w:sz w:val="28"/>
          <w:szCs w:val="28"/>
        </w:rPr>
      </w:pPr>
      <w:bookmarkStart w:id="1" w:name="0"/>
      <w:bookmarkEnd w:id="1"/>
    </w:p>
    <w:p w:rsidR="00F74218" w:rsidRDefault="00F74218" w:rsidP="00F74218">
      <w:pPr>
        <w:shd w:val="clear" w:color="auto" w:fill="FFFFFF"/>
        <w:ind w:firstLine="753"/>
        <w:jc w:val="both"/>
        <w:rPr>
          <w:bCs/>
          <w:sz w:val="28"/>
          <w:szCs w:val="28"/>
        </w:rPr>
      </w:pPr>
    </w:p>
    <w:p w:rsidR="00F74218" w:rsidRPr="00F74218" w:rsidRDefault="00F74218" w:rsidP="00F74218">
      <w:pPr>
        <w:shd w:val="clear" w:color="auto" w:fill="FFFFFF"/>
        <w:ind w:firstLine="753"/>
        <w:jc w:val="both"/>
        <w:rPr>
          <w:b/>
          <w:color w:val="000000"/>
          <w:sz w:val="28"/>
          <w:szCs w:val="28"/>
        </w:rPr>
      </w:pPr>
      <w:r w:rsidRPr="00F74218">
        <w:rPr>
          <w:bCs/>
          <w:sz w:val="28"/>
          <w:szCs w:val="28"/>
        </w:rPr>
        <w:t xml:space="preserve">В соответствии с </w:t>
      </w:r>
      <w:r w:rsidRPr="00F74218">
        <w:rPr>
          <w:bCs/>
          <w:color w:val="000000"/>
          <w:sz w:val="28"/>
          <w:szCs w:val="28"/>
        </w:rPr>
        <w:t xml:space="preserve">Положением </w:t>
      </w:r>
      <w:r w:rsidRPr="00F74218">
        <w:rPr>
          <w:rFonts w:eastAsia="Calibri"/>
          <w:sz w:val="28"/>
          <w:szCs w:val="28"/>
        </w:rPr>
        <w:t>об организации проектной деятел</w:t>
      </w:r>
      <w:r w:rsidRPr="00F74218">
        <w:rPr>
          <w:rFonts w:eastAsia="Calibri"/>
          <w:sz w:val="28"/>
          <w:szCs w:val="28"/>
        </w:rPr>
        <w:t>ь</w:t>
      </w:r>
      <w:r w:rsidRPr="00F74218">
        <w:rPr>
          <w:rFonts w:eastAsia="Calibri"/>
          <w:sz w:val="28"/>
          <w:szCs w:val="28"/>
        </w:rPr>
        <w:t>ности в Администрации Валдайского муниципального района, утвер</w:t>
      </w:r>
      <w:r>
        <w:rPr>
          <w:rFonts w:eastAsia="Calibri"/>
          <w:sz w:val="28"/>
          <w:szCs w:val="28"/>
        </w:rPr>
        <w:t>жденным</w:t>
      </w:r>
      <w:r w:rsidRPr="00F74218">
        <w:rPr>
          <w:rFonts w:eastAsia="Calibri"/>
          <w:sz w:val="28"/>
          <w:szCs w:val="28"/>
        </w:rPr>
        <w:t xml:space="preserve"> п</w:t>
      </w:r>
      <w:r w:rsidRPr="00F74218">
        <w:rPr>
          <w:rFonts w:eastAsia="Calibri"/>
          <w:sz w:val="28"/>
          <w:szCs w:val="28"/>
        </w:rPr>
        <w:t>о</w:t>
      </w:r>
      <w:r w:rsidRPr="00F74218">
        <w:rPr>
          <w:rFonts w:eastAsia="Calibri"/>
          <w:sz w:val="28"/>
          <w:szCs w:val="28"/>
        </w:rPr>
        <w:t xml:space="preserve">становлением Администрации Валдайского муниципального района </w:t>
      </w:r>
      <w:proofErr w:type="gramStart"/>
      <w:r w:rsidRPr="00F74218">
        <w:rPr>
          <w:rFonts w:eastAsia="Calibri"/>
          <w:sz w:val="28"/>
          <w:szCs w:val="28"/>
        </w:rPr>
        <w:t>от</w:t>
      </w:r>
      <w:proofErr w:type="gramEnd"/>
      <w:r w:rsidRPr="00F74218">
        <w:rPr>
          <w:rFonts w:eastAsia="Calibri"/>
          <w:sz w:val="28"/>
          <w:szCs w:val="28"/>
        </w:rPr>
        <w:t xml:space="preserve"> 08.11.2018 № 1757 </w:t>
      </w:r>
      <w:r w:rsidRPr="00F74218">
        <w:rPr>
          <w:bCs/>
          <w:sz w:val="28"/>
          <w:szCs w:val="28"/>
        </w:rPr>
        <w:t>«</w:t>
      </w:r>
      <w:r w:rsidRPr="00F74218">
        <w:rPr>
          <w:sz w:val="28"/>
          <w:szCs w:val="28"/>
        </w:rPr>
        <w:t>Об организации проектной деятельности в Администр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ции Валдайского муниципального района,</w:t>
      </w:r>
      <w:r w:rsidRPr="00F74218">
        <w:rPr>
          <w:color w:val="000000"/>
          <w:sz w:val="28"/>
          <w:szCs w:val="28"/>
        </w:rPr>
        <w:t xml:space="preserve"> в целях совершенствования де</w:t>
      </w:r>
      <w:r w:rsidRPr="00F74218">
        <w:rPr>
          <w:color w:val="000000"/>
          <w:sz w:val="28"/>
          <w:szCs w:val="28"/>
        </w:rPr>
        <w:t>я</w:t>
      </w:r>
      <w:r w:rsidRPr="00F74218">
        <w:rPr>
          <w:color w:val="000000"/>
          <w:sz w:val="28"/>
          <w:szCs w:val="28"/>
        </w:rPr>
        <w:t>тельности по стратегическому развитию Валдайского муниципального рай</w:t>
      </w:r>
      <w:r w:rsidRPr="00F74218">
        <w:rPr>
          <w:color w:val="000000"/>
          <w:sz w:val="28"/>
          <w:szCs w:val="28"/>
        </w:rPr>
        <w:t>о</w:t>
      </w:r>
      <w:r w:rsidRPr="00F74218">
        <w:rPr>
          <w:color w:val="000000"/>
          <w:sz w:val="28"/>
          <w:szCs w:val="28"/>
        </w:rPr>
        <w:t>на и реализации приоритетных проектов, Администрация Валдайского мун</w:t>
      </w:r>
      <w:r w:rsidRPr="00F74218">
        <w:rPr>
          <w:color w:val="000000"/>
          <w:sz w:val="28"/>
          <w:szCs w:val="28"/>
        </w:rPr>
        <w:t>и</w:t>
      </w:r>
      <w:r w:rsidRPr="00F74218">
        <w:rPr>
          <w:color w:val="000000"/>
          <w:sz w:val="28"/>
          <w:szCs w:val="28"/>
        </w:rPr>
        <w:t xml:space="preserve">ципального района </w:t>
      </w:r>
      <w:r w:rsidRPr="00F74218">
        <w:rPr>
          <w:b/>
          <w:color w:val="000000"/>
          <w:sz w:val="28"/>
          <w:szCs w:val="28"/>
        </w:rPr>
        <w:t>ПОСТАНОВЛЯЕТ:</w:t>
      </w:r>
    </w:p>
    <w:p w:rsidR="00F74218" w:rsidRPr="00F74218" w:rsidRDefault="00F74218" w:rsidP="00F74218">
      <w:pPr>
        <w:shd w:val="clear" w:color="auto" w:fill="FFFFFF"/>
        <w:ind w:firstLine="753"/>
        <w:jc w:val="both"/>
        <w:rPr>
          <w:color w:val="000000"/>
          <w:sz w:val="28"/>
          <w:szCs w:val="28"/>
        </w:rPr>
      </w:pPr>
      <w:r w:rsidRPr="00F74218">
        <w:rPr>
          <w:color w:val="000000"/>
          <w:sz w:val="28"/>
          <w:szCs w:val="28"/>
        </w:rPr>
        <w:t>1. Образовать Совет по стратегическому развитию и приоритетным проектам при Главе муниципального района.</w:t>
      </w:r>
    </w:p>
    <w:p w:rsidR="00F74218" w:rsidRPr="00F74218" w:rsidRDefault="00F74218" w:rsidP="00F74218">
      <w:pPr>
        <w:shd w:val="clear" w:color="auto" w:fill="FFFFFF"/>
        <w:ind w:firstLine="753"/>
        <w:jc w:val="both"/>
        <w:rPr>
          <w:color w:val="000000"/>
          <w:sz w:val="28"/>
          <w:szCs w:val="28"/>
        </w:rPr>
      </w:pPr>
      <w:r w:rsidRPr="00F74218">
        <w:rPr>
          <w:color w:val="000000"/>
          <w:sz w:val="28"/>
          <w:szCs w:val="28"/>
        </w:rPr>
        <w:t>2. Утвердить прилагаемые:</w:t>
      </w:r>
    </w:p>
    <w:p w:rsidR="00F74218" w:rsidRPr="00F74218" w:rsidRDefault="00F74218" w:rsidP="00F74218">
      <w:pPr>
        <w:shd w:val="clear" w:color="auto" w:fill="FFFFFF"/>
        <w:ind w:firstLine="753"/>
        <w:jc w:val="both"/>
        <w:rPr>
          <w:color w:val="000000"/>
          <w:sz w:val="28"/>
          <w:szCs w:val="28"/>
        </w:rPr>
      </w:pPr>
      <w:hyperlink r:id="rId9" w:anchor="1000" w:history="1">
        <w:r w:rsidRPr="00F74218">
          <w:rPr>
            <w:sz w:val="28"/>
            <w:szCs w:val="28"/>
          </w:rPr>
          <w:t>Положение</w:t>
        </w:r>
      </w:hyperlink>
      <w:r w:rsidRPr="00F74218">
        <w:rPr>
          <w:color w:val="000000"/>
          <w:sz w:val="28"/>
          <w:szCs w:val="28"/>
        </w:rPr>
        <w:t xml:space="preserve"> о Совете по стратегическому развитию и приоритетным проектам при Главе муниципального района</w:t>
      </w:r>
      <w:r>
        <w:rPr>
          <w:color w:val="000000"/>
          <w:sz w:val="28"/>
          <w:szCs w:val="28"/>
        </w:rPr>
        <w:t xml:space="preserve"> (далее Положение)</w:t>
      </w:r>
      <w:r w:rsidRPr="00F74218">
        <w:rPr>
          <w:color w:val="000000"/>
          <w:sz w:val="28"/>
          <w:szCs w:val="28"/>
        </w:rPr>
        <w:t>;</w:t>
      </w:r>
    </w:p>
    <w:p w:rsidR="00F74218" w:rsidRPr="00F74218" w:rsidRDefault="00F74218" w:rsidP="00F74218">
      <w:pPr>
        <w:shd w:val="clear" w:color="auto" w:fill="FFFFFF"/>
        <w:ind w:firstLine="753"/>
        <w:jc w:val="both"/>
        <w:rPr>
          <w:color w:val="000000"/>
          <w:sz w:val="28"/>
          <w:szCs w:val="28"/>
        </w:rPr>
      </w:pPr>
      <w:hyperlink r:id="rId10" w:anchor="2000" w:history="1">
        <w:r w:rsidRPr="00F74218">
          <w:rPr>
            <w:sz w:val="28"/>
            <w:szCs w:val="28"/>
          </w:rPr>
          <w:t>Состав</w:t>
        </w:r>
      </w:hyperlink>
      <w:r w:rsidRPr="00F74218">
        <w:rPr>
          <w:color w:val="000000"/>
          <w:sz w:val="28"/>
          <w:szCs w:val="28"/>
        </w:rPr>
        <w:t xml:space="preserve"> Совета по стратегическому развитию и приоритетным прое</w:t>
      </w:r>
      <w:r w:rsidRPr="00F74218">
        <w:rPr>
          <w:color w:val="000000"/>
          <w:sz w:val="28"/>
          <w:szCs w:val="28"/>
        </w:rPr>
        <w:t>к</w:t>
      </w:r>
      <w:r w:rsidRPr="00F74218">
        <w:rPr>
          <w:color w:val="000000"/>
          <w:sz w:val="28"/>
          <w:szCs w:val="28"/>
        </w:rPr>
        <w:t>там при Главе муниципального района;</w:t>
      </w:r>
    </w:p>
    <w:p w:rsidR="00F74218" w:rsidRPr="00F74218" w:rsidRDefault="00F74218" w:rsidP="00F74218">
      <w:pPr>
        <w:widowControl w:val="0"/>
        <w:tabs>
          <w:tab w:val="left" w:pos="1222"/>
        </w:tabs>
        <w:ind w:firstLine="753"/>
        <w:jc w:val="both"/>
        <w:rPr>
          <w:bCs/>
          <w:sz w:val="28"/>
          <w:szCs w:val="28"/>
        </w:rPr>
      </w:pPr>
      <w:r w:rsidRPr="00F74218">
        <w:rPr>
          <w:bCs/>
          <w:sz w:val="28"/>
          <w:szCs w:val="28"/>
        </w:rPr>
        <w:t>3. Постановление вступает в силу со дня, следующего за днем его оф</w:t>
      </w:r>
      <w:r w:rsidRPr="00F74218">
        <w:rPr>
          <w:bCs/>
          <w:sz w:val="28"/>
          <w:szCs w:val="28"/>
        </w:rPr>
        <w:t>и</w:t>
      </w:r>
      <w:r w:rsidRPr="00F74218">
        <w:rPr>
          <w:bCs/>
          <w:sz w:val="28"/>
          <w:szCs w:val="28"/>
        </w:rPr>
        <w:t>циального опубликования.</w:t>
      </w:r>
    </w:p>
    <w:p w:rsidR="00F74218" w:rsidRPr="00F74218" w:rsidRDefault="00F74218" w:rsidP="00F74218">
      <w:pPr>
        <w:ind w:firstLine="753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74218">
        <w:rPr>
          <w:rFonts w:eastAsia="Calibri"/>
          <w:bCs/>
          <w:sz w:val="28"/>
          <w:szCs w:val="28"/>
          <w:lang w:eastAsia="en-US"/>
        </w:rPr>
        <w:t xml:space="preserve">4. </w:t>
      </w:r>
      <w:r w:rsidRPr="00F74218">
        <w:rPr>
          <w:rFonts w:eastAsia="Calibri"/>
          <w:bCs/>
          <w:color w:val="000000"/>
          <w:sz w:val="28"/>
          <w:szCs w:val="28"/>
          <w:lang w:eastAsia="en-US"/>
        </w:rPr>
        <w:t>Опубликовать постановление в бюллетене «Валдайский Вес</w:t>
      </w:r>
      <w:r w:rsidRPr="00F74218">
        <w:rPr>
          <w:rFonts w:eastAsia="Calibri"/>
          <w:bCs/>
          <w:color w:val="000000"/>
          <w:sz w:val="28"/>
          <w:szCs w:val="28"/>
          <w:lang w:eastAsia="en-US"/>
        </w:rPr>
        <w:t>т</w:t>
      </w:r>
      <w:r w:rsidRPr="00F74218">
        <w:rPr>
          <w:rFonts w:eastAsia="Calibri"/>
          <w:bCs/>
          <w:color w:val="000000"/>
          <w:sz w:val="28"/>
          <w:szCs w:val="28"/>
          <w:lang w:eastAsia="en-US"/>
        </w:rPr>
        <w:t>ник» и разместить на официальном сайте Администрации Валдайского муниц</w:t>
      </w:r>
      <w:r w:rsidRPr="00F74218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F74218">
        <w:rPr>
          <w:rFonts w:eastAsia="Calibri"/>
          <w:bCs/>
          <w:color w:val="000000"/>
          <w:sz w:val="28"/>
          <w:szCs w:val="28"/>
          <w:lang w:eastAsia="en-US"/>
        </w:rPr>
        <w:t>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74218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74218" w:rsidRPr="00F74218" w:rsidRDefault="00F74218" w:rsidP="00F74218">
      <w:pPr>
        <w:rPr>
          <w:sz w:val="28"/>
          <w:szCs w:val="28"/>
        </w:rPr>
      </w:pPr>
    </w:p>
    <w:p w:rsidR="00F74218" w:rsidRPr="00F74218" w:rsidRDefault="00F74218" w:rsidP="00F74218">
      <w:pPr>
        <w:rPr>
          <w:sz w:val="28"/>
          <w:szCs w:val="28"/>
        </w:rPr>
      </w:pPr>
    </w:p>
    <w:p w:rsidR="00F74218" w:rsidRPr="00F74218" w:rsidRDefault="00F74218" w:rsidP="00F74218">
      <w:pPr>
        <w:rPr>
          <w:sz w:val="28"/>
          <w:szCs w:val="28"/>
        </w:rPr>
      </w:pPr>
    </w:p>
    <w:p w:rsidR="00F74218" w:rsidRDefault="00F74218" w:rsidP="00F74218">
      <w:pPr>
        <w:rPr>
          <w:sz w:val="28"/>
          <w:szCs w:val="28"/>
        </w:rPr>
      </w:pPr>
    </w:p>
    <w:p w:rsidR="00055D2C" w:rsidRDefault="00055D2C" w:rsidP="00F74218">
      <w:pPr>
        <w:rPr>
          <w:sz w:val="28"/>
          <w:szCs w:val="28"/>
        </w:rPr>
      </w:pPr>
    </w:p>
    <w:p w:rsidR="00F74218" w:rsidRPr="00F74218" w:rsidRDefault="00F74218" w:rsidP="00F74218">
      <w:pPr>
        <w:shd w:val="clear" w:color="auto" w:fill="FFFFFF"/>
        <w:spacing w:line="240" w:lineRule="exact"/>
        <w:ind w:left="4519" w:firstLine="17"/>
        <w:jc w:val="center"/>
        <w:outlineLvl w:val="2"/>
        <w:rPr>
          <w:bCs/>
          <w:sz w:val="24"/>
          <w:szCs w:val="28"/>
        </w:rPr>
      </w:pPr>
      <w:r w:rsidRPr="00F74218">
        <w:rPr>
          <w:bCs/>
          <w:sz w:val="24"/>
          <w:szCs w:val="28"/>
        </w:rPr>
        <w:lastRenderedPageBreak/>
        <w:t>УТВЕРЖДЕНО</w:t>
      </w:r>
    </w:p>
    <w:p w:rsidR="00F74218" w:rsidRPr="00F74218" w:rsidRDefault="00F74218" w:rsidP="00F74218">
      <w:pPr>
        <w:shd w:val="clear" w:color="auto" w:fill="FFFFFF"/>
        <w:spacing w:line="240" w:lineRule="exact"/>
        <w:ind w:left="4519" w:firstLine="17"/>
        <w:jc w:val="center"/>
        <w:outlineLvl w:val="2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постановлением </w:t>
      </w:r>
      <w:r w:rsidRPr="00F74218">
        <w:rPr>
          <w:bCs/>
          <w:sz w:val="24"/>
          <w:szCs w:val="28"/>
        </w:rPr>
        <w:t>Администрации</w:t>
      </w:r>
    </w:p>
    <w:p w:rsidR="00F74218" w:rsidRDefault="00F74218" w:rsidP="00F74218">
      <w:pPr>
        <w:shd w:val="clear" w:color="auto" w:fill="FFFFFF"/>
        <w:spacing w:line="240" w:lineRule="exact"/>
        <w:ind w:left="4519" w:firstLine="17"/>
        <w:jc w:val="center"/>
        <w:outlineLvl w:val="2"/>
        <w:rPr>
          <w:bCs/>
          <w:sz w:val="24"/>
          <w:szCs w:val="28"/>
        </w:rPr>
      </w:pPr>
      <w:r w:rsidRPr="00F74218">
        <w:rPr>
          <w:bCs/>
          <w:sz w:val="24"/>
          <w:szCs w:val="28"/>
        </w:rPr>
        <w:t>муниципального</w:t>
      </w:r>
      <w:r>
        <w:rPr>
          <w:bCs/>
          <w:sz w:val="24"/>
          <w:szCs w:val="28"/>
        </w:rPr>
        <w:t xml:space="preserve"> </w:t>
      </w:r>
      <w:r w:rsidRPr="00F74218">
        <w:rPr>
          <w:bCs/>
          <w:sz w:val="24"/>
          <w:szCs w:val="28"/>
        </w:rPr>
        <w:t>рай</w:t>
      </w:r>
      <w:r>
        <w:rPr>
          <w:bCs/>
          <w:sz w:val="24"/>
          <w:szCs w:val="28"/>
        </w:rPr>
        <w:t>она</w:t>
      </w:r>
    </w:p>
    <w:p w:rsidR="00F74218" w:rsidRPr="00F74218" w:rsidRDefault="00F74218" w:rsidP="00F74218">
      <w:pPr>
        <w:shd w:val="clear" w:color="auto" w:fill="FFFFFF"/>
        <w:spacing w:line="240" w:lineRule="exact"/>
        <w:ind w:left="4519" w:firstLine="17"/>
        <w:jc w:val="center"/>
        <w:outlineLvl w:val="2"/>
        <w:rPr>
          <w:bCs/>
          <w:sz w:val="24"/>
          <w:szCs w:val="28"/>
        </w:rPr>
      </w:pPr>
      <w:r w:rsidRPr="00F74218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21.11.2018</w:t>
      </w:r>
      <w:r w:rsidRPr="00F74218">
        <w:rPr>
          <w:bCs/>
          <w:sz w:val="24"/>
          <w:szCs w:val="28"/>
        </w:rPr>
        <w:t xml:space="preserve"> №</w:t>
      </w:r>
      <w:r>
        <w:rPr>
          <w:bCs/>
          <w:sz w:val="24"/>
          <w:szCs w:val="28"/>
        </w:rPr>
        <w:t xml:space="preserve"> 1839</w:t>
      </w:r>
    </w:p>
    <w:p w:rsidR="00F74218" w:rsidRDefault="00F74218" w:rsidP="00F74218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8"/>
          <w:szCs w:val="28"/>
        </w:rPr>
      </w:pPr>
    </w:p>
    <w:p w:rsidR="00F74218" w:rsidRPr="00F74218" w:rsidRDefault="00F74218" w:rsidP="00F74218">
      <w:pPr>
        <w:shd w:val="clear" w:color="auto" w:fill="FFFFFF"/>
        <w:spacing w:line="240" w:lineRule="exact"/>
        <w:jc w:val="center"/>
        <w:outlineLvl w:val="2"/>
        <w:rPr>
          <w:b/>
          <w:bCs/>
          <w:sz w:val="28"/>
          <w:szCs w:val="28"/>
        </w:rPr>
      </w:pPr>
      <w:r w:rsidRPr="00F74218">
        <w:rPr>
          <w:b/>
          <w:bCs/>
          <w:sz w:val="28"/>
          <w:szCs w:val="28"/>
        </w:rPr>
        <w:t>Положение</w:t>
      </w:r>
      <w:r w:rsidRPr="00F74218">
        <w:rPr>
          <w:b/>
          <w:bCs/>
          <w:sz w:val="28"/>
          <w:szCs w:val="28"/>
        </w:rPr>
        <w:br/>
        <w:t>о Совете по стратегич</w:t>
      </w:r>
      <w:r w:rsidRPr="00F74218">
        <w:rPr>
          <w:b/>
          <w:bCs/>
          <w:sz w:val="28"/>
          <w:szCs w:val="28"/>
        </w:rPr>
        <w:t>е</w:t>
      </w:r>
      <w:r w:rsidRPr="00F74218">
        <w:rPr>
          <w:b/>
          <w:bCs/>
          <w:sz w:val="28"/>
          <w:szCs w:val="28"/>
        </w:rPr>
        <w:t>скому развитию и приоритетным проектам</w:t>
      </w:r>
      <w:r>
        <w:rPr>
          <w:b/>
          <w:bCs/>
          <w:sz w:val="28"/>
          <w:szCs w:val="28"/>
        </w:rPr>
        <w:t xml:space="preserve"> </w:t>
      </w:r>
      <w:r w:rsidRPr="00F74218">
        <w:rPr>
          <w:b/>
          <w:bCs/>
          <w:sz w:val="28"/>
          <w:szCs w:val="28"/>
        </w:rPr>
        <w:t xml:space="preserve">при </w:t>
      </w:r>
      <w:r w:rsidRPr="00F74218">
        <w:rPr>
          <w:b/>
          <w:sz w:val="28"/>
          <w:szCs w:val="28"/>
        </w:rPr>
        <w:t>Главе муниципального района</w:t>
      </w:r>
    </w:p>
    <w:p w:rsid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1. Совет по стратегическому развитию и приоритетным проектам при Главе муниципального района (далее - Совет) является совещательным орг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ном, образованным в целях обеспечения взаимодействия о</w:t>
      </w:r>
      <w:r w:rsidRPr="00F74218">
        <w:rPr>
          <w:sz w:val="28"/>
          <w:szCs w:val="28"/>
        </w:rPr>
        <w:t>р</w:t>
      </w:r>
      <w:r w:rsidRPr="00F74218">
        <w:rPr>
          <w:sz w:val="28"/>
          <w:szCs w:val="28"/>
        </w:rPr>
        <w:t>ганов местного самоуправления, общественных объединений, научных и других организаций при рассмотрении вопросов, связанных со стратегическим развитием Ва</w:t>
      </w:r>
      <w:r w:rsidRPr="00F74218">
        <w:rPr>
          <w:sz w:val="28"/>
          <w:szCs w:val="28"/>
        </w:rPr>
        <w:t>л</w:t>
      </w:r>
      <w:r w:rsidRPr="00F74218">
        <w:rPr>
          <w:sz w:val="28"/>
          <w:szCs w:val="28"/>
        </w:rPr>
        <w:t>дайского муниципального района, Валдайского городского поселения и ре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лизацией приоритетных прое</w:t>
      </w:r>
      <w:r w:rsidRPr="00F74218">
        <w:rPr>
          <w:sz w:val="28"/>
          <w:szCs w:val="28"/>
        </w:rPr>
        <w:t>к</w:t>
      </w:r>
      <w:r w:rsidRPr="00F74218">
        <w:rPr>
          <w:sz w:val="28"/>
          <w:szCs w:val="28"/>
        </w:rPr>
        <w:t>тов.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2. Совет в своей деятельности руководствуется Конституцией Росси</w:t>
      </w:r>
      <w:r w:rsidRPr="00F74218">
        <w:rPr>
          <w:sz w:val="28"/>
          <w:szCs w:val="28"/>
        </w:rPr>
        <w:t>й</w:t>
      </w:r>
      <w:r w:rsidRPr="00F74218">
        <w:rPr>
          <w:sz w:val="28"/>
          <w:szCs w:val="28"/>
        </w:rPr>
        <w:t>ской Федерации, федеральными законами, указами и распоряжениями Пр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зидента Российской Федерации, а также настоящим Полож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нием.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 xml:space="preserve">3. Положение о Совете и его </w:t>
      </w:r>
      <w:hyperlink r:id="rId11" w:anchor="2000" w:history="1">
        <w:r w:rsidRPr="00F74218">
          <w:rPr>
            <w:sz w:val="28"/>
            <w:szCs w:val="28"/>
          </w:rPr>
          <w:t>состав</w:t>
        </w:r>
      </w:hyperlink>
      <w:r w:rsidRPr="00F74218">
        <w:rPr>
          <w:sz w:val="28"/>
          <w:szCs w:val="28"/>
        </w:rPr>
        <w:t xml:space="preserve"> утверждаются Главой муниципал</w:t>
      </w:r>
      <w:r w:rsidRPr="00F74218">
        <w:rPr>
          <w:sz w:val="28"/>
          <w:szCs w:val="28"/>
        </w:rPr>
        <w:t>ь</w:t>
      </w:r>
      <w:r w:rsidRPr="00F74218">
        <w:rPr>
          <w:sz w:val="28"/>
          <w:szCs w:val="28"/>
        </w:rPr>
        <w:t>ного района.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4. Основными задачами Совета являются: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подготовка предложений по разработке, реализации и актуализации целей, приоритетных направлений и показателей по основным н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правлениям стратегического развития Валдайского муниципального района и Валдайск</w:t>
      </w:r>
      <w:r w:rsidRPr="00F74218">
        <w:rPr>
          <w:sz w:val="28"/>
          <w:szCs w:val="28"/>
        </w:rPr>
        <w:t>о</w:t>
      </w:r>
      <w:r w:rsidRPr="00F74218">
        <w:rPr>
          <w:sz w:val="28"/>
          <w:szCs w:val="28"/>
        </w:rPr>
        <w:t>го городского поселения, в том числе в сфере социально-экономической п</w:t>
      </w:r>
      <w:r w:rsidRPr="00F74218">
        <w:rPr>
          <w:sz w:val="28"/>
          <w:szCs w:val="28"/>
        </w:rPr>
        <w:t>о</w:t>
      </w:r>
      <w:r w:rsidRPr="00F74218">
        <w:rPr>
          <w:sz w:val="28"/>
          <w:szCs w:val="28"/>
        </w:rPr>
        <w:t>литики, определение важнейших задач, базовых подходов к способам, этапам и формам их решения;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определение ключевых параметров для формирования перечня приор</w:t>
      </w:r>
      <w:r w:rsidRPr="00F74218">
        <w:rPr>
          <w:sz w:val="28"/>
          <w:szCs w:val="28"/>
        </w:rPr>
        <w:t>и</w:t>
      </w:r>
      <w:r w:rsidRPr="00F74218">
        <w:rPr>
          <w:sz w:val="28"/>
          <w:szCs w:val="28"/>
        </w:rPr>
        <w:t>тетных проектов и программ по основным направлениям стратегического развития Валдайского муниципального района и Валдайского городского п</w:t>
      </w:r>
      <w:r w:rsidRPr="00F74218">
        <w:rPr>
          <w:sz w:val="28"/>
          <w:szCs w:val="28"/>
        </w:rPr>
        <w:t>о</w:t>
      </w:r>
      <w:r w:rsidRPr="00F74218">
        <w:rPr>
          <w:sz w:val="28"/>
          <w:szCs w:val="28"/>
        </w:rPr>
        <w:t>селения (далее - приоритетные проекты и программы);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координация деятельности органов местного самоуправления, экспер</w:t>
      </w:r>
      <w:r w:rsidRPr="00F74218">
        <w:rPr>
          <w:sz w:val="28"/>
          <w:szCs w:val="28"/>
        </w:rPr>
        <w:t>т</w:t>
      </w:r>
      <w:r w:rsidRPr="00F74218">
        <w:rPr>
          <w:sz w:val="28"/>
          <w:szCs w:val="28"/>
        </w:rPr>
        <w:t>ного и предпринимательского сообще</w:t>
      </w:r>
      <w:proofErr w:type="gramStart"/>
      <w:r w:rsidRPr="00F74218">
        <w:rPr>
          <w:sz w:val="28"/>
          <w:szCs w:val="28"/>
        </w:rPr>
        <w:t>ств пр</w:t>
      </w:r>
      <w:proofErr w:type="gramEnd"/>
      <w:r w:rsidRPr="00F74218">
        <w:rPr>
          <w:sz w:val="28"/>
          <w:szCs w:val="28"/>
        </w:rPr>
        <w:t>и рассмотрении вопросов, св</w:t>
      </w:r>
      <w:r w:rsidRPr="00F74218">
        <w:rPr>
          <w:sz w:val="28"/>
          <w:szCs w:val="28"/>
        </w:rPr>
        <w:t>я</w:t>
      </w:r>
      <w:r w:rsidRPr="00F74218">
        <w:rPr>
          <w:sz w:val="28"/>
          <w:szCs w:val="28"/>
        </w:rPr>
        <w:t>занных с реализацией приоритетных проектов и программ;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анализ и оценка реализации приоритетных проектов и программ, по</w:t>
      </w:r>
      <w:r w:rsidRPr="00F74218">
        <w:rPr>
          <w:sz w:val="28"/>
          <w:szCs w:val="28"/>
        </w:rPr>
        <w:t>д</w:t>
      </w:r>
      <w:r w:rsidRPr="00F74218">
        <w:rPr>
          <w:sz w:val="28"/>
          <w:szCs w:val="28"/>
        </w:rPr>
        <w:t>готовка предложений по совершенствованию деятельности в соответству</w:t>
      </w:r>
      <w:r w:rsidRPr="00F74218">
        <w:rPr>
          <w:sz w:val="28"/>
          <w:szCs w:val="28"/>
        </w:rPr>
        <w:t>ю</w:t>
      </w:r>
      <w:r w:rsidRPr="00F74218">
        <w:rPr>
          <w:sz w:val="28"/>
          <w:szCs w:val="28"/>
        </w:rPr>
        <w:t>щих сферах, а также по развитию передовых методов целевого и проектного управления;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организация мониторинга достижения целей, приоритетных направл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ний и показателей по основным направлениям стратегического развития Валдайского муниципального района и Валдайского городск</w:t>
      </w:r>
      <w:r w:rsidRPr="00F74218">
        <w:rPr>
          <w:sz w:val="28"/>
          <w:szCs w:val="28"/>
        </w:rPr>
        <w:t>о</w:t>
      </w:r>
      <w:r w:rsidRPr="00F74218">
        <w:rPr>
          <w:sz w:val="28"/>
          <w:szCs w:val="28"/>
        </w:rPr>
        <w:t xml:space="preserve">го поселения, в том числе в сфере социально-экономической политики, а также реализации приоритетных проектов и программ. 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lastRenderedPageBreak/>
        <w:t>5. Совет для решения возложенных на него задач осуществляет след</w:t>
      </w:r>
      <w:r w:rsidRPr="00F74218">
        <w:rPr>
          <w:sz w:val="28"/>
          <w:szCs w:val="28"/>
        </w:rPr>
        <w:t>у</w:t>
      </w:r>
      <w:r w:rsidRPr="00F74218">
        <w:rPr>
          <w:sz w:val="28"/>
          <w:szCs w:val="28"/>
        </w:rPr>
        <w:t>ющие функции: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формирует перечень приоритетных проектов и программ Валда</w:t>
      </w:r>
      <w:r w:rsidRPr="00F74218">
        <w:rPr>
          <w:sz w:val="28"/>
          <w:szCs w:val="28"/>
        </w:rPr>
        <w:t>й</w:t>
      </w:r>
      <w:r w:rsidRPr="00F74218">
        <w:rPr>
          <w:sz w:val="28"/>
          <w:szCs w:val="28"/>
        </w:rPr>
        <w:t>ского муниципального района и Валдайского городского поселения, осуществляет оценку их реализации;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принимает решения о начале и завершении (в том числе досрочном) реализации приоритетных проектов и программ, принимает решение об утверждении значимых промежуточных и итоговых результатов их реализ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ции, а также вносит изменения в приоритетные проекты и программы;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формирует органы управления приоритетными проектами и програ</w:t>
      </w:r>
      <w:r w:rsidRPr="00F74218">
        <w:rPr>
          <w:sz w:val="28"/>
          <w:szCs w:val="28"/>
        </w:rPr>
        <w:t>м</w:t>
      </w:r>
      <w:r w:rsidRPr="00F74218">
        <w:rPr>
          <w:sz w:val="28"/>
          <w:szCs w:val="28"/>
        </w:rPr>
        <w:t>мами;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осуществляет мониторинг реализации приоритетных проектов и пр</w:t>
      </w:r>
      <w:r w:rsidRPr="00F74218">
        <w:rPr>
          <w:sz w:val="28"/>
          <w:szCs w:val="28"/>
        </w:rPr>
        <w:t>о</w:t>
      </w:r>
      <w:r w:rsidRPr="00F74218">
        <w:rPr>
          <w:sz w:val="28"/>
          <w:szCs w:val="28"/>
        </w:rPr>
        <w:t>грамм, а также оценку достижения ключевых показателей проектной де</w:t>
      </w:r>
      <w:r w:rsidRPr="00F74218">
        <w:rPr>
          <w:sz w:val="28"/>
          <w:szCs w:val="28"/>
        </w:rPr>
        <w:t>я</w:t>
      </w:r>
      <w:r w:rsidRPr="00F74218">
        <w:rPr>
          <w:sz w:val="28"/>
          <w:szCs w:val="28"/>
        </w:rPr>
        <w:t>тельности;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осуществляет иные функции, в соответствии с муниципальными пр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вовыми актами;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координирует деятельность органов местного самоуправления и орг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низаций по вопросам, отнесенным к компетенции Совета;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создает в соответствии с возложенными на Совет задачами для пров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дения аналитических и экспертных работ временные рабочие группы из чи</w:t>
      </w:r>
      <w:r w:rsidRPr="00F74218">
        <w:rPr>
          <w:sz w:val="28"/>
          <w:szCs w:val="28"/>
        </w:rPr>
        <w:t>с</w:t>
      </w:r>
      <w:r w:rsidRPr="00F74218">
        <w:rPr>
          <w:sz w:val="28"/>
          <w:szCs w:val="28"/>
        </w:rPr>
        <w:t>ла членов Совета, а также из числа представителей орг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нов и организаций, не входящих в состав Совета;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определяет направления деятельности создаваемых временных р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бочих групп, а также утверждает их руководителей и составы;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решает организационные и иные вопросы, связанные с осущест</w:t>
      </w:r>
      <w:r w:rsidRPr="00F74218">
        <w:rPr>
          <w:sz w:val="28"/>
          <w:szCs w:val="28"/>
        </w:rPr>
        <w:t>в</w:t>
      </w:r>
      <w:r w:rsidRPr="00F74218">
        <w:rPr>
          <w:sz w:val="28"/>
          <w:szCs w:val="28"/>
        </w:rPr>
        <w:t>лением информационно-аналитических и экспертных работ, касающи</w:t>
      </w:r>
      <w:r w:rsidRPr="00F74218">
        <w:rPr>
          <w:sz w:val="28"/>
          <w:szCs w:val="28"/>
        </w:rPr>
        <w:t>х</w:t>
      </w:r>
      <w:r w:rsidRPr="00F74218">
        <w:rPr>
          <w:sz w:val="28"/>
          <w:szCs w:val="28"/>
        </w:rPr>
        <w:t>ся реализации приоритетных проектов и программ.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6. Совет для решения возложенных на него задач имеет право: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запрашивать и получать в установленном порядке необходимые мат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риалы от органов государственной власти субъектов Российской Федерации, органов местного самоуправления, общественных объедин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ний, научных и других организаций, а также от должностных лиц;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заслушивать на своих заседаниях должностных лиц органов местного самоуправления, представителей общественных объединений, научных и других организаций;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привлекать в установленном порядке для осуществления информац</w:t>
      </w:r>
      <w:r w:rsidRPr="00F74218">
        <w:rPr>
          <w:sz w:val="28"/>
          <w:szCs w:val="28"/>
        </w:rPr>
        <w:t>и</w:t>
      </w:r>
      <w:r w:rsidRPr="00F74218">
        <w:rPr>
          <w:sz w:val="28"/>
          <w:szCs w:val="28"/>
        </w:rPr>
        <w:t xml:space="preserve">онно-аналитических и экспертных работ научные и другие организации, а также ученых и специалистов; 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7. Совет формируется в составе председателя Совета, заместителя председателя Совета, ответственного секретаря Совета и членов Совета.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Председателем Совета является Глава муниципального района, зам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стителем председателя Совета – заместитель Главы муниципальн</w:t>
      </w:r>
      <w:r w:rsidRPr="00F74218">
        <w:rPr>
          <w:sz w:val="28"/>
          <w:szCs w:val="28"/>
        </w:rPr>
        <w:t>о</w:t>
      </w:r>
      <w:r w:rsidRPr="00F74218">
        <w:rPr>
          <w:sz w:val="28"/>
          <w:szCs w:val="28"/>
        </w:rPr>
        <w:t>го района, курирующий вопросы экономического развития муниц</w:t>
      </w:r>
      <w:r w:rsidRPr="00F74218">
        <w:rPr>
          <w:sz w:val="28"/>
          <w:szCs w:val="28"/>
        </w:rPr>
        <w:t>и</w:t>
      </w:r>
      <w:r w:rsidRPr="00F74218">
        <w:rPr>
          <w:sz w:val="28"/>
          <w:szCs w:val="28"/>
        </w:rPr>
        <w:t>пального района.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8. Подготовку и организацию проведения заседаний Совета, решение текущих вопросов деятельности Совета осуществляет ответственный секр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тарь Совета.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9. Заседания Совета проводятся по мере необходимости, но не реже о</w:t>
      </w:r>
      <w:r w:rsidRPr="00F74218">
        <w:rPr>
          <w:sz w:val="28"/>
          <w:szCs w:val="28"/>
        </w:rPr>
        <w:t>д</w:t>
      </w:r>
      <w:r w:rsidRPr="00F74218">
        <w:rPr>
          <w:sz w:val="28"/>
          <w:szCs w:val="28"/>
        </w:rPr>
        <w:t>ного раза в полугодие.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Заседания Совета считается правомочным, если на них присутс</w:t>
      </w:r>
      <w:r w:rsidRPr="00F74218">
        <w:rPr>
          <w:sz w:val="28"/>
          <w:szCs w:val="28"/>
        </w:rPr>
        <w:t>т</w:t>
      </w:r>
      <w:r w:rsidRPr="00F74218">
        <w:rPr>
          <w:sz w:val="28"/>
          <w:szCs w:val="28"/>
        </w:rPr>
        <w:t>вует не менее половины их членов.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Заседание Совета ведет председатель Совета либо по его поручению заместитель председателя Совета.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10. Решения, принятые на заседаниях Совета оформляются протокол</w:t>
      </w:r>
      <w:r w:rsidRPr="00F74218">
        <w:rPr>
          <w:sz w:val="28"/>
          <w:szCs w:val="28"/>
        </w:rPr>
        <w:t>а</w:t>
      </w:r>
      <w:r w:rsidRPr="00F74218">
        <w:rPr>
          <w:sz w:val="28"/>
          <w:szCs w:val="28"/>
        </w:rPr>
        <w:t>ми.</w:t>
      </w:r>
    </w:p>
    <w:p w:rsidR="00F74218" w:rsidRP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>11. Для реализации решений Совета могут издаваться постановл</w:t>
      </w:r>
      <w:r w:rsidRPr="00F74218">
        <w:rPr>
          <w:sz w:val="28"/>
          <w:szCs w:val="28"/>
        </w:rPr>
        <w:t>е</w:t>
      </w:r>
      <w:r w:rsidRPr="00F74218">
        <w:rPr>
          <w:sz w:val="28"/>
          <w:szCs w:val="28"/>
        </w:rPr>
        <w:t>ния и распоряжения, а также даваться поручения и указания Главы муниципальн</w:t>
      </w:r>
      <w:r w:rsidRPr="00F74218">
        <w:rPr>
          <w:sz w:val="28"/>
          <w:szCs w:val="28"/>
        </w:rPr>
        <w:t>о</w:t>
      </w:r>
      <w:r w:rsidRPr="00F74218">
        <w:rPr>
          <w:sz w:val="28"/>
          <w:szCs w:val="28"/>
        </w:rPr>
        <w:t>го района.</w:t>
      </w:r>
    </w:p>
    <w:p w:rsidR="00F74218" w:rsidRDefault="00F74218" w:rsidP="00F7421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18">
        <w:rPr>
          <w:sz w:val="28"/>
          <w:szCs w:val="28"/>
        </w:rPr>
        <w:t xml:space="preserve">12. </w:t>
      </w:r>
      <w:proofErr w:type="gramStart"/>
      <w:r w:rsidRPr="00F74218">
        <w:rPr>
          <w:sz w:val="28"/>
          <w:szCs w:val="28"/>
        </w:rPr>
        <w:t>Контроль за</w:t>
      </w:r>
      <w:proofErr w:type="gramEnd"/>
      <w:r w:rsidRPr="00F74218">
        <w:rPr>
          <w:sz w:val="28"/>
          <w:szCs w:val="28"/>
        </w:rPr>
        <w:t xml:space="preserve"> исполнением решений Совета осуществляет отве</w:t>
      </w:r>
      <w:r w:rsidRPr="00F74218">
        <w:rPr>
          <w:sz w:val="28"/>
          <w:szCs w:val="28"/>
        </w:rPr>
        <w:t>т</w:t>
      </w:r>
      <w:r w:rsidRPr="00F74218">
        <w:rPr>
          <w:sz w:val="28"/>
          <w:szCs w:val="28"/>
        </w:rPr>
        <w:t>ственный</w:t>
      </w:r>
      <w:r>
        <w:rPr>
          <w:sz w:val="28"/>
          <w:szCs w:val="28"/>
        </w:rPr>
        <w:t xml:space="preserve"> </w:t>
      </w:r>
      <w:r w:rsidRPr="00F74218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F74218">
        <w:rPr>
          <w:sz w:val="28"/>
          <w:szCs w:val="28"/>
        </w:rPr>
        <w:t>Совета.</w:t>
      </w: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tabs>
          <w:tab w:val="left" w:pos="30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Default="00F74218" w:rsidP="00F74218">
      <w:pPr>
        <w:shd w:val="clear" w:color="auto" w:fill="FFFFFF"/>
        <w:ind w:firstLine="709"/>
        <w:rPr>
          <w:sz w:val="28"/>
          <w:szCs w:val="28"/>
        </w:rPr>
      </w:pPr>
    </w:p>
    <w:p w:rsidR="00F74218" w:rsidRPr="00F74218" w:rsidRDefault="00F74218" w:rsidP="00F74218">
      <w:pPr>
        <w:shd w:val="clear" w:color="auto" w:fill="FFFFFF"/>
        <w:spacing w:line="240" w:lineRule="exact"/>
        <w:ind w:left="4519"/>
        <w:jc w:val="center"/>
        <w:rPr>
          <w:color w:val="000000"/>
          <w:sz w:val="24"/>
          <w:szCs w:val="28"/>
        </w:rPr>
      </w:pPr>
      <w:r w:rsidRPr="00F74218">
        <w:rPr>
          <w:color w:val="000000"/>
          <w:sz w:val="24"/>
          <w:szCs w:val="28"/>
        </w:rPr>
        <w:t>УТВЕРЖДЕН</w:t>
      </w:r>
    </w:p>
    <w:p w:rsidR="00F74218" w:rsidRPr="00F74218" w:rsidRDefault="00F74218" w:rsidP="00F74218">
      <w:pPr>
        <w:shd w:val="clear" w:color="auto" w:fill="FFFFFF"/>
        <w:spacing w:line="240" w:lineRule="exact"/>
        <w:ind w:left="4519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постановлением </w:t>
      </w:r>
      <w:r w:rsidRPr="00F74218">
        <w:rPr>
          <w:color w:val="000000"/>
          <w:sz w:val="24"/>
          <w:szCs w:val="28"/>
        </w:rPr>
        <w:t>Администрации</w:t>
      </w:r>
    </w:p>
    <w:p w:rsidR="00F74218" w:rsidRDefault="00F74218" w:rsidP="00F74218">
      <w:pPr>
        <w:shd w:val="clear" w:color="auto" w:fill="FFFFFF"/>
        <w:spacing w:line="240" w:lineRule="exact"/>
        <w:ind w:left="4519"/>
        <w:jc w:val="center"/>
        <w:rPr>
          <w:color w:val="000000"/>
          <w:sz w:val="24"/>
          <w:szCs w:val="28"/>
        </w:rPr>
      </w:pPr>
      <w:r w:rsidRPr="00F74218">
        <w:rPr>
          <w:color w:val="000000"/>
          <w:sz w:val="24"/>
          <w:szCs w:val="28"/>
        </w:rPr>
        <w:t>муниципального</w:t>
      </w:r>
      <w:r>
        <w:rPr>
          <w:color w:val="000000"/>
          <w:sz w:val="24"/>
          <w:szCs w:val="28"/>
        </w:rPr>
        <w:t xml:space="preserve"> </w:t>
      </w:r>
      <w:r w:rsidRPr="00F74218">
        <w:rPr>
          <w:color w:val="000000"/>
          <w:sz w:val="24"/>
          <w:szCs w:val="28"/>
        </w:rPr>
        <w:t xml:space="preserve">района   </w:t>
      </w:r>
    </w:p>
    <w:p w:rsidR="00F74218" w:rsidRPr="00F74218" w:rsidRDefault="00F74218" w:rsidP="00F74218">
      <w:pPr>
        <w:shd w:val="clear" w:color="auto" w:fill="FFFFFF"/>
        <w:spacing w:line="240" w:lineRule="exact"/>
        <w:ind w:left="4519"/>
        <w:jc w:val="center"/>
        <w:rPr>
          <w:color w:val="000000"/>
          <w:sz w:val="24"/>
          <w:szCs w:val="28"/>
        </w:rPr>
      </w:pPr>
      <w:r w:rsidRPr="00F74218">
        <w:rPr>
          <w:color w:val="000000"/>
          <w:sz w:val="24"/>
          <w:szCs w:val="28"/>
        </w:rPr>
        <w:t xml:space="preserve">от </w:t>
      </w:r>
      <w:r>
        <w:rPr>
          <w:color w:val="000000"/>
          <w:sz w:val="24"/>
          <w:szCs w:val="28"/>
        </w:rPr>
        <w:t>21.11.2018</w:t>
      </w:r>
      <w:r w:rsidRPr="00F74218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№ 1839</w:t>
      </w:r>
    </w:p>
    <w:p w:rsidR="00F74218" w:rsidRPr="00F74218" w:rsidRDefault="00F74218" w:rsidP="00F74218">
      <w:pPr>
        <w:shd w:val="clear" w:color="auto" w:fill="FFFFFF"/>
        <w:spacing w:line="240" w:lineRule="exact"/>
        <w:ind w:left="4519"/>
        <w:jc w:val="center"/>
        <w:rPr>
          <w:color w:val="000000"/>
          <w:sz w:val="24"/>
          <w:szCs w:val="28"/>
        </w:rPr>
      </w:pPr>
    </w:p>
    <w:p w:rsidR="00F74218" w:rsidRPr="00777DB3" w:rsidRDefault="00F74218" w:rsidP="00F74218">
      <w:pPr>
        <w:shd w:val="clear" w:color="auto" w:fill="FFFFFF"/>
        <w:ind w:left="4518"/>
        <w:jc w:val="center"/>
        <w:rPr>
          <w:b/>
          <w:color w:val="000000"/>
          <w:sz w:val="28"/>
          <w:szCs w:val="28"/>
        </w:rPr>
      </w:pPr>
    </w:p>
    <w:p w:rsidR="00F74218" w:rsidRDefault="00F74218" w:rsidP="00F74218">
      <w:pPr>
        <w:shd w:val="clear" w:color="auto" w:fill="FFFFFF"/>
        <w:spacing w:line="240" w:lineRule="exact"/>
        <w:jc w:val="center"/>
        <w:outlineLvl w:val="2"/>
        <w:rPr>
          <w:b/>
          <w:bCs/>
          <w:sz w:val="28"/>
          <w:szCs w:val="28"/>
        </w:rPr>
      </w:pPr>
      <w:r w:rsidRPr="00F74218">
        <w:rPr>
          <w:b/>
          <w:bCs/>
          <w:sz w:val="28"/>
          <w:szCs w:val="28"/>
        </w:rPr>
        <w:t>Состав</w:t>
      </w:r>
      <w:r w:rsidRPr="00F74218">
        <w:rPr>
          <w:b/>
          <w:bCs/>
          <w:sz w:val="28"/>
          <w:szCs w:val="28"/>
        </w:rPr>
        <w:br/>
        <w:t>Совета по стратегическому развитию и приоритетным проектам</w:t>
      </w:r>
      <w:r>
        <w:rPr>
          <w:b/>
          <w:bCs/>
          <w:sz w:val="28"/>
          <w:szCs w:val="28"/>
        </w:rPr>
        <w:t xml:space="preserve"> </w:t>
      </w:r>
      <w:r w:rsidRPr="00F74218">
        <w:rPr>
          <w:b/>
          <w:bCs/>
          <w:sz w:val="28"/>
          <w:szCs w:val="28"/>
        </w:rPr>
        <w:t xml:space="preserve">при  Главе </w:t>
      </w:r>
      <w:r>
        <w:rPr>
          <w:b/>
          <w:bCs/>
          <w:sz w:val="28"/>
          <w:szCs w:val="28"/>
        </w:rPr>
        <w:t xml:space="preserve">муниципального </w:t>
      </w:r>
      <w:r w:rsidRPr="00F74218">
        <w:rPr>
          <w:b/>
          <w:bCs/>
          <w:sz w:val="28"/>
          <w:szCs w:val="28"/>
        </w:rPr>
        <w:t>района</w:t>
      </w:r>
    </w:p>
    <w:p w:rsidR="00F74218" w:rsidRDefault="00F74218" w:rsidP="00F74218">
      <w:pPr>
        <w:shd w:val="clear" w:color="auto" w:fill="FFFFFF"/>
        <w:spacing w:line="240" w:lineRule="exact"/>
        <w:jc w:val="center"/>
        <w:outlineLvl w:val="2"/>
        <w:rPr>
          <w:b/>
          <w:bCs/>
          <w:sz w:val="28"/>
          <w:szCs w:val="28"/>
        </w:rPr>
      </w:pPr>
    </w:p>
    <w:p w:rsidR="00F74218" w:rsidRPr="00F74218" w:rsidRDefault="00F74218" w:rsidP="00F74218">
      <w:pPr>
        <w:shd w:val="clear" w:color="auto" w:fill="FFFFFF"/>
        <w:spacing w:line="240" w:lineRule="exact"/>
        <w:jc w:val="center"/>
        <w:outlineLvl w:val="2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1"/>
        <w:gridCol w:w="5916"/>
      </w:tblGrid>
      <w:tr w:rsidR="00F74218" w:rsidRPr="00F74218" w:rsidTr="0053104C">
        <w:tc>
          <w:tcPr>
            <w:tcW w:w="3371" w:type="dxa"/>
            <w:shd w:val="clear" w:color="auto" w:fill="auto"/>
          </w:tcPr>
          <w:p w:rsidR="00F74218" w:rsidRPr="00F74218" w:rsidRDefault="00F74218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Стадэ Ю.В.</w:t>
            </w:r>
          </w:p>
        </w:tc>
        <w:tc>
          <w:tcPr>
            <w:tcW w:w="5916" w:type="dxa"/>
            <w:shd w:val="clear" w:color="auto" w:fill="auto"/>
          </w:tcPr>
          <w:p w:rsidR="00F74218" w:rsidRPr="00F74218" w:rsidRDefault="00F74218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 xml:space="preserve">– Глава муниципального </w:t>
            </w:r>
            <w:r>
              <w:rPr>
                <w:sz w:val="28"/>
                <w:szCs w:val="28"/>
              </w:rPr>
              <w:t xml:space="preserve">района, </w:t>
            </w:r>
            <w:r w:rsidRPr="00F74218">
              <w:rPr>
                <w:sz w:val="28"/>
                <w:szCs w:val="28"/>
              </w:rPr>
              <w:t>председ</w:t>
            </w:r>
            <w:r w:rsidRPr="00F74218">
              <w:rPr>
                <w:sz w:val="28"/>
                <w:szCs w:val="28"/>
              </w:rPr>
              <w:t>а</w:t>
            </w:r>
            <w:r w:rsidRPr="00F74218">
              <w:rPr>
                <w:sz w:val="28"/>
                <w:szCs w:val="28"/>
              </w:rPr>
              <w:t>тель 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74218" w:rsidRPr="00F74218" w:rsidTr="0053104C">
        <w:tc>
          <w:tcPr>
            <w:tcW w:w="3371" w:type="dxa"/>
            <w:shd w:val="clear" w:color="auto" w:fill="auto"/>
          </w:tcPr>
          <w:p w:rsidR="00F74218" w:rsidRPr="00F74218" w:rsidRDefault="00F74218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Гаврилов Е.А.</w:t>
            </w:r>
          </w:p>
        </w:tc>
        <w:tc>
          <w:tcPr>
            <w:tcW w:w="5916" w:type="dxa"/>
            <w:shd w:val="clear" w:color="auto" w:fill="auto"/>
          </w:tcPr>
          <w:p w:rsidR="00F74218" w:rsidRPr="00F74218" w:rsidRDefault="00F74218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– заместитель Главы администрации  муниц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пального района, заместитель председателя 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74218" w:rsidRPr="00F74218" w:rsidTr="0053104C">
        <w:tc>
          <w:tcPr>
            <w:tcW w:w="3371" w:type="dxa"/>
            <w:shd w:val="clear" w:color="auto" w:fill="auto"/>
          </w:tcPr>
          <w:p w:rsidR="00F74218" w:rsidRPr="00F74218" w:rsidRDefault="00F74218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Митрофанова Н.А.</w:t>
            </w:r>
          </w:p>
        </w:tc>
        <w:tc>
          <w:tcPr>
            <w:tcW w:w="5916" w:type="dxa"/>
            <w:shd w:val="clear" w:color="auto" w:fill="auto"/>
          </w:tcPr>
          <w:p w:rsidR="00F74218" w:rsidRPr="00F74218" w:rsidRDefault="00F74218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– заместитель председателя комитета экон</w:t>
            </w:r>
            <w:r w:rsidRPr="00F74218">
              <w:rPr>
                <w:sz w:val="28"/>
                <w:szCs w:val="28"/>
              </w:rPr>
              <w:t>о</w:t>
            </w:r>
            <w:r w:rsidRPr="00F74218">
              <w:rPr>
                <w:sz w:val="28"/>
                <w:szCs w:val="28"/>
              </w:rPr>
              <w:t>мического развития Администрации муниц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пального района, секретарь Совета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74218" w:rsidRPr="00F74218" w:rsidTr="0053104C">
        <w:tc>
          <w:tcPr>
            <w:tcW w:w="3371" w:type="dxa"/>
            <w:shd w:val="clear" w:color="auto" w:fill="auto"/>
          </w:tcPr>
          <w:p w:rsidR="00F74218" w:rsidRPr="00F74218" w:rsidRDefault="00F74218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5916" w:type="dxa"/>
            <w:shd w:val="clear" w:color="auto" w:fill="auto"/>
          </w:tcPr>
          <w:p w:rsidR="00F74218" w:rsidRPr="00F74218" w:rsidRDefault="00F74218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Default="0053104C" w:rsidP="0053104C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Дворцов А.Г.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- главный специалист отдела по физической культуре и спорту Администрации муниц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53104C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- председатель комитета культуры и тури</w:t>
            </w:r>
            <w:r w:rsidRPr="00F74218">
              <w:rPr>
                <w:sz w:val="28"/>
                <w:szCs w:val="28"/>
              </w:rPr>
              <w:t>з</w:t>
            </w:r>
            <w:r w:rsidRPr="00F74218">
              <w:rPr>
                <w:sz w:val="28"/>
                <w:szCs w:val="28"/>
              </w:rPr>
              <w:t>ма Администрации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Иванова А.В.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- председатель комитета образования Админ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Карпенко А.Г.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– заместитель Главы администрации муниц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F74218">
              <w:rPr>
                <w:sz w:val="28"/>
                <w:szCs w:val="28"/>
              </w:rPr>
              <w:t>Козяр</w:t>
            </w:r>
            <w:proofErr w:type="spellEnd"/>
            <w:r w:rsidRPr="00F74218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– председатель комитета экономического ра</w:t>
            </w:r>
            <w:r w:rsidRPr="00F74218">
              <w:rPr>
                <w:sz w:val="28"/>
                <w:szCs w:val="28"/>
              </w:rPr>
              <w:t>з</w:t>
            </w:r>
            <w:r w:rsidRPr="00F74218">
              <w:rPr>
                <w:sz w:val="28"/>
                <w:szCs w:val="28"/>
              </w:rPr>
              <w:t xml:space="preserve">вития </w:t>
            </w:r>
            <w:r>
              <w:rPr>
                <w:sz w:val="28"/>
                <w:szCs w:val="28"/>
              </w:rPr>
              <w:t xml:space="preserve">Администрации муниципального   </w:t>
            </w:r>
            <w:r w:rsidRPr="00F74218">
              <w:rPr>
                <w:sz w:val="28"/>
                <w:szCs w:val="28"/>
              </w:rPr>
              <w:t>рай</w:t>
            </w:r>
            <w:r w:rsidRPr="00F74218">
              <w:rPr>
                <w:sz w:val="28"/>
                <w:szCs w:val="28"/>
              </w:rPr>
              <w:t>о</w:t>
            </w:r>
            <w:r w:rsidRPr="00F7421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Литвиненко В.П.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- председатель Думы Валдайского муниц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Никифорова Т.В.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председатель комитета финансов </w:t>
            </w:r>
            <w:r w:rsidRPr="00F74218">
              <w:rPr>
                <w:sz w:val="28"/>
                <w:szCs w:val="28"/>
              </w:rPr>
              <w:t>Админ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53104C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Никулина И.В.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- заведующий отделом правового регулиров</w:t>
            </w:r>
            <w:r w:rsidRPr="00F74218">
              <w:rPr>
                <w:sz w:val="28"/>
                <w:szCs w:val="28"/>
              </w:rPr>
              <w:t>а</w:t>
            </w:r>
            <w:r w:rsidRPr="00F74218">
              <w:rPr>
                <w:sz w:val="28"/>
                <w:szCs w:val="28"/>
              </w:rPr>
              <w:t>ния Администрации 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Перегуда С.В.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- председатель комитета по организационным и общим вопросам Администрации муниц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;</w:t>
            </w:r>
            <w:r w:rsidRPr="00F74218">
              <w:rPr>
                <w:sz w:val="28"/>
                <w:szCs w:val="28"/>
              </w:rPr>
              <w:t xml:space="preserve"> 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F74218">
              <w:rPr>
                <w:sz w:val="28"/>
                <w:szCs w:val="28"/>
              </w:rPr>
              <w:t>Растригина</w:t>
            </w:r>
            <w:proofErr w:type="spellEnd"/>
            <w:r w:rsidRPr="00F7421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- председатель комитета по управлению мун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ципальным имуществом Администрации м</w:t>
            </w:r>
            <w:r w:rsidRPr="00F74218">
              <w:rPr>
                <w:sz w:val="28"/>
                <w:szCs w:val="28"/>
              </w:rPr>
              <w:t>у</w:t>
            </w:r>
            <w:r w:rsidRPr="00F74218">
              <w:rPr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rPr>
          <w:trHeight w:val="600"/>
        </w:trPr>
        <w:tc>
          <w:tcPr>
            <w:tcW w:w="3371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Рудина О.Я.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– первый заместитель Главы администр</w:t>
            </w:r>
            <w:r w:rsidRPr="00F74218">
              <w:rPr>
                <w:sz w:val="28"/>
                <w:szCs w:val="28"/>
              </w:rPr>
              <w:t>а</w:t>
            </w:r>
            <w:r w:rsidRPr="00F74218">
              <w:rPr>
                <w:sz w:val="28"/>
                <w:szCs w:val="28"/>
              </w:rPr>
              <w:t>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rPr>
          <w:trHeight w:val="960"/>
        </w:trPr>
        <w:tc>
          <w:tcPr>
            <w:tcW w:w="3371" w:type="dxa"/>
            <w:shd w:val="clear" w:color="auto" w:fill="auto"/>
          </w:tcPr>
          <w:p w:rsidR="0053104C" w:rsidRPr="00F74218" w:rsidRDefault="0053104C" w:rsidP="0053104C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Рыбкин А.В.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- заведующий отделом архитектуры, град</w:t>
            </w:r>
            <w:r w:rsidRPr="00F74218">
              <w:rPr>
                <w:sz w:val="28"/>
                <w:szCs w:val="28"/>
              </w:rPr>
              <w:t>о</w:t>
            </w:r>
            <w:r w:rsidRPr="00F74218">
              <w:rPr>
                <w:sz w:val="28"/>
                <w:szCs w:val="28"/>
              </w:rPr>
              <w:t>строительства и строительства Админис</w:t>
            </w:r>
            <w:r w:rsidRPr="00F74218">
              <w:rPr>
                <w:sz w:val="28"/>
                <w:szCs w:val="28"/>
              </w:rPr>
              <w:t>т</w:t>
            </w:r>
            <w:r w:rsidRPr="00F74218">
              <w:rPr>
                <w:sz w:val="28"/>
                <w:szCs w:val="28"/>
              </w:rPr>
              <w:t>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F74218">
              <w:rPr>
                <w:sz w:val="28"/>
                <w:szCs w:val="28"/>
              </w:rPr>
              <w:t>Самозванова</w:t>
            </w:r>
            <w:proofErr w:type="spellEnd"/>
            <w:r w:rsidRPr="00F7421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392C66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– председатель комитета жилищно-коммунального и дорожного хозяйства Адм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нистрации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04C" w:rsidRPr="00F74218" w:rsidTr="0053104C">
        <w:tc>
          <w:tcPr>
            <w:tcW w:w="3371" w:type="dxa"/>
            <w:shd w:val="clear" w:color="auto" w:fill="auto"/>
          </w:tcPr>
          <w:p w:rsidR="0053104C" w:rsidRPr="00F74218" w:rsidRDefault="0053104C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Смирнова Т.Н.</w:t>
            </w:r>
          </w:p>
        </w:tc>
        <w:tc>
          <w:tcPr>
            <w:tcW w:w="5916" w:type="dxa"/>
            <w:shd w:val="clear" w:color="auto" w:fill="auto"/>
          </w:tcPr>
          <w:p w:rsidR="0053104C" w:rsidRPr="00F74218" w:rsidRDefault="0053104C" w:rsidP="00F74218">
            <w:pPr>
              <w:spacing w:before="120" w:after="120" w:line="240" w:lineRule="exact"/>
              <w:jc w:val="both"/>
              <w:outlineLvl w:val="2"/>
              <w:rPr>
                <w:sz w:val="28"/>
                <w:szCs w:val="28"/>
              </w:rPr>
            </w:pPr>
            <w:r w:rsidRPr="00F74218">
              <w:rPr>
                <w:sz w:val="28"/>
                <w:szCs w:val="28"/>
              </w:rPr>
              <w:t>– заведующий отделом по сельскому хозяйству и продовольствию Администрации  муниц</w:t>
            </w:r>
            <w:r w:rsidRPr="00F74218">
              <w:rPr>
                <w:sz w:val="28"/>
                <w:szCs w:val="28"/>
              </w:rPr>
              <w:t>и</w:t>
            </w:r>
            <w:r w:rsidRPr="00F74218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C542D" w:rsidRDefault="004C542D" w:rsidP="00F74218">
      <w:pPr>
        <w:rPr>
          <w:sz w:val="28"/>
          <w:szCs w:val="28"/>
        </w:rPr>
      </w:pPr>
    </w:p>
    <w:p w:rsidR="004C542D" w:rsidRDefault="004C542D" w:rsidP="00F74218">
      <w:pPr>
        <w:rPr>
          <w:sz w:val="28"/>
          <w:szCs w:val="28"/>
        </w:rPr>
      </w:pPr>
    </w:p>
    <w:p w:rsidR="00F74218" w:rsidRPr="004C542D" w:rsidRDefault="004C542D" w:rsidP="004C542D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F74218" w:rsidRPr="004C542D" w:rsidSect="00483584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66" w:rsidRDefault="00392C66">
      <w:r>
        <w:separator/>
      </w:r>
    </w:p>
  </w:endnote>
  <w:endnote w:type="continuationSeparator" w:id="0">
    <w:p w:rsidR="00392C66" w:rsidRDefault="0039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66" w:rsidRDefault="00392C66">
      <w:r>
        <w:separator/>
      </w:r>
    </w:p>
  </w:footnote>
  <w:footnote w:type="continuationSeparator" w:id="0">
    <w:p w:rsidR="00392C66" w:rsidRDefault="0039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A7B">
      <w:rPr>
        <w:noProof/>
      </w:rPr>
      <w:t>6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2C66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0A7B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42D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104C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35DA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08EE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218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33189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133189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3318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8872-A77A-4FFA-BD34-E446F06E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9017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http://www.garant.ru/products/ipo/prime/doc/71331892/</vt:lpwstr>
      </vt:variant>
      <vt:variant>
        <vt:lpwstr>2000</vt:lpwstr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http://www.garant.ru/products/ipo/prime/doc/71331892/</vt:lpwstr>
      </vt:variant>
      <vt:variant>
        <vt:lpwstr>2000</vt:lpwstr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http://www.garant.ru/products/ipo/prime/doc/71331892/</vt:lpwstr>
      </vt:variant>
      <vt:variant>
        <vt:lpwstr>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2018-11-22T10:21:00Z</cp:lastPrinted>
  <dcterms:created xsi:type="dcterms:W3CDTF">2018-12-29T07:20:00Z</dcterms:created>
  <dcterms:modified xsi:type="dcterms:W3CDTF">2018-12-29T07:20:00Z</dcterms:modified>
</cp:coreProperties>
</file>