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8"/>
        </w:rPr>
      </w:pPr>
      <w:r>
        <w:rPr>
          <w:color w:val="0000FF"/>
        </w:rPr>
        <w:drawing>
          <wp:inline>
            <wp:extent cx="658368" cy="76263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58368" cy="7626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Российская </w:t>
      </w:r>
      <w:r>
        <w:rPr>
          <w:b w:val="1"/>
          <w:sz w:val="28"/>
        </w:rPr>
        <w:t>Федерация</w:t>
      </w:r>
    </w:p>
    <w:p w14:paraId="04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Новгородская область</w:t>
      </w:r>
    </w:p>
    <w:p w14:paraId="05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Валдайский район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СОВЕТ  ДЕПУТАТОВ  ВАЛДАЙСКОГО  ГОРОДСКОГО  ПОСЕЛ</w:t>
      </w:r>
      <w:r>
        <w:rPr>
          <w:b w:val="1"/>
        </w:rPr>
        <w:t>Е</w:t>
      </w:r>
      <w:r>
        <w:rPr>
          <w:b w:val="1"/>
        </w:rPr>
        <w:t>НИЯ</w:t>
      </w:r>
    </w:p>
    <w:p w14:paraId="07000000">
      <w:pPr>
        <w:spacing w:before="120"/>
        <w:ind/>
        <w:jc w:val="center"/>
        <w:rPr>
          <w:sz w:val="32"/>
        </w:rPr>
      </w:pPr>
      <w:r>
        <w:rPr>
          <w:sz w:val="32"/>
        </w:rPr>
        <w:t>Р Е Ш Е Н И Е</w:t>
      </w:r>
    </w:p>
    <w:p w14:paraId="08000000">
      <w:pPr>
        <w:ind/>
        <w:jc w:val="center"/>
        <w:rPr>
          <w:sz w:val="28"/>
        </w:rPr>
      </w:pPr>
    </w:p>
    <w:p w14:paraId="09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присвоении звания «Почетный </w:t>
      </w:r>
    </w:p>
    <w:p w14:paraId="0A000000">
      <w:pPr>
        <w:pStyle w:val="Style_3"/>
        <w:spacing w:line="240" w:lineRule="exact"/>
        <w:ind/>
        <w:jc w:val="center"/>
      </w:pPr>
      <w:r>
        <w:t>гражданин города Валдая»</w:t>
      </w:r>
    </w:p>
    <w:p w14:paraId="0B000000">
      <w:pPr>
        <w:ind/>
        <w:jc w:val="center"/>
        <w:rPr>
          <w:sz w:val="28"/>
        </w:rPr>
      </w:pPr>
    </w:p>
    <w:p w14:paraId="0C000000">
      <w:pPr>
        <w:pStyle w:val="Style_4"/>
        <w:ind/>
        <w:jc w:val="center"/>
        <w:rPr>
          <w:rFonts w:ascii="Times New Roman" w:hAnsi="Times New Roman"/>
          <w:sz w:val="28"/>
        </w:rPr>
      </w:pPr>
    </w:p>
    <w:p w14:paraId="0D000000">
      <w:pPr>
        <w:pStyle w:val="Style_4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Принято Советом депутатов Ва</w:t>
      </w:r>
      <w:r>
        <w:rPr>
          <w:rFonts w:ascii="Times New Roman" w:hAnsi="Times New Roman"/>
          <w:b w:val="1"/>
          <w:sz w:val="28"/>
        </w:rPr>
        <w:t>л</w:t>
      </w:r>
      <w:r>
        <w:rPr>
          <w:rFonts w:ascii="Times New Roman" w:hAnsi="Times New Roman"/>
          <w:b w:val="1"/>
          <w:sz w:val="28"/>
        </w:rPr>
        <w:t xml:space="preserve">дайского городского поселения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29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мая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года.</w:t>
      </w:r>
    </w:p>
    <w:p w14:paraId="0E000000">
      <w:pPr>
        <w:pStyle w:val="Style_4"/>
        <w:ind w:firstLine="708" w:left="0"/>
        <w:jc w:val="both"/>
        <w:rPr>
          <w:rFonts w:ascii="Times New Roman" w:hAnsi="Times New Roman"/>
          <w:sz w:val="24"/>
        </w:rPr>
      </w:pPr>
    </w:p>
    <w:p w14:paraId="0F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>Руководствуясь Положением о порядке присвоения звания «Почетный гражданин города Валдая», утвержденным решением Совета депутатов Ва</w:t>
      </w:r>
      <w:r>
        <w:rPr>
          <w:sz w:val="28"/>
        </w:rPr>
        <w:t>л</w:t>
      </w:r>
      <w:r>
        <w:rPr>
          <w:sz w:val="28"/>
        </w:rPr>
        <w:t>дайского городского поселения от 25.05.2007 № 79, рассмотрев протокол заседания комиссии по рассмотрению кандидатур для присвоения звания «Почетны</w:t>
      </w:r>
      <w:r>
        <w:rPr>
          <w:sz w:val="28"/>
        </w:rPr>
        <w:t xml:space="preserve">й гражданин города Валдая» от </w:t>
      </w:r>
      <w:r>
        <w:rPr>
          <w:sz w:val="28"/>
        </w:rPr>
        <w:t>23</w:t>
      </w:r>
      <w:r>
        <w:rPr>
          <w:sz w:val="28"/>
        </w:rPr>
        <w:t>.</w:t>
      </w:r>
      <w:r>
        <w:rPr>
          <w:sz w:val="28"/>
        </w:rPr>
        <w:t>04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№ 1 и ходатайство на пр</w:t>
      </w:r>
      <w:r>
        <w:rPr>
          <w:sz w:val="28"/>
        </w:rPr>
        <w:t>и</w:t>
      </w:r>
      <w:r>
        <w:rPr>
          <w:sz w:val="28"/>
        </w:rPr>
        <w:t>своение звания «Почетный гражданин города Валдая»</w:t>
      </w:r>
      <w:r>
        <w:rPr>
          <w:sz w:val="28"/>
        </w:rPr>
        <w:t xml:space="preserve"> </w:t>
      </w:r>
      <w:r>
        <w:rPr>
          <w:sz w:val="28"/>
        </w:rPr>
        <w:t>Совет депутатов Валдайского городского пос</w:t>
      </w:r>
      <w:r>
        <w:rPr>
          <w:sz w:val="28"/>
        </w:rPr>
        <w:t>е</w:t>
      </w:r>
      <w:r>
        <w:rPr>
          <w:sz w:val="28"/>
        </w:rPr>
        <w:t xml:space="preserve">ления </w:t>
      </w:r>
      <w:r>
        <w:rPr>
          <w:b w:val="1"/>
          <w:sz w:val="28"/>
        </w:rPr>
        <w:t>РЕШИЛ:</w:t>
      </w:r>
    </w:p>
    <w:p w14:paraId="10000000">
      <w:pPr>
        <w:ind w:firstLine="709" w:left="0"/>
        <w:jc w:val="both"/>
        <w:rPr>
          <w:sz w:val="28"/>
        </w:rPr>
      </w:pPr>
      <w:r>
        <w:rPr>
          <w:sz w:val="28"/>
        </w:rPr>
        <w:t>1. Присвоить звание «Почетный гражданин города Валдая</w:t>
      </w:r>
      <w:r>
        <w:rPr>
          <w:sz w:val="28"/>
        </w:rPr>
        <w:t xml:space="preserve">» </w:t>
      </w:r>
      <w:r>
        <w:rPr>
          <w:sz w:val="28"/>
        </w:rPr>
        <w:t>Грималюку</w:t>
      </w:r>
      <w:r>
        <w:rPr>
          <w:sz w:val="28"/>
        </w:rPr>
        <w:t xml:space="preserve"> </w:t>
      </w:r>
      <w:r>
        <w:rPr>
          <w:sz w:val="28"/>
        </w:rPr>
        <w:t>Михаилу</w:t>
      </w:r>
      <w:r>
        <w:rPr>
          <w:sz w:val="28"/>
        </w:rPr>
        <w:t xml:space="preserve"> </w:t>
      </w:r>
      <w:r>
        <w:rPr>
          <w:sz w:val="28"/>
        </w:rPr>
        <w:t xml:space="preserve">Васильевичу 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большой личный вклад в </w:t>
      </w:r>
      <w:r>
        <w:rPr>
          <w:sz w:val="28"/>
        </w:rPr>
        <w:t xml:space="preserve">продвижение имиджа города на региональном, государственном и международном уровне </w:t>
      </w:r>
      <w:r>
        <w:rPr>
          <w:sz w:val="28"/>
        </w:rPr>
        <w:t>в области науки, укрепление производственного и научного потенциала города</w:t>
      </w:r>
      <w:r>
        <w:rPr>
          <w:sz w:val="28"/>
        </w:rPr>
        <w:t xml:space="preserve">. </w:t>
      </w:r>
    </w:p>
    <w:p w14:paraId="11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2. Вручить </w:t>
      </w:r>
      <w:r>
        <w:rPr>
          <w:sz w:val="28"/>
        </w:rPr>
        <w:t>Грималюку М.В</w:t>
      </w:r>
      <w:r>
        <w:rPr>
          <w:sz w:val="28"/>
        </w:rPr>
        <w:t>.</w:t>
      </w:r>
      <w:r>
        <w:rPr>
          <w:sz w:val="28"/>
        </w:rPr>
        <w:t xml:space="preserve"> удостоверение</w:t>
      </w:r>
      <w:r>
        <w:rPr>
          <w:sz w:val="28"/>
        </w:rPr>
        <w:t xml:space="preserve"> установленного обра</w:t>
      </w:r>
      <w:r>
        <w:rPr>
          <w:sz w:val="28"/>
        </w:rPr>
        <w:t>з</w:t>
      </w:r>
      <w:r>
        <w:rPr>
          <w:sz w:val="28"/>
        </w:rPr>
        <w:t>ца и ленту Почета. Ежегодно осуществлять</w:t>
      </w:r>
      <w:r>
        <w:rPr>
          <w:sz w:val="28"/>
        </w:rPr>
        <w:t xml:space="preserve"> единовременное денежное вознаграж</w:t>
      </w:r>
      <w:r>
        <w:rPr>
          <w:sz w:val="28"/>
        </w:rPr>
        <w:t>дение в размере двенадцати</w:t>
      </w:r>
      <w:r>
        <w:rPr>
          <w:sz w:val="28"/>
        </w:rPr>
        <w:t xml:space="preserve"> т</w:t>
      </w:r>
      <w:r>
        <w:rPr>
          <w:sz w:val="28"/>
        </w:rPr>
        <w:t>ы</w:t>
      </w:r>
      <w:r>
        <w:rPr>
          <w:sz w:val="28"/>
        </w:rPr>
        <w:t>сяч рублей.</w:t>
      </w:r>
    </w:p>
    <w:p w14:paraId="12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>3</w:t>
      </w:r>
      <w:r>
        <w:rPr>
          <w:sz w:val="28"/>
        </w:rPr>
        <w:t>. Опубликовать решение в бюллетене «Валдайский Вестник» и ра</w:t>
      </w:r>
      <w:r>
        <w:rPr>
          <w:sz w:val="28"/>
        </w:rPr>
        <w:t>з</w:t>
      </w:r>
      <w:r>
        <w:rPr>
          <w:sz w:val="28"/>
        </w:rPr>
        <w:t>местить на официальном сайте Совета депутатов Валдайского городского п</w:t>
      </w:r>
      <w:r>
        <w:rPr>
          <w:sz w:val="28"/>
        </w:rPr>
        <w:t>о</w:t>
      </w:r>
      <w:r>
        <w:rPr>
          <w:sz w:val="28"/>
        </w:rPr>
        <w:t xml:space="preserve">селения в сети </w:t>
      </w:r>
      <w:r>
        <w:rPr>
          <w:sz w:val="28"/>
        </w:rPr>
        <w:t>«</w:t>
      </w:r>
      <w:r>
        <w:rPr>
          <w:sz w:val="28"/>
        </w:rPr>
        <w:t>Интернет</w:t>
      </w:r>
      <w:r>
        <w:rPr>
          <w:sz w:val="28"/>
        </w:rPr>
        <w:t>»</w:t>
      </w:r>
      <w:r>
        <w:rPr>
          <w:sz w:val="28"/>
        </w:rPr>
        <w:t>.</w:t>
      </w:r>
    </w:p>
    <w:p w14:paraId="13000000">
      <w:pPr>
        <w:rPr>
          <w:sz w:val="28"/>
        </w:rPr>
      </w:pPr>
    </w:p>
    <w:p w14:paraId="14000000">
      <w:pPr>
        <w:rPr>
          <w:sz w:val="28"/>
        </w:rPr>
      </w:pPr>
    </w:p>
    <w:p w14:paraId="15000000">
      <w:pPr>
        <w:pStyle w:val="Style_5"/>
        <w:spacing w:line="240" w:lineRule="exact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Глава Валдайского городского </w:t>
      </w:r>
    </w:p>
    <w:p w14:paraId="16000000">
      <w:pPr>
        <w:pStyle w:val="Style_5"/>
        <w:spacing w:line="240" w:lineRule="exact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поселения, председатель Совета</w:t>
      </w:r>
    </w:p>
    <w:p w14:paraId="17000000">
      <w:pPr>
        <w:pStyle w:val="Style_5"/>
        <w:spacing w:line="240" w:lineRule="exact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депутатов Валдайского городского</w:t>
      </w:r>
    </w:p>
    <w:p w14:paraId="18000000">
      <w:pPr>
        <w:pStyle w:val="Style_5"/>
        <w:spacing w:line="240" w:lineRule="exact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поселения                                     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    </w:t>
      </w: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 xml:space="preserve">   </w:t>
      </w:r>
      <w:r>
        <w:rPr>
          <w:rFonts w:ascii="Times New Roman" w:hAnsi="Times New Roman"/>
          <w:b w:val="1"/>
          <w:sz w:val="28"/>
        </w:rPr>
        <w:t xml:space="preserve">               </w:t>
      </w:r>
      <w:r>
        <w:rPr>
          <w:rFonts w:ascii="Times New Roman" w:hAnsi="Times New Roman"/>
          <w:b w:val="1"/>
          <w:sz w:val="28"/>
        </w:rPr>
        <w:t xml:space="preserve">    </w:t>
      </w:r>
      <w:r>
        <w:rPr>
          <w:rFonts w:ascii="Times New Roman" w:hAnsi="Times New Roman"/>
          <w:b w:val="1"/>
          <w:sz w:val="28"/>
        </w:rPr>
        <w:t xml:space="preserve">      </w:t>
      </w:r>
      <w:r>
        <w:rPr>
          <w:rFonts w:ascii="Times New Roman" w:hAnsi="Times New Roman"/>
          <w:b w:val="1"/>
          <w:sz w:val="28"/>
        </w:rPr>
        <w:t>В.П.Литвиненко</w:t>
      </w:r>
    </w:p>
    <w:p w14:paraId="19000000">
      <w:pPr>
        <w:pStyle w:val="Style_5"/>
        <w:spacing w:line="240" w:lineRule="exact"/>
        <w:ind w:firstLine="0" w:left="0"/>
        <w:rPr>
          <w:rFonts w:ascii="Times New Roman" w:hAnsi="Times New Roman"/>
          <w:sz w:val="28"/>
        </w:rPr>
      </w:pPr>
    </w:p>
    <w:p w14:paraId="1A000000">
      <w:pPr>
        <w:spacing w:line="240" w:lineRule="exact"/>
        <w:ind/>
        <w:outlineLvl w:val="1"/>
        <w:rPr>
          <w:sz w:val="28"/>
        </w:rPr>
      </w:pPr>
    </w:p>
    <w:p w14:paraId="1B000000">
      <w:pPr>
        <w:rPr>
          <w:sz w:val="28"/>
        </w:rPr>
      </w:pPr>
      <w:r>
        <w:rPr>
          <w:color w:val="000000"/>
          <w:sz w:val="28"/>
        </w:rPr>
        <w:t>«</w:t>
      </w:r>
      <w:r>
        <w:rPr>
          <w:color w:val="000000"/>
          <w:sz w:val="28"/>
        </w:rPr>
        <w:t>29</w:t>
      </w:r>
      <w:r>
        <w:rPr>
          <w:color w:val="000000"/>
          <w:sz w:val="28"/>
        </w:rPr>
        <w:t>» мая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>2024</w:t>
      </w:r>
      <w:r>
        <w:rPr>
          <w:color w:val="000000"/>
          <w:sz w:val="28"/>
        </w:rPr>
        <w:t xml:space="preserve"> года №</w:t>
      </w:r>
      <w:r>
        <w:rPr>
          <w:color w:val="000000"/>
          <w:sz w:val="28"/>
        </w:rPr>
        <w:t xml:space="preserve"> 201</w:t>
      </w:r>
      <w:r>
        <w:rPr>
          <w:color w:val="000000"/>
          <w:sz w:val="28"/>
        </w:rPr>
        <w:t xml:space="preserve"> </w:t>
      </w:r>
    </w:p>
    <w:sectPr>
      <w:headerReference r:id="rId1" w:type="default"/>
      <w:pgSz w:h="16838" w:orient="portrait" w:w="11906"/>
      <w:pgMar w:bottom="851" w:footer="709" w:gutter="0" w:header="709" w:left="1985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 Знак Знак"/>
    <w:basedOn w:val="Style_8"/>
    <w:link w:val="Style_7_ch"/>
    <w:rPr>
      <w:sz w:val="24"/>
    </w:rPr>
  </w:style>
  <w:style w:styleId="Style_7_ch" w:type="character">
    <w:name w:val=" Знак Знак"/>
    <w:basedOn w:val="Style_8_ch"/>
    <w:link w:val="Style_7"/>
    <w:rPr>
      <w:sz w:val="24"/>
    </w:rPr>
  </w:style>
  <w:style w:styleId="Style_9" w:type="paragraph">
    <w:name w:val="Body Text 3"/>
    <w:basedOn w:val="Style_6"/>
    <w:link w:val="Style_9_ch"/>
    <w:pPr>
      <w:spacing w:after="120"/>
      <w:ind/>
    </w:pPr>
    <w:rPr>
      <w:sz w:val="16"/>
    </w:rPr>
  </w:style>
  <w:style w:styleId="Style_9_ch" w:type="character">
    <w:name w:val="Body Text 3"/>
    <w:basedOn w:val="Style_6_ch"/>
    <w:link w:val="Style_9"/>
    <w:rPr>
      <w:sz w:val="16"/>
    </w:rPr>
  </w:style>
  <w:style w:styleId="Style_10" w:type="paragraph">
    <w:name w:val="toc 2"/>
    <w:next w:val="Style_6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1 Знак Знак Знак Знак"/>
    <w:basedOn w:val="Style_6"/>
    <w:link w:val="Style_11_ch"/>
    <w:pPr>
      <w:spacing w:afterAutospacing="on" w:beforeAutospacing="on"/>
      <w:ind/>
    </w:pPr>
    <w:rPr>
      <w:rFonts w:ascii="Tahoma" w:hAnsi="Tahoma"/>
      <w:sz w:val="20"/>
    </w:rPr>
  </w:style>
  <w:style w:styleId="Style_11_ch" w:type="character">
    <w:name w:val="1 Знак Знак Знак Знак"/>
    <w:basedOn w:val="Style_6_ch"/>
    <w:link w:val="Style_11"/>
    <w:rPr>
      <w:rFonts w:ascii="Tahoma" w:hAnsi="Tahoma"/>
      <w:sz w:val="20"/>
    </w:rPr>
  </w:style>
  <w:style w:styleId="Style_12" w:type="paragraph">
    <w:name w:val="toc 4"/>
    <w:next w:val="Style_6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heading 7"/>
    <w:basedOn w:val="Style_6"/>
    <w:next w:val="Style_6"/>
    <w:link w:val="Style_13_ch"/>
    <w:uiPriority w:val="9"/>
    <w:qFormat/>
    <w:pPr>
      <w:spacing w:after="60" w:before="240"/>
      <w:ind/>
      <w:outlineLvl w:val="6"/>
    </w:pPr>
  </w:style>
  <w:style w:styleId="Style_13_ch" w:type="character">
    <w:name w:val="heading 7"/>
    <w:basedOn w:val="Style_6_ch"/>
    <w:link w:val="Style_13"/>
  </w:style>
  <w:style w:styleId="Style_14" w:type="paragraph">
    <w:name w:val="toc 6"/>
    <w:next w:val="Style_6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6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heading 3"/>
    <w:next w:val="Style_6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" w:type="paragraph">
    <w:name w:val="page number"/>
    <w:basedOn w:val="Style_8"/>
    <w:link w:val="Style_1_ch"/>
  </w:style>
  <w:style w:styleId="Style_1_ch" w:type="character">
    <w:name w:val="page number"/>
    <w:basedOn w:val="Style_8_ch"/>
    <w:link w:val="Style_1"/>
  </w:style>
  <w:style w:styleId="Style_17" w:type="paragraph">
    <w:name w:val="Body Text"/>
    <w:basedOn w:val="Style_6"/>
    <w:link w:val="Style_17_ch"/>
    <w:pPr>
      <w:spacing w:after="120"/>
      <w:ind/>
    </w:pPr>
  </w:style>
  <w:style w:styleId="Style_17_ch" w:type="character">
    <w:name w:val="Body Text"/>
    <w:basedOn w:val="Style_6_ch"/>
    <w:link w:val="Style_17"/>
  </w:style>
  <w:style w:styleId="Style_2" w:type="paragraph">
    <w:name w:val="header"/>
    <w:basedOn w:val="Style_6"/>
    <w:link w:val="Style_2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2_ch" w:type="character">
    <w:name w:val="header"/>
    <w:basedOn w:val="Style_6_ch"/>
    <w:link w:val="Style_2"/>
    <w:rPr>
      <w:sz w:val="20"/>
    </w:rPr>
  </w:style>
  <w:style w:styleId="Style_18" w:type="paragraph">
    <w:name w:val="Знак Знак1 Знак"/>
    <w:basedOn w:val="Style_6"/>
    <w:link w:val="Style_18_ch"/>
    <w:pPr>
      <w:spacing w:after="160" w:line="240" w:lineRule="exact"/>
      <w:ind/>
    </w:pPr>
    <w:rPr>
      <w:b w:val="1"/>
      <w:sz w:val="28"/>
    </w:rPr>
  </w:style>
  <w:style w:styleId="Style_18_ch" w:type="character">
    <w:name w:val="Знак Знак1 Знак"/>
    <w:basedOn w:val="Style_6_ch"/>
    <w:link w:val="Style_18"/>
    <w:rPr>
      <w:b w:val="1"/>
      <w:sz w:val="28"/>
    </w:rPr>
  </w:style>
  <w:style w:styleId="Style_19" w:type="paragraph">
    <w:name w:val="toc 3"/>
    <w:next w:val="Style_6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5" w:type="paragraph">
    <w:name w:val="ConsNormal"/>
    <w:link w:val="Style_5_ch"/>
    <w:pPr>
      <w:ind w:firstLine="720" w:left="0"/>
    </w:pPr>
    <w:rPr>
      <w:rFonts w:ascii="Arial" w:hAnsi="Arial"/>
    </w:rPr>
  </w:style>
  <w:style w:styleId="Style_5_ch" w:type="character">
    <w:name w:val="ConsNormal"/>
    <w:link w:val="Style_5"/>
    <w:rPr>
      <w:rFonts w:ascii="Arial" w:hAnsi="Arial"/>
    </w:rPr>
  </w:style>
  <w:style w:styleId="Style_20" w:type="paragraph">
    <w:name w:val="tekstob"/>
    <w:basedOn w:val="Style_6"/>
    <w:link w:val="Style_20_ch"/>
    <w:pPr>
      <w:spacing w:afterAutospacing="on" w:beforeAutospacing="on"/>
      <w:ind/>
    </w:pPr>
  </w:style>
  <w:style w:styleId="Style_20_ch" w:type="character">
    <w:name w:val="tekstob"/>
    <w:basedOn w:val="Style_6_ch"/>
    <w:link w:val="Style_20"/>
  </w:style>
  <w:style w:styleId="Style_21" w:type="paragraph">
    <w:name w:val="ConsTitle"/>
    <w:link w:val="Style_21_ch"/>
    <w:pPr>
      <w:widowControl w:val="0"/>
      <w:ind/>
    </w:pPr>
    <w:rPr>
      <w:rFonts w:ascii="Arial" w:hAnsi="Arial"/>
      <w:b w:val="1"/>
    </w:rPr>
  </w:style>
  <w:style w:styleId="Style_21_ch" w:type="character">
    <w:name w:val="ConsTitle"/>
    <w:link w:val="Style_21"/>
    <w:rPr>
      <w:rFonts w:ascii="Arial" w:hAnsi="Arial"/>
      <w:b w:val="1"/>
    </w:rPr>
  </w:style>
  <w:style w:styleId="Style_22" w:type="paragraph">
    <w:name w:val="heading 5"/>
    <w:next w:val="Style_6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Balloon Text"/>
    <w:basedOn w:val="Style_6"/>
    <w:link w:val="Style_23_ch"/>
    <w:rPr>
      <w:rFonts w:ascii="Tahoma" w:hAnsi="Tahoma"/>
      <w:sz w:val="16"/>
    </w:rPr>
  </w:style>
  <w:style w:styleId="Style_23_ch" w:type="character">
    <w:name w:val="Balloon Text"/>
    <w:basedOn w:val="Style_6_ch"/>
    <w:link w:val="Style_23"/>
    <w:rPr>
      <w:rFonts w:ascii="Tahoma" w:hAnsi="Tahoma"/>
      <w:sz w:val="16"/>
    </w:rPr>
  </w:style>
  <w:style w:styleId="Style_24" w:type="paragraph">
    <w:name w:val="heading 1"/>
    <w:basedOn w:val="Style_6"/>
    <w:next w:val="Style_6"/>
    <w:link w:val="Style_24_ch"/>
    <w:uiPriority w:val="9"/>
    <w:qFormat/>
    <w:pPr>
      <w:keepNext w:val="1"/>
      <w:tabs>
        <w:tab w:leader="none" w:pos="490" w:val="left"/>
        <w:tab w:leader="none" w:pos="3060" w:val="left"/>
      </w:tabs>
      <w:spacing w:before="120" w:line="240" w:lineRule="exact"/>
      <w:ind/>
      <w:jc w:val="right"/>
      <w:outlineLvl w:val="0"/>
    </w:pPr>
  </w:style>
  <w:style w:styleId="Style_24_ch" w:type="character">
    <w:name w:val="heading 1"/>
    <w:basedOn w:val="Style_6_ch"/>
    <w:link w:val="Style_24"/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6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blk"/>
    <w:basedOn w:val="Style_8"/>
    <w:link w:val="Style_28_ch"/>
  </w:style>
  <w:style w:styleId="Style_28_ch" w:type="character">
    <w:name w:val="blk"/>
    <w:basedOn w:val="Style_8_ch"/>
    <w:link w:val="Style_28"/>
  </w:style>
  <w:style w:styleId="Style_29" w:type="paragraph">
    <w:name w:val="Основной текст Знак1"/>
    <w:basedOn w:val="Style_8"/>
    <w:link w:val="Style_29_ch"/>
    <w:rPr>
      <w:sz w:val="24"/>
    </w:rPr>
  </w:style>
  <w:style w:styleId="Style_29_ch" w:type="character">
    <w:name w:val="Основной текст Знак1"/>
    <w:basedOn w:val="Style_8_ch"/>
    <w:link w:val="Style_29"/>
    <w:rPr>
      <w:sz w:val="24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Знак Знак1"/>
    <w:basedOn w:val="Style_8"/>
    <w:link w:val="Style_31_ch"/>
    <w:rPr>
      <w:sz w:val="24"/>
    </w:rPr>
  </w:style>
  <w:style w:styleId="Style_31_ch" w:type="character">
    <w:name w:val="Знак Знак1"/>
    <w:basedOn w:val="Style_8_ch"/>
    <w:link w:val="Style_31"/>
    <w:rPr>
      <w:sz w:val="24"/>
    </w:rPr>
  </w:style>
  <w:style w:styleId="Style_32" w:type="paragraph">
    <w:name w:val="toc 9"/>
    <w:next w:val="Style_6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ConsPlusNormal"/>
    <w:link w:val="Style_33_ch"/>
    <w:pPr>
      <w:widowControl w:val="0"/>
      <w:ind w:firstLine="720" w:left="0"/>
    </w:pPr>
    <w:rPr>
      <w:rFonts w:ascii="Arial" w:hAnsi="Arial"/>
    </w:rPr>
  </w:style>
  <w:style w:styleId="Style_33_ch" w:type="character">
    <w:name w:val="ConsPlusNormal"/>
    <w:link w:val="Style_33"/>
    <w:rPr>
      <w:rFonts w:ascii="Arial" w:hAnsi="Arial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34" w:type="paragraph">
    <w:name w:val="ConsPlusNonformat"/>
    <w:link w:val="Style_34_ch"/>
    <w:pPr>
      <w:widowControl w:val="0"/>
      <w:ind/>
    </w:pPr>
    <w:rPr>
      <w:rFonts w:ascii="Courier New" w:hAnsi="Courier New"/>
    </w:rPr>
  </w:style>
  <w:style w:styleId="Style_34_ch" w:type="character">
    <w:name w:val="ConsPlusNonformat"/>
    <w:link w:val="Style_34"/>
    <w:rPr>
      <w:rFonts w:ascii="Courier New" w:hAnsi="Courier New"/>
    </w:rPr>
  </w:style>
  <w:style w:styleId="Style_35" w:type="paragraph">
    <w:name w:val="toc 8"/>
    <w:next w:val="Style_6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4" w:type="paragraph">
    <w:name w:val="ConsNonformat"/>
    <w:link w:val="Style_4_ch"/>
    <w:rPr>
      <w:rFonts w:ascii="Courier New" w:hAnsi="Courier New"/>
    </w:rPr>
  </w:style>
  <w:style w:styleId="Style_4_ch" w:type="character">
    <w:name w:val="ConsNonformat"/>
    <w:link w:val="Style_4"/>
    <w:rPr>
      <w:rFonts w:ascii="Courier New" w:hAnsi="Courier New"/>
    </w:rPr>
  </w:style>
  <w:style w:styleId="Style_36" w:type="paragraph">
    <w:name w:val="Знак Знак Знак Знак Знак Знак"/>
    <w:basedOn w:val="Style_6"/>
    <w:link w:val="Style_36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36_ch" w:type="character">
    <w:name w:val="Знак Знак Знак Знак Знак Знак"/>
    <w:basedOn w:val="Style_6_ch"/>
    <w:link w:val="Style_36"/>
    <w:rPr>
      <w:rFonts w:ascii="Tahoma" w:hAnsi="Tahoma"/>
      <w:sz w:val="20"/>
    </w:rPr>
  </w:style>
  <w:style w:styleId="Style_37" w:type="paragraph">
    <w:name w:val="toc 5"/>
    <w:next w:val="Style_6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Subtitle"/>
    <w:next w:val="Style_6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next w:val="Style_6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6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3" w:type="paragraph">
    <w:name w:val="ConsPlusTitle"/>
    <w:link w:val="Style_3_ch"/>
    <w:pPr>
      <w:widowControl w:val="0"/>
      <w:ind/>
    </w:pPr>
    <w:rPr>
      <w:b w:val="1"/>
      <w:sz w:val="28"/>
    </w:rPr>
  </w:style>
  <w:style w:styleId="Style_3_ch" w:type="character">
    <w:name w:val="ConsPlusTitle"/>
    <w:link w:val="Style_3"/>
    <w:rPr>
      <w:b w:val="1"/>
      <w:sz w:val="28"/>
    </w:rPr>
  </w:style>
  <w:style w:styleId="Style_41" w:type="paragraph">
    <w:name w:val="heading 2"/>
    <w:basedOn w:val="Style_6"/>
    <w:next w:val="Style_6"/>
    <w:link w:val="Style_41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41_ch" w:type="character">
    <w:name w:val="heading 2"/>
    <w:basedOn w:val="Style_6_ch"/>
    <w:link w:val="Style_41"/>
    <w:rPr>
      <w:rFonts w:ascii="Arial" w:hAnsi="Arial"/>
      <w:b w:val="1"/>
      <w:i w:val="1"/>
      <w:sz w:val="28"/>
    </w:rPr>
  </w:style>
  <w:style w:styleId="Style_42" w:type="paragraph">
    <w:name w:val="Body Text Indent"/>
    <w:basedOn w:val="Style_6"/>
    <w:link w:val="Style_42_ch"/>
    <w:pPr>
      <w:ind w:firstLine="456" w:left="960"/>
      <w:jc w:val="both"/>
    </w:pPr>
    <w:rPr>
      <w:sz w:val="28"/>
    </w:rPr>
  </w:style>
  <w:style w:styleId="Style_42_ch" w:type="character">
    <w:name w:val="Body Text Indent"/>
    <w:basedOn w:val="Style_6_ch"/>
    <w:link w:val="Style_42"/>
    <w:rPr>
      <w:sz w:val="28"/>
    </w:rPr>
  </w:style>
  <w:style w:default="1" w:styleId="Style_4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2024-10-25T12:53:25Z</dcterms:modified>
</cp:coreProperties>
</file>