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D631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</w:t>
      </w:r>
      <w:r w:rsidR="00A61642">
        <w:rPr>
          <w:color w:val="000000"/>
          <w:sz w:val="28"/>
        </w:rPr>
        <w:t>.01.2019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DE63CE">
        <w:rPr>
          <w:color w:val="000000"/>
          <w:sz w:val="28"/>
        </w:rPr>
        <w:t>88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E63CE" w:rsidRDefault="00DE63CE" w:rsidP="00DE63CE">
      <w:pPr>
        <w:pStyle w:val="ConsPlusTitle"/>
        <w:spacing w:line="240" w:lineRule="exact"/>
        <w:ind w:right="-2"/>
        <w:jc w:val="center"/>
        <w:rPr>
          <w:sz w:val="28"/>
          <w:szCs w:val="28"/>
        </w:rPr>
      </w:pPr>
      <w:r w:rsidRPr="00DE63CE">
        <w:rPr>
          <w:sz w:val="28"/>
          <w:szCs w:val="28"/>
        </w:rPr>
        <w:t>О внесении изменений в постановление</w:t>
      </w:r>
    </w:p>
    <w:p w:rsidR="00DE63CE" w:rsidRDefault="00DE63CE" w:rsidP="00DE63CE">
      <w:pPr>
        <w:pStyle w:val="ConsPlusTitle"/>
        <w:spacing w:line="240" w:lineRule="exact"/>
        <w:ind w:right="-2"/>
        <w:jc w:val="center"/>
        <w:rPr>
          <w:sz w:val="28"/>
          <w:szCs w:val="28"/>
        </w:rPr>
      </w:pPr>
      <w:r w:rsidRPr="00DE63CE">
        <w:rPr>
          <w:sz w:val="28"/>
          <w:szCs w:val="28"/>
        </w:rPr>
        <w:t>Администрации Валдайского мун</w:t>
      </w:r>
      <w:r w:rsidRPr="00DE63CE">
        <w:rPr>
          <w:sz w:val="28"/>
          <w:szCs w:val="28"/>
        </w:rPr>
        <w:t>и</w:t>
      </w:r>
      <w:r w:rsidRPr="00DE63CE">
        <w:rPr>
          <w:sz w:val="28"/>
          <w:szCs w:val="28"/>
        </w:rPr>
        <w:t>ципального района</w:t>
      </w:r>
    </w:p>
    <w:p w:rsidR="00DE63CE" w:rsidRPr="00DE63CE" w:rsidRDefault="00DE63CE" w:rsidP="00DE63CE">
      <w:pPr>
        <w:pStyle w:val="ConsPlusTitle"/>
        <w:spacing w:line="240" w:lineRule="exact"/>
        <w:ind w:right="-2"/>
        <w:jc w:val="center"/>
        <w:rPr>
          <w:sz w:val="28"/>
          <w:szCs w:val="28"/>
        </w:rPr>
      </w:pPr>
      <w:r w:rsidRPr="00DE63CE">
        <w:rPr>
          <w:sz w:val="28"/>
          <w:szCs w:val="28"/>
        </w:rPr>
        <w:t>от 19.07.2018 № 1096</w:t>
      </w:r>
    </w:p>
    <w:p w:rsidR="00DE63CE" w:rsidRPr="00DE63CE" w:rsidRDefault="00DE63CE" w:rsidP="00DE63CE">
      <w:pPr>
        <w:spacing w:line="240" w:lineRule="exact"/>
        <w:rPr>
          <w:sz w:val="28"/>
          <w:szCs w:val="28"/>
        </w:rPr>
      </w:pPr>
    </w:p>
    <w:p w:rsidR="00DE63CE" w:rsidRPr="00DE63CE" w:rsidRDefault="00DE63CE" w:rsidP="00DE63CE">
      <w:pPr>
        <w:rPr>
          <w:sz w:val="28"/>
          <w:szCs w:val="28"/>
        </w:rPr>
      </w:pPr>
    </w:p>
    <w:p w:rsidR="00DE63CE" w:rsidRPr="00DE63CE" w:rsidRDefault="00DE63CE" w:rsidP="00DE63CE">
      <w:pPr>
        <w:ind w:firstLine="720"/>
        <w:jc w:val="both"/>
        <w:rPr>
          <w:b/>
          <w:sz w:val="28"/>
          <w:szCs w:val="28"/>
        </w:rPr>
      </w:pPr>
      <w:r w:rsidRPr="00DE63CE">
        <w:rPr>
          <w:sz w:val="28"/>
          <w:szCs w:val="28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</w:t>
      </w:r>
      <w:r w:rsidRPr="00DE63CE">
        <w:rPr>
          <w:sz w:val="28"/>
          <w:szCs w:val="28"/>
        </w:rPr>
        <w:t>е</w:t>
      </w:r>
      <w:r w:rsidRPr="00DE63CE">
        <w:rPr>
          <w:sz w:val="28"/>
          <w:szCs w:val="28"/>
        </w:rPr>
        <w:t>ния государственных и муниципальных нужд»</w:t>
      </w:r>
      <w:r w:rsidRPr="00DE63CE">
        <w:rPr>
          <w:color w:val="000000"/>
          <w:spacing w:val="-5"/>
          <w:sz w:val="28"/>
          <w:szCs w:val="28"/>
        </w:rPr>
        <w:t xml:space="preserve"> Администрация Валдайского муниципального района </w:t>
      </w:r>
      <w:r w:rsidRPr="00DE63CE">
        <w:rPr>
          <w:b/>
          <w:sz w:val="28"/>
          <w:szCs w:val="28"/>
        </w:rPr>
        <w:t>ПОСТ</w:t>
      </w:r>
      <w:r w:rsidRPr="00DE63CE">
        <w:rPr>
          <w:b/>
          <w:sz w:val="28"/>
          <w:szCs w:val="28"/>
        </w:rPr>
        <w:t>А</w:t>
      </w:r>
      <w:r w:rsidRPr="00DE63CE">
        <w:rPr>
          <w:b/>
          <w:sz w:val="28"/>
          <w:szCs w:val="28"/>
        </w:rPr>
        <w:t>НОВЛЯЕТ:</w:t>
      </w:r>
    </w:p>
    <w:p w:rsidR="00DE63CE" w:rsidRPr="00DE63CE" w:rsidRDefault="00DE63CE" w:rsidP="00DE63CE">
      <w:pPr>
        <w:pStyle w:val="ConsPlusTitle"/>
        <w:ind w:right="57" w:firstLine="720"/>
        <w:jc w:val="both"/>
        <w:rPr>
          <w:b w:val="0"/>
          <w:sz w:val="28"/>
          <w:szCs w:val="28"/>
        </w:rPr>
      </w:pPr>
      <w:r w:rsidRPr="00DE63CE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DE63CE">
        <w:rPr>
          <w:b w:val="0"/>
          <w:sz w:val="28"/>
          <w:szCs w:val="28"/>
        </w:rPr>
        <w:t>Внести изменения в постановление Администрации Валдайского муниципальн</w:t>
      </w:r>
      <w:r w:rsidRPr="00DE63CE">
        <w:rPr>
          <w:b w:val="0"/>
          <w:sz w:val="28"/>
          <w:szCs w:val="28"/>
        </w:rPr>
        <w:t>о</w:t>
      </w:r>
      <w:r w:rsidRPr="00DE63CE">
        <w:rPr>
          <w:b w:val="0"/>
          <w:sz w:val="28"/>
          <w:szCs w:val="28"/>
        </w:rPr>
        <w:t>го района от 19.07.2018 №1096 «Об утверждении Положения о функциональных обязанностях контрактной службы Администрации Ва</w:t>
      </w:r>
      <w:r w:rsidRPr="00DE63CE">
        <w:rPr>
          <w:b w:val="0"/>
          <w:sz w:val="28"/>
          <w:szCs w:val="28"/>
        </w:rPr>
        <w:t>л</w:t>
      </w:r>
      <w:r w:rsidRPr="00DE63CE">
        <w:rPr>
          <w:b w:val="0"/>
          <w:sz w:val="28"/>
          <w:szCs w:val="28"/>
        </w:rPr>
        <w:t>дайского муниципального района и состава работников Администрации Валдайского муниципального района, выполняющих функции контрактной службы:</w:t>
      </w:r>
    </w:p>
    <w:p w:rsidR="00DE63CE" w:rsidRPr="00DE63CE" w:rsidRDefault="00DE63CE" w:rsidP="00DE63CE">
      <w:pPr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1.1. Исключить из состава работников, выполняющих функции ко</w:t>
      </w:r>
      <w:r w:rsidRPr="00DE63CE">
        <w:rPr>
          <w:sz w:val="28"/>
          <w:szCs w:val="28"/>
        </w:rPr>
        <w:t>н</w:t>
      </w:r>
      <w:r w:rsidRPr="00DE63CE">
        <w:rPr>
          <w:sz w:val="28"/>
          <w:szCs w:val="28"/>
        </w:rPr>
        <w:t>трактной слу</w:t>
      </w:r>
      <w:r w:rsidRPr="00DE63CE">
        <w:rPr>
          <w:sz w:val="28"/>
          <w:szCs w:val="28"/>
        </w:rPr>
        <w:t>ж</w:t>
      </w:r>
      <w:r w:rsidRPr="00DE63CE">
        <w:rPr>
          <w:sz w:val="28"/>
          <w:szCs w:val="28"/>
        </w:rPr>
        <w:t>бы без образования отдельного структурного подразделения, при осуществлении закупок товаров, работ, услуг для нужд Администрации Валдайского муниципального района Т</w:t>
      </w:r>
      <w:r w:rsidRPr="00DE63CE">
        <w:rPr>
          <w:sz w:val="28"/>
          <w:szCs w:val="28"/>
        </w:rPr>
        <w:t>и</w:t>
      </w:r>
      <w:r w:rsidRPr="00DE63CE">
        <w:rPr>
          <w:sz w:val="28"/>
          <w:szCs w:val="28"/>
        </w:rPr>
        <w:t>ханову К.А.;</w:t>
      </w:r>
    </w:p>
    <w:p w:rsidR="00DE63CE" w:rsidRPr="00DE63CE" w:rsidRDefault="00DE63CE" w:rsidP="00DE63CE">
      <w:pPr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1.2. Исключить из пункта 2 постановления слова «Тихановой К.А.», «Клёновой Т.М.», «Москалькова Л.А.»;</w:t>
      </w:r>
    </w:p>
    <w:p w:rsidR="00DE63CE" w:rsidRPr="00DE63CE" w:rsidRDefault="00DE63CE" w:rsidP="00DE63CE">
      <w:pPr>
        <w:pStyle w:val="ConsPlusTitle"/>
        <w:ind w:right="57" w:firstLine="720"/>
        <w:jc w:val="both"/>
        <w:rPr>
          <w:sz w:val="28"/>
          <w:szCs w:val="28"/>
        </w:rPr>
      </w:pPr>
      <w:r w:rsidRPr="00DE63CE">
        <w:rPr>
          <w:b w:val="0"/>
          <w:sz w:val="28"/>
          <w:szCs w:val="28"/>
        </w:rPr>
        <w:t>1.3. В Положении</w:t>
      </w:r>
      <w:r w:rsidRPr="00DE63CE">
        <w:rPr>
          <w:sz w:val="28"/>
          <w:szCs w:val="28"/>
        </w:rPr>
        <w:t xml:space="preserve"> </w:t>
      </w:r>
      <w:r w:rsidRPr="00DE63CE">
        <w:rPr>
          <w:b w:val="0"/>
          <w:sz w:val="28"/>
          <w:szCs w:val="28"/>
        </w:rPr>
        <w:t>о функциональных обязанностях контрактной слу</w:t>
      </w:r>
      <w:r w:rsidRPr="00DE63CE">
        <w:rPr>
          <w:b w:val="0"/>
          <w:sz w:val="28"/>
          <w:szCs w:val="28"/>
        </w:rPr>
        <w:t>ж</w:t>
      </w:r>
      <w:r w:rsidRPr="00DE63CE">
        <w:rPr>
          <w:b w:val="0"/>
          <w:sz w:val="28"/>
          <w:szCs w:val="28"/>
        </w:rPr>
        <w:t>бы Админ</w:t>
      </w:r>
      <w:r w:rsidRPr="00DE63CE">
        <w:rPr>
          <w:b w:val="0"/>
          <w:sz w:val="28"/>
          <w:szCs w:val="28"/>
        </w:rPr>
        <w:t>и</w:t>
      </w:r>
      <w:r w:rsidRPr="00DE63CE">
        <w:rPr>
          <w:b w:val="0"/>
          <w:sz w:val="28"/>
          <w:szCs w:val="28"/>
        </w:rPr>
        <w:t>страции Валдайского муниципального района:</w:t>
      </w:r>
    </w:p>
    <w:p w:rsidR="00DE63CE" w:rsidRPr="00DE63CE" w:rsidRDefault="00DE63CE" w:rsidP="00DE63CE">
      <w:pPr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1.3.1. Исключить из восьмого абзаца пункта 2 слова «определенные пунктами 24 и 25 части 1 статьи 93 Федерального закона»;</w:t>
      </w:r>
    </w:p>
    <w:p w:rsidR="00DE63CE" w:rsidRPr="00DE63CE" w:rsidRDefault="00DE63CE" w:rsidP="00DE63CE">
      <w:pPr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 xml:space="preserve">1.3.2. Изложить тридцать первый абзац пункта 3 в редакции: </w:t>
      </w:r>
    </w:p>
    <w:p w:rsidR="00DE63CE" w:rsidRPr="00DE63CE" w:rsidRDefault="00DE63CE" w:rsidP="00DE63CE">
      <w:pPr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«обеспечение осуществления аудиозаписи в случаях, предусмотренных Федерал</w:t>
      </w:r>
      <w:r w:rsidRPr="00DE63CE">
        <w:rPr>
          <w:sz w:val="28"/>
          <w:szCs w:val="28"/>
        </w:rPr>
        <w:t>ь</w:t>
      </w:r>
      <w:r w:rsidRPr="00DE63CE">
        <w:rPr>
          <w:sz w:val="28"/>
          <w:szCs w:val="28"/>
        </w:rPr>
        <w:t>ным законом;»;</w:t>
      </w:r>
    </w:p>
    <w:p w:rsidR="00DE63CE" w:rsidRPr="00DE63CE" w:rsidRDefault="00DE63CE" w:rsidP="00DE63CE">
      <w:pPr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1.3.3. Исключить и тридцать второго абзаца пункта 3слова «вскрытия конвертов с заявками на участие в закупках»;</w:t>
      </w:r>
    </w:p>
    <w:p w:rsidR="00DE63CE" w:rsidRPr="00DE63CE" w:rsidRDefault="00DE63CE" w:rsidP="00DE63CE">
      <w:pPr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1.3.4. Исключить из тридцать четвертого абзаца пункта 3слова «опр</w:t>
      </w:r>
      <w:r w:rsidRPr="00DE63CE">
        <w:rPr>
          <w:sz w:val="28"/>
          <w:szCs w:val="28"/>
        </w:rPr>
        <w:t>е</w:t>
      </w:r>
      <w:r w:rsidRPr="00DE63CE">
        <w:rPr>
          <w:sz w:val="28"/>
          <w:szCs w:val="28"/>
        </w:rPr>
        <w:t>деленные пунктами 24 и 25 части 1 статьи 93 Федерального закона».</w:t>
      </w:r>
    </w:p>
    <w:p w:rsidR="00DE63CE" w:rsidRPr="00DE63CE" w:rsidRDefault="00DE63CE" w:rsidP="00DE6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DE63CE">
        <w:rPr>
          <w:sz w:val="28"/>
          <w:szCs w:val="28"/>
        </w:rPr>
        <w:t>и</w:t>
      </w:r>
      <w:r w:rsidRPr="00DE63CE">
        <w:rPr>
          <w:sz w:val="28"/>
          <w:szCs w:val="28"/>
        </w:rPr>
        <w:t>пального района в сети «И</w:t>
      </w:r>
      <w:r w:rsidRPr="00DE63CE">
        <w:rPr>
          <w:sz w:val="28"/>
          <w:szCs w:val="28"/>
        </w:rPr>
        <w:t>н</w:t>
      </w:r>
      <w:r w:rsidRPr="00DE63CE">
        <w:rPr>
          <w:sz w:val="28"/>
          <w:szCs w:val="28"/>
        </w:rPr>
        <w:t>тернет».</w:t>
      </w:r>
    </w:p>
    <w:p w:rsidR="00DE63CE" w:rsidRPr="00DE63CE" w:rsidRDefault="00DE63CE" w:rsidP="00DE63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63CE">
        <w:rPr>
          <w:sz w:val="28"/>
          <w:szCs w:val="28"/>
        </w:rPr>
        <w:t>3. Постановление вступает в силу со дня его официального опублик</w:t>
      </w:r>
      <w:r w:rsidRPr="00DE63CE">
        <w:rPr>
          <w:sz w:val="28"/>
          <w:szCs w:val="28"/>
        </w:rPr>
        <w:t>о</w:t>
      </w:r>
      <w:r w:rsidRPr="00DE63CE">
        <w:rPr>
          <w:sz w:val="28"/>
          <w:szCs w:val="28"/>
        </w:rPr>
        <w:t>вания, за исключением пунктов 1.1 и 1.2, которые вступают в силу с 10 янв</w:t>
      </w:r>
      <w:r w:rsidRPr="00DE63CE">
        <w:rPr>
          <w:sz w:val="28"/>
          <w:szCs w:val="28"/>
        </w:rPr>
        <w:t>а</w:t>
      </w:r>
      <w:r w:rsidRPr="00DE63CE">
        <w:rPr>
          <w:sz w:val="28"/>
          <w:szCs w:val="28"/>
        </w:rPr>
        <w:t>ря 2019 года.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055D2C" w:rsidRPr="00055D2C" w:rsidSect="0048358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421" w:rsidRDefault="00D44421">
      <w:r>
        <w:separator/>
      </w:r>
    </w:p>
  </w:endnote>
  <w:endnote w:type="continuationSeparator" w:id="0">
    <w:p w:rsidR="00D44421" w:rsidRDefault="00D4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421" w:rsidRDefault="00D44421">
      <w:r>
        <w:separator/>
      </w:r>
    </w:p>
  </w:footnote>
  <w:footnote w:type="continuationSeparator" w:id="0">
    <w:p w:rsidR="00D44421" w:rsidRDefault="00D44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23627E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627E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421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63C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1A1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63F9-B8E2-479C-BD6C-81BC5F70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2019-01-21T11:41:00Z</cp:lastPrinted>
  <dcterms:created xsi:type="dcterms:W3CDTF">2019-01-21T15:48:00Z</dcterms:created>
  <dcterms:modified xsi:type="dcterms:W3CDTF">2019-01-21T15:48:00Z</dcterms:modified>
</cp:coreProperties>
</file>