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7CF" w:rsidRPr="00B86157" w:rsidRDefault="004377CF" w:rsidP="004377CF">
      <w:pPr>
        <w:jc w:val="both"/>
        <w:rPr>
          <w:b/>
        </w:rPr>
      </w:pPr>
      <w:r w:rsidRPr="00B86157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377CF" w:rsidRDefault="004377CF" w:rsidP="004377CF">
      <w:pPr>
        <w:ind w:firstLine="720"/>
        <w:jc w:val="right"/>
        <w:rPr>
          <w:szCs w:val="28"/>
        </w:rPr>
      </w:pPr>
      <w:r w:rsidRPr="00B86157">
        <w:rPr>
          <w:b/>
        </w:rPr>
        <w:tab/>
      </w:r>
      <w:r w:rsidRPr="00B86157">
        <w:rPr>
          <w:b/>
        </w:rPr>
        <w:tab/>
      </w:r>
      <w:r w:rsidRPr="00B86157">
        <w:rPr>
          <w:b/>
        </w:rPr>
        <w:tab/>
      </w:r>
      <w:r w:rsidRPr="00B86157">
        <w:rPr>
          <w:b/>
        </w:rPr>
        <w:tab/>
      </w:r>
      <w:r>
        <w:rPr>
          <w:szCs w:val="28"/>
        </w:rPr>
        <w:t>УТВЕРЖДЁН</w:t>
      </w:r>
    </w:p>
    <w:p w:rsidR="004377CF" w:rsidRDefault="004377CF" w:rsidP="004377CF">
      <w:pPr>
        <w:ind w:firstLine="720"/>
        <w:jc w:val="right"/>
        <w:rPr>
          <w:szCs w:val="28"/>
        </w:rPr>
      </w:pPr>
      <w:r>
        <w:rPr>
          <w:szCs w:val="28"/>
        </w:rPr>
        <w:t>распоряжением Администрации</w:t>
      </w:r>
    </w:p>
    <w:p w:rsidR="004377CF" w:rsidRDefault="004377CF" w:rsidP="004377CF">
      <w:pPr>
        <w:ind w:firstLine="720"/>
        <w:jc w:val="right"/>
        <w:rPr>
          <w:szCs w:val="28"/>
        </w:rPr>
      </w:pPr>
      <w:r>
        <w:rPr>
          <w:szCs w:val="28"/>
        </w:rPr>
        <w:t>муниципального района</w:t>
      </w:r>
    </w:p>
    <w:p w:rsidR="004377CF" w:rsidRDefault="004377CF" w:rsidP="004377CF">
      <w:pPr>
        <w:ind w:firstLine="720"/>
        <w:jc w:val="right"/>
        <w:rPr>
          <w:szCs w:val="28"/>
        </w:rPr>
      </w:pPr>
      <w:bookmarkStart w:id="0" w:name="_GoBack"/>
      <w:bookmarkEnd w:id="0"/>
      <w:r>
        <w:rPr>
          <w:szCs w:val="28"/>
        </w:rPr>
        <w:t>от 13.10.2011   № 252-рз</w:t>
      </w:r>
    </w:p>
    <w:p w:rsidR="004377CF" w:rsidRDefault="004377CF" w:rsidP="004377CF">
      <w:pPr>
        <w:ind w:firstLine="720"/>
        <w:jc w:val="right"/>
        <w:rPr>
          <w:szCs w:val="28"/>
        </w:rPr>
      </w:pPr>
    </w:p>
    <w:p w:rsidR="004377CF" w:rsidRPr="002E4F2F" w:rsidRDefault="004377CF" w:rsidP="004377CF">
      <w:pPr>
        <w:ind w:firstLine="720"/>
        <w:jc w:val="right"/>
        <w:rPr>
          <w:szCs w:val="28"/>
        </w:rPr>
      </w:pP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</w:p>
    <w:p w:rsidR="004377CF" w:rsidRDefault="004377CF" w:rsidP="004377CF">
      <w:pPr>
        <w:spacing w:line="240" w:lineRule="exact"/>
        <w:ind w:firstLine="720"/>
        <w:jc w:val="center"/>
        <w:rPr>
          <w:b/>
          <w:szCs w:val="28"/>
        </w:rPr>
      </w:pPr>
      <w:r w:rsidRPr="00637ABE">
        <w:rPr>
          <w:b/>
          <w:szCs w:val="28"/>
        </w:rPr>
        <w:t>АДМИНИСТРАТИВНЫЙ РЕГЛАМЕНТ</w:t>
      </w:r>
    </w:p>
    <w:p w:rsidR="004377CF" w:rsidRPr="00637ABE" w:rsidRDefault="004377CF" w:rsidP="004377CF">
      <w:pPr>
        <w:spacing w:line="240" w:lineRule="exact"/>
        <w:ind w:firstLine="720"/>
        <w:jc w:val="center"/>
        <w:rPr>
          <w:b/>
          <w:szCs w:val="28"/>
        </w:rPr>
      </w:pPr>
    </w:p>
    <w:p w:rsidR="004377CF" w:rsidRPr="00637ABE" w:rsidRDefault="004377CF" w:rsidP="004377CF">
      <w:pPr>
        <w:spacing w:line="240" w:lineRule="exact"/>
        <w:ind w:firstLine="720"/>
        <w:jc w:val="center"/>
        <w:rPr>
          <w:b/>
          <w:szCs w:val="28"/>
        </w:rPr>
      </w:pPr>
      <w:r w:rsidRPr="00637ABE">
        <w:rPr>
          <w:b/>
          <w:szCs w:val="28"/>
        </w:rPr>
        <w:t>предо</w:t>
      </w:r>
      <w:r w:rsidRPr="00637ABE">
        <w:rPr>
          <w:b/>
          <w:szCs w:val="28"/>
        </w:rPr>
        <w:t>с</w:t>
      </w:r>
      <w:r>
        <w:rPr>
          <w:b/>
          <w:szCs w:val="28"/>
        </w:rPr>
        <w:t>тавления</w:t>
      </w:r>
      <w:r w:rsidRPr="00637ABE">
        <w:rPr>
          <w:b/>
          <w:szCs w:val="28"/>
        </w:rPr>
        <w:t xml:space="preserve"> муниципальной услуги «Предоставление в  аренду</w:t>
      </w:r>
    </w:p>
    <w:p w:rsidR="004377CF" w:rsidRDefault="004377CF" w:rsidP="004377CF">
      <w:pPr>
        <w:spacing w:line="240" w:lineRule="exact"/>
        <w:ind w:firstLine="720"/>
        <w:jc w:val="center"/>
        <w:rPr>
          <w:b/>
          <w:szCs w:val="28"/>
        </w:rPr>
      </w:pPr>
      <w:r w:rsidRPr="00637ABE">
        <w:rPr>
          <w:b/>
          <w:szCs w:val="28"/>
        </w:rPr>
        <w:t>муниципального имущества (зданий, строений, с</w:t>
      </w:r>
      <w:r w:rsidRPr="00637ABE">
        <w:rPr>
          <w:b/>
          <w:szCs w:val="28"/>
        </w:rPr>
        <w:t>о</w:t>
      </w:r>
      <w:r w:rsidRPr="00637ABE">
        <w:rPr>
          <w:b/>
          <w:szCs w:val="28"/>
        </w:rPr>
        <w:t xml:space="preserve">оружений, </w:t>
      </w:r>
    </w:p>
    <w:p w:rsidR="004377CF" w:rsidRPr="00637ABE" w:rsidRDefault="004377CF" w:rsidP="004377CF">
      <w:pPr>
        <w:spacing w:line="240" w:lineRule="exact"/>
        <w:ind w:firstLine="720"/>
        <w:jc w:val="center"/>
        <w:rPr>
          <w:b/>
          <w:szCs w:val="28"/>
        </w:rPr>
      </w:pPr>
      <w:r w:rsidRPr="00637ABE">
        <w:rPr>
          <w:b/>
          <w:szCs w:val="28"/>
        </w:rPr>
        <w:t>помещений)  Валдайского муниципальн</w:t>
      </w:r>
      <w:r w:rsidRPr="00637ABE">
        <w:rPr>
          <w:b/>
          <w:szCs w:val="28"/>
        </w:rPr>
        <w:t>о</w:t>
      </w:r>
      <w:r w:rsidRPr="00637ABE">
        <w:rPr>
          <w:b/>
          <w:szCs w:val="28"/>
        </w:rPr>
        <w:t>го района»</w:t>
      </w:r>
    </w:p>
    <w:p w:rsidR="004377CF" w:rsidRPr="00637ABE" w:rsidRDefault="004377CF" w:rsidP="004377CF">
      <w:pPr>
        <w:jc w:val="both"/>
        <w:rPr>
          <w:szCs w:val="28"/>
        </w:rPr>
      </w:pPr>
    </w:p>
    <w:p w:rsidR="004377CF" w:rsidRPr="00637ABE" w:rsidRDefault="004377CF" w:rsidP="004377CF">
      <w:pPr>
        <w:ind w:firstLine="720"/>
        <w:jc w:val="both"/>
        <w:rPr>
          <w:szCs w:val="28"/>
        </w:rPr>
      </w:pPr>
    </w:p>
    <w:p w:rsidR="004377CF" w:rsidRPr="00637ABE" w:rsidRDefault="004377CF" w:rsidP="004377CF">
      <w:pPr>
        <w:ind w:firstLine="720"/>
        <w:jc w:val="center"/>
        <w:rPr>
          <w:b/>
          <w:szCs w:val="28"/>
        </w:rPr>
      </w:pPr>
      <w:r w:rsidRPr="00637ABE">
        <w:rPr>
          <w:b/>
          <w:szCs w:val="28"/>
          <w:lang w:val="en-US"/>
        </w:rPr>
        <w:t>I</w:t>
      </w:r>
      <w:r w:rsidRPr="00637ABE">
        <w:rPr>
          <w:b/>
          <w:szCs w:val="28"/>
        </w:rPr>
        <w:t>.Общие положения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1.1. Административный регламент предоставления муниципальной услуги «Предоставление в  аренду муниципального имущества (зданий, строений, сооружений, помещений)  Валдайского муниципального района» (далее Административный регламент) устанавливает сроки и последовательность выполнения де</w:t>
      </w:r>
      <w:r w:rsidRPr="00637ABE">
        <w:rPr>
          <w:szCs w:val="28"/>
        </w:rPr>
        <w:t>й</w:t>
      </w:r>
      <w:r w:rsidRPr="00637ABE">
        <w:rPr>
          <w:szCs w:val="28"/>
        </w:rPr>
        <w:t>ствий администрации Валдайского муниципального района, влекущих возникновение, изменение или прекращение правоотн</w:t>
      </w:r>
      <w:r w:rsidRPr="00637ABE">
        <w:rPr>
          <w:szCs w:val="28"/>
        </w:rPr>
        <w:t>о</w:t>
      </w:r>
      <w:r w:rsidRPr="00637ABE">
        <w:rPr>
          <w:szCs w:val="28"/>
        </w:rPr>
        <w:t>шений, передачу документированной информации в связи с непосредственным обр</w:t>
      </w:r>
      <w:r w:rsidRPr="00637ABE">
        <w:rPr>
          <w:szCs w:val="28"/>
        </w:rPr>
        <w:t>а</w:t>
      </w:r>
      <w:r w:rsidRPr="00637ABE">
        <w:rPr>
          <w:szCs w:val="28"/>
        </w:rPr>
        <w:t>щением юридического или физического лица о предоставлении ему муниципальной услуги по предоставлению  в аренду муниципального им</w:t>
      </w:r>
      <w:r w:rsidRPr="00637ABE">
        <w:rPr>
          <w:szCs w:val="28"/>
        </w:rPr>
        <w:t>у</w:t>
      </w:r>
      <w:r w:rsidRPr="00637ABE">
        <w:rPr>
          <w:szCs w:val="28"/>
        </w:rPr>
        <w:t>щества (зданий, строений, сооружений, помещений)   Валдайского муниципального ра</w:t>
      </w:r>
      <w:r w:rsidRPr="00637ABE">
        <w:rPr>
          <w:szCs w:val="28"/>
        </w:rPr>
        <w:t>й</w:t>
      </w:r>
      <w:r w:rsidRPr="00637ABE">
        <w:rPr>
          <w:szCs w:val="28"/>
        </w:rPr>
        <w:t>она.</w:t>
      </w:r>
    </w:p>
    <w:p w:rsidR="004377CF" w:rsidRPr="00637ABE" w:rsidRDefault="004377CF" w:rsidP="004377CF">
      <w:pPr>
        <w:ind w:firstLine="709"/>
        <w:jc w:val="both"/>
        <w:rPr>
          <w:szCs w:val="28"/>
        </w:rPr>
      </w:pPr>
      <w:r w:rsidRPr="00637ABE">
        <w:rPr>
          <w:color w:val="000000"/>
          <w:szCs w:val="28"/>
        </w:rPr>
        <w:t>1.2.</w:t>
      </w:r>
      <w:r w:rsidRPr="00637ABE">
        <w:rPr>
          <w:szCs w:val="28"/>
        </w:rPr>
        <w:t xml:space="preserve"> При исполнении муниципальной услуги в целях получения док</w:t>
      </w:r>
      <w:r w:rsidRPr="00637ABE">
        <w:rPr>
          <w:szCs w:val="28"/>
        </w:rPr>
        <w:t>у</w:t>
      </w:r>
      <w:r w:rsidRPr="00637ABE">
        <w:rPr>
          <w:szCs w:val="28"/>
        </w:rPr>
        <w:t>ментов и информации, необходимых для принятия решений о передаче в аренду муниципального имущества, а также предоставления сведений о предоставлении в аренду муниципального имущества осуществляется вза</w:t>
      </w:r>
      <w:r w:rsidRPr="00637ABE">
        <w:rPr>
          <w:szCs w:val="28"/>
        </w:rPr>
        <w:t>и</w:t>
      </w:r>
      <w:r w:rsidRPr="00637ABE">
        <w:rPr>
          <w:szCs w:val="28"/>
        </w:rPr>
        <w:t>модействие с:</w:t>
      </w:r>
    </w:p>
    <w:p w:rsidR="004377CF" w:rsidRPr="00637ABE" w:rsidRDefault="004377CF" w:rsidP="004377CF">
      <w:pPr>
        <w:tabs>
          <w:tab w:val="num" w:pos="720"/>
          <w:tab w:val="num" w:pos="900"/>
        </w:tabs>
        <w:spacing w:after="120" w:line="270" w:lineRule="atLeast"/>
        <w:jc w:val="both"/>
        <w:rPr>
          <w:szCs w:val="28"/>
        </w:rPr>
      </w:pPr>
      <w:r>
        <w:rPr>
          <w:color w:val="000000"/>
          <w:szCs w:val="28"/>
        </w:rPr>
        <w:tab/>
      </w:r>
      <w:r w:rsidRPr="00637ABE">
        <w:rPr>
          <w:color w:val="000000"/>
          <w:szCs w:val="28"/>
        </w:rPr>
        <w:t>органами местного самоуправления муниципальных образований, ра</w:t>
      </w:r>
      <w:r w:rsidRPr="00637ABE">
        <w:rPr>
          <w:color w:val="000000"/>
          <w:szCs w:val="28"/>
        </w:rPr>
        <w:t>с</w:t>
      </w:r>
      <w:r w:rsidRPr="00637ABE">
        <w:rPr>
          <w:color w:val="000000"/>
          <w:szCs w:val="28"/>
        </w:rPr>
        <w:t>положенных на территории Валдайского района Новгородской области</w:t>
      </w:r>
      <w:r w:rsidRPr="00637ABE">
        <w:rPr>
          <w:szCs w:val="28"/>
        </w:rPr>
        <w:t>;</w:t>
      </w:r>
    </w:p>
    <w:p w:rsidR="004377CF" w:rsidRPr="00637ABE" w:rsidRDefault="004377CF" w:rsidP="004377CF">
      <w:pPr>
        <w:spacing w:after="120" w:line="270" w:lineRule="atLeast"/>
        <w:rPr>
          <w:szCs w:val="28"/>
          <w:highlight w:val="lightGray"/>
        </w:rPr>
      </w:pPr>
      <w:r>
        <w:rPr>
          <w:color w:val="000000"/>
          <w:szCs w:val="28"/>
        </w:rPr>
        <w:tab/>
      </w:r>
      <w:r w:rsidRPr="00637ABE">
        <w:rPr>
          <w:color w:val="000000"/>
          <w:szCs w:val="28"/>
        </w:rPr>
        <w:t>Управлением Федеральной службы государственной регистрации, кадастра и ка</w:t>
      </w:r>
      <w:r w:rsidRPr="00637ABE">
        <w:rPr>
          <w:color w:val="000000"/>
          <w:szCs w:val="28"/>
        </w:rPr>
        <w:t>р</w:t>
      </w:r>
      <w:r w:rsidRPr="00637ABE">
        <w:rPr>
          <w:color w:val="000000"/>
          <w:szCs w:val="28"/>
        </w:rPr>
        <w:t>тографии по Новгородской области;</w:t>
      </w:r>
    </w:p>
    <w:p w:rsidR="004377CF" w:rsidRPr="00637ABE" w:rsidRDefault="004377CF" w:rsidP="004377CF">
      <w:pPr>
        <w:spacing w:after="120" w:line="270" w:lineRule="atLeast"/>
        <w:rPr>
          <w:szCs w:val="28"/>
          <w:highlight w:val="lightGray"/>
        </w:rPr>
      </w:pPr>
      <w:r>
        <w:rPr>
          <w:color w:val="000000"/>
          <w:szCs w:val="28"/>
        </w:rPr>
        <w:tab/>
      </w:r>
      <w:r w:rsidRPr="00637ABE">
        <w:rPr>
          <w:color w:val="000000"/>
          <w:szCs w:val="28"/>
        </w:rPr>
        <w:t>ГУПТИ по Новгородской области;</w:t>
      </w:r>
    </w:p>
    <w:p w:rsidR="004377CF" w:rsidRPr="00637ABE" w:rsidRDefault="004377CF" w:rsidP="004377CF">
      <w:pPr>
        <w:spacing w:after="120" w:line="270" w:lineRule="atLeast"/>
        <w:rPr>
          <w:szCs w:val="28"/>
          <w:highlight w:val="lightGray"/>
        </w:rPr>
      </w:pPr>
      <w:r>
        <w:rPr>
          <w:szCs w:val="28"/>
        </w:rPr>
        <w:tab/>
      </w:r>
      <w:r w:rsidRPr="00637ABE">
        <w:rPr>
          <w:szCs w:val="28"/>
        </w:rPr>
        <w:t>органами Федеральной налоговой службы Российской Федерации.</w:t>
      </w:r>
    </w:p>
    <w:p w:rsidR="004377CF" w:rsidRDefault="004377CF" w:rsidP="004377CF">
      <w:pPr>
        <w:ind w:firstLine="709"/>
        <w:jc w:val="both"/>
        <w:rPr>
          <w:szCs w:val="28"/>
        </w:rPr>
      </w:pPr>
      <w:r w:rsidRPr="00637ABE">
        <w:rPr>
          <w:szCs w:val="28"/>
        </w:rPr>
        <w:t>Процедура взаимодействия с указанными органами и организациями, обладающими сведениями, необходимыми для предоставления в аренду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ниципального имущества, определяется действующим законодательством и (или) соответствующими соглашениями о порядке, условиях и правилах информ</w:t>
      </w:r>
      <w:r w:rsidRPr="00637ABE">
        <w:rPr>
          <w:szCs w:val="28"/>
        </w:rPr>
        <w:t>а</w:t>
      </w:r>
      <w:r w:rsidRPr="00637ABE">
        <w:rPr>
          <w:szCs w:val="28"/>
        </w:rPr>
        <w:t>ционного взаимодействия.</w:t>
      </w:r>
    </w:p>
    <w:p w:rsidR="004377CF" w:rsidRDefault="004377CF" w:rsidP="004377CF">
      <w:pPr>
        <w:ind w:firstLine="709"/>
        <w:jc w:val="both"/>
        <w:rPr>
          <w:szCs w:val="28"/>
        </w:rPr>
      </w:pPr>
    </w:p>
    <w:p w:rsidR="004377CF" w:rsidRPr="00637ABE" w:rsidRDefault="004377CF" w:rsidP="004377CF">
      <w:pPr>
        <w:ind w:firstLine="709"/>
        <w:jc w:val="both"/>
        <w:rPr>
          <w:szCs w:val="28"/>
        </w:rPr>
      </w:pPr>
    </w:p>
    <w:p w:rsidR="004377CF" w:rsidRPr="00637ABE" w:rsidRDefault="004377CF" w:rsidP="004377CF">
      <w:pPr>
        <w:ind w:firstLine="708"/>
        <w:rPr>
          <w:szCs w:val="28"/>
        </w:rPr>
      </w:pPr>
      <w:r w:rsidRPr="00637ABE">
        <w:rPr>
          <w:color w:val="000000"/>
          <w:szCs w:val="28"/>
        </w:rPr>
        <w:t xml:space="preserve">1.3. </w:t>
      </w:r>
      <w:r w:rsidRPr="00637ABE">
        <w:rPr>
          <w:szCs w:val="28"/>
        </w:rPr>
        <w:t>Описание заявителей: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1.3.1. Заявителями муниципальной услуги являются: 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юридические лица, в том числе иностранные (зарегистрированные в Российской Федерации в установленном законодательством порядке), а также индивидуальные пре</w:t>
      </w:r>
      <w:r w:rsidRPr="00637ABE">
        <w:rPr>
          <w:szCs w:val="28"/>
        </w:rPr>
        <w:t>д</w:t>
      </w:r>
      <w:r w:rsidRPr="00637ABE">
        <w:rPr>
          <w:szCs w:val="28"/>
        </w:rPr>
        <w:t>приниматели;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физические лица (граждане Российской Федерации, иностранные граждане, лица без гражданства);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другие заинтересованные лица, имеющие право в соответствии с зак</w:t>
      </w:r>
      <w:r w:rsidRPr="00637ABE">
        <w:rPr>
          <w:szCs w:val="28"/>
        </w:rPr>
        <w:t>о</w:t>
      </w:r>
      <w:r w:rsidRPr="00637ABE">
        <w:rPr>
          <w:szCs w:val="28"/>
        </w:rPr>
        <w:t>нодательством Российской Федерации на получение выписки из реестра имущества Валдайского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ниципального района.</w:t>
      </w:r>
    </w:p>
    <w:p w:rsidR="004377CF" w:rsidRPr="00637ABE" w:rsidRDefault="004377CF" w:rsidP="004377CF">
      <w:pPr>
        <w:ind w:firstLine="709"/>
        <w:jc w:val="both"/>
        <w:rPr>
          <w:szCs w:val="28"/>
        </w:rPr>
      </w:pPr>
      <w:r w:rsidRPr="00637ABE">
        <w:rPr>
          <w:szCs w:val="28"/>
        </w:rPr>
        <w:t>1.3.2. От имени физических лиц и индивидуальных предпринимателей могут действовать любые заинтересованные лица в соответствии с законод</w:t>
      </w:r>
      <w:r w:rsidRPr="00637ABE">
        <w:rPr>
          <w:szCs w:val="28"/>
        </w:rPr>
        <w:t>а</w:t>
      </w:r>
      <w:r w:rsidRPr="00637ABE">
        <w:rPr>
          <w:szCs w:val="28"/>
        </w:rPr>
        <w:t>тельством Российской Федерации.</w:t>
      </w:r>
    </w:p>
    <w:p w:rsidR="004377CF" w:rsidRPr="002E4F2F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E4F2F">
        <w:rPr>
          <w:rFonts w:ascii="Times New Roman" w:hAnsi="Times New Roman" w:cs="Times New Roman"/>
          <w:sz w:val="28"/>
          <w:szCs w:val="28"/>
        </w:rPr>
        <w:t>1.3.3. От имени юридических лиц могут действовать лица, действующие в соотве</w:t>
      </w:r>
      <w:r w:rsidRPr="002E4F2F">
        <w:rPr>
          <w:rFonts w:ascii="Times New Roman" w:hAnsi="Times New Roman" w:cs="Times New Roman"/>
          <w:sz w:val="28"/>
          <w:szCs w:val="28"/>
        </w:rPr>
        <w:t>т</w:t>
      </w:r>
      <w:r w:rsidRPr="002E4F2F">
        <w:rPr>
          <w:rFonts w:ascii="Times New Roman" w:hAnsi="Times New Roman" w:cs="Times New Roman"/>
          <w:sz w:val="28"/>
          <w:szCs w:val="28"/>
        </w:rPr>
        <w:t>ствии с законом, иными нормативными правовыми актами и учредительными документами, без доверенности; представители в силу по</w:t>
      </w:r>
      <w:r w:rsidRPr="002E4F2F">
        <w:rPr>
          <w:rFonts w:ascii="Times New Roman" w:hAnsi="Times New Roman" w:cs="Times New Roman"/>
          <w:sz w:val="28"/>
          <w:szCs w:val="28"/>
        </w:rPr>
        <w:t>л</w:t>
      </w:r>
      <w:r w:rsidRPr="002E4F2F">
        <w:rPr>
          <w:rFonts w:ascii="Times New Roman" w:hAnsi="Times New Roman" w:cs="Times New Roman"/>
          <w:sz w:val="28"/>
          <w:szCs w:val="28"/>
        </w:rPr>
        <w:t>номочий, основанных на доверенности или договоре. В предусмотренных з</w:t>
      </w:r>
      <w:r w:rsidRPr="002E4F2F">
        <w:rPr>
          <w:rFonts w:ascii="Times New Roman" w:hAnsi="Times New Roman" w:cs="Times New Roman"/>
          <w:sz w:val="28"/>
          <w:szCs w:val="28"/>
        </w:rPr>
        <w:t>а</w:t>
      </w:r>
      <w:r w:rsidRPr="002E4F2F">
        <w:rPr>
          <w:rFonts w:ascii="Times New Roman" w:hAnsi="Times New Roman" w:cs="Times New Roman"/>
          <w:sz w:val="28"/>
          <w:szCs w:val="28"/>
        </w:rPr>
        <w:t>коном случаях от имени юридического лица могут действовать его участн</w:t>
      </w:r>
      <w:r w:rsidRPr="002E4F2F">
        <w:rPr>
          <w:rFonts w:ascii="Times New Roman" w:hAnsi="Times New Roman" w:cs="Times New Roman"/>
          <w:sz w:val="28"/>
          <w:szCs w:val="28"/>
        </w:rPr>
        <w:t>и</w:t>
      </w:r>
      <w:r w:rsidRPr="002E4F2F">
        <w:rPr>
          <w:rFonts w:ascii="Times New Roman" w:hAnsi="Times New Roman" w:cs="Times New Roman"/>
          <w:sz w:val="28"/>
          <w:szCs w:val="28"/>
        </w:rPr>
        <w:t>ки.</w:t>
      </w:r>
    </w:p>
    <w:p w:rsidR="004377CF" w:rsidRPr="00637ABE" w:rsidRDefault="004377CF" w:rsidP="004377CF">
      <w:pPr>
        <w:pStyle w:val="1"/>
        <w:ind w:firstLine="708"/>
        <w:jc w:val="both"/>
        <w:rPr>
          <w:b w:val="0"/>
          <w:sz w:val="28"/>
          <w:szCs w:val="28"/>
        </w:rPr>
      </w:pPr>
      <w:r w:rsidRPr="00637ABE">
        <w:rPr>
          <w:b w:val="0"/>
          <w:sz w:val="28"/>
          <w:szCs w:val="28"/>
        </w:rPr>
        <w:t>1.4.</w:t>
      </w:r>
      <w:r w:rsidRPr="00637ABE">
        <w:rPr>
          <w:sz w:val="28"/>
          <w:szCs w:val="28"/>
        </w:rPr>
        <w:t xml:space="preserve"> </w:t>
      </w:r>
      <w:bookmarkStart w:id="1" w:name="sub_2001"/>
      <w:r w:rsidRPr="00637ABE">
        <w:rPr>
          <w:b w:val="0"/>
          <w:sz w:val="28"/>
          <w:szCs w:val="28"/>
        </w:rPr>
        <w:t>Порядок информирования о правилах предоставления муниц</w:t>
      </w:r>
      <w:r w:rsidRPr="00637ABE">
        <w:rPr>
          <w:b w:val="0"/>
          <w:sz w:val="28"/>
          <w:szCs w:val="28"/>
        </w:rPr>
        <w:t>и</w:t>
      </w:r>
      <w:r w:rsidRPr="00637ABE">
        <w:rPr>
          <w:b w:val="0"/>
          <w:sz w:val="28"/>
          <w:szCs w:val="28"/>
        </w:rPr>
        <w:t>пальной услуги.</w:t>
      </w:r>
    </w:p>
    <w:bookmarkEnd w:id="1"/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1.4.1. Информирование граждан и юридических лиц о правилах испо</w:t>
      </w:r>
      <w:r w:rsidRPr="00637ABE">
        <w:rPr>
          <w:szCs w:val="28"/>
        </w:rPr>
        <w:t>л</w:t>
      </w:r>
      <w:r w:rsidRPr="00637ABE">
        <w:rPr>
          <w:szCs w:val="28"/>
        </w:rPr>
        <w:t>нения муниципальной услуги осуществляется в виде индивидуального информирования и/или пу</w:t>
      </w:r>
      <w:r w:rsidRPr="00637ABE">
        <w:rPr>
          <w:szCs w:val="28"/>
        </w:rPr>
        <w:t>б</w:t>
      </w:r>
      <w:r w:rsidRPr="00637ABE">
        <w:rPr>
          <w:szCs w:val="28"/>
        </w:rPr>
        <w:t>личного информирования.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Информирование проводится в устной и/или письменной форме.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Индивидуальное устное информирование о порядке исполнения мун</w:t>
      </w:r>
      <w:r w:rsidRPr="00637ABE">
        <w:rPr>
          <w:szCs w:val="28"/>
        </w:rPr>
        <w:t>и</w:t>
      </w:r>
      <w:r w:rsidRPr="00637ABE">
        <w:rPr>
          <w:szCs w:val="28"/>
        </w:rPr>
        <w:t>ципальной услуги обеспечивается должностными лицами (специалистами) КУМИ, осуществляющими исполнение муниципальной услуги лично, по т</w:t>
      </w:r>
      <w:r w:rsidRPr="00637ABE">
        <w:rPr>
          <w:szCs w:val="28"/>
        </w:rPr>
        <w:t>е</w:t>
      </w:r>
      <w:r w:rsidRPr="00637ABE">
        <w:rPr>
          <w:szCs w:val="28"/>
        </w:rPr>
        <w:t>лефону.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ответах на телефонные звонки и устные обращения специалисты КУМИ подробно и в вежливой (корректной) форме информируют обрати</w:t>
      </w:r>
      <w:r w:rsidRPr="00637ABE">
        <w:rPr>
          <w:szCs w:val="28"/>
        </w:rPr>
        <w:t>в</w:t>
      </w:r>
      <w:r w:rsidRPr="00637ABE">
        <w:rPr>
          <w:szCs w:val="28"/>
        </w:rPr>
        <w:t xml:space="preserve">шихся по интересующим их вопросам, с использованием официально-делового стиля речи.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принятии телефонного звонка специалистом КУМИ называется наименование органа, фамилия, имя, отчество, занимаемая должность, пре</w:t>
      </w:r>
      <w:r w:rsidRPr="00637ABE">
        <w:rPr>
          <w:szCs w:val="28"/>
        </w:rPr>
        <w:t>д</w:t>
      </w:r>
      <w:r w:rsidRPr="00637ABE">
        <w:rPr>
          <w:szCs w:val="28"/>
        </w:rPr>
        <w:t xml:space="preserve">лагается обратившемуся представиться и изложить суть вопроса.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Время разговора (информирования) по телефону не должно превышать 10 минут.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Длительность устного информирования (консультирования) при личном обращ</w:t>
      </w:r>
      <w:r w:rsidRPr="00637ABE">
        <w:rPr>
          <w:szCs w:val="28"/>
        </w:rPr>
        <w:t>е</w:t>
      </w:r>
      <w:r w:rsidRPr="00637ABE">
        <w:rPr>
          <w:szCs w:val="28"/>
        </w:rPr>
        <w:t>нии не должно превышать 20 минут.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 КУМИ, осуществляющий индивидуальное устное инфо</w:t>
      </w:r>
      <w:r w:rsidRPr="00637ABE">
        <w:rPr>
          <w:szCs w:val="28"/>
        </w:rPr>
        <w:t>р</w:t>
      </w:r>
      <w:r w:rsidRPr="00637ABE">
        <w:rPr>
          <w:szCs w:val="28"/>
        </w:rPr>
        <w:t>мирование о порядке исполнения муниципальной услуги, должен принять все необходимые меры для полного и оперативного ответа на поставленные вопросы, в том числе с привлечением других специалистов КУМИ.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невозможности специалиста КУМИ, принявшего звонок, самостоятельно о</w:t>
      </w:r>
      <w:r w:rsidRPr="00637ABE">
        <w:rPr>
          <w:szCs w:val="28"/>
        </w:rPr>
        <w:t>т</w:t>
      </w:r>
      <w:r w:rsidRPr="00637ABE">
        <w:rPr>
          <w:szCs w:val="28"/>
        </w:rPr>
        <w:t>ветить на поставленные вопросы телефонный звонок должен быть переадресован (переведен) на другого специалиста, или же обративш</w:t>
      </w:r>
      <w:r w:rsidRPr="00637ABE">
        <w:rPr>
          <w:szCs w:val="28"/>
        </w:rPr>
        <w:t>е</w:t>
      </w:r>
      <w:r w:rsidRPr="00637ABE">
        <w:rPr>
          <w:szCs w:val="28"/>
        </w:rPr>
        <w:t>муся должен быть сообщен телефонный номер, по которому можно получить н</w:t>
      </w:r>
      <w:r w:rsidRPr="00637ABE">
        <w:rPr>
          <w:szCs w:val="28"/>
        </w:rPr>
        <w:t>е</w:t>
      </w:r>
      <w:r w:rsidRPr="00637ABE">
        <w:rPr>
          <w:szCs w:val="28"/>
        </w:rPr>
        <w:t xml:space="preserve">обходимую информацию.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Индивидуальное письменное информирование о порядке, процедуре, ходе исполнения муниципальной услуги при обращении в КУМИ осущест</w:t>
      </w:r>
      <w:r w:rsidRPr="00637ABE">
        <w:rPr>
          <w:szCs w:val="28"/>
        </w:rPr>
        <w:t>в</w:t>
      </w:r>
      <w:r w:rsidRPr="00637ABE">
        <w:rPr>
          <w:szCs w:val="28"/>
        </w:rPr>
        <w:t xml:space="preserve">ляется путем направления письменных ответов почтовым отправлением, а также электронной почтой.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Публичное информирование о порядке и процедуре исполнения муниципальной услуги осуществляется посредством привлечения средств масс</w:t>
      </w:r>
      <w:r w:rsidRPr="00637ABE">
        <w:rPr>
          <w:szCs w:val="28"/>
        </w:rPr>
        <w:t>о</w:t>
      </w:r>
      <w:r w:rsidRPr="00637ABE">
        <w:rPr>
          <w:szCs w:val="28"/>
        </w:rPr>
        <w:t>вой информации, а также путем размещения информации на странице официального сайта Администрации Валда</w:t>
      </w:r>
      <w:r w:rsidRPr="00637ABE">
        <w:rPr>
          <w:szCs w:val="28"/>
        </w:rPr>
        <w:t>й</w:t>
      </w:r>
      <w:r w:rsidRPr="00637ABE">
        <w:rPr>
          <w:szCs w:val="28"/>
        </w:rPr>
        <w:t>ского муниципального района в сети Интернет (</w:t>
      </w:r>
      <w:r w:rsidRPr="00637ABE">
        <w:rPr>
          <w:szCs w:val="28"/>
          <w:lang w:val="en-US"/>
        </w:rPr>
        <w:t>http</w:t>
      </w:r>
      <w:r w:rsidRPr="00637ABE">
        <w:rPr>
          <w:szCs w:val="28"/>
        </w:rPr>
        <w:t>://</w:t>
      </w:r>
      <w:r w:rsidRPr="00637ABE">
        <w:rPr>
          <w:szCs w:val="28"/>
          <w:lang w:val="en-US"/>
        </w:rPr>
        <w:t>valdayadm</w:t>
      </w:r>
      <w:r w:rsidRPr="00637ABE">
        <w:rPr>
          <w:szCs w:val="28"/>
        </w:rPr>
        <w:t>.</w:t>
      </w:r>
      <w:r w:rsidRPr="00637ABE">
        <w:rPr>
          <w:szCs w:val="28"/>
          <w:lang w:val="en-US"/>
        </w:rPr>
        <w:t>ru</w:t>
      </w:r>
      <w:r w:rsidRPr="00637ABE">
        <w:rPr>
          <w:szCs w:val="28"/>
        </w:rPr>
        <w:t>), на информационных стендах КУМИ в здании, в котором располагается комитет, по адресу: Новгородская область, г. Ва</w:t>
      </w:r>
      <w:r w:rsidRPr="00637ABE">
        <w:rPr>
          <w:szCs w:val="28"/>
        </w:rPr>
        <w:t>л</w:t>
      </w:r>
      <w:r w:rsidRPr="00637ABE">
        <w:rPr>
          <w:szCs w:val="28"/>
        </w:rPr>
        <w:t xml:space="preserve">дай, пр. </w:t>
      </w:r>
      <w:r w:rsidRPr="00637ABE">
        <w:rPr>
          <w:szCs w:val="28"/>
        </w:rPr>
        <w:lastRenderedPageBreak/>
        <w:t>Комсомольский, д. 19/21, путем издания информационных матери</w:t>
      </w:r>
      <w:r w:rsidRPr="00637ABE">
        <w:rPr>
          <w:szCs w:val="28"/>
        </w:rPr>
        <w:t>а</w:t>
      </w:r>
      <w:r w:rsidRPr="00637ABE">
        <w:rPr>
          <w:szCs w:val="28"/>
        </w:rPr>
        <w:t>лов (брошюр, буклетов и т.д.), а также устно при выездных встречах с нас</w:t>
      </w:r>
      <w:r w:rsidRPr="00637ABE">
        <w:rPr>
          <w:szCs w:val="28"/>
        </w:rPr>
        <w:t>е</w:t>
      </w:r>
      <w:r w:rsidRPr="00637ABE">
        <w:rPr>
          <w:szCs w:val="28"/>
        </w:rPr>
        <w:t>лением.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1.4.2. Сведения о местонахождении, контактных телефонах, адресе электронной почты комитета по управлению муниципальным имуществом размещаются: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на бланках Комитета;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на странице КУМИ официального сайта Администрации Валдайского муниц</w:t>
      </w:r>
      <w:r w:rsidRPr="00637ABE">
        <w:rPr>
          <w:szCs w:val="28"/>
        </w:rPr>
        <w:t>и</w:t>
      </w:r>
      <w:r w:rsidRPr="00637ABE">
        <w:rPr>
          <w:szCs w:val="28"/>
        </w:rPr>
        <w:t>пального района;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на информационных стендах КУМИ.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1.4.3. Сведения о местонахождении, контактных телефонах органов, в которых за</w:t>
      </w:r>
      <w:r w:rsidRPr="00637ABE">
        <w:rPr>
          <w:szCs w:val="28"/>
        </w:rPr>
        <w:t>я</w:t>
      </w:r>
      <w:r w:rsidRPr="00637ABE">
        <w:rPr>
          <w:szCs w:val="28"/>
        </w:rPr>
        <w:t>вители могут получить документы, необходимые для принятия решений о предоста</w:t>
      </w:r>
      <w:r w:rsidRPr="00637ABE">
        <w:rPr>
          <w:szCs w:val="28"/>
        </w:rPr>
        <w:t>в</w:t>
      </w:r>
      <w:r w:rsidRPr="00637ABE">
        <w:rPr>
          <w:szCs w:val="28"/>
        </w:rPr>
        <w:t>лении земельных участков, размещаются: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на странице официального сайта Администрации Валдайского мун</w:t>
      </w:r>
      <w:r w:rsidRPr="00637ABE">
        <w:rPr>
          <w:szCs w:val="28"/>
        </w:rPr>
        <w:t>и</w:t>
      </w:r>
      <w:r w:rsidRPr="00637ABE">
        <w:rPr>
          <w:szCs w:val="28"/>
        </w:rPr>
        <w:t>ципального района, на информационных стендах КУМИ;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памятках заявителям.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1.4.4. Сведения о графике (режиме) работы КУМИ сообщаются по т</w:t>
      </w:r>
      <w:r w:rsidRPr="00637ABE">
        <w:rPr>
          <w:szCs w:val="28"/>
        </w:rPr>
        <w:t>е</w:t>
      </w:r>
      <w:r w:rsidRPr="00637ABE">
        <w:rPr>
          <w:szCs w:val="28"/>
        </w:rPr>
        <w:t>лефону, а также размещаются: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на странице официального сайта Администрации Валдайского мун</w:t>
      </w:r>
      <w:r w:rsidRPr="00637ABE">
        <w:rPr>
          <w:szCs w:val="28"/>
        </w:rPr>
        <w:t>и</w:t>
      </w:r>
      <w:r w:rsidRPr="00637ABE">
        <w:rPr>
          <w:szCs w:val="28"/>
        </w:rPr>
        <w:t>ципального района;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на информационном стенде КУМИ;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 в памятках заявителям.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1.4.5. На информационных стендах КУМИ размещается следующая информация: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извлечения из законодательных и иных нормативных правовых актов, содержащих нормы, регулирующие деятельность по исполнению муниц</w:t>
      </w:r>
      <w:r w:rsidRPr="00637ABE">
        <w:rPr>
          <w:szCs w:val="28"/>
        </w:rPr>
        <w:t>и</w:t>
      </w:r>
      <w:r w:rsidRPr="00637ABE">
        <w:rPr>
          <w:szCs w:val="28"/>
        </w:rPr>
        <w:t>пальной услуги;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блок-схемы (при наличии) и краткое описание порядка исполнения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ниципальной услуги;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перечни документов, необходимые для принятия решения о предоставлении з</w:t>
      </w:r>
      <w:r w:rsidRPr="00637ABE">
        <w:rPr>
          <w:szCs w:val="28"/>
        </w:rPr>
        <w:t>е</w:t>
      </w:r>
      <w:r w:rsidRPr="00637ABE">
        <w:rPr>
          <w:szCs w:val="28"/>
        </w:rPr>
        <w:t>мельных участков, и требования, предъявляемые к этим документам;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образцы документов, необходимых для исполнения муниципальной услуги, и тр</w:t>
      </w:r>
      <w:r w:rsidRPr="00637ABE">
        <w:rPr>
          <w:szCs w:val="28"/>
        </w:rPr>
        <w:t>е</w:t>
      </w:r>
      <w:r w:rsidRPr="00637ABE">
        <w:rPr>
          <w:szCs w:val="28"/>
        </w:rPr>
        <w:t>бования к ним (при необходимости);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график приема специалистами КУМИ заявителей;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иная информация по исполнению муниципальной услуги.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1.4.6. Место нахождения КУМИ: 175400, Новгородская область, г. Валдай, пр. Комсомольский, д. 19/21, каб. 405, 415, в здании Администрации Валдайского муниц</w:t>
      </w:r>
      <w:r w:rsidRPr="00637ABE">
        <w:rPr>
          <w:szCs w:val="28"/>
        </w:rPr>
        <w:t>и</w:t>
      </w:r>
      <w:r w:rsidRPr="00637ABE">
        <w:rPr>
          <w:szCs w:val="28"/>
        </w:rPr>
        <w:t>пального района.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Почтовый адрес: 175400, Новгородская область, г. Валдай, пр. Комс</w:t>
      </w:r>
      <w:r w:rsidRPr="00637ABE">
        <w:rPr>
          <w:szCs w:val="28"/>
        </w:rPr>
        <w:t>о</w:t>
      </w:r>
      <w:r w:rsidRPr="00637ABE">
        <w:rPr>
          <w:szCs w:val="28"/>
        </w:rPr>
        <w:t>мольский, д. 19/21, комитет по управлению муниципальным имуществом.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Справочные телефоны: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Телефон председателя КУМИ: 8(81666) 2-13-05.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Телефон специалистов  КУМИ: 8(81666) 2-13-05.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Телефон приемной администрации: 8(81666) 2-03-25.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 xml:space="preserve">1.4.7. Адрес интернет-сайта: </w:t>
      </w:r>
      <w:hyperlink r:id="rId8" w:history="1">
        <w:r w:rsidRPr="00637ABE">
          <w:rPr>
            <w:rStyle w:val="a3"/>
            <w:szCs w:val="28"/>
            <w:lang w:val="en-US"/>
          </w:rPr>
          <w:t>http</w:t>
        </w:r>
        <w:r w:rsidRPr="00637ABE">
          <w:rPr>
            <w:rStyle w:val="a3"/>
            <w:szCs w:val="28"/>
          </w:rPr>
          <w:t>://</w:t>
        </w:r>
        <w:r w:rsidRPr="00637ABE">
          <w:rPr>
            <w:rStyle w:val="a3"/>
            <w:szCs w:val="28"/>
            <w:lang w:val="en-US"/>
          </w:rPr>
          <w:t>valdayadm</w:t>
        </w:r>
        <w:r w:rsidRPr="00637ABE">
          <w:rPr>
            <w:rStyle w:val="a3"/>
            <w:szCs w:val="28"/>
          </w:rPr>
          <w:t>.</w:t>
        </w:r>
        <w:r w:rsidRPr="00637ABE">
          <w:rPr>
            <w:rStyle w:val="a3"/>
            <w:szCs w:val="28"/>
            <w:lang w:val="en-US"/>
          </w:rPr>
          <w:t>ru</w:t>
        </w:r>
      </w:hyperlink>
      <w:r w:rsidRPr="00637ABE">
        <w:rPr>
          <w:szCs w:val="28"/>
        </w:rPr>
        <w:t>;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 xml:space="preserve">адрес электронной почты: </w:t>
      </w:r>
      <w:r w:rsidRPr="00637ABE">
        <w:rPr>
          <w:szCs w:val="28"/>
          <w:lang w:val="en-US"/>
        </w:rPr>
        <w:t>kumi</w:t>
      </w:r>
      <w:r w:rsidRPr="00637ABE">
        <w:rPr>
          <w:szCs w:val="28"/>
        </w:rPr>
        <w:t>_</w:t>
      </w:r>
      <w:r w:rsidRPr="00637ABE">
        <w:rPr>
          <w:szCs w:val="28"/>
          <w:lang w:val="en-US"/>
        </w:rPr>
        <w:t>adm</w:t>
      </w:r>
      <w:r w:rsidRPr="00637ABE">
        <w:rPr>
          <w:szCs w:val="28"/>
        </w:rPr>
        <w:t>.</w:t>
      </w:r>
      <w:r w:rsidRPr="00637ABE">
        <w:rPr>
          <w:szCs w:val="28"/>
          <w:lang w:val="en-US"/>
        </w:rPr>
        <w:t>valday</w:t>
      </w:r>
      <w:r w:rsidRPr="00637ABE">
        <w:rPr>
          <w:szCs w:val="28"/>
        </w:rPr>
        <w:t>@</w:t>
      </w:r>
      <w:r w:rsidRPr="00637ABE">
        <w:rPr>
          <w:szCs w:val="28"/>
          <w:lang w:val="en-US"/>
        </w:rPr>
        <w:t>mail</w:t>
      </w:r>
      <w:r w:rsidRPr="00637ABE">
        <w:rPr>
          <w:szCs w:val="28"/>
        </w:rPr>
        <w:t>.</w:t>
      </w:r>
      <w:r w:rsidRPr="00637ABE">
        <w:rPr>
          <w:szCs w:val="28"/>
          <w:lang w:val="en-US"/>
        </w:rPr>
        <w:t>ru</w:t>
      </w:r>
      <w:r w:rsidRPr="00637ABE">
        <w:rPr>
          <w:szCs w:val="28"/>
        </w:rPr>
        <w:t>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любое время с момента приема документов заявитель имеет право на получение сведений о прохождении документов при помощи телефона или посредством личного посещения КУМИ в установленное для работы (при</w:t>
      </w:r>
      <w:r w:rsidRPr="00637ABE">
        <w:rPr>
          <w:szCs w:val="28"/>
        </w:rPr>
        <w:t>е</w:t>
      </w:r>
      <w:r w:rsidRPr="00637ABE">
        <w:rPr>
          <w:szCs w:val="28"/>
        </w:rPr>
        <w:t>ма) время.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Для получения сведений о прохождении документов заявителем указываются (н</w:t>
      </w:r>
      <w:r w:rsidRPr="00637ABE">
        <w:rPr>
          <w:szCs w:val="28"/>
        </w:rPr>
        <w:t>а</w:t>
      </w:r>
      <w:r w:rsidRPr="00637ABE">
        <w:rPr>
          <w:szCs w:val="28"/>
        </w:rPr>
        <w:t xml:space="preserve">зываются) дата и входящий номер, проставленные в полученной при подаче документов расписке. Заявителю предоставляются сведения о том, на каком этапе (в </w:t>
      </w:r>
      <w:r w:rsidRPr="00637ABE">
        <w:rPr>
          <w:szCs w:val="28"/>
        </w:rPr>
        <w:lastRenderedPageBreak/>
        <w:t>процессе выполнения какой административной процедуры) рассмотрения вопроса предоставления з</w:t>
      </w:r>
      <w:r w:rsidRPr="00637ABE">
        <w:rPr>
          <w:szCs w:val="28"/>
        </w:rPr>
        <w:t>е</w:t>
      </w:r>
      <w:r w:rsidRPr="00637ABE">
        <w:rPr>
          <w:szCs w:val="28"/>
        </w:rPr>
        <w:t>мельного участка находится представленный им пакет документов.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1.5. Информирование и консультирование по исполнению муниц</w:t>
      </w:r>
      <w:r w:rsidRPr="00637ABE">
        <w:rPr>
          <w:szCs w:val="28"/>
        </w:rPr>
        <w:t>и</w:t>
      </w:r>
      <w:r w:rsidRPr="00637ABE">
        <w:rPr>
          <w:szCs w:val="28"/>
        </w:rPr>
        <w:t>пальной  услуги осуществляется безвозмездно.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</w:p>
    <w:p w:rsidR="004377CF" w:rsidRPr="002E6B15" w:rsidRDefault="004377CF" w:rsidP="004377CF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>2</w:t>
      </w:r>
      <w:r w:rsidRPr="00637ABE">
        <w:rPr>
          <w:b/>
          <w:szCs w:val="28"/>
        </w:rPr>
        <w:t>. Стандарт предоставления муниципальной услуги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2.1. Наименование муниципальной услуги</w:t>
      </w:r>
      <w:r w:rsidRPr="00637ABE">
        <w:rPr>
          <w:b/>
          <w:szCs w:val="28"/>
        </w:rPr>
        <w:t xml:space="preserve"> – «</w:t>
      </w:r>
      <w:r w:rsidRPr="00637ABE">
        <w:rPr>
          <w:szCs w:val="28"/>
        </w:rPr>
        <w:t>Предоставление в  аренду муниципального имущества (зданий, строений, сооружений, помещений)  Валдайского муниципал</w:t>
      </w:r>
      <w:r w:rsidRPr="00637ABE">
        <w:rPr>
          <w:szCs w:val="28"/>
        </w:rPr>
        <w:t>ь</w:t>
      </w:r>
      <w:r w:rsidRPr="00637ABE">
        <w:rPr>
          <w:szCs w:val="28"/>
        </w:rPr>
        <w:t>ного района»».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 xml:space="preserve">2.2. </w:t>
      </w:r>
      <w:r w:rsidRPr="00637ABE">
        <w:rPr>
          <w:color w:val="000000"/>
          <w:szCs w:val="28"/>
        </w:rPr>
        <w:t>Наименование органа</w:t>
      </w:r>
      <w:r>
        <w:rPr>
          <w:color w:val="000000"/>
          <w:szCs w:val="28"/>
        </w:rPr>
        <w:t>, предоставляющего муниципальную услугу</w:t>
      </w:r>
      <w:r w:rsidRPr="00637ABE">
        <w:rPr>
          <w:color w:val="000000"/>
          <w:szCs w:val="28"/>
        </w:rPr>
        <w:t xml:space="preserve"> - </w:t>
      </w:r>
      <w:r w:rsidRPr="00637ABE">
        <w:rPr>
          <w:szCs w:val="28"/>
        </w:rPr>
        <w:t>комитет по управлению муниципальным имуществом Администрации Валдайского муниципального ра</w:t>
      </w:r>
      <w:r w:rsidRPr="00637ABE">
        <w:rPr>
          <w:szCs w:val="28"/>
        </w:rPr>
        <w:t>й</w:t>
      </w:r>
      <w:r w:rsidRPr="00637ABE">
        <w:rPr>
          <w:szCs w:val="28"/>
        </w:rPr>
        <w:t xml:space="preserve">она. </w:t>
      </w:r>
    </w:p>
    <w:p w:rsidR="004377CF" w:rsidRPr="00637ABE" w:rsidRDefault="004377CF" w:rsidP="004377CF">
      <w:pPr>
        <w:ind w:firstLine="720"/>
        <w:rPr>
          <w:szCs w:val="28"/>
        </w:rPr>
      </w:pPr>
      <w:r w:rsidRPr="00637ABE">
        <w:rPr>
          <w:szCs w:val="28"/>
        </w:rPr>
        <w:t>2.3. Конечными результатами предоставления муниципальной услуги являются: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 xml:space="preserve">заключение договора аренды  муниципального имущества; 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отказ в предоставлении  муниципального имущества в аре</w:t>
      </w:r>
      <w:r w:rsidRPr="00637ABE">
        <w:rPr>
          <w:szCs w:val="28"/>
        </w:rPr>
        <w:t>н</w:t>
      </w:r>
      <w:r w:rsidRPr="00637ABE">
        <w:rPr>
          <w:szCs w:val="28"/>
        </w:rPr>
        <w:t>ду.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2.4. Срок предоставления муниципальной услуги.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Приём заявок на участие в аукционе с прилагаемыми к ним докуме</w:t>
      </w:r>
      <w:r w:rsidRPr="00637ABE">
        <w:rPr>
          <w:szCs w:val="28"/>
        </w:rPr>
        <w:t>н</w:t>
      </w:r>
      <w:r w:rsidRPr="00637ABE">
        <w:rPr>
          <w:szCs w:val="28"/>
        </w:rPr>
        <w:t>тами начинается с даты, объявленной в извещении, и заканчивается не поз</w:t>
      </w:r>
      <w:r w:rsidRPr="00637ABE">
        <w:rPr>
          <w:szCs w:val="28"/>
        </w:rPr>
        <w:t>д</w:t>
      </w:r>
      <w:r w:rsidRPr="00637ABE">
        <w:rPr>
          <w:szCs w:val="28"/>
        </w:rPr>
        <w:t>нее чем за два дня до даты подведения итогов аукциона. Общая продолж</w:t>
      </w:r>
      <w:r w:rsidRPr="00637ABE">
        <w:rPr>
          <w:szCs w:val="28"/>
        </w:rPr>
        <w:t>и</w:t>
      </w:r>
      <w:r w:rsidRPr="00637ABE">
        <w:rPr>
          <w:szCs w:val="28"/>
        </w:rPr>
        <w:t>тельность приёма заявок должна быть не менее 25 дней.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Извещение о проведении аукциона подлежит обязательной публикации не позднее чем за 30 дней до объявленной в нём даты проведения аукциона  в официальном печатном источнике (газета «Валдай»), на официальном сайте Администрации района (</w:t>
      </w:r>
      <w:hyperlink r:id="rId9" w:history="1">
        <w:r w:rsidRPr="00637ABE">
          <w:rPr>
            <w:rStyle w:val="a3"/>
            <w:szCs w:val="28"/>
            <w:lang w:val="en-US"/>
          </w:rPr>
          <w:t>http</w:t>
        </w:r>
        <w:r w:rsidRPr="00637ABE">
          <w:rPr>
            <w:rStyle w:val="a3"/>
            <w:szCs w:val="28"/>
          </w:rPr>
          <w:t>://</w:t>
        </w:r>
        <w:r w:rsidRPr="00637ABE">
          <w:rPr>
            <w:rStyle w:val="a3"/>
            <w:szCs w:val="28"/>
            <w:lang w:val="en-US"/>
          </w:rPr>
          <w:t>valdayadm</w:t>
        </w:r>
        <w:r w:rsidRPr="00637ABE">
          <w:rPr>
            <w:rStyle w:val="a3"/>
            <w:szCs w:val="28"/>
          </w:rPr>
          <w:t>.</w:t>
        </w:r>
        <w:r w:rsidRPr="00637ABE">
          <w:rPr>
            <w:rStyle w:val="a3"/>
            <w:szCs w:val="28"/>
            <w:lang w:val="en-US"/>
          </w:rPr>
          <w:t>ru</w:t>
        </w:r>
      </w:hyperlink>
      <w:r w:rsidRPr="00637ABE">
        <w:rPr>
          <w:szCs w:val="28"/>
        </w:rPr>
        <w:t>) и на официальном сайте Росси</w:t>
      </w:r>
      <w:r w:rsidRPr="00637ABE">
        <w:rPr>
          <w:szCs w:val="28"/>
        </w:rPr>
        <w:t>й</w:t>
      </w:r>
      <w:r w:rsidRPr="00637ABE">
        <w:rPr>
          <w:szCs w:val="28"/>
        </w:rPr>
        <w:t>ской Федерации (</w:t>
      </w:r>
      <w:r w:rsidRPr="00637ABE">
        <w:rPr>
          <w:szCs w:val="28"/>
          <w:lang w:val="en-US"/>
        </w:rPr>
        <w:t>htt</w:t>
      </w:r>
      <w:r w:rsidRPr="00637ABE">
        <w:rPr>
          <w:szCs w:val="28"/>
        </w:rPr>
        <w:t>://</w:t>
      </w:r>
      <w:r w:rsidRPr="00637ABE">
        <w:rPr>
          <w:szCs w:val="28"/>
          <w:lang w:val="en-US"/>
        </w:rPr>
        <w:t>torgi</w:t>
      </w:r>
      <w:r w:rsidRPr="00637ABE">
        <w:rPr>
          <w:szCs w:val="28"/>
        </w:rPr>
        <w:t>.</w:t>
      </w:r>
      <w:r w:rsidRPr="00637ABE">
        <w:rPr>
          <w:szCs w:val="28"/>
          <w:lang w:val="en-US"/>
        </w:rPr>
        <w:t>ru</w:t>
      </w:r>
      <w:r w:rsidRPr="00637ABE">
        <w:rPr>
          <w:szCs w:val="28"/>
        </w:rPr>
        <w:t xml:space="preserve">). 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Если на момент окончания срока приёма заявок зарегистрировано не более одной заявки, аукционная комиссия вправе: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объявить аукцион несостоявшимся;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принять решение о продлении срока приёма заявок и переносе даты проведения аукциона, но не более чем на 45 дней.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этом организатор аукциона на основании решения комиссии пу</w:t>
      </w:r>
      <w:r w:rsidRPr="00637ABE">
        <w:rPr>
          <w:szCs w:val="28"/>
        </w:rPr>
        <w:t>б</w:t>
      </w:r>
      <w:r w:rsidRPr="00637ABE">
        <w:rPr>
          <w:szCs w:val="28"/>
        </w:rPr>
        <w:t>ликует соответствующее информационное сообщение с указанием новой д</w:t>
      </w:r>
      <w:r w:rsidRPr="00637ABE">
        <w:rPr>
          <w:szCs w:val="28"/>
        </w:rPr>
        <w:t>а</w:t>
      </w:r>
      <w:r w:rsidRPr="00637ABE">
        <w:rPr>
          <w:szCs w:val="28"/>
        </w:rPr>
        <w:t>ты проведения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течение 5 дней с даты подведения итогов аукциона с победителем аукциона з</w:t>
      </w:r>
      <w:r w:rsidRPr="00637ABE">
        <w:rPr>
          <w:szCs w:val="28"/>
        </w:rPr>
        <w:t>а</w:t>
      </w:r>
      <w:r w:rsidRPr="00637ABE">
        <w:rPr>
          <w:szCs w:val="28"/>
        </w:rPr>
        <w:t>ключается договор аренды.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Срок представления заявок на участие в конкурсе должен соста</w:t>
      </w:r>
      <w:r w:rsidRPr="00637ABE">
        <w:rPr>
          <w:szCs w:val="28"/>
        </w:rPr>
        <w:t>в</w:t>
      </w:r>
      <w:r w:rsidRPr="00637ABE">
        <w:rPr>
          <w:szCs w:val="28"/>
        </w:rPr>
        <w:t>лять не менее чем 30 рабочих дней со дня опубликования и размещения с</w:t>
      </w:r>
      <w:r w:rsidRPr="00637ABE">
        <w:rPr>
          <w:szCs w:val="28"/>
        </w:rPr>
        <w:t>о</w:t>
      </w:r>
      <w:r w:rsidRPr="00637ABE">
        <w:rPr>
          <w:szCs w:val="28"/>
        </w:rPr>
        <w:t>общения о проведении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Извещение о проведении конкурса подлежит обязательной публикации не позднее чем за 30 дней до объявленной в нём даты проведения конкурса в официальном печатном источнике (газета «Валдай»), на официальном сайте Администрации района (</w:t>
      </w:r>
      <w:hyperlink r:id="rId10" w:history="1">
        <w:r w:rsidRPr="00637ABE">
          <w:rPr>
            <w:rStyle w:val="a3"/>
            <w:szCs w:val="28"/>
            <w:lang w:val="en-US"/>
          </w:rPr>
          <w:t>http</w:t>
        </w:r>
        <w:r w:rsidRPr="00637ABE">
          <w:rPr>
            <w:rStyle w:val="a3"/>
            <w:szCs w:val="28"/>
          </w:rPr>
          <w:t>://</w:t>
        </w:r>
        <w:r w:rsidRPr="00637ABE">
          <w:rPr>
            <w:rStyle w:val="a3"/>
            <w:szCs w:val="28"/>
            <w:lang w:val="en-US"/>
          </w:rPr>
          <w:t>valdayadm</w:t>
        </w:r>
        <w:r w:rsidRPr="00637ABE">
          <w:rPr>
            <w:rStyle w:val="a3"/>
            <w:szCs w:val="28"/>
          </w:rPr>
          <w:t>.</w:t>
        </w:r>
        <w:r w:rsidRPr="00637ABE">
          <w:rPr>
            <w:rStyle w:val="a3"/>
            <w:szCs w:val="28"/>
            <w:lang w:val="en-US"/>
          </w:rPr>
          <w:t>ru</w:t>
        </w:r>
      </w:hyperlink>
      <w:r w:rsidRPr="00637ABE">
        <w:rPr>
          <w:szCs w:val="28"/>
        </w:rPr>
        <w:t>) и на официальном сайте Росси</w:t>
      </w:r>
      <w:r w:rsidRPr="00637ABE">
        <w:rPr>
          <w:szCs w:val="28"/>
        </w:rPr>
        <w:t>й</w:t>
      </w:r>
      <w:r w:rsidRPr="00637ABE">
        <w:rPr>
          <w:szCs w:val="28"/>
        </w:rPr>
        <w:t>ской Федерации (</w:t>
      </w:r>
      <w:r w:rsidRPr="00637ABE">
        <w:rPr>
          <w:szCs w:val="28"/>
          <w:lang w:val="en-US"/>
        </w:rPr>
        <w:t>htt</w:t>
      </w:r>
      <w:r w:rsidRPr="00637ABE">
        <w:rPr>
          <w:szCs w:val="28"/>
        </w:rPr>
        <w:t>://</w:t>
      </w:r>
      <w:r w:rsidRPr="00637ABE">
        <w:rPr>
          <w:szCs w:val="28"/>
          <w:lang w:val="en-US"/>
        </w:rPr>
        <w:t>torgi</w:t>
      </w:r>
      <w:r w:rsidRPr="00637ABE">
        <w:rPr>
          <w:szCs w:val="28"/>
        </w:rPr>
        <w:t>.</w:t>
      </w:r>
      <w:r w:rsidRPr="00637ABE">
        <w:rPr>
          <w:szCs w:val="28"/>
          <w:lang w:val="en-US"/>
        </w:rPr>
        <w:t>ru</w:t>
      </w:r>
      <w:r w:rsidRPr="00637ABE">
        <w:rPr>
          <w:szCs w:val="28"/>
        </w:rPr>
        <w:t>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Если на момент окончания срока приёма заявок зарегистрировано не более одной заявки, комиссия вправе: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объявить конкурс несостоявшимся;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принять решение о продлении срока приёма заявок и переносе даты проведения конкурса, но не более чем на 45 дней.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При этом организатор конкурса на основании решения комиссии пу</w:t>
      </w:r>
      <w:r w:rsidRPr="00637ABE">
        <w:rPr>
          <w:szCs w:val="28"/>
        </w:rPr>
        <w:t>б</w:t>
      </w:r>
      <w:r w:rsidRPr="00637ABE">
        <w:rPr>
          <w:szCs w:val="28"/>
        </w:rPr>
        <w:t>ликует соответствующее информационное сообщение с указанием новой д</w:t>
      </w:r>
      <w:r w:rsidRPr="00637ABE">
        <w:rPr>
          <w:szCs w:val="28"/>
        </w:rPr>
        <w:t>а</w:t>
      </w:r>
      <w:r w:rsidRPr="00637ABE">
        <w:rPr>
          <w:szCs w:val="28"/>
        </w:rPr>
        <w:t>ты проведения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Победитель конкурса должен подписать договор аренды не позднее 20 дней после оформления протокола о результатах конкурса или иного указанного в сообщении о пр</w:t>
      </w:r>
      <w:r w:rsidRPr="00637ABE">
        <w:rPr>
          <w:szCs w:val="28"/>
        </w:rPr>
        <w:t>о</w:t>
      </w:r>
      <w:r w:rsidRPr="00637ABE">
        <w:rPr>
          <w:szCs w:val="28"/>
        </w:rPr>
        <w:t>ведении конкурса срока.</w:t>
      </w:r>
    </w:p>
    <w:p w:rsidR="004377CF" w:rsidRPr="00637ABE" w:rsidRDefault="004377CF" w:rsidP="004377CF">
      <w:pPr>
        <w:tabs>
          <w:tab w:val="left" w:pos="3570"/>
        </w:tabs>
        <w:ind w:firstLine="720"/>
        <w:jc w:val="both"/>
        <w:rPr>
          <w:szCs w:val="28"/>
        </w:rPr>
      </w:pPr>
      <w:r w:rsidRPr="00637ABE">
        <w:rPr>
          <w:szCs w:val="28"/>
        </w:rPr>
        <w:t>2.5. Для принятия решения о предоставлении муниципальной услуги в КУМИ за</w:t>
      </w:r>
      <w:r w:rsidRPr="00637ABE">
        <w:rPr>
          <w:szCs w:val="28"/>
        </w:rPr>
        <w:t>я</w:t>
      </w:r>
      <w:r w:rsidRPr="00637ABE">
        <w:rPr>
          <w:szCs w:val="28"/>
        </w:rPr>
        <w:t>вителем предоставляются следующие документы: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2.5.1. Для предоставления муниципального имущества в аренду п</w:t>
      </w:r>
      <w:r w:rsidRPr="00637ABE">
        <w:rPr>
          <w:szCs w:val="28"/>
        </w:rPr>
        <w:t>о</w:t>
      </w:r>
      <w:r w:rsidRPr="00637ABE">
        <w:rPr>
          <w:szCs w:val="28"/>
        </w:rPr>
        <w:t>средством проведения аукциона на право заключения договора аренды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ниципального имущества  заявителем представляются следующие докуме</w:t>
      </w:r>
      <w:r w:rsidRPr="00637ABE">
        <w:rPr>
          <w:szCs w:val="28"/>
        </w:rPr>
        <w:t>н</w:t>
      </w:r>
      <w:r w:rsidRPr="00637ABE">
        <w:rPr>
          <w:szCs w:val="28"/>
        </w:rPr>
        <w:t>ты: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заявка по установленной форме в двух экземплярах (приложение  1 к администрати</w:t>
      </w:r>
      <w:r w:rsidRPr="00637ABE">
        <w:rPr>
          <w:szCs w:val="28"/>
        </w:rPr>
        <w:t>в</w:t>
      </w:r>
      <w:r w:rsidRPr="00637ABE">
        <w:rPr>
          <w:szCs w:val="28"/>
        </w:rPr>
        <w:t>ному регламенту). Один экземпляр заявки, удостоверенный подписью организатора аукциона, возвращается претенденту с указанием д</w:t>
      </w:r>
      <w:r w:rsidRPr="00637ABE">
        <w:rPr>
          <w:szCs w:val="28"/>
        </w:rPr>
        <w:t>а</w:t>
      </w:r>
      <w:r w:rsidRPr="00637ABE">
        <w:rPr>
          <w:szCs w:val="28"/>
        </w:rPr>
        <w:t>ты и времени принятия организатором аукциона;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договор о задатке (приложение № 2 к административному регламе</w:t>
      </w:r>
      <w:r w:rsidRPr="00637ABE">
        <w:rPr>
          <w:szCs w:val="28"/>
        </w:rPr>
        <w:t>н</w:t>
      </w:r>
      <w:r w:rsidRPr="00637ABE">
        <w:rPr>
          <w:szCs w:val="28"/>
        </w:rPr>
        <w:t>ту);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платёжное поручение (квитанция) с отметкой банка об исполнении, подтверждающее вн</w:t>
      </w:r>
      <w:r w:rsidRPr="00637ABE">
        <w:rPr>
          <w:szCs w:val="28"/>
        </w:rPr>
        <w:t>е</w:t>
      </w:r>
      <w:r w:rsidRPr="00637ABE">
        <w:rPr>
          <w:szCs w:val="28"/>
        </w:rPr>
        <w:t>сение претендентом установленной суммы задатка;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копия паспорта (для физических лиц);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надлежащим образом оформленная доверенность на лицо, имеющее право действовать от имени претендента (если заявка подаётся представителем пр</w:t>
      </w:r>
      <w:r w:rsidRPr="00637ABE">
        <w:rPr>
          <w:szCs w:val="28"/>
        </w:rPr>
        <w:t>е</w:t>
      </w:r>
      <w:r w:rsidRPr="00637ABE">
        <w:rPr>
          <w:szCs w:val="28"/>
        </w:rPr>
        <w:t>тендента);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опись представленных документов, подписанная претендентом или его упо</w:t>
      </w:r>
      <w:r w:rsidRPr="00637ABE">
        <w:rPr>
          <w:szCs w:val="28"/>
        </w:rPr>
        <w:t>л</w:t>
      </w:r>
      <w:r w:rsidRPr="00637ABE">
        <w:rPr>
          <w:szCs w:val="28"/>
        </w:rPr>
        <w:t>номоченным представителем в двух экземплярах. Один экземпляр описи, удостоверенный подписью организатора аукциона, возвращается претенде</w:t>
      </w:r>
      <w:r w:rsidRPr="00637ABE">
        <w:rPr>
          <w:szCs w:val="28"/>
        </w:rPr>
        <w:t>н</w:t>
      </w:r>
      <w:r w:rsidRPr="00637ABE">
        <w:rPr>
          <w:szCs w:val="28"/>
        </w:rPr>
        <w:t>ту.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Претенденты - индивидуальные предприниматели дополнительно представляют: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копию свидетельства о регистрации предпринимателя без образования юридического л</w:t>
      </w:r>
      <w:r w:rsidRPr="00637ABE">
        <w:rPr>
          <w:szCs w:val="28"/>
        </w:rPr>
        <w:t>и</w:t>
      </w:r>
      <w:r w:rsidRPr="00637ABE">
        <w:rPr>
          <w:szCs w:val="28"/>
        </w:rPr>
        <w:t>ца;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копию справки из налогового органа о постановке на учёт.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Претенденты - юридические лица дополнительно представляют: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копии учредительных и иных документов, подтверждающих правовой статус претендента как юридического лица, в том числе копию свидетельства о регистрации организации в налоговых органах, копию свидетельства из нал</w:t>
      </w:r>
      <w:r w:rsidRPr="00637ABE">
        <w:rPr>
          <w:szCs w:val="28"/>
        </w:rPr>
        <w:t>о</w:t>
      </w:r>
      <w:r w:rsidRPr="00637ABE">
        <w:rPr>
          <w:szCs w:val="28"/>
        </w:rPr>
        <w:t>гового органа о постановке на учёт, копию справки статистического упра</w:t>
      </w:r>
      <w:r w:rsidRPr="00637ABE">
        <w:rPr>
          <w:szCs w:val="28"/>
        </w:rPr>
        <w:t>в</w:t>
      </w:r>
      <w:r w:rsidRPr="00637ABE">
        <w:rPr>
          <w:szCs w:val="28"/>
        </w:rPr>
        <w:t>ления о присвоении кодов;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надлежащим образом оформленное письменное решение соответствующего органа упра</w:t>
      </w:r>
      <w:r w:rsidRPr="00637ABE">
        <w:rPr>
          <w:szCs w:val="28"/>
        </w:rPr>
        <w:t>в</w:t>
      </w:r>
      <w:r w:rsidRPr="00637ABE">
        <w:rPr>
          <w:szCs w:val="28"/>
        </w:rPr>
        <w:t>ления претендента об участии в аукционе (если это необходимо в соответствии с учредительными документами претендента и законодательством государства, в котором зарег</w:t>
      </w:r>
      <w:r w:rsidRPr="00637ABE">
        <w:rPr>
          <w:szCs w:val="28"/>
        </w:rPr>
        <w:t>и</w:t>
      </w:r>
      <w:r w:rsidRPr="00637ABE">
        <w:rPr>
          <w:szCs w:val="28"/>
        </w:rPr>
        <w:t>стрирован претендент).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Иностранные юридические или физические лица представляют копию выписки из торгового реестра страны происхождения или иное эквивален</w:t>
      </w:r>
      <w:r w:rsidRPr="00637ABE">
        <w:rPr>
          <w:szCs w:val="28"/>
        </w:rPr>
        <w:t>т</w:t>
      </w:r>
      <w:r w:rsidRPr="00637ABE">
        <w:rPr>
          <w:szCs w:val="28"/>
        </w:rPr>
        <w:t>ное доказательство юридического статуса иностранного претендента в соо</w:t>
      </w:r>
      <w:r w:rsidRPr="00637ABE">
        <w:rPr>
          <w:szCs w:val="28"/>
        </w:rPr>
        <w:t>т</w:t>
      </w:r>
      <w:r w:rsidRPr="00637ABE">
        <w:rPr>
          <w:szCs w:val="28"/>
        </w:rPr>
        <w:t>ветствии с законодательством страны его местонахождения, гражданства или постоянного местожительства. Представляемые иностранными лицами д</w:t>
      </w:r>
      <w:r w:rsidRPr="00637ABE">
        <w:rPr>
          <w:szCs w:val="28"/>
        </w:rPr>
        <w:t>о</w:t>
      </w:r>
      <w:r w:rsidRPr="00637ABE">
        <w:rPr>
          <w:szCs w:val="28"/>
        </w:rPr>
        <w:t>кументы должны быть легализованы и иметь нотариально заверенный пер</w:t>
      </w:r>
      <w:r w:rsidRPr="00637ABE">
        <w:rPr>
          <w:szCs w:val="28"/>
        </w:rPr>
        <w:t>е</w:t>
      </w:r>
      <w:r w:rsidRPr="00637ABE">
        <w:rPr>
          <w:szCs w:val="28"/>
        </w:rPr>
        <w:t>вод на русский язык.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2.5.2. Для предоставления  муниципального имущества в аренду п</w:t>
      </w:r>
      <w:r w:rsidRPr="00637ABE">
        <w:rPr>
          <w:szCs w:val="28"/>
        </w:rPr>
        <w:t>о</w:t>
      </w:r>
      <w:r w:rsidRPr="00637ABE">
        <w:rPr>
          <w:szCs w:val="28"/>
        </w:rPr>
        <w:t>средством проведения конкурса на право заключения договора аренды зд</w:t>
      </w:r>
      <w:r w:rsidRPr="00637ABE">
        <w:rPr>
          <w:szCs w:val="28"/>
        </w:rPr>
        <w:t>а</w:t>
      </w:r>
      <w:r w:rsidRPr="00637ABE">
        <w:rPr>
          <w:szCs w:val="28"/>
        </w:rPr>
        <w:t>ний, строений, сооружений, помещений заявителем представляются след</w:t>
      </w:r>
      <w:r w:rsidRPr="00637ABE">
        <w:rPr>
          <w:szCs w:val="28"/>
        </w:rPr>
        <w:t>у</w:t>
      </w:r>
      <w:r w:rsidRPr="00637ABE">
        <w:rPr>
          <w:szCs w:val="28"/>
        </w:rPr>
        <w:t>ющие документы: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Заявка на участие в конкурсе подается в письменной форме в запечата</w:t>
      </w:r>
      <w:r w:rsidRPr="00637ABE">
        <w:rPr>
          <w:szCs w:val="28"/>
        </w:rPr>
        <w:t>н</w:t>
      </w:r>
      <w:r w:rsidRPr="00637ABE">
        <w:rPr>
          <w:szCs w:val="28"/>
        </w:rPr>
        <w:t xml:space="preserve">ном конверте или в форме электронного документа. При этом на конверте указывается </w:t>
      </w:r>
      <w:r w:rsidRPr="00637ABE">
        <w:rPr>
          <w:szCs w:val="28"/>
        </w:rPr>
        <w:lastRenderedPageBreak/>
        <w:t>наимен</w:t>
      </w:r>
      <w:r w:rsidRPr="00637ABE">
        <w:rPr>
          <w:szCs w:val="28"/>
        </w:rPr>
        <w:t>о</w:t>
      </w:r>
      <w:r w:rsidRPr="00637ABE">
        <w:rPr>
          <w:szCs w:val="28"/>
        </w:rPr>
        <w:t>вание конкурса (лота), на участие в котором подается данная заявка. Указание на конверте фирменного наименования, почт</w:t>
      </w:r>
      <w:r w:rsidRPr="00637ABE">
        <w:rPr>
          <w:szCs w:val="28"/>
        </w:rPr>
        <w:t>о</w:t>
      </w:r>
      <w:r w:rsidRPr="00637ABE">
        <w:rPr>
          <w:szCs w:val="28"/>
        </w:rPr>
        <w:t>вого адреса (для юридического лица) или фамилии, имени, отчества, сведений о месте жительства (для физического лица) не является обяз</w:t>
      </w:r>
      <w:r w:rsidRPr="00637ABE">
        <w:rPr>
          <w:szCs w:val="28"/>
        </w:rPr>
        <w:t>а</w:t>
      </w:r>
      <w:r w:rsidRPr="00637ABE">
        <w:rPr>
          <w:szCs w:val="28"/>
        </w:rPr>
        <w:t>тельным.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 xml:space="preserve"> Заявка на участие в конкурсе должна содержать: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 xml:space="preserve">1. </w:t>
      </w:r>
      <w:r>
        <w:rPr>
          <w:szCs w:val="28"/>
        </w:rPr>
        <w:t>С</w:t>
      </w:r>
      <w:r w:rsidRPr="00637ABE">
        <w:rPr>
          <w:szCs w:val="28"/>
        </w:rPr>
        <w:t>ведения и документы о заявителе, подавшем такую заявку: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фирменное наименование (наименование), сведения об организацио</w:t>
      </w:r>
      <w:r w:rsidRPr="00637ABE">
        <w:rPr>
          <w:szCs w:val="28"/>
        </w:rPr>
        <w:t>н</w:t>
      </w:r>
      <w:r w:rsidRPr="00637ABE">
        <w:rPr>
          <w:szCs w:val="28"/>
        </w:rPr>
        <w:t>но-правовой форме, о месте нахождения, почтовый адрес (для юридического лица), фамилия, имя, отчество, паспортные данные, сведения о месте жител</w:t>
      </w:r>
      <w:r w:rsidRPr="00637ABE">
        <w:rPr>
          <w:szCs w:val="28"/>
        </w:rPr>
        <w:t>ь</w:t>
      </w:r>
      <w:r w:rsidRPr="00637ABE">
        <w:rPr>
          <w:szCs w:val="28"/>
        </w:rPr>
        <w:t>ства (для физического лица), номер контактного телефона;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полученную не ранее чем за шесть месяцев до даты размещения на оф</w:t>
      </w:r>
      <w:r w:rsidRPr="00637ABE">
        <w:rPr>
          <w:szCs w:val="28"/>
        </w:rPr>
        <w:t>и</w:t>
      </w:r>
      <w:r w:rsidRPr="00637ABE">
        <w:rPr>
          <w:szCs w:val="28"/>
        </w:rPr>
        <w:t>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(для юр</w:t>
      </w:r>
      <w:r w:rsidRPr="00637ABE">
        <w:rPr>
          <w:szCs w:val="28"/>
        </w:rPr>
        <w:t>и</w:t>
      </w:r>
      <w:r w:rsidRPr="00637ABE">
        <w:rPr>
          <w:szCs w:val="28"/>
        </w:rPr>
        <w:t>дических лиц), полученную не ранее чем за шесть месяцев до даты размещения на официальном сайте торгов и</w:t>
      </w:r>
      <w:r w:rsidRPr="00637ABE">
        <w:rPr>
          <w:szCs w:val="28"/>
        </w:rPr>
        <w:t>з</w:t>
      </w:r>
      <w:r w:rsidRPr="00637ABE">
        <w:rPr>
          <w:szCs w:val="28"/>
        </w:rPr>
        <w:t>вещения о проведении конкурса выписку из единого государственного реестра инд</w:t>
      </w:r>
      <w:r w:rsidRPr="00637ABE">
        <w:rPr>
          <w:szCs w:val="28"/>
        </w:rPr>
        <w:t>и</w:t>
      </w:r>
      <w:r w:rsidRPr="00637ABE">
        <w:rPr>
          <w:szCs w:val="28"/>
        </w:rPr>
        <w:t>видуальных предпринимателей или нотариально заверенную копию такой выписки (для индивидуальных предпринимателей), копии документов, уд</w:t>
      </w:r>
      <w:r w:rsidRPr="00637ABE">
        <w:rPr>
          <w:szCs w:val="28"/>
        </w:rPr>
        <w:t>о</w:t>
      </w:r>
      <w:r w:rsidRPr="00637ABE">
        <w:rPr>
          <w:szCs w:val="28"/>
        </w:rPr>
        <w:t>стоверяющих личность (для иных физических лиц), надлежащим образом з</w:t>
      </w:r>
      <w:r w:rsidRPr="00637ABE">
        <w:rPr>
          <w:szCs w:val="28"/>
        </w:rPr>
        <w:t>а</w:t>
      </w:r>
      <w:r w:rsidRPr="00637ABE">
        <w:rPr>
          <w:szCs w:val="28"/>
        </w:rPr>
        <w:t>веренный перевод на русский язык документов о государственной регистр</w:t>
      </w:r>
      <w:r w:rsidRPr="00637ABE">
        <w:rPr>
          <w:szCs w:val="28"/>
        </w:rPr>
        <w:t>а</w:t>
      </w:r>
      <w:r w:rsidRPr="00637ABE">
        <w:rPr>
          <w:szCs w:val="28"/>
        </w:rPr>
        <w:t>ции юридического лица или физич</w:t>
      </w:r>
      <w:r w:rsidRPr="00637ABE">
        <w:rPr>
          <w:szCs w:val="28"/>
        </w:rPr>
        <w:t>е</w:t>
      </w:r>
      <w:r w:rsidRPr="00637ABE">
        <w:rPr>
          <w:szCs w:val="28"/>
        </w:rPr>
        <w:t>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</w:t>
      </w:r>
      <w:r w:rsidRPr="00637ABE">
        <w:rPr>
          <w:szCs w:val="28"/>
        </w:rPr>
        <w:t>я</w:t>
      </w:r>
      <w:r w:rsidRPr="00637ABE">
        <w:rPr>
          <w:szCs w:val="28"/>
        </w:rPr>
        <w:t>цев до даты размещения на официальном сайте торгов извещения о провед</w:t>
      </w:r>
      <w:r w:rsidRPr="00637ABE">
        <w:rPr>
          <w:szCs w:val="28"/>
        </w:rPr>
        <w:t>е</w:t>
      </w:r>
      <w:r w:rsidRPr="00637ABE">
        <w:rPr>
          <w:szCs w:val="28"/>
        </w:rPr>
        <w:t>нии конкурса;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документ, подтверждающий полномочия лица на осуществление де</w:t>
      </w:r>
      <w:r w:rsidRPr="00637ABE">
        <w:rPr>
          <w:szCs w:val="28"/>
        </w:rPr>
        <w:t>й</w:t>
      </w:r>
      <w:r w:rsidRPr="00637ABE">
        <w:rPr>
          <w:szCs w:val="28"/>
        </w:rPr>
        <w:t>ствий от имени заявителя - юридического лица (копия решения о назначении или об избрании либо пр</w:t>
      </w:r>
      <w:r w:rsidRPr="00637ABE">
        <w:rPr>
          <w:szCs w:val="28"/>
        </w:rPr>
        <w:t>и</w:t>
      </w:r>
      <w:r w:rsidRPr="00637ABE">
        <w:rPr>
          <w:szCs w:val="28"/>
        </w:rPr>
        <w:t>каза о назначении физического лица на должность, в соответствии с которым такое физическое лицо обладает правом действ</w:t>
      </w:r>
      <w:r w:rsidRPr="00637ABE">
        <w:rPr>
          <w:szCs w:val="28"/>
        </w:rPr>
        <w:t>о</w:t>
      </w:r>
      <w:r w:rsidRPr="00637ABE">
        <w:rPr>
          <w:szCs w:val="28"/>
        </w:rPr>
        <w:t>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заверенную печатью заявителя и подписанную руководителем з</w:t>
      </w:r>
      <w:r w:rsidRPr="00637ABE">
        <w:rPr>
          <w:szCs w:val="28"/>
        </w:rPr>
        <w:t>а</w:t>
      </w:r>
      <w:r w:rsidRPr="00637ABE">
        <w:rPr>
          <w:szCs w:val="28"/>
        </w:rPr>
        <w:t>явителя (для юридических лиц)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</w:t>
      </w:r>
      <w:r w:rsidRPr="00637ABE">
        <w:rPr>
          <w:szCs w:val="28"/>
        </w:rPr>
        <w:t>и</w:t>
      </w:r>
      <w:r w:rsidRPr="00637ABE">
        <w:rPr>
          <w:szCs w:val="28"/>
        </w:rPr>
        <w:t>телем заявителя, заявка на участие в конкурсе должна содержать также д</w:t>
      </w:r>
      <w:r w:rsidRPr="00637ABE">
        <w:rPr>
          <w:szCs w:val="28"/>
        </w:rPr>
        <w:t>о</w:t>
      </w:r>
      <w:r w:rsidRPr="00637ABE">
        <w:rPr>
          <w:szCs w:val="28"/>
        </w:rPr>
        <w:t>кумент, подтверждающий полномочия такого лица;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документы, характеризующие квалификацию заявителя, в случае если в конкурсной документации указан такой критерий оценки заявок на участие в конкурсе, как квалиф</w:t>
      </w:r>
      <w:r w:rsidRPr="00637ABE">
        <w:rPr>
          <w:szCs w:val="28"/>
        </w:rPr>
        <w:t>и</w:t>
      </w:r>
      <w:r w:rsidRPr="00637ABE">
        <w:rPr>
          <w:szCs w:val="28"/>
        </w:rPr>
        <w:t>кация участника конкурса;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копии учредительных документов заявителя (для юридических лиц);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решение об одобрении или о совершении крупной сделки либо копия т</w:t>
      </w:r>
      <w:r w:rsidRPr="00637ABE">
        <w:rPr>
          <w:szCs w:val="28"/>
        </w:rPr>
        <w:t>а</w:t>
      </w:r>
      <w:r w:rsidRPr="00637ABE">
        <w:rPr>
          <w:szCs w:val="28"/>
        </w:rPr>
        <w:t>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Федерации; учредительными документами юридического лица и если для заявителя заключение договора, внесение з</w:t>
      </w:r>
      <w:r w:rsidRPr="00637ABE">
        <w:rPr>
          <w:szCs w:val="28"/>
        </w:rPr>
        <w:t>а</w:t>
      </w:r>
      <w:r w:rsidRPr="00637ABE">
        <w:rPr>
          <w:szCs w:val="28"/>
        </w:rPr>
        <w:t>датка или обеспечение исполнения договора являются крупной сделкой;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заявление об отсутствии решения о ликвидации заявителя - юридическ</w:t>
      </w:r>
      <w:r w:rsidRPr="00637ABE">
        <w:rPr>
          <w:szCs w:val="28"/>
        </w:rPr>
        <w:t>о</w:t>
      </w:r>
      <w:r w:rsidRPr="00637ABE">
        <w:rPr>
          <w:szCs w:val="28"/>
        </w:rPr>
        <w:t>го лица, об отсутствии решения арбитражного суда о признании заявителя - юридического лица, индивидуального предпринимателя банкротом и об о</w:t>
      </w:r>
      <w:r w:rsidRPr="00637ABE">
        <w:rPr>
          <w:szCs w:val="28"/>
        </w:rPr>
        <w:t>т</w:t>
      </w:r>
      <w:r w:rsidRPr="00637ABE">
        <w:rPr>
          <w:szCs w:val="28"/>
        </w:rPr>
        <w:t>крытии конкурсного производства, об отсутствии решения о приостановл</w:t>
      </w:r>
      <w:r w:rsidRPr="00637ABE">
        <w:rPr>
          <w:szCs w:val="28"/>
        </w:rPr>
        <w:t>е</w:t>
      </w:r>
      <w:r w:rsidRPr="00637ABE">
        <w:rPr>
          <w:szCs w:val="28"/>
        </w:rPr>
        <w:t xml:space="preserve">нии </w:t>
      </w:r>
      <w:r w:rsidRPr="00637ABE">
        <w:rPr>
          <w:szCs w:val="28"/>
        </w:rPr>
        <w:lastRenderedPageBreak/>
        <w:t>деятельности заявителя в порядке, предусмотренном Кодексом Росси</w:t>
      </w:r>
      <w:r w:rsidRPr="00637ABE">
        <w:rPr>
          <w:szCs w:val="28"/>
        </w:rPr>
        <w:t>й</w:t>
      </w:r>
      <w:r w:rsidRPr="00637ABE">
        <w:rPr>
          <w:szCs w:val="28"/>
        </w:rPr>
        <w:t>ской Федерации об административных правонарушениях;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2. предложение о цене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3. предложения об условиях исполнения договора, которые являются критериями оценки заявок на участие в конкурсе. В случаях, предусмотренных конкурсной докуме</w:t>
      </w:r>
      <w:r w:rsidRPr="00637ABE">
        <w:rPr>
          <w:szCs w:val="28"/>
        </w:rPr>
        <w:t>н</w:t>
      </w:r>
      <w:r w:rsidRPr="00637ABE">
        <w:rPr>
          <w:szCs w:val="28"/>
        </w:rPr>
        <w:t>тацией, также копии документов, подтверждающих соответствие товаров (работ, услуг) установленным требованиям, если такие требования установлены законодательством Ро</w:t>
      </w:r>
      <w:r w:rsidRPr="00637ABE">
        <w:rPr>
          <w:szCs w:val="28"/>
        </w:rPr>
        <w:t>с</w:t>
      </w:r>
      <w:r w:rsidRPr="00637ABE">
        <w:rPr>
          <w:szCs w:val="28"/>
        </w:rPr>
        <w:t>сийской Федерации;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4. документы или копии документов, подтверждающие внесение задатка, в случае если в конкурсной документации содержится указание на требов</w:t>
      </w:r>
      <w:r w:rsidRPr="00637ABE">
        <w:rPr>
          <w:szCs w:val="28"/>
        </w:rPr>
        <w:t>а</w:t>
      </w:r>
      <w:r w:rsidRPr="00637ABE">
        <w:rPr>
          <w:szCs w:val="28"/>
        </w:rPr>
        <w:t>ние о внесении задатка (платежное поручение, подтверждающее перечисл</w:t>
      </w:r>
      <w:r w:rsidRPr="00637ABE">
        <w:rPr>
          <w:szCs w:val="28"/>
        </w:rPr>
        <w:t>е</w:t>
      </w:r>
      <w:r w:rsidRPr="00637ABE">
        <w:rPr>
          <w:szCs w:val="28"/>
        </w:rPr>
        <w:t>ние задатка).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Ответственный специалист организатора конкурса в течение 20 минут принимает заявку и регистрирует в журнале приема заявок с указанием даты и часа. При этом вну</w:t>
      </w:r>
      <w:r w:rsidRPr="00637ABE">
        <w:rPr>
          <w:szCs w:val="28"/>
        </w:rPr>
        <w:t>т</w:t>
      </w:r>
      <w:r w:rsidRPr="00637ABE">
        <w:rPr>
          <w:szCs w:val="28"/>
        </w:rPr>
        <w:t>ренний конверт не распечатывается.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Заявителю, представившему заявку, выдается расписка, подтверждающая приём и регистрацию его заявки, с указанием даты и вр</w:t>
      </w:r>
      <w:r w:rsidRPr="00637ABE">
        <w:rPr>
          <w:szCs w:val="28"/>
        </w:rPr>
        <w:t>е</w:t>
      </w:r>
      <w:r w:rsidRPr="00637ABE">
        <w:rPr>
          <w:szCs w:val="28"/>
        </w:rPr>
        <w:t>мени приема.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Срок представления заявок на участие в конкурсе должен составлять не менее чем 30 рабочих дней со дня опубликования и размещения соо</w:t>
      </w:r>
      <w:r w:rsidRPr="00637ABE">
        <w:rPr>
          <w:szCs w:val="28"/>
        </w:rPr>
        <w:t>б</w:t>
      </w:r>
      <w:r w:rsidRPr="00637ABE">
        <w:rPr>
          <w:szCs w:val="28"/>
        </w:rPr>
        <w:t>щения о проведении конкурса.</w:t>
      </w:r>
    </w:p>
    <w:p w:rsidR="004377CF" w:rsidRPr="00637ABE" w:rsidRDefault="004377CF" w:rsidP="004377CF">
      <w:pPr>
        <w:tabs>
          <w:tab w:val="left" w:pos="3570"/>
        </w:tabs>
        <w:ind w:firstLine="720"/>
        <w:jc w:val="both"/>
        <w:rPr>
          <w:szCs w:val="28"/>
        </w:rPr>
      </w:pPr>
      <w:r w:rsidRPr="00637ABE">
        <w:rPr>
          <w:szCs w:val="28"/>
        </w:rPr>
        <w:t>2.6. Перечень оснований для приостановления либо отказа в предоставлении мун</w:t>
      </w:r>
      <w:r w:rsidRPr="00637ABE">
        <w:rPr>
          <w:szCs w:val="28"/>
        </w:rPr>
        <w:t>и</w:t>
      </w:r>
      <w:r w:rsidRPr="00637ABE">
        <w:rPr>
          <w:szCs w:val="28"/>
        </w:rPr>
        <w:t>ципальной услуги.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Заявитель – претендент не допускается к участию в аукционе по следующим осн</w:t>
      </w:r>
      <w:r w:rsidRPr="00637ABE">
        <w:rPr>
          <w:szCs w:val="28"/>
        </w:rPr>
        <w:t>о</w:t>
      </w:r>
      <w:r w:rsidRPr="00637ABE">
        <w:rPr>
          <w:szCs w:val="28"/>
        </w:rPr>
        <w:t>ваниям: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представлены не все документы в соответствии с перечнем, указанным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 или оформление указанных документов не соответствует законодательс</w:t>
      </w:r>
      <w:r w:rsidRPr="00637ABE">
        <w:rPr>
          <w:szCs w:val="28"/>
        </w:rPr>
        <w:t>т</w:t>
      </w:r>
      <w:r w:rsidRPr="00637ABE">
        <w:rPr>
          <w:szCs w:val="28"/>
        </w:rPr>
        <w:t>ву Российской Федерации;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заявка подана лицом, не уполномоченным претендентом на осуществление таких дейс</w:t>
      </w:r>
      <w:r w:rsidRPr="00637ABE">
        <w:rPr>
          <w:szCs w:val="28"/>
        </w:rPr>
        <w:t>т</w:t>
      </w:r>
      <w:r w:rsidRPr="00637ABE">
        <w:rPr>
          <w:szCs w:val="28"/>
        </w:rPr>
        <w:t>вий;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не подтверждено поступление в установленный срок задатка на счета, указанные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Отказ в допуске к участию в аукционе оформляется в виде уведомл</w:t>
      </w:r>
      <w:r w:rsidRPr="00637ABE">
        <w:rPr>
          <w:szCs w:val="28"/>
        </w:rPr>
        <w:t>е</w:t>
      </w:r>
      <w:r w:rsidRPr="00637ABE">
        <w:rPr>
          <w:szCs w:val="28"/>
        </w:rPr>
        <w:t>ния, которое выдаётся лично под расписку либо направляется по почте (з</w:t>
      </w:r>
      <w:r w:rsidRPr="00637ABE">
        <w:rPr>
          <w:szCs w:val="28"/>
        </w:rPr>
        <w:t>а</w:t>
      </w:r>
      <w:r w:rsidRPr="00637ABE">
        <w:rPr>
          <w:szCs w:val="28"/>
        </w:rPr>
        <w:t>казным письмом) в срок не более 3 дней с момента утверждения протокола приёма заявок.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Заявитель - претендент не допускается к участию в конкурсе по следующим осн</w:t>
      </w:r>
      <w:r w:rsidRPr="00637ABE">
        <w:rPr>
          <w:szCs w:val="28"/>
        </w:rPr>
        <w:t>о</w:t>
      </w:r>
      <w:r w:rsidRPr="00637ABE">
        <w:rPr>
          <w:szCs w:val="28"/>
        </w:rPr>
        <w:t>ваниям: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представлены не все документы в соответствии с перечнем, указанным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сообщении, или оформление указанных документов не соответствует законодательс</w:t>
      </w:r>
      <w:r w:rsidRPr="00637ABE">
        <w:rPr>
          <w:szCs w:val="28"/>
        </w:rPr>
        <w:t>т</w:t>
      </w:r>
      <w:r w:rsidRPr="00637ABE">
        <w:rPr>
          <w:szCs w:val="28"/>
        </w:rPr>
        <w:t>ву Российской Федерации;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заявка подана лицом, не уполномоченным претендентом на осуществление таких дейс</w:t>
      </w:r>
      <w:r w:rsidRPr="00637ABE">
        <w:rPr>
          <w:szCs w:val="28"/>
        </w:rPr>
        <w:t>т</w:t>
      </w:r>
      <w:r w:rsidRPr="00637ABE">
        <w:rPr>
          <w:szCs w:val="28"/>
        </w:rPr>
        <w:t>вий;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не подтверждено поступление в установленный срок задатка на счета, указанные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в отношении претендента вынесено решение о ликвидации юридического лица - заявителя или о прекращении физическим лицом - заявителем деятельности в качестве индивид</w:t>
      </w:r>
      <w:r w:rsidRPr="00637ABE">
        <w:rPr>
          <w:szCs w:val="28"/>
        </w:rPr>
        <w:t>у</w:t>
      </w:r>
      <w:r w:rsidRPr="00637ABE">
        <w:rPr>
          <w:szCs w:val="28"/>
        </w:rPr>
        <w:t>ального предпринимателя;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в отношении претендента вынесено решение о признании его банкр</w:t>
      </w:r>
      <w:r w:rsidRPr="00637ABE">
        <w:rPr>
          <w:szCs w:val="28"/>
        </w:rPr>
        <w:t>о</w:t>
      </w:r>
      <w:r w:rsidRPr="00637ABE">
        <w:rPr>
          <w:szCs w:val="28"/>
        </w:rPr>
        <w:t>том.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2.7. Требования к местам исполнения муниципальной услуги.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2.7.1. Помещения комитета должны соответствовать санитарно – эпидемиологическим правилам и нормативам «Гигиенические требования к пе</w:t>
      </w:r>
      <w:r w:rsidRPr="00637ABE">
        <w:rPr>
          <w:szCs w:val="28"/>
        </w:rPr>
        <w:t>р</w:t>
      </w:r>
      <w:r w:rsidRPr="00637ABE">
        <w:rPr>
          <w:szCs w:val="28"/>
        </w:rPr>
        <w:t>сональным электроннно – вычислительным машинам и организации работы. СанПиН 2.2.2/2.4.1340-03» и «Гигиен</w:t>
      </w:r>
      <w:r w:rsidRPr="00637ABE">
        <w:rPr>
          <w:szCs w:val="28"/>
        </w:rPr>
        <w:t>и</w:t>
      </w:r>
      <w:r w:rsidRPr="00637ABE">
        <w:rPr>
          <w:szCs w:val="28"/>
        </w:rPr>
        <w:t xml:space="preserve">ческие требования к естественному, </w:t>
      </w:r>
      <w:r w:rsidRPr="00637ABE">
        <w:rPr>
          <w:szCs w:val="28"/>
        </w:rPr>
        <w:lastRenderedPageBreak/>
        <w:t>искусственному и совмещенному освещению жилых и общественных зданий. СанПиН 2.2.1/2.1.1.1278-03».</w:t>
      </w:r>
    </w:p>
    <w:p w:rsidR="004377CF" w:rsidRPr="00637ABE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37ABE">
        <w:rPr>
          <w:rFonts w:ascii="Times New Roman" w:hAnsi="Times New Roman" w:cs="Times New Roman"/>
          <w:sz w:val="28"/>
          <w:szCs w:val="28"/>
        </w:rPr>
        <w:t>2.7.2. Требования к парковочным местам: доступ заявителей к парковочным ме</w:t>
      </w:r>
      <w:r w:rsidRPr="00637ABE">
        <w:rPr>
          <w:rFonts w:ascii="Times New Roman" w:hAnsi="Times New Roman" w:cs="Times New Roman"/>
          <w:sz w:val="28"/>
          <w:szCs w:val="28"/>
        </w:rPr>
        <w:t>с</w:t>
      </w:r>
      <w:r w:rsidRPr="00637ABE">
        <w:rPr>
          <w:rFonts w:ascii="Times New Roman" w:hAnsi="Times New Roman" w:cs="Times New Roman"/>
          <w:sz w:val="28"/>
          <w:szCs w:val="28"/>
        </w:rPr>
        <w:t>там автотранспортных средств является бесплатным.</w:t>
      </w:r>
    </w:p>
    <w:p w:rsidR="004377CF" w:rsidRPr="00637ABE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37ABE">
        <w:rPr>
          <w:rFonts w:ascii="Times New Roman" w:hAnsi="Times New Roman" w:cs="Times New Roman"/>
          <w:sz w:val="28"/>
          <w:szCs w:val="28"/>
        </w:rPr>
        <w:t>2.7.3. Здание (строение), в котором расположен КУМИ, должно быть оборудовано входом для свободного доступа заявителей в помещение.</w:t>
      </w:r>
    </w:p>
    <w:p w:rsidR="004377CF" w:rsidRPr="00637ABE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37ABE">
        <w:rPr>
          <w:rFonts w:ascii="Times New Roman" w:hAnsi="Times New Roman" w:cs="Times New Roman"/>
          <w:sz w:val="28"/>
          <w:szCs w:val="28"/>
        </w:rPr>
        <w:t>2.7.4. Требования к местам приема заявителей:</w:t>
      </w:r>
    </w:p>
    <w:p w:rsidR="004377CF" w:rsidRPr="00637ABE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37ABE">
        <w:rPr>
          <w:rFonts w:ascii="Times New Roman" w:hAnsi="Times New Roman" w:cs="Times New Roman"/>
          <w:sz w:val="28"/>
          <w:szCs w:val="28"/>
        </w:rPr>
        <w:t>кабинеты приема заявителей должны быть оборудованы информационными та</w:t>
      </w:r>
      <w:r w:rsidRPr="00637ABE">
        <w:rPr>
          <w:rFonts w:ascii="Times New Roman" w:hAnsi="Times New Roman" w:cs="Times New Roman"/>
          <w:sz w:val="28"/>
          <w:szCs w:val="28"/>
        </w:rPr>
        <w:t>б</w:t>
      </w:r>
      <w:r w:rsidRPr="00637ABE">
        <w:rPr>
          <w:rFonts w:ascii="Times New Roman" w:hAnsi="Times New Roman" w:cs="Times New Roman"/>
          <w:sz w:val="28"/>
          <w:szCs w:val="28"/>
        </w:rPr>
        <w:t>личками с указанием:</w:t>
      </w:r>
    </w:p>
    <w:p w:rsidR="004377CF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37ABE"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4377CF" w:rsidRPr="00637ABE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37ABE">
        <w:rPr>
          <w:rFonts w:ascii="Times New Roman" w:hAnsi="Times New Roman" w:cs="Times New Roman"/>
          <w:sz w:val="28"/>
          <w:szCs w:val="28"/>
        </w:rPr>
        <w:t>фамилии, имени, отчества и должности специалиста, осуществляющего предо</w:t>
      </w:r>
      <w:r w:rsidRPr="00637ABE">
        <w:rPr>
          <w:rFonts w:ascii="Times New Roman" w:hAnsi="Times New Roman" w:cs="Times New Roman"/>
          <w:sz w:val="28"/>
          <w:szCs w:val="28"/>
        </w:rPr>
        <w:t>с</w:t>
      </w:r>
      <w:r w:rsidRPr="00637ABE">
        <w:rPr>
          <w:rFonts w:ascii="Times New Roman" w:hAnsi="Times New Roman" w:cs="Times New Roman"/>
          <w:sz w:val="28"/>
          <w:szCs w:val="28"/>
        </w:rPr>
        <w:t>тавление муниципальной услуги.</w:t>
      </w:r>
    </w:p>
    <w:p w:rsidR="004377CF" w:rsidRPr="00EF3983" w:rsidRDefault="004377CF" w:rsidP="004377C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F3983">
        <w:rPr>
          <w:rFonts w:ascii="Times New Roman" w:hAnsi="Times New Roman" w:cs="Times New Roman"/>
          <w:sz w:val="28"/>
          <w:szCs w:val="28"/>
        </w:rPr>
        <w:t>2.7.5. Каждое рабочее место специалистов должно быть оборудовано персональным компьютером с возможностью доступа к необходимым информационным базам данных, печатающим и сканирующим ус</w:t>
      </w:r>
      <w:r w:rsidRPr="00EF3983">
        <w:rPr>
          <w:rFonts w:ascii="Times New Roman" w:hAnsi="Times New Roman" w:cs="Times New Roman"/>
          <w:sz w:val="28"/>
          <w:szCs w:val="28"/>
        </w:rPr>
        <w:t>т</w:t>
      </w:r>
      <w:r w:rsidRPr="00EF3983">
        <w:rPr>
          <w:rFonts w:ascii="Times New Roman" w:hAnsi="Times New Roman" w:cs="Times New Roman"/>
          <w:sz w:val="28"/>
          <w:szCs w:val="28"/>
        </w:rPr>
        <w:t>ройствам.</w:t>
      </w:r>
    </w:p>
    <w:p w:rsidR="004377CF" w:rsidRPr="00637ABE" w:rsidRDefault="004377CF" w:rsidP="004377CF">
      <w:pPr>
        <w:ind w:firstLine="708"/>
        <w:jc w:val="both"/>
        <w:rPr>
          <w:b/>
          <w:szCs w:val="28"/>
        </w:rPr>
      </w:pPr>
      <w:r w:rsidRPr="00637ABE">
        <w:rPr>
          <w:szCs w:val="28"/>
        </w:rPr>
        <w:t>2.8. Требования к документам, необходимым для исполнения  муниципальной у</w:t>
      </w:r>
      <w:r w:rsidRPr="00637ABE">
        <w:rPr>
          <w:szCs w:val="28"/>
        </w:rPr>
        <w:t>с</w:t>
      </w:r>
      <w:r w:rsidRPr="00637ABE">
        <w:rPr>
          <w:szCs w:val="28"/>
        </w:rPr>
        <w:t xml:space="preserve">луги. 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bCs/>
          <w:szCs w:val="28"/>
        </w:rPr>
        <w:t>Заявки на участие в аукционных торгах оформляется в соответствии с приложением № 1 к настоящему Административн</w:t>
      </w:r>
      <w:r w:rsidRPr="00637ABE">
        <w:rPr>
          <w:bCs/>
          <w:szCs w:val="28"/>
        </w:rPr>
        <w:t>о</w:t>
      </w:r>
      <w:r w:rsidRPr="00637ABE">
        <w:rPr>
          <w:bCs/>
          <w:szCs w:val="28"/>
        </w:rPr>
        <w:t xml:space="preserve">му регламенту. 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Заявки могут быть заполнены от руки или машинным способом, распечатаны п</w:t>
      </w:r>
      <w:r w:rsidRPr="00637ABE">
        <w:rPr>
          <w:szCs w:val="28"/>
        </w:rPr>
        <w:t>о</w:t>
      </w:r>
      <w:r w:rsidRPr="00637ABE">
        <w:rPr>
          <w:szCs w:val="28"/>
        </w:rPr>
        <w:t>средством электронных печатающих устройств.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Заявки от индивидуальных предпринимателей и юридических лиц заверяются по</w:t>
      </w:r>
      <w:r w:rsidRPr="00637ABE">
        <w:rPr>
          <w:szCs w:val="28"/>
        </w:rPr>
        <w:t>д</w:t>
      </w:r>
      <w:r w:rsidRPr="00637ABE">
        <w:rPr>
          <w:szCs w:val="28"/>
        </w:rPr>
        <w:t xml:space="preserve">писью и печатью.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К заявке на участие в торгах прилагаются документы в соответствии с пунктом 2.5.1 или 2.5.2 настоящего Административного регламента.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Документы, предусмотренные пунктом 2.5.1 или 2.5.2 настоящего Администрати</w:t>
      </w:r>
      <w:r w:rsidRPr="00637ABE">
        <w:rPr>
          <w:szCs w:val="28"/>
        </w:rPr>
        <w:t>в</w:t>
      </w:r>
      <w:r w:rsidRPr="00637ABE">
        <w:rPr>
          <w:szCs w:val="28"/>
        </w:rPr>
        <w:t>ного регламента, представляются либо в двух экземплярах: один из которых подлинник, представляемый для обозрения и подлежащий во</w:t>
      </w:r>
      <w:r w:rsidRPr="00637ABE">
        <w:rPr>
          <w:szCs w:val="28"/>
        </w:rPr>
        <w:t>з</w:t>
      </w:r>
      <w:r w:rsidRPr="00637ABE">
        <w:rPr>
          <w:szCs w:val="28"/>
        </w:rPr>
        <w:t>врату заявителю, другой – копия документа, прилагаемая к заявке, либо в в</w:t>
      </w:r>
      <w:r w:rsidRPr="00637ABE">
        <w:rPr>
          <w:szCs w:val="28"/>
        </w:rPr>
        <w:t>и</w:t>
      </w:r>
      <w:r w:rsidRPr="00637ABE">
        <w:rPr>
          <w:szCs w:val="28"/>
        </w:rPr>
        <w:t>де нотариально удостоверенных копий документов. Прилагаемый к заявке документ, состоящий из двух и более листов, должен быть пронумер</w:t>
      </w:r>
      <w:r w:rsidRPr="00637ABE">
        <w:rPr>
          <w:szCs w:val="28"/>
        </w:rPr>
        <w:t>о</w:t>
      </w:r>
      <w:r w:rsidRPr="00637ABE">
        <w:rPr>
          <w:szCs w:val="28"/>
        </w:rPr>
        <w:t>ван и прошнурован.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2.9. Административные действия должностных сотрудников Администрации Ва</w:t>
      </w:r>
      <w:r w:rsidRPr="00637ABE">
        <w:rPr>
          <w:szCs w:val="28"/>
        </w:rPr>
        <w:t>л</w:t>
      </w:r>
      <w:r w:rsidRPr="00637ABE">
        <w:rPr>
          <w:szCs w:val="28"/>
        </w:rPr>
        <w:t>дайского муниципального района, предусмотренные пунктами 3.2.3, 3.2.6, 3.2.7, 3.2.12, 3.2.13, 3.2.16, 3.3.3-3.3.9, 3.3.14, 3.3.16, 3.3.17 наст</w:t>
      </w:r>
      <w:r w:rsidRPr="00637ABE">
        <w:rPr>
          <w:szCs w:val="28"/>
        </w:rPr>
        <w:t>о</w:t>
      </w:r>
      <w:r w:rsidRPr="00637ABE">
        <w:rPr>
          <w:szCs w:val="28"/>
        </w:rPr>
        <w:t>ящего регламента, в случае определения многофункционального центра  о</w:t>
      </w:r>
      <w:r w:rsidRPr="00637ABE">
        <w:rPr>
          <w:szCs w:val="28"/>
        </w:rPr>
        <w:t>р</w:t>
      </w:r>
      <w:r w:rsidRPr="00637ABE">
        <w:rPr>
          <w:szCs w:val="28"/>
        </w:rPr>
        <w:t>ганизатором торгов могут предоставляться на базе муниципального бюдже</w:t>
      </w:r>
      <w:r w:rsidRPr="00637ABE">
        <w:rPr>
          <w:szCs w:val="28"/>
        </w:rPr>
        <w:t>т</w:t>
      </w:r>
      <w:r w:rsidRPr="00637ABE">
        <w:rPr>
          <w:szCs w:val="28"/>
        </w:rPr>
        <w:t>ного учреждения «Многофункциональный центр Валдайского муниципал</w:t>
      </w:r>
      <w:r w:rsidRPr="00637ABE">
        <w:rPr>
          <w:szCs w:val="28"/>
        </w:rPr>
        <w:t>ь</w:t>
      </w:r>
      <w:r w:rsidRPr="00637ABE">
        <w:rPr>
          <w:szCs w:val="28"/>
        </w:rPr>
        <w:t xml:space="preserve">ного района» </w:t>
      </w:r>
      <w:r>
        <w:rPr>
          <w:szCs w:val="28"/>
        </w:rPr>
        <w:t xml:space="preserve"> (далее МФУ) </w:t>
      </w:r>
      <w:r w:rsidRPr="00637ABE">
        <w:rPr>
          <w:szCs w:val="28"/>
        </w:rPr>
        <w:t>на основании подписанных соглашений м</w:t>
      </w:r>
      <w:r w:rsidRPr="00637ABE">
        <w:rPr>
          <w:szCs w:val="28"/>
        </w:rPr>
        <w:t>е</w:t>
      </w:r>
      <w:r w:rsidRPr="00637ABE">
        <w:rPr>
          <w:szCs w:val="28"/>
        </w:rPr>
        <w:t>жду Администрацией Новгородской области, Администрацией Валдайского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ниципального района.</w:t>
      </w:r>
      <w:r>
        <w:rPr>
          <w:szCs w:val="28"/>
        </w:rPr>
        <w:t xml:space="preserve"> Место нахождения МФУ: Новгородская область, г.Валдай, ул.Гагарина, д.12/2.</w:t>
      </w:r>
    </w:p>
    <w:p w:rsidR="004377CF" w:rsidRPr="00637ABE" w:rsidRDefault="004377CF" w:rsidP="004377CF">
      <w:pPr>
        <w:ind w:firstLine="720"/>
        <w:rPr>
          <w:szCs w:val="28"/>
        </w:rPr>
      </w:pPr>
      <w:r w:rsidRPr="00637ABE">
        <w:rPr>
          <w:szCs w:val="28"/>
        </w:rPr>
        <w:t>2.10. Предоставление муниципальной услуги осуществляется в соо</w:t>
      </w:r>
      <w:r w:rsidRPr="00637ABE">
        <w:rPr>
          <w:szCs w:val="28"/>
        </w:rPr>
        <w:t>т</w:t>
      </w:r>
      <w:r w:rsidRPr="00637ABE">
        <w:rPr>
          <w:szCs w:val="28"/>
        </w:rPr>
        <w:t>ветствии с: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Гражданским кодексом Российской Федерации;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Градостроительным кодексом Российской Федерации;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Жилищным кодексом Российской Федерации;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Федеральным законом от 21 декабря 2001 года № 178-ФЗ «О приватизации гос</w:t>
      </w:r>
      <w:r w:rsidRPr="00637ABE">
        <w:rPr>
          <w:szCs w:val="28"/>
        </w:rPr>
        <w:t>у</w:t>
      </w:r>
      <w:r w:rsidRPr="00637ABE">
        <w:rPr>
          <w:szCs w:val="28"/>
        </w:rPr>
        <w:t>дарственного и муниципального имущества»;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Федеральным законом от 6 октября 2003 года № 131-ФЗ «Об общих принципах о</w:t>
      </w:r>
      <w:r w:rsidRPr="00637ABE">
        <w:rPr>
          <w:szCs w:val="28"/>
        </w:rPr>
        <w:t>р</w:t>
      </w:r>
      <w:r w:rsidRPr="00637ABE">
        <w:rPr>
          <w:szCs w:val="28"/>
        </w:rPr>
        <w:t>ганизации местного самоуправления в Российской Федерации»;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Федеральным законом от 21 июля 1997 года № 122-ФЗ «О государственной рег</w:t>
      </w:r>
      <w:r w:rsidRPr="00637ABE">
        <w:rPr>
          <w:szCs w:val="28"/>
        </w:rPr>
        <w:t>и</w:t>
      </w:r>
      <w:r w:rsidRPr="00637ABE">
        <w:rPr>
          <w:szCs w:val="28"/>
        </w:rPr>
        <w:t>страции прав на недвижимое имущество и сделок с ним;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Федеральным законом от 21 июля 2005 года № 115-ФЗ «О концессионных согл</w:t>
      </w:r>
      <w:r w:rsidRPr="00637ABE">
        <w:rPr>
          <w:szCs w:val="28"/>
        </w:rPr>
        <w:t>а</w:t>
      </w:r>
      <w:r w:rsidRPr="00637ABE">
        <w:rPr>
          <w:szCs w:val="28"/>
        </w:rPr>
        <w:t>шениях»;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Федеральным законом от 10 июня 2008 года № 108-ФЗ «О внесении изменений в Федеральный закон «О концессионных соглашениях» и отдел</w:t>
      </w:r>
      <w:r w:rsidRPr="00637ABE">
        <w:rPr>
          <w:szCs w:val="28"/>
        </w:rPr>
        <w:t>ь</w:t>
      </w:r>
      <w:r w:rsidRPr="00637ABE">
        <w:rPr>
          <w:szCs w:val="28"/>
        </w:rPr>
        <w:t>ные законодательные акты Российской Федерации»;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Федеральным законом от 29 июля 1998 года № 135-ФЗ «Об оценочной деятельн</w:t>
      </w:r>
      <w:r w:rsidRPr="00637ABE">
        <w:rPr>
          <w:szCs w:val="28"/>
        </w:rPr>
        <w:t>о</w:t>
      </w:r>
      <w:r w:rsidRPr="00637ABE">
        <w:rPr>
          <w:szCs w:val="28"/>
        </w:rPr>
        <w:t>сти в Российской Федерации»;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Федеральным законом от 26 июля 2006 года № 135-ФЗ «О защите ко</w:t>
      </w:r>
      <w:r w:rsidRPr="00637ABE">
        <w:rPr>
          <w:szCs w:val="28"/>
        </w:rPr>
        <w:t>н</w:t>
      </w:r>
      <w:r w:rsidRPr="00637ABE">
        <w:rPr>
          <w:szCs w:val="28"/>
        </w:rPr>
        <w:t>куренции»;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Федеральный закон от 24 июля 2007 года № 209-ФЗ «О развитии мал</w:t>
      </w:r>
      <w:r w:rsidRPr="00637ABE">
        <w:rPr>
          <w:szCs w:val="28"/>
        </w:rPr>
        <w:t>о</w:t>
      </w:r>
      <w:r w:rsidRPr="00637ABE">
        <w:rPr>
          <w:szCs w:val="28"/>
        </w:rPr>
        <w:t>го и среднего предпринимательства в Российской Федерации»;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Приказ Федеральной антимонопольной службы от 10 февраля 2010 г</w:t>
      </w:r>
      <w:r w:rsidRPr="00637ABE">
        <w:rPr>
          <w:szCs w:val="28"/>
        </w:rPr>
        <w:t>о</w:t>
      </w:r>
      <w:r w:rsidRPr="00637ABE">
        <w:rPr>
          <w:szCs w:val="28"/>
        </w:rPr>
        <w:t>да № 67 «О порядке проведения конкурсов или аукционов на право заключ</w:t>
      </w:r>
      <w:r w:rsidRPr="00637ABE">
        <w:rPr>
          <w:szCs w:val="28"/>
        </w:rPr>
        <w:t>е</w:t>
      </w:r>
      <w:r w:rsidRPr="00637ABE">
        <w:rPr>
          <w:szCs w:val="28"/>
        </w:rPr>
        <w:t>ния договоров аренды, договоров безвозмездного пользования, договоров доверительного управления имуществом, иных договоров, предусматрива</w:t>
      </w:r>
      <w:r w:rsidRPr="00637ABE">
        <w:rPr>
          <w:szCs w:val="28"/>
        </w:rPr>
        <w:t>ю</w:t>
      </w:r>
      <w:r w:rsidRPr="00637ABE">
        <w:rPr>
          <w:szCs w:val="28"/>
        </w:rPr>
        <w:t>щих переход прав владения и (или) пользования в отношении государстве</w:t>
      </w:r>
      <w:r w:rsidRPr="00637ABE">
        <w:rPr>
          <w:szCs w:val="28"/>
        </w:rPr>
        <w:t>н</w:t>
      </w:r>
      <w:r w:rsidRPr="00637ABE">
        <w:rPr>
          <w:szCs w:val="28"/>
        </w:rPr>
        <w:t>ного или муниципального имущества, и перечне видов имущества, в отнош</w:t>
      </w:r>
      <w:r w:rsidRPr="00637ABE">
        <w:rPr>
          <w:szCs w:val="28"/>
        </w:rPr>
        <w:t>е</w:t>
      </w:r>
      <w:r w:rsidRPr="00637ABE">
        <w:rPr>
          <w:szCs w:val="28"/>
        </w:rPr>
        <w:t>нии которого заключение указанных договоров может осуществляться путем проведения торгов в форме конкурса» (вместе с Правилами проведения ко</w:t>
      </w:r>
      <w:r w:rsidRPr="00637ABE">
        <w:rPr>
          <w:szCs w:val="28"/>
        </w:rPr>
        <w:t>н</w:t>
      </w:r>
      <w:r w:rsidRPr="00637ABE">
        <w:rPr>
          <w:szCs w:val="28"/>
        </w:rPr>
        <w:t>курсов или аукционов на право заключения договоров аренды, договоров безвозмездного пользов</w:t>
      </w:r>
      <w:r w:rsidRPr="00637ABE">
        <w:rPr>
          <w:szCs w:val="28"/>
        </w:rPr>
        <w:t>а</w:t>
      </w:r>
      <w:r w:rsidRPr="00637ABE">
        <w:rPr>
          <w:szCs w:val="28"/>
        </w:rPr>
        <w:t>ния, договоров доверительного управления);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Уставом Валдайского муниципального района;</w:t>
      </w:r>
    </w:p>
    <w:p w:rsidR="004377CF" w:rsidRPr="00637ABE" w:rsidRDefault="004377CF" w:rsidP="004377CF">
      <w:pPr>
        <w:ind w:firstLine="720"/>
        <w:jc w:val="both"/>
        <w:rPr>
          <w:color w:val="000000"/>
          <w:szCs w:val="28"/>
        </w:rPr>
      </w:pPr>
      <w:r w:rsidRPr="00637ABE">
        <w:rPr>
          <w:color w:val="000000"/>
          <w:szCs w:val="28"/>
        </w:rPr>
        <w:t>иными правовыми актами Российской Федерации, Новгородской обл</w:t>
      </w:r>
      <w:r w:rsidRPr="00637ABE">
        <w:rPr>
          <w:color w:val="000000"/>
          <w:szCs w:val="28"/>
        </w:rPr>
        <w:t>а</w:t>
      </w:r>
      <w:r w:rsidRPr="00637ABE">
        <w:rPr>
          <w:color w:val="000000"/>
          <w:szCs w:val="28"/>
        </w:rPr>
        <w:t>сти и муниципальными правовыми актами Валдайского муниципального района.</w:t>
      </w:r>
    </w:p>
    <w:p w:rsidR="004377CF" w:rsidRPr="00637ABE" w:rsidRDefault="004377CF" w:rsidP="004377CF">
      <w:pPr>
        <w:ind w:firstLine="709"/>
        <w:jc w:val="both"/>
        <w:rPr>
          <w:color w:val="000000"/>
          <w:szCs w:val="28"/>
        </w:rPr>
      </w:pPr>
    </w:p>
    <w:p w:rsidR="004377CF" w:rsidRDefault="004377CF" w:rsidP="004377CF">
      <w:pPr>
        <w:pStyle w:val="3"/>
        <w:ind w:firstLine="720"/>
        <w:rPr>
          <w:sz w:val="28"/>
          <w:szCs w:val="28"/>
        </w:rPr>
      </w:pPr>
      <w:bookmarkStart w:id="2" w:name="sub_1300"/>
      <w:bookmarkStart w:id="3" w:name="_Toc206489261"/>
      <w:r>
        <w:rPr>
          <w:sz w:val="28"/>
          <w:szCs w:val="28"/>
        </w:rPr>
        <w:t>3</w:t>
      </w:r>
      <w:r w:rsidRPr="00EF3983">
        <w:rPr>
          <w:sz w:val="28"/>
          <w:szCs w:val="28"/>
        </w:rPr>
        <w:t xml:space="preserve">. </w:t>
      </w:r>
      <w:bookmarkEnd w:id="3"/>
      <w:r w:rsidRPr="00EF3983">
        <w:rPr>
          <w:sz w:val="28"/>
          <w:szCs w:val="28"/>
        </w:rPr>
        <w:t>Состав, последовательность и сроки выполнения администр</w:t>
      </w:r>
      <w:r w:rsidRPr="00EF3983">
        <w:rPr>
          <w:sz w:val="28"/>
          <w:szCs w:val="28"/>
        </w:rPr>
        <w:t>а</w:t>
      </w:r>
      <w:r w:rsidRPr="00EF3983">
        <w:rPr>
          <w:sz w:val="28"/>
          <w:szCs w:val="28"/>
        </w:rPr>
        <w:t xml:space="preserve">тивных процедур, требования к порядку их выполнения, в том числе особенности выполнения административных процедур </w:t>
      </w:r>
    </w:p>
    <w:p w:rsidR="004377CF" w:rsidRPr="00EF3983" w:rsidRDefault="004377CF" w:rsidP="004377CF">
      <w:pPr>
        <w:pStyle w:val="3"/>
        <w:ind w:firstLine="720"/>
        <w:rPr>
          <w:sz w:val="28"/>
          <w:szCs w:val="28"/>
        </w:rPr>
      </w:pPr>
      <w:r w:rsidRPr="00EF3983">
        <w:rPr>
          <w:sz w:val="28"/>
          <w:szCs w:val="28"/>
        </w:rPr>
        <w:t>в электронной форме</w:t>
      </w:r>
      <w:bookmarkEnd w:id="2"/>
    </w:p>
    <w:p w:rsidR="004377CF" w:rsidRPr="00637ABE" w:rsidRDefault="004377CF" w:rsidP="004377CF">
      <w:pPr>
        <w:pStyle w:val="1"/>
        <w:jc w:val="center"/>
        <w:rPr>
          <w:sz w:val="28"/>
          <w:szCs w:val="28"/>
        </w:rPr>
      </w:pPr>
      <w:r w:rsidRPr="00637ABE">
        <w:rPr>
          <w:b w:val="0"/>
          <w:sz w:val="28"/>
          <w:szCs w:val="28"/>
        </w:rPr>
        <w:t>3.1. Последовательность административных действий (процедур)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рамках предоставления муниципальной услуги Администрацией района выпо</w:t>
      </w:r>
      <w:r w:rsidRPr="00637ABE">
        <w:rPr>
          <w:szCs w:val="28"/>
        </w:rPr>
        <w:t>л</w:t>
      </w:r>
      <w:r w:rsidRPr="00637ABE">
        <w:rPr>
          <w:szCs w:val="28"/>
        </w:rPr>
        <w:t>няются следующие административные процедуры: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>
        <w:rPr>
          <w:szCs w:val="28"/>
        </w:rPr>
        <w:t>3.1.1.</w:t>
      </w:r>
      <w:r w:rsidRPr="00637ABE">
        <w:rPr>
          <w:szCs w:val="28"/>
        </w:rPr>
        <w:t xml:space="preserve"> </w:t>
      </w:r>
      <w:r>
        <w:rPr>
          <w:szCs w:val="28"/>
        </w:rPr>
        <w:t>П</w:t>
      </w:r>
      <w:r w:rsidRPr="00637ABE">
        <w:rPr>
          <w:szCs w:val="28"/>
        </w:rPr>
        <w:t>редоставление муниципального имущества в аренду посре</w:t>
      </w:r>
      <w:r w:rsidRPr="00637ABE">
        <w:rPr>
          <w:szCs w:val="28"/>
        </w:rPr>
        <w:t>д</w:t>
      </w:r>
      <w:r w:rsidRPr="00637ABE">
        <w:rPr>
          <w:szCs w:val="28"/>
        </w:rPr>
        <w:t>ством проведения аукциона на право заключения договора аренды муниципального имущ</w:t>
      </w:r>
      <w:r w:rsidRPr="00637ABE">
        <w:rPr>
          <w:szCs w:val="28"/>
        </w:rPr>
        <w:t>е</w:t>
      </w:r>
      <w:r w:rsidRPr="00637ABE">
        <w:rPr>
          <w:szCs w:val="28"/>
        </w:rPr>
        <w:t>ства;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>
        <w:rPr>
          <w:szCs w:val="28"/>
        </w:rPr>
        <w:t>3.1.2.</w:t>
      </w:r>
      <w:r w:rsidRPr="00637ABE">
        <w:rPr>
          <w:szCs w:val="28"/>
        </w:rPr>
        <w:t xml:space="preserve"> </w:t>
      </w:r>
      <w:r>
        <w:rPr>
          <w:szCs w:val="28"/>
        </w:rPr>
        <w:t>П</w:t>
      </w:r>
      <w:r w:rsidRPr="00637ABE">
        <w:rPr>
          <w:szCs w:val="28"/>
        </w:rPr>
        <w:t>редоставление муниципального имущества в аренду посре</w:t>
      </w:r>
      <w:r w:rsidRPr="00637ABE">
        <w:rPr>
          <w:szCs w:val="28"/>
        </w:rPr>
        <w:t>д</w:t>
      </w:r>
      <w:r w:rsidRPr="00637ABE">
        <w:rPr>
          <w:szCs w:val="28"/>
        </w:rPr>
        <w:t>ством проведения конкурса на право заключения договора муниципального имущ</w:t>
      </w:r>
      <w:r w:rsidRPr="00637ABE">
        <w:rPr>
          <w:szCs w:val="28"/>
        </w:rPr>
        <w:t>е</w:t>
      </w:r>
      <w:r w:rsidRPr="00637ABE">
        <w:rPr>
          <w:szCs w:val="28"/>
        </w:rPr>
        <w:t>ства;</w:t>
      </w:r>
    </w:p>
    <w:p w:rsidR="004377CF" w:rsidRPr="00637ABE" w:rsidRDefault="004377CF" w:rsidP="004377CF">
      <w:pPr>
        <w:ind w:firstLine="708"/>
        <w:jc w:val="both"/>
        <w:rPr>
          <w:color w:val="000000"/>
          <w:szCs w:val="28"/>
        </w:rPr>
      </w:pPr>
      <w:r>
        <w:rPr>
          <w:szCs w:val="28"/>
        </w:rPr>
        <w:t>3.1.3.</w:t>
      </w:r>
      <w:r w:rsidRPr="00637ABE">
        <w:rPr>
          <w:szCs w:val="28"/>
        </w:rPr>
        <w:t xml:space="preserve"> </w:t>
      </w:r>
      <w:r>
        <w:rPr>
          <w:szCs w:val="28"/>
        </w:rPr>
        <w:t>П</w:t>
      </w:r>
      <w:r w:rsidRPr="00637ABE">
        <w:rPr>
          <w:szCs w:val="28"/>
        </w:rPr>
        <w:t>редоставление  муниципального имущества</w:t>
      </w:r>
      <w:r w:rsidRPr="00637ABE">
        <w:rPr>
          <w:color w:val="000000"/>
          <w:szCs w:val="28"/>
        </w:rPr>
        <w:t xml:space="preserve"> без проведения торгов:</w:t>
      </w:r>
    </w:p>
    <w:p w:rsidR="004377CF" w:rsidRPr="00637ABE" w:rsidRDefault="004377CF" w:rsidP="004377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</w:r>
      <w:r w:rsidRPr="00637ABE">
        <w:rPr>
          <w:color w:val="000000"/>
          <w:szCs w:val="28"/>
        </w:rPr>
        <w:t>на основании международных договоров Российской Федерации (в том числе межправительственных соглашений), федеральных законов, устанавлива</w:t>
      </w:r>
      <w:r w:rsidRPr="00637ABE">
        <w:rPr>
          <w:color w:val="000000"/>
          <w:szCs w:val="28"/>
        </w:rPr>
        <w:t>ю</w:t>
      </w:r>
      <w:r w:rsidRPr="00637ABE">
        <w:rPr>
          <w:color w:val="000000"/>
          <w:szCs w:val="28"/>
        </w:rPr>
        <w:t>щий иной порядок распоряжения этим имуществом, актов Президента Российской Федерации; актов Правительства Российской Федерации, реш</w:t>
      </w:r>
      <w:r w:rsidRPr="00637ABE">
        <w:rPr>
          <w:color w:val="000000"/>
          <w:szCs w:val="28"/>
        </w:rPr>
        <w:t>е</w:t>
      </w:r>
      <w:r w:rsidRPr="00637ABE">
        <w:rPr>
          <w:color w:val="000000"/>
          <w:szCs w:val="28"/>
        </w:rPr>
        <w:t>ний суда, вступившего в законную силу;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color w:val="000000"/>
          <w:szCs w:val="28"/>
        </w:rPr>
        <w:lastRenderedPageBreak/>
        <w:tab/>
      </w:r>
      <w:r w:rsidRPr="00637ABE">
        <w:rPr>
          <w:color w:val="000000"/>
          <w:szCs w:val="28"/>
        </w:rPr>
        <w:t xml:space="preserve">государственным </w:t>
      </w:r>
      <w:r w:rsidRPr="00637ABE">
        <w:rPr>
          <w:szCs w:val="28"/>
        </w:rPr>
        <w:t>органам, органам местного самоуправления, а также государственным внебюджетным фондам, Центральному банку Российской Ф</w:t>
      </w:r>
      <w:r w:rsidRPr="00637ABE">
        <w:rPr>
          <w:szCs w:val="28"/>
        </w:rPr>
        <w:t>е</w:t>
      </w:r>
      <w:r w:rsidRPr="00637ABE">
        <w:rPr>
          <w:szCs w:val="28"/>
        </w:rPr>
        <w:t>дерации;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государственным и муниципальным учреждениям, государственным корпорациям, гос</w:t>
      </w:r>
      <w:r w:rsidRPr="00637ABE">
        <w:rPr>
          <w:szCs w:val="28"/>
        </w:rPr>
        <w:t>у</w:t>
      </w:r>
      <w:r w:rsidRPr="00637ABE">
        <w:rPr>
          <w:szCs w:val="28"/>
        </w:rPr>
        <w:t xml:space="preserve">дарственным компаниям; 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некоммерческим организациям, созданным в форме ассоциаций и со</w:t>
      </w:r>
      <w:r w:rsidRPr="00637ABE">
        <w:rPr>
          <w:szCs w:val="28"/>
        </w:rPr>
        <w:t>ю</w:t>
      </w:r>
      <w:r w:rsidRPr="00637ABE">
        <w:rPr>
          <w:szCs w:val="28"/>
        </w:rPr>
        <w:t>зов, религиозных и общественных организаций (объединений) (в том числе пол</w:t>
      </w:r>
      <w:r w:rsidRPr="00637ABE">
        <w:rPr>
          <w:szCs w:val="28"/>
        </w:rPr>
        <w:t>и</w:t>
      </w:r>
      <w:r w:rsidRPr="00637ABE">
        <w:rPr>
          <w:szCs w:val="28"/>
        </w:rPr>
        <w:t>тическим партиям, общественным движениям, общественным фондам, общественным учреждениям, органам общественной самодеятельности, профессиональным союзам, их объединениям (ассоциациям), первичным профсоюзным организациям), объединений работодателей, товариществ собственников жилья, социально ориентированным некоммерческим организ</w:t>
      </w:r>
      <w:r w:rsidRPr="00637ABE">
        <w:rPr>
          <w:szCs w:val="28"/>
        </w:rPr>
        <w:t>а</w:t>
      </w:r>
      <w:r w:rsidRPr="00637ABE">
        <w:rPr>
          <w:szCs w:val="28"/>
        </w:rPr>
        <w:t>циям при условии осуществления ими деятельности, направленной на реш</w:t>
      </w:r>
      <w:r w:rsidRPr="00637ABE">
        <w:rPr>
          <w:szCs w:val="28"/>
        </w:rPr>
        <w:t>е</w:t>
      </w:r>
      <w:r w:rsidRPr="00637ABE">
        <w:rPr>
          <w:szCs w:val="28"/>
        </w:rPr>
        <w:t>ние социальных проблем, развитие гражданского общества в Российской Ф</w:t>
      </w:r>
      <w:r w:rsidRPr="00637ABE">
        <w:rPr>
          <w:szCs w:val="28"/>
        </w:rPr>
        <w:t>е</w:t>
      </w:r>
      <w:r w:rsidRPr="00637ABE">
        <w:rPr>
          <w:szCs w:val="28"/>
        </w:rPr>
        <w:t>дерации, а также других видов деятельности, предусмотренных статьей 31.1 Федерального закона от 12 января 1996 года N 7-ФЗ "О некоммерческих орган</w:t>
      </w:r>
      <w:r w:rsidRPr="00637ABE">
        <w:rPr>
          <w:szCs w:val="28"/>
        </w:rPr>
        <w:t>и</w:t>
      </w:r>
      <w:r w:rsidRPr="00637ABE">
        <w:rPr>
          <w:szCs w:val="28"/>
        </w:rPr>
        <w:t>зациях";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адвокатским, нотариальным, торгово-промышленным палатам;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образовательным учреждениям независимо от их организационно-правовых форм, включая указанные в пункте 3 настоящей части госуда</w:t>
      </w:r>
      <w:r w:rsidRPr="00637ABE">
        <w:rPr>
          <w:szCs w:val="28"/>
        </w:rPr>
        <w:t>р</w:t>
      </w:r>
      <w:r w:rsidRPr="00637ABE">
        <w:rPr>
          <w:szCs w:val="28"/>
        </w:rPr>
        <w:t>ственные и муниципальные образовательные учреждения, и медицинским учреждениям частной системы здравоохран</w:t>
      </w:r>
      <w:r w:rsidRPr="00637ABE">
        <w:rPr>
          <w:szCs w:val="28"/>
        </w:rPr>
        <w:t>е</w:t>
      </w:r>
      <w:r w:rsidRPr="00637ABE">
        <w:rPr>
          <w:szCs w:val="28"/>
        </w:rPr>
        <w:t>ния;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для размещения объектов почтовой связи;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лицу, обладающему правами владения и (или) пользования сетью инжене</w:t>
      </w:r>
      <w:r w:rsidRPr="00637ABE">
        <w:rPr>
          <w:szCs w:val="28"/>
        </w:rPr>
        <w:t>р</w:t>
      </w:r>
      <w:r w:rsidRPr="00637ABE">
        <w:rPr>
          <w:szCs w:val="28"/>
        </w:rPr>
        <w:t>но-технического обеспечения, в случае, если передаваемое имущество является частью соответствующей сети инженерно-технического обеспеч</w:t>
      </w:r>
      <w:r w:rsidRPr="00637ABE">
        <w:rPr>
          <w:szCs w:val="28"/>
        </w:rPr>
        <w:t>е</w:t>
      </w:r>
      <w:r w:rsidRPr="00637ABE">
        <w:rPr>
          <w:szCs w:val="28"/>
        </w:rPr>
        <w:t>ния и данные часть сети и сеть являются технологически связанными в соо</w:t>
      </w:r>
      <w:r w:rsidRPr="00637ABE">
        <w:rPr>
          <w:szCs w:val="28"/>
        </w:rPr>
        <w:t>т</w:t>
      </w:r>
      <w:r w:rsidRPr="00637ABE">
        <w:rPr>
          <w:szCs w:val="28"/>
        </w:rPr>
        <w:t>ветствии с законодательством о градостро</w:t>
      </w:r>
      <w:r w:rsidRPr="00637ABE">
        <w:rPr>
          <w:szCs w:val="28"/>
        </w:rPr>
        <w:t>и</w:t>
      </w:r>
      <w:r w:rsidRPr="00637ABE">
        <w:rPr>
          <w:szCs w:val="28"/>
        </w:rPr>
        <w:t>тельной деятельности;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>3.1.4. В</w:t>
      </w:r>
      <w:r w:rsidRPr="00637ABE">
        <w:rPr>
          <w:szCs w:val="28"/>
        </w:rPr>
        <w:t xml:space="preserve"> порядке, установленном главой 5 Федерального закона от 26.07.2006 №1 135-ФЗ «О защите конкуренции»;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лицу, с которым заключен государственный или муниципальный ко</w:t>
      </w:r>
      <w:r w:rsidRPr="00637ABE">
        <w:rPr>
          <w:szCs w:val="28"/>
        </w:rPr>
        <w:t>н</w:t>
      </w:r>
      <w:r w:rsidRPr="00637ABE">
        <w:rPr>
          <w:szCs w:val="28"/>
        </w:rPr>
        <w:t>тракт по результатам конкурса или аукциона, проведенных в соответствии с Фед</w:t>
      </w:r>
      <w:r w:rsidRPr="00637ABE">
        <w:rPr>
          <w:szCs w:val="28"/>
        </w:rPr>
        <w:t>е</w:t>
      </w:r>
      <w:r w:rsidRPr="00637ABE">
        <w:rPr>
          <w:szCs w:val="28"/>
        </w:rPr>
        <w:t>ральным законом от 21 июля 2005 года N 94-ФЗ "О размещении заказов на поставки товаров, выполнение работ, оказание услуг для государственных и муниципальных нужд", если предоставление указанных прав было пред</w:t>
      </w:r>
      <w:r w:rsidRPr="00637ABE">
        <w:rPr>
          <w:szCs w:val="28"/>
        </w:rPr>
        <w:t>у</w:t>
      </w:r>
      <w:r w:rsidRPr="00637ABE">
        <w:rPr>
          <w:szCs w:val="28"/>
        </w:rPr>
        <w:t>смотрено конкурсной документацией, документацией об аукци</w:t>
      </w:r>
      <w:r w:rsidRPr="00637ABE">
        <w:rPr>
          <w:szCs w:val="28"/>
        </w:rPr>
        <w:t>о</w:t>
      </w:r>
      <w:r w:rsidRPr="00637ABE">
        <w:rPr>
          <w:szCs w:val="28"/>
        </w:rPr>
        <w:t>не для целей исполнения этого государственного или муниципального контракта. Срок предоставления указанных прав на такое имущество не может превышать срок исполн</w:t>
      </w:r>
      <w:r w:rsidRPr="00637ABE">
        <w:rPr>
          <w:szCs w:val="28"/>
        </w:rPr>
        <w:t>е</w:t>
      </w:r>
      <w:r w:rsidRPr="00637ABE">
        <w:rPr>
          <w:szCs w:val="28"/>
        </w:rPr>
        <w:t>ния государственного или муниципального контракта;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 срок не более чем тридцать календарных дней в течение шести последовательных к</w:t>
      </w:r>
      <w:r w:rsidRPr="00637ABE">
        <w:rPr>
          <w:szCs w:val="28"/>
        </w:rPr>
        <w:t>а</w:t>
      </w:r>
      <w:r w:rsidRPr="00637ABE">
        <w:rPr>
          <w:szCs w:val="28"/>
        </w:rPr>
        <w:t>лендарных месяцев (предоставление указанных прав на такое имущество одному лицу на совокупный срок более чем тридцать календа</w:t>
      </w:r>
      <w:r w:rsidRPr="00637ABE">
        <w:rPr>
          <w:szCs w:val="28"/>
        </w:rPr>
        <w:t>р</w:t>
      </w:r>
      <w:r w:rsidRPr="00637ABE">
        <w:rPr>
          <w:szCs w:val="28"/>
        </w:rPr>
        <w:t>ных дней в течение шести последовательных календарных месяцев без пр</w:t>
      </w:r>
      <w:r w:rsidRPr="00637ABE">
        <w:rPr>
          <w:szCs w:val="28"/>
        </w:rPr>
        <w:t>о</w:t>
      </w:r>
      <w:r w:rsidRPr="00637ABE">
        <w:rPr>
          <w:szCs w:val="28"/>
        </w:rPr>
        <w:t>ведения конкурсов или аукционов запрещается);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взамен недвижимого имущества, права в отношении которого прекр</w:t>
      </w:r>
      <w:r w:rsidRPr="00637ABE">
        <w:rPr>
          <w:szCs w:val="28"/>
        </w:rPr>
        <w:t>а</w:t>
      </w:r>
      <w:r w:rsidRPr="00637ABE">
        <w:rPr>
          <w:szCs w:val="28"/>
        </w:rPr>
        <w:t>щаются в связи со сносом или с реконструкцией здания, строения, сооруж</w:t>
      </w:r>
      <w:r w:rsidRPr="00637ABE">
        <w:rPr>
          <w:szCs w:val="28"/>
        </w:rPr>
        <w:t>е</w:t>
      </w:r>
      <w:r w:rsidRPr="00637ABE">
        <w:rPr>
          <w:szCs w:val="28"/>
        </w:rPr>
        <w:t>ния, которыми или частью которых является такое недвижимое имущес</w:t>
      </w:r>
      <w:r w:rsidRPr="00637ABE">
        <w:rPr>
          <w:szCs w:val="28"/>
        </w:rPr>
        <w:t>т</w:t>
      </w:r>
      <w:r w:rsidRPr="00637ABE">
        <w:rPr>
          <w:szCs w:val="28"/>
        </w:rPr>
        <w:t>во, либо в связи с предоставлением прав на такое недвижимое имущество гос</w:t>
      </w:r>
      <w:r w:rsidRPr="00637ABE">
        <w:rPr>
          <w:szCs w:val="28"/>
        </w:rPr>
        <w:t>у</w:t>
      </w:r>
      <w:r w:rsidRPr="00637ABE">
        <w:rPr>
          <w:szCs w:val="28"/>
        </w:rPr>
        <w:t>дарственным или муниципальным образовательным учреждениям, медици</w:t>
      </w:r>
      <w:r w:rsidRPr="00637ABE">
        <w:rPr>
          <w:szCs w:val="28"/>
        </w:rPr>
        <w:t>н</w:t>
      </w:r>
      <w:r w:rsidRPr="00637ABE">
        <w:rPr>
          <w:szCs w:val="28"/>
        </w:rPr>
        <w:t>ским учреждениям. При этом недвижимое имущество, права на которое предо</w:t>
      </w:r>
      <w:r w:rsidRPr="00637ABE">
        <w:rPr>
          <w:szCs w:val="28"/>
        </w:rPr>
        <w:t>с</w:t>
      </w:r>
      <w:r w:rsidRPr="00637ABE">
        <w:rPr>
          <w:szCs w:val="28"/>
        </w:rPr>
        <w:t>тавляются, должно быть равнозначным ранее имеющемуся недвижимому имущ</w:t>
      </w:r>
      <w:r w:rsidRPr="00637ABE">
        <w:rPr>
          <w:szCs w:val="28"/>
        </w:rPr>
        <w:t>е</w:t>
      </w:r>
      <w:r w:rsidRPr="00637ABE">
        <w:rPr>
          <w:szCs w:val="28"/>
        </w:rPr>
        <w:t xml:space="preserve">ству по месту расположения, площади и определяемой в соответствии с законодательством Российской </w:t>
      </w:r>
      <w:r w:rsidRPr="00637ABE">
        <w:rPr>
          <w:szCs w:val="28"/>
        </w:rPr>
        <w:lastRenderedPageBreak/>
        <w:t>Федерации, регулирующим оценочную де</w:t>
      </w:r>
      <w:r w:rsidRPr="00637ABE">
        <w:rPr>
          <w:szCs w:val="28"/>
        </w:rPr>
        <w:t>я</w:t>
      </w:r>
      <w:r w:rsidRPr="00637ABE">
        <w:rPr>
          <w:szCs w:val="28"/>
        </w:rPr>
        <w:t>тельность, стоимости. Условия, при которых недвижимое имущество призн</w:t>
      </w:r>
      <w:r w:rsidRPr="00637ABE">
        <w:rPr>
          <w:szCs w:val="28"/>
        </w:rPr>
        <w:t>а</w:t>
      </w:r>
      <w:r w:rsidRPr="00637ABE">
        <w:rPr>
          <w:szCs w:val="28"/>
        </w:rPr>
        <w:t>ется равнозначным ранее имеющемуся недвижимому имуществу, устанавливаются федеральным антимонопольным орг</w:t>
      </w:r>
      <w:r w:rsidRPr="00637ABE">
        <w:rPr>
          <w:szCs w:val="28"/>
        </w:rPr>
        <w:t>а</w:t>
      </w:r>
      <w:r w:rsidRPr="00637ABE">
        <w:rPr>
          <w:szCs w:val="28"/>
        </w:rPr>
        <w:t>ном;</w:t>
      </w:r>
    </w:p>
    <w:p w:rsidR="004377CF" w:rsidRPr="00637ABE" w:rsidRDefault="004377CF" w:rsidP="004377C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правопреемнику приватизированного унитарного предприятия в случае, е</w:t>
      </w:r>
      <w:r w:rsidRPr="00637ABE">
        <w:rPr>
          <w:szCs w:val="28"/>
        </w:rPr>
        <w:t>с</w:t>
      </w:r>
      <w:r w:rsidRPr="00637ABE">
        <w:rPr>
          <w:szCs w:val="28"/>
        </w:rPr>
        <w:t>ли такое имущество не включено в состав подлежащих приватизации активов приватизированного унитарного предприятия, но технологически и функционально связано с приватизированным имуществом и отнесено фед</w:t>
      </w:r>
      <w:r w:rsidRPr="00637ABE">
        <w:rPr>
          <w:szCs w:val="28"/>
        </w:rPr>
        <w:t>е</w:t>
      </w:r>
      <w:r w:rsidRPr="00637ABE">
        <w:rPr>
          <w:szCs w:val="28"/>
        </w:rPr>
        <w:t>ральными законами к объектам гражданских прав, оборот которых не допу</w:t>
      </w:r>
      <w:r w:rsidRPr="00637ABE">
        <w:rPr>
          <w:szCs w:val="28"/>
        </w:rPr>
        <w:t>с</w:t>
      </w:r>
      <w:r w:rsidRPr="00637ABE">
        <w:rPr>
          <w:szCs w:val="28"/>
        </w:rPr>
        <w:t>кается, или к объектам, которые могут находиться только в госуда</w:t>
      </w:r>
      <w:r w:rsidRPr="00637ABE">
        <w:rPr>
          <w:szCs w:val="28"/>
        </w:rPr>
        <w:t>р</w:t>
      </w:r>
      <w:r w:rsidRPr="00637ABE">
        <w:rPr>
          <w:szCs w:val="28"/>
        </w:rPr>
        <w:t>ственной или муниципальной собственности.</w:t>
      </w:r>
    </w:p>
    <w:p w:rsidR="004377CF" w:rsidRPr="00637ABE" w:rsidRDefault="004377CF" w:rsidP="004377CF">
      <w:pPr>
        <w:ind w:firstLine="708"/>
        <w:jc w:val="both"/>
        <w:rPr>
          <w:color w:val="000000"/>
          <w:szCs w:val="28"/>
        </w:rPr>
      </w:pPr>
      <w:r>
        <w:rPr>
          <w:szCs w:val="28"/>
        </w:rPr>
        <w:t>3.1.5.П</w:t>
      </w:r>
      <w:r w:rsidRPr="00637ABE">
        <w:rPr>
          <w:szCs w:val="28"/>
        </w:rPr>
        <w:t>редоставление объектов муниципального нежилого фонда</w:t>
      </w:r>
      <w:r w:rsidRPr="00637ABE">
        <w:rPr>
          <w:color w:val="000000"/>
          <w:szCs w:val="28"/>
        </w:rPr>
        <w:t xml:space="preserve"> без проведения торгов, в порядке предоставления муниципальной помощи в соответствии с действующим закон</w:t>
      </w:r>
      <w:r w:rsidRPr="00637ABE">
        <w:rPr>
          <w:color w:val="000000"/>
          <w:szCs w:val="28"/>
        </w:rPr>
        <w:t>о</w:t>
      </w:r>
      <w:r w:rsidRPr="00637ABE">
        <w:rPr>
          <w:color w:val="000000"/>
          <w:szCs w:val="28"/>
        </w:rPr>
        <w:t>дательством.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Последовательность административных процедур предоставления муниципальной услуги представлена блок-схемой (приложение   4 к админис</w:t>
      </w:r>
      <w:r w:rsidRPr="00637ABE">
        <w:rPr>
          <w:szCs w:val="28"/>
        </w:rPr>
        <w:t>т</w:t>
      </w:r>
      <w:r w:rsidRPr="00637ABE">
        <w:rPr>
          <w:szCs w:val="28"/>
        </w:rPr>
        <w:t>ративному регламенту).</w:t>
      </w:r>
    </w:p>
    <w:p w:rsidR="004377CF" w:rsidRPr="00637ABE" w:rsidRDefault="004377CF" w:rsidP="004377CF">
      <w:pPr>
        <w:ind w:firstLine="720"/>
        <w:jc w:val="both"/>
        <w:rPr>
          <w:b/>
          <w:szCs w:val="28"/>
        </w:rPr>
      </w:pPr>
      <w:r w:rsidRPr="00637ABE">
        <w:rPr>
          <w:szCs w:val="28"/>
        </w:rPr>
        <w:t>3.2.Предоставление муниципального имущества в аренду посредством проведения аукциона на право заключения договора аренды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ниципального имущества.</w:t>
      </w:r>
    </w:p>
    <w:p w:rsidR="004377CF" w:rsidRPr="00637ABE" w:rsidRDefault="004377CF" w:rsidP="004377CF">
      <w:pPr>
        <w:ind w:firstLine="720"/>
        <w:rPr>
          <w:szCs w:val="28"/>
        </w:rPr>
      </w:pPr>
      <w:r w:rsidRPr="00637ABE">
        <w:rPr>
          <w:szCs w:val="28"/>
        </w:rPr>
        <w:t>3.2.1. КУМИ в случае проведения аукциона осуществляет следующие услуги: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готовит проект документов, необходимый для организации и проведения ау</w:t>
      </w:r>
      <w:r w:rsidRPr="00637ABE">
        <w:rPr>
          <w:szCs w:val="28"/>
        </w:rPr>
        <w:t>к</w:t>
      </w:r>
      <w:r w:rsidRPr="00637ABE">
        <w:rPr>
          <w:szCs w:val="28"/>
        </w:rPr>
        <w:t>циона;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предлагает дату и место проведения аукциона, его условия;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предлагает начальную ставку права на заключение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предлагает организатора аукциона;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 xml:space="preserve">предлагает состав аукционной комиссии; 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предлагает проект извещения о проведении аукциона;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готовит протокол заседания аукционной комиссии;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готовит проект договора аренды с победителем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Администрация муниципального района: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 xml:space="preserve">принимает решение о проведении аукциона; 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определяет дату и место проведения аукциона, его условия;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утверждает начальную ставку права на заключение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определяет организатора аукциона;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 xml:space="preserve">формирует и утверждает  аукционную комиссию; 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утверждает протокол заседания аукционной комиссии;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обеспечивает заключение договора аренды с победителем аукциона.</w:t>
      </w:r>
    </w:p>
    <w:p w:rsidR="004377CF" w:rsidRPr="00637ABE" w:rsidRDefault="004377CF" w:rsidP="004377CF">
      <w:pPr>
        <w:ind w:firstLine="708"/>
        <w:jc w:val="both"/>
        <w:rPr>
          <w:szCs w:val="28"/>
        </w:rPr>
      </w:pPr>
      <w:r w:rsidRPr="00637ABE">
        <w:rPr>
          <w:szCs w:val="28"/>
        </w:rPr>
        <w:t>3.2.2. Решение о выставлении  муниципального имущества на аукцион, условиях его аренды и стартовой ставке арендной платы оформляется постановлением Админис</w:t>
      </w:r>
      <w:r w:rsidRPr="00637ABE">
        <w:rPr>
          <w:szCs w:val="28"/>
        </w:rPr>
        <w:t>т</w:t>
      </w:r>
      <w:r w:rsidRPr="00637ABE">
        <w:rPr>
          <w:szCs w:val="28"/>
        </w:rPr>
        <w:t>рации района.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Проект постановления Администрации </w:t>
      </w:r>
      <w:r>
        <w:rPr>
          <w:szCs w:val="28"/>
        </w:rPr>
        <w:t xml:space="preserve">муниципального </w:t>
      </w:r>
      <w:r w:rsidRPr="00637ABE">
        <w:rPr>
          <w:szCs w:val="28"/>
        </w:rPr>
        <w:t>района о в</w:t>
      </w:r>
      <w:r w:rsidRPr="00637ABE">
        <w:rPr>
          <w:szCs w:val="28"/>
        </w:rPr>
        <w:t>ы</w:t>
      </w:r>
      <w:r w:rsidRPr="00637ABE">
        <w:rPr>
          <w:szCs w:val="28"/>
        </w:rPr>
        <w:t>ставлении муниципального имущества на аукцион в течение 3 дней готовит ответственный сп</w:t>
      </w:r>
      <w:r w:rsidRPr="00637ABE">
        <w:rPr>
          <w:szCs w:val="28"/>
        </w:rPr>
        <w:t>е</w:t>
      </w:r>
      <w:r w:rsidRPr="00637ABE">
        <w:rPr>
          <w:szCs w:val="28"/>
        </w:rPr>
        <w:t>циалист КУМИ.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Глава </w:t>
      </w:r>
      <w:r>
        <w:rPr>
          <w:szCs w:val="28"/>
        </w:rPr>
        <w:t>муниципального района</w:t>
      </w:r>
      <w:r w:rsidRPr="00637ABE">
        <w:rPr>
          <w:szCs w:val="28"/>
        </w:rPr>
        <w:t xml:space="preserve"> в течение 3 дней подписывает постано</w:t>
      </w:r>
      <w:r w:rsidRPr="00637ABE">
        <w:rPr>
          <w:szCs w:val="28"/>
        </w:rPr>
        <w:t>в</w:t>
      </w:r>
      <w:r w:rsidRPr="00637ABE">
        <w:rPr>
          <w:szCs w:val="28"/>
        </w:rPr>
        <w:t xml:space="preserve">ление Администрации </w:t>
      </w:r>
      <w:r>
        <w:rPr>
          <w:szCs w:val="28"/>
        </w:rPr>
        <w:t xml:space="preserve">муниципального </w:t>
      </w:r>
      <w:r w:rsidRPr="00637ABE">
        <w:rPr>
          <w:szCs w:val="28"/>
        </w:rPr>
        <w:t>района о выставлении муниципального имущества на ау</w:t>
      </w:r>
      <w:r w:rsidRPr="00637ABE">
        <w:rPr>
          <w:szCs w:val="28"/>
        </w:rPr>
        <w:t>к</w:t>
      </w:r>
      <w:r w:rsidRPr="00637ABE">
        <w:rPr>
          <w:szCs w:val="28"/>
        </w:rPr>
        <w:t>цион.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Постановление о выставлении муниципального имущества на аукцион должно с</w:t>
      </w:r>
      <w:r w:rsidRPr="00637ABE">
        <w:rPr>
          <w:szCs w:val="28"/>
        </w:rPr>
        <w:t>о</w:t>
      </w:r>
      <w:r w:rsidRPr="00637ABE">
        <w:rPr>
          <w:szCs w:val="28"/>
        </w:rPr>
        <w:t>держать: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наименование объекта с указанием адреса, общей площади, номера и даты свидетельства о государственной регистрации права собственности (при н</w:t>
      </w:r>
      <w:r w:rsidRPr="00637ABE">
        <w:rPr>
          <w:szCs w:val="28"/>
        </w:rPr>
        <w:t>а</w:t>
      </w:r>
      <w:r w:rsidRPr="00637ABE">
        <w:rPr>
          <w:szCs w:val="28"/>
        </w:rPr>
        <w:t>личии);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lastRenderedPageBreak/>
        <w:tab/>
      </w:r>
      <w:r w:rsidRPr="00637ABE">
        <w:rPr>
          <w:szCs w:val="28"/>
        </w:rPr>
        <w:t>стартовую ставку права на заключение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порядок и срок проведения аукциона;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целевое использование объекта нежилого фонда.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Администрация района в течение 45 дней со дня принятия постановления орган</w:t>
      </w:r>
      <w:r w:rsidRPr="00637ABE">
        <w:rPr>
          <w:szCs w:val="28"/>
        </w:rPr>
        <w:t>и</w:t>
      </w:r>
      <w:r w:rsidRPr="00637ABE">
        <w:rPr>
          <w:szCs w:val="28"/>
        </w:rPr>
        <w:t>зует и проводит аукцион.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3.2.3. В качестве организатора аукциона может выступать Админис</w:t>
      </w:r>
      <w:r w:rsidRPr="00637ABE">
        <w:rPr>
          <w:szCs w:val="28"/>
        </w:rPr>
        <w:t>т</w:t>
      </w:r>
      <w:r w:rsidRPr="00637ABE">
        <w:rPr>
          <w:szCs w:val="28"/>
        </w:rPr>
        <w:t>рация района или структурное подразделение Администрации района, а также специализированная орган</w:t>
      </w:r>
      <w:r w:rsidRPr="00637ABE">
        <w:rPr>
          <w:szCs w:val="28"/>
        </w:rPr>
        <w:t>и</w:t>
      </w:r>
      <w:r w:rsidRPr="00637ABE">
        <w:rPr>
          <w:szCs w:val="28"/>
        </w:rPr>
        <w:t>зация.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 аукциона совместно со специалистом КУМИ в течение 3 дней со дня подписания постановления Администрации района о выставл</w:t>
      </w:r>
      <w:r w:rsidRPr="00637ABE">
        <w:rPr>
          <w:szCs w:val="28"/>
        </w:rPr>
        <w:t>е</w:t>
      </w:r>
      <w:r w:rsidRPr="00637ABE">
        <w:rPr>
          <w:szCs w:val="28"/>
        </w:rPr>
        <w:t>нии муниципального имущества на аукцион готовит необходимый для орг</w:t>
      </w:r>
      <w:r w:rsidRPr="00637ABE">
        <w:rPr>
          <w:szCs w:val="28"/>
        </w:rPr>
        <w:t>а</w:t>
      </w:r>
      <w:r w:rsidRPr="00637ABE">
        <w:rPr>
          <w:szCs w:val="28"/>
        </w:rPr>
        <w:t>низации аукциона пакет документации и извещение о проведении аукци</w:t>
      </w:r>
      <w:r w:rsidRPr="00637ABE">
        <w:rPr>
          <w:szCs w:val="28"/>
        </w:rPr>
        <w:t>о</w:t>
      </w:r>
      <w:r w:rsidRPr="00637ABE">
        <w:rPr>
          <w:szCs w:val="28"/>
        </w:rPr>
        <w:t>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Извещение должно содержать: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наименование, место нахождения, почтовый адрес, адрес электронной почты и н</w:t>
      </w:r>
      <w:r w:rsidRPr="00637ABE">
        <w:rPr>
          <w:szCs w:val="28"/>
        </w:rPr>
        <w:t>о</w:t>
      </w:r>
      <w:r w:rsidRPr="00637ABE">
        <w:rPr>
          <w:szCs w:val="28"/>
        </w:rPr>
        <w:t>мер контактного телефона организатора аукциона;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 xml:space="preserve"> место расположения, описание и технические характеристики госуда</w:t>
      </w:r>
      <w:r w:rsidRPr="00637ABE">
        <w:rPr>
          <w:szCs w:val="28"/>
        </w:rPr>
        <w:t>р</w:t>
      </w:r>
      <w:r w:rsidRPr="00637ABE">
        <w:rPr>
          <w:szCs w:val="28"/>
        </w:rPr>
        <w:t>ственного или муниципального имущества, права на которое передаются по договору, в том числе площадь помещения, здания, строения или сооружения в случае передачи прав на соо</w:t>
      </w:r>
      <w:r w:rsidRPr="00637ABE">
        <w:rPr>
          <w:szCs w:val="28"/>
        </w:rPr>
        <w:t>т</w:t>
      </w:r>
      <w:r w:rsidRPr="00637ABE">
        <w:rPr>
          <w:szCs w:val="28"/>
        </w:rPr>
        <w:t>ветствующее недвижимое имущество;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целевое назначение государственного или муниципального имущества, права на которое передаются по договору;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начальная (минимальная) цена договора (цена лота) с указанием при необходимости начальной (минимальной) цены договора (цены лота) за ед</w:t>
      </w:r>
      <w:r w:rsidRPr="00637ABE">
        <w:rPr>
          <w:szCs w:val="28"/>
        </w:rPr>
        <w:t>и</w:t>
      </w:r>
      <w:r w:rsidRPr="00637ABE">
        <w:rPr>
          <w:szCs w:val="28"/>
        </w:rPr>
        <w:t>ницу площади государственного или муниципального имущества, права на которое передаются по договору, в размере ежемесячного или ежегодного платежа за право владения или пользования указанным имуществом, в ра</w:t>
      </w:r>
      <w:r w:rsidRPr="00637ABE">
        <w:rPr>
          <w:szCs w:val="28"/>
        </w:rPr>
        <w:t>з</w:t>
      </w:r>
      <w:r w:rsidRPr="00637ABE">
        <w:rPr>
          <w:szCs w:val="28"/>
        </w:rPr>
        <w:t>мере платежа за право заключить договор безвозмездного пользования ук</w:t>
      </w:r>
      <w:r w:rsidRPr="00637ABE">
        <w:rPr>
          <w:szCs w:val="28"/>
        </w:rPr>
        <w:t>а</w:t>
      </w:r>
      <w:r w:rsidRPr="00637ABE">
        <w:rPr>
          <w:szCs w:val="28"/>
        </w:rPr>
        <w:t>занным имуществом;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 действия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срок, место и порядок предоставления документации об аукционе, электронный адрес сайта в сети "Интернет", на котором размещена докуме</w:t>
      </w:r>
      <w:r w:rsidRPr="00637ABE">
        <w:rPr>
          <w:szCs w:val="28"/>
        </w:rPr>
        <w:t>н</w:t>
      </w:r>
      <w:r w:rsidRPr="00637ABE">
        <w:rPr>
          <w:szCs w:val="28"/>
        </w:rPr>
        <w:t>тация об аукционе, размер, порядок и сроки внесения платы, взимаемой за предоставление документации об аукци</w:t>
      </w:r>
      <w:r w:rsidRPr="00637ABE">
        <w:rPr>
          <w:szCs w:val="28"/>
        </w:rPr>
        <w:t>о</w:t>
      </w:r>
      <w:r w:rsidRPr="00637ABE">
        <w:rPr>
          <w:szCs w:val="28"/>
        </w:rPr>
        <w:t>не, если такая плата установлена;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требование о внесении задатка, а также размер задатка, в случае если в документ</w:t>
      </w:r>
      <w:r w:rsidRPr="00637ABE">
        <w:rPr>
          <w:szCs w:val="28"/>
        </w:rPr>
        <w:t>а</w:t>
      </w:r>
      <w:r w:rsidRPr="00637ABE">
        <w:rPr>
          <w:szCs w:val="28"/>
        </w:rPr>
        <w:t>ции об аукционе предусмотрено требование о внесении задатка;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срок, в течение которого организатор аукциона вправе отказаться от проведения аукциона, устанавливаемый с учетом положений пункта 107 Правил (приложение к Пр</w:t>
      </w:r>
      <w:r w:rsidRPr="00637ABE">
        <w:rPr>
          <w:szCs w:val="28"/>
        </w:rPr>
        <w:t>и</w:t>
      </w:r>
      <w:r w:rsidRPr="00637ABE">
        <w:rPr>
          <w:szCs w:val="28"/>
        </w:rPr>
        <w:t>казу ФАС России от 10.02.2010 № 67);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указание на то, что участниками аукциона могут являться только суб</w:t>
      </w:r>
      <w:r w:rsidRPr="00637ABE">
        <w:rPr>
          <w:szCs w:val="28"/>
        </w:rPr>
        <w:t>ъ</w:t>
      </w:r>
      <w:r w:rsidRPr="00637ABE">
        <w:rPr>
          <w:szCs w:val="28"/>
        </w:rPr>
        <w:t>екты малого и среднего предпринимательства, имеющие право на поддержку органами государственной власти и органами местного самоуправления в с</w:t>
      </w:r>
      <w:r w:rsidRPr="00637ABE">
        <w:rPr>
          <w:szCs w:val="28"/>
        </w:rPr>
        <w:t>о</w:t>
      </w:r>
      <w:r w:rsidRPr="00637ABE">
        <w:rPr>
          <w:szCs w:val="28"/>
        </w:rPr>
        <w:t>ответствии с частями 3 и 5 статьи 14 Федерального закона "О развитии мал</w:t>
      </w:r>
      <w:r w:rsidRPr="00637ABE">
        <w:rPr>
          <w:szCs w:val="28"/>
        </w:rPr>
        <w:t>о</w:t>
      </w:r>
      <w:r w:rsidRPr="00637ABE">
        <w:rPr>
          <w:szCs w:val="28"/>
        </w:rPr>
        <w:t>го и среднего предпринимательства в Российской Федерации", или организ</w:t>
      </w:r>
      <w:r w:rsidRPr="00637ABE">
        <w:rPr>
          <w:szCs w:val="28"/>
        </w:rPr>
        <w:t>а</w:t>
      </w:r>
      <w:r w:rsidRPr="00637ABE">
        <w:rPr>
          <w:szCs w:val="28"/>
        </w:rPr>
        <w:t>ции, образующие инфраструктуру поддержки субъектов малого и среднего предпринимательства в случае проведения аукциона в отношении имущес</w:t>
      </w:r>
      <w:r w:rsidRPr="00637ABE">
        <w:rPr>
          <w:szCs w:val="28"/>
        </w:rPr>
        <w:t>т</w:t>
      </w:r>
      <w:r w:rsidRPr="00637ABE">
        <w:rPr>
          <w:szCs w:val="28"/>
        </w:rPr>
        <w:t>ва, предусмотренного Законом.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Извещение о проведении аукциона подлежит обязательной публикации не позднее чем за 30 дней до объявленной в нём даты проведения аукциона в официальном печатном источнике (газета «Валдай»), на официальном сайте Администрации района (</w:t>
      </w:r>
      <w:hyperlink r:id="rId11" w:history="1">
        <w:r w:rsidRPr="00637ABE">
          <w:rPr>
            <w:rStyle w:val="a3"/>
            <w:szCs w:val="28"/>
            <w:lang w:val="en-US"/>
          </w:rPr>
          <w:t>http</w:t>
        </w:r>
        <w:r w:rsidRPr="00637ABE">
          <w:rPr>
            <w:rStyle w:val="a3"/>
            <w:szCs w:val="28"/>
          </w:rPr>
          <w:t>://</w:t>
        </w:r>
        <w:r w:rsidRPr="00637ABE">
          <w:rPr>
            <w:rStyle w:val="a3"/>
            <w:szCs w:val="28"/>
            <w:lang w:val="en-US"/>
          </w:rPr>
          <w:t>valdayadm</w:t>
        </w:r>
        <w:r w:rsidRPr="00637ABE">
          <w:rPr>
            <w:rStyle w:val="a3"/>
            <w:szCs w:val="28"/>
          </w:rPr>
          <w:t>.</w:t>
        </w:r>
        <w:r w:rsidRPr="00637ABE">
          <w:rPr>
            <w:rStyle w:val="a3"/>
            <w:szCs w:val="28"/>
            <w:lang w:val="en-US"/>
          </w:rPr>
          <w:t>ru</w:t>
        </w:r>
      </w:hyperlink>
      <w:r w:rsidRPr="00637ABE">
        <w:rPr>
          <w:szCs w:val="28"/>
        </w:rPr>
        <w:t>) и на официальном сайте Росси</w:t>
      </w:r>
      <w:r w:rsidRPr="00637ABE">
        <w:rPr>
          <w:szCs w:val="28"/>
        </w:rPr>
        <w:t>й</w:t>
      </w:r>
      <w:r w:rsidRPr="00637ABE">
        <w:rPr>
          <w:szCs w:val="28"/>
        </w:rPr>
        <w:t>ской Федерации (</w:t>
      </w:r>
      <w:r w:rsidRPr="00637ABE">
        <w:rPr>
          <w:szCs w:val="28"/>
          <w:lang w:val="en-US"/>
        </w:rPr>
        <w:t>htt</w:t>
      </w:r>
      <w:r w:rsidRPr="00637ABE">
        <w:rPr>
          <w:szCs w:val="28"/>
        </w:rPr>
        <w:t>://</w:t>
      </w:r>
      <w:r w:rsidRPr="00637ABE">
        <w:rPr>
          <w:szCs w:val="28"/>
          <w:lang w:val="en-US"/>
        </w:rPr>
        <w:t>torgi</w:t>
      </w:r>
      <w:r w:rsidRPr="00637ABE">
        <w:rPr>
          <w:szCs w:val="28"/>
        </w:rPr>
        <w:t>.</w:t>
      </w:r>
      <w:r w:rsidRPr="00637ABE">
        <w:rPr>
          <w:szCs w:val="28"/>
          <w:lang w:val="en-US"/>
        </w:rPr>
        <w:t>ru</w:t>
      </w:r>
      <w:r w:rsidRPr="00637ABE">
        <w:rPr>
          <w:szCs w:val="28"/>
        </w:rPr>
        <w:t>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3.2.4.К участию в аукционе допускаются физические и юридические лица: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lastRenderedPageBreak/>
        <w:tab/>
      </w:r>
      <w:r w:rsidRPr="00637ABE">
        <w:rPr>
          <w:szCs w:val="28"/>
        </w:rPr>
        <w:t>своевременно подавшие заявку;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представившие надлежащим образом оформленные документы в необход</w:t>
      </w:r>
      <w:r w:rsidRPr="00637ABE">
        <w:rPr>
          <w:szCs w:val="28"/>
        </w:rPr>
        <w:t>и</w:t>
      </w:r>
      <w:r w:rsidRPr="00637ABE">
        <w:rPr>
          <w:szCs w:val="28"/>
        </w:rPr>
        <w:t>мом количестве и в соответствии с перечнем, указанным в извещении;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обеспечившие поступление задатка на счёт, указанный в извещении, не позднее чем за три рабочих дня до проведения аукциона (з</w:t>
      </w:r>
      <w:r w:rsidRPr="00637ABE">
        <w:rPr>
          <w:szCs w:val="28"/>
        </w:rPr>
        <w:t>а</w:t>
      </w:r>
      <w:r w:rsidRPr="00637ABE">
        <w:rPr>
          <w:szCs w:val="28"/>
        </w:rPr>
        <w:t>даток для участия в аукционе устанавливается в размере 20 процентов стартовой ставки арен</w:t>
      </w:r>
      <w:r w:rsidRPr="00637ABE">
        <w:rPr>
          <w:szCs w:val="28"/>
        </w:rPr>
        <w:t>д</w:t>
      </w:r>
      <w:r w:rsidRPr="00637ABE">
        <w:rPr>
          <w:szCs w:val="28"/>
        </w:rPr>
        <w:t>ной платы, указанной в информационном сообщении).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Участником аукциона не может являться лицо: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 имущество которого наложен арест и (или) экономическая деятельность которого пр</w:t>
      </w:r>
      <w:r w:rsidRPr="00637ABE">
        <w:rPr>
          <w:szCs w:val="28"/>
        </w:rPr>
        <w:t>и</w:t>
      </w:r>
      <w:r w:rsidRPr="00637ABE">
        <w:rPr>
          <w:szCs w:val="28"/>
        </w:rPr>
        <w:t>остановлена;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признанное в установленном порядке банкротом;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находящееся в процессе ликвидации или реорганизации (для юридич</w:t>
      </w:r>
      <w:r w:rsidRPr="00637ABE">
        <w:rPr>
          <w:szCs w:val="28"/>
        </w:rPr>
        <w:t>е</w:t>
      </w:r>
      <w:r w:rsidRPr="00637ABE">
        <w:rPr>
          <w:szCs w:val="28"/>
        </w:rPr>
        <w:t>ских лиц);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имеющее невыполненные обязательства перед муниципальных образован</w:t>
      </w:r>
      <w:r w:rsidRPr="00637ABE">
        <w:rPr>
          <w:szCs w:val="28"/>
        </w:rPr>
        <w:t>и</w:t>
      </w:r>
      <w:r w:rsidRPr="00637ABE">
        <w:rPr>
          <w:szCs w:val="28"/>
        </w:rPr>
        <w:t>ем.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3.2.5.Для участия в аукционе претенденты представляют организатору аукциона в установленный срок следующие документы: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заявка по установленной форме в двух экземплярах (приложение  1 к администрати</w:t>
      </w:r>
      <w:r w:rsidRPr="00637ABE">
        <w:rPr>
          <w:szCs w:val="28"/>
        </w:rPr>
        <w:t>в</w:t>
      </w:r>
      <w:r w:rsidRPr="00637ABE">
        <w:rPr>
          <w:szCs w:val="28"/>
        </w:rPr>
        <w:t>ному регламенту). Один экземпляр заявки, удостоверенный подписью организатора аукциона, возвращается претенденту с указанием д</w:t>
      </w:r>
      <w:r w:rsidRPr="00637ABE">
        <w:rPr>
          <w:szCs w:val="28"/>
        </w:rPr>
        <w:t>а</w:t>
      </w:r>
      <w:r w:rsidRPr="00637ABE">
        <w:rPr>
          <w:szCs w:val="28"/>
        </w:rPr>
        <w:t>ты и времени принятия организатором аукциона;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договор о задатке (приложение  2 к административному регламе</w:t>
      </w:r>
      <w:r w:rsidRPr="00637ABE">
        <w:rPr>
          <w:szCs w:val="28"/>
        </w:rPr>
        <w:t>н</w:t>
      </w:r>
      <w:r w:rsidRPr="00637ABE">
        <w:rPr>
          <w:szCs w:val="28"/>
        </w:rPr>
        <w:t>ту);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платёжное поручение (квитанция) с отметкой банка об исполнении, подтверждающее вн</w:t>
      </w:r>
      <w:r w:rsidRPr="00637ABE">
        <w:rPr>
          <w:szCs w:val="28"/>
        </w:rPr>
        <w:t>е</w:t>
      </w:r>
      <w:r w:rsidRPr="00637ABE">
        <w:rPr>
          <w:szCs w:val="28"/>
        </w:rPr>
        <w:t>сение претендентом установленной суммы задатка;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копия паспорта (для физических лиц);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надлежащим образом оформленная доверенность на лицо, имеющее право действовать от имени претендента (если заявка подаётся представителем пр</w:t>
      </w:r>
      <w:r w:rsidRPr="00637ABE">
        <w:rPr>
          <w:szCs w:val="28"/>
        </w:rPr>
        <w:t>е</w:t>
      </w:r>
      <w:r w:rsidRPr="00637ABE">
        <w:rPr>
          <w:szCs w:val="28"/>
        </w:rPr>
        <w:t>тендента);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опись представленных документов, подписанная претендентом или его уполномоченным представителем в двух экземплярах. Один экземпляр оп</w:t>
      </w:r>
      <w:r w:rsidRPr="00637ABE">
        <w:rPr>
          <w:szCs w:val="28"/>
        </w:rPr>
        <w:t>и</w:t>
      </w:r>
      <w:r w:rsidRPr="00637ABE">
        <w:rPr>
          <w:szCs w:val="28"/>
        </w:rPr>
        <w:t>си, удостоверенный подписью организатора аукциона, возвращается претенде</w:t>
      </w:r>
      <w:r w:rsidRPr="00637ABE">
        <w:rPr>
          <w:szCs w:val="28"/>
        </w:rPr>
        <w:t>н</w:t>
      </w:r>
      <w:r w:rsidRPr="00637ABE">
        <w:rPr>
          <w:szCs w:val="28"/>
        </w:rPr>
        <w:t>ту.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Претенденты - индивидуальные предприниматели дополнительно представляют: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копию свидетельства о регистрации предпринимателя без образования юридического л</w:t>
      </w:r>
      <w:r w:rsidRPr="00637ABE">
        <w:rPr>
          <w:szCs w:val="28"/>
        </w:rPr>
        <w:t>и</w:t>
      </w:r>
      <w:r w:rsidRPr="00637ABE">
        <w:rPr>
          <w:szCs w:val="28"/>
        </w:rPr>
        <w:t>ца;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копию справки из налогового органа о постановке на учёт.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Претенденты - юридические лица дополнительно представляют: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копии учредительных и иных документов, подтверждающих правовой статус претендента как юридического лица, в том числе копию свидетельства о регистрации организации в налоговых органах, копию свидетельства из н</w:t>
      </w:r>
      <w:r w:rsidRPr="00637ABE">
        <w:rPr>
          <w:szCs w:val="28"/>
        </w:rPr>
        <w:t>а</w:t>
      </w:r>
      <w:r w:rsidRPr="00637ABE">
        <w:rPr>
          <w:szCs w:val="28"/>
        </w:rPr>
        <w:t>логового органа о постановке на учёт, копию справки статистического упра</w:t>
      </w:r>
      <w:r w:rsidRPr="00637ABE">
        <w:rPr>
          <w:szCs w:val="28"/>
        </w:rPr>
        <w:t>в</w:t>
      </w:r>
      <w:r w:rsidRPr="00637ABE">
        <w:rPr>
          <w:szCs w:val="28"/>
        </w:rPr>
        <w:t>ления о присвоении кодов;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надлежащим образом оформленное письменное решение соответствующего органа упра</w:t>
      </w:r>
      <w:r w:rsidRPr="00637ABE">
        <w:rPr>
          <w:szCs w:val="28"/>
        </w:rPr>
        <w:t>в</w:t>
      </w:r>
      <w:r w:rsidRPr="00637ABE">
        <w:rPr>
          <w:szCs w:val="28"/>
        </w:rPr>
        <w:t>ления претендента об участии в аукционе (если это необходимо в соответствии с учредительными документами претендента и законодательством государства, в котором зарег</w:t>
      </w:r>
      <w:r w:rsidRPr="00637ABE">
        <w:rPr>
          <w:szCs w:val="28"/>
        </w:rPr>
        <w:t>и</w:t>
      </w:r>
      <w:r w:rsidRPr="00637ABE">
        <w:rPr>
          <w:szCs w:val="28"/>
        </w:rPr>
        <w:t>стрирован претендент).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Иностранные юридические или физические лица представляют копию выписки из торгового реестра страны происхождения или иное эквивален</w:t>
      </w:r>
      <w:r w:rsidRPr="00637ABE">
        <w:rPr>
          <w:szCs w:val="28"/>
        </w:rPr>
        <w:t>т</w:t>
      </w:r>
      <w:r w:rsidRPr="00637ABE">
        <w:rPr>
          <w:szCs w:val="28"/>
        </w:rPr>
        <w:t>ное доказательство юридического статуса иностранного претендента в соо</w:t>
      </w:r>
      <w:r w:rsidRPr="00637ABE">
        <w:rPr>
          <w:szCs w:val="28"/>
        </w:rPr>
        <w:t>т</w:t>
      </w:r>
      <w:r w:rsidRPr="00637ABE">
        <w:rPr>
          <w:szCs w:val="28"/>
        </w:rPr>
        <w:t xml:space="preserve">ветствии с законодательством страны его местонахождения, гражданства или постоянного </w:t>
      </w:r>
      <w:r w:rsidRPr="00637ABE">
        <w:rPr>
          <w:szCs w:val="28"/>
        </w:rPr>
        <w:lastRenderedPageBreak/>
        <w:t>местожительства. Представляемые иностранными лицами д</w:t>
      </w:r>
      <w:r w:rsidRPr="00637ABE">
        <w:rPr>
          <w:szCs w:val="28"/>
        </w:rPr>
        <w:t>о</w:t>
      </w:r>
      <w:r w:rsidRPr="00637ABE">
        <w:rPr>
          <w:szCs w:val="28"/>
        </w:rPr>
        <w:t>кументы должны быть легализованы и иметь нотариально заверенный пер</w:t>
      </w:r>
      <w:r w:rsidRPr="00637ABE">
        <w:rPr>
          <w:szCs w:val="28"/>
        </w:rPr>
        <w:t>е</w:t>
      </w:r>
      <w:r w:rsidRPr="00637ABE">
        <w:rPr>
          <w:szCs w:val="28"/>
        </w:rPr>
        <w:t>вод на русский язык.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3.2.6.Ответственный специалист организатора аукциона в течение 20 минут пр</w:t>
      </w:r>
      <w:r w:rsidRPr="00637ABE">
        <w:rPr>
          <w:szCs w:val="28"/>
        </w:rPr>
        <w:t>и</w:t>
      </w:r>
      <w:r w:rsidRPr="00637ABE">
        <w:rPr>
          <w:szCs w:val="28"/>
        </w:rPr>
        <w:t>нимает заявки и документы от претендентов и заносит в журнал приёма заявок дату и время их поступления.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Приём заявок с прилагаемыми к ним документами начинается с даты, объявленной в извещении, и заканчивается не позднее чем за 2 дня до даты подведения итогов аукциона. Общая продолжительность приёма заявок дол</w:t>
      </w:r>
      <w:r w:rsidRPr="00637ABE">
        <w:rPr>
          <w:szCs w:val="28"/>
        </w:rPr>
        <w:t>ж</w:t>
      </w:r>
      <w:r w:rsidRPr="00637ABE">
        <w:rPr>
          <w:szCs w:val="28"/>
        </w:rPr>
        <w:t>на быть не менее 25 дней.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3.2.7.До признания претендента участником аукциона он имеет право посредством уведомления в письменной форме отозвать зарегистрирова</w:t>
      </w:r>
      <w:r w:rsidRPr="00637ABE">
        <w:rPr>
          <w:szCs w:val="28"/>
        </w:rPr>
        <w:t>н</w:t>
      </w:r>
      <w:r w:rsidRPr="00637ABE">
        <w:rPr>
          <w:szCs w:val="28"/>
        </w:rPr>
        <w:t>ную заявку. В случае отзыва претендентом в установленном порядке заявки до даты окончания приёма заявок, поступивший от претендента задаток подл</w:t>
      </w:r>
      <w:r w:rsidRPr="00637ABE">
        <w:rPr>
          <w:szCs w:val="28"/>
        </w:rPr>
        <w:t>е</w:t>
      </w:r>
      <w:r w:rsidRPr="00637ABE">
        <w:rPr>
          <w:szCs w:val="28"/>
        </w:rPr>
        <w:t>жит возврату в срок не позднее чем 5 дней со дня поступления уведомл</w:t>
      </w:r>
      <w:r w:rsidRPr="00637ABE">
        <w:rPr>
          <w:szCs w:val="28"/>
        </w:rPr>
        <w:t>е</w:t>
      </w:r>
      <w:r w:rsidRPr="00637ABE">
        <w:rPr>
          <w:szCs w:val="28"/>
        </w:rPr>
        <w:t>ния об отзыве заявки. В случае отзыва претендентом заявки позднее даты око</w:t>
      </w:r>
      <w:r w:rsidRPr="00637ABE">
        <w:rPr>
          <w:szCs w:val="28"/>
        </w:rPr>
        <w:t>н</w:t>
      </w:r>
      <w:r w:rsidRPr="00637ABE">
        <w:rPr>
          <w:szCs w:val="28"/>
        </w:rPr>
        <w:t>чания приёма заявок задаток возвращается в порядке, установленном для учас</w:t>
      </w:r>
      <w:r w:rsidRPr="00637ABE">
        <w:rPr>
          <w:szCs w:val="28"/>
        </w:rPr>
        <w:t>т</w:t>
      </w:r>
      <w:r w:rsidRPr="00637ABE">
        <w:rPr>
          <w:szCs w:val="28"/>
        </w:rPr>
        <w:t>ников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3.2.8.Аукцион проводится открытым по составу участников. Предл</w:t>
      </w:r>
      <w:r w:rsidRPr="00637ABE">
        <w:rPr>
          <w:szCs w:val="28"/>
        </w:rPr>
        <w:t>о</w:t>
      </w:r>
      <w:r w:rsidRPr="00637ABE">
        <w:rPr>
          <w:szCs w:val="28"/>
        </w:rPr>
        <w:t>жения о ставке арендной платы подаются участниками аукциона в запеч</w:t>
      </w:r>
      <w:r w:rsidRPr="00637ABE">
        <w:rPr>
          <w:szCs w:val="28"/>
        </w:rPr>
        <w:t>а</w:t>
      </w:r>
      <w:r w:rsidRPr="00637ABE">
        <w:rPr>
          <w:szCs w:val="28"/>
        </w:rPr>
        <w:t>танных конвертах (закрытая форма подачи) или заявляются ими открыто в ходе проведения торгов (открытая форма подачи предложений). Форма под</w:t>
      </w:r>
      <w:r w:rsidRPr="00637ABE">
        <w:rPr>
          <w:szCs w:val="28"/>
        </w:rPr>
        <w:t>а</w:t>
      </w:r>
      <w:r w:rsidRPr="00637ABE">
        <w:rPr>
          <w:szCs w:val="28"/>
        </w:rPr>
        <w:t>чи предложений о ставке арендной платы на объекты нежилого фонда опр</w:t>
      </w:r>
      <w:r w:rsidRPr="00637ABE">
        <w:rPr>
          <w:szCs w:val="28"/>
        </w:rPr>
        <w:t>е</w:t>
      </w:r>
      <w:r w:rsidRPr="00637ABE">
        <w:rPr>
          <w:szCs w:val="28"/>
        </w:rPr>
        <w:t>деляется в соответствии с законодательством, утверждается  постановлением и публ</w:t>
      </w:r>
      <w:r w:rsidRPr="00637ABE">
        <w:rPr>
          <w:szCs w:val="28"/>
        </w:rPr>
        <w:t>и</w:t>
      </w:r>
      <w:r w:rsidRPr="00637ABE">
        <w:rPr>
          <w:szCs w:val="28"/>
        </w:rPr>
        <w:t>куется в извещении о проведении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3.2.9.Заявки и документы претендентов рассматриваются комиссией в день и час начала работы комиссии, указанные в извещении. Комиссией пр</w:t>
      </w:r>
      <w:r w:rsidRPr="00637ABE">
        <w:rPr>
          <w:szCs w:val="28"/>
        </w:rPr>
        <w:t>о</w:t>
      </w:r>
      <w:r w:rsidRPr="00637ABE">
        <w:rPr>
          <w:szCs w:val="28"/>
        </w:rPr>
        <w:t>веряется правильность оформления заявок и прилагаемых к ним документов, определяется их соответствие тр</w:t>
      </w:r>
      <w:r w:rsidRPr="00637ABE">
        <w:rPr>
          <w:szCs w:val="28"/>
        </w:rPr>
        <w:t>е</w:t>
      </w:r>
      <w:r w:rsidRPr="00637ABE">
        <w:rPr>
          <w:szCs w:val="28"/>
        </w:rPr>
        <w:t>бованиям законодательства, определяется факт поступления на счёт организатора аукциона установленных задатков на о</w:t>
      </w:r>
      <w:r w:rsidRPr="00637ABE">
        <w:rPr>
          <w:szCs w:val="28"/>
        </w:rPr>
        <w:t>с</w:t>
      </w:r>
      <w:r w:rsidRPr="00637ABE">
        <w:rPr>
          <w:szCs w:val="28"/>
        </w:rPr>
        <w:t>новании представленных выписок из соответствующих счетов.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 результатам рассмотрения документов претендентов комиссия принимает р</w:t>
      </w:r>
      <w:r w:rsidRPr="00637ABE">
        <w:rPr>
          <w:szCs w:val="28"/>
        </w:rPr>
        <w:t>е</w:t>
      </w:r>
      <w:r w:rsidRPr="00637ABE">
        <w:rPr>
          <w:szCs w:val="28"/>
        </w:rPr>
        <w:t>шение: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 допуске их к участию в аукционе;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 отказе в допуске к участию в аукционе.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3.2.10.Претендент не допускается к участию в аукционе по следующим основан</w:t>
      </w:r>
      <w:r w:rsidRPr="00637ABE">
        <w:rPr>
          <w:szCs w:val="28"/>
        </w:rPr>
        <w:t>и</w:t>
      </w:r>
      <w:r w:rsidRPr="00637ABE">
        <w:rPr>
          <w:szCs w:val="28"/>
        </w:rPr>
        <w:t>ям: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представлены не все документы в соответствии с перечнем, указанным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 или оформление указанных документов не соответствует законодательс</w:t>
      </w:r>
      <w:r w:rsidRPr="00637ABE">
        <w:rPr>
          <w:szCs w:val="28"/>
        </w:rPr>
        <w:t>т</w:t>
      </w:r>
      <w:r w:rsidRPr="00637ABE">
        <w:rPr>
          <w:szCs w:val="28"/>
        </w:rPr>
        <w:t>ву Российской Федерации;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заявка подана лицом, не уполномоченным претендентом на осуществление таких дейс</w:t>
      </w:r>
      <w:r w:rsidRPr="00637ABE">
        <w:rPr>
          <w:szCs w:val="28"/>
        </w:rPr>
        <w:t>т</w:t>
      </w:r>
      <w:r w:rsidRPr="00637ABE">
        <w:rPr>
          <w:szCs w:val="28"/>
        </w:rPr>
        <w:t>вий;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не подтверждено поступление в установленный срок задатка на счета, указанные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Отказ в допуске к участию в аукционе оформляется в виде уведомл</w:t>
      </w:r>
      <w:r w:rsidRPr="00637ABE">
        <w:rPr>
          <w:szCs w:val="28"/>
        </w:rPr>
        <w:t>е</w:t>
      </w:r>
      <w:r w:rsidRPr="00637ABE">
        <w:rPr>
          <w:szCs w:val="28"/>
        </w:rPr>
        <w:t>ния, которое выдается лично под расписку либо направляется по почте (з</w:t>
      </w:r>
      <w:r w:rsidRPr="00637ABE">
        <w:rPr>
          <w:szCs w:val="28"/>
        </w:rPr>
        <w:t>а</w:t>
      </w:r>
      <w:r w:rsidRPr="00637ABE">
        <w:rPr>
          <w:szCs w:val="28"/>
        </w:rPr>
        <w:t>казным письмом) в срок не более 3 дней с момента утверждения протокола приёма заявок.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3.2.11.Решение комиссии о признании претендентов участниками аукциона офор</w:t>
      </w:r>
      <w:r w:rsidRPr="00637ABE">
        <w:rPr>
          <w:szCs w:val="28"/>
        </w:rPr>
        <w:t>м</w:t>
      </w:r>
      <w:r w:rsidRPr="00637ABE">
        <w:rPr>
          <w:szCs w:val="28"/>
        </w:rPr>
        <w:t xml:space="preserve">ляется протоколом приёма заявок.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Протокол приёма заявок содержит: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данные об объекте нежилого фонда и предмете аукциона;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перечень зарегистрированных заявок;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lastRenderedPageBreak/>
        <w:t>перечень заявок, допущенных к аукциону, и решение о признании претендентов, предст</w:t>
      </w:r>
      <w:r w:rsidRPr="00637ABE">
        <w:rPr>
          <w:szCs w:val="28"/>
        </w:rPr>
        <w:t>а</w:t>
      </w:r>
      <w:r w:rsidRPr="00637ABE">
        <w:rPr>
          <w:szCs w:val="28"/>
        </w:rPr>
        <w:t>вивших эти заявки, участниками аукциона;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перечень отозванных заявок;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перечень заявок, в приёме которых организатором аукциона было отк</w:t>
      </w:r>
      <w:r w:rsidRPr="00637ABE">
        <w:rPr>
          <w:szCs w:val="28"/>
        </w:rPr>
        <w:t>а</w:t>
      </w:r>
      <w:r w:rsidRPr="00637ABE">
        <w:rPr>
          <w:szCs w:val="28"/>
        </w:rPr>
        <w:t>зано в допуске к участию в аукционе, с указанием оснований отказа.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Обязательным приложением к указанному протоколу является выписка из счёта организатора аукциона, подтверждающая поступление задатков на специальный счёт о</w:t>
      </w:r>
      <w:r w:rsidRPr="00637ABE">
        <w:rPr>
          <w:szCs w:val="28"/>
        </w:rPr>
        <w:t>р</w:t>
      </w:r>
      <w:r w:rsidRPr="00637ABE">
        <w:rPr>
          <w:szCs w:val="28"/>
        </w:rPr>
        <w:t>ганизатора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3.2.12.В </w:t>
      </w:r>
      <w:r w:rsidRPr="00637ABE">
        <w:rPr>
          <w:snapToGrid w:val="0"/>
          <w:szCs w:val="28"/>
        </w:rPr>
        <w:t>случае</w:t>
      </w:r>
      <w:r w:rsidRPr="00637ABE">
        <w:rPr>
          <w:szCs w:val="28"/>
        </w:rPr>
        <w:t xml:space="preserve"> если организатор аукциона вносит изменения в док</w:t>
      </w:r>
      <w:r w:rsidRPr="00637ABE">
        <w:rPr>
          <w:szCs w:val="28"/>
        </w:rPr>
        <w:t>у</w:t>
      </w:r>
      <w:r w:rsidRPr="00637ABE">
        <w:rPr>
          <w:szCs w:val="28"/>
        </w:rPr>
        <w:t>ментацию до истечения срока представления заявок, он вправе продлить срок их пре</w:t>
      </w:r>
      <w:r w:rsidRPr="00637ABE">
        <w:rPr>
          <w:szCs w:val="28"/>
        </w:rPr>
        <w:t>д</w:t>
      </w:r>
      <w:r w:rsidRPr="00637ABE">
        <w:rPr>
          <w:szCs w:val="28"/>
        </w:rPr>
        <w:t>ставления.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 аукциона незамедлительно осуществляет публикацию соответству</w:t>
      </w:r>
      <w:r w:rsidRPr="00637ABE">
        <w:rPr>
          <w:szCs w:val="28"/>
        </w:rPr>
        <w:t>ю</w:t>
      </w:r>
      <w:r w:rsidRPr="00637ABE">
        <w:rPr>
          <w:szCs w:val="28"/>
        </w:rPr>
        <w:t>щего сообщения и направляет уведомление о продлении срока представления заявок всем претендентам, подавшим к этому времени заявки.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napToGrid w:val="0"/>
          <w:szCs w:val="28"/>
        </w:rPr>
        <w:t>3.2.13.Если</w:t>
      </w:r>
      <w:r w:rsidRPr="00637ABE">
        <w:rPr>
          <w:szCs w:val="28"/>
        </w:rPr>
        <w:t xml:space="preserve"> на момент окончания срока приема заявок зарегистриров</w:t>
      </w:r>
      <w:r w:rsidRPr="00637ABE">
        <w:rPr>
          <w:szCs w:val="28"/>
        </w:rPr>
        <w:t>а</w:t>
      </w:r>
      <w:r w:rsidRPr="00637ABE">
        <w:rPr>
          <w:szCs w:val="28"/>
        </w:rPr>
        <w:t>но не более одной заявки, комиссия вправе: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объявить аукцион несостоявшимся;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принять решение о продлении срока приема заявок и переносе даты провед</w:t>
      </w:r>
      <w:r w:rsidRPr="00637ABE">
        <w:rPr>
          <w:szCs w:val="28"/>
        </w:rPr>
        <w:t>е</w:t>
      </w:r>
      <w:r w:rsidRPr="00637ABE">
        <w:rPr>
          <w:szCs w:val="28"/>
        </w:rPr>
        <w:t>ния аукциона, но не более чем на 45 дней.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этом организатор аукциона на основании решения комиссии пу</w:t>
      </w:r>
      <w:r w:rsidRPr="00637ABE">
        <w:rPr>
          <w:szCs w:val="28"/>
        </w:rPr>
        <w:t>б</w:t>
      </w:r>
      <w:r w:rsidRPr="00637ABE">
        <w:rPr>
          <w:szCs w:val="28"/>
        </w:rPr>
        <w:t>ликует соответствующее информационное сообщение с указанием новой д</w:t>
      </w:r>
      <w:r w:rsidRPr="00637ABE">
        <w:rPr>
          <w:szCs w:val="28"/>
        </w:rPr>
        <w:t>а</w:t>
      </w:r>
      <w:r w:rsidRPr="00637ABE">
        <w:rPr>
          <w:szCs w:val="28"/>
        </w:rPr>
        <w:t>ты проведения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Организатором аукциона возвращается задаток заявителю в пятидне</w:t>
      </w:r>
      <w:r w:rsidRPr="00637ABE">
        <w:rPr>
          <w:szCs w:val="28"/>
        </w:rPr>
        <w:t>в</w:t>
      </w:r>
      <w:r w:rsidRPr="00637ABE">
        <w:rPr>
          <w:szCs w:val="28"/>
        </w:rPr>
        <w:t>ный срок с даты объявления аукциона несостоявшимся.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3.2.14.В случае открытой формы подачи предложений аукцион проводится сл</w:t>
      </w:r>
      <w:r w:rsidRPr="00637ABE">
        <w:rPr>
          <w:szCs w:val="28"/>
        </w:rPr>
        <w:t>е</w:t>
      </w:r>
      <w:r w:rsidRPr="00637ABE">
        <w:rPr>
          <w:szCs w:val="28"/>
        </w:rPr>
        <w:t>дующим образом.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аукционная комиссия непосредственно перед началом проведения ау</w:t>
      </w:r>
      <w:r w:rsidRPr="00637ABE">
        <w:rPr>
          <w:szCs w:val="28"/>
        </w:rPr>
        <w:t>к</w:t>
      </w:r>
      <w:r w:rsidRPr="00637ABE">
        <w:rPr>
          <w:szCs w:val="28"/>
        </w:rPr>
        <w:t>циона регистрирует явившихся на аукцион участников аукциона (их представителей). В случае проведения аукциона по нескольким лотам аукц</w:t>
      </w:r>
      <w:r w:rsidRPr="00637ABE">
        <w:rPr>
          <w:szCs w:val="28"/>
        </w:rPr>
        <w:t>и</w:t>
      </w:r>
      <w:r w:rsidRPr="00637ABE">
        <w:rPr>
          <w:szCs w:val="28"/>
        </w:rPr>
        <w:t>онная комиссия перед началом каждого лота регистрирует явившихся на аукцион участников аукциона, подавших заявки в отношении такого лота (их пре</w:t>
      </w:r>
      <w:r w:rsidRPr="00637ABE">
        <w:rPr>
          <w:szCs w:val="28"/>
        </w:rPr>
        <w:t>д</w:t>
      </w:r>
      <w:r w:rsidRPr="00637ABE">
        <w:rPr>
          <w:szCs w:val="28"/>
        </w:rPr>
        <w:t>ставителей). При регистрации участникам аукциона (их представителям) в</w:t>
      </w:r>
      <w:r w:rsidRPr="00637ABE">
        <w:rPr>
          <w:szCs w:val="28"/>
        </w:rPr>
        <w:t>ы</w:t>
      </w:r>
      <w:r w:rsidRPr="00637ABE">
        <w:rPr>
          <w:szCs w:val="28"/>
        </w:rPr>
        <w:t>даются пронумерованные карточки (далее - карточки);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аукцион начинается с объявления аукционистом начала проведения аукциона (лота), номера лота (в случае проведения аукциона по нескольким л</w:t>
      </w:r>
      <w:r w:rsidRPr="00637ABE">
        <w:rPr>
          <w:szCs w:val="28"/>
        </w:rPr>
        <w:t>о</w:t>
      </w:r>
      <w:r w:rsidRPr="00637ABE">
        <w:rPr>
          <w:szCs w:val="28"/>
        </w:rPr>
        <w:t>там), предмета договора, начальной (минимальной) цены договора (лота), "шага аукциона", после чего аукционист предлагает участникам аукциона з</w:t>
      </w:r>
      <w:r w:rsidRPr="00637ABE">
        <w:rPr>
          <w:szCs w:val="28"/>
        </w:rPr>
        <w:t>а</w:t>
      </w:r>
      <w:r w:rsidRPr="00637ABE">
        <w:rPr>
          <w:szCs w:val="28"/>
        </w:rPr>
        <w:t>являть свои предложения о цене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участник аукциона после объявления аукционистом начальной (мин</w:t>
      </w:r>
      <w:r w:rsidRPr="00637ABE">
        <w:rPr>
          <w:szCs w:val="28"/>
        </w:rPr>
        <w:t>и</w:t>
      </w:r>
      <w:r w:rsidRPr="00637ABE">
        <w:rPr>
          <w:szCs w:val="28"/>
        </w:rPr>
        <w:t>мальной) цены договора (цены лота) и цены договора, увеличенной в соответствии с "шагом аукци</w:t>
      </w:r>
      <w:r w:rsidRPr="00637ABE">
        <w:rPr>
          <w:szCs w:val="28"/>
        </w:rPr>
        <w:t>о</w:t>
      </w:r>
      <w:r w:rsidRPr="00637ABE">
        <w:rPr>
          <w:szCs w:val="28"/>
        </w:rPr>
        <w:t>на" в порядке, установленном пунктом 139 Правил (приложение к Приказу ФАС России от 10.02.2010 № 67), поднимает карточку в случае если он согласен заключить дог</w:t>
      </w:r>
      <w:r w:rsidRPr="00637ABE">
        <w:rPr>
          <w:szCs w:val="28"/>
        </w:rPr>
        <w:t>о</w:t>
      </w:r>
      <w:r w:rsidRPr="00637ABE">
        <w:rPr>
          <w:szCs w:val="28"/>
        </w:rPr>
        <w:t>вор по объявленной цене;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</w:t>
      </w:r>
      <w:r w:rsidRPr="00637ABE">
        <w:rPr>
          <w:szCs w:val="28"/>
        </w:rPr>
        <w:t>и</w:t>
      </w:r>
      <w:r w:rsidRPr="00637ABE">
        <w:rPr>
          <w:szCs w:val="28"/>
        </w:rPr>
        <w:t>мальной) цены договора (цены лота) и цены договора, увеличенной в соо</w:t>
      </w:r>
      <w:r w:rsidRPr="00637ABE">
        <w:rPr>
          <w:szCs w:val="28"/>
        </w:rPr>
        <w:t>т</w:t>
      </w:r>
      <w:r w:rsidRPr="00637ABE">
        <w:rPr>
          <w:szCs w:val="28"/>
        </w:rPr>
        <w:t>ветствии с "шагом аукциона", а также новую цену договора, увеличенную в соответствии с "шагом аукциона" в порядке, установленном пунктом 139 Правил (приложение к Пр</w:t>
      </w:r>
      <w:r w:rsidRPr="00637ABE">
        <w:rPr>
          <w:szCs w:val="28"/>
        </w:rPr>
        <w:t>и</w:t>
      </w:r>
      <w:r w:rsidRPr="00637ABE">
        <w:rPr>
          <w:szCs w:val="28"/>
        </w:rPr>
        <w:t>казу ФАС России от 10.02.2010 № 67), и "шаг аукциона", в соответствии с которым повышается цена;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ab/>
      </w:r>
      <w:r w:rsidRPr="00637ABE">
        <w:rPr>
          <w:szCs w:val="28"/>
        </w:rPr>
        <w:t>если после троекратного объявления аукционистом цены договора ни один участник аукциона не поднял карточку, участник аукциона, надлеж</w:t>
      </w:r>
      <w:r w:rsidRPr="00637ABE">
        <w:rPr>
          <w:szCs w:val="28"/>
        </w:rPr>
        <w:t>а</w:t>
      </w:r>
      <w:r w:rsidRPr="00637ABE">
        <w:rPr>
          <w:szCs w:val="28"/>
        </w:rPr>
        <w:t>щим образом исполнявший свои обязанности по ранее заключенному договору в отношении имущества, права на к</w:t>
      </w:r>
      <w:r w:rsidRPr="00637ABE">
        <w:rPr>
          <w:szCs w:val="28"/>
        </w:rPr>
        <w:t>о</w:t>
      </w:r>
      <w:r w:rsidRPr="00637ABE">
        <w:rPr>
          <w:szCs w:val="28"/>
        </w:rPr>
        <w:t>торое передаются по договору, и письменно уведомивший организатора аукциона о желании заключить дог</w:t>
      </w:r>
      <w:r w:rsidRPr="00637ABE">
        <w:rPr>
          <w:szCs w:val="28"/>
        </w:rPr>
        <w:t>о</w:t>
      </w:r>
      <w:r w:rsidRPr="00637ABE">
        <w:rPr>
          <w:szCs w:val="28"/>
        </w:rPr>
        <w:t>вор (далее - действующий правообладатель), вправе заявить о своем желании заключить договор по объявленной аукционистом цене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если действующий правообладатель воспользовался правом, пред</w:t>
      </w:r>
      <w:r w:rsidRPr="00637ABE">
        <w:rPr>
          <w:szCs w:val="28"/>
        </w:rPr>
        <w:t>у</w:t>
      </w:r>
      <w:r w:rsidRPr="00637ABE">
        <w:rPr>
          <w:szCs w:val="28"/>
        </w:rPr>
        <w:t>смотренным подпунктом 5 пункта 141 Правил (приложение к Приказу ФАС России от 10.02.2010 № 67), аукционист вновь предлагает участникам ау</w:t>
      </w:r>
      <w:r w:rsidRPr="00637ABE">
        <w:rPr>
          <w:szCs w:val="28"/>
        </w:rPr>
        <w:t>к</w:t>
      </w:r>
      <w:r w:rsidRPr="00637ABE">
        <w:rPr>
          <w:szCs w:val="28"/>
        </w:rPr>
        <w:t>циона заявлять свои предложения о цене договора, после чего, в случае если такие предложения были сделаны и после троекратного объявления аукци</w:t>
      </w:r>
      <w:r w:rsidRPr="00637ABE">
        <w:rPr>
          <w:szCs w:val="28"/>
        </w:rPr>
        <w:t>о</w:t>
      </w:r>
      <w:r w:rsidRPr="00637ABE">
        <w:rPr>
          <w:szCs w:val="28"/>
        </w:rPr>
        <w:t>нистом цены договора ни один участник аукциона не поднял карточку, действующий правообладатель вправе снова за</w:t>
      </w:r>
      <w:r w:rsidRPr="00637ABE">
        <w:rPr>
          <w:szCs w:val="28"/>
        </w:rPr>
        <w:t>я</w:t>
      </w:r>
      <w:r w:rsidRPr="00637ABE">
        <w:rPr>
          <w:szCs w:val="28"/>
        </w:rPr>
        <w:t>вить о своем желании заключить договор по объявленной аукционистом цене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аукцион считается оконченным,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</w:t>
      </w:r>
      <w:r w:rsidRPr="00637ABE">
        <w:rPr>
          <w:szCs w:val="28"/>
        </w:rPr>
        <w:t>ъ</w:t>
      </w:r>
      <w:r w:rsidRPr="00637ABE">
        <w:rPr>
          <w:szCs w:val="28"/>
        </w:rPr>
        <w:t>явленной аукционистом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3.2.15.При закрытой форме подачи предложений они подаются в день подведения итогов аукциона. По желанию претендента запечатанный конверт с предложением о ставке арендной платы может быть подан при подаче зая</w:t>
      </w:r>
      <w:r w:rsidRPr="00637ABE">
        <w:rPr>
          <w:szCs w:val="28"/>
        </w:rPr>
        <w:t>в</w:t>
      </w:r>
      <w:r w:rsidRPr="00637ABE">
        <w:rPr>
          <w:szCs w:val="28"/>
        </w:rPr>
        <w:t>ки.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Председатель комиссии осуществляет вскрытие предложений о ставке арендной платы и их сопоставление. Победителем аукциона признается пр</w:t>
      </w:r>
      <w:r w:rsidRPr="00637ABE">
        <w:rPr>
          <w:szCs w:val="28"/>
        </w:rPr>
        <w:t>е</w:t>
      </w:r>
      <w:r w:rsidRPr="00637ABE">
        <w:rPr>
          <w:szCs w:val="28"/>
        </w:rPr>
        <w:t xml:space="preserve">тендент, указавший в предложении наибольшую ставку годовой арендной платы.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равенстве двух и более предложений о ставке арендной платы на аукционе, закрытом по форме подачи предложения, победителем призн</w:t>
      </w:r>
      <w:r w:rsidRPr="00637ABE">
        <w:rPr>
          <w:szCs w:val="28"/>
        </w:rPr>
        <w:t>а</w:t>
      </w:r>
      <w:r w:rsidRPr="00637ABE">
        <w:rPr>
          <w:szCs w:val="28"/>
        </w:rPr>
        <w:t>ется тот участник, чья заявка была подана раньше других заявок.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3.2.16.Размер ставки арендной платы, предложенный победителем ау</w:t>
      </w:r>
      <w:r w:rsidRPr="00637ABE">
        <w:rPr>
          <w:szCs w:val="28"/>
        </w:rPr>
        <w:t>к</w:t>
      </w:r>
      <w:r w:rsidRPr="00637ABE">
        <w:rPr>
          <w:szCs w:val="28"/>
        </w:rPr>
        <w:t>циона, заносится в протокол об итогах аукциона, составляемый в 3 экземпл</w:t>
      </w:r>
      <w:r w:rsidRPr="00637ABE">
        <w:rPr>
          <w:szCs w:val="28"/>
        </w:rPr>
        <w:t>я</w:t>
      </w:r>
      <w:r w:rsidRPr="00637ABE">
        <w:rPr>
          <w:szCs w:val="28"/>
        </w:rPr>
        <w:t>рах.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Протокол об итогах аукциона (в 3 экземплярах) подписывается прису</w:t>
      </w:r>
      <w:r w:rsidRPr="00637ABE">
        <w:rPr>
          <w:szCs w:val="28"/>
        </w:rPr>
        <w:t>т</w:t>
      </w:r>
      <w:r w:rsidRPr="00637ABE">
        <w:rPr>
          <w:szCs w:val="28"/>
        </w:rPr>
        <w:t>ствующими на заседании членами комиссии в день проведения аукциона и утверждается председат</w:t>
      </w:r>
      <w:r w:rsidRPr="00637ABE">
        <w:rPr>
          <w:szCs w:val="28"/>
        </w:rPr>
        <w:t>е</w:t>
      </w:r>
      <w:r w:rsidRPr="00637ABE">
        <w:rPr>
          <w:szCs w:val="28"/>
        </w:rPr>
        <w:t>лем комиссии.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Уведомление о победе на аукционе выдаётся организатором аукциона победителю или его полномочному представителю под расписку либо выс</w:t>
      </w:r>
      <w:r w:rsidRPr="00637ABE">
        <w:rPr>
          <w:szCs w:val="28"/>
        </w:rPr>
        <w:t>ы</w:t>
      </w:r>
      <w:r w:rsidRPr="00637ABE">
        <w:rPr>
          <w:szCs w:val="28"/>
        </w:rPr>
        <w:t>лается ему по почте заказным письмом в течение 5 рабочих дней с даты утверждения протокола об итогах аукци</w:t>
      </w:r>
      <w:r w:rsidRPr="00637ABE">
        <w:rPr>
          <w:szCs w:val="28"/>
        </w:rPr>
        <w:t>о</w:t>
      </w:r>
      <w:r w:rsidRPr="00637ABE">
        <w:rPr>
          <w:szCs w:val="28"/>
        </w:rPr>
        <w:t xml:space="preserve">на.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3.2.17.Ответственный специалист КУМИ заполняет договор аренды в части, касающейся победителя аукциона, и обеспечивает его подписание победит</w:t>
      </w:r>
      <w:r w:rsidRPr="00637ABE">
        <w:rPr>
          <w:szCs w:val="28"/>
        </w:rPr>
        <w:t>е</w:t>
      </w:r>
      <w:r w:rsidRPr="00637ABE">
        <w:rPr>
          <w:szCs w:val="28"/>
        </w:rPr>
        <w:t>лем аукциона.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течение 5 дней с даты подведения итогов аукциона с победителем аукциона з</w:t>
      </w:r>
      <w:r w:rsidRPr="00637ABE">
        <w:rPr>
          <w:szCs w:val="28"/>
        </w:rPr>
        <w:t>а</w:t>
      </w:r>
      <w:r w:rsidRPr="00637ABE">
        <w:rPr>
          <w:szCs w:val="28"/>
        </w:rPr>
        <w:t>ключается договор аренды.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уклонении или отказе победителя аукциона от заключения в установленный срок договора аренды задаток ему не возвращается и он утрач</w:t>
      </w:r>
      <w:r w:rsidRPr="00637ABE">
        <w:rPr>
          <w:szCs w:val="28"/>
        </w:rPr>
        <w:t>и</w:t>
      </w:r>
      <w:r w:rsidRPr="00637ABE">
        <w:rPr>
          <w:szCs w:val="28"/>
        </w:rPr>
        <w:t>вает право на заключение указанного договора.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3.2.18. Суммы задатков возвращаются участникам аукциона, за искл</w:t>
      </w:r>
      <w:r w:rsidRPr="00637ABE">
        <w:rPr>
          <w:szCs w:val="28"/>
        </w:rPr>
        <w:t>ю</w:t>
      </w:r>
      <w:r w:rsidRPr="00637ABE">
        <w:rPr>
          <w:szCs w:val="28"/>
        </w:rPr>
        <w:t xml:space="preserve">чением его победителя, в течение 5 дней с даты подведения итогов аукциона.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3.2.19.В случаях, установленных законодательством Российской Федерации, дог</w:t>
      </w:r>
      <w:r w:rsidRPr="00637ABE">
        <w:rPr>
          <w:szCs w:val="28"/>
        </w:rPr>
        <w:t>о</w:t>
      </w:r>
      <w:r w:rsidRPr="00637ABE">
        <w:rPr>
          <w:szCs w:val="28"/>
        </w:rPr>
        <w:t>вор аренды недвижимого имущества подлежит государственной регистрации в органе, осущ</w:t>
      </w:r>
      <w:r w:rsidRPr="00637ABE">
        <w:rPr>
          <w:szCs w:val="28"/>
        </w:rPr>
        <w:t>е</w:t>
      </w:r>
      <w:r w:rsidRPr="00637ABE">
        <w:rPr>
          <w:szCs w:val="28"/>
        </w:rPr>
        <w:t>ствляющем государственную регистрацию прав на недвижимое имущество и сделок с ним, по месту нахождения им</w:t>
      </w:r>
      <w:r w:rsidRPr="00637ABE">
        <w:rPr>
          <w:szCs w:val="28"/>
        </w:rPr>
        <w:t>у</w:t>
      </w:r>
      <w:r w:rsidRPr="00637ABE">
        <w:rPr>
          <w:szCs w:val="28"/>
        </w:rPr>
        <w:t>щества.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Передача объекта арендодателем и принятие его арендатором оформляется перед</w:t>
      </w:r>
      <w:r w:rsidRPr="00637ABE">
        <w:rPr>
          <w:szCs w:val="28"/>
        </w:rPr>
        <w:t>а</w:t>
      </w:r>
      <w:r w:rsidRPr="00637ABE">
        <w:rPr>
          <w:szCs w:val="28"/>
        </w:rPr>
        <w:t>точным актом, подписываемым сторонами.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3.2.20.Специалист КУМИ регистрирует договор аренды в книге учёта договоров аренды и выдает его заявителю.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Заявитель расписывается в получении документов в книге учёта выданных док</w:t>
      </w:r>
      <w:r w:rsidRPr="00637ABE">
        <w:rPr>
          <w:szCs w:val="28"/>
        </w:rPr>
        <w:t>у</w:t>
      </w:r>
      <w:r w:rsidRPr="00637ABE">
        <w:rPr>
          <w:szCs w:val="28"/>
        </w:rPr>
        <w:t xml:space="preserve">ментов.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 КУМИ консультирует заявителя по заполнению плате</w:t>
      </w:r>
      <w:r w:rsidRPr="00637ABE">
        <w:rPr>
          <w:szCs w:val="28"/>
        </w:rPr>
        <w:t>ж</w:t>
      </w:r>
      <w:r w:rsidRPr="00637ABE">
        <w:rPr>
          <w:szCs w:val="28"/>
        </w:rPr>
        <w:t>ных документов по перечислению арендной платы в муниципальный бю</w:t>
      </w:r>
      <w:r w:rsidRPr="00637ABE">
        <w:rPr>
          <w:szCs w:val="28"/>
        </w:rPr>
        <w:t>д</w:t>
      </w:r>
      <w:r w:rsidRPr="00637ABE">
        <w:rPr>
          <w:szCs w:val="28"/>
        </w:rPr>
        <w:t xml:space="preserve">жет.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Максимальный срок выполнения действия по консультации - 30 минут.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 Предоставление муниципального имущества в аренду посредством проведения конкурса на право заключения договора аренды мун</w:t>
      </w:r>
      <w:r w:rsidRPr="00637ABE">
        <w:rPr>
          <w:szCs w:val="28"/>
        </w:rPr>
        <w:t>и</w:t>
      </w:r>
      <w:r w:rsidRPr="00637ABE">
        <w:rPr>
          <w:szCs w:val="28"/>
        </w:rPr>
        <w:t>ципального имущества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3.3.1.КУМИ в случае проведения конкурса осуществляет следующие функции: 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готовит проекты решения о проведении конкурса, дате и месте проведения конкурса, условиях конкурса, а также критериях выбора победителя конку</w:t>
      </w:r>
      <w:r w:rsidRPr="00637ABE">
        <w:rPr>
          <w:szCs w:val="28"/>
        </w:rPr>
        <w:t>р</w:t>
      </w:r>
      <w:r w:rsidRPr="00637ABE">
        <w:rPr>
          <w:szCs w:val="28"/>
        </w:rPr>
        <w:t>са;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предложения по начальной ставке права на заключение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предложения по организатору конкурса и конкурсной комиссию (число членов конкур</w:t>
      </w:r>
      <w:r w:rsidRPr="00637ABE">
        <w:rPr>
          <w:szCs w:val="28"/>
        </w:rPr>
        <w:t>с</w:t>
      </w:r>
      <w:r w:rsidRPr="00637ABE">
        <w:rPr>
          <w:szCs w:val="28"/>
        </w:rPr>
        <w:t>ной комиссии не может быть менее чем пять человек);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обеспечивает заключение договора аренды с победителем конку</w:t>
      </w:r>
      <w:r w:rsidRPr="00637ABE">
        <w:rPr>
          <w:szCs w:val="28"/>
        </w:rPr>
        <w:t>р</w:t>
      </w:r>
      <w:r w:rsidRPr="00637ABE">
        <w:rPr>
          <w:szCs w:val="28"/>
        </w:rPr>
        <w:t>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3.3.2.Решение о выставлении муниципального имущества на конкурс, условиях его аренды и стартовой ставке права на заключение договора аренды оформляется постано</w:t>
      </w:r>
      <w:r w:rsidRPr="00637ABE">
        <w:rPr>
          <w:szCs w:val="28"/>
        </w:rPr>
        <w:t>в</w:t>
      </w:r>
      <w:r w:rsidRPr="00637ABE">
        <w:rPr>
          <w:szCs w:val="28"/>
        </w:rPr>
        <w:t>лением Администрации района.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Проект постановления Администрации района о выставлении муниципального имущества на конкурс в течение 3 дней готовит ответстве</w:t>
      </w:r>
      <w:r w:rsidRPr="00637ABE">
        <w:rPr>
          <w:szCs w:val="28"/>
        </w:rPr>
        <w:t>н</w:t>
      </w:r>
      <w:r w:rsidRPr="00637ABE">
        <w:rPr>
          <w:szCs w:val="28"/>
        </w:rPr>
        <w:t>ный специалист КУМИ.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Глава администрации в течение 3 дней подписывает постановление Администрации района о выставлении муниципального имущества на ко</w:t>
      </w:r>
      <w:r w:rsidRPr="00637ABE">
        <w:rPr>
          <w:szCs w:val="28"/>
        </w:rPr>
        <w:t>н</w:t>
      </w:r>
      <w:r w:rsidRPr="00637ABE">
        <w:rPr>
          <w:szCs w:val="28"/>
        </w:rPr>
        <w:t>курс.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Постановление о выставлении муниципального имущества на конкурс должно с</w:t>
      </w:r>
      <w:r w:rsidRPr="00637ABE">
        <w:rPr>
          <w:szCs w:val="28"/>
        </w:rPr>
        <w:t>о</w:t>
      </w:r>
      <w:r w:rsidRPr="00637ABE">
        <w:rPr>
          <w:szCs w:val="28"/>
        </w:rPr>
        <w:t>держать: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наименование объекта с указанием адреса, общей площади, номера и даты свидетельства о государственной регистрации права собс</w:t>
      </w:r>
      <w:r w:rsidRPr="00637ABE">
        <w:rPr>
          <w:szCs w:val="28"/>
        </w:rPr>
        <w:t>т</w:t>
      </w:r>
      <w:r w:rsidRPr="00637ABE">
        <w:rPr>
          <w:szCs w:val="28"/>
        </w:rPr>
        <w:t>венности;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стартовую ставку права на заключение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порядок и срок проведения конкурса;</w:t>
      </w:r>
      <w:r w:rsidRPr="00637ABE">
        <w:rPr>
          <w:szCs w:val="28"/>
        </w:rPr>
        <w:tab/>
      </w:r>
      <w:r w:rsidRPr="00637ABE">
        <w:rPr>
          <w:szCs w:val="28"/>
        </w:rPr>
        <w:tab/>
      </w:r>
      <w:r w:rsidRPr="00637ABE">
        <w:rPr>
          <w:szCs w:val="28"/>
        </w:rPr>
        <w:tab/>
      </w:r>
      <w:r w:rsidRPr="00637ABE">
        <w:rPr>
          <w:szCs w:val="28"/>
        </w:rPr>
        <w:tab/>
      </w:r>
      <w:r w:rsidRPr="00637ABE">
        <w:rPr>
          <w:szCs w:val="28"/>
        </w:rPr>
        <w:tab/>
      </w:r>
      <w:r w:rsidRPr="00637ABE">
        <w:rPr>
          <w:szCs w:val="28"/>
        </w:rPr>
        <w:tab/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целевое использование объекта нежилого фонда.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Администрация района в течение 45 дней со дня принятия постановления орган</w:t>
      </w:r>
      <w:r w:rsidRPr="00637ABE">
        <w:rPr>
          <w:szCs w:val="28"/>
        </w:rPr>
        <w:t>и</w:t>
      </w:r>
      <w:r w:rsidRPr="00637ABE">
        <w:rPr>
          <w:szCs w:val="28"/>
        </w:rPr>
        <w:t>зует и проводит конкурс.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3.3.3.Организатор конкурса совместно со специалистом КУМИ подг</w:t>
      </w:r>
      <w:r w:rsidRPr="00637ABE">
        <w:rPr>
          <w:szCs w:val="28"/>
        </w:rPr>
        <w:t>о</w:t>
      </w:r>
      <w:r w:rsidRPr="00637ABE">
        <w:rPr>
          <w:szCs w:val="28"/>
        </w:rPr>
        <w:t>тавливает конкурсную документацию, содержащую следующие основные разделы: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сведения об объекте нежилого фонда и предмете конкурса;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требования к заявке на участие в конкурсе и другим представленным док</w:t>
      </w:r>
      <w:r w:rsidRPr="00637ABE">
        <w:rPr>
          <w:szCs w:val="28"/>
        </w:rPr>
        <w:t>у</w:t>
      </w:r>
      <w:r w:rsidRPr="00637ABE">
        <w:rPr>
          <w:szCs w:val="28"/>
        </w:rPr>
        <w:t>ментам;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условия и порядок проведения конкурса;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критерии выбора победителя конкурса;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проект договора аренды;</w:t>
      </w:r>
    </w:p>
    <w:p w:rsidR="004377CF" w:rsidRPr="00637ABE" w:rsidRDefault="004377CF" w:rsidP="004377CF">
      <w:pPr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форма заявки на участие в конкурсе.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Срок подготовки конкурсной документации - 5 дней с момента выхода постано</w:t>
      </w:r>
      <w:r w:rsidRPr="00637ABE">
        <w:rPr>
          <w:szCs w:val="28"/>
        </w:rPr>
        <w:t>в</w:t>
      </w:r>
      <w:r w:rsidRPr="00637ABE">
        <w:rPr>
          <w:szCs w:val="28"/>
        </w:rPr>
        <w:t>ления Администрации района.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3.3.4.В качестве организатора конкурса может выступать Администр</w:t>
      </w:r>
      <w:r w:rsidRPr="00637ABE">
        <w:rPr>
          <w:szCs w:val="28"/>
        </w:rPr>
        <w:t>а</w:t>
      </w:r>
      <w:r w:rsidRPr="00637ABE">
        <w:rPr>
          <w:szCs w:val="28"/>
        </w:rPr>
        <w:t>ция района или структурное подразделение, а также специализированная орган</w:t>
      </w:r>
      <w:r w:rsidRPr="00637ABE">
        <w:rPr>
          <w:szCs w:val="28"/>
        </w:rPr>
        <w:t>и</w:t>
      </w:r>
      <w:r w:rsidRPr="00637ABE">
        <w:rPr>
          <w:szCs w:val="28"/>
        </w:rPr>
        <w:t>зация.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 конкурса подготавливает извещение о проведении ко</w:t>
      </w:r>
      <w:r w:rsidRPr="00637ABE">
        <w:rPr>
          <w:szCs w:val="28"/>
        </w:rPr>
        <w:t>н</w:t>
      </w:r>
      <w:r w:rsidRPr="00637ABE">
        <w:rPr>
          <w:szCs w:val="28"/>
        </w:rPr>
        <w:t>курса, которое должно содержать: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наименование, место нахождения, почтовый адрес, адрес электронной почты и н</w:t>
      </w:r>
      <w:r w:rsidRPr="00637ABE">
        <w:rPr>
          <w:szCs w:val="28"/>
        </w:rPr>
        <w:t>о</w:t>
      </w:r>
      <w:r w:rsidRPr="00637ABE">
        <w:rPr>
          <w:szCs w:val="28"/>
        </w:rPr>
        <w:t>мер контактного телефона организатора конкурса;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место расположения, описание и технические характеристики госуда</w:t>
      </w:r>
      <w:r w:rsidRPr="00637ABE">
        <w:rPr>
          <w:szCs w:val="28"/>
        </w:rPr>
        <w:t>р</w:t>
      </w:r>
      <w:r w:rsidRPr="00637ABE">
        <w:rPr>
          <w:szCs w:val="28"/>
        </w:rPr>
        <w:t>ственного или муниципального имущества, права на которое передаются по договору, в том числе площадь помещения, здания, строения или сооружения в случае передачи прав на соо</w:t>
      </w:r>
      <w:r w:rsidRPr="00637ABE">
        <w:rPr>
          <w:szCs w:val="28"/>
        </w:rPr>
        <w:t>т</w:t>
      </w:r>
      <w:r w:rsidRPr="00637ABE">
        <w:rPr>
          <w:szCs w:val="28"/>
        </w:rPr>
        <w:t>ветствующее недвижимое имущество;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целевое назначение государственного или муниципального имущества, права на которое передаются по договору;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начальная (минимальная) цена договора (цена лота) с указанием при необходимости начальной (минимальной) цены договора (цены лота) за ед</w:t>
      </w:r>
      <w:r w:rsidRPr="00637ABE">
        <w:rPr>
          <w:szCs w:val="28"/>
        </w:rPr>
        <w:t>и</w:t>
      </w:r>
      <w:r w:rsidRPr="00637ABE">
        <w:rPr>
          <w:szCs w:val="28"/>
        </w:rPr>
        <w:t>ницу площади государственного или муниципального имущества, права на которое передаются по договору, в размере ежемесячного или ежегодного платежа за право владения или пользования указанным имуществом, в ра</w:t>
      </w:r>
      <w:r w:rsidRPr="00637ABE">
        <w:rPr>
          <w:szCs w:val="28"/>
        </w:rPr>
        <w:t>з</w:t>
      </w:r>
      <w:r w:rsidRPr="00637ABE">
        <w:rPr>
          <w:szCs w:val="28"/>
        </w:rPr>
        <w:t>мере платежа за право заключить договор безвозмездного пользования ук</w:t>
      </w:r>
      <w:r w:rsidRPr="00637ABE">
        <w:rPr>
          <w:szCs w:val="28"/>
        </w:rPr>
        <w:t>а</w:t>
      </w:r>
      <w:r w:rsidRPr="00637ABE">
        <w:rPr>
          <w:szCs w:val="28"/>
        </w:rPr>
        <w:t>занным имуществом;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 действия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срок, место и порядок предоставления конкурсной документации, электронный а</w:t>
      </w:r>
      <w:r w:rsidRPr="00637ABE">
        <w:rPr>
          <w:szCs w:val="28"/>
        </w:rPr>
        <w:t>д</w:t>
      </w:r>
      <w:r w:rsidRPr="00637ABE">
        <w:rPr>
          <w:szCs w:val="28"/>
        </w:rPr>
        <w:t>рес сайта в сети "Интернет", на котором размещена конкурсная документация, размер, порядок и сроки внесения платы, взимаемой за пр</w:t>
      </w:r>
      <w:r w:rsidRPr="00637ABE">
        <w:rPr>
          <w:szCs w:val="28"/>
        </w:rPr>
        <w:t>е</w:t>
      </w:r>
      <w:r w:rsidRPr="00637ABE">
        <w:rPr>
          <w:szCs w:val="28"/>
        </w:rPr>
        <w:t>доставление конкурсной документации, если такая плата установлена;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место, дата и время вскрытия конвертов с заявками на участие в ко</w:t>
      </w:r>
      <w:r w:rsidRPr="00637ABE">
        <w:rPr>
          <w:szCs w:val="28"/>
        </w:rPr>
        <w:t>н</w:t>
      </w:r>
      <w:r w:rsidRPr="00637ABE">
        <w:rPr>
          <w:szCs w:val="28"/>
        </w:rPr>
        <w:t>курсе и открытия доступа к поданным в форме электронных документов з</w:t>
      </w:r>
      <w:r w:rsidRPr="00637ABE">
        <w:rPr>
          <w:szCs w:val="28"/>
        </w:rPr>
        <w:t>а</w:t>
      </w:r>
      <w:r w:rsidRPr="00637ABE">
        <w:rPr>
          <w:szCs w:val="28"/>
        </w:rPr>
        <w:t>явкам на участие в конкурсе, место и дата рассмотрения таких заявок и по</w:t>
      </w:r>
      <w:r w:rsidRPr="00637ABE">
        <w:rPr>
          <w:szCs w:val="28"/>
        </w:rPr>
        <w:t>д</w:t>
      </w:r>
      <w:r w:rsidRPr="00637ABE">
        <w:rPr>
          <w:szCs w:val="28"/>
        </w:rPr>
        <w:t>ведения итогов конкурса;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требование о внесении задатка, а также размер задатка, в случае если в конкурсной документации предусмотрено требование о внесении задатка;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срок, в течение которого организатор конкурса вправе отказаться от проведения конкурса, устанавливаемый с учетом положений пункта 33 Правил (приложение к Прик</w:t>
      </w:r>
      <w:r w:rsidRPr="00637ABE">
        <w:rPr>
          <w:szCs w:val="28"/>
        </w:rPr>
        <w:t>а</w:t>
      </w:r>
      <w:r w:rsidRPr="00637ABE">
        <w:rPr>
          <w:szCs w:val="28"/>
        </w:rPr>
        <w:t>зу ФАС России от 10.02.2010 № 67);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указание на то, что участниками конкурса могут являться только субъекты малого и среднего предпринимательства, имеющие право на по</w:t>
      </w:r>
      <w:r w:rsidRPr="00637ABE">
        <w:rPr>
          <w:szCs w:val="28"/>
        </w:rPr>
        <w:t>д</w:t>
      </w:r>
      <w:r w:rsidRPr="00637ABE">
        <w:rPr>
          <w:szCs w:val="28"/>
        </w:rPr>
        <w:t>держку органов государственной власти и органов местного самоуправления в соответствии с частями 3 и 5 статьи 14 Ф</w:t>
      </w:r>
      <w:r w:rsidRPr="00637ABE">
        <w:rPr>
          <w:szCs w:val="28"/>
        </w:rPr>
        <w:t>е</w:t>
      </w:r>
      <w:r w:rsidRPr="00637ABE">
        <w:rPr>
          <w:szCs w:val="28"/>
        </w:rPr>
        <w:t>дерального закона "О развитии малого и среднего предпринимательства в Российской Федерации", или организ</w:t>
      </w:r>
      <w:r w:rsidRPr="00637ABE">
        <w:rPr>
          <w:szCs w:val="28"/>
        </w:rPr>
        <w:t>а</w:t>
      </w:r>
      <w:r w:rsidRPr="00637ABE">
        <w:rPr>
          <w:szCs w:val="28"/>
        </w:rPr>
        <w:t>ции, образующие инфраструктуру поддержки субъектов малого и среднего предпринимательства, в случае проведения конкурса в отношении имущес</w:t>
      </w:r>
      <w:r w:rsidRPr="00637ABE">
        <w:rPr>
          <w:szCs w:val="28"/>
        </w:rPr>
        <w:t>т</w:t>
      </w:r>
      <w:r w:rsidRPr="00637ABE">
        <w:rPr>
          <w:szCs w:val="28"/>
        </w:rPr>
        <w:t>ва, предусмотренного Законом.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Извещение о проведении конкурса подлежит обязательной публикации не позднее чем за 30 дней до объявленной в нем даты проведения конкурса на официальном сайте Администрации района и в официальном печатном источнике (газета «Валдай»).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3.3.5. Заявка на участие в конкурсе подается в письменной форме в запечатанном конверте или в форме электронного документа. При этом на ко</w:t>
      </w:r>
      <w:r w:rsidRPr="00637ABE">
        <w:rPr>
          <w:szCs w:val="28"/>
        </w:rPr>
        <w:t>н</w:t>
      </w:r>
      <w:r w:rsidRPr="00637ABE">
        <w:rPr>
          <w:szCs w:val="28"/>
        </w:rPr>
        <w:t>верте указывается наименование конкурса (лота), на участие в котором под</w:t>
      </w:r>
      <w:r w:rsidRPr="00637ABE">
        <w:rPr>
          <w:szCs w:val="28"/>
        </w:rPr>
        <w:t>а</w:t>
      </w:r>
      <w:r w:rsidRPr="00637ABE">
        <w:rPr>
          <w:szCs w:val="28"/>
        </w:rPr>
        <w:t>ется данная заявка. Указание на конверте фирменного наименования, почт</w:t>
      </w:r>
      <w:r w:rsidRPr="00637ABE">
        <w:rPr>
          <w:szCs w:val="28"/>
        </w:rPr>
        <w:t>о</w:t>
      </w:r>
      <w:r w:rsidRPr="00637ABE">
        <w:rPr>
          <w:szCs w:val="28"/>
        </w:rPr>
        <w:t>вого адреса (для юридического лица) или фамилии, имени, отчества, сведений о месте жительства (для физического лица) не является обяз</w:t>
      </w:r>
      <w:r w:rsidRPr="00637ABE">
        <w:rPr>
          <w:szCs w:val="28"/>
        </w:rPr>
        <w:t>а</w:t>
      </w:r>
      <w:r w:rsidRPr="00637ABE">
        <w:rPr>
          <w:szCs w:val="28"/>
        </w:rPr>
        <w:t>тельным.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 xml:space="preserve"> Заявка на участие в конкурсе должна содержать: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lastRenderedPageBreak/>
        <w:t xml:space="preserve">1. </w:t>
      </w:r>
      <w:r>
        <w:rPr>
          <w:szCs w:val="28"/>
        </w:rPr>
        <w:t>С</w:t>
      </w:r>
      <w:r w:rsidRPr="00637ABE">
        <w:rPr>
          <w:szCs w:val="28"/>
        </w:rPr>
        <w:t>ведения и документы о заявителе, подавшем такую заявку: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фирменное наименование (наименование), сведения об организацио</w:t>
      </w:r>
      <w:r w:rsidRPr="00637ABE">
        <w:rPr>
          <w:szCs w:val="28"/>
        </w:rPr>
        <w:t>н</w:t>
      </w:r>
      <w:r w:rsidRPr="00637ABE">
        <w:rPr>
          <w:szCs w:val="28"/>
        </w:rPr>
        <w:t>но-правовой форме, о месте нахождения, почтовый адрес (для юридического лица), фамилия, имя, отчество, паспортные данные, сведения о месте жител</w:t>
      </w:r>
      <w:r w:rsidRPr="00637ABE">
        <w:rPr>
          <w:szCs w:val="28"/>
        </w:rPr>
        <w:t>ь</w:t>
      </w:r>
      <w:r w:rsidRPr="00637ABE">
        <w:rPr>
          <w:szCs w:val="28"/>
        </w:rPr>
        <w:t>ства (для физического лица), номер контактного телефона;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полученную не ранее чем за шесть месяцев до даты размещения на оф</w:t>
      </w:r>
      <w:r w:rsidRPr="00637ABE">
        <w:rPr>
          <w:szCs w:val="28"/>
        </w:rPr>
        <w:t>и</w:t>
      </w:r>
      <w:r w:rsidRPr="00637ABE">
        <w:rPr>
          <w:szCs w:val="28"/>
        </w:rPr>
        <w:t>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(для юр</w:t>
      </w:r>
      <w:r w:rsidRPr="00637ABE">
        <w:rPr>
          <w:szCs w:val="28"/>
        </w:rPr>
        <w:t>и</w:t>
      </w:r>
      <w:r w:rsidRPr="00637ABE">
        <w:rPr>
          <w:szCs w:val="28"/>
        </w:rPr>
        <w:t>дических лиц), полученную не ранее чем за шесть месяцев до даты размещения на официальном сайте торгов и</w:t>
      </w:r>
      <w:r w:rsidRPr="00637ABE">
        <w:rPr>
          <w:szCs w:val="28"/>
        </w:rPr>
        <w:t>з</w:t>
      </w:r>
      <w:r w:rsidRPr="00637ABE">
        <w:rPr>
          <w:szCs w:val="28"/>
        </w:rPr>
        <w:t>вещения о проведении конкурса выписку из единого государственного реестра инд</w:t>
      </w:r>
      <w:r w:rsidRPr="00637ABE">
        <w:rPr>
          <w:szCs w:val="28"/>
        </w:rPr>
        <w:t>и</w:t>
      </w:r>
      <w:r w:rsidRPr="00637ABE">
        <w:rPr>
          <w:szCs w:val="28"/>
        </w:rPr>
        <w:t>видуальных предпринимателей или нотариально заверенную копию т</w:t>
      </w:r>
      <w:r w:rsidRPr="00637ABE">
        <w:rPr>
          <w:szCs w:val="28"/>
        </w:rPr>
        <w:t>а</w:t>
      </w:r>
      <w:r w:rsidRPr="00637ABE">
        <w:rPr>
          <w:szCs w:val="28"/>
        </w:rPr>
        <w:t>кой выписки (для индивидуальных предпринимателей), копии документов, уд</w:t>
      </w:r>
      <w:r w:rsidRPr="00637ABE">
        <w:rPr>
          <w:szCs w:val="28"/>
        </w:rPr>
        <w:t>о</w:t>
      </w:r>
      <w:r w:rsidRPr="00637ABE">
        <w:rPr>
          <w:szCs w:val="28"/>
        </w:rPr>
        <w:t>стоверяющих личность (для иных физических лиц), надлежащим образом заверенный перевод на русский язык документов о государственной регис</w:t>
      </w:r>
      <w:r w:rsidRPr="00637ABE">
        <w:rPr>
          <w:szCs w:val="28"/>
        </w:rPr>
        <w:t>т</w:t>
      </w:r>
      <w:r w:rsidRPr="00637ABE">
        <w:rPr>
          <w:szCs w:val="28"/>
        </w:rPr>
        <w:t>рации юридического лица или физич</w:t>
      </w:r>
      <w:r w:rsidRPr="00637ABE">
        <w:rPr>
          <w:szCs w:val="28"/>
        </w:rPr>
        <w:t>е</w:t>
      </w:r>
      <w:r w:rsidRPr="00637ABE">
        <w:rPr>
          <w:szCs w:val="28"/>
        </w:rPr>
        <w:t>ского лица в качестве индивидуального предпринимателя в соответствии с законодательством соответствующего г</w:t>
      </w:r>
      <w:r w:rsidRPr="00637ABE">
        <w:rPr>
          <w:szCs w:val="28"/>
        </w:rPr>
        <w:t>о</w:t>
      </w:r>
      <w:r w:rsidRPr="00637ABE">
        <w:rPr>
          <w:szCs w:val="28"/>
        </w:rPr>
        <w:t>сударства (для иностранных лиц), полученные не ранее чем за шесть месяцев до даты размещения на официальном сайте торгов извещения о провед</w:t>
      </w:r>
      <w:r w:rsidRPr="00637ABE">
        <w:rPr>
          <w:szCs w:val="28"/>
        </w:rPr>
        <w:t>е</w:t>
      </w:r>
      <w:r w:rsidRPr="00637ABE">
        <w:rPr>
          <w:szCs w:val="28"/>
        </w:rPr>
        <w:t>нии конкурса;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документ, подтверждающий полномочия лица на осуществление де</w:t>
      </w:r>
      <w:r w:rsidRPr="00637ABE">
        <w:rPr>
          <w:szCs w:val="28"/>
        </w:rPr>
        <w:t>й</w:t>
      </w:r>
      <w:r w:rsidRPr="00637ABE">
        <w:rPr>
          <w:szCs w:val="28"/>
        </w:rPr>
        <w:t>ствий от имени заявителя - юридического лица (копия решения о назначении или об избрании либо пр</w:t>
      </w:r>
      <w:r w:rsidRPr="00637ABE">
        <w:rPr>
          <w:szCs w:val="28"/>
        </w:rPr>
        <w:t>и</w:t>
      </w:r>
      <w:r w:rsidRPr="00637ABE">
        <w:rPr>
          <w:szCs w:val="28"/>
        </w:rPr>
        <w:t>каза о назначении физического лица на должность, в соответствии с которым такое физическое лицо обладает правом действ</w:t>
      </w:r>
      <w:r w:rsidRPr="00637ABE">
        <w:rPr>
          <w:szCs w:val="28"/>
        </w:rPr>
        <w:t>о</w:t>
      </w:r>
      <w:r w:rsidRPr="00637ABE">
        <w:rPr>
          <w:szCs w:val="28"/>
        </w:rPr>
        <w:t>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</w:t>
      </w:r>
      <w:r w:rsidRPr="00637ABE">
        <w:rPr>
          <w:szCs w:val="28"/>
        </w:rPr>
        <w:t>и</w:t>
      </w:r>
      <w:r w:rsidRPr="00637ABE">
        <w:rPr>
          <w:szCs w:val="28"/>
        </w:rPr>
        <w:t>телем заявителя, заявка на участие в конкурсе должна содержать также д</w:t>
      </w:r>
      <w:r w:rsidRPr="00637ABE">
        <w:rPr>
          <w:szCs w:val="28"/>
        </w:rPr>
        <w:t>о</w:t>
      </w:r>
      <w:r w:rsidRPr="00637ABE">
        <w:rPr>
          <w:szCs w:val="28"/>
        </w:rPr>
        <w:t>кумент, подтверждающий полномочия такого лица;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документы, характеризующие квалификацию заявителя, в случае если в конкурсной документации указан такой критерий оценки заявок на участие в конкурсе, как квалиф</w:t>
      </w:r>
      <w:r w:rsidRPr="00637ABE">
        <w:rPr>
          <w:szCs w:val="28"/>
        </w:rPr>
        <w:t>и</w:t>
      </w:r>
      <w:r w:rsidRPr="00637ABE">
        <w:rPr>
          <w:szCs w:val="28"/>
        </w:rPr>
        <w:t>кация участника конкурса;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копии учредительных документов заявителя (для юридических лиц);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решение об одобрении или о совершении крупной сделки либо копия такого реш</w:t>
      </w:r>
      <w:r w:rsidRPr="00637ABE">
        <w:rPr>
          <w:szCs w:val="28"/>
        </w:rPr>
        <w:t>е</w:t>
      </w:r>
      <w:r w:rsidRPr="00637ABE">
        <w:rPr>
          <w:szCs w:val="28"/>
        </w:rPr>
        <w:t>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Федерации; учредительными документами юридического лица и если для заявителя заключение договора, внесение з</w:t>
      </w:r>
      <w:r w:rsidRPr="00637ABE">
        <w:rPr>
          <w:szCs w:val="28"/>
        </w:rPr>
        <w:t>а</w:t>
      </w:r>
      <w:r w:rsidRPr="00637ABE">
        <w:rPr>
          <w:szCs w:val="28"/>
        </w:rPr>
        <w:t>датка или обеспечение исполнения договора являются крупной сделкой;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ab/>
      </w:r>
      <w:r w:rsidRPr="00637ABE">
        <w:rPr>
          <w:szCs w:val="28"/>
        </w:rPr>
        <w:t>заявление об отсутствии решения о ликвидации заявителя - юридическ</w:t>
      </w:r>
      <w:r w:rsidRPr="00637ABE">
        <w:rPr>
          <w:szCs w:val="28"/>
        </w:rPr>
        <w:t>о</w:t>
      </w:r>
      <w:r w:rsidRPr="00637ABE">
        <w:rPr>
          <w:szCs w:val="28"/>
        </w:rPr>
        <w:t>го лица, об отсутствии решения арбитражного суда о признании заявителя - юридического лица, индивидуального предпринимателя банкротом и об о</w:t>
      </w:r>
      <w:r w:rsidRPr="00637ABE">
        <w:rPr>
          <w:szCs w:val="28"/>
        </w:rPr>
        <w:t>т</w:t>
      </w:r>
      <w:r w:rsidRPr="00637ABE">
        <w:rPr>
          <w:szCs w:val="28"/>
        </w:rPr>
        <w:t>крытии конкурсного производства, об отсутствии решения о приостановл</w:t>
      </w:r>
      <w:r w:rsidRPr="00637ABE">
        <w:rPr>
          <w:szCs w:val="28"/>
        </w:rPr>
        <w:t>е</w:t>
      </w:r>
      <w:r w:rsidRPr="00637ABE">
        <w:rPr>
          <w:szCs w:val="28"/>
        </w:rPr>
        <w:t>нии деятельности заявителя в порядке, предусмотренном Кодексом Росси</w:t>
      </w:r>
      <w:r w:rsidRPr="00637ABE">
        <w:rPr>
          <w:szCs w:val="28"/>
        </w:rPr>
        <w:t>й</w:t>
      </w:r>
      <w:r w:rsidRPr="00637ABE">
        <w:rPr>
          <w:szCs w:val="28"/>
        </w:rPr>
        <w:t>ской Федерации об административных правонарушениях;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 xml:space="preserve">2. </w:t>
      </w:r>
      <w:r>
        <w:rPr>
          <w:szCs w:val="28"/>
        </w:rPr>
        <w:t>П</w:t>
      </w:r>
      <w:r w:rsidRPr="00637ABE">
        <w:rPr>
          <w:szCs w:val="28"/>
        </w:rPr>
        <w:t>редложение о цене договора;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 xml:space="preserve">3. </w:t>
      </w:r>
      <w:r>
        <w:rPr>
          <w:szCs w:val="28"/>
        </w:rPr>
        <w:t>П</w:t>
      </w:r>
      <w:r w:rsidRPr="00637ABE">
        <w:rPr>
          <w:szCs w:val="28"/>
        </w:rPr>
        <w:t xml:space="preserve">редложения об условиях исполнения договора, которые являются критериями оценки заявок на участие в конкурсе. В случаях, предусмотренных </w:t>
      </w:r>
      <w:r w:rsidRPr="00637ABE">
        <w:rPr>
          <w:szCs w:val="28"/>
        </w:rPr>
        <w:lastRenderedPageBreak/>
        <w:t>конкурсной документацией, также копии документов, подтверждающих с</w:t>
      </w:r>
      <w:r w:rsidRPr="00637ABE">
        <w:rPr>
          <w:szCs w:val="28"/>
        </w:rPr>
        <w:t>о</w:t>
      </w:r>
      <w:r w:rsidRPr="00637ABE">
        <w:rPr>
          <w:szCs w:val="28"/>
        </w:rPr>
        <w:t>ответствие товаров (работ, услуг) установленным требованиям, если такие требования установлены законодательством Ро</w:t>
      </w:r>
      <w:r w:rsidRPr="00637ABE">
        <w:rPr>
          <w:szCs w:val="28"/>
        </w:rPr>
        <w:t>с</w:t>
      </w:r>
      <w:r w:rsidRPr="00637ABE">
        <w:rPr>
          <w:szCs w:val="28"/>
        </w:rPr>
        <w:t>сийской Федерации;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4. документы или копии документов, подтверждающие внесение задатка, в случае если в конкурсной документации содержится указание на требов</w:t>
      </w:r>
      <w:r w:rsidRPr="00637ABE">
        <w:rPr>
          <w:szCs w:val="28"/>
        </w:rPr>
        <w:t>а</w:t>
      </w:r>
      <w:r w:rsidRPr="00637ABE">
        <w:rPr>
          <w:szCs w:val="28"/>
        </w:rPr>
        <w:t>ние о внесении задатка (платежное поручение, подтверждающее перечисл</w:t>
      </w:r>
      <w:r w:rsidRPr="00637ABE">
        <w:rPr>
          <w:szCs w:val="28"/>
        </w:rPr>
        <w:t>е</w:t>
      </w:r>
      <w:r w:rsidRPr="00637ABE">
        <w:rPr>
          <w:szCs w:val="28"/>
        </w:rPr>
        <w:t>ние задатка).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Ответственный специалист организатора конкурса в течение 20 минут принимает заявку и регистрирует в журнале приема заявок с указанием даты и часа. При этом вну</w:t>
      </w:r>
      <w:r w:rsidRPr="00637ABE">
        <w:rPr>
          <w:szCs w:val="28"/>
        </w:rPr>
        <w:t>т</w:t>
      </w:r>
      <w:r w:rsidRPr="00637ABE">
        <w:rPr>
          <w:szCs w:val="28"/>
        </w:rPr>
        <w:t>ренний конверт не распечатывается.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Заявителю, представившему заявку, выдается расписка, подтверждающая приём и регистрацию его заявки, с указанием даты и вр</w:t>
      </w:r>
      <w:r w:rsidRPr="00637ABE">
        <w:rPr>
          <w:szCs w:val="28"/>
        </w:rPr>
        <w:t>е</w:t>
      </w:r>
      <w:r w:rsidRPr="00637ABE">
        <w:rPr>
          <w:szCs w:val="28"/>
        </w:rPr>
        <w:t>мени приема.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Срок представления заявок на участие в конкурсе должен составлять не менее чем 30 рабочих дней со дня опубликования и размещения соо</w:t>
      </w:r>
      <w:r w:rsidRPr="00637ABE">
        <w:rPr>
          <w:szCs w:val="28"/>
        </w:rPr>
        <w:t>б</w:t>
      </w:r>
      <w:r w:rsidRPr="00637ABE">
        <w:rPr>
          <w:szCs w:val="28"/>
        </w:rPr>
        <w:t>щения о проведении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3.3.6.До признания претендента участником конкурса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приёма заявок, поступивший от претендента задаток подл</w:t>
      </w:r>
      <w:r w:rsidRPr="00637ABE">
        <w:rPr>
          <w:szCs w:val="28"/>
        </w:rPr>
        <w:t>е</w:t>
      </w:r>
      <w:r w:rsidRPr="00637ABE">
        <w:rPr>
          <w:szCs w:val="28"/>
        </w:rPr>
        <w:t>жит возврату в срок не позднее чем за 5 дней со дня поступления уведомл</w:t>
      </w:r>
      <w:r w:rsidRPr="00637ABE">
        <w:rPr>
          <w:szCs w:val="28"/>
        </w:rPr>
        <w:t>е</w:t>
      </w:r>
      <w:r w:rsidRPr="00637ABE">
        <w:rPr>
          <w:szCs w:val="28"/>
        </w:rPr>
        <w:t>ния об отзыве заявки. В случае отзыва претендентом заявки позднее даты окончания приёма заявок, задаток возвращается в порядке, установленном для уч</w:t>
      </w:r>
      <w:r w:rsidRPr="00637ABE">
        <w:rPr>
          <w:szCs w:val="28"/>
        </w:rPr>
        <w:t>а</w:t>
      </w:r>
      <w:r w:rsidRPr="00637ABE">
        <w:rPr>
          <w:szCs w:val="28"/>
        </w:rPr>
        <w:t>стников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3.3.7.В </w:t>
      </w:r>
      <w:r w:rsidRPr="00637ABE">
        <w:rPr>
          <w:snapToGrid w:val="0"/>
          <w:szCs w:val="28"/>
        </w:rPr>
        <w:t>случае</w:t>
      </w:r>
      <w:r w:rsidRPr="00637ABE">
        <w:rPr>
          <w:szCs w:val="28"/>
        </w:rPr>
        <w:t xml:space="preserve"> если организатор конкурса вносит изменения в конкур</w:t>
      </w:r>
      <w:r w:rsidRPr="00637ABE">
        <w:rPr>
          <w:szCs w:val="28"/>
        </w:rPr>
        <w:t>с</w:t>
      </w:r>
      <w:r w:rsidRPr="00637ABE">
        <w:rPr>
          <w:szCs w:val="28"/>
        </w:rPr>
        <w:t>ную документацию до истечения срока представления заявок, он обязан продлить срок представл</w:t>
      </w:r>
      <w:r w:rsidRPr="00637ABE">
        <w:rPr>
          <w:szCs w:val="28"/>
        </w:rPr>
        <w:t>е</w:t>
      </w:r>
      <w:r w:rsidRPr="00637ABE">
        <w:rPr>
          <w:szCs w:val="28"/>
        </w:rPr>
        <w:t>ния заявок на участие в конкурсе не менее чем на 30 рабочих дней со дня внесения таких и</w:t>
      </w:r>
      <w:r w:rsidRPr="00637ABE">
        <w:rPr>
          <w:szCs w:val="28"/>
        </w:rPr>
        <w:t>з</w:t>
      </w:r>
      <w:r w:rsidRPr="00637ABE">
        <w:rPr>
          <w:szCs w:val="28"/>
        </w:rPr>
        <w:t xml:space="preserve">менений.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 конкурса незамедлительно осуществляет публикацию соответству</w:t>
      </w:r>
      <w:r w:rsidRPr="00637ABE">
        <w:rPr>
          <w:szCs w:val="28"/>
        </w:rPr>
        <w:t>ю</w:t>
      </w:r>
      <w:r w:rsidRPr="00637ABE">
        <w:rPr>
          <w:szCs w:val="28"/>
        </w:rPr>
        <w:t>щего сообщения и направляет уведомление о продлении срока представления заявок всем претендентам, которым была выдана конкурсная документация.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Конверт с заявкой, полученный по истечении срока приёма заявок, не вскрывается и возвращается представившему его лицу.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3.3.8.Если на момент окончания срока приёма заявок зарегистрировано не более одной заявки, конкурсная комиссия вправе: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объявить конкурс несостоявшимся;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В случае если конкурс признан несостоявшимся, организатор конкурса вправе объявить о проведении нового конкурса либо аукциона в установле</w:t>
      </w:r>
      <w:r w:rsidRPr="00637ABE">
        <w:rPr>
          <w:szCs w:val="28"/>
        </w:rPr>
        <w:t>н</w:t>
      </w:r>
      <w:r w:rsidRPr="00637ABE">
        <w:rPr>
          <w:szCs w:val="28"/>
        </w:rPr>
        <w:t>ном порядке.  В случае объявления о проведении нового конкурса организ</w:t>
      </w:r>
      <w:r w:rsidRPr="00637ABE">
        <w:rPr>
          <w:szCs w:val="28"/>
        </w:rPr>
        <w:t>а</w:t>
      </w:r>
      <w:r w:rsidRPr="00637ABE">
        <w:rPr>
          <w:szCs w:val="28"/>
        </w:rPr>
        <w:t>тор конкурса вправе изменить условия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При этом организатор конкурса на основании решения конкурсной к</w:t>
      </w:r>
      <w:r w:rsidRPr="00637ABE">
        <w:rPr>
          <w:szCs w:val="28"/>
        </w:rPr>
        <w:t>о</w:t>
      </w:r>
      <w:r w:rsidRPr="00637ABE">
        <w:rPr>
          <w:szCs w:val="28"/>
        </w:rPr>
        <w:t>миссии публикует соответствующее информационное сообщение с указан</w:t>
      </w:r>
      <w:r w:rsidRPr="00637ABE">
        <w:rPr>
          <w:szCs w:val="28"/>
        </w:rPr>
        <w:t>и</w:t>
      </w:r>
      <w:r w:rsidRPr="00637ABE">
        <w:rPr>
          <w:szCs w:val="28"/>
        </w:rPr>
        <w:t>ем новой даты проведения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Организатором конкурса возвращается задаток заявителю в пятидне</w:t>
      </w:r>
      <w:r w:rsidRPr="00637ABE">
        <w:rPr>
          <w:szCs w:val="28"/>
        </w:rPr>
        <w:t>в</w:t>
      </w:r>
      <w:r w:rsidRPr="00637ABE">
        <w:rPr>
          <w:szCs w:val="28"/>
        </w:rPr>
        <w:t>ный срок с даты объявления конкурса несостоявшимся.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3.3.9.Организатор конкурса: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проводит ознакомление претендентов на участие в конкурсе с конкурсной документацией и объектом нежилого фонда;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осуществляет хранение представленных заявок на участие в конкурсе;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подготавливает протокол конкурсной комиссии об окончании приёма заявок на участие в конкурсе;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обеспечивает привлечение специалистов и экспертов для участия в конкурсе;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lastRenderedPageBreak/>
        <w:t>обеспечивает деятельность конкурсной комиссии, специалистов и эк</w:t>
      </w:r>
      <w:r w:rsidRPr="00637ABE">
        <w:rPr>
          <w:szCs w:val="28"/>
        </w:rPr>
        <w:t>с</w:t>
      </w:r>
      <w:r w:rsidRPr="00637ABE">
        <w:rPr>
          <w:szCs w:val="28"/>
        </w:rPr>
        <w:t>пертов в подготовке конкурсной и другой необходимой документации и пр</w:t>
      </w:r>
      <w:r w:rsidRPr="00637ABE">
        <w:rPr>
          <w:szCs w:val="28"/>
        </w:rPr>
        <w:t>о</w:t>
      </w:r>
      <w:r w:rsidRPr="00637ABE">
        <w:rPr>
          <w:szCs w:val="28"/>
        </w:rPr>
        <w:t>ведении конкурса;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принимает на специальный счёт задатки.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3.3.10.Конверты с заявками на участие в конкурсе вскрываются на заседании ко</w:t>
      </w:r>
      <w:r w:rsidRPr="00637ABE">
        <w:rPr>
          <w:szCs w:val="28"/>
        </w:rPr>
        <w:t>н</w:t>
      </w:r>
      <w:r w:rsidRPr="00637ABE">
        <w:rPr>
          <w:szCs w:val="28"/>
        </w:rPr>
        <w:t>курсной комиссии в порядке, в день, во время и в месте, которые установлены конкурсной документацией. При этом объявляются и зан</w:t>
      </w:r>
      <w:r w:rsidRPr="00637ABE">
        <w:rPr>
          <w:szCs w:val="28"/>
        </w:rPr>
        <w:t>о</w:t>
      </w:r>
      <w:r w:rsidRPr="00637ABE">
        <w:rPr>
          <w:szCs w:val="28"/>
        </w:rPr>
        <w:t>сятся в протокол о вскрытии конвертов с заявками на участие в конкурсе наимен</w:t>
      </w:r>
      <w:r w:rsidRPr="00637ABE">
        <w:rPr>
          <w:szCs w:val="28"/>
        </w:rPr>
        <w:t>о</w:t>
      </w:r>
      <w:r w:rsidRPr="00637ABE">
        <w:rPr>
          <w:szCs w:val="28"/>
        </w:rPr>
        <w:t>вание (фамилия, имя, отчество) и место нахождения (место жительства) ка</w:t>
      </w:r>
      <w:r w:rsidRPr="00637ABE">
        <w:rPr>
          <w:szCs w:val="28"/>
        </w:rPr>
        <w:t>ж</w:t>
      </w:r>
      <w:r w:rsidRPr="00637ABE">
        <w:rPr>
          <w:szCs w:val="28"/>
        </w:rPr>
        <w:t>дого заявителя, конверт с заявкой на участие в конкурсе которого вскрывае</w:t>
      </w:r>
      <w:r w:rsidRPr="00637ABE">
        <w:rPr>
          <w:szCs w:val="28"/>
        </w:rPr>
        <w:t>т</w:t>
      </w:r>
      <w:r w:rsidRPr="00637ABE">
        <w:rPr>
          <w:szCs w:val="28"/>
        </w:rPr>
        <w:t>ся, а также сведения о наличии в этой заявке документов и материалов, пре</w:t>
      </w:r>
      <w:r w:rsidRPr="00637ABE">
        <w:rPr>
          <w:szCs w:val="28"/>
        </w:rPr>
        <w:t>д</w:t>
      </w:r>
      <w:r w:rsidRPr="00637ABE">
        <w:rPr>
          <w:szCs w:val="28"/>
        </w:rPr>
        <w:t>ставление которых заявителем предусмотрено конкурсной д</w:t>
      </w:r>
      <w:r w:rsidRPr="00637ABE">
        <w:rPr>
          <w:szCs w:val="28"/>
        </w:rPr>
        <w:t>о</w:t>
      </w:r>
      <w:r w:rsidRPr="00637ABE">
        <w:rPr>
          <w:szCs w:val="28"/>
        </w:rPr>
        <w:t>кументацией.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3.3.11.Предварительный отбор участников конкурса проводится в установленном конкурсной документацией порядке конкурсной комиссией, кот</w:t>
      </w:r>
      <w:r w:rsidRPr="00637ABE">
        <w:rPr>
          <w:szCs w:val="28"/>
        </w:rPr>
        <w:t>о</w:t>
      </w:r>
      <w:r w:rsidRPr="00637ABE">
        <w:rPr>
          <w:szCs w:val="28"/>
        </w:rPr>
        <w:t>рая определяет: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соответствие оформления и содержания заявок и прилагаемых к ним документов требования конкурсной документации;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поступление на счёт организатора конкурса установленных задатков на основании представленных выписок из соответствующих счетов;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отсутствие решения о ликвидации юридического лица - заявителя или о прекращении физическим лицом - заявителем деятельности в качестве индивидуального предпр</w:t>
      </w:r>
      <w:r w:rsidRPr="00637ABE">
        <w:rPr>
          <w:szCs w:val="28"/>
        </w:rPr>
        <w:t>и</w:t>
      </w:r>
      <w:r w:rsidRPr="00637ABE">
        <w:rPr>
          <w:szCs w:val="28"/>
        </w:rPr>
        <w:t>нимателя;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отсутствие решения о признании заявителя банкротом.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3.3.12.Конкурсная комиссия правомочна принимать решения, если на заседании конкурсной комиссии присутствует не менее чем пятьдесят пр</w:t>
      </w:r>
      <w:r w:rsidRPr="00637ABE">
        <w:rPr>
          <w:szCs w:val="28"/>
        </w:rPr>
        <w:t>о</w:t>
      </w:r>
      <w:r w:rsidRPr="00637ABE">
        <w:rPr>
          <w:szCs w:val="28"/>
        </w:rPr>
        <w:t>центов общего числа её членов, при этом каждый член конкурсной комиссии имеет один голос. Решения конкурсной комиссии принимаются большинс</w:t>
      </w:r>
      <w:r w:rsidRPr="00637ABE">
        <w:rPr>
          <w:szCs w:val="28"/>
        </w:rPr>
        <w:t>т</w:t>
      </w:r>
      <w:r w:rsidRPr="00637ABE">
        <w:rPr>
          <w:szCs w:val="28"/>
        </w:rPr>
        <w:t>вом голосов от числа голосов членов конкурсной комиссии, принявших уч</w:t>
      </w:r>
      <w:r w:rsidRPr="00637ABE">
        <w:rPr>
          <w:szCs w:val="28"/>
        </w:rPr>
        <w:t>а</w:t>
      </w:r>
      <w:r w:rsidRPr="00637ABE">
        <w:rPr>
          <w:szCs w:val="28"/>
        </w:rPr>
        <w:t>стие в её заседании. В случае равенства числа голосов голос председателя конкур</w:t>
      </w:r>
      <w:r w:rsidRPr="00637ABE">
        <w:rPr>
          <w:szCs w:val="28"/>
        </w:rPr>
        <w:t>с</w:t>
      </w:r>
      <w:r w:rsidRPr="00637ABE">
        <w:rPr>
          <w:szCs w:val="28"/>
        </w:rPr>
        <w:t>ной комиссии считается решающим.</w:t>
      </w:r>
    </w:p>
    <w:p w:rsidR="004377CF" w:rsidRPr="00637ABE" w:rsidRDefault="004377CF" w:rsidP="004377CF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637ABE">
        <w:rPr>
          <w:szCs w:val="28"/>
        </w:rPr>
        <w:t>3.3.13. На основании результатов рассмотрения заявок на участие в конкурсе ко</w:t>
      </w:r>
      <w:r w:rsidRPr="00637ABE">
        <w:rPr>
          <w:szCs w:val="28"/>
        </w:rPr>
        <w:t>н</w:t>
      </w:r>
      <w:r w:rsidRPr="00637ABE">
        <w:rPr>
          <w:szCs w:val="28"/>
        </w:rPr>
        <w:t>курсной комиссией принимается решение о допуске заявителя к участию в конкурсе и о признании заявителя участником конкурса или об о</w:t>
      </w:r>
      <w:r w:rsidRPr="00637ABE">
        <w:rPr>
          <w:szCs w:val="28"/>
        </w:rPr>
        <w:t>т</w:t>
      </w:r>
      <w:r w:rsidRPr="00637ABE">
        <w:rPr>
          <w:szCs w:val="28"/>
        </w:rPr>
        <w:t>казе в допуске заявителя к участию в конкурсе в порядке и по основаниям, предусмотренным пунктами 24 - 26 Правил (прил</w:t>
      </w:r>
      <w:r w:rsidRPr="00637ABE">
        <w:rPr>
          <w:szCs w:val="28"/>
        </w:rPr>
        <w:t>о</w:t>
      </w:r>
      <w:r w:rsidRPr="00637ABE">
        <w:rPr>
          <w:szCs w:val="28"/>
        </w:rPr>
        <w:t>жение к Приказу ФАС России от 10.02.2010 № 67), которое оформляется протоколом ра</w:t>
      </w:r>
      <w:r w:rsidRPr="00637ABE">
        <w:rPr>
          <w:szCs w:val="28"/>
        </w:rPr>
        <w:t>с</w:t>
      </w:r>
      <w:r w:rsidRPr="00637ABE">
        <w:rPr>
          <w:szCs w:val="28"/>
        </w:rPr>
        <w:t>смотрения заявок на участие в конкурсе. Протокол ведется конкурсной комиссией и подписывается всеми присутствующими на заседании чл</w:t>
      </w:r>
      <w:r w:rsidRPr="00637ABE">
        <w:rPr>
          <w:szCs w:val="28"/>
        </w:rPr>
        <w:t>е</w:t>
      </w:r>
      <w:r w:rsidRPr="00637ABE">
        <w:rPr>
          <w:szCs w:val="28"/>
        </w:rPr>
        <w:t>нами конкурсной комиссии в день окончания рассмотрения заявок. Протокол должен соде</w:t>
      </w:r>
      <w:r w:rsidRPr="00637ABE">
        <w:rPr>
          <w:szCs w:val="28"/>
        </w:rPr>
        <w:t>р</w:t>
      </w:r>
      <w:r w:rsidRPr="00637ABE">
        <w:rPr>
          <w:szCs w:val="28"/>
        </w:rPr>
        <w:t>жать сведения о заявителях, решение о допуске заявителя к участию в ко</w:t>
      </w:r>
      <w:r w:rsidRPr="00637ABE">
        <w:rPr>
          <w:szCs w:val="28"/>
        </w:rPr>
        <w:t>н</w:t>
      </w:r>
      <w:r w:rsidRPr="00637ABE">
        <w:rPr>
          <w:szCs w:val="28"/>
        </w:rPr>
        <w:t>курсе и о признании его участником конкурса или об отказе в допуске заявителя к участию в конкурсе с обоснованием такого решения и с указанием п</w:t>
      </w:r>
      <w:r w:rsidRPr="00637ABE">
        <w:rPr>
          <w:szCs w:val="28"/>
        </w:rPr>
        <w:t>о</w:t>
      </w:r>
      <w:r w:rsidRPr="00637ABE">
        <w:rPr>
          <w:szCs w:val="28"/>
        </w:rPr>
        <w:t>ложений Правил (приложение к Приказу ФАС России от 10.02.2010 № 67), которым не соответствует заявитель, полож</w:t>
      </w:r>
      <w:r w:rsidRPr="00637ABE">
        <w:rPr>
          <w:szCs w:val="28"/>
        </w:rPr>
        <w:t>е</w:t>
      </w:r>
      <w:r w:rsidRPr="00637ABE">
        <w:rPr>
          <w:szCs w:val="28"/>
        </w:rPr>
        <w:t>ний конкурсной документации, которым не соответствует его заявка на участие в конкурсе, положений такой заявки, не соответствующих требованиям конкурсной документации. Ук</w:t>
      </w:r>
      <w:r w:rsidRPr="00637ABE">
        <w:rPr>
          <w:szCs w:val="28"/>
        </w:rPr>
        <w:t>а</w:t>
      </w:r>
      <w:r w:rsidRPr="00637ABE">
        <w:rPr>
          <w:szCs w:val="28"/>
        </w:rPr>
        <w:t>занный протокол в день окончания рассмотрения заявок на участие в конку</w:t>
      </w:r>
      <w:r w:rsidRPr="00637ABE">
        <w:rPr>
          <w:szCs w:val="28"/>
        </w:rPr>
        <w:t>р</w:t>
      </w:r>
      <w:r w:rsidRPr="00637ABE">
        <w:rPr>
          <w:szCs w:val="28"/>
        </w:rPr>
        <w:t>се размещается организатором конкурса или специализированной организацией на офиц</w:t>
      </w:r>
      <w:r w:rsidRPr="00637ABE">
        <w:rPr>
          <w:szCs w:val="28"/>
        </w:rPr>
        <w:t>и</w:t>
      </w:r>
      <w:r w:rsidRPr="00637ABE">
        <w:rPr>
          <w:szCs w:val="28"/>
        </w:rPr>
        <w:t>альном сайте торгов. Заявителям направляются уведомления о принятых конкурсной к</w:t>
      </w:r>
      <w:r w:rsidRPr="00637ABE">
        <w:rPr>
          <w:szCs w:val="28"/>
        </w:rPr>
        <w:t>о</w:t>
      </w:r>
      <w:r w:rsidRPr="00637ABE">
        <w:rPr>
          <w:szCs w:val="28"/>
        </w:rPr>
        <w:t>миссией решениях не позднее дня, следующего за днем подписания указанного проток</w:t>
      </w:r>
      <w:r w:rsidRPr="00637ABE">
        <w:rPr>
          <w:szCs w:val="28"/>
        </w:rPr>
        <w:t>о</w:t>
      </w:r>
      <w:r w:rsidRPr="00637ABE">
        <w:rPr>
          <w:szCs w:val="28"/>
        </w:rPr>
        <w:t>ла.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3.3.14.Претендент не допускается к участию в конкурсе по следующим основан</w:t>
      </w:r>
      <w:r w:rsidRPr="00637ABE">
        <w:rPr>
          <w:szCs w:val="28"/>
        </w:rPr>
        <w:t>и</w:t>
      </w:r>
      <w:r w:rsidRPr="00637ABE">
        <w:rPr>
          <w:szCs w:val="28"/>
        </w:rPr>
        <w:t>ям: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представлены не все документы в соответствии с перечнем, указанным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 или оформление указанных документов не соответствует законодательс</w:t>
      </w:r>
      <w:r w:rsidRPr="00637ABE">
        <w:rPr>
          <w:szCs w:val="28"/>
        </w:rPr>
        <w:t>т</w:t>
      </w:r>
      <w:r w:rsidRPr="00637ABE">
        <w:rPr>
          <w:szCs w:val="28"/>
        </w:rPr>
        <w:t>ву Российской Федерации;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заявка подана лицом, не уполномоченным претендентом на осуществление таких дейс</w:t>
      </w:r>
      <w:r w:rsidRPr="00637ABE">
        <w:rPr>
          <w:szCs w:val="28"/>
        </w:rPr>
        <w:t>т</w:t>
      </w:r>
      <w:r w:rsidRPr="00637ABE">
        <w:rPr>
          <w:szCs w:val="28"/>
        </w:rPr>
        <w:t>вий;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не подтверждено поступление в установленный срок задатка на счета, указанные в и</w:t>
      </w:r>
      <w:r w:rsidRPr="00637ABE">
        <w:rPr>
          <w:szCs w:val="28"/>
        </w:rPr>
        <w:t>н</w:t>
      </w:r>
      <w:r w:rsidRPr="00637ABE">
        <w:rPr>
          <w:szCs w:val="28"/>
        </w:rPr>
        <w:t>формационном сообщении;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в отношении претендента вынесено решение о ликвидации юридического лица - заявителя или о прекращении физическим лицом - заявителем деятельности в качестве индивид</w:t>
      </w:r>
      <w:r w:rsidRPr="00637ABE">
        <w:rPr>
          <w:szCs w:val="28"/>
        </w:rPr>
        <w:t>у</w:t>
      </w:r>
      <w:r w:rsidRPr="00637ABE">
        <w:rPr>
          <w:szCs w:val="28"/>
        </w:rPr>
        <w:t>ального предпринимателя;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в отношении претендента вынесено решение о его признании банкр</w:t>
      </w:r>
      <w:r w:rsidRPr="00637ABE">
        <w:rPr>
          <w:szCs w:val="28"/>
        </w:rPr>
        <w:t>о</w:t>
      </w:r>
      <w:r w:rsidRPr="00637ABE">
        <w:rPr>
          <w:szCs w:val="28"/>
        </w:rPr>
        <w:t>том.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Отказ в допуске к участию в конкурсе оформляется в виде уведомл</w:t>
      </w:r>
      <w:r w:rsidRPr="00637ABE">
        <w:rPr>
          <w:szCs w:val="28"/>
        </w:rPr>
        <w:t>е</w:t>
      </w:r>
      <w:r w:rsidRPr="00637ABE">
        <w:rPr>
          <w:szCs w:val="28"/>
        </w:rPr>
        <w:t>ния, которое выдается лично под расписку либо направляется по почте (з</w:t>
      </w:r>
      <w:r w:rsidRPr="00637ABE">
        <w:rPr>
          <w:szCs w:val="28"/>
        </w:rPr>
        <w:t>а</w:t>
      </w:r>
      <w:r w:rsidRPr="00637ABE">
        <w:rPr>
          <w:szCs w:val="28"/>
        </w:rPr>
        <w:t>казным письмом) в срок не более 3 дней с момента утверждения протокола приёма заявок.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3.3.15.После вскрытия конвертов и оглашения предложений претендентов ко</w:t>
      </w:r>
      <w:r w:rsidRPr="00637ABE">
        <w:rPr>
          <w:szCs w:val="28"/>
        </w:rPr>
        <w:t>н</w:t>
      </w:r>
      <w:r w:rsidRPr="00637ABE">
        <w:rPr>
          <w:szCs w:val="28"/>
        </w:rPr>
        <w:t>курсная комиссия удаляется на совещание для обсуждения и оценки указанных предложений, о</w:t>
      </w:r>
      <w:r w:rsidRPr="00637ABE">
        <w:rPr>
          <w:szCs w:val="28"/>
        </w:rPr>
        <w:t>п</w:t>
      </w:r>
      <w:r w:rsidRPr="00637ABE">
        <w:rPr>
          <w:szCs w:val="28"/>
        </w:rPr>
        <w:t>ределения победителя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Заявители и их представители не имеют права присутствовать на данном совещ</w:t>
      </w:r>
      <w:r w:rsidRPr="00637ABE">
        <w:rPr>
          <w:szCs w:val="28"/>
        </w:rPr>
        <w:t>а</w:t>
      </w:r>
      <w:r w:rsidRPr="00637ABE">
        <w:rPr>
          <w:szCs w:val="28"/>
        </w:rPr>
        <w:t>нии.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Победителем конкурса признается заявитель, предложения которого, по мнению конкурсной комиссии, отвечают всем требованиям, содержащимся в конкурсной док</w:t>
      </w:r>
      <w:r w:rsidRPr="00637ABE">
        <w:rPr>
          <w:szCs w:val="28"/>
        </w:rPr>
        <w:t>у</w:t>
      </w:r>
      <w:r w:rsidRPr="00637ABE">
        <w:rPr>
          <w:szCs w:val="28"/>
        </w:rPr>
        <w:t>ментации, и являются лучшими в части максимизации размера годовой арендной платы за пользование муниципальным имущес</w:t>
      </w:r>
      <w:r w:rsidRPr="00637ABE">
        <w:rPr>
          <w:szCs w:val="28"/>
        </w:rPr>
        <w:t>т</w:t>
      </w:r>
      <w:r w:rsidRPr="00637ABE">
        <w:rPr>
          <w:szCs w:val="28"/>
        </w:rPr>
        <w:t>вом  и выполнения других условий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случае если двумя или более претендентами представлены иденти</w:t>
      </w:r>
      <w:r w:rsidRPr="00637ABE">
        <w:rPr>
          <w:szCs w:val="28"/>
        </w:rPr>
        <w:t>ч</w:t>
      </w:r>
      <w:r w:rsidRPr="00637ABE">
        <w:rPr>
          <w:szCs w:val="28"/>
        </w:rPr>
        <w:t>ные предложения, признанные наилучшими, победителем конкурса призн</w:t>
      </w:r>
      <w:r w:rsidRPr="00637ABE">
        <w:rPr>
          <w:szCs w:val="28"/>
        </w:rPr>
        <w:t>а</w:t>
      </w:r>
      <w:r w:rsidRPr="00637ABE">
        <w:rPr>
          <w:szCs w:val="28"/>
        </w:rPr>
        <w:t>ется тот претендент, чья заявка принята и зарегистрирована организатором конкурса ранее других.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Решения конкурсной комиссии оформляются протоколом об итогах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3.3.16.Если предложения всех претендентов не соответствуют услов</w:t>
      </w:r>
      <w:r w:rsidRPr="00637ABE">
        <w:rPr>
          <w:szCs w:val="28"/>
        </w:rPr>
        <w:t>и</w:t>
      </w:r>
      <w:r w:rsidRPr="00637ABE">
        <w:rPr>
          <w:szCs w:val="28"/>
        </w:rPr>
        <w:t>ям конкурса, то конкурс считается состоявшимся, но имеющим отрицател</w:t>
      </w:r>
      <w:r w:rsidRPr="00637ABE">
        <w:rPr>
          <w:szCs w:val="28"/>
        </w:rPr>
        <w:t>ь</w:t>
      </w:r>
      <w:r w:rsidRPr="00637ABE">
        <w:rPr>
          <w:szCs w:val="28"/>
        </w:rPr>
        <w:t>ный результат. В этом случае могут быть пересмотрены условия конкурса и н</w:t>
      </w:r>
      <w:r w:rsidRPr="00637ABE">
        <w:rPr>
          <w:szCs w:val="28"/>
        </w:rPr>
        <w:t>а</w:t>
      </w:r>
      <w:r w:rsidRPr="00637ABE">
        <w:rPr>
          <w:szCs w:val="28"/>
        </w:rPr>
        <w:t>значен новый конкурс.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Организатором конкурса возвращаются задатки заявителя в течение 5 дней с момента объявления конкурса состоявшимся, но имеющим отриц</w:t>
      </w:r>
      <w:r w:rsidRPr="00637ABE">
        <w:rPr>
          <w:szCs w:val="28"/>
        </w:rPr>
        <w:t>а</w:t>
      </w:r>
      <w:r w:rsidRPr="00637ABE">
        <w:rPr>
          <w:szCs w:val="28"/>
        </w:rPr>
        <w:t>тельный результат.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3.3.17.Протокол об итогах конкурса (в 3 экземплярах) подписывается председат</w:t>
      </w:r>
      <w:r w:rsidRPr="00637ABE">
        <w:rPr>
          <w:szCs w:val="28"/>
        </w:rPr>
        <w:t>е</w:t>
      </w:r>
      <w:r w:rsidRPr="00637ABE">
        <w:rPr>
          <w:szCs w:val="28"/>
        </w:rPr>
        <w:t>лем и членами комиссии.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В протоколе об итогах конкурса должны содержаться: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сведения об объекте нежилого фонда и предмете конкурса;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сведения о победителе конкурса;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обязанности победителя конкурса по заключению договора аренды и государственной р</w:t>
      </w:r>
      <w:r w:rsidRPr="00637ABE">
        <w:rPr>
          <w:szCs w:val="28"/>
        </w:rPr>
        <w:t>е</w:t>
      </w:r>
      <w:r w:rsidRPr="00637ABE">
        <w:rPr>
          <w:szCs w:val="28"/>
        </w:rPr>
        <w:t>гистрации договора аренды.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Уведомление о победе на конкурсе выдается организатором конкурса победителю или его полномочному представителю под расписку либо выс</w:t>
      </w:r>
      <w:r w:rsidRPr="00637ABE">
        <w:rPr>
          <w:szCs w:val="28"/>
        </w:rPr>
        <w:t>ы</w:t>
      </w:r>
      <w:r w:rsidRPr="00637ABE">
        <w:rPr>
          <w:szCs w:val="28"/>
        </w:rPr>
        <w:t>лается ему по почте заказным письмом в течение 5 рабочих дней с даты утверждения протокола об итогах конку</w:t>
      </w:r>
      <w:r w:rsidRPr="00637ABE">
        <w:rPr>
          <w:szCs w:val="28"/>
        </w:rPr>
        <w:t>р</w:t>
      </w:r>
      <w:r w:rsidRPr="00637ABE">
        <w:rPr>
          <w:szCs w:val="28"/>
        </w:rPr>
        <w:t xml:space="preserve">са.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lastRenderedPageBreak/>
        <w:t>3.3.18.Конкурсная комиссия письменно извещает заявителей о результатах конку</w:t>
      </w:r>
      <w:r w:rsidRPr="00637ABE">
        <w:rPr>
          <w:szCs w:val="28"/>
        </w:rPr>
        <w:t>р</w:t>
      </w:r>
      <w:r w:rsidRPr="00637ABE">
        <w:rPr>
          <w:szCs w:val="28"/>
        </w:rPr>
        <w:t>са. Заявителям, не ставшими победителями конкурса, внесённые задатки возвращаются в т</w:t>
      </w:r>
      <w:r w:rsidRPr="00637ABE">
        <w:rPr>
          <w:szCs w:val="28"/>
        </w:rPr>
        <w:t>е</w:t>
      </w:r>
      <w:r w:rsidRPr="00637ABE">
        <w:rPr>
          <w:szCs w:val="28"/>
        </w:rPr>
        <w:t>чение 5 дней с даты проведения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3.3.19. Победитель конкурса должен подписать договор аренды не позднее 20 дней после оформления протокола о результатах конкурса или иного указа</w:t>
      </w:r>
      <w:r w:rsidRPr="00637ABE">
        <w:rPr>
          <w:szCs w:val="28"/>
        </w:rPr>
        <w:t>н</w:t>
      </w:r>
      <w:r w:rsidRPr="00637ABE">
        <w:rPr>
          <w:szCs w:val="28"/>
        </w:rPr>
        <w:t>ного в сообщении о проведении конкурса срока.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3.3.20.В случае если победитель конкурса уклонился от подписания договора аре</w:t>
      </w:r>
      <w:r w:rsidRPr="00637ABE">
        <w:rPr>
          <w:szCs w:val="28"/>
        </w:rPr>
        <w:t>н</w:t>
      </w:r>
      <w:r w:rsidRPr="00637ABE">
        <w:rPr>
          <w:szCs w:val="28"/>
        </w:rPr>
        <w:t>ды в установленный срок, его заявка отклоняется, он теряет право на подписание указанного договора и утрачивает внесённый им зад</w:t>
      </w:r>
      <w:r w:rsidRPr="00637ABE">
        <w:rPr>
          <w:szCs w:val="28"/>
        </w:rPr>
        <w:t>а</w:t>
      </w:r>
      <w:r w:rsidRPr="00637ABE">
        <w:rPr>
          <w:szCs w:val="28"/>
        </w:rPr>
        <w:t>ток.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Конкурсная комиссия в течение 5 рабочих дней после истечения срока подписания договора аренды принимает решение об определении победителя из числа оставшихся заявителей – участников конкурса (если число заявителей не менее двух) либо о провед</w:t>
      </w:r>
      <w:r w:rsidRPr="00637ABE">
        <w:rPr>
          <w:szCs w:val="28"/>
        </w:rPr>
        <w:t>е</w:t>
      </w:r>
      <w:r w:rsidRPr="00637ABE">
        <w:rPr>
          <w:szCs w:val="28"/>
        </w:rPr>
        <w:t>нии нового конкурса.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О принятом решении конкурсная комиссия письменно уведомляет о</w:t>
      </w:r>
      <w:r w:rsidRPr="00637ABE">
        <w:rPr>
          <w:szCs w:val="28"/>
        </w:rPr>
        <w:t>р</w:t>
      </w:r>
      <w:r w:rsidRPr="00637ABE">
        <w:rPr>
          <w:szCs w:val="28"/>
        </w:rPr>
        <w:t>ганизатора конкурса и КУМИ.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3.3.21.В случаях, установленных законодательством Российской Федерации, дог</w:t>
      </w:r>
      <w:r w:rsidRPr="00637ABE">
        <w:rPr>
          <w:szCs w:val="28"/>
        </w:rPr>
        <w:t>о</w:t>
      </w:r>
      <w:r w:rsidRPr="00637ABE">
        <w:rPr>
          <w:szCs w:val="28"/>
        </w:rPr>
        <w:t>вор аренды недвижимого имущества подлежит государственной регистрации в органе, осущ</w:t>
      </w:r>
      <w:r w:rsidRPr="00637ABE">
        <w:rPr>
          <w:szCs w:val="28"/>
        </w:rPr>
        <w:t>е</w:t>
      </w:r>
      <w:r w:rsidRPr="00637ABE">
        <w:rPr>
          <w:szCs w:val="28"/>
        </w:rPr>
        <w:t>ствляющем государственную регистрацию прав на недвижимое имущество и сделок с ним, по месту нахождения им</w:t>
      </w:r>
      <w:r w:rsidRPr="00637ABE">
        <w:rPr>
          <w:szCs w:val="28"/>
        </w:rPr>
        <w:t>у</w:t>
      </w:r>
      <w:r w:rsidRPr="00637ABE">
        <w:rPr>
          <w:szCs w:val="28"/>
        </w:rPr>
        <w:t>щества.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Передача объекта арендодателем и принятие его победителем конкурса оформл</w:t>
      </w:r>
      <w:r w:rsidRPr="00637ABE">
        <w:rPr>
          <w:szCs w:val="28"/>
        </w:rPr>
        <w:t>я</w:t>
      </w:r>
      <w:r w:rsidRPr="00637ABE">
        <w:rPr>
          <w:szCs w:val="28"/>
        </w:rPr>
        <w:t>ется передаточным актом, подписываемым сторонами.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3.3.22.Специалист КУМИ регистрирует договор аренды в книге учёта договоров аренды и выдаёт его заявителю.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Заявитель расписывается в получении документов в книге учёта выданных док</w:t>
      </w:r>
      <w:r w:rsidRPr="00637ABE">
        <w:rPr>
          <w:szCs w:val="28"/>
        </w:rPr>
        <w:t>у</w:t>
      </w:r>
      <w:r w:rsidRPr="00637ABE">
        <w:rPr>
          <w:szCs w:val="28"/>
        </w:rPr>
        <w:t xml:space="preserve">ментов.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 КУМИ консультирует заявителя по заполнению платё</w:t>
      </w:r>
      <w:r w:rsidRPr="00637ABE">
        <w:rPr>
          <w:szCs w:val="28"/>
        </w:rPr>
        <w:t>ж</w:t>
      </w:r>
      <w:r w:rsidRPr="00637ABE">
        <w:rPr>
          <w:szCs w:val="28"/>
        </w:rPr>
        <w:t>ных документов по перечислению арендной платы в муниципальный бю</w:t>
      </w:r>
      <w:r w:rsidRPr="00637ABE">
        <w:rPr>
          <w:szCs w:val="28"/>
        </w:rPr>
        <w:t>д</w:t>
      </w:r>
      <w:r w:rsidRPr="00637ABE">
        <w:rPr>
          <w:szCs w:val="28"/>
        </w:rPr>
        <w:t xml:space="preserve">жет.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Срок выполнения действия по консультации - 30 минут.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3.4.Предоставление муниципального имущества в аренду без проведения то</w:t>
      </w:r>
      <w:r w:rsidRPr="00637ABE">
        <w:rPr>
          <w:szCs w:val="28"/>
        </w:rPr>
        <w:t>р</w:t>
      </w:r>
      <w:r w:rsidRPr="00637ABE">
        <w:rPr>
          <w:szCs w:val="28"/>
        </w:rPr>
        <w:t>гов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3.4.1. КУМИ в случае предоставления муниципального имущества </w:t>
      </w:r>
      <w:r w:rsidRPr="00637ABE">
        <w:rPr>
          <w:color w:val="000000"/>
          <w:szCs w:val="28"/>
        </w:rPr>
        <w:t xml:space="preserve"> без проведения торгов по заявлению и имеющейся возможности предоставления в аренду муниципального имущества </w:t>
      </w:r>
      <w:r w:rsidRPr="00637ABE">
        <w:rPr>
          <w:szCs w:val="28"/>
        </w:rPr>
        <w:t>(приложение № 1-А к администрати</w:t>
      </w:r>
      <w:r w:rsidRPr="00637ABE">
        <w:rPr>
          <w:szCs w:val="28"/>
        </w:rPr>
        <w:t>в</w:t>
      </w:r>
      <w:r w:rsidRPr="00637ABE">
        <w:rPr>
          <w:szCs w:val="28"/>
        </w:rPr>
        <w:t>ному регламенту)</w:t>
      </w:r>
      <w:r w:rsidRPr="00637ABE">
        <w:rPr>
          <w:color w:val="000000"/>
          <w:szCs w:val="28"/>
        </w:rPr>
        <w:t xml:space="preserve"> на основании актов Президента Российской Федерации, решений Правительства Российской Федерации, решения суда, вст</w:t>
      </w:r>
      <w:r w:rsidRPr="00637ABE">
        <w:rPr>
          <w:color w:val="000000"/>
          <w:szCs w:val="28"/>
        </w:rPr>
        <w:t>у</w:t>
      </w:r>
      <w:r w:rsidRPr="00637ABE">
        <w:rPr>
          <w:color w:val="000000"/>
          <w:szCs w:val="28"/>
        </w:rPr>
        <w:t>пившего в законную силу, Федерального закона, устанавливающего иной порядок распоряжения этим имуществом, в случае, если имущество находи</w:t>
      </w:r>
      <w:r w:rsidRPr="00637ABE">
        <w:rPr>
          <w:color w:val="000000"/>
          <w:szCs w:val="28"/>
        </w:rPr>
        <w:t>т</w:t>
      </w:r>
      <w:r w:rsidRPr="00637ABE">
        <w:rPr>
          <w:color w:val="000000"/>
          <w:szCs w:val="28"/>
        </w:rPr>
        <w:t xml:space="preserve">ся в казне района при </w:t>
      </w:r>
      <w:r w:rsidRPr="00637ABE">
        <w:rPr>
          <w:szCs w:val="28"/>
        </w:rPr>
        <w:t>предоставлении объектов муниципального нежилого фонда</w:t>
      </w:r>
      <w:r w:rsidRPr="00637ABE">
        <w:rPr>
          <w:color w:val="000000"/>
          <w:szCs w:val="28"/>
        </w:rPr>
        <w:t xml:space="preserve"> в п</w:t>
      </w:r>
      <w:r w:rsidRPr="00637ABE">
        <w:rPr>
          <w:color w:val="000000"/>
          <w:szCs w:val="28"/>
        </w:rPr>
        <w:t>о</w:t>
      </w:r>
      <w:r w:rsidRPr="00637ABE">
        <w:rPr>
          <w:color w:val="000000"/>
          <w:szCs w:val="28"/>
        </w:rPr>
        <w:t>рядке предоставления муниципальной помощи в соответствии с действу</w:t>
      </w:r>
      <w:r w:rsidRPr="00637ABE">
        <w:rPr>
          <w:color w:val="000000"/>
          <w:szCs w:val="28"/>
        </w:rPr>
        <w:t>ю</w:t>
      </w:r>
      <w:r w:rsidRPr="00637ABE">
        <w:rPr>
          <w:color w:val="000000"/>
          <w:szCs w:val="28"/>
        </w:rPr>
        <w:t xml:space="preserve">щим законодательством, </w:t>
      </w:r>
      <w:r w:rsidRPr="00637ABE">
        <w:rPr>
          <w:szCs w:val="28"/>
        </w:rPr>
        <w:t>осущ</w:t>
      </w:r>
      <w:r w:rsidRPr="00637ABE">
        <w:rPr>
          <w:szCs w:val="28"/>
        </w:rPr>
        <w:t>е</w:t>
      </w:r>
      <w:r w:rsidRPr="00637ABE">
        <w:rPr>
          <w:szCs w:val="28"/>
        </w:rPr>
        <w:t xml:space="preserve">ствляет следующие услуги: 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предложения по ставке годовой арендной платы;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предложения по сроку аренды;</w:t>
      </w:r>
    </w:p>
    <w:p w:rsidR="004377CF" w:rsidRPr="00637ABE" w:rsidRDefault="004377CF" w:rsidP="004377CF">
      <w:pPr>
        <w:jc w:val="both"/>
        <w:rPr>
          <w:szCs w:val="28"/>
        </w:rPr>
      </w:pPr>
      <w:r w:rsidRPr="00637ABE">
        <w:rPr>
          <w:szCs w:val="28"/>
        </w:rPr>
        <w:t>обеспечивает заключение договора аренды.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3.4.2. Администрация района в течение 30 дней со дня получения заявления  з</w:t>
      </w:r>
      <w:r w:rsidRPr="00637ABE">
        <w:rPr>
          <w:szCs w:val="28"/>
        </w:rPr>
        <w:t>а</w:t>
      </w:r>
      <w:r w:rsidRPr="00637ABE">
        <w:rPr>
          <w:szCs w:val="28"/>
        </w:rPr>
        <w:t>ключает договор аренды муниципального имущества.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</w:p>
    <w:p w:rsidR="004377CF" w:rsidRPr="00637ABE" w:rsidRDefault="004377CF" w:rsidP="004377CF">
      <w:pPr>
        <w:ind w:firstLine="720"/>
        <w:jc w:val="both"/>
        <w:rPr>
          <w:szCs w:val="28"/>
        </w:rPr>
      </w:pPr>
    </w:p>
    <w:p w:rsidR="004377CF" w:rsidRPr="00637ABE" w:rsidRDefault="004377CF" w:rsidP="004377CF">
      <w:pPr>
        <w:jc w:val="center"/>
        <w:rPr>
          <w:b/>
          <w:szCs w:val="28"/>
        </w:rPr>
      </w:pPr>
      <w:r>
        <w:rPr>
          <w:b/>
          <w:szCs w:val="28"/>
        </w:rPr>
        <w:t>4</w:t>
      </w:r>
      <w:r w:rsidRPr="00637ABE">
        <w:rPr>
          <w:b/>
          <w:szCs w:val="28"/>
        </w:rPr>
        <w:t xml:space="preserve">. Формы контроля за исполнением </w:t>
      </w:r>
    </w:p>
    <w:p w:rsidR="004377CF" w:rsidRPr="00637ABE" w:rsidRDefault="004377CF" w:rsidP="004377CF">
      <w:pPr>
        <w:jc w:val="center"/>
        <w:rPr>
          <w:b/>
          <w:szCs w:val="28"/>
        </w:rPr>
      </w:pPr>
      <w:r w:rsidRPr="00637ABE">
        <w:rPr>
          <w:b/>
          <w:szCs w:val="28"/>
        </w:rPr>
        <w:t>административного регламента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bookmarkStart w:id="4" w:name="sub_10148"/>
      <w:r w:rsidRPr="00637ABE">
        <w:rPr>
          <w:szCs w:val="28"/>
        </w:rPr>
        <w:t>Текущий контроль за соблюдением последовательности и сроков де</w:t>
      </w:r>
      <w:r w:rsidRPr="00637ABE">
        <w:rPr>
          <w:szCs w:val="28"/>
        </w:rPr>
        <w:t>й</w:t>
      </w:r>
      <w:r w:rsidRPr="00637ABE">
        <w:rPr>
          <w:szCs w:val="28"/>
        </w:rPr>
        <w:t>ствий, определенных административными процедурами по исполнению м</w:t>
      </w:r>
      <w:r w:rsidRPr="00637ABE">
        <w:rPr>
          <w:szCs w:val="28"/>
        </w:rPr>
        <w:t>у</w:t>
      </w:r>
      <w:r w:rsidRPr="00637ABE">
        <w:rPr>
          <w:szCs w:val="28"/>
        </w:rPr>
        <w:t xml:space="preserve">ниципальной </w:t>
      </w:r>
      <w:r w:rsidRPr="00637ABE">
        <w:rPr>
          <w:szCs w:val="28"/>
        </w:rPr>
        <w:lastRenderedPageBreak/>
        <w:t>услуги, и принятием решений специалистами осуществляется должностными лицами администрации муниципального района, ответственными за организацию работы по исполнению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ниципальной услуги.</w:t>
      </w:r>
    </w:p>
    <w:bookmarkEnd w:id="4"/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Текущий контроль осуществляется путем проведения должностным лицом, ответственным за организацию работы по исполнению муниципальной услуги, проверок с</w:t>
      </w:r>
      <w:r w:rsidRPr="00637ABE">
        <w:rPr>
          <w:szCs w:val="28"/>
        </w:rPr>
        <w:t>о</w:t>
      </w:r>
      <w:r w:rsidRPr="00637ABE">
        <w:rPr>
          <w:szCs w:val="28"/>
        </w:rPr>
        <w:t>блюдения и исполнения специалистами положений Административного регламента, иных нормативных правовых актов.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Периодичность осуществления текущего контроля устанавливается руководит</w:t>
      </w:r>
      <w:r w:rsidRPr="00637ABE">
        <w:rPr>
          <w:szCs w:val="28"/>
        </w:rPr>
        <w:t>е</w:t>
      </w:r>
      <w:r w:rsidRPr="00637ABE">
        <w:rPr>
          <w:szCs w:val="28"/>
        </w:rPr>
        <w:t>лем.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Контроль за полнотой и качеством исполнения муниципальной услуги включает в себя проведение проверок, выявление и устранение нарушений прав заявителей, рассмо</w:t>
      </w:r>
      <w:r w:rsidRPr="00637ABE">
        <w:rPr>
          <w:szCs w:val="28"/>
        </w:rPr>
        <w:t>т</w:t>
      </w:r>
      <w:r w:rsidRPr="00637ABE">
        <w:rPr>
          <w:szCs w:val="28"/>
        </w:rPr>
        <w:t>рение, принятие решений и подготовку ответов на обращения заявителей, содержащих жалобы на решения, действия (бездейс</w:t>
      </w:r>
      <w:r w:rsidRPr="00637ABE">
        <w:rPr>
          <w:szCs w:val="28"/>
        </w:rPr>
        <w:t>т</w:t>
      </w:r>
      <w:r w:rsidRPr="00637ABE">
        <w:rPr>
          <w:szCs w:val="28"/>
        </w:rPr>
        <w:t>вие) должностных лиц.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</w:t>
      </w:r>
      <w:r w:rsidRPr="00637ABE">
        <w:rPr>
          <w:szCs w:val="28"/>
        </w:rPr>
        <w:t>а</w:t>
      </w:r>
      <w:r w:rsidRPr="00637ABE">
        <w:rPr>
          <w:szCs w:val="28"/>
        </w:rPr>
        <w:t>конодательством Российской Федерации.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bookmarkStart w:id="5" w:name="sub_10152"/>
      <w:r w:rsidRPr="00637ABE">
        <w:rPr>
          <w:szCs w:val="28"/>
        </w:rPr>
        <w:t>Проверки полноты и качества исполнения муниципальной услуги ос</w:t>
      </w:r>
      <w:r w:rsidRPr="00637ABE">
        <w:rPr>
          <w:szCs w:val="28"/>
        </w:rPr>
        <w:t>у</w:t>
      </w:r>
      <w:r w:rsidRPr="00637ABE">
        <w:rPr>
          <w:szCs w:val="28"/>
        </w:rPr>
        <w:t>ществляются на основании распоряжений администрации муниципального района.</w:t>
      </w:r>
    </w:p>
    <w:bookmarkEnd w:id="5"/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Проверки могут быть плановыми (осуществляться на основании пол</w:t>
      </w:r>
      <w:r w:rsidRPr="00637ABE">
        <w:rPr>
          <w:szCs w:val="28"/>
        </w:rPr>
        <w:t>у</w:t>
      </w:r>
      <w:r w:rsidRPr="00637ABE">
        <w:rPr>
          <w:szCs w:val="28"/>
        </w:rPr>
        <w:t>годовых или годовых планов работы) и внеплановыми. При проверке могут рассматриваться все вопросы, связанные с исполнением муниципальной у</w:t>
      </w:r>
      <w:r w:rsidRPr="00637ABE">
        <w:rPr>
          <w:szCs w:val="28"/>
        </w:rPr>
        <w:t>с</w:t>
      </w:r>
      <w:r w:rsidRPr="00637ABE">
        <w:rPr>
          <w:szCs w:val="28"/>
        </w:rPr>
        <w:t>луги (комплексные проверки), либо отдельные процедуры и направления (тематические проверки). Проверка также может проводиться по конкретн</w:t>
      </w:r>
      <w:r w:rsidRPr="00637ABE">
        <w:rPr>
          <w:szCs w:val="28"/>
        </w:rPr>
        <w:t>о</w:t>
      </w:r>
      <w:r w:rsidRPr="00637ABE">
        <w:rPr>
          <w:szCs w:val="28"/>
        </w:rPr>
        <w:t>му обращению заявителя.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bookmarkStart w:id="6" w:name="sub_10153"/>
      <w:r w:rsidRPr="00637ABE">
        <w:rPr>
          <w:szCs w:val="28"/>
        </w:rPr>
        <w:t>Для проведения проверки полноты и качества исполнения муниц</w:t>
      </w:r>
      <w:r w:rsidRPr="00637ABE">
        <w:rPr>
          <w:szCs w:val="28"/>
        </w:rPr>
        <w:t>и</w:t>
      </w:r>
      <w:r w:rsidRPr="00637ABE">
        <w:rPr>
          <w:szCs w:val="28"/>
        </w:rPr>
        <w:t>пальной услуги формируется комиссия, состав которой определяется нормативно-правовым актом адм</w:t>
      </w:r>
      <w:r w:rsidRPr="00637ABE">
        <w:rPr>
          <w:szCs w:val="28"/>
        </w:rPr>
        <w:t>и</w:t>
      </w:r>
      <w:r w:rsidRPr="00637ABE">
        <w:rPr>
          <w:szCs w:val="28"/>
        </w:rPr>
        <w:t>нистрации муниципального района.</w:t>
      </w:r>
    </w:p>
    <w:bookmarkEnd w:id="6"/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Результаты проведения проверки исполнения муниципальной услуги оформляются в виде справки, в которой отмечаются выявленные недостатки и предложения по их ус</w:t>
      </w:r>
      <w:r w:rsidRPr="00637ABE">
        <w:rPr>
          <w:szCs w:val="28"/>
        </w:rPr>
        <w:t>т</w:t>
      </w:r>
      <w:r w:rsidRPr="00637ABE">
        <w:rPr>
          <w:szCs w:val="28"/>
        </w:rPr>
        <w:t>ранению.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Персональную ответственность за своевременное и качественное и</w:t>
      </w:r>
      <w:r w:rsidRPr="00637ABE">
        <w:rPr>
          <w:szCs w:val="28"/>
        </w:rPr>
        <w:t>с</w:t>
      </w:r>
      <w:r w:rsidRPr="00637ABE">
        <w:rPr>
          <w:szCs w:val="28"/>
        </w:rPr>
        <w:t>полнение услуги несут Глава администрации муниципального района, заме</w:t>
      </w:r>
      <w:r w:rsidRPr="00637ABE">
        <w:rPr>
          <w:szCs w:val="28"/>
        </w:rPr>
        <w:t>с</w:t>
      </w:r>
      <w:r w:rsidRPr="00637ABE">
        <w:rPr>
          <w:szCs w:val="28"/>
        </w:rPr>
        <w:t>тители Главы, председатель КУМИ, специалисты, ответственные за исполнение муниципальной услуги, в соответс</w:t>
      </w:r>
      <w:r w:rsidRPr="00637ABE">
        <w:rPr>
          <w:szCs w:val="28"/>
        </w:rPr>
        <w:t>т</w:t>
      </w:r>
      <w:r w:rsidRPr="00637ABE">
        <w:rPr>
          <w:szCs w:val="28"/>
        </w:rPr>
        <w:t>вии с должностными обязанностями.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Специалист, ответственный за прием документов, несет персональную ответстве</w:t>
      </w:r>
      <w:r w:rsidRPr="00637ABE">
        <w:rPr>
          <w:szCs w:val="28"/>
        </w:rPr>
        <w:t>н</w:t>
      </w:r>
      <w:r w:rsidRPr="00637ABE">
        <w:rPr>
          <w:szCs w:val="28"/>
        </w:rPr>
        <w:t>ность за соблюдение сроков и порядка приема документов, оформление расписки.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Специалист, ответственный за регистрацию документов, несет перс</w:t>
      </w:r>
      <w:r w:rsidRPr="00637ABE">
        <w:rPr>
          <w:szCs w:val="28"/>
        </w:rPr>
        <w:t>о</w:t>
      </w:r>
      <w:r w:rsidRPr="00637ABE">
        <w:rPr>
          <w:szCs w:val="28"/>
        </w:rPr>
        <w:t>нальную ответственность за соблюдение сроков и правильность внесения р</w:t>
      </w:r>
      <w:r w:rsidRPr="00637ABE">
        <w:rPr>
          <w:szCs w:val="28"/>
        </w:rPr>
        <w:t>е</w:t>
      </w:r>
      <w:r w:rsidRPr="00637ABE">
        <w:rPr>
          <w:szCs w:val="28"/>
        </w:rPr>
        <w:t>гистрирующих записей в регистрационную карточку автоматизированной системы учета входящей и исходящей документации.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bookmarkStart w:id="7" w:name="sub_1020"/>
      <w:r w:rsidRPr="00637ABE">
        <w:rPr>
          <w:szCs w:val="28"/>
        </w:rPr>
        <w:t>Специалист, ответственный за исполнение, несет персональную отве</w:t>
      </w:r>
      <w:r w:rsidRPr="00637ABE">
        <w:rPr>
          <w:szCs w:val="28"/>
        </w:rPr>
        <w:t>т</w:t>
      </w:r>
      <w:r w:rsidRPr="00637ABE">
        <w:rPr>
          <w:szCs w:val="28"/>
        </w:rPr>
        <w:t>ственность за соблюдение сроков рассмотрения (исполнения) документов, за соблюдение сроков, за правильность подготовки документов, правильность и достоверность внесения информ</w:t>
      </w:r>
      <w:r w:rsidRPr="00637ABE">
        <w:rPr>
          <w:szCs w:val="28"/>
        </w:rPr>
        <w:t>а</w:t>
      </w:r>
      <w:r w:rsidRPr="00637ABE">
        <w:rPr>
          <w:szCs w:val="28"/>
        </w:rPr>
        <w:t xml:space="preserve">ции в базу данных, за соблюдение сроков и порядка выдачи документов. </w:t>
      </w:r>
    </w:p>
    <w:bookmarkEnd w:id="7"/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Специалист, ответственный за подготовку договоров, несет персональную ответс</w:t>
      </w:r>
      <w:r w:rsidRPr="00637ABE">
        <w:rPr>
          <w:szCs w:val="28"/>
        </w:rPr>
        <w:t>т</w:t>
      </w:r>
      <w:r w:rsidRPr="00637ABE">
        <w:rPr>
          <w:szCs w:val="28"/>
        </w:rPr>
        <w:t xml:space="preserve">венность за соблюдение сроков исполнения, за правильность подготовки документов, за правильность и достоверность внесения информации в базу данных </w:t>
      </w:r>
      <w:r w:rsidRPr="00637ABE">
        <w:rPr>
          <w:szCs w:val="28"/>
        </w:rPr>
        <w:lastRenderedPageBreak/>
        <w:t>администрации мун</w:t>
      </w:r>
      <w:r w:rsidRPr="00637ABE">
        <w:rPr>
          <w:szCs w:val="28"/>
        </w:rPr>
        <w:t>и</w:t>
      </w:r>
      <w:r w:rsidRPr="00637ABE">
        <w:rPr>
          <w:szCs w:val="28"/>
        </w:rPr>
        <w:t xml:space="preserve">ципального района, за соблюдение сроков и порядка выдачи документов.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Специалист, ответственный за юридическую проверку подготовленных документов, несет персональную ответственность за соблюдение сроков рассмотрения (согласования) подготовленных документов, за соответствие р</w:t>
      </w:r>
      <w:r w:rsidRPr="00637ABE">
        <w:rPr>
          <w:szCs w:val="28"/>
        </w:rPr>
        <w:t>е</w:t>
      </w:r>
      <w:r w:rsidRPr="00637ABE">
        <w:rPr>
          <w:szCs w:val="28"/>
        </w:rPr>
        <w:t>зультатов рассмотрения документов и принятых решений о предоставлении земельных участков требованиям действующего законодательства.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Специалисты, ответственные за исполнение муниципальной услуги, несут перс</w:t>
      </w:r>
      <w:r w:rsidRPr="00637ABE">
        <w:rPr>
          <w:szCs w:val="28"/>
        </w:rPr>
        <w:t>о</w:t>
      </w:r>
      <w:r w:rsidRPr="00637ABE">
        <w:rPr>
          <w:szCs w:val="28"/>
        </w:rPr>
        <w:t xml:space="preserve">нальную ответственность за разглашение </w:t>
      </w:r>
      <w:r w:rsidRPr="00637ABE">
        <w:rPr>
          <w:noProof/>
          <w:szCs w:val="28"/>
        </w:rPr>
        <w:t>конфиденциальной информации.</w:t>
      </w:r>
      <w:r w:rsidRPr="00637ABE">
        <w:rPr>
          <w:szCs w:val="28"/>
        </w:rPr>
        <w:t xml:space="preserve">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Персональная ответственность должностных лиц администрации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ниципального района, ответственных за исполнение услуги, закрепляется в их должностных обязанн</w:t>
      </w:r>
      <w:r w:rsidRPr="00637ABE">
        <w:rPr>
          <w:szCs w:val="28"/>
        </w:rPr>
        <w:t>о</w:t>
      </w:r>
      <w:r w:rsidRPr="00637ABE">
        <w:rPr>
          <w:szCs w:val="28"/>
        </w:rPr>
        <w:t xml:space="preserve">стях.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</w:p>
    <w:p w:rsidR="004377CF" w:rsidRPr="00637ABE" w:rsidRDefault="004377CF" w:rsidP="004377CF">
      <w:pPr>
        <w:pStyle w:val="3"/>
        <w:spacing w:before="120" w:after="120"/>
        <w:ind w:firstLine="720"/>
        <w:rPr>
          <w:sz w:val="28"/>
          <w:szCs w:val="28"/>
        </w:rPr>
      </w:pPr>
      <w:bookmarkStart w:id="8" w:name="sub_311"/>
      <w:bookmarkStart w:id="9" w:name="_Toc206489270"/>
      <w:r>
        <w:rPr>
          <w:sz w:val="28"/>
          <w:szCs w:val="28"/>
        </w:rPr>
        <w:t>5</w:t>
      </w:r>
      <w:r w:rsidRPr="00637ABE">
        <w:rPr>
          <w:sz w:val="28"/>
          <w:szCs w:val="28"/>
        </w:rPr>
        <w:t>. Досудебный (внесудебный) порядок обжалования решений и де</w:t>
      </w:r>
      <w:r w:rsidRPr="00637ABE">
        <w:rPr>
          <w:sz w:val="28"/>
          <w:szCs w:val="28"/>
        </w:rPr>
        <w:t>й</w:t>
      </w:r>
      <w:r w:rsidRPr="00637ABE">
        <w:rPr>
          <w:sz w:val="28"/>
          <w:szCs w:val="28"/>
        </w:rPr>
        <w:t>ствия (бездействия) органов местного самоуправления</w:t>
      </w:r>
      <w:bookmarkEnd w:id="9"/>
      <w:r w:rsidRPr="00637ABE">
        <w:rPr>
          <w:sz w:val="28"/>
          <w:szCs w:val="28"/>
        </w:rPr>
        <w:t>, а также должн</w:t>
      </w:r>
      <w:r w:rsidRPr="00637ABE">
        <w:rPr>
          <w:sz w:val="28"/>
          <w:szCs w:val="28"/>
        </w:rPr>
        <w:t>о</w:t>
      </w:r>
      <w:r w:rsidRPr="00637ABE">
        <w:rPr>
          <w:sz w:val="28"/>
          <w:szCs w:val="28"/>
        </w:rPr>
        <w:t>стных лиц, муниципальных служащих</w:t>
      </w:r>
    </w:p>
    <w:bookmarkEnd w:id="8"/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5.1. Действия (бездействие) и решения должностных лиц Администр</w:t>
      </w:r>
      <w:r w:rsidRPr="00637ABE">
        <w:rPr>
          <w:szCs w:val="28"/>
        </w:rPr>
        <w:t>а</w:t>
      </w:r>
      <w:r w:rsidRPr="00637ABE">
        <w:rPr>
          <w:szCs w:val="28"/>
        </w:rPr>
        <w:t>ции муниципального района, осуществляемые (принятые) в ходе предоста</w:t>
      </w:r>
      <w:r w:rsidRPr="00637ABE">
        <w:rPr>
          <w:szCs w:val="28"/>
        </w:rPr>
        <w:t>в</w:t>
      </w:r>
      <w:r w:rsidRPr="00637ABE">
        <w:rPr>
          <w:szCs w:val="28"/>
        </w:rPr>
        <w:t>ления муниципальной услуги, могут быть обжалованы заявителями в дос</w:t>
      </w:r>
      <w:r w:rsidRPr="00637ABE">
        <w:rPr>
          <w:szCs w:val="28"/>
        </w:rPr>
        <w:t>у</w:t>
      </w:r>
      <w:r w:rsidRPr="00637ABE">
        <w:rPr>
          <w:szCs w:val="28"/>
        </w:rPr>
        <w:t>дебном и судебном порядке в соответствии с законодательством Росси</w:t>
      </w:r>
      <w:r w:rsidRPr="00637ABE">
        <w:rPr>
          <w:szCs w:val="28"/>
        </w:rPr>
        <w:t>й</w:t>
      </w:r>
      <w:r w:rsidRPr="00637ABE">
        <w:rPr>
          <w:szCs w:val="28"/>
        </w:rPr>
        <w:t>ской Федерации.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5.2. Контроль деятельности КУМИ осуществляет Глава администр</w:t>
      </w:r>
      <w:r w:rsidRPr="00637ABE">
        <w:rPr>
          <w:szCs w:val="28"/>
        </w:rPr>
        <w:t>а</w:t>
      </w:r>
      <w:r w:rsidRPr="00637ABE">
        <w:rPr>
          <w:szCs w:val="28"/>
        </w:rPr>
        <w:t>ции или первый заместитель Главы администрации.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5.3. Жалоба на действие (бездействие) подаётся в письменном виде согласно пр</w:t>
      </w:r>
      <w:r w:rsidRPr="00637ABE">
        <w:rPr>
          <w:szCs w:val="28"/>
        </w:rPr>
        <w:t>и</w:t>
      </w:r>
      <w:r w:rsidRPr="00637ABE">
        <w:rPr>
          <w:szCs w:val="28"/>
        </w:rPr>
        <w:t>ложению № 3 к административному регламенту.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5.4. При обращении заявителей в письменной форме рассмотрение обращений гр</w:t>
      </w:r>
      <w:r w:rsidRPr="00637ABE">
        <w:rPr>
          <w:szCs w:val="28"/>
        </w:rPr>
        <w:t>а</w:t>
      </w:r>
      <w:r w:rsidRPr="00637ABE">
        <w:rPr>
          <w:szCs w:val="28"/>
        </w:rPr>
        <w:t>ждан и организаций осуществляется в порядке, установленном нормативными прав</w:t>
      </w:r>
      <w:r w:rsidRPr="00637ABE">
        <w:rPr>
          <w:szCs w:val="28"/>
        </w:rPr>
        <w:t>о</w:t>
      </w:r>
      <w:r w:rsidRPr="00637ABE">
        <w:rPr>
          <w:szCs w:val="28"/>
        </w:rPr>
        <w:t>выми актами Российской Федерации и Новгородской области.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5.5. Если в результате рассмотрения обращение признано обоснованным, то пр</w:t>
      </w:r>
      <w:r w:rsidRPr="00637ABE">
        <w:rPr>
          <w:szCs w:val="28"/>
        </w:rPr>
        <w:t>и</w:t>
      </w:r>
      <w:r w:rsidRPr="00637ABE">
        <w:rPr>
          <w:szCs w:val="28"/>
        </w:rPr>
        <w:t>нимается решение об устранении нарушений и применении мер ответственности к специалисту, допустившему нарушение в ходе предоста</w:t>
      </w:r>
      <w:r w:rsidRPr="00637ABE">
        <w:rPr>
          <w:szCs w:val="28"/>
        </w:rPr>
        <w:t>в</w:t>
      </w:r>
      <w:r w:rsidRPr="00637ABE">
        <w:rPr>
          <w:szCs w:val="28"/>
        </w:rPr>
        <w:t>ления муниципальной услуги.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5.6. Срок рассмотрения жалобы не должен превышать 30 дней с момента регистр</w:t>
      </w:r>
      <w:r w:rsidRPr="00637ABE">
        <w:rPr>
          <w:szCs w:val="28"/>
        </w:rPr>
        <w:t>а</w:t>
      </w:r>
      <w:r w:rsidRPr="00637ABE">
        <w:rPr>
          <w:szCs w:val="28"/>
        </w:rPr>
        <w:t xml:space="preserve">ции такого обращения.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5.7. В исключительных случаях (в том числе при принятии решения о проведении проверки), а также в случае направления запроса другим органам исполнительной власти области, органам местного самоуправления и иным должностным лицам для получения необходимых для рассмотрения обращ</w:t>
      </w:r>
      <w:r w:rsidRPr="00637ABE">
        <w:rPr>
          <w:szCs w:val="28"/>
        </w:rPr>
        <w:t>е</w:t>
      </w:r>
      <w:r w:rsidRPr="00637ABE">
        <w:rPr>
          <w:szCs w:val="28"/>
        </w:rPr>
        <w:t>ния документов и материалов уполномоченное должностное лицо вправе продлить срок рассмотрения обращения не более чем на 30 дней, уведомив о продлении срока его рассмотрения заявителя.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5.8. По результатам рассмотрения жалобы уполномоченным должнос</w:t>
      </w:r>
      <w:r w:rsidRPr="00637ABE">
        <w:rPr>
          <w:szCs w:val="28"/>
        </w:rPr>
        <w:t>т</w:t>
      </w:r>
      <w:r w:rsidRPr="00637ABE">
        <w:rPr>
          <w:szCs w:val="28"/>
        </w:rPr>
        <w:t>ным лицом принимается решение об удовлетворении требований заявителя либо об отказе в удовл</w:t>
      </w:r>
      <w:r w:rsidRPr="00637ABE">
        <w:rPr>
          <w:szCs w:val="28"/>
        </w:rPr>
        <w:t>е</w:t>
      </w:r>
      <w:r w:rsidRPr="00637ABE">
        <w:rPr>
          <w:szCs w:val="28"/>
        </w:rPr>
        <w:t xml:space="preserve">творении жалобы.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5.9.Письменный ответ, содержащий результаты рассмотрения обращения напра</w:t>
      </w:r>
      <w:r w:rsidRPr="00637ABE">
        <w:rPr>
          <w:szCs w:val="28"/>
        </w:rPr>
        <w:t>в</w:t>
      </w:r>
      <w:r w:rsidRPr="00637ABE">
        <w:rPr>
          <w:szCs w:val="28"/>
        </w:rPr>
        <w:t xml:space="preserve">ляется заявителю. 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5.10.Если в письменном обращении не указаны фамилия заявителя, н</w:t>
      </w:r>
      <w:r w:rsidRPr="00637ABE">
        <w:rPr>
          <w:szCs w:val="28"/>
        </w:rPr>
        <w:t>а</w:t>
      </w:r>
      <w:r w:rsidRPr="00637ABE">
        <w:rPr>
          <w:szCs w:val="28"/>
        </w:rPr>
        <w:t>правившего обращение, и почтовый адрес, по которому должен быть направлен ответ, ответ на обр</w:t>
      </w:r>
      <w:r w:rsidRPr="00637ABE">
        <w:rPr>
          <w:szCs w:val="28"/>
        </w:rPr>
        <w:t>а</w:t>
      </w:r>
      <w:r w:rsidRPr="00637ABE">
        <w:rPr>
          <w:szCs w:val="28"/>
        </w:rPr>
        <w:t>щение не дается.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 xml:space="preserve">5.11.При получении письменного обращения, в котором содержатся нецензурные либо оскорбительные выражения, угрозы жизни, здоровью и </w:t>
      </w:r>
      <w:r w:rsidRPr="00637ABE">
        <w:rPr>
          <w:szCs w:val="28"/>
        </w:rPr>
        <w:lastRenderedPageBreak/>
        <w:t>имуществу должностного лица, а также членов его семьи, вправе оставить обращение без ответа по существу п</w:t>
      </w:r>
      <w:r w:rsidRPr="00637ABE">
        <w:rPr>
          <w:szCs w:val="28"/>
        </w:rPr>
        <w:t>о</w:t>
      </w:r>
      <w:r w:rsidRPr="00637ABE">
        <w:rPr>
          <w:szCs w:val="28"/>
        </w:rPr>
        <w:t>ставленных в нём вопросов и сообщить заявителю, направившему обращение, о недопу</w:t>
      </w:r>
      <w:r w:rsidRPr="00637ABE">
        <w:rPr>
          <w:szCs w:val="28"/>
        </w:rPr>
        <w:t>с</w:t>
      </w:r>
      <w:r w:rsidRPr="00637ABE">
        <w:rPr>
          <w:szCs w:val="28"/>
        </w:rPr>
        <w:t xml:space="preserve">тимости злоупотребления правом. </w:t>
      </w:r>
    </w:p>
    <w:p w:rsidR="004377CF" w:rsidRPr="00637ABE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5.12.Если в письменном обращении заявителя содержится вопрос, на который за</w:t>
      </w:r>
      <w:r w:rsidRPr="00637ABE">
        <w:rPr>
          <w:szCs w:val="28"/>
        </w:rPr>
        <w:t>я</w:t>
      </w:r>
      <w:r w:rsidRPr="00637ABE">
        <w:rPr>
          <w:szCs w:val="28"/>
        </w:rPr>
        <w:t>вителю многократно давались письменные ответы по существу в связи с ранее направляемыми обращениями, и при этом в обращении не пр</w:t>
      </w:r>
      <w:r w:rsidRPr="00637ABE">
        <w:rPr>
          <w:szCs w:val="28"/>
        </w:rPr>
        <w:t>и</w:t>
      </w:r>
      <w:r w:rsidRPr="00637ABE">
        <w:rPr>
          <w:szCs w:val="28"/>
        </w:rPr>
        <w:t>водятся новые доводы или обстоятельства, уполномоченное на то должнос</w:t>
      </w:r>
      <w:r w:rsidRPr="00637ABE">
        <w:rPr>
          <w:szCs w:val="28"/>
        </w:rPr>
        <w:t>т</w:t>
      </w:r>
      <w:r w:rsidRPr="00637ABE">
        <w:rPr>
          <w:szCs w:val="28"/>
        </w:rPr>
        <w:t>ное лицо вправе принять решение о безосновательности очередного обращ</w:t>
      </w:r>
      <w:r w:rsidRPr="00637ABE">
        <w:rPr>
          <w:szCs w:val="28"/>
        </w:rPr>
        <w:t>е</w:t>
      </w:r>
      <w:r w:rsidRPr="00637ABE">
        <w:rPr>
          <w:szCs w:val="28"/>
        </w:rPr>
        <w:t>ния и прекращении переписки с заявителем по данному в</w:t>
      </w:r>
      <w:r w:rsidRPr="00637ABE">
        <w:rPr>
          <w:szCs w:val="28"/>
        </w:rPr>
        <w:t>о</w:t>
      </w:r>
      <w:r w:rsidRPr="00637ABE">
        <w:rPr>
          <w:szCs w:val="28"/>
        </w:rPr>
        <w:t>просу. О данном решении уведомляется заявитель, направивший обращение.</w:t>
      </w:r>
    </w:p>
    <w:p w:rsidR="004377CF" w:rsidRDefault="004377CF" w:rsidP="004377CF">
      <w:pPr>
        <w:ind w:firstLine="720"/>
        <w:jc w:val="both"/>
        <w:rPr>
          <w:szCs w:val="28"/>
        </w:rPr>
      </w:pPr>
      <w:r w:rsidRPr="00637ABE">
        <w:rPr>
          <w:szCs w:val="28"/>
        </w:rPr>
        <w:t>5.13.Заявители вправе обжаловать решения, принятые в ходе предоставления м</w:t>
      </w:r>
      <w:r w:rsidRPr="00637ABE">
        <w:rPr>
          <w:szCs w:val="28"/>
        </w:rPr>
        <w:t>у</w:t>
      </w:r>
      <w:r w:rsidRPr="00637ABE">
        <w:rPr>
          <w:szCs w:val="28"/>
        </w:rPr>
        <w:t>ниципальной услуги, действия или бездействие должностных лиц  комитета в судебном п</w:t>
      </w:r>
      <w:r w:rsidRPr="00637ABE">
        <w:rPr>
          <w:szCs w:val="28"/>
        </w:rPr>
        <w:t>о</w:t>
      </w:r>
      <w:r w:rsidRPr="00637ABE">
        <w:rPr>
          <w:szCs w:val="28"/>
        </w:rPr>
        <w:t>рядке.</w:t>
      </w:r>
    </w:p>
    <w:p w:rsidR="004377CF" w:rsidRPr="00637ABE" w:rsidRDefault="004377CF" w:rsidP="004377CF">
      <w:pPr>
        <w:ind w:firstLine="720"/>
        <w:jc w:val="center"/>
        <w:rPr>
          <w:szCs w:val="28"/>
        </w:rPr>
      </w:pPr>
      <w:r>
        <w:rPr>
          <w:szCs w:val="28"/>
        </w:rPr>
        <w:t>___________________________________</w:t>
      </w: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Pr="00B86157" w:rsidRDefault="004377CF" w:rsidP="004377CF">
      <w:pPr>
        <w:spacing w:line="240" w:lineRule="exact"/>
        <w:ind w:firstLine="720"/>
        <w:jc w:val="right"/>
      </w:pPr>
    </w:p>
    <w:p w:rsidR="004377CF" w:rsidRDefault="004377CF" w:rsidP="004377CF">
      <w:pPr>
        <w:spacing w:line="240" w:lineRule="exact"/>
        <w:ind w:firstLine="720"/>
        <w:jc w:val="right"/>
      </w:pPr>
      <w:r w:rsidRPr="00EC038D">
        <w:t xml:space="preserve">Приложение  1 </w:t>
      </w: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2"/>
      </w:tblGrid>
      <w:tr w:rsidR="004377CF" w:rsidTr="004377CF">
        <w:tc>
          <w:tcPr>
            <w:tcW w:w="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7CF" w:rsidRPr="004377CF" w:rsidRDefault="004377CF" w:rsidP="004377CF">
            <w:pPr>
              <w:spacing w:line="240" w:lineRule="exact"/>
              <w:ind w:firstLine="720"/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 административному регламенту предоста</w:t>
            </w:r>
            <w:r w:rsidRPr="004377CF">
              <w:rPr>
                <w:rFonts w:ascii="Times New Roman" w:eastAsia="Times New Roman" w:hAnsi="Times New Roman"/>
              </w:rPr>
              <w:t>в</w:t>
            </w:r>
            <w:r w:rsidRPr="004377CF">
              <w:rPr>
                <w:rFonts w:ascii="Times New Roman" w:eastAsia="Times New Roman" w:hAnsi="Times New Roman"/>
              </w:rPr>
              <w:t>ления муниципальной услуги «Предоставление в  аренду муниципального имущества (зданий, стро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ний, сооружений, помещений)  Валдайского мун</w:t>
            </w:r>
            <w:r w:rsidRPr="004377CF">
              <w:rPr>
                <w:rFonts w:ascii="Times New Roman" w:eastAsia="Times New Roman" w:hAnsi="Times New Roman"/>
              </w:rPr>
              <w:t>и</w:t>
            </w:r>
            <w:r w:rsidRPr="004377CF">
              <w:rPr>
                <w:rFonts w:ascii="Times New Roman" w:eastAsia="Times New Roman" w:hAnsi="Times New Roman"/>
              </w:rPr>
              <w:t>ципального района»</w:t>
            </w:r>
          </w:p>
          <w:p w:rsidR="004377CF" w:rsidRPr="004377CF" w:rsidRDefault="004377CF" w:rsidP="004377CF">
            <w:pPr>
              <w:spacing w:line="240" w:lineRule="exact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B86157" w:rsidRDefault="004377CF" w:rsidP="004377CF">
      <w:pPr>
        <w:spacing w:line="240" w:lineRule="exact"/>
        <w:ind w:firstLine="720"/>
        <w:jc w:val="right"/>
      </w:pPr>
    </w:p>
    <w:p w:rsidR="004377CF" w:rsidRPr="00B86157" w:rsidRDefault="004377CF" w:rsidP="004377CF">
      <w:pPr>
        <w:spacing w:line="240" w:lineRule="exact"/>
        <w:ind w:firstLine="720"/>
        <w:jc w:val="center"/>
      </w:pP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ОБРАЗЕЦ ЗАЯВКИ НА УЧАСТИЕ В ТОРГАХ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на право заключения договора аренды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 xml:space="preserve">муниципального имущества </w:t>
      </w:r>
    </w:p>
    <w:p w:rsidR="004377CF" w:rsidRPr="00B86157" w:rsidRDefault="004377CF" w:rsidP="004377CF">
      <w:pPr>
        <w:spacing w:line="240" w:lineRule="exact"/>
        <w:ind w:firstLine="720"/>
        <w:jc w:val="center"/>
      </w:pPr>
    </w:p>
    <w:p w:rsidR="004377CF" w:rsidRDefault="004377CF" w:rsidP="004377CF">
      <w:pPr>
        <w:ind w:firstLine="720"/>
        <w:jc w:val="center"/>
        <w:rPr>
          <w:b/>
        </w:rPr>
      </w:pPr>
    </w:p>
    <w:p w:rsidR="004377CF" w:rsidRDefault="004377CF" w:rsidP="004377CF">
      <w:pPr>
        <w:ind w:firstLine="720"/>
        <w:jc w:val="center"/>
        <w:rPr>
          <w:b/>
        </w:rPr>
      </w:pPr>
    </w:p>
    <w:p w:rsidR="004377CF" w:rsidRPr="00B86157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>ЗАЯВКА НА УЧАСТИЕ В ТОРГАХ (КОНКУРСЕ, АУКЦИОНЕ)</w:t>
      </w:r>
    </w:p>
    <w:p w:rsidR="004377CF" w:rsidRPr="0023411C" w:rsidRDefault="004377CF" w:rsidP="004377CF">
      <w:pPr>
        <w:ind w:firstLine="720"/>
        <w:jc w:val="center"/>
        <w:rPr>
          <w:sz w:val="22"/>
          <w:szCs w:val="22"/>
        </w:rPr>
      </w:pPr>
      <w:r w:rsidRPr="0023411C">
        <w:rPr>
          <w:sz w:val="22"/>
          <w:szCs w:val="22"/>
        </w:rPr>
        <w:t>(заполняется претендентом или его полномочным представителем)</w:t>
      </w:r>
    </w:p>
    <w:p w:rsidR="004377CF" w:rsidRPr="0023411C" w:rsidRDefault="004377CF" w:rsidP="004377CF">
      <w:pPr>
        <w:ind w:firstLine="720"/>
        <w:jc w:val="center"/>
        <w:rPr>
          <w:sz w:val="22"/>
          <w:szCs w:val="22"/>
        </w:rPr>
      </w:pPr>
    </w:p>
    <w:p w:rsidR="004377CF" w:rsidRPr="00B86157" w:rsidRDefault="004377CF" w:rsidP="004377CF">
      <w:pPr>
        <w:jc w:val="both"/>
      </w:pPr>
      <w:r w:rsidRPr="00B86157">
        <w:rPr>
          <w:b/>
        </w:rPr>
        <w:t xml:space="preserve">Претендент </w:t>
      </w:r>
      <w:r w:rsidRPr="00B86157">
        <w:t>(физическое лицо или юридическое лицо)</w:t>
      </w:r>
    </w:p>
    <w:p w:rsidR="004377CF" w:rsidRPr="00B86157" w:rsidRDefault="004377CF" w:rsidP="004377CF">
      <w:pPr>
        <w:jc w:val="both"/>
      </w:pPr>
      <w:r w:rsidRPr="00B86157">
        <w:t>_____________________________________</w:t>
      </w:r>
      <w:r>
        <w:t>________________</w:t>
      </w:r>
      <w:r w:rsidRPr="00B86157">
        <w:t>________________________</w:t>
      </w:r>
    </w:p>
    <w:p w:rsidR="004377CF" w:rsidRPr="0023411C" w:rsidRDefault="004377CF" w:rsidP="004377CF">
      <w:pPr>
        <w:ind w:firstLine="720"/>
        <w:jc w:val="center"/>
        <w:rPr>
          <w:sz w:val="20"/>
        </w:rPr>
      </w:pPr>
      <w:r w:rsidRPr="0023411C">
        <w:rPr>
          <w:sz w:val="20"/>
        </w:rPr>
        <w:t>(Ф.И.О. / наименование претендента)</w:t>
      </w:r>
    </w:p>
    <w:p w:rsidR="004377CF" w:rsidRDefault="004377CF" w:rsidP="004377CF">
      <w:pPr>
        <w:rPr>
          <w:b/>
        </w:rPr>
      </w:pPr>
    </w:p>
    <w:p w:rsidR="004377CF" w:rsidRDefault="004377CF" w:rsidP="004377CF">
      <w:pPr>
        <w:rPr>
          <w:b/>
        </w:rPr>
      </w:pPr>
    </w:p>
    <w:p w:rsidR="004377CF" w:rsidRPr="00B86157" w:rsidRDefault="004377CF" w:rsidP="004377CF">
      <w:pPr>
        <w:rPr>
          <w:b/>
        </w:rPr>
      </w:pPr>
      <w:r w:rsidRPr="00B86157">
        <w:rPr>
          <w:b/>
        </w:rPr>
        <w:t>(заполняется физическим лицом)</w:t>
      </w:r>
    </w:p>
    <w:p w:rsidR="004377CF" w:rsidRPr="00B86157" w:rsidRDefault="004377CF" w:rsidP="004377CF">
      <w:pPr>
        <w:jc w:val="both"/>
      </w:pPr>
      <w:r w:rsidRPr="00B86157">
        <w:t>Документ, удостоверяющий ли</w:t>
      </w:r>
      <w:r w:rsidRPr="00B86157">
        <w:t>ч</w:t>
      </w:r>
      <w:r w:rsidRPr="00B86157">
        <w:t>ность:…………………………………………………………</w:t>
      </w:r>
    </w:p>
    <w:p w:rsidR="004377CF" w:rsidRPr="00B86157" w:rsidRDefault="004377CF" w:rsidP="004377CF">
      <w:pPr>
        <w:jc w:val="both"/>
      </w:pPr>
      <w:r w:rsidRPr="00B86157">
        <w:t>Серия………№……………, выдан  «…..»…………………………………………………….г.</w:t>
      </w:r>
    </w:p>
    <w:p w:rsidR="004377CF" w:rsidRPr="00B86157" w:rsidRDefault="004377CF" w:rsidP="004377CF">
      <w:pPr>
        <w:jc w:val="both"/>
      </w:pPr>
      <w:r w:rsidRPr="00B86157">
        <w:t>……………………………………………………………………………………………………,</w:t>
      </w:r>
    </w:p>
    <w:p w:rsidR="004377CF" w:rsidRPr="005D2BA5" w:rsidRDefault="004377CF" w:rsidP="004377CF">
      <w:pPr>
        <w:jc w:val="center"/>
        <w:rPr>
          <w:sz w:val="20"/>
        </w:rPr>
      </w:pPr>
      <w:r w:rsidRPr="005D2BA5">
        <w:rPr>
          <w:sz w:val="20"/>
        </w:rPr>
        <w:lastRenderedPageBreak/>
        <w:t>(кем выдан)</w:t>
      </w:r>
    </w:p>
    <w:p w:rsidR="004377CF" w:rsidRPr="00B86157" w:rsidRDefault="004377CF" w:rsidP="004377CF">
      <w:pPr>
        <w:jc w:val="both"/>
      </w:pPr>
      <w:r w:rsidRPr="00B86157">
        <w:t>Место регистр</w:t>
      </w:r>
      <w:r w:rsidRPr="00B86157">
        <w:t>а</w:t>
      </w:r>
      <w:r w:rsidRPr="00B86157">
        <w:t>ции………………………………………………………………………………</w:t>
      </w:r>
    </w:p>
    <w:p w:rsidR="004377CF" w:rsidRPr="00B86157" w:rsidRDefault="004377CF" w:rsidP="004377CF">
      <w:pPr>
        <w:jc w:val="both"/>
      </w:pPr>
      <w:r w:rsidRPr="00B86157">
        <w:t>Тел</w:t>
      </w:r>
      <w:r w:rsidRPr="00B86157">
        <w:t>е</w:t>
      </w:r>
      <w:r w:rsidRPr="00B86157">
        <w:t>фон………………………..Индекс…………………………………………………………</w:t>
      </w:r>
    </w:p>
    <w:p w:rsidR="004377CF" w:rsidRDefault="004377CF" w:rsidP="004377CF">
      <w:pPr>
        <w:rPr>
          <w:b/>
        </w:rPr>
      </w:pPr>
    </w:p>
    <w:p w:rsidR="004377CF" w:rsidRDefault="004377CF" w:rsidP="004377CF">
      <w:pPr>
        <w:rPr>
          <w:b/>
        </w:rPr>
      </w:pPr>
    </w:p>
    <w:p w:rsidR="004377CF" w:rsidRPr="00B86157" w:rsidRDefault="004377CF" w:rsidP="004377CF">
      <w:pPr>
        <w:rPr>
          <w:b/>
        </w:rPr>
      </w:pPr>
      <w:r w:rsidRPr="00B86157">
        <w:rPr>
          <w:b/>
        </w:rPr>
        <w:t>(заполняется юридическим лицом)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Документ о государственной регистрации в качестве юридического л</w:t>
      </w:r>
      <w:r w:rsidRPr="00B86157">
        <w:t>и</w:t>
      </w:r>
      <w:r w:rsidRPr="00B86157">
        <w:t>ца…………………</w:t>
      </w:r>
    </w:p>
    <w:p w:rsidR="004377CF" w:rsidRPr="00B86157" w:rsidRDefault="004377CF" w:rsidP="004377CF">
      <w:pPr>
        <w:jc w:val="both"/>
      </w:pPr>
      <w:r w:rsidRPr="00B86157">
        <w:t>……………………………рег.№………………………………,</w:t>
      </w:r>
    </w:p>
    <w:p w:rsidR="004377CF" w:rsidRPr="00B86157" w:rsidRDefault="004377CF" w:rsidP="004377CF">
      <w:pPr>
        <w:jc w:val="both"/>
      </w:pPr>
      <w:r w:rsidRPr="00B86157">
        <w:t>дата регистрации  «……»…………………   ………г.</w:t>
      </w:r>
    </w:p>
    <w:p w:rsidR="004377CF" w:rsidRPr="00B86157" w:rsidRDefault="004377CF" w:rsidP="004377CF">
      <w:pPr>
        <w:jc w:val="both"/>
      </w:pPr>
      <w:r w:rsidRPr="00B86157">
        <w:t>Орган, осуществивший регистр</w:t>
      </w:r>
      <w:r w:rsidRPr="00B86157">
        <w:t>а</w:t>
      </w:r>
      <w:r w:rsidRPr="00B86157">
        <w:t>цию…………………………………………………………..</w:t>
      </w:r>
    </w:p>
    <w:p w:rsidR="004377CF" w:rsidRPr="00B86157" w:rsidRDefault="004377CF" w:rsidP="004377CF">
      <w:pPr>
        <w:jc w:val="both"/>
      </w:pPr>
      <w:r w:rsidRPr="00B86157">
        <w:t>Место выд</w:t>
      </w:r>
      <w:r w:rsidRPr="00B86157">
        <w:t>а</w:t>
      </w:r>
      <w:r w:rsidRPr="00B86157">
        <w:t>чи…………………………………………………………………………………….</w:t>
      </w:r>
    </w:p>
    <w:p w:rsidR="004377CF" w:rsidRPr="00B86157" w:rsidRDefault="004377CF" w:rsidP="004377CF">
      <w:pPr>
        <w:jc w:val="both"/>
      </w:pPr>
      <w:r w:rsidRPr="00B86157">
        <w:t>ИНН……………………………………..</w:t>
      </w:r>
    </w:p>
    <w:p w:rsidR="004377CF" w:rsidRPr="00B86157" w:rsidRDefault="004377CF" w:rsidP="004377CF">
      <w:pPr>
        <w:jc w:val="both"/>
      </w:pPr>
      <w:r w:rsidRPr="00B86157">
        <w:t>Юридический адрес претенде</w:t>
      </w:r>
      <w:r w:rsidRPr="00B86157">
        <w:t>н</w:t>
      </w:r>
      <w:r w:rsidRPr="00B86157">
        <w:t>та:……………………………………………………………….</w:t>
      </w:r>
    </w:p>
    <w:p w:rsidR="004377CF" w:rsidRPr="00B86157" w:rsidRDefault="004377CF" w:rsidP="004377CF">
      <w:pPr>
        <w:jc w:val="both"/>
      </w:pPr>
      <w:r w:rsidRPr="00B86157">
        <w:t>Телефон…………………Факс……………………… И</w:t>
      </w:r>
      <w:r w:rsidRPr="00B86157">
        <w:t>н</w:t>
      </w:r>
      <w:r w:rsidRPr="00B86157">
        <w:t>декс………………………...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jc w:val="both"/>
      </w:pPr>
      <w:r w:rsidRPr="00B86157">
        <w:rPr>
          <w:b/>
        </w:rPr>
        <w:t>Представитель претенде</w:t>
      </w:r>
      <w:r w:rsidRPr="00B86157">
        <w:rPr>
          <w:b/>
        </w:rPr>
        <w:t>н</w:t>
      </w:r>
      <w:r w:rsidRPr="00B86157">
        <w:rPr>
          <w:b/>
        </w:rPr>
        <w:t>та</w:t>
      </w:r>
      <w:r w:rsidRPr="00B86157">
        <w:t>……………………………………………………………..……</w:t>
      </w:r>
    </w:p>
    <w:p w:rsidR="004377CF" w:rsidRPr="00B86157" w:rsidRDefault="004377CF" w:rsidP="004377CF">
      <w:pPr>
        <w:ind w:firstLine="720"/>
        <w:jc w:val="center"/>
      </w:pPr>
      <w:r w:rsidRPr="00B86157">
        <w:t xml:space="preserve"> (Ф.И.О. или наименование)</w:t>
      </w:r>
    </w:p>
    <w:p w:rsidR="004377CF" w:rsidRPr="00B86157" w:rsidRDefault="004377CF" w:rsidP="004377CF">
      <w:pPr>
        <w:jc w:val="both"/>
      </w:pPr>
      <w:r w:rsidRPr="00B86157">
        <w:t>Действует на основании доверенности от «……..» ………………………г.  №………………</w:t>
      </w:r>
    </w:p>
    <w:p w:rsidR="004377CF" w:rsidRPr="00B86157" w:rsidRDefault="004377CF" w:rsidP="004377CF">
      <w:pPr>
        <w:ind w:firstLine="720"/>
        <w:jc w:val="both"/>
      </w:pPr>
      <w:r w:rsidRPr="00B86157">
        <w:t>Реквизиты документа, удостоверяющего личность представителя (для физического лица), или документа о государственной регистрации в кач</w:t>
      </w:r>
      <w:r w:rsidRPr="00B86157">
        <w:t>е</w:t>
      </w:r>
      <w:r w:rsidRPr="00B86157">
        <w:t>стве юридического лица (для юридического л</w:t>
      </w:r>
      <w:r w:rsidRPr="00B86157">
        <w:t>и</w:t>
      </w:r>
      <w:r w:rsidRPr="00B86157">
        <w:t>ца):………………………………………………………………………..</w:t>
      </w:r>
    </w:p>
    <w:p w:rsidR="004377CF" w:rsidRPr="00B86157" w:rsidRDefault="004377CF" w:rsidP="004377CF">
      <w:pPr>
        <w:jc w:val="both"/>
      </w:pPr>
      <w:r w:rsidRPr="00B86157">
        <w:t>…………………………………………………………………………………………………….…………………………………………………………………………………………………….</w:t>
      </w:r>
    </w:p>
    <w:p w:rsidR="004377CF" w:rsidRPr="00B86157" w:rsidRDefault="004377CF" w:rsidP="004377CF">
      <w:pPr>
        <w:ind w:firstLine="720"/>
        <w:jc w:val="both"/>
      </w:pPr>
      <w:r w:rsidRPr="00B86157">
        <w:t>(наименование документа, номер, дата и место выдачи (регистрации), кем и когда выдан)</w:t>
      </w:r>
    </w:p>
    <w:p w:rsidR="004377CF" w:rsidRDefault="004377CF" w:rsidP="004377CF">
      <w:pPr>
        <w:jc w:val="both"/>
        <w:rPr>
          <w:b/>
        </w:rPr>
      </w:pPr>
    </w:p>
    <w:p w:rsidR="004377CF" w:rsidRDefault="004377CF" w:rsidP="004377CF">
      <w:pPr>
        <w:jc w:val="both"/>
        <w:rPr>
          <w:b/>
        </w:rPr>
      </w:pPr>
    </w:p>
    <w:p w:rsidR="004377CF" w:rsidRDefault="004377CF" w:rsidP="004377CF">
      <w:pPr>
        <w:jc w:val="both"/>
        <w:rPr>
          <w:b/>
        </w:rPr>
      </w:pPr>
    </w:p>
    <w:p w:rsidR="004377CF" w:rsidRPr="00B86157" w:rsidRDefault="004377CF" w:rsidP="004377CF">
      <w:pPr>
        <w:jc w:val="both"/>
      </w:pPr>
      <w:r>
        <w:rPr>
          <w:b/>
        </w:rPr>
        <w:t xml:space="preserve">      </w:t>
      </w:r>
      <w:r w:rsidRPr="00B86157">
        <w:rPr>
          <w:b/>
        </w:rPr>
        <w:t>Претендент  -</w:t>
      </w:r>
      <w:r w:rsidRPr="00B86157">
        <w:t xml:space="preserve"> …..............................................................……………………………………</w:t>
      </w:r>
    </w:p>
    <w:p w:rsidR="004377CF" w:rsidRPr="005D2BA5" w:rsidRDefault="004377CF" w:rsidP="004377CF">
      <w:pPr>
        <w:ind w:firstLine="720"/>
        <w:jc w:val="center"/>
        <w:rPr>
          <w:sz w:val="20"/>
        </w:rPr>
      </w:pPr>
      <w:r w:rsidRPr="005D2BA5">
        <w:rPr>
          <w:sz w:val="20"/>
        </w:rPr>
        <w:t>(Ф.И.О. / наименование претендента или его представителя )</w:t>
      </w:r>
    </w:p>
    <w:p w:rsidR="004377CF" w:rsidRPr="00B86157" w:rsidRDefault="004377CF" w:rsidP="004377CF">
      <w:pPr>
        <w:jc w:val="both"/>
      </w:pPr>
      <w:r w:rsidRPr="00B86157">
        <w:t>принимая решение об участии в торгах на право заключение договора аренды и посл</w:t>
      </w:r>
      <w:r w:rsidRPr="00B86157">
        <w:t>е</w:t>
      </w:r>
      <w:r w:rsidRPr="00B86157">
        <w:t>дующему заключению договора аренды на объект муниципального нежилого фонда (далее об</w:t>
      </w:r>
      <w:r w:rsidRPr="00B86157">
        <w:t>ъ</w:t>
      </w:r>
      <w:r w:rsidRPr="00B86157">
        <w:t>ект):…………………………………………………………………………………….</w:t>
      </w:r>
    </w:p>
    <w:p w:rsidR="004377CF" w:rsidRPr="00B86157" w:rsidRDefault="004377CF" w:rsidP="004377CF">
      <w:pPr>
        <w:ind w:firstLine="720"/>
        <w:jc w:val="both"/>
      </w:pPr>
      <w:r w:rsidRPr="00B86157">
        <w:t>…………………………………………………………………………………………</w:t>
      </w:r>
    </w:p>
    <w:p w:rsidR="004377CF" w:rsidRPr="00B86157" w:rsidRDefault="004377CF" w:rsidP="004377CF">
      <w:pPr>
        <w:ind w:firstLine="720"/>
        <w:jc w:val="both"/>
      </w:pPr>
      <w:r w:rsidRPr="00B86157">
        <w:t>……………………………………………………………………………………………</w:t>
      </w:r>
    </w:p>
    <w:p w:rsidR="004377CF" w:rsidRPr="005D2BA5" w:rsidRDefault="004377CF" w:rsidP="004377CF">
      <w:pPr>
        <w:ind w:firstLine="720"/>
        <w:jc w:val="center"/>
        <w:rPr>
          <w:sz w:val="20"/>
        </w:rPr>
      </w:pPr>
      <w:r w:rsidRPr="005D2BA5">
        <w:rPr>
          <w:sz w:val="20"/>
        </w:rPr>
        <w:t>(наименование и адрес объекта, выставленного на торги)</w:t>
      </w:r>
    </w:p>
    <w:p w:rsidR="004377CF" w:rsidRPr="00B86157" w:rsidRDefault="004377CF" w:rsidP="004377CF">
      <w:pPr>
        <w:spacing w:line="240" w:lineRule="exact"/>
        <w:ind w:firstLine="720"/>
        <w:jc w:val="both"/>
      </w:pPr>
    </w:p>
    <w:p w:rsidR="004377CF" w:rsidRPr="00B86157" w:rsidRDefault="004377CF" w:rsidP="004377CF">
      <w:pPr>
        <w:spacing w:line="240" w:lineRule="exact"/>
        <w:jc w:val="both"/>
        <w:rPr>
          <w:b/>
        </w:rPr>
      </w:pPr>
      <w:r w:rsidRPr="00B86157">
        <w:rPr>
          <w:b/>
        </w:rPr>
        <w:t>не имеет претензий к состоянию объекта и обязуется:</w:t>
      </w:r>
    </w:p>
    <w:p w:rsidR="004377CF" w:rsidRPr="00B86157" w:rsidRDefault="004377CF" w:rsidP="004377CF">
      <w:pPr>
        <w:spacing w:line="240" w:lineRule="exact"/>
        <w:ind w:firstLine="720"/>
        <w:jc w:val="both"/>
      </w:pP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t xml:space="preserve">1. Соблюдать условия торгов, содержащиеся в извещении о проведении торгов, опубликованном на официально сайте Администрации </w:t>
      </w:r>
      <w:r>
        <w:t>Валдайского</w:t>
      </w:r>
      <w:r w:rsidRPr="00B86157">
        <w:t xml:space="preserve"> муниципального о</w:t>
      </w:r>
      <w:r w:rsidRPr="00B86157">
        <w:t>б</w:t>
      </w:r>
      <w:r w:rsidRPr="00B86157">
        <w:t>разования, газете «</w:t>
      </w:r>
      <w:r>
        <w:t>Валдай» от «____»______________ 20____ года № ______.</w:t>
      </w: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t>2. В случае признания победителем торгов (аукциона, конкурса) по</w:t>
      </w:r>
      <w:r w:rsidRPr="00B86157">
        <w:t>д</w:t>
      </w:r>
      <w:r w:rsidRPr="00B86157">
        <w:t>писать договор аренды и акт приема-передачи объекта.</w:t>
      </w: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t>Претендент извещен, что:</w:t>
      </w: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t>в случае признания его победителем торгов и при уклонении (и/или непредставлении необходимого(ых) документа(ов)) или отказе от заключ</w:t>
      </w:r>
      <w:r w:rsidRPr="00B86157">
        <w:t>е</w:t>
      </w:r>
      <w:r w:rsidRPr="00B86157">
        <w:t>ния (подписания) договора аренды и акта приема-передачи он утрачивает право на заключение указанного договора аренды без возвращ</w:t>
      </w:r>
      <w:r w:rsidRPr="00B86157">
        <w:t>е</w:t>
      </w:r>
      <w:r w:rsidRPr="00B86157">
        <w:t>ния задатка, результаты торгов аннулируются.</w:t>
      </w: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lastRenderedPageBreak/>
        <w:t>Ответственность за достоверность представленной информации несет претендент.</w:t>
      </w:r>
    </w:p>
    <w:p w:rsidR="004377CF" w:rsidRPr="00B86157" w:rsidRDefault="004377CF" w:rsidP="004377CF">
      <w:pPr>
        <w:spacing w:line="240" w:lineRule="exact"/>
        <w:ind w:firstLine="720"/>
        <w:jc w:val="both"/>
      </w:pPr>
    </w:p>
    <w:p w:rsidR="004377CF" w:rsidRPr="00B86157" w:rsidRDefault="004377CF" w:rsidP="004377CF">
      <w:pPr>
        <w:spacing w:line="240" w:lineRule="exact"/>
        <w:jc w:val="both"/>
        <w:rPr>
          <w:b/>
        </w:rPr>
      </w:pPr>
      <w:r w:rsidRPr="00B86157">
        <w:rPr>
          <w:b/>
        </w:rPr>
        <w:t>Приложение:</w:t>
      </w: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t>Пакет документов, указанных в извещении и оформленных надлежащим о</w:t>
      </w:r>
      <w:r w:rsidRPr="00B86157">
        <w:t>б</w:t>
      </w:r>
      <w:r w:rsidRPr="00B86157">
        <w:t>разом.</w:t>
      </w:r>
    </w:p>
    <w:p w:rsidR="004377CF" w:rsidRPr="00B86157" w:rsidRDefault="004377CF" w:rsidP="004377CF">
      <w:pPr>
        <w:spacing w:line="240" w:lineRule="exact"/>
        <w:ind w:firstLine="720"/>
        <w:jc w:val="both"/>
      </w:pPr>
      <w:r w:rsidRPr="00B86157">
        <w:t>Подписанная претендентом опись представленных документов</w:t>
      </w:r>
      <w:r>
        <w:t xml:space="preserve"> на …….. ли</w:t>
      </w:r>
      <w:r>
        <w:t>с</w:t>
      </w:r>
      <w:r>
        <w:t>тах.</w:t>
      </w:r>
    </w:p>
    <w:p w:rsidR="004377CF" w:rsidRPr="00B86157" w:rsidRDefault="004377CF" w:rsidP="004377CF">
      <w:pPr>
        <w:spacing w:line="240" w:lineRule="exact"/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t>Платежные реквизиты, счет в банке претендента, на который перечи</w:t>
      </w:r>
      <w:r w:rsidRPr="00B86157">
        <w:t>с</w:t>
      </w:r>
      <w:r w:rsidRPr="00B86157">
        <w:t>ляется сумма возвращаемого задатка: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rPr>
          <w:b/>
        </w:rPr>
        <w:t>Претендент:</w:t>
      </w:r>
      <w:r w:rsidRPr="00B86157">
        <w:t xml:space="preserve"> _____________________________</w:t>
      </w:r>
      <w:r>
        <w:t>___________</w:t>
      </w:r>
      <w:r w:rsidRPr="00B86157">
        <w:t>_____________________________________</w:t>
      </w:r>
    </w:p>
    <w:p w:rsidR="004377CF" w:rsidRPr="0083602A" w:rsidRDefault="004377CF" w:rsidP="004377CF">
      <w:pPr>
        <w:ind w:firstLine="720"/>
        <w:jc w:val="both"/>
        <w:rPr>
          <w:sz w:val="20"/>
        </w:rPr>
      </w:pPr>
      <w:r w:rsidRPr="0083602A">
        <w:rPr>
          <w:sz w:val="20"/>
        </w:rPr>
        <w:t>(</w:t>
      </w:r>
      <w:r>
        <w:rPr>
          <w:sz w:val="20"/>
        </w:rPr>
        <w:t>д</w:t>
      </w:r>
      <w:r w:rsidRPr="0083602A">
        <w:rPr>
          <w:sz w:val="20"/>
        </w:rPr>
        <w:t>олжность и подпись претендента или его полномочного представ</w:t>
      </w:r>
      <w:r w:rsidRPr="0083602A">
        <w:rPr>
          <w:sz w:val="20"/>
        </w:rPr>
        <w:t>и</w:t>
      </w:r>
      <w:r w:rsidRPr="0083602A">
        <w:rPr>
          <w:sz w:val="20"/>
        </w:rPr>
        <w:t>теля)</w: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</w:p>
    <w:p w:rsidR="004377CF" w:rsidRPr="00B86157" w:rsidRDefault="004377CF" w:rsidP="004377CF">
      <w:pPr>
        <w:ind w:firstLine="720"/>
        <w:jc w:val="both"/>
        <w:rPr>
          <w:b/>
        </w:rPr>
      </w:pPr>
      <w:r w:rsidRPr="00B86157">
        <w:rPr>
          <w:b/>
        </w:rPr>
        <w:t>М.П.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t>Заявка принята организатором торгов: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t>______ час. ______ мин.   «_____» _______________ 200__г.   за   №_____________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t>Уполномоченный представитель</w:t>
      </w:r>
    </w:p>
    <w:p w:rsidR="004377CF" w:rsidRPr="00B86157" w:rsidRDefault="004377CF" w:rsidP="004377CF">
      <w:pPr>
        <w:ind w:firstLine="720"/>
        <w:jc w:val="both"/>
      </w:pPr>
      <w:r w:rsidRPr="00B86157">
        <w:t>организатора торгов ______________________________________________________</w:t>
      </w:r>
    </w:p>
    <w:p w:rsidR="004377CF" w:rsidRDefault="004377CF" w:rsidP="004377CF">
      <w:pPr>
        <w:ind w:firstLine="720"/>
        <w:jc w:val="both"/>
        <w:rPr>
          <w:sz w:val="20"/>
        </w:rPr>
      </w:pP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</w:r>
      <w:r w:rsidRPr="0083602A">
        <w:rPr>
          <w:sz w:val="20"/>
        </w:rPr>
        <w:t>(должность, подпись, Ф.И.О.)</w:t>
      </w:r>
    </w:p>
    <w:p w:rsidR="004377CF" w:rsidRDefault="004377CF" w:rsidP="004377CF">
      <w:pPr>
        <w:ind w:firstLine="720"/>
        <w:jc w:val="both"/>
        <w:rPr>
          <w:sz w:val="20"/>
        </w:rPr>
      </w:pPr>
    </w:p>
    <w:p w:rsidR="004377CF" w:rsidRDefault="004377CF" w:rsidP="004377CF">
      <w:pPr>
        <w:ind w:firstLine="720"/>
        <w:jc w:val="both"/>
        <w:rPr>
          <w:sz w:val="20"/>
        </w:rPr>
      </w:pPr>
    </w:p>
    <w:p w:rsidR="004377CF" w:rsidRPr="001B2E89" w:rsidRDefault="004377CF" w:rsidP="004377CF">
      <w:pPr>
        <w:tabs>
          <w:tab w:val="left" w:pos="220"/>
          <w:tab w:val="right" w:pos="9355"/>
        </w:tabs>
      </w:pPr>
      <w:r>
        <w:rPr>
          <w:sz w:val="20"/>
        </w:rPr>
        <w:br w:type="page"/>
      </w:r>
    </w:p>
    <w:p w:rsidR="004377CF" w:rsidRPr="001B2E89" w:rsidRDefault="004377CF" w:rsidP="004377CF">
      <w:pPr>
        <w:jc w:val="right"/>
      </w:pPr>
    </w:p>
    <w:p w:rsidR="004377CF" w:rsidRPr="003703C3" w:rsidRDefault="004377CF" w:rsidP="004377CF">
      <w:pPr>
        <w:jc w:val="center"/>
        <w:rPr>
          <w:b/>
        </w:rPr>
      </w:pPr>
      <w:r w:rsidRPr="003703C3">
        <w:rPr>
          <w:b/>
        </w:rPr>
        <w:t xml:space="preserve">ОПИСЬ </w:t>
      </w:r>
    </w:p>
    <w:p w:rsidR="004377CF" w:rsidRDefault="004377CF" w:rsidP="004377CF">
      <w:pPr>
        <w:jc w:val="center"/>
      </w:pPr>
      <w:r w:rsidRPr="001B2E89">
        <w:t>документов представляемых вместе с заявкой на участие в открытом аукци</w:t>
      </w:r>
      <w:r w:rsidRPr="001B2E89">
        <w:t>о</w:t>
      </w:r>
      <w:r w:rsidRPr="001B2E89">
        <w:t xml:space="preserve">не </w:t>
      </w:r>
    </w:p>
    <w:p w:rsidR="004377CF" w:rsidRPr="001B2E89" w:rsidRDefault="004377CF" w:rsidP="004377CF">
      <w:pPr>
        <w:jc w:val="center"/>
      </w:pPr>
      <w:r w:rsidRPr="001B2E89">
        <w:t>(открытая форма п</w:t>
      </w:r>
      <w:r w:rsidRPr="001B2E89">
        <w:t>о</w:t>
      </w:r>
      <w:r w:rsidRPr="001B2E89">
        <w:t>дачи предложений о цене)</w:t>
      </w:r>
    </w:p>
    <w:p w:rsidR="004377CF" w:rsidRDefault="004377CF" w:rsidP="004377CF">
      <w:pPr>
        <w:jc w:val="center"/>
      </w:pPr>
      <w:r w:rsidRPr="001B2E89">
        <w:t xml:space="preserve">по продаже права на заключение договора аренды объектов недвижимости, </w:t>
      </w:r>
    </w:p>
    <w:p w:rsidR="004377CF" w:rsidRPr="001B2E89" w:rsidRDefault="004377CF" w:rsidP="004377CF">
      <w:pPr>
        <w:jc w:val="center"/>
      </w:pPr>
      <w:r w:rsidRPr="001B2E89">
        <w:t>находящихся в муниц</w:t>
      </w:r>
      <w:r w:rsidRPr="001B2E89">
        <w:t>и</w:t>
      </w:r>
      <w:r w:rsidRPr="001B2E89">
        <w:t>пальной собственности</w:t>
      </w:r>
    </w:p>
    <w:p w:rsidR="004377CF" w:rsidRDefault="004377CF" w:rsidP="004377CF">
      <w:pPr>
        <w:jc w:val="center"/>
        <w:rPr>
          <w:sz w:val="20"/>
        </w:rPr>
      </w:pPr>
      <w:r w:rsidRPr="001B2E89">
        <w:rPr>
          <w:sz w:val="20"/>
        </w:rPr>
        <w:t>(для физических лиц)</w:t>
      </w:r>
    </w:p>
    <w:p w:rsidR="004377CF" w:rsidRPr="001B2E89" w:rsidRDefault="004377CF" w:rsidP="004377CF">
      <w:pPr>
        <w:jc w:val="center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552"/>
        <w:gridCol w:w="3190"/>
      </w:tblGrid>
      <w:tr w:rsidR="004377CF" w:rsidRPr="001B2E89" w:rsidTr="004377CF">
        <w:tc>
          <w:tcPr>
            <w:tcW w:w="828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Наименование документов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Количество листов</w:t>
            </w: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Платёжный документ с отметкой банка об испо</w:t>
            </w:r>
            <w:r w:rsidRPr="004377CF">
              <w:rPr>
                <w:rFonts w:ascii="Times New Roman" w:eastAsia="Times New Roman" w:hAnsi="Times New Roman"/>
              </w:rPr>
              <w:t>л</w:t>
            </w:r>
            <w:r w:rsidRPr="004377CF">
              <w:rPr>
                <w:rFonts w:ascii="Times New Roman" w:eastAsia="Times New Roman" w:hAnsi="Times New Roman"/>
              </w:rPr>
              <w:t>нении, подтверждающий внесение соответству</w:t>
            </w:r>
            <w:r w:rsidRPr="004377CF">
              <w:rPr>
                <w:rFonts w:ascii="Times New Roman" w:eastAsia="Times New Roman" w:hAnsi="Times New Roman"/>
              </w:rPr>
              <w:t>ю</w:t>
            </w:r>
            <w:r w:rsidRPr="004377CF">
              <w:rPr>
                <w:rFonts w:ascii="Times New Roman" w:eastAsia="Times New Roman" w:hAnsi="Times New Roman"/>
              </w:rPr>
              <w:t>щих денежных средств в качестве задатка для участия в аукци</w:t>
            </w:r>
            <w:r w:rsidRPr="004377CF">
              <w:rPr>
                <w:rFonts w:ascii="Times New Roman" w:eastAsia="Times New Roman" w:hAnsi="Times New Roman"/>
              </w:rPr>
              <w:t>о</w:t>
            </w:r>
            <w:r w:rsidRPr="004377CF">
              <w:rPr>
                <w:rFonts w:ascii="Times New Roman" w:eastAsia="Times New Roman" w:hAnsi="Times New Roman"/>
              </w:rPr>
              <w:t>не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Договор о задатке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 xml:space="preserve">Документ, удостоверяющий личность 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Свидетельство о государственной рег</w:t>
            </w:r>
            <w:r w:rsidRPr="004377CF">
              <w:rPr>
                <w:rFonts w:ascii="Times New Roman" w:eastAsia="Times New Roman" w:hAnsi="Times New Roman"/>
              </w:rPr>
              <w:t>и</w:t>
            </w:r>
            <w:r w:rsidRPr="004377CF">
              <w:rPr>
                <w:rFonts w:ascii="Times New Roman" w:eastAsia="Times New Roman" w:hAnsi="Times New Roman"/>
              </w:rPr>
              <w:t>страции в качестве индивидуального предпринимателя, если физическое лицо зарегистрировано в качестве и</w:t>
            </w:r>
            <w:r w:rsidRPr="004377CF">
              <w:rPr>
                <w:rFonts w:ascii="Times New Roman" w:eastAsia="Times New Roman" w:hAnsi="Times New Roman"/>
              </w:rPr>
              <w:t>н</w:t>
            </w:r>
            <w:r w:rsidRPr="004377CF">
              <w:rPr>
                <w:rFonts w:ascii="Times New Roman" w:eastAsia="Times New Roman" w:hAnsi="Times New Roman"/>
              </w:rPr>
              <w:t xml:space="preserve">дивидуального предпринимателя 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Документ, подтверждающий уведомление территориального антимонопольного органа о н</w:t>
            </w:r>
            <w:r w:rsidRPr="004377CF">
              <w:rPr>
                <w:rFonts w:ascii="Times New Roman" w:eastAsia="Times New Roman" w:hAnsi="Times New Roman"/>
              </w:rPr>
              <w:t>а</w:t>
            </w:r>
            <w:r w:rsidRPr="004377CF">
              <w:rPr>
                <w:rFonts w:ascii="Times New Roman" w:eastAsia="Times New Roman" w:hAnsi="Times New Roman"/>
              </w:rPr>
              <w:t>мерении приобрести право аренды муниципального имущ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ства (уведомление с отметкой УФАС по Новгоро</w:t>
            </w:r>
            <w:r w:rsidRPr="004377CF">
              <w:rPr>
                <w:rFonts w:ascii="Times New Roman" w:eastAsia="Times New Roman" w:hAnsi="Times New Roman"/>
              </w:rPr>
              <w:t>д</w:t>
            </w:r>
            <w:r w:rsidRPr="004377CF">
              <w:rPr>
                <w:rFonts w:ascii="Times New Roman" w:eastAsia="Times New Roman" w:hAnsi="Times New Roman"/>
              </w:rPr>
              <w:t>ской области)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Перечень иных документов, содержащиеся в изв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щении о проведении торгов, опубликованном на официально сайте Администрации Валдайского муниципального о</w:t>
            </w:r>
            <w:r w:rsidRPr="004377CF">
              <w:rPr>
                <w:rFonts w:ascii="Times New Roman" w:eastAsia="Times New Roman" w:hAnsi="Times New Roman"/>
              </w:rPr>
              <w:t>б</w:t>
            </w:r>
            <w:r w:rsidRPr="004377CF">
              <w:rPr>
                <w:rFonts w:ascii="Times New Roman" w:eastAsia="Times New Roman" w:hAnsi="Times New Roman"/>
              </w:rPr>
              <w:t>разования, газете «Валдай»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Всего листов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1B2E89" w:rsidRDefault="004377CF" w:rsidP="004377CF">
      <w:pPr>
        <w:jc w:val="center"/>
      </w:pPr>
    </w:p>
    <w:p w:rsidR="004377CF" w:rsidRPr="001B2E89" w:rsidRDefault="004377CF" w:rsidP="004377CF"/>
    <w:p w:rsidR="004377CF" w:rsidRPr="001B2E89" w:rsidRDefault="004377CF" w:rsidP="004377CF">
      <w:r w:rsidRPr="001B2E89">
        <w:t>Заявитель</w:t>
      </w:r>
      <w:r>
        <w:t xml:space="preserve">  ___________</w:t>
      </w:r>
      <w:r w:rsidRPr="001B2E89">
        <w:t>_________________________________________________________</w:t>
      </w:r>
    </w:p>
    <w:p w:rsidR="004377CF" w:rsidRPr="001B2E89" w:rsidRDefault="004377CF" w:rsidP="004377CF">
      <w:pPr>
        <w:rPr>
          <w:sz w:val="20"/>
        </w:rPr>
      </w:pPr>
      <w:r w:rsidRPr="001B2E89">
        <w:rPr>
          <w:sz w:val="20"/>
        </w:rPr>
        <w:t xml:space="preserve">                </w:t>
      </w:r>
      <w:r>
        <w:rPr>
          <w:sz w:val="20"/>
        </w:rPr>
        <w:t xml:space="preserve">                     </w:t>
      </w:r>
      <w:r w:rsidRPr="001B2E89">
        <w:rPr>
          <w:sz w:val="20"/>
        </w:rPr>
        <w:t xml:space="preserve"> (Ф.И.О. претендента – физического лица или его представителя, реквизиты</w:t>
      </w:r>
    </w:p>
    <w:p w:rsidR="004377CF" w:rsidRPr="001B2E89" w:rsidRDefault="004377CF" w:rsidP="004377CF">
      <w:pPr>
        <w:rPr>
          <w:sz w:val="20"/>
        </w:rPr>
      </w:pPr>
      <w:r w:rsidRPr="001B2E89">
        <w:rPr>
          <w:sz w:val="20"/>
        </w:rPr>
        <w:t xml:space="preserve">                   </w:t>
      </w:r>
      <w:r>
        <w:rPr>
          <w:sz w:val="20"/>
        </w:rPr>
        <w:t xml:space="preserve">             </w:t>
      </w:r>
      <w:r w:rsidRPr="001B2E89">
        <w:rPr>
          <w:sz w:val="20"/>
        </w:rPr>
        <w:t xml:space="preserve">     документа, подтверждающие полномочия представителя, реквизиты док</w:t>
      </w:r>
      <w:r w:rsidRPr="001B2E89">
        <w:rPr>
          <w:sz w:val="20"/>
        </w:rPr>
        <w:t>у</w:t>
      </w:r>
      <w:r w:rsidRPr="001B2E89">
        <w:rPr>
          <w:sz w:val="20"/>
        </w:rPr>
        <w:t>мента,</w:t>
      </w:r>
    </w:p>
    <w:p w:rsidR="004377CF" w:rsidRPr="001B2E89" w:rsidRDefault="004377CF" w:rsidP="004377CF">
      <w:pPr>
        <w:rPr>
          <w:sz w:val="20"/>
        </w:rPr>
      </w:pPr>
      <w:r>
        <w:rPr>
          <w:sz w:val="20"/>
        </w:rPr>
        <w:t xml:space="preserve">              </w:t>
      </w:r>
      <w:r w:rsidRPr="001B2E89">
        <w:rPr>
          <w:sz w:val="20"/>
        </w:rPr>
        <w:t xml:space="preserve">                        подтверждающие полномочия представителя претендента – физического лица)</w:t>
      </w:r>
    </w:p>
    <w:p w:rsidR="004377CF" w:rsidRPr="001B2E89" w:rsidRDefault="004377CF" w:rsidP="004377CF"/>
    <w:p w:rsidR="004377CF" w:rsidRPr="001B2E89" w:rsidRDefault="004377CF" w:rsidP="004377CF">
      <w:pPr>
        <w:tabs>
          <w:tab w:val="left" w:pos="220"/>
          <w:tab w:val="right" w:pos="9355"/>
        </w:tabs>
      </w:pPr>
      <w:r>
        <w:br w:type="page"/>
      </w:r>
      <w:r w:rsidRPr="001B2E89">
        <w:lastRenderedPageBreak/>
        <w:t xml:space="preserve">                                                                                                         </w:t>
      </w:r>
    </w:p>
    <w:p w:rsidR="004377CF" w:rsidRPr="001B2E89" w:rsidRDefault="004377CF" w:rsidP="004377CF">
      <w:pPr>
        <w:jc w:val="right"/>
      </w:pPr>
    </w:p>
    <w:p w:rsidR="004377CF" w:rsidRPr="001B2E89" w:rsidRDefault="004377CF" w:rsidP="004377CF">
      <w:pPr>
        <w:jc w:val="right"/>
      </w:pPr>
    </w:p>
    <w:p w:rsidR="004377CF" w:rsidRPr="003703C3" w:rsidRDefault="004377CF" w:rsidP="004377CF">
      <w:pPr>
        <w:jc w:val="center"/>
        <w:rPr>
          <w:b/>
        </w:rPr>
      </w:pPr>
      <w:r w:rsidRPr="003703C3">
        <w:rPr>
          <w:b/>
        </w:rPr>
        <w:t>ОПИСЬ</w:t>
      </w:r>
    </w:p>
    <w:p w:rsidR="004377CF" w:rsidRDefault="004377CF" w:rsidP="004377CF">
      <w:pPr>
        <w:jc w:val="center"/>
      </w:pPr>
      <w:r w:rsidRPr="001B2E89">
        <w:t>документов представляемых вместе с заявкой на участие в открытом аукци</w:t>
      </w:r>
      <w:r w:rsidRPr="001B2E89">
        <w:t>о</w:t>
      </w:r>
      <w:r w:rsidRPr="001B2E89">
        <w:t>не</w:t>
      </w:r>
    </w:p>
    <w:p w:rsidR="004377CF" w:rsidRPr="001B2E89" w:rsidRDefault="004377CF" w:rsidP="004377CF">
      <w:pPr>
        <w:jc w:val="center"/>
      </w:pPr>
      <w:r w:rsidRPr="001B2E89">
        <w:t xml:space="preserve"> (открытая форма п</w:t>
      </w:r>
      <w:r w:rsidRPr="001B2E89">
        <w:t>о</w:t>
      </w:r>
      <w:r w:rsidRPr="001B2E89">
        <w:t>дачи предложений о цене)</w:t>
      </w:r>
    </w:p>
    <w:p w:rsidR="004377CF" w:rsidRDefault="004377CF" w:rsidP="004377CF">
      <w:pPr>
        <w:jc w:val="center"/>
      </w:pPr>
      <w:r w:rsidRPr="001B2E89">
        <w:t xml:space="preserve">по продаже права на заключение договора аренды объектов недвижимости, </w:t>
      </w:r>
    </w:p>
    <w:p w:rsidR="004377CF" w:rsidRPr="001B2E89" w:rsidRDefault="004377CF" w:rsidP="004377CF">
      <w:pPr>
        <w:jc w:val="center"/>
      </w:pPr>
      <w:r w:rsidRPr="001B2E89">
        <w:t>находящихся в муниц</w:t>
      </w:r>
      <w:r w:rsidRPr="001B2E89">
        <w:t>и</w:t>
      </w:r>
      <w:r w:rsidRPr="001B2E89">
        <w:t>пальной собственности</w:t>
      </w:r>
    </w:p>
    <w:p w:rsidR="004377CF" w:rsidRPr="00887753" w:rsidRDefault="004377CF" w:rsidP="004377CF">
      <w:pPr>
        <w:jc w:val="center"/>
        <w:rPr>
          <w:sz w:val="20"/>
        </w:rPr>
      </w:pPr>
      <w:r w:rsidRPr="00887753">
        <w:rPr>
          <w:sz w:val="20"/>
        </w:rPr>
        <w:t>(для юридических лиц)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552"/>
        <w:gridCol w:w="3190"/>
      </w:tblGrid>
      <w:tr w:rsidR="004377CF" w:rsidRPr="001B2E89" w:rsidTr="004377CF">
        <w:tc>
          <w:tcPr>
            <w:tcW w:w="828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Наименование документов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Количество листов</w:t>
            </w: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Платёжный документ с отметкой банка об испо</w:t>
            </w:r>
            <w:r w:rsidRPr="004377CF">
              <w:rPr>
                <w:rFonts w:ascii="Times New Roman" w:eastAsia="Times New Roman" w:hAnsi="Times New Roman"/>
              </w:rPr>
              <w:t>л</w:t>
            </w:r>
            <w:r w:rsidRPr="004377CF">
              <w:rPr>
                <w:rFonts w:ascii="Times New Roman" w:eastAsia="Times New Roman" w:hAnsi="Times New Roman"/>
              </w:rPr>
              <w:t>нении, подтверждающий внесение соответству</w:t>
            </w:r>
            <w:r w:rsidRPr="004377CF">
              <w:rPr>
                <w:rFonts w:ascii="Times New Roman" w:eastAsia="Times New Roman" w:hAnsi="Times New Roman"/>
              </w:rPr>
              <w:t>ю</w:t>
            </w:r>
            <w:r w:rsidRPr="004377CF">
              <w:rPr>
                <w:rFonts w:ascii="Times New Roman" w:eastAsia="Times New Roman" w:hAnsi="Times New Roman"/>
              </w:rPr>
              <w:t>щих денежных средств в качестве задатка для участия в аукци</w:t>
            </w:r>
            <w:r w:rsidRPr="004377CF">
              <w:rPr>
                <w:rFonts w:ascii="Times New Roman" w:eastAsia="Times New Roman" w:hAnsi="Times New Roman"/>
              </w:rPr>
              <w:t>о</w:t>
            </w:r>
            <w:r w:rsidRPr="004377CF">
              <w:rPr>
                <w:rFonts w:ascii="Times New Roman" w:eastAsia="Times New Roman" w:hAnsi="Times New Roman"/>
              </w:rPr>
              <w:t>не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Договор о задатке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Нотариально заверенные копии учредительных документов (учредительный договор, устав, свид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тельство о государственной регистрации юридического лица, свидетельство о постано</w:t>
            </w:r>
            <w:r w:rsidRPr="004377CF">
              <w:rPr>
                <w:rFonts w:ascii="Times New Roman" w:eastAsia="Times New Roman" w:hAnsi="Times New Roman"/>
              </w:rPr>
              <w:t>в</w:t>
            </w:r>
            <w:r w:rsidRPr="004377CF">
              <w:rPr>
                <w:rFonts w:ascii="Times New Roman" w:eastAsia="Times New Roman" w:hAnsi="Times New Roman"/>
              </w:rPr>
              <w:t>ке на учет в налоговом органе)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Решение в письменной форме соответствующ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го органа управления претендента об аренде имущ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ства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Сведения о доле Российской Федерации, суб</w:t>
            </w:r>
            <w:r w:rsidRPr="004377CF">
              <w:rPr>
                <w:rFonts w:ascii="Times New Roman" w:eastAsia="Times New Roman" w:hAnsi="Times New Roman"/>
              </w:rPr>
              <w:t>ъ</w:t>
            </w:r>
            <w:r w:rsidRPr="004377CF">
              <w:rPr>
                <w:rFonts w:ascii="Times New Roman" w:eastAsia="Times New Roman" w:hAnsi="Times New Roman"/>
              </w:rPr>
              <w:t>екта Российской Федерации, муниципального образования в уставном капитале юридическ</w:t>
            </w:r>
            <w:r w:rsidRPr="004377CF">
              <w:rPr>
                <w:rFonts w:ascii="Times New Roman" w:eastAsia="Times New Roman" w:hAnsi="Times New Roman"/>
              </w:rPr>
              <w:t>о</w:t>
            </w:r>
            <w:r w:rsidRPr="004377CF">
              <w:rPr>
                <w:rFonts w:ascii="Times New Roman" w:eastAsia="Times New Roman" w:hAnsi="Times New Roman"/>
              </w:rPr>
              <w:t>го лица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Документ, подтверждающий уведомление территориального антимонопольного органа о н</w:t>
            </w:r>
            <w:r w:rsidRPr="004377CF">
              <w:rPr>
                <w:rFonts w:ascii="Times New Roman" w:eastAsia="Times New Roman" w:hAnsi="Times New Roman"/>
              </w:rPr>
              <w:t>а</w:t>
            </w:r>
            <w:r w:rsidRPr="004377CF">
              <w:rPr>
                <w:rFonts w:ascii="Times New Roman" w:eastAsia="Times New Roman" w:hAnsi="Times New Roman"/>
              </w:rPr>
              <w:t>мерении приобрести право аренды муниципального имущ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ства (уведомление с отметкой УФАС по Новгоро</w:t>
            </w:r>
            <w:r w:rsidRPr="004377CF">
              <w:rPr>
                <w:rFonts w:ascii="Times New Roman" w:eastAsia="Times New Roman" w:hAnsi="Times New Roman"/>
              </w:rPr>
              <w:t>д</w:t>
            </w:r>
            <w:r w:rsidRPr="004377CF">
              <w:rPr>
                <w:rFonts w:ascii="Times New Roman" w:eastAsia="Times New Roman" w:hAnsi="Times New Roman"/>
              </w:rPr>
              <w:t>ской области)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</w:p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</w:p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</w:p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</w:p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  <w:vAlign w:val="center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Перечень иных документов, содержащиеся в изв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щении о проведении торгов, опубликованном на официально сайте Администрации Валдайского муниципального о</w:t>
            </w:r>
            <w:r w:rsidRPr="004377CF">
              <w:rPr>
                <w:rFonts w:ascii="Times New Roman" w:eastAsia="Times New Roman" w:hAnsi="Times New Roman"/>
              </w:rPr>
              <w:t>б</w:t>
            </w:r>
            <w:r w:rsidRPr="004377CF">
              <w:rPr>
                <w:rFonts w:ascii="Times New Roman" w:eastAsia="Times New Roman" w:hAnsi="Times New Roman"/>
              </w:rPr>
              <w:t>разования, газете «Валдай»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4377CF" w:rsidRPr="001B2E89" w:rsidTr="004377CF">
        <w:tc>
          <w:tcPr>
            <w:tcW w:w="828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52" w:type="dxa"/>
            <w:shd w:val="clear" w:color="auto" w:fill="auto"/>
          </w:tcPr>
          <w:p w:rsidR="004377CF" w:rsidRPr="004377CF" w:rsidRDefault="004377CF" w:rsidP="004377CF">
            <w:pPr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Всего листов</w:t>
            </w:r>
          </w:p>
        </w:tc>
        <w:tc>
          <w:tcPr>
            <w:tcW w:w="3190" w:type="dxa"/>
            <w:shd w:val="clear" w:color="auto" w:fill="auto"/>
          </w:tcPr>
          <w:p w:rsidR="004377CF" w:rsidRPr="004377CF" w:rsidRDefault="004377CF" w:rsidP="004377CF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1B2E89" w:rsidRDefault="004377CF" w:rsidP="004377CF"/>
    <w:p w:rsidR="004377CF" w:rsidRPr="001B2E89" w:rsidRDefault="004377CF" w:rsidP="004377CF">
      <w:r w:rsidRPr="001B2E89">
        <w:t>Заявитель</w:t>
      </w:r>
      <w:r>
        <w:t xml:space="preserve">  ___________</w:t>
      </w:r>
      <w:r w:rsidRPr="001B2E89">
        <w:t>_________________________________________________________</w:t>
      </w:r>
    </w:p>
    <w:p w:rsidR="004377CF" w:rsidRPr="005F7D9D" w:rsidRDefault="004377CF" w:rsidP="004377CF">
      <w:pPr>
        <w:rPr>
          <w:sz w:val="20"/>
        </w:rPr>
      </w:pPr>
      <w:r w:rsidRPr="005F7D9D">
        <w:rPr>
          <w:sz w:val="20"/>
        </w:rPr>
        <w:t xml:space="preserve">                 </w:t>
      </w:r>
      <w:r>
        <w:rPr>
          <w:sz w:val="20"/>
        </w:rPr>
        <w:t xml:space="preserve">               </w:t>
      </w:r>
      <w:r w:rsidRPr="005F7D9D">
        <w:rPr>
          <w:sz w:val="20"/>
        </w:rPr>
        <w:t xml:space="preserve">(подпись и Ф.И.О. лица, уполномоченного претендентом – юридическим лицом на </w:t>
      </w:r>
    </w:p>
    <w:p w:rsidR="004377CF" w:rsidRPr="005F7D9D" w:rsidRDefault="004377CF" w:rsidP="004377CF">
      <w:pPr>
        <w:rPr>
          <w:sz w:val="20"/>
        </w:rPr>
      </w:pPr>
      <w:r w:rsidRPr="005F7D9D">
        <w:rPr>
          <w:sz w:val="20"/>
        </w:rPr>
        <w:t xml:space="preserve">                </w:t>
      </w:r>
      <w:r>
        <w:rPr>
          <w:sz w:val="20"/>
        </w:rPr>
        <w:t xml:space="preserve">       </w:t>
      </w:r>
      <w:r w:rsidRPr="005F7D9D">
        <w:rPr>
          <w:sz w:val="20"/>
        </w:rPr>
        <w:t xml:space="preserve">        подписание и подачу от имени претендента – юридического лица заявки на участие </w:t>
      </w:r>
    </w:p>
    <w:p w:rsidR="004377CF" w:rsidRDefault="004377CF" w:rsidP="004377CF">
      <w:pPr>
        <w:rPr>
          <w:sz w:val="20"/>
        </w:rPr>
      </w:pPr>
      <w:r>
        <w:rPr>
          <w:sz w:val="20"/>
        </w:rPr>
        <w:t xml:space="preserve">                    </w:t>
      </w:r>
      <w:r w:rsidRPr="005F7D9D">
        <w:rPr>
          <w:sz w:val="20"/>
        </w:rPr>
        <w:t xml:space="preserve">                        в аукционе реквизиты документа, подтверждающие его полномочия)</w:t>
      </w:r>
    </w:p>
    <w:p w:rsidR="004377CF" w:rsidRPr="005F7D9D" w:rsidRDefault="004377CF" w:rsidP="004377CF">
      <w:pPr>
        <w:rPr>
          <w:sz w:val="20"/>
        </w:rPr>
      </w:pPr>
      <w:r>
        <w:rPr>
          <w:sz w:val="20"/>
        </w:rPr>
        <w:t>МП</w:t>
      </w:r>
    </w:p>
    <w:p w:rsidR="004377CF" w:rsidRDefault="004377CF" w:rsidP="004377CF">
      <w:pPr>
        <w:spacing w:line="240" w:lineRule="exact"/>
        <w:ind w:firstLine="720"/>
        <w:jc w:val="right"/>
      </w:pPr>
    </w:p>
    <w:p w:rsidR="004377CF" w:rsidRPr="00EC038D" w:rsidRDefault="004377CF" w:rsidP="004377CF">
      <w:pPr>
        <w:spacing w:line="240" w:lineRule="exact"/>
        <w:ind w:firstLine="720"/>
        <w:jc w:val="right"/>
      </w:pPr>
      <w:r>
        <w:br w:type="page"/>
      </w:r>
      <w:r w:rsidRPr="00EC038D">
        <w:lastRenderedPageBreak/>
        <w:t xml:space="preserve">Приложение  1-А </w:t>
      </w:r>
    </w:p>
    <w:p w:rsidR="004377CF" w:rsidRDefault="004377CF" w:rsidP="004377CF">
      <w:pPr>
        <w:spacing w:line="240" w:lineRule="exact"/>
        <w:ind w:firstLine="720"/>
        <w:jc w:val="right"/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2"/>
      </w:tblGrid>
      <w:tr w:rsidR="004377CF" w:rsidTr="004377CF">
        <w:tc>
          <w:tcPr>
            <w:tcW w:w="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7CF" w:rsidRPr="004377CF" w:rsidRDefault="004377CF" w:rsidP="004377CF">
            <w:pPr>
              <w:spacing w:line="240" w:lineRule="exact"/>
              <w:ind w:firstLine="720"/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 административному регламенту предоста</w:t>
            </w:r>
            <w:r w:rsidRPr="004377CF">
              <w:rPr>
                <w:rFonts w:ascii="Times New Roman" w:eastAsia="Times New Roman" w:hAnsi="Times New Roman"/>
              </w:rPr>
              <w:t>в</w:t>
            </w:r>
            <w:r w:rsidRPr="004377CF">
              <w:rPr>
                <w:rFonts w:ascii="Times New Roman" w:eastAsia="Times New Roman" w:hAnsi="Times New Roman"/>
              </w:rPr>
              <w:t>ления муниципальной услуги «Предоставление в  аренду муниципального имущества (зданий, стро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ний, сооружений, помещений)  Валдайского мун</w:t>
            </w:r>
            <w:r w:rsidRPr="004377CF">
              <w:rPr>
                <w:rFonts w:ascii="Times New Roman" w:eastAsia="Times New Roman" w:hAnsi="Times New Roman"/>
              </w:rPr>
              <w:t>и</w:t>
            </w:r>
            <w:r w:rsidRPr="004377CF">
              <w:rPr>
                <w:rFonts w:ascii="Times New Roman" w:eastAsia="Times New Roman" w:hAnsi="Times New Roman"/>
              </w:rPr>
              <w:t>ципального района»</w:t>
            </w:r>
          </w:p>
          <w:p w:rsidR="004377CF" w:rsidRPr="004377CF" w:rsidRDefault="004377CF" w:rsidP="004377CF">
            <w:pPr>
              <w:spacing w:line="240" w:lineRule="exact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B86157" w:rsidRDefault="004377CF" w:rsidP="004377CF">
      <w:pPr>
        <w:ind w:firstLine="720"/>
        <w:jc w:val="center"/>
      </w:pPr>
    </w:p>
    <w:p w:rsidR="004377CF" w:rsidRPr="00B86157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>ФОРМА ЗАЯВЛЕНИЯ</w:t>
      </w:r>
    </w:p>
    <w:p w:rsidR="004377CF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 xml:space="preserve">на предоставление объектов муниципального </w:t>
      </w:r>
    </w:p>
    <w:p w:rsidR="004377CF" w:rsidRPr="00B86157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>нежилого фонда</w:t>
      </w:r>
      <w:r>
        <w:rPr>
          <w:b/>
        </w:rPr>
        <w:t xml:space="preserve"> </w:t>
      </w:r>
      <w:r w:rsidRPr="00B86157">
        <w:rPr>
          <w:b/>
        </w:rPr>
        <w:t>в аренду без проведения торгов</w:t>
      </w:r>
    </w:p>
    <w:p w:rsidR="004377CF" w:rsidRPr="00B86157" w:rsidRDefault="004377CF" w:rsidP="004377CF">
      <w:pPr>
        <w:ind w:firstLine="720"/>
        <w:jc w:val="both"/>
      </w:pPr>
    </w:p>
    <w:p w:rsidR="004377CF" w:rsidRDefault="004377CF" w:rsidP="004377CF">
      <w:pPr>
        <w:ind w:firstLine="720"/>
        <w:jc w:val="right"/>
      </w:pPr>
    </w:p>
    <w:p w:rsidR="004377CF" w:rsidRDefault="004377CF" w:rsidP="004377CF">
      <w:pPr>
        <w:ind w:firstLine="720"/>
        <w:jc w:val="right"/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2"/>
      </w:tblGrid>
      <w:tr w:rsidR="004377CF" w:rsidTr="004377CF">
        <w:tc>
          <w:tcPr>
            <w:tcW w:w="4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Главе Валдайского муниципального района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В.М.Данилову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от ___________________________________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 xml:space="preserve">                                    фамилия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>_____________________________________________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 xml:space="preserve">                                       имя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>_____________________________________________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 xml:space="preserve">                                      Отчество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>Паспорт    ______________ №___________________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>_____________________________________________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 xml:space="preserve">                           когда и кем выдан</w:t>
            </w: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</w:p>
          <w:p w:rsidR="004377CF" w:rsidRPr="004377CF" w:rsidRDefault="004377CF" w:rsidP="004377CF">
            <w:pPr>
              <w:jc w:val="both"/>
              <w:rPr>
                <w:rFonts w:ascii="Times New Roman" w:eastAsia="Times New Roman" w:hAnsi="Times New Roman"/>
                <w:sz w:val="20"/>
              </w:rPr>
            </w:pPr>
            <w:r w:rsidRPr="004377CF">
              <w:rPr>
                <w:rFonts w:ascii="Times New Roman" w:eastAsia="Times New Roman" w:hAnsi="Times New Roman"/>
                <w:sz w:val="20"/>
              </w:rPr>
              <w:t>контактный тел</w:t>
            </w:r>
            <w:r w:rsidRPr="004377CF">
              <w:rPr>
                <w:rFonts w:ascii="Times New Roman" w:eastAsia="Times New Roman" w:hAnsi="Times New Roman"/>
                <w:sz w:val="20"/>
              </w:rPr>
              <w:t>е</w:t>
            </w:r>
            <w:r w:rsidRPr="004377CF">
              <w:rPr>
                <w:rFonts w:ascii="Times New Roman" w:eastAsia="Times New Roman" w:hAnsi="Times New Roman"/>
                <w:sz w:val="20"/>
              </w:rPr>
              <w:t>фон____________________________</w:t>
            </w:r>
          </w:p>
        </w:tc>
      </w:tr>
    </w:tbl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>ЗАЯВЛЕНИЕ</w:t>
      </w:r>
    </w:p>
    <w:p w:rsidR="004377CF" w:rsidRPr="00B86157" w:rsidRDefault="004377CF" w:rsidP="004377CF">
      <w:pPr>
        <w:ind w:firstLine="720"/>
        <w:jc w:val="both"/>
      </w:pPr>
    </w:p>
    <w:p w:rsidR="004377CF" w:rsidRDefault="004377CF" w:rsidP="004377CF">
      <w:pPr>
        <w:ind w:firstLine="720"/>
        <w:jc w:val="both"/>
      </w:pPr>
      <w:r w:rsidRPr="00B86157">
        <w:t>Прошу предоставить мне на правах аренды  муниципальное имущес</w:t>
      </w:r>
      <w:r w:rsidRPr="00B86157">
        <w:t>т</w:t>
      </w:r>
      <w:r w:rsidRPr="00B86157">
        <w:t>во __________________________________</w:t>
      </w:r>
      <w:r>
        <w:t>_____________</w:t>
      </w:r>
      <w:r w:rsidRPr="00B86157">
        <w:t>______________________________, расположенное по адр</w:t>
      </w:r>
      <w:r w:rsidRPr="00B86157">
        <w:t>е</w:t>
      </w:r>
      <w:r w:rsidRPr="00B86157">
        <w:t>су:  ______________________________________</w:t>
      </w:r>
      <w:r>
        <w:t>________________</w:t>
      </w:r>
    </w:p>
    <w:p w:rsidR="004377CF" w:rsidRDefault="004377CF" w:rsidP="004377CF">
      <w:pPr>
        <w:jc w:val="both"/>
      </w:pPr>
      <w:r>
        <w:t>____________________________________________________________________________.</w:t>
      </w:r>
    </w:p>
    <w:p w:rsidR="004377CF" w:rsidRPr="00B86157" w:rsidRDefault="004377CF" w:rsidP="004377CF">
      <w:pPr>
        <w:jc w:val="both"/>
      </w:pPr>
    </w:p>
    <w:p w:rsidR="004377CF" w:rsidRDefault="004377CF" w:rsidP="004377CF">
      <w:r w:rsidRPr="00B86157">
        <w:t>Вид деятельности  _</w:t>
      </w:r>
      <w:r>
        <w:t>___________</w:t>
      </w:r>
      <w:r w:rsidRPr="00B86157">
        <w:t>_________________________________________________</w:t>
      </w:r>
    </w:p>
    <w:p w:rsidR="004377CF" w:rsidRPr="00B86157" w:rsidRDefault="004377CF" w:rsidP="004377CF">
      <w:r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сроком на _______________ лет</w:t>
      </w:r>
      <w:r>
        <w:t>.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Копии правоустанавливающих документов прилагаются.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Дата</w:t>
      </w:r>
      <w:r>
        <w:t xml:space="preserve">                                                                                    подпись</w:t>
      </w:r>
    </w:p>
    <w:p w:rsidR="004377CF" w:rsidRPr="00B86157" w:rsidRDefault="004377CF" w:rsidP="004377CF">
      <w:pPr>
        <w:jc w:val="both"/>
      </w:pPr>
      <w:r w:rsidRPr="00B86157">
        <w:br w:type="page"/>
      </w:r>
    </w:p>
    <w:p w:rsidR="004377CF" w:rsidRPr="00B86157" w:rsidRDefault="004377CF" w:rsidP="004377CF">
      <w:pPr>
        <w:jc w:val="both"/>
      </w:pPr>
    </w:p>
    <w:p w:rsidR="004377CF" w:rsidRPr="001A34D2" w:rsidRDefault="004377CF" w:rsidP="004377CF">
      <w:pPr>
        <w:spacing w:line="240" w:lineRule="exact"/>
        <w:ind w:firstLine="720"/>
        <w:jc w:val="right"/>
      </w:pPr>
      <w:r w:rsidRPr="001A34D2">
        <w:t xml:space="preserve">Приложение  2 </w:t>
      </w:r>
    </w:p>
    <w:p w:rsidR="004377CF" w:rsidRDefault="004377CF" w:rsidP="004377CF">
      <w:pPr>
        <w:spacing w:line="240" w:lineRule="exact"/>
        <w:ind w:firstLine="720"/>
        <w:jc w:val="right"/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2"/>
      </w:tblGrid>
      <w:tr w:rsidR="004377CF" w:rsidTr="004377CF">
        <w:tc>
          <w:tcPr>
            <w:tcW w:w="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7CF" w:rsidRPr="004377CF" w:rsidRDefault="004377CF" w:rsidP="004377CF">
            <w:pPr>
              <w:spacing w:line="240" w:lineRule="exact"/>
              <w:ind w:firstLine="720"/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 административному регламенту предоста</w:t>
            </w:r>
            <w:r w:rsidRPr="004377CF">
              <w:rPr>
                <w:rFonts w:ascii="Times New Roman" w:eastAsia="Times New Roman" w:hAnsi="Times New Roman"/>
              </w:rPr>
              <w:t>в</w:t>
            </w:r>
            <w:r w:rsidRPr="004377CF">
              <w:rPr>
                <w:rFonts w:ascii="Times New Roman" w:eastAsia="Times New Roman" w:hAnsi="Times New Roman"/>
              </w:rPr>
              <w:t>ления муниципальной услуги «Предоставление в  аренду муниципального имущества (зданий, стро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ний, сооружений, помещений)  Валдайского мун</w:t>
            </w:r>
            <w:r w:rsidRPr="004377CF">
              <w:rPr>
                <w:rFonts w:ascii="Times New Roman" w:eastAsia="Times New Roman" w:hAnsi="Times New Roman"/>
              </w:rPr>
              <w:t>и</w:t>
            </w:r>
            <w:r w:rsidRPr="004377CF">
              <w:rPr>
                <w:rFonts w:ascii="Times New Roman" w:eastAsia="Times New Roman" w:hAnsi="Times New Roman"/>
              </w:rPr>
              <w:t>ципального района»</w:t>
            </w:r>
          </w:p>
          <w:p w:rsidR="004377CF" w:rsidRPr="004377CF" w:rsidRDefault="004377CF" w:rsidP="004377CF">
            <w:pPr>
              <w:spacing w:line="240" w:lineRule="exact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B86157" w:rsidRDefault="004377CF" w:rsidP="004377CF">
      <w:pPr>
        <w:spacing w:line="240" w:lineRule="exact"/>
        <w:ind w:firstLine="720"/>
        <w:jc w:val="center"/>
      </w:pPr>
    </w:p>
    <w:p w:rsidR="004377CF" w:rsidRPr="00B86157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>ОБРАЗЕЦ</w:t>
      </w:r>
    </w:p>
    <w:p w:rsidR="004377CF" w:rsidRPr="00B86157" w:rsidRDefault="004377CF" w:rsidP="004377CF">
      <w:pPr>
        <w:ind w:firstLine="720"/>
        <w:jc w:val="center"/>
        <w:rPr>
          <w:b/>
        </w:rPr>
      </w:pPr>
      <w:r w:rsidRPr="00B86157">
        <w:rPr>
          <w:b/>
        </w:rPr>
        <w:t>ДОГОВОРА О ЗАДАТКЕ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  <w:rPr>
          <w:bCs/>
        </w:rPr>
      </w:pPr>
      <w:r w:rsidRPr="00B86157">
        <w:rPr>
          <w:bCs/>
        </w:rPr>
        <w:t xml:space="preserve">г. </w:t>
      </w:r>
      <w:r>
        <w:rPr>
          <w:bCs/>
        </w:rPr>
        <w:t>Валдай</w:t>
      </w:r>
      <w:r w:rsidRPr="00B86157">
        <w:rPr>
          <w:bCs/>
        </w:rPr>
        <w:t xml:space="preserve">                                                                 «</w:t>
      </w:r>
      <w:r>
        <w:rPr>
          <w:bCs/>
        </w:rPr>
        <w:t>______</w:t>
      </w:r>
      <w:r w:rsidRPr="00B86157">
        <w:rPr>
          <w:bCs/>
        </w:rPr>
        <w:t xml:space="preserve"> » ____________ 20      г.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Default="004377CF" w:rsidP="004377CF">
      <w:pPr>
        <w:tabs>
          <w:tab w:val="left" w:pos="6680"/>
        </w:tabs>
        <w:jc w:val="both"/>
      </w:pPr>
      <w:r w:rsidRPr="001F4FA8">
        <w:t>_____________________________________________________________________________</w:t>
      </w:r>
    </w:p>
    <w:p w:rsidR="004377CF" w:rsidRPr="00A23682" w:rsidRDefault="004377CF" w:rsidP="004377CF">
      <w:pPr>
        <w:tabs>
          <w:tab w:val="left" w:pos="6680"/>
        </w:tabs>
        <w:jc w:val="both"/>
        <w:rPr>
          <w:sz w:val="20"/>
        </w:rPr>
      </w:pPr>
      <w:r w:rsidRPr="00A23682">
        <w:rPr>
          <w:sz w:val="20"/>
        </w:rPr>
        <w:t>(полное наименование прете</w:t>
      </w:r>
      <w:r>
        <w:rPr>
          <w:sz w:val="20"/>
        </w:rPr>
        <w:t>н</w:t>
      </w:r>
      <w:r w:rsidRPr="00A23682">
        <w:rPr>
          <w:sz w:val="20"/>
        </w:rPr>
        <w:t>дента</w:t>
      </w:r>
      <w:r>
        <w:rPr>
          <w:sz w:val="20"/>
        </w:rPr>
        <w:t>)</w:t>
      </w:r>
    </w:p>
    <w:p w:rsidR="004377CF" w:rsidRPr="001F4FA8" w:rsidRDefault="004377CF" w:rsidP="004377CF">
      <w:pPr>
        <w:tabs>
          <w:tab w:val="left" w:pos="6680"/>
        </w:tabs>
        <w:jc w:val="both"/>
        <w:rPr>
          <w:b/>
        </w:rPr>
      </w:pPr>
      <w:r>
        <w:t>_________________________</w:t>
      </w:r>
      <w:r w:rsidRPr="001F4FA8">
        <w:t>____________________________________________________,</w:t>
      </w:r>
    </w:p>
    <w:p w:rsidR="004377CF" w:rsidRPr="001F4FA8" w:rsidRDefault="004377CF" w:rsidP="004377CF">
      <w:pPr>
        <w:tabs>
          <w:tab w:val="left" w:pos="6680"/>
        </w:tabs>
        <w:jc w:val="both"/>
      </w:pPr>
      <w:r w:rsidRPr="001F4FA8">
        <w:t>именуемый в дальнейшем «Задаткодатель», в лице ____________________________________</w:t>
      </w:r>
      <w:r>
        <w:t>____</w:t>
      </w:r>
      <w:r w:rsidRPr="001F4FA8">
        <w:t>_____________________________________,</w:t>
      </w:r>
    </w:p>
    <w:p w:rsidR="004377CF" w:rsidRPr="001F4FA8" w:rsidRDefault="004377CF" w:rsidP="004377CF">
      <w:pPr>
        <w:tabs>
          <w:tab w:val="left" w:pos="6680"/>
        </w:tabs>
        <w:jc w:val="both"/>
      </w:pPr>
      <w:r w:rsidRPr="001F4FA8">
        <w:t>действующего на основании_______________</w:t>
      </w:r>
      <w:r>
        <w:t>____________</w:t>
      </w:r>
      <w:r w:rsidRPr="001F4FA8">
        <w:t>__________________________,</w:t>
      </w:r>
    </w:p>
    <w:p w:rsidR="004377CF" w:rsidRPr="001F4FA8" w:rsidRDefault="004377CF" w:rsidP="004377CF">
      <w:pPr>
        <w:tabs>
          <w:tab w:val="left" w:pos="6680"/>
        </w:tabs>
        <w:jc w:val="both"/>
      </w:pPr>
      <w:r w:rsidRPr="001F4FA8">
        <w:t>с одной стороны, и Администрация Валдайского  муниципального района, именуемый в дальнейшем «Задаткодержатель», в лице Главы Валдайского  муниципального района</w:t>
      </w:r>
      <w:r>
        <w:t xml:space="preserve"> ______________</w:t>
      </w:r>
      <w:r w:rsidRPr="001F4FA8">
        <w:t>, действующего на основании Устава, с другой стороны, заключили настоящий договор  о нижеследу</w:t>
      </w:r>
      <w:r w:rsidRPr="001F4FA8">
        <w:t>ю</w:t>
      </w:r>
      <w:r w:rsidRPr="001F4FA8">
        <w:t>щем:</w:t>
      </w:r>
    </w:p>
    <w:p w:rsidR="004377CF" w:rsidRDefault="004377CF" w:rsidP="004377CF">
      <w:pPr>
        <w:tabs>
          <w:tab w:val="left" w:pos="6680"/>
        </w:tabs>
        <w:jc w:val="both"/>
      </w:pPr>
      <w:r>
        <w:t xml:space="preserve">     </w:t>
      </w:r>
      <w:r w:rsidRPr="001F4FA8">
        <w:t>1. В соответствии с Приказом ФАС России от 10.02.2010 № 67 «О порядке провед</w:t>
      </w:r>
      <w:r w:rsidRPr="001F4FA8">
        <w:t>е</w:t>
      </w:r>
      <w:r w:rsidRPr="001F4FA8">
        <w:t>ния конкурсов или аукционов на пр</w:t>
      </w:r>
      <w:r>
        <w:t>аво заключения договоров аренды,</w:t>
      </w:r>
      <w:r w:rsidRPr="001F4FA8">
        <w:t xml:space="preserve"> договоров безвозмездного пользования, догов</w:t>
      </w:r>
      <w:r w:rsidRPr="001F4FA8">
        <w:t>о</w:t>
      </w:r>
      <w:r w:rsidRPr="001F4FA8">
        <w:t>ров доверительного  управления имуществом, иных договоров, предусматривающих переход прав владения и ( или) пользования в отношении государс</w:t>
      </w:r>
      <w:r w:rsidRPr="001F4FA8">
        <w:t>т</w:t>
      </w:r>
      <w:r w:rsidRPr="001F4FA8">
        <w:t>венного или муниципального имущества, и перечне видов имущества, в отношении кот</w:t>
      </w:r>
      <w:r w:rsidRPr="001F4FA8">
        <w:t>о</w:t>
      </w:r>
      <w:r w:rsidRPr="001F4FA8">
        <w:t>рого заключение указанных договоров может осуществляться путем проведения то</w:t>
      </w:r>
      <w:r w:rsidRPr="001F4FA8">
        <w:t>р</w:t>
      </w:r>
      <w:r w:rsidRPr="001F4FA8">
        <w:t>гов в форме конкурса»</w:t>
      </w:r>
      <w:r>
        <w:t xml:space="preserve"> </w:t>
      </w:r>
      <w:r w:rsidRPr="001F4FA8">
        <w:t>(вместе с «Правилами проведения конкурсов или аукционов или аукциона на право закл</w:t>
      </w:r>
      <w:r w:rsidRPr="001F4FA8">
        <w:t>ю</w:t>
      </w:r>
      <w:r w:rsidRPr="001F4FA8">
        <w:t>чения договоров аренды, договоров безвозмездного пользования, договоров доверительного управления»</w:t>
      </w:r>
      <w:r>
        <w:t xml:space="preserve"> </w:t>
      </w:r>
    </w:p>
    <w:p w:rsidR="004377CF" w:rsidRDefault="004377CF" w:rsidP="004377CF">
      <w:pPr>
        <w:tabs>
          <w:tab w:val="left" w:pos="6680"/>
        </w:tabs>
        <w:jc w:val="both"/>
      </w:pPr>
      <w:r w:rsidRPr="001F4FA8">
        <w:t>и обеспечения оплаты приобретаемого на аукци</w:t>
      </w:r>
      <w:r w:rsidRPr="001F4FA8">
        <w:t>о</w:t>
      </w:r>
      <w:r w:rsidRPr="001F4FA8">
        <w:t>не права заключения договора аренды муниципального имущества</w:t>
      </w:r>
      <w:r>
        <w:t>: ____________________________________________________</w:t>
      </w:r>
    </w:p>
    <w:p w:rsidR="004377CF" w:rsidRDefault="004377CF" w:rsidP="004377CF">
      <w:pPr>
        <w:tabs>
          <w:tab w:val="left" w:pos="6680"/>
        </w:tabs>
        <w:jc w:val="both"/>
      </w:pPr>
      <w:r>
        <w:t>_____________________________________________________________________________</w:t>
      </w:r>
    </w:p>
    <w:p w:rsidR="004377CF" w:rsidRPr="001F4FA8" w:rsidRDefault="004377CF" w:rsidP="004377CF">
      <w:pPr>
        <w:tabs>
          <w:tab w:val="left" w:pos="6680"/>
        </w:tabs>
        <w:jc w:val="both"/>
      </w:pPr>
      <w:r w:rsidRPr="001F4FA8">
        <w:t xml:space="preserve"> Задаткодатель выдаёт Задаткоде</w:t>
      </w:r>
      <w:r w:rsidRPr="001F4FA8">
        <w:t>р</w:t>
      </w:r>
      <w:r w:rsidRPr="001F4FA8">
        <w:t>жателю задаток в размере ________</w:t>
      </w:r>
      <w:r>
        <w:t xml:space="preserve"> (_________________) р</w:t>
      </w:r>
      <w:r w:rsidRPr="001F4FA8">
        <w:t>ублей.</w:t>
      </w:r>
    </w:p>
    <w:p w:rsidR="004377CF" w:rsidRDefault="004377CF" w:rsidP="004377CF">
      <w:pPr>
        <w:tabs>
          <w:tab w:val="left" w:pos="6680"/>
        </w:tabs>
        <w:jc w:val="both"/>
      </w:pPr>
      <w:r>
        <w:t xml:space="preserve">     </w:t>
      </w:r>
      <w:r w:rsidRPr="001F4FA8">
        <w:t>2. Задаток вносится Задаткодателем на расчетный счет, указанный в пункте 8 насто</w:t>
      </w:r>
      <w:r w:rsidRPr="001F4FA8">
        <w:t>я</w:t>
      </w:r>
      <w:r w:rsidRPr="001F4FA8">
        <w:t xml:space="preserve">щего договора, в срок до </w:t>
      </w:r>
      <w:r>
        <w:t>«</w:t>
      </w:r>
      <w:r w:rsidRPr="001F4FA8">
        <w:t>_____</w:t>
      </w:r>
      <w:r>
        <w:t xml:space="preserve">» </w:t>
      </w:r>
      <w:r w:rsidRPr="001F4FA8">
        <w:t>_______</w:t>
      </w:r>
      <w:r>
        <w:t>_____ 20___г</w:t>
      </w:r>
      <w:r w:rsidRPr="001F4FA8">
        <w:t>.</w:t>
      </w:r>
      <w:r>
        <w:t xml:space="preserve"> </w:t>
      </w:r>
    </w:p>
    <w:p w:rsidR="004377CF" w:rsidRPr="00B86157" w:rsidRDefault="004377CF" w:rsidP="004377CF">
      <w:pPr>
        <w:jc w:val="both"/>
      </w:pPr>
      <w:r>
        <w:t xml:space="preserve">     3. </w:t>
      </w:r>
      <w:r w:rsidRPr="00B86157">
        <w:t>Подтверждением внесения задатка на расчетный счет Продавца я</w:t>
      </w:r>
      <w:r w:rsidRPr="00B86157">
        <w:t>в</w:t>
      </w:r>
      <w:r w:rsidRPr="00B86157">
        <w:t>ляется выписка с его счета, которую Продавец представляет в Комиссию по проведению торгов. В случае не</w:t>
      </w:r>
      <w:r>
        <w:t xml:space="preserve"> </w:t>
      </w:r>
      <w:r w:rsidRPr="00B86157">
        <w:t>п</w:t>
      </w:r>
      <w:r w:rsidRPr="00B86157">
        <w:t>о</w:t>
      </w:r>
      <w:r w:rsidRPr="00B86157">
        <w:t>ступления в указанный срок суммы задатка на счет Продавца, что подтверждается выпиской с его счета, обязательства Претендента по внесению задатка считаются неисполне</w:t>
      </w:r>
      <w:r w:rsidRPr="00B86157">
        <w:t>н</w:t>
      </w:r>
      <w:r w:rsidRPr="00B86157">
        <w:t>ными.</w:t>
      </w:r>
    </w:p>
    <w:p w:rsidR="004377CF" w:rsidRPr="001F4FA8" w:rsidRDefault="004377CF" w:rsidP="004377CF">
      <w:pPr>
        <w:tabs>
          <w:tab w:val="left" w:pos="6680"/>
        </w:tabs>
        <w:jc w:val="both"/>
      </w:pPr>
      <w:r>
        <w:t xml:space="preserve">      4</w:t>
      </w:r>
      <w:r w:rsidRPr="001F4FA8">
        <w:t>. В случае признания Задаткодателя победителем аукциона, задаток засчитывае</w:t>
      </w:r>
      <w:r w:rsidRPr="001F4FA8">
        <w:t>т</w:t>
      </w:r>
      <w:r w:rsidRPr="001F4FA8">
        <w:t>ся в оплату приобретаемого права заключения договора аренды муниципального имущ</w:t>
      </w:r>
      <w:r w:rsidRPr="001F4FA8">
        <w:t>е</w:t>
      </w:r>
      <w:r w:rsidRPr="001F4FA8">
        <w:t>ства.</w:t>
      </w:r>
    </w:p>
    <w:p w:rsidR="004377CF" w:rsidRPr="001F4FA8" w:rsidRDefault="004377CF" w:rsidP="004377CF">
      <w:pPr>
        <w:tabs>
          <w:tab w:val="left" w:pos="6680"/>
        </w:tabs>
        <w:jc w:val="both"/>
      </w:pPr>
      <w:r>
        <w:lastRenderedPageBreak/>
        <w:t xml:space="preserve">       5</w:t>
      </w:r>
      <w:r w:rsidRPr="001F4FA8">
        <w:t>. В случае уклонения или отказа Задаткодателя, признанного в установленном порядке победителем аукциона, от заключения в установле</w:t>
      </w:r>
      <w:r w:rsidRPr="001F4FA8">
        <w:t>н</w:t>
      </w:r>
      <w:r w:rsidRPr="001F4FA8">
        <w:t>ный срок договора купли-продажи права заключения договора аренды мун</w:t>
      </w:r>
      <w:r w:rsidRPr="001F4FA8">
        <w:t>и</w:t>
      </w:r>
      <w:r w:rsidRPr="001F4FA8">
        <w:t>ципального имущества, а также в случае неявки на аукцион Задаткодателя, признанного в установленном порядке участником аукциона, задаток ему не возвращае</w:t>
      </w:r>
      <w:r w:rsidRPr="001F4FA8">
        <w:t>т</w:t>
      </w:r>
      <w:r w:rsidRPr="001F4FA8">
        <w:t>ся.</w:t>
      </w:r>
    </w:p>
    <w:p w:rsidR="004377CF" w:rsidRPr="001F4FA8" w:rsidRDefault="004377CF" w:rsidP="004377CF">
      <w:pPr>
        <w:tabs>
          <w:tab w:val="left" w:pos="6680"/>
        </w:tabs>
        <w:jc w:val="both"/>
      </w:pPr>
      <w:r>
        <w:t xml:space="preserve">       6</w:t>
      </w:r>
      <w:r w:rsidRPr="001F4FA8">
        <w:t>. В случае непризнания Задаткодателя победителем аукциона, а также  в случае отзыва заявки Задаткодателем позднее даты окончания приёма заявок, задаток возвращается в течение п</w:t>
      </w:r>
      <w:r w:rsidRPr="001F4FA8">
        <w:t>я</w:t>
      </w:r>
      <w:r w:rsidRPr="001F4FA8">
        <w:t>ти дней с даты утверждения протокола об итогах аукциона.</w:t>
      </w:r>
    </w:p>
    <w:p w:rsidR="004377CF" w:rsidRDefault="004377CF" w:rsidP="004377CF">
      <w:pPr>
        <w:tabs>
          <w:tab w:val="left" w:pos="6680"/>
        </w:tabs>
        <w:jc w:val="both"/>
      </w:pPr>
      <w:r>
        <w:t xml:space="preserve">       7</w:t>
      </w:r>
      <w:r w:rsidRPr="001F4FA8">
        <w:t>. В случае отзыва Задаткодателем заявки на участие в аукционе до даты око</w:t>
      </w:r>
      <w:r w:rsidRPr="001F4FA8">
        <w:t>н</w:t>
      </w:r>
      <w:r w:rsidRPr="001F4FA8">
        <w:t>чания приёма заявок, задаток возвращается в срок не позднее пяти дней с момента поступления письме</w:t>
      </w:r>
      <w:r w:rsidRPr="001F4FA8">
        <w:t>н</w:t>
      </w:r>
      <w:r w:rsidRPr="001F4FA8">
        <w:t xml:space="preserve">ного уведомления об отзыве заявки. </w:t>
      </w:r>
    </w:p>
    <w:p w:rsidR="004377CF" w:rsidRPr="00B86157" w:rsidRDefault="004377CF" w:rsidP="004377CF">
      <w:pPr>
        <w:jc w:val="both"/>
      </w:pPr>
      <w:r>
        <w:t xml:space="preserve">      8</w:t>
      </w:r>
      <w:r w:rsidRPr="00B86157">
        <w:t>. Договор вступает в силу с момента подписания его Сторонами.</w:t>
      </w:r>
    </w:p>
    <w:p w:rsidR="004377CF" w:rsidRPr="00B86157" w:rsidRDefault="004377CF" w:rsidP="004377CF">
      <w:pPr>
        <w:jc w:val="both"/>
      </w:pPr>
      <w:r>
        <w:t xml:space="preserve">      9</w:t>
      </w:r>
      <w:r w:rsidRPr="00B86157">
        <w:t>. Договор прекращает свое действие с момента надлежащего испо</w:t>
      </w:r>
      <w:r w:rsidRPr="00B86157">
        <w:t>л</w:t>
      </w:r>
      <w:r w:rsidRPr="00B86157">
        <w:t>нения Сторонами взятых на себя обязательств.</w:t>
      </w:r>
    </w:p>
    <w:p w:rsidR="004377CF" w:rsidRPr="00B86157" w:rsidRDefault="004377CF" w:rsidP="004377CF">
      <w:pPr>
        <w:jc w:val="both"/>
      </w:pPr>
      <w:r>
        <w:t xml:space="preserve">      10. </w:t>
      </w:r>
      <w:r w:rsidRPr="00B86157">
        <w:t>Все изменения и дополнения к настоящему Договору, включая уточнение реквизитов претендента, оформляются письменно дополнительным с</w:t>
      </w:r>
      <w:r w:rsidRPr="00B86157">
        <w:t>о</w:t>
      </w:r>
      <w:r w:rsidRPr="00B86157">
        <w:t xml:space="preserve">глашением. </w:t>
      </w:r>
    </w:p>
    <w:p w:rsidR="004377CF" w:rsidRPr="001F4FA8" w:rsidRDefault="004377CF" w:rsidP="004377CF">
      <w:pPr>
        <w:tabs>
          <w:tab w:val="left" w:pos="6680"/>
        </w:tabs>
        <w:jc w:val="both"/>
      </w:pPr>
      <w:r w:rsidRPr="001F4FA8">
        <w:t xml:space="preserve">       </w:t>
      </w:r>
      <w:r>
        <w:t>11</w:t>
      </w:r>
      <w:r w:rsidRPr="001F4FA8">
        <w:t>. Настоящий договор составлен в двух экземплярах, имеющих равную юридич</w:t>
      </w:r>
      <w:r w:rsidRPr="001F4FA8">
        <w:t>е</w:t>
      </w:r>
      <w:r w:rsidRPr="001F4FA8">
        <w:t>скую силу, по одному для каждой из сторон.</w:t>
      </w:r>
    </w:p>
    <w:p w:rsidR="004377CF" w:rsidRPr="001F4FA8" w:rsidRDefault="004377CF" w:rsidP="004377CF">
      <w:pPr>
        <w:tabs>
          <w:tab w:val="left" w:pos="6680"/>
        </w:tabs>
        <w:jc w:val="both"/>
      </w:pPr>
      <w:r>
        <w:t xml:space="preserve">       12.</w:t>
      </w:r>
      <w:r w:rsidRPr="001F4FA8">
        <w:t xml:space="preserve"> Юридические адреса и банковские реквизиты сторон:</w:t>
      </w:r>
    </w:p>
    <w:p w:rsidR="004377CF" w:rsidRDefault="004377CF" w:rsidP="004377CF">
      <w:pPr>
        <w:tabs>
          <w:tab w:val="left" w:pos="6680"/>
        </w:tabs>
        <w:jc w:val="both"/>
      </w:pPr>
      <w:r w:rsidRPr="001F4FA8">
        <w:t xml:space="preserve">       </w:t>
      </w:r>
    </w:p>
    <w:p w:rsidR="004377CF" w:rsidRDefault="004377CF" w:rsidP="004377CF">
      <w:pPr>
        <w:tabs>
          <w:tab w:val="left" w:pos="6680"/>
        </w:tabs>
        <w:jc w:val="both"/>
      </w:pPr>
      <w:r w:rsidRPr="00B37FCA">
        <w:rPr>
          <w:b/>
        </w:rPr>
        <w:t>Задаткодатель:</w:t>
      </w:r>
      <w:r>
        <w:rPr>
          <w:b/>
        </w:rPr>
        <w:t xml:space="preserve">   </w:t>
      </w:r>
      <w:r w:rsidRPr="001F4FA8">
        <w:t>_______________________________________</w:t>
      </w:r>
      <w:r>
        <w:t>____________________</w:t>
      </w:r>
    </w:p>
    <w:p w:rsidR="004377CF" w:rsidRDefault="004377CF" w:rsidP="004377CF">
      <w:pPr>
        <w:tabs>
          <w:tab w:val="left" w:pos="6680"/>
        </w:tabs>
        <w:jc w:val="both"/>
      </w:pPr>
      <w:r>
        <w:t>_____________________________________________________________________________</w:t>
      </w:r>
    </w:p>
    <w:p w:rsidR="004377CF" w:rsidRDefault="004377CF" w:rsidP="004377CF">
      <w:pPr>
        <w:tabs>
          <w:tab w:val="left" w:pos="6680"/>
        </w:tabs>
        <w:jc w:val="both"/>
      </w:pPr>
    </w:p>
    <w:p w:rsidR="004377CF" w:rsidRPr="001F4FA8" w:rsidRDefault="004377CF" w:rsidP="004377CF">
      <w:pPr>
        <w:tabs>
          <w:tab w:val="left" w:pos="6680"/>
        </w:tabs>
        <w:jc w:val="both"/>
      </w:pPr>
      <w:r w:rsidRPr="001F4FA8">
        <w:t xml:space="preserve"> </w:t>
      </w:r>
    </w:p>
    <w:p w:rsidR="004377CF" w:rsidRPr="001F4FA8" w:rsidRDefault="004377CF" w:rsidP="004377CF">
      <w:pPr>
        <w:tabs>
          <w:tab w:val="left" w:pos="1100"/>
        </w:tabs>
        <w:jc w:val="both"/>
      </w:pPr>
      <w:r w:rsidRPr="00B37FCA">
        <w:rPr>
          <w:b/>
        </w:rPr>
        <w:t>Задаткодержатель:</w:t>
      </w:r>
      <w:r w:rsidRPr="001F4FA8">
        <w:t xml:space="preserve"> Администрация Валдайского муниципального района; 175400, Но</w:t>
      </w:r>
      <w:r w:rsidRPr="001F4FA8">
        <w:t>в</w:t>
      </w:r>
      <w:r w:rsidRPr="001F4FA8">
        <w:t>городская обл., г. Валдай, пр. Комсомольский, д. 19/21</w:t>
      </w:r>
    </w:p>
    <w:p w:rsidR="004377CF" w:rsidRPr="001F4FA8" w:rsidRDefault="004377CF" w:rsidP="004377CF">
      <w:pPr>
        <w:tabs>
          <w:tab w:val="left" w:pos="1100"/>
        </w:tabs>
        <w:jc w:val="both"/>
      </w:pPr>
      <w:r w:rsidRPr="001F4FA8">
        <w:t>Реквизиты для перечисления задатка: ИНН 5302001218,</w:t>
      </w:r>
      <w:r>
        <w:t xml:space="preserve"> </w:t>
      </w:r>
      <w:r w:rsidRPr="001F4FA8">
        <w:t>КПП 530201001;ОКАТО 49208000000,</w:t>
      </w:r>
      <w:r>
        <w:t xml:space="preserve"> </w:t>
      </w:r>
      <w:r w:rsidRPr="001F4FA8">
        <w:t>ГРКЦ ГУ Банка России по Новгородской области, БИК 044959001,</w:t>
      </w:r>
      <w:r>
        <w:t xml:space="preserve"> </w:t>
      </w:r>
      <w:r w:rsidRPr="001F4FA8">
        <w:t xml:space="preserve">Код бюджетной классификации </w:t>
      </w:r>
      <w:r>
        <w:t xml:space="preserve"> </w:t>
      </w:r>
      <w:r w:rsidRPr="001F4FA8">
        <w:t>900 111 050 350 50000 120</w:t>
      </w:r>
    </w:p>
    <w:p w:rsidR="004377CF" w:rsidRPr="001F4FA8" w:rsidRDefault="004377CF" w:rsidP="004377CF">
      <w:pPr>
        <w:jc w:val="both"/>
      </w:pPr>
    </w:p>
    <w:p w:rsidR="004377CF" w:rsidRDefault="004377CF" w:rsidP="004377CF">
      <w:pPr>
        <w:jc w:val="both"/>
      </w:pP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ind w:firstLine="720"/>
        <w:jc w:val="center"/>
        <w:rPr>
          <w:b/>
          <w:bCs/>
        </w:rPr>
      </w:pPr>
      <w:r w:rsidRPr="00B86157">
        <w:rPr>
          <w:b/>
          <w:bCs/>
        </w:rPr>
        <w:t xml:space="preserve"> Подписи сторон</w:t>
      </w:r>
    </w:p>
    <w:p w:rsidR="004377CF" w:rsidRPr="00B86157" w:rsidRDefault="004377CF" w:rsidP="004377CF">
      <w:pPr>
        <w:ind w:firstLine="720"/>
        <w:jc w:val="both"/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678"/>
      </w:tblGrid>
      <w:tr w:rsidR="004377CF" w:rsidRPr="00B86157" w:rsidTr="004377CF">
        <w:tblPrEx>
          <w:tblCellMar>
            <w:top w:w="0" w:type="dxa"/>
            <w:bottom w:w="0" w:type="dxa"/>
          </w:tblCellMar>
        </w:tblPrEx>
        <w:tc>
          <w:tcPr>
            <w:tcW w:w="5103" w:type="dxa"/>
          </w:tcPr>
          <w:p w:rsidR="004377CF" w:rsidRDefault="004377CF" w:rsidP="004377CF">
            <w:pPr>
              <w:ind w:firstLine="720"/>
              <w:jc w:val="both"/>
            </w:pPr>
          </w:p>
          <w:p w:rsidR="004377CF" w:rsidRPr="00B86157" w:rsidRDefault="004377CF" w:rsidP="004377CF">
            <w:pPr>
              <w:ind w:firstLine="720"/>
              <w:jc w:val="both"/>
            </w:pPr>
            <w:r w:rsidRPr="00B37FCA">
              <w:rPr>
                <w:b/>
              </w:rPr>
              <w:t>Задаткодатель:</w:t>
            </w:r>
            <w:r>
              <w:rPr>
                <w:b/>
              </w:rPr>
              <w:t xml:space="preserve">   </w:t>
            </w:r>
          </w:p>
        </w:tc>
        <w:tc>
          <w:tcPr>
            <w:tcW w:w="4678" w:type="dxa"/>
          </w:tcPr>
          <w:p w:rsidR="004377CF" w:rsidRDefault="004377CF" w:rsidP="004377CF">
            <w:pPr>
              <w:ind w:firstLine="720"/>
              <w:jc w:val="both"/>
              <w:rPr>
                <w:b/>
              </w:rPr>
            </w:pPr>
          </w:p>
          <w:p w:rsidR="004377CF" w:rsidRPr="00B86157" w:rsidRDefault="004377CF" w:rsidP="004377CF">
            <w:pPr>
              <w:ind w:firstLine="720"/>
              <w:jc w:val="both"/>
            </w:pPr>
            <w:r w:rsidRPr="00B37FCA">
              <w:rPr>
                <w:b/>
              </w:rPr>
              <w:t>Задаткодержатель:</w:t>
            </w:r>
          </w:p>
        </w:tc>
      </w:tr>
    </w:tbl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678"/>
      </w:tblGrid>
      <w:tr w:rsidR="004377CF" w:rsidRPr="00B86157" w:rsidTr="004377CF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5103" w:type="dxa"/>
          </w:tcPr>
          <w:p w:rsidR="004377CF" w:rsidRPr="00B86157" w:rsidRDefault="004377CF" w:rsidP="004377CF">
            <w:pPr>
              <w:ind w:firstLine="720"/>
              <w:jc w:val="both"/>
            </w:pPr>
            <w:r>
              <w:t>____________________</w:t>
            </w:r>
          </w:p>
        </w:tc>
        <w:tc>
          <w:tcPr>
            <w:tcW w:w="4678" w:type="dxa"/>
          </w:tcPr>
          <w:p w:rsidR="004377CF" w:rsidRPr="009D4CF1" w:rsidRDefault="004377CF" w:rsidP="004377CF">
            <w:pPr>
              <w:ind w:firstLine="720"/>
              <w:jc w:val="both"/>
            </w:pPr>
            <w:r>
              <w:t>_____________________</w:t>
            </w:r>
          </w:p>
        </w:tc>
      </w:tr>
    </w:tbl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>
        <w:br w:type="page"/>
      </w:r>
    </w:p>
    <w:p w:rsidR="004377CF" w:rsidRDefault="004377CF" w:rsidP="004377CF">
      <w:pPr>
        <w:spacing w:line="240" w:lineRule="exact"/>
        <w:ind w:firstLine="720"/>
        <w:jc w:val="right"/>
      </w:pPr>
      <w:r w:rsidRPr="001A34D2">
        <w:t xml:space="preserve">Приложение  3 </w:t>
      </w: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2"/>
      </w:tblGrid>
      <w:tr w:rsidR="004377CF" w:rsidTr="004377CF">
        <w:tc>
          <w:tcPr>
            <w:tcW w:w="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7CF" w:rsidRPr="004377CF" w:rsidRDefault="004377CF" w:rsidP="004377CF">
            <w:pPr>
              <w:spacing w:line="240" w:lineRule="exact"/>
              <w:ind w:firstLine="720"/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 административному регламенту предоста</w:t>
            </w:r>
            <w:r w:rsidRPr="004377CF">
              <w:rPr>
                <w:rFonts w:ascii="Times New Roman" w:eastAsia="Times New Roman" w:hAnsi="Times New Roman"/>
              </w:rPr>
              <w:t>в</w:t>
            </w:r>
            <w:r w:rsidRPr="004377CF">
              <w:rPr>
                <w:rFonts w:ascii="Times New Roman" w:eastAsia="Times New Roman" w:hAnsi="Times New Roman"/>
              </w:rPr>
              <w:t>ления муниципальной услуги «Предоставление в  аренду муниципального имущества (зданий, стро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ний, сооружений, помещений)  Валдайского мун</w:t>
            </w:r>
            <w:r w:rsidRPr="004377CF">
              <w:rPr>
                <w:rFonts w:ascii="Times New Roman" w:eastAsia="Times New Roman" w:hAnsi="Times New Roman"/>
              </w:rPr>
              <w:t>и</w:t>
            </w:r>
            <w:r w:rsidRPr="004377CF">
              <w:rPr>
                <w:rFonts w:ascii="Times New Roman" w:eastAsia="Times New Roman" w:hAnsi="Times New Roman"/>
              </w:rPr>
              <w:t>ципального района»</w:t>
            </w:r>
          </w:p>
          <w:p w:rsidR="004377CF" w:rsidRPr="004377CF" w:rsidRDefault="004377CF" w:rsidP="004377CF">
            <w:pPr>
              <w:spacing w:line="240" w:lineRule="exact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ОБРАЗЕЦ ЖАЛОБЫ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на действие (бездействие) комитета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по управлению муниципальным имуществом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 xml:space="preserve">Администрации </w:t>
      </w:r>
      <w:r>
        <w:rPr>
          <w:b/>
        </w:rPr>
        <w:t>Валдайского</w:t>
      </w:r>
      <w:r w:rsidRPr="00B86157">
        <w:rPr>
          <w:b/>
        </w:rPr>
        <w:t xml:space="preserve"> муниципального района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или его должн</w:t>
      </w:r>
      <w:r w:rsidRPr="00B86157">
        <w:rPr>
          <w:b/>
        </w:rPr>
        <w:t>о</w:t>
      </w:r>
      <w:r w:rsidRPr="00B86157">
        <w:rPr>
          <w:b/>
        </w:rPr>
        <w:t>стного лица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 xml:space="preserve">Исх. от _____________ № ____                                                          </w:t>
      </w:r>
    </w:p>
    <w:p w:rsidR="004377CF" w:rsidRPr="00B86157" w:rsidRDefault="004377CF" w:rsidP="004377CF">
      <w:pPr>
        <w:jc w:val="both"/>
      </w:pPr>
    </w:p>
    <w:p w:rsidR="004377CF" w:rsidRPr="001A34D2" w:rsidRDefault="004377CF" w:rsidP="004377CF">
      <w:pPr>
        <w:jc w:val="center"/>
        <w:rPr>
          <w:b/>
          <w:caps/>
        </w:rPr>
      </w:pPr>
      <w:r w:rsidRPr="001A34D2">
        <w:rPr>
          <w:b/>
          <w:caps/>
        </w:rPr>
        <w:t>Жалоба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 xml:space="preserve">*     Полное наименование юридического лица, Ф.И.О. физического </w:t>
      </w:r>
    </w:p>
    <w:p w:rsidR="004377CF" w:rsidRPr="00B86157" w:rsidRDefault="004377CF" w:rsidP="004377CF">
      <w:pPr>
        <w:jc w:val="both"/>
      </w:pPr>
      <w:r w:rsidRPr="00B86157">
        <w:t>л</w:t>
      </w:r>
      <w:r w:rsidRPr="00B86157">
        <w:t>и</w:t>
      </w:r>
      <w:r w:rsidRPr="00B86157">
        <w:t>ца______________________________________________________________________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* Местонахождение юридического лица, физического лица _____________________________________________________________________________</w:t>
      </w:r>
    </w:p>
    <w:p w:rsidR="004377CF" w:rsidRPr="00B86157" w:rsidRDefault="004377CF" w:rsidP="004377CF">
      <w:pPr>
        <w:jc w:val="center"/>
      </w:pPr>
      <w:r w:rsidRPr="00B86157">
        <w:t>(фактический адрес)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Телефон: 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Адрес электронной почты: 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Код учета: ИНН 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* Ф.И.О. руководителя юридического лица ________________________________________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* на действия (бездействие):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(наименование органа или должность, ФИО должностного лица органа )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* существо жалобы: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  <w:r w:rsidRPr="00B86157">
        <w:t>_____________________________________________________________________________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spacing w:line="240" w:lineRule="exact"/>
        <w:jc w:val="both"/>
      </w:pPr>
      <w:r w:rsidRPr="00B86157">
        <w:t>(краткое изложение обжалуемых действий (бездействия), указать основания, по кот</w:t>
      </w:r>
      <w:r w:rsidRPr="00B86157">
        <w:t>о</w:t>
      </w:r>
      <w:r w:rsidRPr="00B86157">
        <w:t>рым лицо, подающее жалобу, не согласно с действием (бездействием) со ссылками на пун</w:t>
      </w:r>
      <w:r w:rsidRPr="00B86157">
        <w:t>к</w:t>
      </w:r>
      <w:r w:rsidRPr="00B86157">
        <w:t>ты регламента)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поля, отмеченные звездочкой (*), обязательны для заполнения.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Перечень прилагаемой документации</w:t>
      </w:r>
    </w:p>
    <w:p w:rsidR="004377CF" w:rsidRPr="00B86157" w:rsidRDefault="004377CF" w:rsidP="004377CF">
      <w:pPr>
        <w:jc w:val="both"/>
      </w:pPr>
    </w:p>
    <w:p w:rsidR="004377CF" w:rsidRPr="00B86157" w:rsidRDefault="004377CF" w:rsidP="004377CF">
      <w:pPr>
        <w:jc w:val="both"/>
      </w:pPr>
      <w:r w:rsidRPr="00B86157">
        <w:t>МП</w:t>
      </w:r>
    </w:p>
    <w:p w:rsidR="004377CF" w:rsidRPr="00B86157" w:rsidRDefault="004377CF" w:rsidP="004377CF">
      <w:pPr>
        <w:jc w:val="both"/>
      </w:pPr>
      <w:r w:rsidRPr="00B86157">
        <w:t>(подпись руководителя юридического лица, физического лица)</w:t>
      </w:r>
      <w:r w:rsidRPr="00B86157">
        <w:tab/>
      </w:r>
      <w:r w:rsidRPr="00B86157">
        <w:tab/>
      </w:r>
      <w:r w:rsidRPr="00B86157">
        <w:tab/>
      </w:r>
      <w:r w:rsidRPr="00B86157">
        <w:tab/>
      </w:r>
    </w:p>
    <w:p w:rsidR="004377CF" w:rsidRPr="00B86157" w:rsidRDefault="004377CF" w:rsidP="004377CF">
      <w:pPr>
        <w:jc w:val="both"/>
        <w:sectPr w:rsidR="004377CF" w:rsidRPr="00B86157" w:rsidSect="004377CF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/>
          <w:pgMar w:top="1134" w:right="567" w:bottom="1134" w:left="1985" w:header="709" w:footer="709" w:gutter="0"/>
          <w:cols w:space="708"/>
          <w:docGrid w:linePitch="360"/>
        </w:sectPr>
      </w:pPr>
    </w:p>
    <w:p w:rsidR="004377CF" w:rsidRDefault="004377CF" w:rsidP="004377CF">
      <w:pPr>
        <w:spacing w:line="240" w:lineRule="exact"/>
        <w:ind w:firstLine="720"/>
        <w:jc w:val="right"/>
        <w:rPr>
          <w:b/>
        </w:rPr>
      </w:pPr>
    </w:p>
    <w:p w:rsidR="004377CF" w:rsidRDefault="004377CF" w:rsidP="004377CF">
      <w:pPr>
        <w:spacing w:line="240" w:lineRule="exact"/>
        <w:ind w:firstLine="720"/>
        <w:jc w:val="right"/>
      </w:pPr>
      <w:r w:rsidRPr="001A34D2">
        <w:t xml:space="preserve">Приложение  4 </w:t>
      </w: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3"/>
      </w:tblGrid>
      <w:tr w:rsidR="004377CF" w:rsidTr="004377CF">
        <w:tc>
          <w:tcPr>
            <w:tcW w:w="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7CF" w:rsidRPr="004377CF" w:rsidRDefault="004377CF" w:rsidP="004377CF">
            <w:pPr>
              <w:spacing w:line="240" w:lineRule="exact"/>
              <w:ind w:firstLine="720"/>
              <w:jc w:val="both"/>
              <w:rPr>
                <w:rFonts w:ascii="Times New Roman" w:eastAsia="Times New Roman" w:hAnsi="Times New Roman"/>
              </w:rPr>
            </w:pPr>
            <w:r w:rsidRPr="004377CF">
              <w:rPr>
                <w:rFonts w:ascii="Times New Roman" w:eastAsia="Times New Roman" w:hAnsi="Times New Roman"/>
              </w:rPr>
              <w:t>к административному регламенту предоста</w:t>
            </w:r>
            <w:r w:rsidRPr="004377CF">
              <w:rPr>
                <w:rFonts w:ascii="Times New Roman" w:eastAsia="Times New Roman" w:hAnsi="Times New Roman"/>
              </w:rPr>
              <w:t>в</w:t>
            </w:r>
            <w:r w:rsidRPr="004377CF">
              <w:rPr>
                <w:rFonts w:ascii="Times New Roman" w:eastAsia="Times New Roman" w:hAnsi="Times New Roman"/>
              </w:rPr>
              <w:t>ления муниципальной услуги «Предоставление в  аренду муниципального имущества (зданий, стро</w:t>
            </w:r>
            <w:r w:rsidRPr="004377CF">
              <w:rPr>
                <w:rFonts w:ascii="Times New Roman" w:eastAsia="Times New Roman" w:hAnsi="Times New Roman"/>
              </w:rPr>
              <w:t>е</w:t>
            </w:r>
            <w:r w:rsidRPr="004377CF">
              <w:rPr>
                <w:rFonts w:ascii="Times New Roman" w:eastAsia="Times New Roman" w:hAnsi="Times New Roman"/>
              </w:rPr>
              <w:t>ний, сооружений, помещений)  Валдайского мун</w:t>
            </w:r>
            <w:r w:rsidRPr="004377CF">
              <w:rPr>
                <w:rFonts w:ascii="Times New Roman" w:eastAsia="Times New Roman" w:hAnsi="Times New Roman"/>
              </w:rPr>
              <w:t>и</w:t>
            </w:r>
            <w:r w:rsidRPr="004377CF">
              <w:rPr>
                <w:rFonts w:ascii="Times New Roman" w:eastAsia="Times New Roman" w:hAnsi="Times New Roman"/>
              </w:rPr>
              <w:t>ципального района»</w:t>
            </w:r>
          </w:p>
          <w:p w:rsidR="004377CF" w:rsidRPr="004377CF" w:rsidRDefault="004377CF" w:rsidP="004377CF">
            <w:pPr>
              <w:spacing w:line="240" w:lineRule="exact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4377CF" w:rsidRPr="00B86157" w:rsidRDefault="004377CF" w:rsidP="004377CF">
      <w:pPr>
        <w:ind w:firstLine="720"/>
        <w:jc w:val="right"/>
      </w:pPr>
    </w:p>
    <w:p w:rsidR="004377CF" w:rsidRPr="00B86157" w:rsidRDefault="004377CF" w:rsidP="004377CF">
      <w:pPr>
        <w:ind w:firstLine="720"/>
        <w:jc w:val="both"/>
      </w:pPr>
    </w:p>
    <w:p w:rsidR="004377CF" w:rsidRPr="001A34D2" w:rsidRDefault="004377CF" w:rsidP="004377CF">
      <w:pPr>
        <w:spacing w:line="240" w:lineRule="exact"/>
        <w:ind w:firstLine="720"/>
        <w:jc w:val="center"/>
        <w:rPr>
          <w:b/>
          <w:caps/>
        </w:rPr>
      </w:pPr>
      <w:r w:rsidRPr="001A34D2">
        <w:rPr>
          <w:b/>
          <w:caps/>
        </w:rPr>
        <w:t xml:space="preserve">Блок – схема 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 xml:space="preserve">предоставления Администрацией  </w:t>
      </w:r>
      <w:r>
        <w:rPr>
          <w:b/>
        </w:rPr>
        <w:t>Валдайского</w:t>
      </w:r>
      <w:r w:rsidRPr="00B86157">
        <w:rPr>
          <w:b/>
        </w:rPr>
        <w:t xml:space="preserve"> муниципального </w:t>
      </w:r>
      <w:r>
        <w:rPr>
          <w:b/>
        </w:rPr>
        <w:t>района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муниципальной услуги «П</w:t>
      </w:r>
      <w:r>
        <w:rPr>
          <w:b/>
        </w:rPr>
        <w:t xml:space="preserve">редоставление в </w:t>
      </w:r>
      <w:r w:rsidRPr="00B86157">
        <w:rPr>
          <w:b/>
        </w:rPr>
        <w:t xml:space="preserve"> аренду муниципального имущества</w:t>
      </w:r>
      <w:r>
        <w:rPr>
          <w:b/>
        </w:rPr>
        <w:t xml:space="preserve"> (зданий, строений, с</w:t>
      </w:r>
      <w:r>
        <w:rPr>
          <w:b/>
        </w:rPr>
        <w:t>о</w:t>
      </w:r>
      <w:r>
        <w:rPr>
          <w:b/>
        </w:rPr>
        <w:t xml:space="preserve">оружений, помещений) </w:t>
      </w:r>
      <w:r w:rsidRPr="00B86157">
        <w:rPr>
          <w:b/>
        </w:rPr>
        <w:t xml:space="preserve"> Валдайского </w:t>
      </w: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муниципальн</w:t>
      </w:r>
      <w:r w:rsidRPr="00B86157">
        <w:rPr>
          <w:b/>
        </w:rPr>
        <w:t>о</w:t>
      </w:r>
      <w:r w:rsidRPr="00B86157">
        <w:rPr>
          <w:b/>
        </w:rPr>
        <w:t>го района»</w:t>
      </w:r>
    </w:p>
    <w:p w:rsidR="004377CF" w:rsidRPr="00B86157" w:rsidRDefault="004377CF" w:rsidP="004377CF">
      <w:pPr>
        <w:jc w:val="both"/>
      </w:pPr>
    </w:p>
    <w:p w:rsidR="004377CF" w:rsidRDefault="004377CF" w:rsidP="004377CF">
      <w:pPr>
        <w:spacing w:line="240" w:lineRule="exact"/>
        <w:ind w:firstLine="720"/>
        <w:jc w:val="center"/>
        <w:rPr>
          <w:b/>
        </w:rPr>
      </w:pPr>
    </w:p>
    <w:p w:rsidR="004377CF" w:rsidRDefault="004377CF" w:rsidP="004377CF">
      <w:pPr>
        <w:spacing w:line="240" w:lineRule="exact"/>
        <w:ind w:firstLine="720"/>
        <w:jc w:val="center"/>
        <w:rPr>
          <w:b/>
        </w:rPr>
      </w:pPr>
    </w:p>
    <w:p w:rsidR="004377CF" w:rsidRPr="00B86157" w:rsidRDefault="004377CF" w:rsidP="004377CF">
      <w:pPr>
        <w:spacing w:line="240" w:lineRule="exact"/>
        <w:ind w:firstLine="720"/>
        <w:jc w:val="center"/>
        <w:rPr>
          <w:b/>
        </w:rPr>
      </w:pPr>
      <w:r w:rsidRPr="00B86157">
        <w:rPr>
          <w:b/>
        </w:rPr>
        <w:t>1. Условные обозначения</w:t>
      </w:r>
    </w:p>
    <w:p w:rsidR="004377CF" w:rsidRPr="00B86157" w:rsidRDefault="004377CF" w:rsidP="004377CF">
      <w:pPr>
        <w:ind w:firstLine="720"/>
        <w:jc w:val="both"/>
        <w:rPr>
          <w:b/>
        </w:rPr>
      </w:pPr>
    </w:p>
    <w:p w:rsidR="004377CF" w:rsidRPr="00B86157" w:rsidRDefault="00B65948" w:rsidP="004377CF">
      <w:pPr>
        <w:ind w:firstLine="720"/>
        <w:jc w:val="both"/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1714500" cy="685800"/>
                <wp:effectExtent l="9525" t="8890" r="9525" b="10160"/>
                <wp:wrapNone/>
                <wp:docPr id="11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057B34" w:rsidRDefault="004377CF" w:rsidP="004377CF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4" o:spid="_x0000_s1026" type="#_x0000_t176" style="position:absolute;left:0;text-align:left;margin-left:0;margin-top:6.7pt;width:135pt;height:54pt;z-index:2516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zxtMQIAAF4EAAAOAAAAZHJzL2Uyb0RvYy54bWysVFGP0zAMfkfiP0R5Z22n7W5XrTtNO4aQ&#10;Dph08AOyNF0j0jg42brx63HS3W4HPCHyENm1/dn+7HR+f+wMOyj0GmzFi1HOmbISam13Ff/2df1u&#10;xpkPwtbCgFUVPynP7xdv38x7V6oxtGBqhYxArC97V/E2BFdmmZet6oQfgVOWjA1gJwKpuMtqFD2h&#10;dyYb5/lN1gPWDkEq7+nrw2Dki4TfNEqGL03jVWCm4lRbSDemexvvbDEX5Q6Fa7U8lyH+oYpOaEtJ&#10;L1APIgi2R/0HVKclgocmjCR0GTSNlir1QN0U+W/dPLXCqdQLkePdhSb//2Dl58MGma5pdsWUMys6&#10;GtJyHyDlZpNIUO98SX5PboOxRe8eQX73zMKqFXanlojQt0rUVFYR/bNXAVHxFMq2/SeoCV0QeuLq&#10;2GAXAYkFdkwjOV1Goo6BSfpY3BaTaU6Tk2S7mU1nJMcUonyOdujDBwUdi0LFGwM91YVhaYJCK4La&#10;DNuRUorDow9D/HNcagmMrtfamKTgbrsyyA6Cdmadzjmlv3YzlvUVv5uOpwn5lc1fQ+Tp/A2i01Qi&#10;M7qrOPVFJzqJMnL53tZJDkKbQaaWjT2TG/kc5hKO2yM5RpK3UJ+IZoRhyelRktAC/uSspwWvuP+x&#10;F6g4Mx8tjequmEzii0jKZHo7JgWvLdtri7CSoCoeOBvEVRhe0d6h3rWUqUg0WIjL0+hE8ktV57pp&#10;idPszg8uvpJrPXm9/BYWvwAAAP//AwBQSwMEFAAGAAgAAAAhAGsWwpDbAAAABwEAAA8AAABkcnMv&#10;ZG93bnJldi54bWxMj8FOwzAMhu9IvENkJG4sbTdtozSdJhCcuFAmcU0b01Q0TtWkXeHpMSd29Pdb&#10;vz8Xh8X1YsYxdJ4UpKsEBFLjTUetgtP7890eRIiajO49oYJvDHAor68KnRt/pjecq9gKLqGQawU2&#10;xiGXMjQWnQ4rPyBx9ulHpyOPYyvNqM9c7nqZJclWOt0RX7B6wEeLzVc1OQXL6099P72kTRXtfrv7&#10;WM9Px5NU6vZmOT6AiLjE/2X402d1KNmp9hOZIHoF/Ehkut6A4DTbJQxqBlm6AVkW8tK//AUAAP//&#10;AwBQSwECLQAUAAYACAAAACEAtoM4kv4AAADhAQAAEwAAAAAAAAAAAAAAAAAAAAAAW0NvbnRlbnRf&#10;VHlwZXNdLnhtbFBLAQItABQABgAIAAAAIQA4/SH/1gAAAJQBAAALAAAAAAAAAAAAAAAAAC8BAABf&#10;cmVscy8ucmVsc1BLAQItABQABgAIAAAAIQA9rzxtMQIAAF4EAAAOAAAAAAAAAAAAAAAAAC4CAABk&#10;cnMvZTJvRG9jLnhtbFBLAQItABQABgAIAAAAIQBrFsKQ2wAAAAcBAAAPAAAAAAAAAAAAAAAAAIsE&#10;AABkcnMvZG93bnJldi54bWxQSwUGAAAAAAQABADzAAAAkwUAAAAA&#10;">
                <v:textbox>
                  <w:txbxContent>
                    <w:p w:rsidR="004377CF" w:rsidRPr="00057B34" w:rsidRDefault="004377CF" w:rsidP="004377CF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77CF" w:rsidRPr="00B86157">
        <w:tab/>
      </w:r>
      <w:r w:rsidR="004377CF" w:rsidRPr="00B86157">
        <w:tab/>
      </w:r>
      <w:r w:rsidR="004377CF" w:rsidRPr="00B86157">
        <w:tab/>
      </w:r>
      <w:r w:rsidR="004377CF" w:rsidRPr="00B86157">
        <w:tab/>
      </w:r>
      <w:r w:rsidR="004377CF" w:rsidRPr="00B86157">
        <w:tab/>
        <w:t xml:space="preserve">Начало или завершение </w: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  <w:t>административной пр</w:t>
      </w:r>
      <w:r w:rsidRPr="00B86157">
        <w:t>о</w:t>
      </w:r>
      <w:r w:rsidRPr="00B86157">
        <w:t>цедуры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123190</wp:posOffset>
                </wp:positionV>
                <wp:extent cx="1714500" cy="685800"/>
                <wp:effectExtent l="9525" t="8890" r="9525" b="10160"/>
                <wp:wrapNone/>
                <wp:docPr id="11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057B34" w:rsidRDefault="004377CF" w:rsidP="004377CF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7" type="#_x0000_t109" style="position:absolute;left:0;text-align:left;margin-left:0;margin-top:9.7pt;width:135pt;height:54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oiZLgIAAFwEAAAOAAAAZHJzL2Uyb0RvYy54bWysVF+P0zAMf0fiO0R5Z12n9f5U606nHUNI&#10;B0w6+ABZmrYRaRycbN349DjpbrcDnhB5iOza/tn+2eni7tAbtlfoNdiK55MpZ8pKqLVtK/7t6/rd&#10;DWc+CFsLA1ZV/Kg8v1u+fbMYXKlm0IGpFTICsb4cXMW7EFyZZV52qhd+Ak5ZMjaAvQikYpvVKAZC&#10;7002m06vsgGwdghSeU9fH0YjXyb8plEyfGkarwIzFafaQrox3dt4Z8uFKFsUrtPyVIb4hyp6oS0l&#10;PUM9iCDYDvUfUL2WCB6aMJHQZ9A0WqrUA3WTT3/r5qkTTqVeiBzvzjT5/wcrP+83yHRNs8vnnFnR&#10;05DudwFSblZEggbnS/J7chuMLXr3CPK7ZxZWnbCtukeEoVOiprLy6J+9CoiKp1C2HT5BTeiC0BNX&#10;hwb7CEgssEMayfE8EnUITNLH/DqfF1OanCTb1U1xQ3JMIcrnaIc+fFDQsyhUvDEwUF0YNuNSpExi&#10;/+jDGPbsnjoBo+u1NiYp2G5XBtle0Kqs0zll8pduxrKh4rfFrEjIr2z+EmKazt8geh1o543uK07t&#10;0IlOoowUvrd1koPQZpSpU2NPnEYax3GEw/YwTi3GRoq3UB+JZIRxxelJktAB/uRsoPWuuP+xE6g4&#10;Mx8tDeo2n8/je0jKvLiekYKXlu2lRVhJUBUPnI3iKoxvaOdQtx1lyhMbFuLqNDpx/VLVqXxa4TS5&#10;03OLb+RST14vP4XlLwAAAP//AwBQSwMEFAAGAAgAAAAhALtFKZLdAAAABwEAAA8AAABkcnMvZG93&#10;bnJldi54bWxMj8FOg0AQhu8mvsNmTLw0dilSWylLY0ww9uCh6MXbwG6ByM4Sdkvx7R1Pepzvn/zz&#10;TbafbS8mM/rOkYLVMgJhqHa6o0bBx3txtwXhA5LG3pFR8G087PPrqwxT7S50NFMZGsEl5FNU0IYw&#10;pFL6ujUW/dINhjg7udFi4HFspB7xwuW2l3EUPUiLHfGFFgfz3Jr6qzxbBfF2Ub7QW/GaVAdd4Hr1&#10;OS3uD0rd3sxPOxDBzOFvGX71WR1ydqrcmbQXvQJ+JDB9TEBwGm8iBhWDeJOAzDP53z//AQAA//8D&#10;AFBLAQItABQABgAIAAAAIQC2gziS/gAAAOEBAAATAAAAAAAAAAAAAAAAAAAAAABbQ29udGVudF9U&#10;eXBlc10ueG1sUEsBAi0AFAAGAAgAAAAhADj9If/WAAAAlAEAAAsAAAAAAAAAAAAAAAAALwEAAF9y&#10;ZWxzLy5yZWxzUEsBAi0AFAAGAAgAAAAhABEmiJkuAgAAXAQAAA4AAAAAAAAAAAAAAAAALgIAAGRy&#10;cy9lMm9Eb2MueG1sUEsBAi0AFAAGAAgAAAAhALtFKZLdAAAABwEAAA8AAAAAAAAAAAAAAAAAiAQA&#10;AGRycy9kb3ducmV2LnhtbFBLBQYAAAAABAAEAPMAAACSBQAAAAA=&#10;">
                <v:textbox>
                  <w:txbxContent>
                    <w:p w:rsidR="004377CF" w:rsidRPr="00057B34" w:rsidRDefault="004377CF" w:rsidP="004377CF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  <w:t>Операция, действие, мероприятие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714500" cy="685800"/>
                <wp:effectExtent l="19050" t="16510" r="19050" b="12065"/>
                <wp:wrapNone/>
                <wp:docPr id="1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057B34" w:rsidRDefault="004377CF" w:rsidP="004377CF">
                            <w:pPr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ab/>
                            </w:r>
                            <w:r>
                              <w:rPr>
                                <w:szCs w:val="26"/>
                              </w:rPr>
                              <w:tab/>
                            </w:r>
                            <w:r>
                              <w:rPr>
                                <w:szCs w:val="26"/>
                              </w:rPr>
                              <w:tab/>
                            </w:r>
                            <w:r>
                              <w:rPr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6" o:spid="_x0000_s1028" type="#_x0000_t110" style="position:absolute;left:0;text-align:left;margin-left:0;margin-top:2.8pt;width:135pt;height:54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enMQIAAF0EAAAOAAAAZHJzL2Uyb0RvYy54bWysVMFu2zAMvQ/YPwi6L7azJE2NOEWRLMOA&#10;rivQ7QMUWY6FyaJGKXG6rx8lp2m67TRMB4E0yUfykfLi5tgZdlDoNdiKF6OcM2Ul1NruKv7t6+bd&#10;nDMfhK2FAasq/qQ8v1m+fbPoXanG0IKpFTICsb7sXcXbEFyZZV62qhN+BE5ZMjaAnQik4i6rUfSE&#10;3plsnOezrAesHYJU3tPX9WDky4TfNEqGL03jVWCm4lRbSDemexvvbLkQ5Q6Fa7U8lSH+oYpOaEtJ&#10;z1BrEQTbo/4DqtMSwUMTRhK6DJpGS5V6oG6K/LduHlvhVOqFyPHuTJP/f7Dy/vCATNc0u+I9Z1Z0&#10;NKTbfYCUm80iQb3zJfk9ugeMLXp3B/K7ZxZWrbA7dYsIfatETWUV0T97FRAVT6Fs23+GmtAFoSeu&#10;jg12EZBYYMc0kqfzSNQxMEkfi6tiMs1pcpJss/l0TnJMIcrnaIc+fFTQsShUvDHQU10Y1krquJUp&#10;lTjc+TDEPfunVsDoeqONSQrutiuD7CBoVzbpnFL5SzdjWV/x6+l4mpBf2fwlRJ7O3yA6HWjpje4q&#10;Tv3QiU6ijBx+sHWSg9BmkKlVY0+kRh6HeYTj9pjGNo6xkeMt1E/EMsKw4/QmSWgBf3LW035X3P/Y&#10;C1ScmU+WJnVdTCbxQSRlMr0ak4KXlu2lRVhJUBUPnA3iKgyPaO9Q71rKVCQ2LMTdaXTi+qWqU/m0&#10;w2l0p/cWH8mlnrxe/grLXwAAAP//AwBQSwMEFAAGAAgAAAAhAJNbJ17cAAAABgEAAA8AAABkcnMv&#10;ZG93bnJldi54bWxMj81OwzAQhO9IvIO1SNyo0x/SKo1TISTEpUKloJ6deJtE2OsodprQp2c5wXE0&#10;o5lv8t3krLhgH1pPCuazBARS5U1LtYLPj5eHDYgQNRltPaGCbwywK25vcp0ZP9I7Xo6xFlxCIdMK&#10;mhi7TMpQNeh0mPkOib2z752OLPtaml6PXO6sXCRJKp1uiRca3eFzg9XXcXAKDuXq4Mb99ez219XJ&#10;2eF1fXpbKnV/Nz1tQUSc4l8YfvEZHQpmKv1AJgirgI9EBY8pCDYX64R1yan5MgVZ5PI/fvEDAAD/&#10;/wMAUEsBAi0AFAAGAAgAAAAhALaDOJL+AAAA4QEAABMAAAAAAAAAAAAAAAAAAAAAAFtDb250ZW50&#10;X1R5cGVzXS54bWxQSwECLQAUAAYACAAAACEAOP0h/9YAAACUAQAACwAAAAAAAAAAAAAAAAAvAQAA&#10;X3JlbHMvLnJlbHNQSwECLQAUAAYACAAAACEA7qo3pzECAABdBAAADgAAAAAAAAAAAAAAAAAuAgAA&#10;ZHJzL2Uyb0RvYy54bWxQSwECLQAUAAYACAAAACEAk1snXtwAAAAGAQAADwAAAAAAAAAAAAAAAACL&#10;BAAAZHJzL2Rvd25yZXYueG1sUEsFBgAAAAAEAAQA8wAAAJQFAAAAAA==&#10;">
                <v:textbox>
                  <w:txbxContent>
                    <w:p w:rsidR="004377CF" w:rsidRPr="00057B34" w:rsidRDefault="004377CF" w:rsidP="004377CF">
                      <w:pPr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ab/>
                      </w:r>
                      <w:r>
                        <w:rPr>
                          <w:szCs w:val="26"/>
                        </w:rPr>
                        <w:tab/>
                      </w:r>
                      <w:r>
                        <w:rPr>
                          <w:szCs w:val="26"/>
                        </w:rPr>
                        <w:tab/>
                      </w:r>
                      <w:r>
                        <w:rPr>
                          <w:szCs w:val="2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  <w:t>Ситуация выбора, принятие решения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1714500" cy="914400"/>
                <wp:effectExtent l="9525" t="5080" r="9525" b="13970"/>
                <wp:wrapNone/>
                <wp:docPr id="1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AC7EE3" w:rsidRDefault="004377CF" w:rsidP="004377C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7" o:spid="_x0000_s1029" type="#_x0000_t114" style="position:absolute;left:0;text-align:left;margin-left:0;margin-top:1.9pt;width:135pt;height:1in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xUbLwIAAF0EAAAOAAAAZHJzL2Uyb0RvYy54bWysVFGP0zAMfkfiP0R5Z13Hxh3VutNpYwjp&#10;OE46+AFZmq4RSRycbN349TjpbrcDnhB9iOzY+Wx/tju/OVjD9gqDBlfzcjTmTDkJjXbbmn/7un5z&#10;zVmIwjXCgFM1P6rAbxavX817X6kJdGAahYxAXKh6X/MuRl8VRZCdsiKMwCtHxhbQikgqbosGRU/o&#10;1hST8fhd0QM2HkGqEOh2NRj5IuO3rZLxS9sGFZmpOeUW84n53KSzWMxFtUXhOy1PaYh/yMIK7Sjo&#10;GWolomA71H9AWS0RArRxJMEW0LZaqlwDVVOOf6vmsRNe5VqInODPNIX/Byvv9w/IdEO9KyecOWGp&#10;Sbe7CDk2u0oE9T5U5PfoHzCVGPwdyO+BOVh2wm3VLSL0nRINpVUm/+LFg6QEeso2/WdoCF0Qeubq&#10;0KJNgMQCO+SWHM8tUYfIJF2WV+V0NqbOSbK9L6dTklMIUT299hjiRwWWJaHmrYGe8sK4ArmzysUc&#10;SuzvQhzePfnnUsDoZq2NyQpuN0uDbC9oVtb5O4UKl27GsZ5SmU1mGfmFLVxCjPP3NwirIw290bbm&#10;12cnUSUOP7iG0hRVFNoMMpVq3InUxOPQj3jYHHLb3qYAieMNNEdiGWGYcdpJEjrAn5z1NN81Dz92&#10;AhVn5pOjTmUuaSGyMp1dTYhjvLRsLi3CSYKqeeRsEJdxWKKdR73tKFKZ2XCQZqfVmevnrE7p0wzn&#10;1p32LS3JpZ69nv8Ki18AAAD//wMAUEsDBBQABgAIAAAAIQBHFdbB3QAAAAYBAAAPAAAAZHJzL2Rv&#10;d25yZXYueG1sTI/BTsMwEETvSPyDtUjcqNMSNVUapypIPSAuNBRBb068JBH2OordNvw9ywmOoxnN&#10;vCk2k7PijGPoPSmYzxIQSI03PbUKDq+7uxWIEDUZbT2hgm8MsCmvrwqdG3+hPZ6r2AouoZBrBV2M&#10;Qy5laDp0Osz8gMTepx+djizHVppRX7jcWblIkqV0uide6PSAjx02X9XJKaiy/fvTw8d8WqbpcNy+&#10;1fbw/LJT6vZm2q5BRJziXxh+8RkdSmaq/YlMEFYBH4kK7hmfzUWWsK45lWYrkGUh/+OXPwAAAP//&#10;AwBQSwECLQAUAAYACAAAACEAtoM4kv4AAADhAQAAEwAAAAAAAAAAAAAAAAAAAAAAW0NvbnRlbnRf&#10;VHlwZXNdLnhtbFBLAQItABQABgAIAAAAIQA4/SH/1gAAAJQBAAALAAAAAAAAAAAAAAAAAC8BAABf&#10;cmVscy8ucmVsc1BLAQItABQABgAIAAAAIQCKaxUbLwIAAF0EAAAOAAAAAAAAAAAAAAAAAC4CAABk&#10;cnMvZTJvRG9jLnhtbFBLAQItABQABgAIAAAAIQBHFdbB3QAAAAYBAAAPAAAAAAAAAAAAAAAAAIkE&#10;AABkcnMvZG93bnJldi54bWxQSwUGAAAAAAQABADzAAAAkwUAAAAA&#10;">
                <v:textbox>
                  <w:txbxContent>
                    <w:p w:rsidR="004377CF" w:rsidRPr="00AC7EE3" w:rsidRDefault="004377CF" w:rsidP="004377CF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77CF" w:rsidRPr="00B86157">
        <w:tab/>
      </w:r>
      <w:r w:rsidR="004377CF" w:rsidRPr="00B86157">
        <w:tab/>
      </w:r>
      <w:r w:rsidR="004377CF" w:rsidRPr="00B86157">
        <w:tab/>
      </w:r>
      <w:r w:rsidR="004377CF" w:rsidRPr="00B86157">
        <w:tab/>
      </w:r>
      <w:r w:rsidR="004377CF" w:rsidRPr="00B86157">
        <w:tab/>
        <w:t>Внешний документ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107950</wp:posOffset>
                </wp:positionV>
                <wp:extent cx="635" cy="295275"/>
                <wp:effectExtent l="53340" t="12700" r="60325" b="15875"/>
                <wp:wrapNone/>
                <wp:docPr id="11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" cy="295275"/>
                        </a:xfrm>
                        <a:custGeom>
                          <a:avLst/>
                          <a:gdLst>
                            <a:gd name="T0" fmla="*/ 0 w 1"/>
                            <a:gd name="T1" fmla="*/ 0 h 465"/>
                            <a:gd name="T2" fmla="*/ 0 w 1"/>
                            <a:gd name="T3" fmla="*/ 465 h 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465">
                              <a:moveTo>
                                <a:pt x="0" y="0"/>
                              </a:moveTo>
                              <a:lnTo>
                                <a:pt x="0" y="46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6" o:spid="_x0000_s1026" style="position:absolute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7.2pt,8.5pt,67.2pt,31.75pt" coordsize="1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T0EQMAAMQGAAAOAAAAZHJzL2Uyb0RvYy54bWysVctu2zAQvBfoPxA8FnAk2bITC5GDwI+i&#10;QB8B4n4ALVKWUIpUSdqyW/Tfu0vJip00QFHUB4XUjnZnZ8nJ7d2hkmQvjC21Sml0FVIiVKZ5qbYp&#10;/bpeDW4osY4pzqRWIqVHYend7O2b26ZOxFAXWnJhCCRRNmnqlBbO1UkQ2KwQFbNXuhYKgrk2FXOw&#10;NduAG9ZA9koGwzCcBI02vDY6E9bC20UbpDOfP89F5r7kuRWOyJQCN+efxj83+AxmtyzZGlYXZdbR&#10;YP/AomKlgqJ9qgVzjOxM+SJVVWZGW527q0xXgc7zMhO+B+gmCp9181iwWvheQBxb9zLZ/5c2+7x/&#10;MKTkMLsookSxCoa0MkKg5CSaoEBNbRPAPdYPBlu09UedfbMQCC4iuLGAIZvmk+aQhu2c9qIcclPh&#10;l9AuOXjtj7324uBIBi8nozElGbwfTsfD6zHWDVhy+jLbWfdeaJ+F7T9a186Nw8qrzjvma5hxXkkY&#10;4buAhKQhUTfhHgBNngEKEk98LZhcDxleQP6QY3QGgO9JnwUYb0+cWHGimR1UxxNWhOHNCL0utbao&#10;B5KGxteeK6QAFDb1ChjYIXjUKeTB7UddEQOH/vlxN5TAcd+0YtTMITesgUvSwPApKVKKWuDbSu/F&#10;Wvu4ezYwqPQUleolqtMTcG0UFljET7MvjHzPJqr0qpTSj1QqpANHoGVitSw5BpGMNdvNXBqyZ3iZ&#10;/a8T4QJm9E5xn6wQjC8VJ+5Yw3FUYEAUs1eCUyIF+BWuPNKxUj4hnSlhSvIVtG8N+cDR7WTEQ+xv&#10;+89pOF3eLG/iQTycLAdxuFgM7lfzeDBZRdfjxWgxny+iXyhyFCdFyblQ2N3JeaL4725254GtZ/Te&#10;c6HChVgr/3spVnBJww8Jejn99d35S473ujWCjeZHuONGt1YK1g+LQpsfIC3YaErt9x0zIJ38oMCn&#10;plEco+/6TTy+HsLGnEc25xGmMkiVUkfhmuBy7lqv3tWm3BZQKfIHVOl78Ja8RBvw/FpW3Qas0nfQ&#10;2Tp68fneo57++cx+AwAA//8DAFBLAwQUAAYACAAAACEAcht8id4AAAAJAQAADwAAAGRycy9kb3du&#10;cmV2LnhtbEyPTUvDQBCG74L/YRnBi9iNJm0lZlNE7UGhoG29b7PTJJidDdlNuv57pye9zcs8vB/F&#10;KtpOTDj41pGCu1kCAqlypqVawX63vn0A4YMmoztHqOAHPazKy4tC58ad6BOnbagFm5DPtYImhD6X&#10;0lcNWu1nrkfi39ENVgeWQy3NoE9sbjt5nyQLaXVLnNDoHp8brL63o1XwdZzch3l7IbO/2cTNmL6+&#10;r2Oi1PVVfHoEETCGPxjO9bk6lNzp4EYyXnSs0yxjlI8lbzoDaTYHcVCwSOcgy0L+X1D+AgAA//8D&#10;AFBLAQItABQABgAIAAAAIQC2gziS/gAAAOEBAAATAAAAAAAAAAAAAAAAAAAAAABbQ29udGVudF9U&#10;eXBlc10ueG1sUEsBAi0AFAAGAAgAAAAhADj9If/WAAAAlAEAAAsAAAAAAAAAAAAAAAAALwEAAF9y&#10;ZWxzLy5yZWxzUEsBAi0AFAAGAAgAAAAhAAinNPQRAwAAxAYAAA4AAAAAAAAAAAAAAAAALgIAAGRy&#10;cy9lMm9Eb2MueG1sUEsBAi0AFAAGAAgAAAAhAHIbfIneAAAACQEAAA8AAAAAAAAAAAAAAAAAawUA&#10;AGRycy9kb3ducmV2LnhtbFBLBQYAAAAABAAEAPMAAAB2BgAAAAA=&#10;" filled="f">
                <v:stroke endarrow="block"/>
                <v:path arrowok="t" o:connecttype="custom" o:connectlocs="0,0;0,295275" o:connectangles="0,0"/>
              </v:poly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252730</wp:posOffset>
                </wp:positionV>
                <wp:extent cx="342900" cy="342900"/>
                <wp:effectExtent l="9525" t="5080" r="9525" b="13970"/>
                <wp:wrapNone/>
                <wp:docPr id="110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30" style="position:absolute;left:0;text-align:left;margin-left:54pt;margin-top:19.9pt;width:27pt;height:27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6CfHQIAAEEEAAAOAAAAZHJzL2Uyb0RvYy54bWysU8GO0zAQvSPxD5bvNE1pgUZNV6suRUgL&#10;u9LCBziO01g4HjN2myxfz9jJli5wQvhgzXjGzzPveTZXQ2fYSaHXYEuez+acKSuh1vZQ8q9f9q/e&#10;ceaDsLUwYFXJH5XnV9uXLza9K9QCWjC1QkYg1he9K3kbgiuyzMtWdcLPwClLwQawE4FcPGQ1ip7Q&#10;O5Mt5vM3WQ9YOwSpvKfTmzHItwm/aZQMd03jVWCm5FRbSDumvYp7tt2I4oDCtVpOZYh/qKIT2tKj&#10;Z6gbEQQ7ov4DqtMSwUMTZhK6DJpGS5V6oG7y+W/dPLTCqdQLkePdmSb//2Dl59M9Ml2TdjnxY0VH&#10;It2dhGH5MpLTO19QzoO7x9ied7cgv3lmYdcKe1DXiNC3StRUUh7zs2cXouPpKqv6T1ATsjgGSDwN&#10;DXYRkBhgQ5Lj8SyHGgKTdPh6uVjPqShJocmOL4ji6bJDHz4o6Fg0Sq6M0c5HwkQhTrc+jNlPWal+&#10;MLrea2OSg4dqZ5BRtyXfp5VaoDYv04xlfcnXq8UqIT+L+UuIeVp/g0A42pqqEUXk6v1kB6HNaFNP&#10;xk7kRb5G3sNQDUmasxIV1I/EJsL4j2nuyGgBf3DW0x8uuf9+FKg4Mx8tKbLOl8v46ZOzXL1dkIOX&#10;keoyIqwkqJIHzkZzF8ZBOTrUh5ZeyhMBFq5JxUYneqPCY1VT+fRPk0bTTMVBuPRT1q/J3/4EAAD/&#10;/wMAUEsDBBQABgAIAAAAIQD4NmEG3QAAAAkBAAAPAAAAZHJzL2Rvd25yZXYueG1sTI/BTsMwEETv&#10;SPyDtUjcqNNajdIQp6qokODAgRTubrxNosZ2FG/T8PdsT3Cc2dHsvGI7u15MOMYueA3LRQICfR1s&#10;5xsNX4fXpwxEJOOt6YNHDT8YYVve3xUmt+HqP3GqqBFc4mNuNLREQy5lrFt0Ji7CgJ5vpzA6QyzH&#10;RtrRXLnc9XKVJKl0pvP8oTUDvrRYn6uL07BvdlU6SUVrddq/0fr8/fGullo/Psy7ZxCEM/2F4Taf&#10;p0PJm47h4m0UPeskYxbSoDaMcAukKzaOGjYqA1kW8j9B+QsAAP//AwBQSwECLQAUAAYACAAAACEA&#10;toM4kv4AAADhAQAAEwAAAAAAAAAAAAAAAAAAAAAAW0NvbnRlbnRfVHlwZXNdLnhtbFBLAQItABQA&#10;BgAIAAAAIQA4/SH/1gAAAJQBAAALAAAAAAAAAAAAAAAAAC8BAABfcmVscy8ucmVsc1BLAQItABQA&#10;BgAIAAAAIQDKm6CfHQIAAEEEAAAOAAAAAAAAAAAAAAAAAC4CAABkcnMvZTJvRG9jLnhtbFBLAQIt&#10;ABQABgAIAAAAIQD4NmEG3QAAAAkBAAAPAAAAAAAAAAAAAAAAAHcEAABkcnMvZG93bnJldi54bWxQ&#10;SwUGAAAAAAQABADzAAAAgQUAAAAA&#10;">
                <v:textbox>
                  <w:txbxContent>
                    <w:p w:rsidR="004377CF" w:rsidRDefault="004377CF" w:rsidP="004377CF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4377CF" w:rsidRPr="00B86157">
        <w:tab/>
      </w:r>
      <w:r w:rsidR="004377CF" w:rsidRPr="00B86157">
        <w:tab/>
      </w:r>
      <w:r w:rsidR="004377CF" w:rsidRPr="00B86157">
        <w:tab/>
      </w:r>
      <w:r w:rsidR="004377CF" w:rsidRPr="00B86157">
        <w:tab/>
        <w:t xml:space="preserve">Межстраничная ссылка, переход </w: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  <w:r w:rsidRPr="00B86157">
        <w:tab/>
      </w:r>
      <w:r w:rsidRPr="00B86157">
        <w:tab/>
      </w:r>
      <w:r w:rsidRPr="00B86157">
        <w:tab/>
        <w:t>к следующей странице блок – схемы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154940</wp:posOffset>
                </wp:positionV>
                <wp:extent cx="342900" cy="342900"/>
                <wp:effectExtent l="9525" t="12065" r="9525" b="6985"/>
                <wp:wrapNone/>
                <wp:docPr id="109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31" style="position:absolute;left:0;text-align:left;margin-left:54pt;margin-top:12.2pt;width:27pt;height:27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XrsHgIAAEEEAAAOAAAAZHJzL2Uyb0RvYy54bWysU8GO0zAQvSPxD5bvNGlpgUZNV6suRUgL&#10;u9LCBziO01g4HjN2myxfz9jJli5wQvhgzXjGzzPveTZXQ2fYSaHXYEs+n+WcKSuh1vZQ8q9f9q/e&#10;ceaDsLUwYFXJH5XnV9uXLza9K9QCWjC1QkYg1he9K3kbgiuyzMtWdcLPwClLwQawE4FcPGQ1ip7Q&#10;O5Mt8vxN1gPWDkEq7+n0ZgzybcJvGiXDXdN4FZgpOdUW0o5pr+KebTeiOKBwrZZTGeIfquiEtvTo&#10;GepGBMGOqP+A6rRE8NCEmYQug6bRUqUeqJt5/ls3D61wKvVC5Hh3psn/P1j5+XSPTNekXb7mzIqO&#10;RLo7CcPmq0hO73xBOQ/uHmN73t2C/OaZhV0r7EFdI0LfKlFTSfOYnz27EB1PV1nVf4KakMUxQOJp&#10;aLCLgMQAG5Icj2c51BCYpMPXy8U6J9EkhSY7viCKp8sOffigoGPRKLkyRjsfCROFON36MGY/ZaX6&#10;weh6r41JDh6qnUFG3ZZ8n1Zqgdq8TDOW9SVfrxarhPws5i8h8rT+BoFwtDVVI4rI1fvJDkKb0aae&#10;jJ3Ii3yNvIehGpI0ZyUqqB+JTYTxH9PckdEC/uCspz9ccv/9KFBxZj5aUmQ9Xy7jp0/OcvV2QQ5e&#10;RqrLiLCSoEoeOBvNXRgH5ehQH1p6aZ4IsHBNKjY60RsVHquayqd/mjSaZioOwqWfsn5N/vYnAAAA&#10;//8DAFBLAwQUAAYACAAAACEA0klo8N4AAAAJAQAADwAAAGRycy9kb3ducmV2LnhtbEyPQU+DQBCF&#10;7yb+h82YeLNLgSJBlqaxMdGDB1HvW3YKpOwuYacU/73Tkx7fm5c33yu3ix3EjFPovVOwXkUg0DXe&#10;9K5V8PX58pCDCKSd0YN3qOAHA2yr25tSF8Zf3AfONbWCS1wotIKOaCykDE2HVoeVH9Hx7egnq4nl&#10;1Eoz6QuX20HGUZRJq3vHHzo94nOHzak+WwX7dldns0xokxz3r7Q5fb+/JWul7u+W3RMIwoX+wnDF&#10;Z3SomOngz84EMbCOct5CCuI0BXENZDEbBwWPeQqyKuX/BdUvAAAA//8DAFBLAQItABQABgAIAAAA&#10;IQC2gziS/gAAAOEBAAATAAAAAAAAAAAAAAAAAAAAAABbQ29udGVudF9UeXBlc10ueG1sUEsBAi0A&#10;FAAGAAgAAAAhADj9If/WAAAAlAEAAAsAAAAAAAAAAAAAAAAALwEAAF9yZWxzLy5yZWxzUEsBAi0A&#10;FAAGAAgAAAAhAOXleuweAgAAQQQAAA4AAAAAAAAAAAAAAAAALgIAAGRycy9lMm9Eb2MueG1sUEsB&#10;Ai0AFAAGAAgAAAAhANJJaPDeAAAACQEAAA8AAAAAAAAAAAAAAAAAeAQAAGRycy9kb3ducmV2Lnht&#10;bFBLBQYAAAAABAAEAPMAAACDBQAAAAA=&#10;">
                <v:textbox>
                  <w:txbxContent>
                    <w:p w:rsidR="004377CF" w:rsidRDefault="004377CF" w:rsidP="004377CF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170180</wp:posOffset>
                </wp:positionV>
                <wp:extent cx="635" cy="228600"/>
                <wp:effectExtent l="53340" t="8255" r="60325" b="20320"/>
                <wp:wrapNone/>
                <wp:docPr id="10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" cy="228600"/>
                        </a:xfrm>
                        <a:custGeom>
                          <a:avLst/>
                          <a:gdLst>
                            <a:gd name="T0" fmla="*/ 0 w 1"/>
                            <a:gd name="T1" fmla="*/ 0 h 360"/>
                            <a:gd name="T2" fmla="*/ 0 w 1"/>
                            <a:gd name="T3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360">
                              <a:moveTo>
                                <a:pt x="0" y="0"/>
                              </a:moveTo>
                              <a:lnTo>
                                <a:pt x="0" y="36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7" o:spid="_x0000_s1026" style="position:absolute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67.2pt,13.4pt,67.2pt,31.4pt" coordsize="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CSJDgMAAMQGAAAOAAAAZHJzL2Uyb0RvYy54bWysVduO2jAQfa/Uf7D8WInNhcAC2rBacakq&#10;9bLS0g8wsUOiOnZqG8K26r93xglZ2O1KVdU8BNtzMj5zxj7c3B4rSQ7C2FKrlEZXISVCZZqXapfS&#10;r5v1YEKJdUxxJrUSKX0Ult7O3765aeqZiHWhJReGQBJlZ02d0sK5ehYENitExeyVroWCYK5NxRxM&#10;zS7ghjWQvZJBHIbjoNGG10ZnwlpYXbZBOvf581xk7kueW+GITClwc/5t/HuL72B+w2Y7w+qizDoa&#10;7B9YVKxUsGmfaskcI3tTvkhVlZnRVufuKtNVoPO8zISvAaqJwmfVPBSsFr4WEMfWvUz2/6XNPh/u&#10;DSk59C6EVilWQZPWRgiUnETXKFBT2xngHup7gyXa+qPOvlkIBBcRnFjAkG3zSXNIw/ZOe1GOuanw&#10;SyiXHL32j7324uhIBovj4YiSDNbjeDIOfWMCNjt9me2tey+0z8IOH61r+8Zh5FXnHfMN9DivJLTw&#10;XUBC0pCo63APiC4ABRmOT4egh8QXkD/kGJ4B4HvSZwHGuxMnVpxoZkfV8YQRYXgzQq9LrS3qgaSh&#10;8I3nCikAhUW9AgZ2CB5iYSdw+9ttYuDQPz/uhhI47ttWjJo55IZ74JA00HxKipSiFrha6YPYaB93&#10;zxoGOz1FpXqJ6vQEXBuFAW7iufYbI9+zjiq9LqX0LZUK6UxH8cgzsVqWHINIxprddiENOTC8zP7p&#10;RLiAGb1X3CcrBOMrxYl7rOE4KjAgitkrwSmRAvwKRx7pWCmfkM6U0CX5CtqXhnzg6HYy4iH2t/3n&#10;NJyuJqtJMkji8WqQhMvl4G69SAbjdXQ9Wg6Xi8Uy+oWlRcmsKDkXCqs7OU+U/N3N7jyw9Yzeey5U&#10;uBBr7Z+XYgWXNHyToJbTr6/OX3K8160RbDV/hDtudGulYP0wKLT5AdKCjabUft8zA9LJDwp8ahol&#10;CfqunySj6xgm5jyyPY8wlUGqlDoK1wSHC9d69b425a6AnSJ/LJS+A2/JS7QBz69l1U3AKn0Fna2j&#10;F5/PPerpz2f+GwAA//8DAFBLAwQUAAYACAAAACEAwRVM/t0AAAAJAQAADwAAAGRycy9kb3ducmV2&#10;LnhtbEyPwU7DMBBE70j8g7WVuCDqkKShCnEqhOCIUFsu3Nx4SdLG68h22/D3bE/0ONqn2TfVarKD&#10;OKEPvSMFj/MEBFLjTE+tgq/t+8MSRIiajB4coYJfDLCqb28qXRp3pjWeNrEVXEKh1Aq6GMdSytB0&#10;aHWYuxGJbz/OWx05+lYar89cbgeZJkkhre6JP3R6xNcOm8PmaBXkfkFZmn2MUe7vKXk7fD59o1Tq&#10;bja9PIOIOMV/GC76rA41O+3ckUwQA+cszxlVkBY84QJk+QLETkGRLkHWlbxeUP8BAAD//wMAUEsB&#10;Ai0AFAAGAAgAAAAhALaDOJL+AAAA4QEAABMAAAAAAAAAAAAAAAAAAAAAAFtDb250ZW50X1R5cGVz&#10;XS54bWxQSwECLQAUAAYACAAAACEAOP0h/9YAAACUAQAACwAAAAAAAAAAAAAAAAAvAQAAX3JlbHMv&#10;LnJlbHNQSwECLQAUAAYACAAAACEAT9gkiQ4DAADEBgAADgAAAAAAAAAAAAAAAAAuAgAAZHJzL2Uy&#10;b0RvYy54bWxQSwECLQAUAAYACAAAACEAwRVM/t0AAAAJAQAADwAAAAAAAAAAAAAAAABoBQAAZHJz&#10;L2Rvd25yZXYueG1sUEsFBgAAAAAEAAQA8wAAAHIGAAAAAA==&#10;" filled="f">
                <v:stroke endarrow="block"/>
                <v:path arrowok="t" o:connecttype="custom" o:connectlocs="0,0;0,228600" o:connectangles="0,0"/>
              </v:poly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>
        <w:br w:type="page"/>
      </w:r>
    </w:p>
    <w:p w:rsidR="004377CF" w:rsidRPr="001A34D2" w:rsidRDefault="004377CF" w:rsidP="004377CF">
      <w:pPr>
        <w:ind w:firstLine="720"/>
        <w:jc w:val="center"/>
        <w:rPr>
          <w:sz w:val="16"/>
          <w:szCs w:val="16"/>
        </w:rPr>
      </w:pPr>
      <w:r w:rsidRPr="001A34D2">
        <w:rPr>
          <w:b/>
          <w:sz w:val="16"/>
          <w:szCs w:val="16"/>
        </w:rPr>
        <w:t>Блок – схема административной процедуры «Передача муниципального им</w:t>
      </w:r>
      <w:r w:rsidRPr="001A34D2">
        <w:rPr>
          <w:b/>
          <w:sz w:val="16"/>
          <w:szCs w:val="16"/>
        </w:rPr>
        <w:t>у</w:t>
      </w:r>
      <w:r w:rsidRPr="001A34D2">
        <w:rPr>
          <w:b/>
          <w:sz w:val="16"/>
          <w:szCs w:val="16"/>
        </w:rPr>
        <w:t>щества в аренду посредством проведения аукциона на право заключения договора аре</w:t>
      </w:r>
      <w:r w:rsidRPr="001A34D2">
        <w:rPr>
          <w:b/>
          <w:sz w:val="16"/>
          <w:szCs w:val="16"/>
        </w:rPr>
        <w:t>н</w:t>
      </w:r>
      <w:r w:rsidRPr="001A34D2">
        <w:rPr>
          <w:b/>
          <w:sz w:val="16"/>
          <w:szCs w:val="16"/>
        </w:rPr>
        <w:t>ды»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45720</wp:posOffset>
                </wp:positionV>
                <wp:extent cx="3657600" cy="306070"/>
                <wp:effectExtent l="9525" t="7620" r="9525" b="10160"/>
                <wp:wrapNone/>
                <wp:docPr id="10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30607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Начало процедуры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32" type="#_x0000_t176" style="position:absolute;left:0;text-align:left;margin-left:90pt;margin-top:3.6pt;width:4in;height:24.1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BHnOAIAAGYEAAAOAAAAZHJzL2Uyb0RvYy54bWysVMFu2zAMvQ/YPwi6r3bSJmmNOkXRrsOA&#10;rivQ7QMYWY6FyaJGKXG6rx8lp1m67TTMB0EUqSfyPdKXV7veiq2mYNDVcnJSSqGdwsa4dS2/frl7&#10;dy5FiOAasOh0LZ91kFfLt28uB1/pKXZoG02CQVyoBl/LLkZfFUVQne4hnKDXjp0tUg+RTVoXDcHA&#10;6L0tpmU5LwakxhMqHQKf3o5Oucz4batV/Ny2QUdha8m5xbxSXldpLZaXUK0JfGfUPg34hyx6MI4f&#10;PUDdQgSxIfMHVG8UYcA2nijsC2xbo3SugauZlL9V89SB17kWJif4A03h/8Gqh+0jCdOwduVCCgc9&#10;i3S9iZjfFpPzxNDgQ8WBT/6RUo3B36P6FoTDmw7cWl8T4dBpaDivSYovXl1IRuCrYjV8wobhgeEz&#10;WbuW+gTINIhd1uT5oIneRaH48HQ+W8xLlk6x77Scl4ssWgHVy21PIX7Q2Iu0qWVrceC8KF7bqMlB&#10;1I9je+QnYXsfYkoRqpd7uSS0prkz1maD1qsbS2IL3DR3+ctVceXHYdaJoZYXs+ksI7/yhWOIMn9/&#10;g+gNpyis6Wt5fgiCKnH53jW5NyMYO+45Zev25CY+R13ibrXL+s1flFph88xsE47NzsPJmw7phxQD&#10;N3otw/cNkJbCfnSs2MXk7CxNRjbOZospG3TsWR17wCmGqmWUYtzexHGaNp7MuuOXJpkNh6mJWpO5&#10;Th0wZrVPn5s5S7AfvDQtx3aO+vV7WP4EAAD//wMAUEsDBBQABgAIAAAAIQB8sb623AAAAAgBAAAP&#10;AAAAZHJzL2Rvd25yZXYueG1sTI9NT4QwEIbvJv6HZky8uWVX+RApm41GT17ETbwWOgKRTgktLPrr&#10;HU/u8ck7eed5i/1qB7Hg5HtHCrabCARS40xPrYLj+/NNBsIHTUYPjlDBN3rYl5cXhc6NO9EbLlVo&#10;BZeQz7WCLoQxl9I3HVrtN25E4uzTTVYHxqmVZtInLreD3EVRIq3uiT90esTHDpuvarYK1tef+n5+&#10;2TZV6LIk/bhdng5HqdT11Xp4ABFwDf/H8KfP6lCyU+1mMl4MzFnEW4KCdAeC8zROmGsFcXwHsizk&#10;+YDyFwAA//8DAFBLAQItABQABgAIAAAAIQC2gziS/gAAAOEBAAATAAAAAAAAAAAAAAAAAAAAAABb&#10;Q29udGVudF9UeXBlc10ueG1sUEsBAi0AFAAGAAgAAAAhADj9If/WAAAAlAEAAAsAAAAAAAAAAAAA&#10;AAAALwEAAF9yZWxzLy5yZWxzUEsBAi0AFAAGAAgAAAAhAEp0Eec4AgAAZgQAAA4AAAAAAAAAAAAA&#10;AAAALgIAAGRycy9lMm9Eb2MueG1sUEsBAi0AFAAGAAgAAAAhAHyxvrbcAAAACAEAAA8AAAAAAAAA&#10;AAAAAAAAkgQAAGRycy9kb3ducmV2LnhtbFBLBQYAAAAABAAEAPMAAACb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Начало процедуры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103505</wp:posOffset>
                </wp:positionV>
                <wp:extent cx="3810" cy="299085"/>
                <wp:effectExtent l="53340" t="8255" r="57150" b="16510"/>
                <wp:wrapNone/>
                <wp:docPr id="106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" cy="299085"/>
                        </a:xfrm>
                        <a:custGeom>
                          <a:avLst/>
                          <a:gdLst>
                            <a:gd name="T0" fmla="*/ 6 w 6"/>
                            <a:gd name="T1" fmla="*/ 0 h 471"/>
                            <a:gd name="T2" fmla="*/ 0 w 6"/>
                            <a:gd name="T3" fmla="*/ 471 h 4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" h="471">
                              <a:moveTo>
                                <a:pt x="6" y="0"/>
                              </a:moveTo>
                              <a:lnTo>
                                <a:pt x="0" y="471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9" o:spid="_x0000_s1026" style="position:absolute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34pt,8.15pt,233.7pt,31.7pt" coordsize="6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GDFAMAAMUGAAAOAAAAZHJzL2Uyb0RvYy54bWysVduK2zAQfS/0H4QeC1nbiZNNzDrLkksp&#10;9LKw6QcolhybypIrKXHS0n/vjOzcdrtQSv3gSJ6j0Zkz0snd/b6SZCeMLbVKaXQTUiJUpnmpNin9&#10;ulr2xpRYxxRnUiuR0oOw9H769s1dUyeirwstuTAEkiibNHVKC+fqJAhsVoiK2RtdCwXBXJuKOZia&#10;TcANayB7JYN+GI6CRhteG50Ja+HrvA3Sqc+f5yJzX/LcCkdkSoGb82/j32t8B9M7lmwMq4sy62iw&#10;f2BRsVLBpqdUc+YY2ZryRaqqzIy2Onc3ma4CnedlJnwNUE0UPqvmqWC18LWAOLY+yWT/X9rs8+7R&#10;kJJD78IRJYpV0KSlEQIlJ9EEBWpqmwDuqX40WKKtP+rsm4VAcBXBiQUMWTefNIc0bOu0F2WfmwpX&#10;Qrlk77U/nLQXe0cy+DgYR9CfDAL9ySQcD3HjgCXHpdnWuvdC+zRs99G6tnEcRl523lFfQZK8ktDD&#10;dwEZkYaMuhafANEFICQFiW+j55D+FeQPOQYXAFh/zgKMN0dOrDjSzPaq4wkjwvBqhF6YWlsUBElD&#10;4StPBFIACot6BQzsEDzoFPLgdlG3iYFT//y8G0rgvK/bSmvmkBvugUPSpBR6X6QUtcCvld6JlfZx&#10;hwQheuwY7HSOSnWJaqvo9ARcG4UBbuK7edoY+V50VOllKaVvqVRIZzLsDz0Tq2XJMYhkrNmsZ9KQ&#10;HcPb7J9OhCuY0VvFfbJCML5QnLhDDedRgQNRzF4JTokUYFg48kjHSnlGOlNCl+QraF8a8oGz28mI&#10;p9hf95+TcLIYL8ZxL+6PFr04nM97D8tZ3Bsto9vhfDCfzebRLywtipOi5FworO5oPVH8d1e7M8HW&#10;NE7mc6XClVhL/7wUK7im4ZsEtRx/fXX+luPFbp1grfkBLrnRrZeC98Og0OYHSAs+mlL7fcsMSCc/&#10;KDCqSRTHcDCcn8TD2z5MzGVkfRlhKoNUKXUUrgkOZ641621tyk0BO7UHVOkHMJe8RBvw/FpW3QS8&#10;0lfQ+Tqa8eXco87/PtPfAAAA//8DAFBLAwQUAAYACAAAACEA5t2JR98AAAAJAQAADwAAAGRycy9k&#10;b3ducmV2LnhtbEyPQU7DMBBF90jcwRokNog60OBWIU6FKoEECwSlB3DiaRwRj0PstimnZ1jBcvSf&#10;/rxfribfiwOOsQuk4WaWgUBqgu2o1bD9eLxegojJkDV9INRwwgir6vysNIUNR3rHwya1gksoFkaD&#10;S2kopIyNQ2/iLAxInO3C6E3ic2ylHc2Ry30vb7NMSW864g/ODLh22Hxu9l7D8+nppa5fr75pWL+5&#10;RZuUuhu+tL68mB7uQSSc0h8Mv/qsDhU71WFPNopeQ64WOaMcqDkIBnK15HG1BjXPQVal/L+g+gEA&#10;AP//AwBQSwECLQAUAAYACAAAACEAtoM4kv4AAADhAQAAEwAAAAAAAAAAAAAAAAAAAAAAW0NvbnRl&#10;bnRfVHlwZXNdLnhtbFBLAQItABQABgAIAAAAIQA4/SH/1gAAAJQBAAALAAAAAAAAAAAAAAAAAC8B&#10;AABfcmVscy8ucmVsc1BLAQItABQABgAIAAAAIQCQmNGDFAMAAMUGAAAOAAAAAAAAAAAAAAAAAC4C&#10;AABkcnMvZTJvRG9jLnhtbFBLAQItABQABgAIAAAAIQDm3YlH3wAAAAkBAAAPAAAAAAAAAAAAAAAA&#10;AG4FAABkcnMvZG93bnJldi54bWxQSwUGAAAAAAQABADzAAAAegYAAAAA&#10;" filled="f">
                <v:stroke endarrow="block"/>
                <v:path arrowok="t" o:connecttype="custom" o:connectlocs="3810,0;0,299085" o:connectangles="0,0"/>
              </v:poly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66675</wp:posOffset>
                </wp:positionV>
                <wp:extent cx="5943600" cy="457200"/>
                <wp:effectExtent l="9525" t="9525" r="9525" b="9525"/>
                <wp:wrapNone/>
                <wp:docPr id="10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572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Принятие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Администрацией района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 решения о предоставлении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муниципального имущества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в аренду посредством проведения аукциона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33" type="#_x0000_t109" style="position:absolute;left:0;text-align:left;margin-left:-9pt;margin-top:5.25pt;width:468pt;height:36pt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hhDLgIAAFwEAAAOAAAAZHJzL2Uyb0RvYy54bWysVMFu2zAMvQ/YPwi6L3aypG2MOEWRLsOA&#10;rgvQ7QMUWY6FyaJGKbGzrx8lp2m67TTMB0ESqUfyPdKL27417KDQa7AlH49yzpSVUGm7K/m3r+t3&#10;N5z5IGwlDFhV8qPy/Hb59s2ic4WaQAOmUsgIxPqicyVvQnBFlnnZqFb4EThlyVgDtiLQEXdZhaIj&#10;9NZkkzy/yjrAyiFI5T3d3g9Gvkz4da1k+FLXXgVmSk65hbRiWrdxzZYLUexQuEbLUxriH7JohbYU&#10;9Ax1L4Jge9R/QLVaIniow0hCm0Fda6lSDVTNOP+tmqdGOJVqIXK8O9Pk/x+sfDxskOmKtMtnnFnR&#10;kkh3+wApNptEgjrnC/J7chuMJXr3APK7ZxZWjbA7dYcIXaNERWmNo3/26kE8eHrKtt1nqAhdEHri&#10;qq+xjYDEAuuTJMezJKoPTNLlbD59f5WTcpJs09k1aZ5CiOL5tUMfPipoWdyUvDbQUV4YNkNTpEji&#10;8OBDzEwUz+6pEjC6Wmtj0gF325VBdhDUKuv0nSL5SzdjWVfy+WwyS8ivbP4SIk/f3yBaHajnjW5L&#10;fnN2EkWk8IOtUkcGoc2wp5SNPXEaaRzkCP22T6pdxwCR4i1URyIZYWhxGknaNIA/OeuovUvuf+wF&#10;Ks7MJ0tCzcfTaZyHdEi8coaXlu2lRVhJUCUPnA3bVRhmaO9Q7xqKNE5sWIitU+vE9UtWp/SphZME&#10;p3GLM3J5Tl4vP4XlLwAAAP//AwBQSwMEFAAGAAgAAAAhAEvDCUzeAAAACQEAAA8AAABkcnMvZG93&#10;bnJldi54bWxMj0FPhDAQhe8m/odmTLxsdgsoBpGyMSYY9+BB9OJtoCMQ6ZTQLov/3upFj/Pey5vv&#10;FfvVjGKh2Q2WFcS7CARxa/XAnYK312qbgXAeWeNomRR8kYN9eX5WYK7tiV9oqX0nQgm7HBX03k+5&#10;lK7tyaDb2Yk4eB92NujDOXdSz3gK5WaUSRTdSIMDhw89TvTQU/tZH42CJNvUj/xcPV03B11hGr8v&#10;m6uDUpcX6/0dCE+r/wvDD35AhzIwNfbI2olRwTbOwhYfjCgFEQK3v0KjIEtSkGUh/y8ovwEAAP//&#10;AwBQSwECLQAUAAYACAAAACEAtoM4kv4AAADhAQAAEwAAAAAAAAAAAAAAAAAAAAAAW0NvbnRlbnRf&#10;VHlwZXNdLnhtbFBLAQItABQABgAIAAAAIQA4/SH/1gAAAJQBAAALAAAAAAAAAAAAAAAAAC8BAABf&#10;cmVscy8ucmVsc1BLAQItABQABgAIAAAAIQC15hhDLgIAAFwEAAAOAAAAAAAAAAAAAAAAAC4CAABk&#10;cnMvZTJvRG9jLnhtbFBLAQItABQABgAIAAAAIQBLwwlM3gAAAAkBAAAPAAAAAAAAAAAAAAAAAIgE&#10;AABkcnMvZG93bnJldi54bWxQSwUGAAAAAAQABADzAAAAkw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 xml:space="preserve">Принятие </w:t>
                      </w:r>
                      <w:r>
                        <w:rPr>
                          <w:sz w:val="22"/>
                          <w:szCs w:val="22"/>
                        </w:rPr>
                        <w:t>Администрацией района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 решения о предоставлении </w:t>
                      </w:r>
                      <w:r>
                        <w:rPr>
                          <w:sz w:val="22"/>
                          <w:szCs w:val="22"/>
                        </w:rPr>
                        <w:t xml:space="preserve"> муниципального имущества </w:t>
                      </w:r>
                      <w:r w:rsidRPr="00F30F92">
                        <w:rPr>
                          <w:sz w:val="22"/>
                          <w:szCs w:val="22"/>
                        </w:rPr>
                        <w:t>в аренду посредством проведения аукциона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85725</wp:posOffset>
                </wp:positionV>
                <wp:extent cx="0" cy="228600"/>
                <wp:effectExtent l="57150" t="9525" r="57150" b="19050"/>
                <wp:wrapNone/>
                <wp:docPr id="10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75pt" to="23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usjKAIAAEwEAAAOAAAAZHJzL2Uyb0RvYy54bWysVF2vGiEQfW/S/0B41/3oanXjetO42hfb&#10;a3JvfwAC65KyQABdTdP/3oFVW9uXpqkPOMDMmTNnhl08nTuJTtw6oVWFs3GKEVdUM6EOFf7yuhnN&#10;MHKeKEakVrzCF+7w0/Ltm0VvSp7rVkvGLQIQ5creVLj13pRJ4mjLO+LG2nAFl422HfGwtYeEWdID&#10;eieTPE2nSa8tM1ZT7hyc1sMlXkb8puHUPzeN4x7JCgM3H1cb131Yk+WClAdLTCvolQb5BxYdEQqS&#10;3qFq4gk6WvEHVCeo1U43fkx1l+imEZTHGqCaLP2tmpeWGB5rAXGcucvk/h8s/XzaWSQY9C4tMFKk&#10;gyZtheIoz4I4vXEl+KzUzoby6Fm9mK2mXx1SetUSdeCR5OvFQFyMSB5CwsYZSLHvP2kGPuTodVTq&#10;3NguQIIG6Bwbcrk3hJ89osMhhdM8n03T2KuElLc4Y53/yHWHglFhCZwjLjltnQfm4HpzCWmU3ggp&#10;Y7ulQn2F55N8EgOcloKFy+Dm7GG/khadSBiY+AsyANiDm9VHxSJYywlbX21PhAQb+aiGtwL0kRyH&#10;bB1nGEkObyRYA6JUISPUCoSv1jAz3+bpfD1bz4pRkU/XoyKt69GHzaoYTTfZ+0n9rl6t6ux7IJ8V&#10;ZSsY4yrwv81vVvzdfFxf0jB59wm+C5U8okcRgOztP5KOzQ79HSZlr9llZ0N1oe8wstH5+rzCm/h1&#10;H71+fgSWPwAAAP//AwBQSwMEFAAGAAgAAAAhAJ6bgyHgAAAACQEAAA8AAABkcnMvZG93bnJldi54&#10;bWxMj0FPwzAMhe9I+w+RJ3Fj6YBNpTSdENK4bDBtQwhuWWPaisapknQr/x4jDuNm+z09fy9fDLYV&#10;R/ShcaRgOklAIJXONFQpeN0vr1IQIWoyunWECr4xwKIYXeQ6M+5EWzzuYiU4hEKmFdQxdpmUoazR&#10;6jBxHRJrn85bHXn1lTRenzjctvI6SebS6ob4Q607fKyx/Nr1VsF2vVylb6t+KP3H0/Rlv1k/v4dU&#10;qcvx8HAPIuIQz2b4xWd0KJjp4HoyQbQKbucpd4ks3MxAsOHvcODhbgayyOX/BsUPAAAA//8DAFBL&#10;AQItABQABgAIAAAAIQC2gziS/gAAAOEBAAATAAAAAAAAAAAAAAAAAAAAAABbQ29udGVudF9UeXBl&#10;c10ueG1sUEsBAi0AFAAGAAgAAAAhADj9If/WAAAAlAEAAAsAAAAAAAAAAAAAAAAALwEAAF9yZWxz&#10;Ly5yZWxzUEsBAi0AFAAGAAgAAAAhAIGm6yMoAgAATAQAAA4AAAAAAAAAAAAAAAAALgIAAGRycy9l&#10;Mm9Eb2MueG1sUEsBAi0AFAAGAAgAAAAhAJ6bgyHgAAAACQEAAA8AAAAAAAAAAAAAAAAAgg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22225</wp:posOffset>
                </wp:positionV>
                <wp:extent cx="5943600" cy="685800"/>
                <wp:effectExtent l="9525" t="12700" r="9525" b="6350"/>
                <wp:wrapNone/>
                <wp:docPr id="10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Подготовка ответственным сотрудником Комитета проекта распоряжения Администрации м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ниципального района о выставлении объекта нежилого фонда на аукцион (3 дня)</w:t>
                            </w:r>
                          </w:p>
                          <w:p w:rsidR="004377CF" w:rsidRPr="00B74ECF" w:rsidRDefault="004377CF" w:rsidP="004377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4" style="position:absolute;left:0;text-align:left;margin-left:-9pt;margin-top:1.75pt;width:468pt;height:54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mJ1LAIAAFEEAAAOAAAAZHJzL2Uyb0RvYy54bWysVNuO0zAQfUfiHyy/06TdtrRR09WqSxHS&#10;AisWPsBxnMTCN8Zuk+XrGTvdbhd4QuTBGnvGxzPnzGRzPWhFjgK8tKak00lOiTDc1tK0Jf32df9m&#10;RYkPzNRMWSNK+ig8vd6+frXpXSFmtrOqFkAQxPiidyXtQnBFlnneCc38xDph0NlY0CzgFtqsBtYj&#10;ulbZLM+XWW+hdmC58B5Pb0cn3Sb8phE8fG4aLwJRJcXcQlohrVVcs+2GFS0w10l+SoP9QxaaSYOP&#10;nqFuWWDkAPIPKC05WG+bMOFWZ7ZpJBepBqxmmv9WzUPHnEi1IDnenWny/w+WfzreA5E1apdfUWKY&#10;RpG+IG3MtEqQWWKod77AwAd3D7FG7+4s/+6JsbsOw8QNgO07wWrMaxoZzV5ciBuPV0nVf7Q1wrND&#10;sImsoQEdAZEGMiRNHs+aiCEQjoeL9fxqmaN0HH3L1WKFdnyCFU+3HfjwXlhNolFSwOQTOjve+TCG&#10;PoWk7K2S9V4qlTbQVjsF5MiwP/bpO6H7yzBlSF/S9WK2SMgvfP4SIk/f3yC0DNjoSuqSYgn4xSBW&#10;RNremTrZgUk12lidMiceI3WxnX0RhmpIUq3i3XhS2foRiQU79jXOIRqdhZ+U9NjTJfU/DgwEJeqD&#10;QXHW0/k8DkHazBdvUV0Cl57q0sMMR6iSBkpGcxfGwTk4kG2HL00TG8beoKCNTFw/Z3VKH/s2qXWa&#10;sTgYl/sU9fwn2P4CAAD//wMAUEsDBBQABgAIAAAAIQDjPQX03QAAAAkBAAAPAAAAZHJzL2Rvd25y&#10;ZXYueG1sTI9BT4NAFITvJv6HzTPx1i60qWmRpTGamnhs6cXbA16Byr4l7NKiv96nFz1OZjLzTbqd&#10;bKcuNPjWsYF4HoEiLl3Vcm3gmO9ma1A+IFfYOSYDn+Rhm93epJhU7sp7uhxCraSEfYIGmhD6RGtf&#10;NmTRz11PLN7JDRaDyKHW1YBXKbedXkTRg7bYsiw02NNzQ+XHYbQGinZxxK99/hrZzW4Z3qb8PL6/&#10;GHN/Nz09ggo0hb8w/OALOmTCVLiRK686A7N4LV+CgeUKlPibX11IMI5XoLNU/3+QfQMAAP//AwBQ&#10;SwECLQAUAAYACAAAACEAtoM4kv4AAADhAQAAEwAAAAAAAAAAAAAAAAAAAAAAW0NvbnRlbnRfVHlw&#10;ZXNdLnhtbFBLAQItABQABgAIAAAAIQA4/SH/1gAAAJQBAAALAAAAAAAAAAAAAAAAAC8BAABfcmVs&#10;cy8ucmVsc1BLAQItABQABgAIAAAAIQDx6mJ1LAIAAFEEAAAOAAAAAAAAAAAAAAAAAC4CAABkcnMv&#10;ZTJvRG9jLnhtbFBLAQItABQABgAIAAAAIQDjPQX03QAAAAkBAAAPAAAAAAAAAAAAAAAAAIY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Подготовка ответственным сотрудником Комитета проекта распоряжения Администрации м</w:t>
                      </w:r>
                      <w:r w:rsidRPr="00F30F92">
                        <w:rPr>
                          <w:sz w:val="22"/>
                          <w:szCs w:val="22"/>
                        </w:rPr>
                        <w:t>у</w:t>
                      </w:r>
                      <w:r w:rsidRPr="00F30F92">
                        <w:rPr>
                          <w:sz w:val="22"/>
                          <w:szCs w:val="22"/>
                        </w:rPr>
                        <w:t>ниципального района о выставлении объекта нежилого фонда на аукцион (3 дня)</w:t>
                      </w:r>
                    </w:p>
                    <w:p w:rsidR="004377CF" w:rsidRPr="00B74ECF" w:rsidRDefault="004377CF" w:rsidP="004377CF"/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123825</wp:posOffset>
                </wp:positionV>
                <wp:extent cx="0" cy="228600"/>
                <wp:effectExtent l="57150" t="9525" r="57150" b="19050"/>
                <wp:wrapNone/>
                <wp:docPr id="10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9.75pt" to="234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9imKQIAAEs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g96lOUaK&#10;dNCkrVAcPQRteuMKcKnUzobq6Fk9m62m3xxSumqJOvDI8eViICwLEcmbkLBxBjLs+8+agQ85eh2F&#10;Oje2C5AgATrHflzu/eBnj+hwSOE0z+ezNLYqIcUtzljnP3HdoWCUWALliEtOW+cDD1LcXEIapTdC&#10;ythtqVBf4sU0n8YAp6Vg4TK4OXvYV9KiEwnzEn+xKLh57Wb1UbEI1nLC1lfbEyHBRj6q4a0AfSTH&#10;IVvHGUaSwxMJ1kBPqpARagXCV2sYme+LdLGer+eT0SSfrUeTtK5HHzfVZDTbZB+m9UNdVXX2I5DP&#10;JkUrGOMq8L+Nbzb5u/G4PqRh8O4DfBcqeYseFQWyt/9IOjY79HeYlL1ml50N1YW+w8RG5+vrCk/i&#10;9T56/foGrH4CAAD//wMAUEsDBBQABgAIAAAAIQDqoFhr3wAAAAkBAAAPAAAAZHJzL2Rvd25yZXYu&#10;eG1sTI/NTsMwEITvSLyDtUjcqFNEqhDiVAipXFqo+qMKbm68JBHxOrKdNrw9izjAcWdGs98U89F2&#10;4oQ+tI4UTCcJCKTKmZZqBfvd4iYDEaImoztHqOALA8zLy4tC58adaYOnbawFl1DItYImxj6XMlQN&#10;Wh0mrkdi78N5qyOfvpbG6zOX207eJslMWt0Sf2h0j08NVp/bwSrYrBbL7LAcxsq/P09fd+vVy1vI&#10;lLq+Gh8fQEQc418YfvAZHUpmOrqBTBCdgrtZxlsiG/cpCA78CkcFaZqCLAv5f0H5DQAA//8DAFBL&#10;AQItABQABgAIAAAAIQC2gziS/gAAAOEBAAATAAAAAAAAAAAAAAAAAAAAAABbQ29udGVudF9UeXBl&#10;c10ueG1sUEsBAi0AFAAGAAgAAAAhADj9If/WAAAAlAEAAAsAAAAAAAAAAAAAAAAALwEAAF9yZWxz&#10;Ly5yZWxzUEsBAi0AFAAGAAgAAAAhAF7H2KYpAgAASwQAAA4AAAAAAAAAAAAAAAAALgIAAGRycy9l&#10;Mm9Eb2MueG1sUEsBAi0AFAAGAAgAAAAhAOqgWGv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60325</wp:posOffset>
                </wp:positionV>
                <wp:extent cx="5943600" cy="571500"/>
                <wp:effectExtent l="9525" t="12700" r="9525" b="6350"/>
                <wp:wrapNone/>
                <wp:docPr id="10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5715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833084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распоряжения администрации муниципального района о выставлении объекта 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жилого фонда на аукцион главной муниципального</w:t>
                            </w:r>
                            <w:r>
                              <w:t xml:space="preserve"> </w:t>
                            </w:r>
                            <w:r w:rsidRPr="00BE13A1">
                              <w:rPr>
                                <w:sz w:val="22"/>
                                <w:szCs w:val="22"/>
                              </w:rPr>
                              <w:t>района</w:t>
                            </w:r>
                            <w:r w:rsidRPr="00833084">
                              <w:rPr>
                                <w:sz w:val="22"/>
                                <w:szCs w:val="22"/>
                              </w:rPr>
                              <w:t xml:space="preserve"> (1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35" type="#_x0000_t114" style="position:absolute;left:0;text-align:left;margin-left:-9pt;margin-top:4.75pt;width:468pt;height:45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R7iMgIAAF4EAAAOAAAAZHJzL2Uyb0RvYy54bWysVMFu2zAMvQ/YPwi6r7azpG2MOkXRLsOA&#10;rivQ7QMUWY6FSaJGKXGyrx8lp2m67TTMB4EUqUfykfTV9c4atlUYNLiGV2clZ8pJaLVbN/zb1+W7&#10;S85CFK4VBpxq+F4Ffr14++Zq8LWaQA+mVcgIxIV68A3vY/R1UQTZKyvCGXjlyNgBWhFJxXXRohgI&#10;3ZpiUpbnxQDYegSpQqDbu9HIFxm/65SMX7ouqMhMwym3mE/M5yqdxeJK1GsUvtfykIb4hyys0I6C&#10;HqHuRBRsg/oPKKslQoAunkmwBXSdlirXQNVU5W/VPPXCq1wLkRP8kabw/2Dlw/YRmW6pd2XFmROW&#10;mnSziZBjs8kkMTT4UJPjk3/EVGPw9yC/B+bgthdurW4QYeiVaCmvKvkXrx4kJdBTtho+Q0vwguAz&#10;WbsObQIkGtgu92R/7InaRSbpcjafvj8vqXWSbLOLakZyCiHq59ceQ/yowLIkNLwzMFBeGO9Abqxy&#10;MYcS2/sQx3fP/rkUMLpdamOyguvVrUG2FTQsy/wdQoVTN+PY0PD5bDLLyK9s4RSizN/fIKyONPVG&#10;24ZfHp1EnTj84FpKU9RRaDPKVKpxB1ITj2M/4m61y32bpwCJ4xW0e2IZYRxyWkoSesCfnA004A0P&#10;PzYCFWfmk6NOzavpNG1EVqaziwkpeGpZnVqEkwTV8MjZKN7GcYs2HvW6p0hVZsNBGp5OZ65fsjqk&#10;T0OcW3dYuLQlp3r2evktLH4BAAD//wMAUEsDBBQABgAIAAAAIQAeSRMb3gAAAAgBAAAPAAAAZHJz&#10;L2Rvd25yZXYueG1sTI9BT8MwDIXvSPyHyEjctrRojK00nQbSDogLK0PALW1MW5E4VZNt3b+f4QI3&#10;Pz/r+Xv5anRWHHAInScF6TQBgVR701GjYPe6mSxAhKjJaOsJFZwwwKq4vMh1ZvyRtngoYyM4hEKm&#10;FbQx9pmUoW7R6TD1PRJ7X35wOrIcGmkGfeRwZ+VNksyl0x3xh1b3+Nhi/V3unYLybvv+9PCRjvPZ&#10;rP9cv1V29/yyUer6alzfg4g4xr9j+MFndCiYqfJ7MkFYBZN0wV2iguUtCPaXv7rigReyyOX/AsUZ&#10;AAD//wMAUEsBAi0AFAAGAAgAAAAhALaDOJL+AAAA4QEAABMAAAAAAAAAAAAAAAAAAAAAAFtDb250&#10;ZW50X1R5cGVzXS54bWxQSwECLQAUAAYACAAAACEAOP0h/9YAAACUAQAACwAAAAAAAAAAAAAAAAAv&#10;AQAAX3JlbHMvLnJlbHNQSwECLQAUAAYACAAAACEA1QUe4jICAABeBAAADgAAAAAAAAAAAAAAAAAu&#10;AgAAZHJzL2Uyb0RvYy54bWxQSwECLQAUAAYACAAAACEAHkkTG94AAAAIAQAADwAAAAAAAAAAAAAA&#10;AACMBAAAZHJzL2Rvd25yZXYueG1sUEsFBgAAAAAEAAQA8wAAAJcFAAAAAA==&#10;">
                <v:textbox>
                  <w:txbxContent>
                    <w:p w:rsidR="004377CF" w:rsidRPr="00833084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распоряжения администрации муниципального района о выставлении объекта н</w:t>
                      </w:r>
                      <w:r w:rsidRPr="00F30F92">
                        <w:rPr>
                          <w:sz w:val="22"/>
                          <w:szCs w:val="22"/>
                        </w:rPr>
                        <w:t>е</w:t>
                      </w:r>
                      <w:r w:rsidRPr="00F30F92">
                        <w:rPr>
                          <w:sz w:val="22"/>
                          <w:szCs w:val="22"/>
                        </w:rPr>
                        <w:t>жилого фонда на аукцион главной муниципального</w:t>
                      </w:r>
                      <w:r>
                        <w:t xml:space="preserve"> </w:t>
                      </w:r>
                      <w:r w:rsidRPr="00BE13A1">
                        <w:rPr>
                          <w:sz w:val="22"/>
                          <w:szCs w:val="22"/>
                        </w:rPr>
                        <w:t>района</w:t>
                      </w:r>
                      <w:r w:rsidRPr="00833084">
                        <w:rPr>
                          <w:sz w:val="22"/>
                          <w:szCs w:val="22"/>
                        </w:rPr>
                        <w:t xml:space="preserve"> (1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47625</wp:posOffset>
                </wp:positionV>
                <wp:extent cx="0" cy="228600"/>
                <wp:effectExtent l="57150" t="9525" r="57150" b="19050"/>
                <wp:wrapNone/>
                <wp:docPr id="10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3.75pt" to="23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y2zJgIAAEsEAAAOAAAAZHJzL2Uyb0RvYy54bWysVMGO2jAQvVfqP1i+QxIaKESEVZVAL7SL&#10;tNsPMLZDrDq2ZRsCqvrvHTtAS3upqnIwY3vmzZs34yyfzp1EJ26d0KrE2TjFiCuqmVCHEn953Yzm&#10;GDlPFCNSK17iC3f4afX2zbI3BZ/oVkvGLQIQ5YrelLj13hRJ4mjLO+LG2nAFl422HfGwtYeEWdID&#10;eieTSZrOkl5bZqym3Dk4rYdLvIr4TcOpf24axz2SJQZuPq42rvuwJqslKQ6WmFbQKw3yDyw6IhQk&#10;vUPVxBN0tOIPqE5Qq51u/JjqLtFNIyiPNUA1WfpbNS8tMTzWAuI4c5fJ/T9Y+vm0s0gw6F0K+ijS&#10;QZO2QnG0CNr0xhXgUqmdDdXRs3oxW02/OqR01RJ14JHj68VAWBYikoeQsHEGMuz7T5qBDzl6HYU6&#10;N7YLkCABOsd+XO794GeP6HBI4XQymc+AXAAnxS3OWOc/ct2hYJRYAuWIS05b5wfXm0tIo/RGSAnn&#10;pJAK9SVeTCfTGOC0FCxchjtnD/tKWnQiYV7i75r3wc3qo2IRrOWEra+2J0KCjXxUw1sB+kiOQ7aO&#10;M4wkhycSrIGeVCEj1AqEr9YwMt8W6WI9X8/zUT6ZrUd5WtejD5sqH8022ftp/a6uqjr7HshnedEK&#10;xrgK/G/jm+V/Nx7XhzQM3n2A70Ilj+hRfCB7+4+kY7NDf4dJ2Wt22dlQXeg7TGx0vr6u8CR+3Uev&#10;n9+A1Q8AAAD//wMAUEsDBBQABgAIAAAAIQD9Ek8n3wAAAAgBAAAPAAAAZHJzL2Rvd25yZXYueG1s&#10;TI/BTsMwEETvSP0Haytxo06BlijEqRBSubRQtUUIbm68JBHxOrKdNvw9iziU245mNPsmXwy2FUf0&#10;oXGkYDpJQCCVzjRUKXjdL69SECFqMrp1hAq+McCiGF3kOjPuRFs87mIluIRCphXUMXaZlKGs0eow&#10;cR0Se5/OWx1Z+koar09cblt5nSRzaXVD/KHWHT7WWH7teqtgu16u0rdVP5T+42n6st+sn99DqtTl&#10;eHi4BxFxiOcw/OIzOhTMdHA9mSBaBbfzlLdEBXczEOz/6QMfNzOQRS7/Dyh+AAAA//8DAFBLAQIt&#10;ABQABgAIAAAAIQC2gziS/gAAAOEBAAATAAAAAAAAAAAAAAAAAAAAAABbQ29udGVudF9UeXBlc10u&#10;eG1sUEsBAi0AFAAGAAgAAAAhADj9If/WAAAAlAEAAAsAAAAAAAAAAAAAAAAALwEAAF9yZWxzLy5y&#10;ZWxzUEsBAi0AFAAGAAgAAAAhAAX7LbMmAgAASwQAAA4AAAAAAAAAAAAAAAAALgIAAGRycy9lMm9E&#10;b2MueG1sUEsBAi0AFAAGAAgAAAAhAP0STyffAAAACAEAAA8AAAAAAAAAAAAAAAAAgAQAAGRycy9k&#10;b3ducmV2LnhtbFBLBQYAAAAABAAEAPMAAACMBQAAAAA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130810</wp:posOffset>
                </wp:positionV>
                <wp:extent cx="5943600" cy="457200"/>
                <wp:effectExtent l="9525" t="6985" r="9525" b="12065"/>
                <wp:wrapNone/>
                <wp:docPr id="9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572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Определение Комитетом организатора аукциона, формирование и утве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р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ждение аукционной комиссии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36" type="#_x0000_t109" style="position:absolute;left:0;text-align:left;margin-left:-9pt;margin-top:10.3pt;width:468pt;height:36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UikLgIAAF0EAAAOAAAAZHJzL2Uyb0RvYy54bWysVMFu2zAMvQ/YPwi6L07SpGuMOEWRLsOA&#10;rgvQ7QMUWbaFyaJGKbGzrx8lp2m67TTMB4EUqUfykfTytm8NOyj0GmzBJ6MxZ8pKKLWtC/7t6+bd&#10;DWc+CFsKA1YV/Kg8v129fbPsXK6m0IApFTICsT7vXMGbEFyeZV42qhV+BE5ZMlaArQikYp2VKDpC&#10;b002HY+vsw6wdAhSeU+394ORrxJ+VSkZvlSVV4GZglNuIZ2Yzl08s9VS5DUK12h5SkP8Qxat0JaC&#10;nqHuRRBsj/oPqFZLBA9VGEloM6gqLVWqgaqZjH+r5qkRTqVaiBzvzjT5/wcrHw9bZLos+GLBmRUt&#10;9ehuHyCFZtOrSFDnfE5+T26LsUTvHkB+98zCuhG2VneI0DVKlJTWJPpnrx5ExdNTtus+Q0nwguAT&#10;V32FbQQkFlifWnI8t0T1gUm6nC9mV9dj6pwk22z+nnqeQoj8+bVDHz4qaFkUCl4Z6CgvDNthKFIk&#10;cXjwIWYm8mf3VAkYXW60MUnBerc2yA6CRmWTvlMkf+lmLOuIrPl0npBf2fwlxDh9f4NodaCZN7ot&#10;+M3ZSeSRwg+2TBMZhDaDTCkbe+I00ji0I/S7PnVtkuiIHO+gPBLLCMOM006S0AD+5Kyj+S64/7EX&#10;qDgznyx1ajGZzeJCJCURyxleWnaXFmElQRU8cDaI6zAs0d6hrhuKNEl0WIjDU+lE9ktWp/xphlMP&#10;TvsWl+RST14vf4XVLwAAAP//AwBQSwMEFAAGAAgAAAAhAOW9jVneAAAACQEAAA8AAABkcnMvZG93&#10;bnJldi54bWxMj0FPhDAQhe8m/odmTLxsdguoBJGyMSYY9+BB9OKt0BGIdEpol8V/7+hFbzPzXt58&#10;r9ivdhQLzn5wpCDeRSCQWmcG6hS8vVbbDIQPmoweHaGCL/SwL8/PCp0bd6IXXOrQCQ4hn2sFfQhT&#10;LqVve7Ta79yExNqHm60OvM6dNLM+cbgdZRJFqbR6IP7Q6wkfemw/66NVkGSb+pGeq6fr5mAqfRO/&#10;L5urg1KXF+v9HYiAa/gzww8+o0PJTI07kvFiVLCNM+4SOCxKQbDh9vfQ8JCkIMtC/m9QfgMAAP//&#10;AwBQSwECLQAUAAYACAAAACEAtoM4kv4AAADhAQAAEwAAAAAAAAAAAAAAAAAAAAAAW0NvbnRlbnRf&#10;VHlwZXNdLnhtbFBLAQItABQABgAIAAAAIQA4/SH/1gAAAJQBAAALAAAAAAAAAAAAAAAAAC8BAABf&#10;cmVscy8ucmVsc1BLAQItABQABgAIAAAAIQA+sUikLgIAAF0EAAAOAAAAAAAAAAAAAAAAAC4CAABk&#10;cnMvZTJvRG9jLnhtbFBLAQItABQABgAIAAAAIQDlvY1Z3gAAAAkBAAAPAAAAAAAAAAAAAAAAAIgE&#10;AABkcnMvZG93bnJldi54bWxQSwUGAAAAAAQABADzAAAAkw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Определение Комитетом организатора аукциона, формирование и утве</w:t>
                      </w:r>
                      <w:r w:rsidRPr="00F30F92">
                        <w:rPr>
                          <w:sz w:val="22"/>
                          <w:szCs w:val="22"/>
                        </w:rPr>
                        <w:t>р</w:t>
                      </w:r>
                      <w:r w:rsidRPr="00F30F92">
                        <w:rPr>
                          <w:sz w:val="22"/>
                          <w:szCs w:val="22"/>
                        </w:rPr>
                        <w:t>ждение аукционной комиссии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3810</wp:posOffset>
                </wp:positionV>
                <wp:extent cx="0" cy="228600"/>
                <wp:effectExtent l="57150" t="13335" r="57150" b="15240"/>
                <wp:wrapNone/>
                <wp:docPr id="9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.3pt" to="23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SivKAIAAEoEAAAOAAAAZHJzL2Uyb0RvYy54bWysVE2P2jAQvVfqf7B8h3w0UIgIqyqBXrYt&#10;0m5/gLEdYtWxLdsQUNX/3rEDdLe9VFU5mLE98+a9mXFWD+deohO3TmhV4WyaYsQV1UyoQ4W/Pm8n&#10;C4ycJ4oRqRWv8IU7/LB++2Y1mJLnutOScYsARLlyMBXuvDdlkjja8Z64qTZcwWWrbU88bO0hYZYM&#10;gN7LJE/TeTJoy4zVlDsHp814idcRv2059V/a1nGPZIWBm4+rjes+rMl6RcqDJaYT9EqD/AOLnggF&#10;Se9QDfEEHa34A6oX1GqnWz+luk902wrKowZQk6W/qXnqiOFRCxTHmXuZ3P+DpZ9PO4sEq/ASOqVI&#10;Dz16FIqjRSjNYFwJHrXa2SCOntWTedT0m0NK1x1RBx4pPl8MhGUhInkVEjbOQIL98Ekz8CFHr2Od&#10;zq3tAyRUAJ1jOy73dvCzR3Q8pHCa54t5GjuVkPIWZ6zzH7nuUTAqLIFyxCWnR+cDD1LeXEIapbdC&#10;ythsqdAAamf5LAY4LQULl8HN2cO+lhadSBiX+Iui4Oalm9VHxSJYxwnbXG1PhAQb+VgNbwXUR3Ic&#10;svWcYSQ5vJBgjfSkChlBKxC+WuPEfF+my81isygmRT7fTIq0aSYftnUxmW+z97PmXVPXTfYjkM+K&#10;shOMcRX436Y3K/5uOq7vaJy7+/zeC5W8Ro8VBbK3/0g6Njv0d5yUvWaXnQ3qQt9hYKPz9XGFF/Fy&#10;H71+fQLWPwEAAP//AwBQSwMEFAAGAAgAAAAhAIv4LyncAAAABwEAAA8AAABkcnMvZG93bnJldi54&#10;bWxMj0FLw0AUhO+C/2F5gje7qcoSYl6KCPXSqrQV0ds2+0yC2bdhd9PGf+9KD3ocZpj5plxMthcH&#10;8qFzjDCfZSCIa2c6bhBed8urHESImo3uHRPCNwVYVOdnpS6MO/KGDtvYiFTCodAIbYxDIWWoW7I6&#10;zNxAnLxP562OSfpGGq+Pqdz28jrLlLS647TQ6oEeWqq/tqNF2KyXq/xtNU61/3icP+9e1k/vIUe8&#10;vJju70BEmuJfGH7xEzpUiWnvRjZB9Ai3Kk9fIoICkeyT3CPcKAWyKuV//uoHAAD//wMAUEsBAi0A&#10;FAAGAAgAAAAhALaDOJL+AAAA4QEAABMAAAAAAAAAAAAAAAAAAAAAAFtDb250ZW50X1R5cGVzXS54&#10;bWxQSwECLQAUAAYACAAAACEAOP0h/9YAAACUAQAACwAAAAAAAAAAAAAAAAAvAQAAX3JlbHMvLnJl&#10;bHNQSwECLQAUAAYACAAAACEARy0orygCAABKBAAADgAAAAAAAAAAAAAAAAAuAgAAZHJzL2Uyb0Rv&#10;Yy54bWxQSwECLQAUAAYACAAAACEAi/gvKdwAAAAHAQAADwAAAAAAAAAAAAAAAACCBAAAZHJzL2Rv&#10;d25yZXYueG1sUEsFBgAAAAAEAAQA8wAAAIsFAAAAAA=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86360</wp:posOffset>
                </wp:positionV>
                <wp:extent cx="5943600" cy="685800"/>
                <wp:effectExtent l="9525" t="10160" r="9525" b="8890"/>
                <wp:wrapNone/>
                <wp:docPr id="9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Подготовка, утверждение и размещение организатором аукциона совмес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но со специалистом Комитета необходимой документации и извещения о выставлении объекта нежилого фонда на аукцион (3 дня с момента подп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сания</w:t>
                            </w:r>
                            <w:r>
                              <w:t xml:space="preserve">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распоряжения)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-9pt;margin-top:6.8pt;width:468pt;height:54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HRPKwIAAFEEAAAOAAAAZHJzL2Uyb0RvYy54bWysVF9v0zAQf0fiO1h+p0lK27VR02nqKEIa&#10;MDH4AI7jJBb+x9ltOj49Z6frOuAJ4Qfrznf++e53d15fH7UiBwFeWlPRYpJTIgy3jTRdRb993b1Z&#10;UuIDMw1T1oiKPgpPrzevX60HV4qp7a1qBBAEMb4cXEX7EFyZZZ73QjM/sU4YNLYWNAuoQpc1wAZE&#10;1yqb5vkiGyw0DiwX3uPp7Wikm4TftoKHz23rRSCqohhbSDukvY57tlmzsgPmeslPYbB/iEIzafDR&#10;M9QtC4zsQf4BpSUH620bJtzqzLat5CLlgNkU+W/ZPPTMiZQLkuPdmSb//2D5p8M9ENlUdHVFiWEa&#10;a/QFWWOmU4IUiaDB+RL9Htw9xBS9u7P8uyfGbnt0EzcAdugFazCsIhKavbgQFY9XST18tA3Cs32w&#10;iatjCzoCIgvkmEryeC6JOAbC8XC+mr1d5Fg5jrbFcr5EOT7ByqfbDnx4L6wmUagoYPAJnR3ufBhd&#10;n1xS9FbJZieVSgp09VYBOTBsj11aJ3R/6aYMGZCg+XSekF/Y/CVEntbfILQM2OdK6opiCriiEysj&#10;be9Mk+TApBplzE6ZE4+RutjNvgzH+pgqVSSW41Ftm0dkFuzY1ziHKPQWflIyYE9X1P/YMxCUqA8G&#10;q7MqZrM4BEmZza+mqMClpb60MMMRqqKBklHchnFw9g5k1+NLRaLD2BusaCsT2c9RneLHvk3lOs1Y&#10;HIxLPXk9/wSbXwAAAP//AwBQSwMEFAAGAAgAAAAhAJPFwSreAAAACgEAAA8AAABkcnMvZG93bnJl&#10;di54bWxMj0FPg0AQhe8m/ofNmHhrF2hCWmRpjKYmHlt68bawU6Cys4RdWvTXO3qxx3nv5c338u1s&#10;e3HB0XeOFMTLCARS7UxHjYJjuVusQfigyejeESr4Qg/b4v4u15lxV9rj5RAawSXkM62gDWHIpPR1&#10;i1b7pRuQ2Du50erA59hIM+orl9teJlGUSqs74g+tHvClxfrzMFkFVZcc9fe+fIvsZrcK73N5nj5e&#10;lXp8mJ+fQAScw38YfvEZHQpmqtxExotewSJe85bAxioFwYHNn1CxkMQpyCKXtxOKHwAAAP//AwBQ&#10;SwECLQAUAAYACAAAACEAtoM4kv4AAADhAQAAEwAAAAAAAAAAAAAAAAAAAAAAW0NvbnRlbnRfVHlw&#10;ZXNdLnhtbFBLAQItABQABgAIAAAAIQA4/SH/1gAAAJQBAAALAAAAAAAAAAAAAAAAAC8BAABfcmVs&#10;cy8ucmVsc1BLAQItABQABgAIAAAAIQAzhHRPKwIAAFEEAAAOAAAAAAAAAAAAAAAAAC4CAABkcnMv&#10;ZTJvRG9jLnhtbFBLAQItABQABgAIAAAAIQCTxcEq3gAAAAoBAAAPAAAAAAAAAAAAAAAAAIU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Подготовка, утверждение и размещение организатором аукциона совмес</w:t>
                      </w:r>
                      <w:r w:rsidRPr="00F30F92">
                        <w:rPr>
                          <w:sz w:val="22"/>
                          <w:szCs w:val="22"/>
                        </w:rPr>
                        <w:t>т</w:t>
                      </w:r>
                      <w:r w:rsidRPr="00F30F92">
                        <w:rPr>
                          <w:sz w:val="22"/>
                          <w:szCs w:val="22"/>
                        </w:rPr>
                        <w:t>но со специалистом Комитета необходимой документации и извещения о выставлении объекта нежилого фонда на аукцион (3 дня с момента подп</w:t>
                      </w:r>
                      <w:r w:rsidRPr="00F30F92">
                        <w:rPr>
                          <w:sz w:val="22"/>
                          <w:szCs w:val="22"/>
                        </w:rPr>
                        <w:t>и</w:t>
                      </w:r>
                      <w:r w:rsidRPr="00F30F92">
                        <w:rPr>
                          <w:sz w:val="22"/>
                          <w:szCs w:val="22"/>
                        </w:rPr>
                        <w:t>сания</w:t>
                      </w:r>
                      <w:r>
                        <w:t xml:space="preserve"> </w:t>
                      </w:r>
                      <w:r w:rsidRPr="00F30F92">
                        <w:rPr>
                          <w:sz w:val="22"/>
                          <w:szCs w:val="22"/>
                        </w:rPr>
                        <w:t>распоряжения)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71120</wp:posOffset>
                </wp:positionV>
                <wp:extent cx="0" cy="228600"/>
                <wp:effectExtent l="57150" t="13970" r="57150" b="14605"/>
                <wp:wrapNone/>
                <wp:docPr id="9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5.6pt" to="234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kIsKQIAAEsEAAAOAAAAZHJzL2Uyb0RvYy54bWysVE2P2jAQvVfqf7B8h3wsUIgIqyqBXmgX&#10;abc/wNgOserYlm0IqOp/79gButteqqoczNieefPezDjLx3Mn0YlbJ7QqcTZOMeKKaibUocRfXzaj&#10;OUbOE8WI1IqX+MIdfly9f7fsTcFz3WrJuEUAolzRmxK33psiSRxteUfcWBuu4LLRtiMetvaQMEt6&#10;QO9kkqfpLOm1ZcZqyp2D03q4xKuI3zSc+qemcdwjWWLg5uNq47oPa7JakuJgiWkFvdIg/8CiI0JB&#10;0jtUTTxBRyv+gOoEtdrpxo+p7hLdNILyqAHUZOlvap5bYnjUAsVx5l4m9/9g6ZfTziLBSryYYaRI&#10;Bz3aCsVR9hBq0xtXgEuldjaoo2f1bLaafnNI6aol6sAjx5eLgbgsRCRvQsLGGciw7z9rBj7k6HUs&#10;1LmxXYCEEqBz7Mfl3g9+9ogOhxRO83w+S2OrElLc4ox1/hPXHQpGiSVwjrjktHU+8CDFzSWkUXoj&#10;pIzdlgr1IHeaT2OA01KwcBncnD3sK2nRiYR5ib8oCm5eu1l9VCyCtZyw9dX2REiwkY/V8FZAfSTH&#10;IVvHGUaSwxMJ1kBPqpARtALhqzWMzPdFuljP1/PJaJLP1qNJWtejj5tqMpptsg/T+qGuqjr7Echn&#10;k6IVjHEV+N/GN5v83XhcH9IwePcBvhcqeYseKwpkb/+RdGx26O8wKXvNLjsb1IW+w8RG5+vrCk/i&#10;9T56/foGrH4CAAD//wMAUEsDBBQABgAIAAAAIQCkUGT03wAAAAkBAAAPAAAAZHJzL2Rvd25yZXYu&#10;eG1sTI9BS8NAEIXvgv9hGcGb3SRIDWk2RYR6aVXaitjbNjsmwexs2N208d874kFvM/Meb75XLifb&#10;ixP60DlSkM4SEEi1Mx01Cl73q5scRIiajO4doYIvDLCsLi9KXRh3pi2edrERHEKh0AraGIdCylC3&#10;aHWYuQGJtQ/nrY68+kYar88cbnuZJclcWt0Rf2j1gA8t1p+70SrYblbr/G09TrU/PKbP+5fN03vI&#10;lbq+mu4XICJO8c8MP/iMDhUzHd1IJohewe085y6RhTQDwYbfw5GHuwxkVcr/DapvAAAA//8DAFBL&#10;AQItABQABgAIAAAAIQC2gziS/gAAAOEBAAATAAAAAAAAAAAAAAAAAAAAAABbQ29udGVudF9UeXBl&#10;c10ueG1sUEsBAi0AFAAGAAgAAAAhADj9If/WAAAAlAEAAAsAAAAAAAAAAAAAAAAALwEAAF9yZWxz&#10;Ly5yZWxzUEsBAi0AFAAGAAgAAAAhAG0WQiwpAgAASwQAAA4AAAAAAAAAAAAAAAAALgIAAGRycy9l&#10;Mm9Eb2MueG1sUEsBAi0AFAAGAAgAAAAhAKRQZPT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270510</wp:posOffset>
                </wp:positionV>
                <wp:extent cx="5943600" cy="457200"/>
                <wp:effectExtent l="9525" t="13335" r="9525" b="5715"/>
                <wp:wrapNone/>
                <wp:docPr id="9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Прием организатором аукциона заявок и комплекта документов от прете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дентов, регистрация в журнале приема заявок (20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8" style="position:absolute;left:0;text-align:left;margin-left:-9pt;margin-top:21.3pt;width:468pt;height:36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zPEJgIAAFEEAAAOAAAAZHJzL2Uyb0RvYy54bWysVNuO0zAQfUfiHyy/0ySlXbZR09WqSxHS&#10;AisWPsBxnMTCN8Zuk+XrGTtt6QJPiDxYdmZ8cuacmaxvRq3IQYCX1lS0mOWUCMNtI01X0a9fdq+u&#10;KfGBmYYpa0RFn4SnN5uXL9aDK8Xc9lY1AgiCGF8OrqJ9CK7MMs97oZmfWScMBlsLmgU8Qpc1wAZE&#10;1yqb5/lVNlhoHFguvMe3d1OQbhJ+2woePrWtF4GoiiK3kFZIax3XbLNmZQfM9ZIfabB/YKGZNPjR&#10;M9QdC4zsQf4BpSUH620bZtzqzLat5CLVgNUU+W/VPPbMiVQLiuPdWSb//2D5x8MDENlUdLWkxDCN&#10;Hn1G1ZjplCBFEQUanC8x79E9QCzRu3vLv3li7LbHNHELYIdesAZppfzs2YV48HiV1MMH2yA82web&#10;tBpb0BEQVSBjsuTpbIkYA+H4crlavL7K0TmOscXyDXoeKWWsPN124MM7YTWJm4oCkk/o7HDvw5R6&#10;SknsrZLNTiqVDtDVWwXkwLA9duk5ovvLNGXIEAWaLxPys5i/hMjT8zcILQP2uZK6otfnJFZG2d6a&#10;JnVhYFJNe6xOGSzyJN1kQRjrMTlVzE+u1LZ5QmXBTn2Nc4ib3sIPSgbs6Yr673sGghL13qA7q2Kx&#10;iEOQDklMSuAyUl9GmOEIVdFAybTdhmlw9g5k1+OXiiSHsbfoaCuT2JHyxOrIH/s22XWcsTgYl+eU&#10;9etPsPkJAAD//wMAUEsDBBQABgAIAAAAIQDBSQFY3gAAAAoBAAAPAAAAZHJzL2Rvd25yZXYueG1s&#10;TI/BToNAEIbvJr7DZky8tQvYkBZZGqOpiceWXrwN7Bao7CxhlxZ9ekcvepyZL/98f76dbS8uZvSd&#10;IwXxMgJhqHa6o0bBsdwt1iB8QNLYOzIKPo2HbXF7k2Om3ZX25nIIjeAQ8hkqaEMYMil93RqLfukG&#10;Q3w7udFi4HFspB7xyuG2l0kUpdJiR/yhxcE8t6b+OExWQdUlR/zal6+R3ewewttcnqf3F6Xu7+an&#10;RxDBzOEPhh99VoeCnSo3kfaiV7CI19wlKFglKQgGNr+Lisl4lYIscvm/QvENAAD//wMAUEsBAi0A&#10;FAAGAAgAAAAhALaDOJL+AAAA4QEAABMAAAAAAAAAAAAAAAAAAAAAAFtDb250ZW50X1R5cGVzXS54&#10;bWxQSwECLQAUAAYACAAAACEAOP0h/9YAAACUAQAACwAAAAAAAAAAAAAAAAAvAQAAX3JlbHMvLnJl&#10;bHNQSwECLQAUAAYACAAAACEA76czxCYCAABRBAAADgAAAAAAAAAAAAAAAAAuAgAAZHJzL2Uyb0Rv&#10;Yy54bWxQSwECLQAUAAYACAAAACEAwUkBWN4AAAAKAQAADwAAAAAAAAAAAAAAAACABAAAZHJzL2Rv&#10;d25yZXYueG1sUEsFBgAAAAAEAAQA8wAAAIs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Прием организатором аукциона заявок и комплекта документов от прете</w:t>
                      </w:r>
                      <w:r w:rsidRPr="00F30F92">
                        <w:rPr>
                          <w:sz w:val="22"/>
                          <w:szCs w:val="22"/>
                        </w:rPr>
                        <w:t>н</w:t>
                      </w:r>
                      <w:r w:rsidRPr="00F30F92">
                        <w:rPr>
                          <w:sz w:val="22"/>
                          <w:szCs w:val="22"/>
                        </w:rPr>
                        <w:t>дентов, регистрация в журнале приема заявок (20 минут)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-2540</wp:posOffset>
                </wp:positionV>
                <wp:extent cx="0" cy="228600"/>
                <wp:effectExtent l="57150" t="6985" r="57150" b="21590"/>
                <wp:wrapNone/>
                <wp:docPr id="9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-.2pt" to="234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UwiKQIAAEsEAAAOAAAAZHJzL2Uyb0RvYy54bWysVE2P2jAQvVfqf7B8h3w0UIgIqyqBXrYt&#10;0m5/gLEdYtWxLdsQUNX/3rEDdLe9VFU5mLE98+a9mXFWD+deohO3TmhV4WyaYsQV1UyoQ4W/Pm8n&#10;C4ycJ4oRqRWv8IU7/LB++2Y1mJLnutOScYsARLlyMBXuvDdlkjja8Z64qTZcwWWrbU88bO0hYZYM&#10;gN7LJE/TeTJoy4zVlDsHp814idcRv2059V/a1nGPZIWBm4+rjes+rMl6RcqDJaYT9EqD/AOLnggF&#10;Se9QDfEEHa34A6oX1GqnWz+luk902wrKowZQk6W/qXnqiOFRCxTHmXuZ3P+DpZ9PO4sEq/CywEiR&#10;Hnr0KBRHWR5qMxhXgkutdjaoo2f1ZB41/eaQ0nVH1IFHjs8XA3FZiEhehYSNM5BhP3zSDHzI0etY&#10;qHNr+wAJJUDn2I/LvR/87BEdDymc5vlinsZWJaS8xRnr/EeuexSMCkvgHHHJ6dH5wIOUN5eQRumt&#10;kDJ2Wyo0gNxZPosBTkvBwmVwc/awr6VFJxLmJf6iKLh56Wb1UbEI1nHCNlfbEyHBRj5Ww1sB9ZEc&#10;h2w9ZxhJDk8kWCM9qUJG0AqEr9Y4Mt+X6XKz2CyKSZHPN5MibZrJh21dTObb7P2sedfUdZP9COSz&#10;ouwEY1wF/rfxzYq/G4/rQxoH7z7A90Ilr9FjRYHs7T+Sjs0O/R0nZa/ZZWeDutB3mNjofH1d4Um8&#10;3EevX9+A9U8AAAD//wMAUEsDBBQABgAIAAAAIQDwgqaY3gAAAAgBAAAPAAAAZHJzL2Rvd25yZXYu&#10;eG1sTI9BS8NAFITvgv9heYK3dlOtIcS8FBHqpVVpK9LettlnEsy+DbubNv57VzzocZhh5ptiMZpO&#10;nMj51jLCbJqAIK6sbrlGeNstJxkIHxRr1VkmhC/ysCgvLwqVa3vmDZ22oRaxhH2uEJoQ+lxKXzVk&#10;lJ/anjh6H9YZFaJ0tdROnWO56eRNkqTSqJbjQqN6emyo+twOBmGzXq6y99UwVu7wNHvZva6f9z5D&#10;vL4aH+5BBBrDXxh+8CM6lJHpaAfWXnQI8zSLXwLCZA4i+r/6iHB7l4IsC/n/QPkNAAD//wMAUEsB&#10;Ai0AFAAGAAgAAAAhALaDOJL+AAAA4QEAABMAAAAAAAAAAAAAAAAAAAAAAFtDb250ZW50X1R5cGVz&#10;XS54bWxQSwECLQAUAAYACAAAACEAOP0h/9YAAACUAQAACwAAAAAAAAAAAAAAAAAvAQAAX3JlbHMv&#10;LnJlbHNQSwECLQAUAAYACAAAACEAAPVMIikCAABLBAAADgAAAAAAAAAAAAAAAAAuAgAAZHJzL2Uy&#10;b0RvYy54bWxQSwECLQAUAAYACAAAACEA8IKmmN4AAAAIAQAADwAAAAAAAAAAAAAAAACDBAAAZHJz&#10;L2Rvd25yZXYueG1sUEsFBgAAAAAEAAQA8wAAAI4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226060</wp:posOffset>
                </wp:positionV>
                <wp:extent cx="5943600" cy="342900"/>
                <wp:effectExtent l="9525" t="6985" r="9525" b="12065"/>
                <wp:wrapNone/>
                <wp:docPr id="9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Вскрытие конвертов с заявками на участие в аукционе (Организатор ау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циона)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9" style="position:absolute;left:0;text-align:left;margin-left:-9pt;margin-top:17.8pt;width:468pt;height:27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4JKKwIAAFEEAAAOAAAAZHJzL2Uyb0RvYy54bWysVF+P0zAMf0fiO0R5Z/2z7rhV606nHUNI&#10;B5w4+ABpmrYRaRKcbN349DjpbrcDnhB9iOzY+dn+2e7q5jAoshfgpNEVzWYpJUJz00jdVfTb1+2b&#10;a0qcZ7phymhR0aNw9Gb9+tVqtKXITW9UI4AgiHblaCvae2/LJHG8FwNzM2OFRmNrYGAeVeiSBtiI&#10;6INK8jS9SkYDjQXDhXN4ezcZ6Trit63g/nPbOuGJqijm5uMJ8azDmaxXrOyA2V7yUxrsH7IYmNQY&#10;9Ax1xzwjO5B/QA2Sg3Gm9TNuhsS0reQi1oDVZOlv1Tz2zIpYC5Lj7Jkm9/9g+af9AxDZVHQ5p0Sz&#10;AXv0BVljulOC5EUgaLSuRL9H+wChRGfvDf/uiDabHt3ELYAZe8EaTCsL/smLB0Fx+JTU40fTIDzb&#10;eRO5OrQwBEBkgRxiS47nloiDJxwvF8tifpVi5zja5kW+RDmEYOXTawvOvxdmIEGoKGDyEZ3t752f&#10;XJ9cYvZGyWYrlYoKdPVGAdkzHI9t/E7o7tJNaTIiQYt8EZFf2NwlRBq/v0EM0uOcKzlU9PrsxMpA&#10;2zvdYJqs9EyqScbqlD7xGKibWuAP9SF2KpuHCIHX2jRHZBbMNNe4hyj0Bn5SMuJMV9T92DEQlKgP&#10;GruzzIoiLEFUisXbHBW4tNSXFqY5QlXUUzKJGz8tzs6C7HqMlEU6tLnFjrYykv2c1Sl/nNvYrtOO&#10;hcW41KPX859g/QsAAP//AwBQSwMEFAAGAAgAAAAhADdX4f7eAAAACQEAAA8AAABkcnMvZG93bnJl&#10;di54bWxMj0FPg0AQhe8m/ofNmHhrl7aRALI0RlMTjy29eBvYKVDZWcIuLfrrXb3o8c17efO9fDub&#10;XlxodJ1lBatlBIK4trrjRsGx3C0SEM4ja+wtk4JPcrAtbm9yzLS98p4uB9+IUMIuQwWt90Mmpatb&#10;MuiWdiAO3smOBn2QYyP1iNdQbnq5jqJYGuw4fGhxoOeW6o/DZBRU3fqIX/vyNTLpbuPf5vI8vb8o&#10;dX83Pz2C8DT7vzD84Ad0KAJTZSfWTvQKFqskbPEKNg8xiBBIfw+VgiSNQRa5/L+g+AYAAP//AwBQ&#10;SwECLQAUAAYACAAAACEAtoM4kv4AAADhAQAAEwAAAAAAAAAAAAAAAAAAAAAAW0NvbnRlbnRfVHlw&#10;ZXNdLnhtbFBLAQItABQABgAIAAAAIQA4/SH/1gAAAJQBAAALAAAAAAAAAAAAAAAAAC8BAABfcmVs&#10;cy8ucmVsc1BLAQItABQABgAIAAAAIQC1c4JKKwIAAFEEAAAOAAAAAAAAAAAAAAAAAC4CAABkcnMv&#10;ZTJvRG9jLnhtbFBLAQItABQABgAIAAAAIQA3V+H+3gAAAAkBAAAPAAAAAAAAAAAAAAAAAIU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Вскрытие конвертов с заявками на участие в аукционе (Организатор ау</w:t>
                      </w:r>
                      <w:r w:rsidRPr="00F30F92">
                        <w:rPr>
                          <w:sz w:val="22"/>
                          <w:szCs w:val="22"/>
                        </w:rPr>
                        <w:t>к</w:t>
                      </w:r>
                      <w:r w:rsidRPr="00F30F92">
                        <w:rPr>
                          <w:sz w:val="22"/>
                          <w:szCs w:val="22"/>
                        </w:rPr>
                        <w:t>циона)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7620</wp:posOffset>
                </wp:positionV>
                <wp:extent cx="0" cy="167640"/>
                <wp:effectExtent l="57150" t="7620" r="57150" b="15240"/>
                <wp:wrapNone/>
                <wp:docPr id="9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76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.6pt" to="2in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JoZKQIAAEsEAAAOAAAAZHJzL2Uyb0RvYy54bWysVE2P2yAQvVfqf0DcE9up402sOKvKTnpJ&#10;u5F2+wMI4BgVAwISJ6r63zuQj+62l6pqDmSAmTfvzQxePJ56iY7cOqFVhbNxihFXVDOh9hX++rIe&#10;zTBynihGpFa8wmfu8OPy/bvFYEo+0Z2WjFsEIMqVg6lw570pk8TRjvfEjbXhCi5bbXviYWv3CbNk&#10;APReJpM0LZJBW2asptw5OG0ul3gZ8duWU//Uto57JCsM3HxcbVx3YU2WC1LuLTGdoFca5B9Y9EQo&#10;SHqHaogn6GDFH1C9oFY73fox1X2i21ZQHjWAmiz9Tc1zRwyPWqA4ztzL5P4fLP1y3FokWIXnE4wU&#10;6aFHG6E4mhShNoNxJbjUamuDOnpSz2aj6TeHlK47ovY8cnw5G4jLQkTyJiRsnIEMu+GzZuBDDl7H&#10;Qp1a2wdIKAE6xX6c7/3gJ4/o5ZDCaVY8FHlsVULKW5yxzn/iukfBqLAEzhGXHDfOBx6kvLmENEqv&#10;hZSx21KhAeROJ9MY4LQULFwGN2f3u1padCRhXuIvioKb125WHxSLYB0nbHW1PRESbORjNbwVUB/J&#10;ccjWc4aR5PBEgnWhJ1XICFqB8NW6jMz3eTpfzVazfJRPitUoT5tm9HFd56NinT1Mmw9NXTfZj0A+&#10;y8tOMMZV4H8b3yz/u/G4PqTL4N0H+F6o5C16rCiQvf1H0rHZob+XSdlpdt7aoC70HSY2Ol9fV3gS&#10;r/fR69c3YPkTAAD//wMAUEsDBBQABgAIAAAAIQDPi/Da3QAAAAgBAAAPAAAAZHJzL2Rvd25yZXYu&#10;eG1sTI/BTsMwEETvSPyDtUjcqNMcihXiVAipXFpAbRGCmxsvSUS8jmynDX/PIg7ltqM3mp0pl5Pr&#10;xRFD7DxpmM8yEEi1tx01Gl73qxsFIiZD1vSeUMM3RlhWlxelKaw/0RaPu9QIDqFYGA1tSkMhZaxb&#10;dCbO/IDE7NMHZxLL0EgbzInDXS/zLFtIZzriD60Z8KHF+ms3Og3bzWqt3tbjVIePx/nz/mXz9B6V&#10;1tdX0/0diIRTOpvhtz5Xh4o7HfxINopeQ64Ub0kMchDM//SBj9sFyKqU/wdUPwAAAP//AwBQSwEC&#10;LQAUAAYACAAAACEAtoM4kv4AAADhAQAAEwAAAAAAAAAAAAAAAAAAAAAAW0NvbnRlbnRfVHlwZXNd&#10;LnhtbFBLAQItABQABgAIAAAAIQA4/SH/1gAAAJQBAAALAAAAAAAAAAAAAAAAAC8BAABfcmVscy8u&#10;cmVsc1BLAQItABQABgAIAAAAIQBQSJoZKQIAAEsEAAAOAAAAAAAAAAAAAAAAAC4CAABkcnMvZTJv&#10;RG9jLnhtbFBLAQItABQABgAIAAAAIQDPi/Da3QAAAAgBAAAPAAAAAAAAAAAAAAAAAIM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64770</wp:posOffset>
                </wp:positionV>
                <wp:extent cx="3886200" cy="1546860"/>
                <wp:effectExtent l="19050" t="17145" r="19050" b="7620"/>
                <wp:wrapNone/>
                <wp:docPr id="91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154686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9102A0" w:rsidRDefault="004377CF" w:rsidP="004377CF">
                            <w:pPr>
                              <w:pStyle w:val="af3"/>
                              <w:rPr>
                                <w:sz w:val="24"/>
                                <w:szCs w:val="24"/>
                              </w:rPr>
                            </w:pPr>
                            <w:r w:rsidRPr="009102A0">
                              <w:rPr>
                                <w:sz w:val="24"/>
                                <w:szCs w:val="24"/>
                              </w:rPr>
                              <w:t>З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аявка соответствует тр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бованиям, предъявляемым к участникам аукциона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5" o:spid="_x0000_s1040" type="#_x0000_t4" style="position:absolute;left:0;text-align:left;margin-left:-9pt;margin-top:5.1pt;width:306pt;height:121.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KkoKwIAAFUEAAAOAAAAZHJzL2Uyb0RvYy54bWysVNtuEzEQfUfiHyy/082GJKSrbqqqpQip&#10;lEqFD5jY3qyF7TG2k035esbeNISLeEDsg+XxjI9nzpnZi8u9NWynQtToWl6fTThTTqDUbtPyz59u&#10;Xy05iwmcBINOtfxJRX65evniYvCNmmKPRqrACMTFZvAt71PyTVVF0SsL8Qy9cuTsMFhIZIZNJQMM&#10;hG5NNZ1MFtWAQfqAQsVIpzejk68KftcpkT52XVSJmZZTbqmsoazrvFarC2g2AXyvxSEN+IcsLGhH&#10;jx6hbiAB2wb9G5TVImDELp0JtBV2nRaq1EDV1JNfqnnswatSC5ET/ZGm+P9gxf3uITAtW35ec+bA&#10;kkZX24TlaTadZ4IGHxuKe/QPIZcY/R2KL5E5vO7BbdRVCDj0CiSlVef46qcL2Yh0la2HDygJHgi+&#10;cLXvgs2AxALbF0mejpKofWKCDl8vlwvSmTNBvno+WywXRbQKmufrPsT0TqFledNyqcGik+UF2N3F&#10;lDOC5jmqVIBGy1ttTDHCZn1tAtsBtcht+UoRVOhpmHFsIJLmRMnfISbl+xOE1Yl63Wjb8uUxCJpM&#10;3VsnSycm0GbcU8rGHbjM9I0ypP16X9SqZ8/KrFE+EbsBx96mWaRNj+EbZwP1dcvj1y0ExZl570ih&#10;83o2y4NQjNn8zZSMcOpZn3rACYJqeeJs3F6ncXi2PuhNTy/VhQ6HuWk6XcjOio9ZHfKn3i0aHOYs&#10;D8epXaJ+/A1W3wEAAP//AwBQSwMEFAAGAAgAAAAhAKf0OpnfAAAACgEAAA8AAABkcnMvZG93bnJl&#10;di54bWxMj8FOwzAQRO9I/IO1SNxau4GiEOJUCAkJQS8NfIATb+NAbKe2m4S/ZznBcWdGs2/K3WIH&#10;NmGIvXcSNmsBDF3rde86CR/vz6scWEzKaTV4hxK+McKuurwoVaH97A441aljVOJioSSYlMaC89ga&#10;tCqu/YiOvKMPViU6Q8d1UDOV24FnQtxxq3pHH4wa8clg+1WfrYTPZjTzPj8dRd2Gib/uw8vp8Cbl&#10;9dXy+AAs4ZL+wvCLT+hQEVPjz05HNkhYbXLaksgQGTAKbO9vSWgkZNubHHhV8v8Tqh8AAAD//wMA&#10;UEsBAi0AFAAGAAgAAAAhALaDOJL+AAAA4QEAABMAAAAAAAAAAAAAAAAAAAAAAFtDb250ZW50X1R5&#10;cGVzXS54bWxQSwECLQAUAAYACAAAACEAOP0h/9YAAACUAQAACwAAAAAAAAAAAAAAAAAvAQAAX3Jl&#10;bHMvLnJlbHNQSwECLQAUAAYACAAAACEAPSipKCsCAABVBAAADgAAAAAAAAAAAAAAAAAuAgAAZHJz&#10;L2Uyb0RvYy54bWxQSwECLQAUAAYACAAAACEAp/Q6md8AAAAKAQAADwAAAAAAAAAAAAAAAACFBAAA&#10;ZHJzL2Rvd25yZXYueG1sUEsFBgAAAAAEAAQA8wAAAJEFAAAAAA==&#10;">
                <v:textbox>
                  <w:txbxContent>
                    <w:p w:rsidR="004377CF" w:rsidRPr="009102A0" w:rsidRDefault="004377CF" w:rsidP="004377CF">
                      <w:pPr>
                        <w:pStyle w:val="af3"/>
                        <w:rPr>
                          <w:sz w:val="24"/>
                          <w:szCs w:val="24"/>
                        </w:rPr>
                      </w:pPr>
                      <w:r w:rsidRPr="009102A0">
                        <w:rPr>
                          <w:sz w:val="24"/>
                          <w:szCs w:val="24"/>
                        </w:rPr>
                        <w:t>З</w:t>
                      </w:r>
                      <w:r>
                        <w:rPr>
                          <w:sz w:val="24"/>
                          <w:szCs w:val="24"/>
                        </w:rPr>
                        <w:t>аявка соответствует тр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>
                        <w:rPr>
                          <w:sz w:val="24"/>
                          <w:szCs w:val="24"/>
                        </w:rPr>
                        <w:t>бованиям, предъявляемым к участникам аукциона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48260</wp:posOffset>
                </wp:positionV>
                <wp:extent cx="1485900" cy="685800"/>
                <wp:effectExtent l="9525" t="10160" r="9525" b="8890"/>
                <wp:wrapNone/>
                <wp:docPr id="9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Отказ в допуске к участию в аукционе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41" style="position:absolute;left:0;text-align:left;margin-left:342pt;margin-top:3.8pt;width:117pt;height:54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eUKKgIAAFEEAAAOAAAAZHJzL2Uyb0RvYy54bWysVF+P0zAMf0fiO0R5Z22n9diqdafTjiGk&#10;A04cfIA0TduI/MPJ1h2fHifd7XbAEyIPkV3bv9g/211fH7UiBwFeWlPTYpZTIgy3rTR9Tb993b1Z&#10;UuIDMy1T1oiaPgpPrzevX61HV4m5HaxqBRAEMb4aXU2HEFyVZZ4PQjM/s04YNHYWNAuoQp+1wEZE&#10;1yqb5/lVNlpoHVguvMevt5ORbhJ+1wkePnedF4GommJuId2Q7ibe2WbNqh6YGyQ/pcH+IQvNpMFH&#10;z1C3LDCyB/kHlJYcrLddmHGrM9t1kotUA1ZT5L9V8zAwJ1ItSI53Z5r8/4Plnw73QGRb0xXSY5jG&#10;Hn1B1pjplSDzZSRodL5Cvwd3D7FE7+4s/+6JsdsB3cQNgB0HwVpMq4j+2YuAqHgMJc340bYIz/bB&#10;Jq6OHegIiCyQY2rJ47kl4hgIx4/FYlmuckyNo+1qWS5Rjk+w6inagQ/vhdUkCjUFTD6hs8OdD5Pr&#10;k0vK3irZ7qRSSYG+2SogB4bjsUvnhO4v3ZQhIxJUzsuE/MLmLyHydP4GoWXAOVdS1xRLwBOdWBVp&#10;e2faJAcm1SRjdcqceIzUTS0Ix+aYOlWUMTjy2tj2EZkFO8017iEKg4WflIw40zX1P/YMBCXqg8Hu&#10;rIrFIi5BUhbl2zkqcGlpLi3McISqaaBkErdhWpy9A9kP+FKR6DD2BjvayUT2c1an/HFuU7tOOxYX&#10;41JPXs9/gs0vAAAA//8DAFBLAwQUAAYACAAAACEA9cCht94AAAAJAQAADwAAAGRycy9kb3ducmV2&#10;LnhtbEyPQU+DQBSE7yb+h80z8WYXqiKlLI3R1MRjSy/eFvYJVPYtYZcW/fU+T/U4mcnMN/lmtr04&#10;4eg7RwriRQQCqXamo0bBodzepSB80GR07wgVfKOHTXF9levMuDPt8LQPjeAS8plW0IYwZFL6ukWr&#10;/cINSOx9utHqwHJspBn1mcttL5dRlEirO+KFVg/40mL9tZ+sgqpbHvTPrnyL7Gp7H97n8jh9vCp1&#10;ezM/r0EEnMMlDH/4jA4FM1VuIuNFryBJH/hLUPCUgGB/FaesKw7GjwnIIpf/HxS/AAAA//8DAFBL&#10;AQItABQABgAIAAAAIQC2gziS/gAAAOEBAAATAAAAAAAAAAAAAAAAAAAAAABbQ29udGVudF9UeXBl&#10;c10ueG1sUEsBAi0AFAAGAAgAAAAhADj9If/WAAAAlAEAAAsAAAAAAAAAAAAAAAAALwEAAF9yZWxz&#10;Ly5yZWxzUEsBAi0AFAAGAAgAAAAhAKtR5QoqAgAAUQQAAA4AAAAAAAAAAAAAAAAALgIAAGRycy9l&#10;Mm9Eb2MueG1sUEsBAi0AFAAGAAgAAAAhAPXAobfeAAAACQEAAA8AAAAAAAAAAAAAAAAAhAQAAGRy&#10;cy9kb3ducmV2LnhtbFBLBQYAAAAABAAEAPMAAACP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Отказ в допуске к участию в аукционе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153035</wp:posOffset>
                </wp:positionV>
                <wp:extent cx="342900" cy="0"/>
                <wp:effectExtent l="9525" t="57785" r="19050" b="56515"/>
                <wp:wrapNone/>
                <wp:docPr id="89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2.05pt" to="333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v1kKQIAAEs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VXg2x0iR&#10;Hnq0EYqj/DHUZjCuBJNabW3Ijp7Us9lo+s0hpeuOqD2PHF/OBvyy4JG8cQkXZyDCbvikGdiQg9ex&#10;UKfW9gESSoBOsR/nez/4ySMKHx+KfJ5C1+hNlZDy5mes8x+57lEQKiyBc8Qlx43zgQcpbyYhjNJr&#10;IWXstlRoqPB8kk+ig9NSsKAMZs7ud7W06EjCvMQnJgWa12ZWHxSLYB0nbHWVPRESZORjNbwVUB/J&#10;cYjWc4aR5LAiQbrQkypEhFyB8FW6jMz3eTpfzVazYlTk09WoSJtm9GFdF6PpOnucNA9NXTfZj0A+&#10;K8pOMMZV4H8b36z4u/G4LtJl8O4DfC9U8hY9VhTI3t6RdGx26O9lUnaanbc2ZBf6DhMbja/bFVbi&#10;9T1a/foHLH8CAAD//wMAUEsDBBQABgAIAAAAIQCCUZtP3wAAAAkBAAAPAAAAZHJzL2Rvd25yZXYu&#10;eG1sTI9BS8NAEIXvgv9hGcGb3STIEmI2RYR6aVXaiuhtmx2TYHY2ZDdt/PeOeKjHefN473vlcna9&#10;OOIYOk8a0kUCAqn2tqNGw+t+dZODCNGQNb0n1PCNAZbV5UVpCutPtMXjLjaCQygURkMb41BIGeoW&#10;nQkLPyDx79OPzkQ+x0ba0Zw43PUySxIlnemIG1oz4EOL9dduchq2m9U6f1tPcz1+PKbP+5fN03vI&#10;tb6+mu/vQESc49kMv/iMDhUzHfxENoheg0oz3hI1ZLcpCDYopVg4/AmyKuX/BdUPAAAA//8DAFBL&#10;AQItABQABgAIAAAAIQC2gziS/gAAAOEBAAATAAAAAAAAAAAAAAAAAAAAAABbQ29udGVudF9UeXBl&#10;c10ueG1sUEsBAi0AFAAGAAgAAAAhADj9If/WAAAAlAEAAAsAAAAAAAAAAAAAAAAALwEAAF9yZWxz&#10;Ly5yZWxzUEsBAi0AFAAGAAgAAAAhAKD6/WQpAgAASwQAAA4AAAAAAAAAAAAAAAAALgIAAGRycy9l&#10;Mm9Eb2MueG1sUEsBAi0AFAAGAAgAAAAhAIJRm0/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 xml:space="preserve">                                                         НЕТ</w:t>
      </w:r>
    </w:p>
    <w:p w:rsidR="004377CF" w:rsidRPr="002A5254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lastRenderedPageBreak/>
        <w:tab/>
      </w:r>
      <w:r w:rsidRPr="00B86157">
        <w:tab/>
      </w:r>
      <w:r w:rsidRPr="00B86157">
        <w:tab/>
      </w:r>
      <w:r w:rsidRPr="00B86157">
        <w:tab/>
      </w:r>
      <w:r w:rsidRPr="00B86157">
        <w:tab/>
        <w:t>3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3810</wp:posOffset>
                </wp:positionV>
                <wp:extent cx="0" cy="228600"/>
                <wp:effectExtent l="9525" t="13335" r="9525" b="5715"/>
                <wp:wrapNone/>
                <wp:docPr id="88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.3pt" to="81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Z0wFAIAACkEAAAOAAAAZHJzL2Uyb0RvYy54bWysU8uu2yAQ3VfqPyD2iR/XSRMrzlVlJ92k&#10;baR7+wEEcIyKAQGJE1X99w7kodx2U1X1Ag/McObMnGHxfOolOnLrhFYVzsYpRlxRzYTaV/jb63o0&#10;w8h5ohiRWvEKn7nDz8v37xaDKXmuOy0ZtwhAlCsHU+HOe1MmiaMd74kba8MVOFtte+Jha/cJs2QA&#10;9F4meZpOk0FbZqym3Dk4bS5OvIz4bcup/9q2jnskKwzcfFxtXHdhTZYLUu4tMZ2gVxrkH1j0RChI&#10;eodqiCfoYMUfUL2gVjvd+jHVfaLbVlAea4BqsvS3al46YnisBZrjzL1N7v/B0i/HrUWCVXgGSinS&#10;g0YboTh6ir0ZjCshpFZbG6qjJ/ViNpp+d0jpuiNqzyPH17OBe1noZvLmStg4Axl2w2fNIIYcvI6N&#10;OrW2D5DQAnSKepzvevCTR/RySOE0z2fTNNJJSHm7Z6zzn7juUTAqLIFzxCXHjfOBBylvISGN0msh&#10;ZVRbKjRUeD7JJ/GC01Kw4Axhzu53tbToSMK8xC8WBZ7HMKsPikWwjhO2utqeCHmxIblUAQ8qATpX&#10;6zIQP+bpfDVbzYpRkU9XoyJtmtHHdV2Mpuvsw6R5auq6yX4GallRdoIxrgK723Bmxd+Jf30ml7G6&#10;j+e9Dclb9NgvIHv7R9JRyqBeeE2u3Gl23tqbxDCPMfj6dsLAP+7Bfnzhy18AAAD//wMAUEsDBBQA&#10;BgAIAAAAIQCV5n3S2QAAAAcBAAAPAAAAZHJzL2Rvd25yZXYueG1sTI/BTsMwEETvSPyDtUhcKuqQ&#10;ShYKcSoE5MaFAuK6jZckIl6nsdsGvp4tFzg+zWrmbbme/aAONMU+sIXrZQaKuAmu59bC60t9dQMq&#10;JmSHQ2Cy8EUR1tX5WYmFC0d+psMmtUpKOBZooUtpLLSOTUce4zKMxJJ9hMljEpxa7SY8SrkfdJ5l&#10;RnvsWRY6HOm+o+Zzs/cWYv1Gu/p70Syy91UbKN89PD2itZcX890tqERz+juGk76oQyVO27BnF9Ug&#10;bHL5JVkwoE7xL24trIwBXZX6v3/1AwAA//8DAFBLAQItABQABgAIAAAAIQC2gziS/gAAAOEBAAAT&#10;AAAAAAAAAAAAAAAAAAAAAABbQ29udGVudF9UeXBlc10ueG1sUEsBAi0AFAAGAAgAAAAhADj9If/W&#10;AAAAlAEAAAsAAAAAAAAAAAAAAAAALwEAAF9yZWxzLy5yZWxzUEsBAi0AFAAGAAgAAAAhAGi5nTAU&#10;AgAAKQQAAA4AAAAAAAAAAAAAAAAALgIAAGRycy9lMm9Eb2MueG1sUEsBAi0AFAAGAAgAAAAhAJXm&#10;fdLZAAAABwEAAA8AAAAAAAAAAAAAAAAAbgQAAGRycy9kb3ducmV2LnhtbFBLBQYAAAAABAAEAPMA&#10;AAB0BQAAAAA=&#10;"/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54610</wp:posOffset>
                </wp:positionV>
                <wp:extent cx="1485900" cy="914400"/>
                <wp:effectExtent l="9525" t="6985" r="9525" b="12065"/>
                <wp:wrapNone/>
                <wp:docPr id="8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833084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прот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кола приема заявок</w:t>
                            </w:r>
                            <w:r>
                              <w:t xml:space="preserve"> </w:t>
                            </w:r>
                            <w:r w:rsidRPr="00833084">
                              <w:rPr>
                                <w:sz w:val="22"/>
                                <w:szCs w:val="22"/>
                              </w:rPr>
                              <w:t>(Комиссия)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42" type="#_x0000_t114" style="position:absolute;left:0;text-align:left;margin-left:252pt;margin-top:4.3pt;width:117pt;height:1in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oWMAIAAF4EAAAOAAAAZHJzL2Uyb0RvYy54bWysVMFu2zAMvQ/YPwi6L7azpE2NOkXRrMOA&#10;rivQ7QMUWY6FSaJGKXG6rx8lp2m67TTMB4EUqUfykfTl1d4atlMYNLiGV5OSM+UktNptGv7t6+27&#10;BWchCtcKA041/EkFfrV8++Zy8LWaQg+mVcgIxIV68A3vY/R1UQTZKyvCBLxyZOwArYik4qZoUQyE&#10;bk0xLcuzYgBsPYJUIdDtajTyZcbvOiXjl64LKjLTcMot5hPzuU5nsbwU9QaF77U8pCH+IQsrtKOg&#10;R6iViIJtUf8BZbVECNDFiQRbQNdpqXINVE1V/lbNYy+8yrUQOcEfaQr/D1be7x6Q6bbhi3POnLDU&#10;o+tthByavZ8mggYfavJ79A+YSgz+DuT3wBzc9MJt1DUiDL0SLaVVJf/i1YOkBHrK1sNnaAleEHzm&#10;at+hTYDEAtvnljwdW6L2kUm6rGaL+UVJnZNku6hmM5JTCFE/v/YY4kcFliWh4Z2BgfLCuAK5tcrF&#10;HErs7kIc3z3751LA6PZWG5MV3KxvDLKdoFm5zd8hVDh1M44NlMp8Os/Ir2zhFKLM398grI409EZb&#10;Yv3oJOrE4QfXUpqijkKbUaZSjTuQmngc+xH3631uW3WWIiSS19A+Ec0I45DTUpLQA/7kbKABb3j4&#10;sRWoODOfHLUqk0kbkZXZ/HxKJOOpZX1qEU4SVMMjZ6N4E8ct2nrUm54iVZkOB2l6Op3JfsnqkD8N&#10;ce7dYeHSlpzq2evlt7D8BQAA//8DAFBLAwQUAAYACAAAACEAYfU3suAAAAAJAQAADwAAAGRycy9k&#10;b3ducmV2LnhtbEyPQU+DQBSE7yb+h80z8WaXVkoJsjTVpAfjpcUa9bbAE4i7bwm7bfHf93nS42Qm&#10;M9/k68kaccLR944UzGcRCKTaNT21Cg6v27sUhA+aGm0coYIf9LAurq9ynTXuTHs8laEVXEI+0wq6&#10;EIZMSl93aLWfuQGJvS83Wh1Yjq1sRn3mcmvkIooSaXVPvNDpAZ86rL/Lo1VQrvbvz48f8ymJ4+Fz&#10;81aZw8tuq9TtzbR5ABFwCn9h+MVndCiYqXJHarwwCpZRzF+CgjQBwf7qPmVdcXC5SEAWufz/oLgA&#10;AAD//wMAUEsBAi0AFAAGAAgAAAAhALaDOJL+AAAA4QEAABMAAAAAAAAAAAAAAAAAAAAAAFtDb250&#10;ZW50X1R5cGVzXS54bWxQSwECLQAUAAYACAAAACEAOP0h/9YAAACUAQAACwAAAAAAAAAAAAAAAAAv&#10;AQAAX3JlbHMvLnJlbHNQSwECLQAUAAYACAAAACEAShGaFjACAABeBAAADgAAAAAAAAAAAAAAAAAu&#10;AgAAZHJzL2Uyb0RvYy54bWxQSwECLQAUAAYACAAAACEAYfU3suAAAAAJAQAADwAAAAAAAAAAAAAA&#10;AACKBAAAZHJzL2Rvd25yZXYueG1sUEsFBgAAAAAEAAQA8wAAAJcFAAAAAA==&#10;">
                <v:textbox>
                  <w:txbxContent>
                    <w:p w:rsidR="004377CF" w:rsidRPr="00833084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прот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кола приема заявок</w:t>
                      </w:r>
                      <w:r>
                        <w:t xml:space="preserve"> </w:t>
                      </w:r>
                      <w:r w:rsidRPr="00833084">
                        <w:rPr>
                          <w:sz w:val="22"/>
                          <w:szCs w:val="22"/>
                        </w:rPr>
                        <w:t>(Комиссия)</w:t>
                      </w:r>
                    </w:p>
                  </w:txbxContent>
                </v:textbox>
              </v:shape>
            </w:pict>
          </mc:Fallback>
        </mc:AlternateContent>
      </w:r>
      <w:r w:rsidR="004377CF" w:rsidRPr="00B86157">
        <w:rPr>
          <w:lang w:val="en-US"/>
        </w:rPr>
        <w:t xml:space="preserve">                            </w:t>
      </w:r>
      <w:r w:rsidR="004377CF" w:rsidRPr="00B86157">
        <w:t xml:space="preserve">  </w:t>
      </w:r>
      <w:r w:rsidR="004377CF" w:rsidRPr="00B86157">
        <w:rPr>
          <w:b/>
        </w:rPr>
        <w:t>ДА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95250</wp:posOffset>
                </wp:positionV>
                <wp:extent cx="914400" cy="0"/>
                <wp:effectExtent l="9525" t="57150" r="19050" b="57150"/>
                <wp:wrapNone/>
                <wp:docPr id="86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7.5pt" to="252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+ojKAIAAEsEAAAOAAAAZHJzL2Uyb0RvYy54bWysVNuO0zAQfUfiHyy/t0lKWtqo6QolLS8L&#10;VNrlA1zbaSx8k+02rRD/zti9sAsvCJEHZxyPz5w5M5Plw0lJdOTOC6NrXIxzjLimhgm9r/HX581o&#10;jpEPRDMijeY1PnOPH1Zv3ywHW/GJ6Y1k3CEA0b4abI37EGyVZZ72XBE/NpZrOOyMUyTA1u0z5sgA&#10;6EpmkzyfZYNxzDpDuffwtb0c4lXC7zpOw5eu8zwgWWPgFtLq0rqLa7ZakmrviO0FvdIg/8BCEaEh&#10;6B2qJYGggxN/QClBnfGmC2NqVGa6TlCecoBsivy3bJ56YnnKBcTx9i6T/3+w9PNx65BgNZ7PMNJE&#10;QY0eheaoTNoM1lfg0uiti9nRk36yj4Z+80ibpid6zxPH57OFe0VUM3t1JW68hQi74ZNh4EMOwSSh&#10;Tp1TERIkQKdUj/O9HvwUEIWPi6Isc6gavR1lpLrds86Hj9woFI0aS+CccMnx0YfIg1Q3lxhGm42Q&#10;MlVbajQA9nQyTRe8kYLFw+jm3X7XSIeOJPZLelJScPLSzZmDZgms54Str3YgQoKNQlIjOAH6SI5j&#10;NMUZRpLDiETrQk/qGBFyBcJX69Iy3xf5Yj1fz8tROZmtR2XetqMPm6YczTbF+2n7rm2atvgRyRdl&#10;1QvGuI78b+1blH/XHtdBujTevYHvQmWv0ZOiQPb2TqRTsWN947z5amfYeetidnEHHZucr9MVR+Ll&#10;Pnn9+gesfgIAAP//AwBQSwMEFAAGAAgAAAAhAPgWfyfdAAAACQEAAA8AAABkcnMvZG93bnJldi54&#10;bWxMT8tOwzAQvCPxD9YicaN2gVZRiFMhpHJpoWqLENzceEki4nVkO234exZxgNM+ZjSPYjG6Thwx&#10;xNaThulEgUCqvG2p1vCyX15lIGIyZE3nCTV8YYRFeX5WmNz6E23xuEu1YBGKudHQpNTnUsaqQWfi&#10;xPdIjH344EziM9TSBnNicdfJa6Xm0pmW2KExPT40WH3uBqdhu16ustfVMFbh/XH6vN+sn95ipvXl&#10;xXh/ByLhmP7I8BOfo0PJmQ5+IBtFp+FmrrhLYmDGkwkzdcvL4fchy0L+b1B+AwAA//8DAFBLAQIt&#10;ABQABgAIAAAAIQC2gziS/gAAAOEBAAATAAAAAAAAAAAAAAAAAAAAAABbQ29udGVudF9UeXBlc10u&#10;eG1sUEsBAi0AFAAGAAgAAAAhADj9If/WAAAAlAEAAAsAAAAAAAAAAAAAAAAALwEAAF9yZWxzLy5y&#10;ZWxzUEsBAi0AFAAGAAgAAAAhADpD6iMoAgAASwQAAA4AAAAAAAAAAAAAAAAALgIAAGRycy9lMm9E&#10;b2MueG1sUEsBAi0AFAAGAAgAAAAhAPgWfyfdAAAACQEAAA8AAAAAAAAAAAAAAAAAggQAAGRycy9k&#10;b3ducmV2LnhtbFBLBQYAAAAABAAEAPMAAACM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95250</wp:posOffset>
                </wp:positionV>
                <wp:extent cx="342900" cy="342900"/>
                <wp:effectExtent l="9525" t="9525" r="9525" b="9525"/>
                <wp:wrapNone/>
                <wp:docPr id="85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9" o:spid="_x0000_s1043" style="position:absolute;left:0;text-align:left;margin-left:63pt;margin-top:7.5pt;width:27pt;height:27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txgIAIAAEEEAAAOAAAAZHJzL2Uyb0RvYy54bWysU1Fv0zAQfkfiP1h+p0lLy9ao6TR1FCEN&#10;NmnwA1zHSSwcnzm7Tcav5+y0pQOeEH6w7nznz3ff51vdDJ1hB4Vegy35dJJzpqyEStum5F+/bN9c&#10;c+aDsJUwYFXJn5XnN+vXr1a9K9QMWjCVQkYg1he9K3kbgiuyzMtWdcJPwClLwRqwE4FcbLIKRU/o&#10;nclmef4u6wErhyCV93R6Nwb5OuHXtZLhoa69CsyUnGoLace07+KerVeiaFC4VstjGeIfquiEtvTo&#10;GepOBMH2qP+A6rRE8FCHiYQug7rWUqUeqJtp/ls3T61wKvVC5Hh3psn/P1j5+fCITFclv15wZkVH&#10;Gj0chGGzZeSmd76glCf3iLE77+5BfvPMwqYVtlG3iNC3SlRU0TTmZy8uRMfTVbbrP0FFyGIfINE0&#10;1NhFQCKADUmN57MaaghM0uHb+WyZk2aSQkc7viCK02WHPnxQ0LFolFwZo52PfIlCHO59GLNPWal+&#10;MLraamOSg81uY5BRtyXfppVaoDYv04xlfcmXi9kiIb+I+UuIPK2/QSDsbUXViCJy9f5oB6HNaFNP&#10;xh7Ji3yNvIdhNyRlplcnKXZQPROdCOM/prkjowX8wVlPf7jk/vteoOLMfLQkyXI6n8dPn5z54mpG&#10;Dl5GdpcRYSVBlTxwNpqbMA7K3qFuWnppmhiwcEsy1jrxGyUeqzrWT/80iXScqTgIl37K+jX5658A&#10;AAD//wMAUEsDBBQABgAIAAAAIQCtx8C23AAAAAkBAAAPAAAAZHJzL2Rvd25yZXYueG1sTE9BTsMw&#10;ELwj8QdrK3GjdhslKmmcqqJCggMHAtzd2E2ixuso3qbh92xPcNoZzWh2ptjNvheTG2MXUMNqqUA4&#10;rIPtsNHw9fnyuAERyaA1fUCn4cdF2JX3d4XJbbjih5sqagSHYMyNhpZoyKWMdeu8icswOGTtFEZv&#10;iOnYSDuaK4f7Xq6VyqQ3HfKH1gzuuXX1ubp4DYdmX2WTTChNTodXSs/f72/JSuuHxbzfgiA3058Z&#10;bvW5OpTc6RguaKPoma8z3kIMUr43w0YxOGrInhTIspD/F5S/AAAA//8DAFBLAQItABQABgAIAAAA&#10;IQC2gziS/gAAAOEBAAATAAAAAAAAAAAAAAAAAAAAAABbQ29udGVudF9UeXBlc10ueG1sUEsBAi0A&#10;FAAGAAgAAAAhADj9If/WAAAAlAEAAAsAAAAAAAAAAAAAAAAALwEAAF9yZWxzLy5yZWxzUEsBAi0A&#10;FAAGAAgAAAAhAFNm3GAgAgAAQQQAAA4AAAAAAAAAAAAAAAAALgIAAGRycy9lMm9Eb2MueG1sUEsB&#10;Ai0AFAAGAAgAAAAhAK3HwLbcAAAACQEAAA8AAAAAAAAAAAAAAAAAegQAAGRycy9kb3ducmV2Lnht&#10;bFBLBQYAAAAABAAEAPMAAACDBQAAAAA=&#10;">
                <v:textbox>
                  <w:txbxContent>
                    <w:p w:rsidR="004377CF" w:rsidRDefault="004377CF" w:rsidP="004377CF"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41910</wp:posOffset>
                </wp:positionV>
                <wp:extent cx="0" cy="228600"/>
                <wp:effectExtent l="57150" t="13335" r="57150" b="15240"/>
                <wp:wrapNone/>
                <wp:docPr id="84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3.3pt" to="81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2wKAIAAEsEAAAOAAAAZHJzL2Uyb0RvYy54bWysVF2vGiEQfW/S/0B41/24q9WN603jal9s&#10;a3JvfwAC65KyQABdTdP/3oFVW9uXpqkPOMDMmTNnhl08nzuJTtw6oVWFs3GKEVdUM6EOFf7yuhnN&#10;MHKeKEakVrzCF+7w8/Ltm0VvSp7rVkvGLQIQ5creVLj13pRJ4mjLO+LG2nAFl422HfGwtYeEWdID&#10;eieTPE2nSa8tM1ZT7hyc1sMlXkb8puHUf24axz2SFQZuPq42rvuwJssFKQ+WmFbQKw3yDyw6IhQk&#10;vUPVxBN0tOIPqE5Qq51u/JjqLtFNIyiPNUA1WfpbNS8tMTzWAuI4c5fJ/T9Y+um0s0iwCs8KjBTp&#10;oEdboTh6yoI2vXEluKzUzobq6Fm9mK2mXx1SetUSdeCR4+vFQFyMSB5CwsYZyLDvP2oGPuTodRTq&#10;3NguQIIE6Bz7cbn3g589osMhhdM8n03T2KqElLc4Y53/wHWHglFhCZwjLjltnQfm4HpzCWmU3ggp&#10;Y7elQn2F55N8EgOcloKFy+Dm7GG/khadSJiX+AsyANiDm9VHxSJYywlbX21PhAQb+aiGtwL0kRyH&#10;bB1nGEkOTyRYA6JUISPUCoSv1jAy3+bpfD1bz4pRkU/XoyKt69H7zaoYTTfZu0n9VK9WdfY9kM+K&#10;shWMcRX438Y3K/5uPK4PaRi8+wDfhUoe0aMIQPb2H0nHZof+DpOy1+yys6G60HeY2Oh8fV3hSfy6&#10;j14/vwHLHwAAAP//AwBQSwMEFAAGAAgAAAAhAAL4t0PeAAAACAEAAA8AAABkcnMvZG93bnJldi54&#10;bWxMj8tqwzAQRfeF/oOYQHeNHFOEcSyHEkg3SVvyIKQ7xZraptbISHLi/n2Vbtrl4Q53zi0Wo+nY&#10;BZ1vLUmYTRNgSJXVLdUSDvvVYwbMB0VadZZQwjd6WJT3d4XKtb3SFi+7ULNYQj5XEpoQ+pxzXzVo&#10;lJ/aHilmn9YZFSK6mmunrrHcdDxNEsGNail+aFSPywarr91gJGw3q3V2XA9j5T5eZm/7983ryWdS&#10;PkzG5zmwgGP4O4abflSHMjqd7UDasy6ySOOWIEEIYLf8l88SnlIBvCz4/wHlDwAAAP//AwBQSwEC&#10;LQAUAAYACAAAACEAtoM4kv4AAADhAQAAEwAAAAAAAAAAAAAAAAAAAAAAW0NvbnRlbnRfVHlwZXNd&#10;LnhtbFBLAQItABQABgAIAAAAIQA4/SH/1gAAAJQBAAALAAAAAAAAAAAAAAAAAC8BAABfcmVscy8u&#10;cmVsc1BLAQItABQABgAIAAAAIQApKQ2wKAIAAEsEAAAOAAAAAAAAAAAAAAAAAC4CAABkcnMvZTJv&#10;RG9jLnhtbFBLAQItABQABgAIAAAAIQAC+LdD3gAAAAgBAAAPAAAAAAAAAAAAAAAAAII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0</wp:posOffset>
                </wp:positionV>
                <wp:extent cx="342900" cy="342900"/>
                <wp:effectExtent l="9525" t="9525" r="9525" b="9525"/>
                <wp:wrapNone/>
                <wp:docPr id="83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44" style="position:absolute;left:0;text-align:left;margin-left:63pt;margin-top:0;width:27pt;height:2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29IIAIAAEEEAAAOAAAAZHJzL2Uyb0RvYy54bWysU9uO0zAQfUfiHyy/0zS9QBs1Xa26FCEt&#10;7EoLH+A6TmLheMzYbbp8PWOnLV3gCeEHa8YzPp45x7O6OXaGHRR6Dbbk+WjMmbISKm2bkn/9sn2z&#10;4MwHYSthwKqSPyvPb9avX616V6gJtGAqhYxArC96V/I2BFdkmZet6oQfgVOWgjVgJwK52GQVip7Q&#10;O5NNxuO3WQ9YOQSpvKfTuyHI1wm/rpUMD3XtVWCm5FRbSDumfRf3bL0SRYPCtVqeyhD/UEUntKVH&#10;L1B3Igi2R/0HVKclgoc6jCR0GdS1lir1QN3k49+6eWqFU6kXIse7C03+/8HKz4dHZLoq+WLKmRUd&#10;afRwEIZNl5Gb3vmCUp7cI8buvLsH+c0zC5tW2EbdIkLfKlFRRXnMz15ciI6nq2zXf4KKkMU+QKLp&#10;WGMXAYkAdkxqPF/UUMfAJB1OZ5PlmDSTFDrZ8QVRnC879OGDgo5Fo+TKGO185EsU4nDvw5B9zkr1&#10;g9HVVhuTHGx2G4OMui35Nq3UArV5nWYs60u+nE/mCflFzF9DjNP6GwTC3lZUjSgiV+9PdhDaDDb1&#10;ZOyJvMjXwHs47o5JmXxxlmIH1TPRiTD8Y5o7MlrAH5z19IdL7r/vBSrOzEdLkizz2Sx++uTM5u8m&#10;5OB1ZHcdEVYSVMkDZ4O5CcOg7B3qpqWX8sSAhVuSsdaJ3yjxUNWpfvqnSaTTTMVBuPZT1q/JX/8E&#10;AAD//wMAUEsDBBQABgAIAAAAIQDjUzCJ3AAAAAcBAAAPAAAAZHJzL2Rvd25yZXYueG1sTI9BT8Mw&#10;DIXvSPsPkSdxY8lWWk2l6TQxIcGBAwXuWeO11RqnarKu/Hu8E1wsPz3r+XvFbna9mHAMnScN65UC&#10;gVR721Gj4evz5WELIkRD1vSeUMMPBtiVi7vC5NZf6QOnKjaCQyjkRkMb45BLGeoWnQkrPyCxd/Kj&#10;M5Hl2Eg7miuHu15ulMqkMx3xh9YM+Nxifa4uTsOh2VfZJJOYJqfDa0zP3+9vyVrr++W8fwIRcY5/&#10;x3DDZ3QomenoL2SD6FlvMu4SNfC82VvFy1FD+qhAloX8z1/+AgAA//8DAFBLAQItABQABgAIAAAA&#10;IQC2gziS/gAAAOEBAAATAAAAAAAAAAAAAAAAAAAAAABbQ29udGVudF9UeXBlc10ueG1sUEsBAi0A&#10;FAAGAAgAAAAhADj9If/WAAAAlAEAAAsAAAAAAAAAAAAAAAAALwEAAF9yZWxzLy5yZWxzUEsBAi0A&#10;FAAGAAgAAAAhAK+Hb0ggAgAAQQQAAA4AAAAAAAAAAAAAAAAALgIAAGRycy9lMm9Eb2MueG1sUEsB&#10;Ai0AFAAGAAgAAAAhAONTMIncAAAABwEAAA8AAAAAAAAAAAAAAAAAegQAAGRycy9kb3ducmV2Lnht&#10;bFBLBQYAAAAABAAEAPMAAACDBQAAAAA=&#10;">
                <v:textbox>
                  <w:txbxContent>
                    <w:p w:rsidR="004377CF" w:rsidRDefault="004377CF" w:rsidP="004377CF"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-7620</wp:posOffset>
                </wp:positionV>
                <wp:extent cx="0" cy="228600"/>
                <wp:effectExtent l="57150" t="11430" r="57150" b="17145"/>
                <wp:wrapNone/>
                <wp:docPr id="8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-.6pt" to="81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7GMKgIAAEsEAAAOAAAAZHJzL2Uyb0RvYy54bWysVNuO2jAQfa/Uf7D8DrlsoBARVlUCfaFd&#10;pN1+gLEdYtWxLdsQUNV/79hcutu+VFV5MGN75syZM+MsHk+9REdundCqwtk4xYgrqplQ+wp/fVmP&#10;Zhg5TxQjUite4TN3+HH5/t1iMCXPdacl4xYBiHLlYCrceW/KJHG04z1xY224gstW25542Np9wiwZ&#10;AL2XSZ6m02TQlhmrKXcOTpvLJV5G/Lbl1D+1reMeyQoDNx9XG9ddWJPlgpR7S0wn6JUG+QcWPREK&#10;kt6hGuIJOljxB1QvqNVOt35MdZ/othWUxxqgmiz9rZrnjhgeawFxnLnL5P4fLP1y3FokWIVnOUaK&#10;9NCjjVAcPcyCNoNxJbjUamtDdfSkns1G028OKV13RO155PhyNhCXhYjkTUjYOAMZdsNnzcCHHLyO&#10;Qp1a2wdIkACdYj/O937wk0f0ckjhNM9n0zS2KiHlLc5Y5z9x3aNgVFgC54hLjhvnAw9S3lxCGqXX&#10;QsrYbanQUOH5JJ/EAKelYOEyuDm739XSoiMJ8xJ/sSi4ee1m9UGxCNZxwlZX2xMhwUY+quGtAH0k&#10;xyFbzxlGksMTCdaFnlQhI9QKhK/WZWS+z9P5araaFaMin65GRdo0o4/ruhhN19mHSfPQ1HWT/Qjk&#10;s6LsBGNcBf638c2KvxuP60O6DN59gO9CJW/Ro6JA9vYfScdmh/5eJmWn2XlrQ3Wh7zCx0fn6usKT&#10;eL2PXr++AcufAAAA//8DAFBLAwQUAAYACAAAACEAxi4sQt8AAAAJAQAADwAAAGRycy9kb3ducmV2&#10;LnhtbEyPwU7DMBBE70j8g7VI3FonAVVRiFMhpHJpAbVFCG7beEki4nVkO234e1wucJzZ0eybcjmZ&#10;XhzJ+c6ygnSegCCure64UfC6X81yED4ga+wtk4Jv8rCsLi9KLLQ98ZaOu9CIWMK+QAVtCEMhpa9b&#10;MujndiCOt0/rDIYoXSO1w1MsN73MkmQhDXYcP7Q40ENL9dduNAq2m9U6f1uPU+0+HtPn/cvm6d3n&#10;Sl1fTfd3IAJN4S8MZ/yIDlVkOtiRtRd91IssbgkKZmkG4hz4NQ4Kbm5zkFUp/y+ofgAAAP//AwBQ&#10;SwECLQAUAAYACAAAACEAtoM4kv4AAADhAQAAEwAAAAAAAAAAAAAAAAAAAAAAW0NvbnRlbnRfVHlw&#10;ZXNdLnhtbFBLAQItABQABgAIAAAAIQA4/SH/1gAAAJQBAAALAAAAAAAAAAAAAAAAAC8BAABfcmVs&#10;cy8ucmVsc1BLAQItABQABgAIAAAAIQDhX7GMKgIAAEsEAAAOAAAAAAAAAAAAAAAAAC4CAABkcnMv&#10;ZTJvRG9jLnhtbFBLAQItABQABgAIAAAAIQDGLixC3wAAAAkBAAAPAAAAAAAAAAAAAAAAAIQEAABk&#10;cnMvZG93bnJldi54bWxQSwUGAAAAAAQABADzAAAAkA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160020</wp:posOffset>
                </wp:positionV>
                <wp:extent cx="1371600" cy="830580"/>
                <wp:effectExtent l="9525" t="7620" r="9525" b="9525"/>
                <wp:wrapNone/>
                <wp:docPr id="8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830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Аукцион признается нес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стоявшимся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5" style="position:absolute;left:0;text-align:left;margin-left:225pt;margin-top:12.6pt;width:108pt;height:65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WjoLQIAAFEEAAAOAAAAZHJzL2Uyb0RvYy54bWysVNuO0zAQfUfiHyy/0yS97LZR09WqSxHS&#10;AisWPsBxnMTCsc3YbVK+nrHTli7whMiD5cmMT86cM876bugUOQhw0uiCZpOUEqG5qaRuCvr1y+7N&#10;khLnma6YMloU9Cgcvdu8frXubS6mpjWqEkAQRLu8twVtvbd5kjjeio65ibFCY7I20DGPITRJBaxH&#10;9E4l0zS9SXoDlQXDhXP49mFM0k3Er2vB/ae6dsITVVDk5uMKcS3DmmzWLG+A2VbyEw32Dyw6JjV+&#10;9AL1wDwje5B/QHWSg3Gm9hNuusTUteQi9oDdZOlv3Ty3zIrYC4rj7EUm9/9g+cfDExBZFXSZUaJZ&#10;hx59RtWYbpQgs0UQqLcux7pn+wShRWcfDf/miDbbFsvEPYDpW8EqpJWF+uTFgRA4PErK/oOpEJ7t&#10;vYlaDTV0ARBVIEO05HixRAyecHyZzW6zmxSd45hbztLFMnqWsPx82oLz74TpSNgUFJB8RGeHR+cD&#10;G5afSyJ7o2S1k0rFAJpyq4AcGI7HLj6xAWzyukxp0hd0tZguIvKLnLuGSOPzN4hOepxzJTvs4lLE&#10;8iDbW13FKfRMqnGPlJU+6RikGy3wQzlEp7LV2ZXSVEdUFsw413gPcdMa+EFJjzNdUPd9z0BQot5r&#10;dGeVzefhEsRgvridYgDXmfI6wzRHqIJ6Ssbt1o8XZ29BNi1+KYtyaHOPjtYyih3cHlmd+OPcRg9O&#10;dyxcjOs4Vv36E2x+AgAA//8DAFBLAwQUAAYACAAAACEAjXI5nN4AAAAKAQAADwAAAGRycy9kb3du&#10;cmV2LnhtbEyPQU/DMAyF70j8h8hI3FhCoRUrTScEGhLHrbtwc5usLTRO1aRb4ddjTnCz/Z6ev1ds&#10;FjeIk51C70nD7UqBsNR401Or4VBtbx5AhIhkcPBkNXzZAJvy8qLA3Pgz7expH1vBIRRy1NDFOOZS&#10;hqazDsPKj5ZYO/rJYeR1aqWZ8MzhbpCJUpl02BN/6HC0z51tPvez01D3yQG/d9WrcuvtXXxbqo/5&#10;/UXr66vl6RFEtEv8M8MvPqNDyUy1n8kEMWi4TxV3iRqSNAHBhizL+FCzM+VBloX8X6H8AQAA//8D&#10;AFBLAQItABQABgAIAAAAIQC2gziS/gAAAOEBAAATAAAAAAAAAAAAAAAAAAAAAABbQ29udGVudF9U&#10;eXBlc10ueG1sUEsBAi0AFAAGAAgAAAAhADj9If/WAAAAlAEAAAsAAAAAAAAAAAAAAAAALwEAAF9y&#10;ZWxzLy5yZWxzUEsBAi0AFAAGAAgAAAAhACspaOgtAgAAUQQAAA4AAAAAAAAAAAAAAAAALgIAAGRy&#10;cy9lMm9Eb2MueG1sUEsBAi0AFAAGAAgAAAAhAI1yOZzeAAAACgEAAA8AAAAAAAAAAAAAAAAAhwQA&#10;AGRycy9kb3ducmV2LnhtbFBLBQYAAAAABAAEAPMAAACS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Аукцион признается нес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стоявшимся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</wp:posOffset>
                </wp:positionV>
                <wp:extent cx="2286000" cy="1143000"/>
                <wp:effectExtent l="19050" t="17145" r="19050" b="11430"/>
                <wp:wrapNone/>
                <wp:docPr id="80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430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Поступило более одной заявки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46" type="#_x0000_t4" style="position:absolute;left:0;text-align:left;margin-left:-9pt;margin-top:3.6pt;width:180pt;height:90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oLKwIAAFUEAAAOAAAAZHJzL2Uyb0RvYy54bWysVFFvEzEMfkfiP0R5p9frurGddp2mjSKk&#10;AZMGP8BNcr2IJA5J2uv49Ti5ru3gDdGHKD47nz9/tnt9s7OGbVWIGl3L68mUM+UESu3WLf/+bfnu&#10;krOYwEkw6FTLn1XkN4u3b64H36gZ9mikCoxAXGwG3/I+Jd9UVRS9shAn6JUjZ4fBQiIzrCsZYCB0&#10;a6rZdHpRDRikDyhUjPT1fnTyRcHvOiXS166LKjHTcuKWyhnKucpntbiGZh3A91rsacA/sLCgHSU9&#10;QN1DArYJ+i8oq0XAiF2aCLQVdp0WqtRA1dTTP6p56sGrUguJE/1Bpvj/YMWX7WNgWrb8kuRxYKlH&#10;t5uEJTU7O8sCDT42FPfkH0MuMfoHFD8ic3jXg1ur2xBw6BVIolXn+OrVg2xEespWw2eUBA8EX7Ta&#10;dcFmQFKB7UpLng8tUbvEBH2czS4vplOiJshX1/OzbOQc0Lw89yGmjwoty5eWSw0WnSwZYPsQ0xj9&#10;ElUqQKPlUhtTjLBe3ZnAtkAjsiy/fYJ4GmYcG1p+dT47L8ivfPEUgggeOb4KszrRrBtts9gvQdBk&#10;6T44STShSaDNeKcCjdtrmeUb25B2q13p1qyokLVdoXwmdQOOs027SJcewy/OBprrlsefGwiKM/PJ&#10;UYeu6vk8L0Ix5ufvCYiFU8/q1ANOEFTLE2fj9S6Ny7PxQa97ylQXORzmoel0EfvIas+fZrd0bL9n&#10;eTlO7RJ1/DdY/AYAAP//AwBQSwMEFAAGAAgAAAAhAPG8mkTdAAAACQEAAA8AAABkcnMvZG93bnJl&#10;di54bWxMj8FOwzAQRO9I/IO1lbi1TgOCKMSpEBISgl4a+AAn3iah8Tq13ST8PcsJjrMzmn1T7BY7&#10;iAl96B0p2G4SEEiNMz21Cj4/XtYZiBA1GT04QgXfGGBXXl8VOjdupgNOVWwFl1DItYIuxjGXMjQd&#10;Wh02bkRi7+i81ZGlb6XxeuZyO8g0Se6l1T3xh06P+Nxhc6ouVsFXPXbzPjsfk6rxk3zb+9fz4V2p&#10;m9Xy9Agi4hL/wvCLz+hQMlPtLmSCGBSstxlviQoeUhDs396lrGsOZnyRZSH/Lyh/AAAA//8DAFBL&#10;AQItABQABgAIAAAAIQC2gziS/gAAAOEBAAATAAAAAAAAAAAAAAAAAAAAAABbQ29udGVudF9UeXBl&#10;c10ueG1sUEsBAi0AFAAGAAgAAAAhADj9If/WAAAAlAEAAAsAAAAAAAAAAAAAAAAALwEAAF9yZWxz&#10;Ly5yZWxzUEsBAi0AFAAGAAgAAAAhAKidSgsrAgAAVQQAAA4AAAAAAAAAAAAAAAAALgIAAGRycy9l&#10;Mm9Eb2MueG1sUEsBAi0AFAAGAAgAAAAhAPG8mkTdAAAACQEAAA8AAAAAAAAAAAAAAAAAhQQAAGRy&#10;cy9kb3ducmV2LnhtbFBLBQYAAAAABAAEAPMAAACP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Поступило более одной заявки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91440</wp:posOffset>
                </wp:positionV>
                <wp:extent cx="640080" cy="0"/>
                <wp:effectExtent l="9525" t="53340" r="17145" b="60960"/>
                <wp:wrapNone/>
                <wp:docPr id="79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7.2pt" to="221.4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o76KQIAAEs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fhxgZEi&#10;HfRoKxRHD3moTW9cASaV2tmQHT2rZ7PV9JtDSlctUQceOb5cDPhlwSN54xIuzkCEff9JM7AhR69j&#10;oc6N7QIklACdYz8u937ws0cUPs7yNJ1D1+hNlZDi5mes8x+57lAQSiyBc8Qlp63zgQcpbiYhjNIb&#10;IWXstlSoL/FiOplGB6elYEEZzJw97Ctp0YmEeYlPTAo0r82sPioWwVpO2HqQPRESZORjNbwVUB/J&#10;cYjWcYaR5LAiQbrSkypEhFyB8CBdR+b7Il2s5+t5Psons/UoT+t69GFT5aPZJnuc1g91VdXZj0A+&#10;y4tWMMZV4H8b3yz/u/EYFuk6ePcBvhcqeYseKwpkb+9IOjY79Pc6KXvNLjsbsgt9h4mNxsN2hZV4&#10;fY9Wv/4Bq58AAAD//wMAUEsDBBQABgAIAAAAIQA2Vy7c3wAAAAkBAAAPAAAAZHJzL2Rvd25yZXYu&#10;eG1sTI9BS8NAEIXvgv9hGcGb3TQuEtJsigj10qq0FbG3bTImwexs2N208d874kGP897jzfuK5WR7&#10;cUIfOkca5rMEBFLl6o4aDa/71U0GIkRDtekdoYYvDLAsLy8Kk9fuTFs87WIjuIRCbjS0MQ65lKFq&#10;0ZowcwMSex/OWxP59I2svTlzue1lmiR30pqO+ENrBnxosfrcjVbDdrNaZ2/rcar84XH+vH/ZPL2H&#10;TOvrq+l+ASLiFP/C8DOfp0PJm45upDqIXsOtSpklsqEUCA4olTLL8VeQZSH/E5TfAAAA//8DAFBL&#10;AQItABQABgAIAAAAIQC2gziS/gAAAOEBAAATAAAAAAAAAAAAAAAAAAAAAABbQ29udGVudF9UeXBl&#10;c10ueG1sUEsBAi0AFAAGAAgAAAAhADj9If/WAAAAlAEAAAsAAAAAAAAAAAAAAAAALwEAAF9yZWxz&#10;Ly5yZWxzUEsBAi0AFAAGAAgAAAAhAJn6jvopAgAASwQAAA4AAAAAAAAAAAAAAAAALgIAAGRycy9l&#10;Mm9Eb2MueG1sUEsBAi0AFAAGAAgAAAAhADZXLtz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  <w:rPr>
          <w:b/>
        </w:rPr>
      </w:pPr>
      <w:r w:rsidRPr="00B86157">
        <w:t xml:space="preserve">                                                </w:t>
      </w:r>
      <w:r w:rsidRPr="00B86157">
        <w:rPr>
          <w:b/>
        </w:rPr>
        <w:t>НЕТ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83820</wp:posOffset>
                </wp:positionV>
                <wp:extent cx="0" cy="312420"/>
                <wp:effectExtent l="57150" t="7620" r="57150" b="22860"/>
                <wp:wrapNone/>
                <wp:docPr id="78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6.6pt" to="279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bwIKgIAAEsEAAAOAAAAZHJzL2Uyb0RvYy54bWysVE2P2jAQvVfqf7B8h3wQWIgIq4pAL9sW&#10;abc/wNgOserYlm0IqOp/79gButteqqoczNieefPmzTjLx3Mn0YlbJ7SqcDZOMeKKaibUocJfX7aj&#10;OUbOE8WI1IpX+MIdfly9f7fsTclz3WrJuEUAolzZmwq33psySRxteUfcWBuu4LLRtiMetvaQMEt6&#10;QO9kkqfpLOm1ZcZqyp2D03q4xKuI3zSc+i9N47hHssLAzcfVxnUf1mS1JOXBEtMKeqVB/oFFR4SC&#10;pHeomniCjlb8AdUJarXTjR9T3SW6aQTlsQaoJkt/q+a5JYbHWkAcZ+4yuf8HSz+fdhYJVuEH6JQi&#10;HfToSSiOJrOgTW9cCS5rtbOhOnpWz+ZJ028OKb1uiTrwyPHlYiAuCxHJm5CwcQYy7PtPmoEPOXod&#10;hTo3tguQIAE6x35c7v3gZ4/ocEjhdJLlRR5blZDyFmes8x+57lAwKiyBc8QlpyfnAw9S3lxCGqW3&#10;QsrYbalQX+HFNJ/GAKelYOEyuDl72K+lRScS5iX+YlFw89rN6qNiEazlhG2utidCgo18VMNbAfpI&#10;jkO2jjOMJIcnEqyBnlQhI9QKhK/WMDLfF+liM9/Mi1GRzzajIq3r0YftuhjNttnDtJ7U63Wd/Qjk&#10;s6JsBWNcBf638c2KvxuP60MaBu8+wHehkrfoUVEge/uPpGOzQ3+HSdlrdtnZUF3oO0xsdL6+rvAk&#10;Xu+j169vwOonAAAA//8DAFBLAwQUAAYACAAAACEAHo0sDN8AAAAJAQAADwAAAGRycy9kb3ducmV2&#10;LnhtbEyPwU7DMBBE70j8g7VI3KjTQKsoxKkQUrm0gNoi1N7ceEki4nVkO234exZxgOPOjGbfFIvR&#10;duKEPrSOFEwnCQikypmWagVvu+VNBiJETUZ3jlDBFwZYlJcXhc6NO9MGT9tYCy6hkGsFTYx9LmWo&#10;GrQ6TFyPxN6H81ZHPn0tjddnLredTJNkLq1uiT80usfHBqvP7WAVbNbLVfa+GsbKH56mL7vX9fM+&#10;ZEpdX40P9yAijvEvDD/4jA4lMx3dQCaITsFslvGWyMZtCoIDv8JRwTy9A1kW8v+C8hsAAP//AwBQ&#10;SwECLQAUAAYACAAAACEAtoM4kv4AAADhAQAAEwAAAAAAAAAAAAAAAAAAAAAAW0NvbnRlbnRfVHlw&#10;ZXNdLnhtbFBLAQItABQABgAIAAAAIQA4/SH/1gAAAJQBAAALAAAAAAAAAAAAAAAAAC8BAABfcmVs&#10;cy8ucmVsc1BLAQItABQABgAIAAAAIQB5fbwIKgIAAEsEAAAOAAAAAAAAAAAAAAAAAC4CAABkcnMv&#10;ZTJvRG9jLnhtbFBLAQItABQABgAIAAAAIQAejSwM3wAAAAkBAAAPAAAAAAAAAAAAAAAAAIQEAABk&#10;cnMvZG93bnJldi54bWxQSwUGAAAAAAQABADzAAAAkA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-6350</wp:posOffset>
                </wp:positionV>
                <wp:extent cx="0" cy="340360"/>
                <wp:effectExtent l="57150" t="12700" r="57150" b="18415"/>
                <wp:wrapNone/>
                <wp:docPr id="77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0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-.5pt" to="81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i+jKQIAAEsEAAAOAAAAZHJzL2Uyb0RvYy54bWysVE2P2jAQvVfqf7B8hyQQWIgIqyqBXmgX&#10;abc/wNgOserYlm0IqOp/79h8tLSXqioHM7Zn3rx5M87i+dRJdOTWCa1KnA1TjLiimgm1L/GXt/Vg&#10;hpHzRDEiteIlPnOHn5fv3y16U/CRbrVk3CIAUa7oTYlb702RJI62vCNuqA1XcNlo2xEPW7tPmCU9&#10;oHcyGaXpNOm1ZcZqyp2D0/pyiZcRv2k49S9N47hHssTAzcfVxnUX1mS5IMXeEtMKeqVB/oFFR4SC&#10;pHeomniCDlb8AdUJarXTjR9S3SW6aQTlsQaoJkt/q+a1JYbHWkAcZ+4yuf8HSz8ftxYJVuKnJ4wU&#10;6aBHG6E4yrOgTW9cAS6V2tpQHT2pV7PR9KtDSlctUXseOb6dDcTFiOQhJGycgQy7/pNm4EMOXkeh&#10;To3tAiRIgE6xH+d7P/jJI3o5pHA6ztPxNLYqIcUtzljnP3LdoWCUWALniEuOG+eBObjeXEIapddC&#10;ythtqVBf4vlkNIkBTkvBwmVwc3a/q6RFRxLmJf6CDAD24Gb1QbEI1nLCVlfbEyHBRj6q4a0AfSTH&#10;IVvHGUaSwxMJ1gVRqpARagXCV+syMt/m6Xw1W83yQT6argZ5WteDD+sqH0zX2dOkHtdVVWffA/ks&#10;L1rBGFeB/218s/zvxuP6kC6Ddx/gu1DJI3oUAcje/iPp2OzQ38uk7DQ7b22oLvQdJjY6X19XeBK/&#10;7qPXz2/A8gcAAAD//wMAUEsDBBQABgAIAAAAIQAoD99V3wAAAAkBAAAPAAAAZHJzL2Rvd25yZXYu&#10;eG1sTI9BS8NAEIXvgv9hGcFbu0nAEGI2RYR6aVXairS3bXZMgtnZkN208d879VJPw5t5vPlesZhs&#10;J044+NaRgngegUCqnGmpVvCxW84yED5oMrpzhAp+0MOivL0pdG7cmTZ42oZacAj5XCtoQuhzKX3V&#10;oNV+7nokvn25werAcqilGfSZw20nkyhKpdUt8YdG9/jcYPW9Ha2CzXq5yj5X41QNh5f4bfe+ft37&#10;TKn7u+npEUTAKVzNcMFndCiZ6ehGMl50rNOEuwQFs5jnxfC3OCp4SFKQZSH/Nyh/AQAA//8DAFBL&#10;AQItABQABgAIAAAAIQC2gziS/gAAAOEBAAATAAAAAAAAAAAAAAAAAAAAAABbQ29udGVudF9UeXBl&#10;c10ueG1sUEsBAi0AFAAGAAgAAAAhADj9If/WAAAAlAEAAAsAAAAAAAAAAAAAAAAALwEAAF9yZWxz&#10;Ly5yZWxzUEsBAi0AFAAGAAgAAAAhAAFiL6MpAgAASwQAAA4AAAAAAAAAAAAAAAAALgIAAGRycy9l&#10;Mm9Eb2MueG1sUEsBAi0AFAAGAAgAAAAhACgP31XfAAAACQEAAA8AAAAAAAAAAAAAAAAAgwQAAGRy&#10;cy9kb3ducmV2LnhtbFBLBQYAAAAABAAEAPMAAACPBQAAAAA=&#10;">
                <v:stroke endarrow="block"/>
              </v:line>
            </w:pict>
          </mc:Fallback>
        </mc:AlternateContent>
      </w:r>
      <w:r w:rsidR="004377CF" w:rsidRPr="00B86157">
        <w:t xml:space="preserve">                   </w:t>
      </w:r>
      <w:r w:rsidR="004377CF" w:rsidRPr="00B86157">
        <w:rPr>
          <w:b/>
        </w:rPr>
        <w:t>ДА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44450</wp:posOffset>
                </wp:positionV>
                <wp:extent cx="2628900" cy="342900"/>
                <wp:effectExtent l="9525" t="6350" r="9525" b="12700"/>
                <wp:wrapNone/>
                <wp:docPr id="76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Проведение аукциона (Коми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47" style="position:absolute;left:0;text-align:left;margin-left:-18pt;margin-top:3.5pt;width:207pt;height:27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0G+KwIAAFEEAAAOAAAAZHJzL2Uyb0RvYy54bWysVFFv0zAQfkfiP1h+p0mztmujptPUUYQ0&#10;YGLwAxzHSSwc25zdJuXX7+x0XQc8IfJg+Xznz999d5f1zdApchDgpNEFnU5SSoTmppK6Kej3b7t3&#10;S0qcZ7piymhR0KNw9Gbz9s26t7nITGtUJYAgiHZ5bwvaem/zJHG8FR1zE2OFRmdtoGMeTWiSCliP&#10;6J1KsjRdJL2ByoLhwjk8vRuddBPx61pw/6WunfBEFRS5+bhCXMuwJps1yxtgtpX8RIP9A4uOSY2P&#10;nqHumGdkD/IPqE5yMM7UfsJNl5i6llzEHDCbafpbNo8tsyLmguI4e5bJ/T9Y/vnwAERWBb1eUKJZ&#10;hzX6iqox3ShBrq6DQL11OcY92gcIKTp7b/gPR7TZthgmbgFM3wpWIa1piE9eXQiGw6uk7D+ZCuHZ&#10;3puo1VBDFwBRBTLEkhzPJRGDJxwPs0W2XKVYOY6+q1kW9uEJlj/ftuD8B2E6EjYFBSQf0dnh3vkx&#10;9DkksjdKVjupVDSgKbcKyIFhe+zid0J3l2FKk76gq3k2j8ivfO4SIo3f3yA66bHPlewKujwHsTzI&#10;9l5XSJPlnkk17jE7pU86BunGEvihHGKlsqhy0LU01RGVBTP2Nc4hbloDvyjpsacL6n7uGQhK1EeN&#10;1VlNZ7MwBNGYza8zNODSU156mOYIVVBPybjd+nFw9hZk0+JL0yiHNrdY0VpGsV9Ynfhj38ZynWYs&#10;DMalHaNe/gSbJwAAAP//AwBQSwMEFAAGAAgAAAAhANfw+pveAAAACAEAAA8AAABkcnMvZG93bnJl&#10;di54bWxMj0FPwzAMhe9I/IfISNy2ZKvUjdJ0QqAhcdy6Cze3MW2hSaom3Qq/HnNiJ9t6T8/fy3ez&#10;7cWZxtB5p2G1VCDI1d50rtFwKveLLYgQ0RnsvSMN3xRgV9ze5JgZf3EHOh9jIzjEhQw1tDEOmZSh&#10;bsliWPqBHGsffrQY+RwbaUa8cLjt5VqpVFrsHH9ocaDnluqv42Q1VN36hD+H8lXZh30S3+byc3p/&#10;0fr+bn56BBFpjv9m+MNndCiYqfKTM0H0GhZJyl2ihg0P1pPNlpdKQ7pSIItcXhcofgEAAP//AwBQ&#10;SwECLQAUAAYACAAAACEAtoM4kv4AAADhAQAAEwAAAAAAAAAAAAAAAAAAAAAAW0NvbnRlbnRfVHlw&#10;ZXNdLnhtbFBLAQItABQABgAIAAAAIQA4/SH/1gAAAJQBAAALAAAAAAAAAAAAAAAAAC8BAABfcmVs&#10;cy8ucmVsc1BLAQItABQABgAIAAAAIQBB+0G+KwIAAFEEAAAOAAAAAAAAAAAAAAAAAC4CAABkcnMv&#10;ZTJvRG9jLnhtbFBLAQItABQABgAIAAAAIQDX8Pqb3gAAAAgBAAAPAAAAAAAAAAAAAAAAAIU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Проведение аукциона (Коми</w:t>
                      </w:r>
                      <w:r w:rsidRPr="00F30F92">
                        <w:rPr>
                          <w:sz w:val="22"/>
                          <w:szCs w:val="22"/>
                        </w:rPr>
                        <w:t>с</w:t>
                      </w:r>
                      <w:r w:rsidRPr="00F30F92">
                        <w:rPr>
                          <w:sz w:val="22"/>
                          <w:szCs w:val="22"/>
                        </w:rPr>
                        <w:t>сия)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68580</wp:posOffset>
                </wp:positionV>
                <wp:extent cx="2628900" cy="1143000"/>
                <wp:effectExtent l="9525" t="11430" r="9525" b="7620"/>
                <wp:wrapNone/>
                <wp:docPr id="75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1430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Заявка с документами возвращается с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проводительным письмом потребителю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муниципальной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 услуги.</w:t>
                            </w:r>
                          </w:p>
                          <w:p w:rsidR="004377CF" w:rsidRPr="002346B0" w:rsidRDefault="004377CF" w:rsidP="004377CF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48" type="#_x0000_t114" style="position:absolute;left:0;text-align:left;margin-left:3in;margin-top:5.4pt;width:207pt;height:9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gy4NQIAAF8EAAAOAAAAZHJzL2Uyb0RvYy54bWysVMFu2zAMvQ/YPwi6r469pE2NOkWRrsOA&#10;bivQ7QMUWY6FSaJGKXG6rx8lJ2my3YblIIgm9Ui+R+bmdmcN2yoMGlzDy4sJZ8pJaLVbN/z7t4d3&#10;c85CFK4VBpxq+IsK/Hbx9s3N4GtVQQ+mVcgIxIV68A3vY/R1UQTZKyvCBXjlyNkBWhHJxHXRohgI&#10;3ZqimkwuiwGw9QhShUBf70cnX2T8rlMyfu26oCIzDafaYj4xn6t0FosbUa9R+F7LfRniH6qwQjtK&#10;eoS6F1GwDeq/oKyWCAG6eCHBFtB1WqrcA3VTTv7o5rkXXuVeiJzgjzSF/wcrv2yfkOm24Vczzpyw&#10;pNHdJkJOzWbzRNDgQ01xz/4JU4vBP4L8EZiDZS/cWt0hwtAr0VJZZYovzh4kI9BTtho+Q0vwguAz&#10;V7sObQIkFtguS/JylETtIpP0sbqs5tcTUk6Sryyn7ydkpByiPjz3GOJHBZalS8M7AwMVhvEe5MYq&#10;F3MusX0McXx3iM+9gNHtgzYmG7heLQ2yraBheci/fapwGmYcGxp+PatmGfnMF04hqNTXas/CrI40&#10;9Ubbhs+PQaJOJH5wLZUp6ii0Ge/UqnF7VhORoyBxt9pl3arqoNEK2hfiGWGcctpKuvSAvzgbaMIb&#10;Hn5uBCrOzCdHWl2X02laiWxMZ1cVGXjqWZ16hJME1fDI2XhdxnGNNh71uqdMZabDQRqfTmeyk/Zj&#10;Vfv6aYqzdvuNS2tyaueo1/+FxW8AAAD//wMAUEsDBBQABgAIAAAAIQCmuSa63wAAAAoBAAAPAAAA&#10;ZHJzL2Rvd25yZXYueG1sTI/BTsMwEETvSPyDtUjcqNMShTbEqQpSD4gLDUWUmxMvSYS9jmK3DX/P&#10;coLjzoxm3xTryVlxwjH0nhTMZwkIpMabnloF+9ftzRJEiJqMtp5QwTcGWJeXF4XOjT/TDk9VbAWX&#10;UMi1gi7GIZcyNB06HWZ+QGLv049ORz7HVppRn7ncWblIkkw63RN/6PSAjx02X9XRKajudu9PD4f5&#10;lKXp8LF5q+3++WWr1PXVtLkHEXGKf2H4xWd0KJmp9kcyQVgF6e2Ct0Q2Ep7AgWWasVCzsGJFloX8&#10;P6H8AQAA//8DAFBLAQItABQABgAIAAAAIQC2gziS/gAAAOEBAAATAAAAAAAAAAAAAAAAAAAAAABb&#10;Q29udGVudF9UeXBlc10ueG1sUEsBAi0AFAAGAAgAAAAhADj9If/WAAAAlAEAAAsAAAAAAAAAAAAA&#10;AAAALwEAAF9yZWxzLy5yZWxzUEsBAi0AFAAGAAgAAAAhAFBuDLg1AgAAXwQAAA4AAAAAAAAAAAAA&#10;AAAALgIAAGRycy9lMm9Eb2MueG1sUEsBAi0AFAAGAAgAAAAhAKa5JrrfAAAACgEAAA8AAAAAAAAA&#10;AAAAAAAAjwQAAGRycy9kb3ducmV2LnhtbFBLBQYAAAAABAAEAPMAAACb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Заявка с документами возвращается с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проводительным письмом потребителю </w:t>
                      </w:r>
                      <w:r>
                        <w:rPr>
                          <w:sz w:val="22"/>
                          <w:szCs w:val="22"/>
                        </w:rPr>
                        <w:t>муниципальной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 услуги.</w:t>
                      </w:r>
                    </w:p>
                    <w:p w:rsidR="004377CF" w:rsidRPr="002346B0" w:rsidRDefault="004377CF" w:rsidP="004377CF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95250</wp:posOffset>
                </wp:positionV>
                <wp:extent cx="0" cy="228600"/>
                <wp:effectExtent l="57150" t="9525" r="57150" b="19050"/>
                <wp:wrapNone/>
                <wp:docPr id="7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5" o:spid="_x0000_s1026" style="position:absolute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7.5pt" to="81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0aKQIAAEs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/BDgZEi&#10;HfRoKxRHxSRo0xtXgstK7Wyojp7Vs9lq+s0hpVctUQceOb5cDMRlISJ5ExI2zkCGff9ZM/AhR6+j&#10;UOfGdgESJEDn2I/LvR/87BEdDimc5vlsmsZWJaS8xRnr/CeuOxSMCkvgHHHJaet84EHKm0tIo/RG&#10;SBm7LRXqKzyf5JMY4LQULFwGN2cP+5W06ETCvMRfLApuXrtZfVQsgrWcsPXV9kRIsJGPangrQB/J&#10;ccjWcYaR5PBEgjXQkypkhFqB8NUaRub7PJ2vZ+tZMSry6XpUpHU9+rhZFaPpJnuY1B/q1arOfgTy&#10;WVG2gjGuAv/b+GbF343H9SENg3cf4LtQyVv0qCiQvf1H0rHZob/DpOw1u+xsqC70HSY2Ol9fV3gS&#10;r/fR69c3YPkTAAD//wMAUEsDBBQABgAIAAAAIQD+65pQ3QAAAAkBAAAPAAAAZHJzL2Rvd25yZXYu&#10;eG1sTE9NS8NAEL0L/odlBG92k0JLiNkUEeqlVWkr0t622TEJZmfD7qaN/96pl3qaeTOP91EsRtuJ&#10;E/rQOlKQThIQSJUzLdUKPnbLhwxEiJqM7hyhgh8MsChvbwqdG3emDZ62sRYsQiHXCpoY+1zKUDVo&#10;dZi4Hol/X85bHRn6WhqvzyxuOzlNkrm0uiV2aHSPzw1W39vBKtisl6vsczWMlT+8pG+79/XrPmRK&#10;3d+NT48gIo7xSoZLfI4OJWc6uoFMEB3j+ZS7RF5mPC+Ev8NRwSxNQJaF/N+g/AUAAP//AwBQSwEC&#10;LQAUAAYACAAAACEAtoM4kv4AAADhAQAAEwAAAAAAAAAAAAAAAAAAAAAAW0NvbnRlbnRfVHlwZXNd&#10;LnhtbFBLAQItABQABgAIAAAAIQA4/SH/1gAAAJQBAAALAAAAAAAAAAAAAAAAAC8BAABfcmVscy8u&#10;cmVsc1BLAQItABQABgAIAAAAIQBNdz0aKQIAAEsEAAAOAAAAAAAAAAAAAAAAAC4CAABkcnMvZTJv&#10;RG9jLnhtbFBLAQItABQABgAIAAAAIQD+65pQ3QAAAAkBAAAPAAAAAAAAAAAAAAAAAIM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31750</wp:posOffset>
                </wp:positionV>
                <wp:extent cx="2628900" cy="914400"/>
                <wp:effectExtent l="9525" t="12700" r="9525" b="6350"/>
                <wp:wrapNone/>
                <wp:docPr id="7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807582" w:rsidRDefault="004377CF" w:rsidP="004377CF">
                            <w:pPr>
                              <w:jc w:val="center"/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Определение победителя ау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циона и подписание протокола об итогах ау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циона (Комиссия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49" type="#_x0000_t114" style="position:absolute;left:0;text-align:left;margin-left:-18pt;margin-top:2.5pt;width:207pt;height:1in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BleMQIAAF4EAAAOAAAAZHJzL2Uyb0RvYy54bWysVM1u2zAMvg/YOwi6L07cpD9GnaJIlmFA&#10;txXo9gCKLMfCJFGjlDjZ04+S0zTddhrmg0CK1EfyI+nbu701bKcwaHA1n4zGnCknodFuU/NvX1fv&#10;rjkLUbhGGHCq5gcV+N387Zvb3leqhA5Mo5ARiAtV72vexeirogiyU1aEEXjlyNgCWhFJxU3RoOgJ&#10;3ZqiHI8vix6w8QhShUC3y8HI5xm/bZWMX9o2qMhMzSm3mE/M5zqdxfxWVBsUvtPymIb4hyys0I6C&#10;nqCWIgq2Rf0HlNUSIUAbRxJsAW2rpco1UDWT8W/VPHXCq1wLkRP8iabw/2Dl590jMt3U/OqCMycs&#10;9eh+GyGHZtMyEdT7UJHfk3/EVGLwDyC/B+Zg0Qm3UfeI0HdKNJTWJPkXrx4kJdBTtu4/QUPwguAz&#10;V/sWbQIkFtg+t+RwaonaRybpsrwsr2/G1DlJtpvJdEpyCiGq59ceQ/ygwLIk1Lw10FNeGJcgt1a5&#10;mEOJ3UOIw7tn/1wKGN2stDFZwc16YZDtBM3KKn/HUOHczTjWUyqzcpaRX9nCOcQ4f3+DsDrS0Btt&#10;a359chJV4vC9ayhNUUWhzSBTqcYdSU08Dv2I+/U+t628SBESyWtoDkQzwjDktJQkdIA/OetpwGse&#10;fmwFKs7MR0etymTSRmRlOrsqiWQ8t6zPLcJJgqp55GwQF3HYoq1Hveko0iTT4SBNT6sz2S9ZHfOn&#10;Ic69Oy5c2pJzPXu9/BbmvwAAAP//AwBQSwMEFAAGAAgAAAAhANxJzF3hAAAACQEAAA8AAABkcnMv&#10;ZG93bnJldi54bWxMj0FPwzAMhe9I/IfISNy2dKx0ozSdBtIOiMtWNg1uaWvaisSpmmwr/x5zgpNt&#10;vafn72Wr0RpxxsF3jhTMphEIpMrVHTUK9m+byRKED5pqbRyhgm/0sMqvrzKd1u5COzwXoREcQj7V&#10;CtoQ+lRKX7VotZ+6Hom1TzdYHfgcGlkP+sLh1si7KEqk1R3xh1b3+Nxi9VWcrIJisTu+PL3PxiSO&#10;+4/1oTT71+1Gqdubcf0IIuAY/szwi8/okDNT6U5Ue2EUTOYJdwkK7nmwPl8seSnZGD9EIPNM/m+Q&#10;/wAAAP//AwBQSwECLQAUAAYACAAAACEAtoM4kv4AAADhAQAAEwAAAAAAAAAAAAAAAAAAAAAAW0Nv&#10;bnRlbnRfVHlwZXNdLnhtbFBLAQItABQABgAIAAAAIQA4/SH/1gAAAJQBAAALAAAAAAAAAAAAAAAA&#10;AC8BAABfcmVscy8ucmVsc1BLAQItABQABgAIAAAAIQD6uBleMQIAAF4EAAAOAAAAAAAAAAAAAAAA&#10;AC4CAABkcnMvZTJvRG9jLnhtbFBLAQItABQABgAIAAAAIQDcScxd4QAAAAkBAAAPAAAAAAAAAAAA&#10;AAAAAIsEAABkcnMvZG93bnJldi54bWxQSwUGAAAAAAQABADzAAAAmQUAAAAA&#10;">
                <v:textbox>
                  <w:txbxContent>
                    <w:p w:rsidR="004377CF" w:rsidRPr="00807582" w:rsidRDefault="004377CF" w:rsidP="004377CF">
                      <w:pPr>
                        <w:jc w:val="center"/>
                      </w:pPr>
                      <w:r w:rsidRPr="00F30F92">
                        <w:rPr>
                          <w:sz w:val="22"/>
                          <w:szCs w:val="22"/>
                        </w:rPr>
                        <w:t>Определение победителя ау</w:t>
                      </w:r>
                      <w:r w:rsidRPr="00F30F92">
                        <w:rPr>
                          <w:sz w:val="22"/>
                          <w:szCs w:val="22"/>
                        </w:rPr>
                        <w:t>к</w:t>
                      </w:r>
                      <w:r w:rsidRPr="00F30F92">
                        <w:rPr>
                          <w:sz w:val="22"/>
                          <w:szCs w:val="22"/>
                        </w:rPr>
                        <w:t>циона и подписание протокола об итогах ау</w:t>
                      </w:r>
                      <w:r w:rsidRPr="00F30F92">
                        <w:rPr>
                          <w:sz w:val="22"/>
                          <w:szCs w:val="22"/>
                        </w:rPr>
                        <w:t>к</w:t>
                      </w:r>
                      <w:r w:rsidRPr="00F30F92">
                        <w:rPr>
                          <w:sz w:val="22"/>
                          <w:szCs w:val="22"/>
                        </w:rPr>
                        <w:t>циона (Комиссия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0" cy="165100"/>
                <wp:effectExtent l="57150" t="9525" r="57150" b="15875"/>
                <wp:wrapNone/>
                <wp:docPr id="72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5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6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5pt" to="81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BYgKQIAAEsEAAAOAAAAZHJzL2Uyb0RvYy54bWysVMGO2jAQvVfqP1i+QxIaW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/HDBCNF&#10;OujRViiO8lnQpjeuAJdK7Wyojp7Vs9lq+s0hpauWqAOPHF8uBuKyEJG8CQkbZyDDvv+sGfiQo9dR&#10;qHNjuwAJEqBz7Mfl3g9+9ogOhxROs9k0S2OrElLc4ox1/hPXHQpGiSVwjrjktHU+8CDFzSWkUXoj&#10;pIzdlgr1JV5MJ9MY4LQULFwGN2cP+0padCJhXuIvFgU3r92sPioWwVpO2PpqeyIk2MhHNbwVoI/k&#10;OGTrOMNIcngiwRroSRUyQq1A+GoNI/N9kS7W8/U8H+WT2XqUp3U9+rip8tFskz1M6w91VdXZj0A+&#10;y4tWMMZV4H8b3yz/u/G4PqRh8O4DfBcqeYseFQWyt/9IOjY79HeYlL1ml50N1YW+w8RG5+vrCk/i&#10;9T56/foGrH4CAAD//wMAUEsDBBQABgAIAAAAIQDz20c93gAAAAgBAAAPAAAAZHJzL2Rvd25yZXYu&#10;eG1sTI9BS8NAEIXvgv9hGcGb3TRCiWk2RYR6aVXaitTbNjsmwexs2N208d877UVPw8d7vHmvWIy2&#10;E0f0oXWkYDpJQCBVzrRUK3jfLe8yECFqMrpzhAp+MMCivL4qdG7ciTZ43MZacAiFXCtoYuxzKUPV&#10;oNVh4nok1r6ctzoy+loar08cbjuZJslMWt0Sf2h0j08NVt/bwSrYrJer7GM1jJX/fJ6+7t7WL/uQ&#10;KXV7Mz7OQUQc458ZzvW5OpTc6eAGMkF0zLOUt0QF93zO+oUPCtKHBGRZyP8Dyl8AAAD//wMAUEsB&#10;Ai0AFAAGAAgAAAAhALaDOJL+AAAA4QEAABMAAAAAAAAAAAAAAAAAAAAAAFtDb250ZW50X1R5cGVz&#10;XS54bWxQSwECLQAUAAYACAAAACEAOP0h/9YAAACUAQAACwAAAAAAAAAAAAAAAAAvAQAAX3JlbHMv&#10;LnJlbHNQSwECLQAUAAYACAAAACEAy2gWICkCAABLBAAADgAAAAAAAAAAAAAAAAAuAgAAZHJzL2Uy&#10;b0RvYy54bWxQSwECLQAUAAYACAAAACEA89tHPd4AAAAIAQAADwAAAAAAAAAAAAAAAACDBAAAZHJz&#10;L2Rvd25yZXYueG1sUEsFBgAAAAAEAAQA8wAAAI4FAAAAAA=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38100</wp:posOffset>
                </wp:positionV>
                <wp:extent cx="2628900" cy="914400"/>
                <wp:effectExtent l="9525" t="9525" r="9525" b="9525"/>
                <wp:wrapNone/>
                <wp:docPr id="7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Определение победителя ау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циона и подписание протокола об итогах ау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циона (Комиссия)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50" type="#_x0000_t114" style="position:absolute;left:0;text-align:left;margin-left:-18pt;margin-top:3pt;width:207pt;height:1in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zeMQIAAF4EAAAOAAAAZHJzL2Uyb0RvYy54bWysVM1u2zAMvg/YOwi6L068pD9GnaJIlmFA&#10;1xXo9gCKLMfCJFGjlDjZ04+S0zTddhrmg0CK1EfyI+mb2701bKcwaHA1n4zGnCknodFuU/NvX1fv&#10;rjgLUbhGGHCq5gcV+O387Zub3leqhA5Mo5ARiAtV72vexeirogiyU1aEEXjlyNgCWhFJxU3RoOgJ&#10;3ZqiHI8vih6w8QhShUC3y8HI5xm/bZWMX9o2qMhMzSm3mE/M5zqdxfxGVBsUvtPymIb4hyys0I6C&#10;nqCWIgq2Rf0HlNUSIUAbRxJsAW2rpco1UDWT8W/VPHXCq1wLkRP8iabw/2Dlw+4RmW5qfjnhzAlL&#10;PbrbRsih2fR9Iqj3oSK/J/+IqcTg70F+D8zBohNuo+4Qoe+UaCitSfIvXj1ISqCnbN1/hobgBcFn&#10;rvYt2gRILLB9bsnh1BK1j0zSZXlRXl2PqXOSbNeT6ZTkFEJUz689hvhRgWVJqHlroKe8MC5Bbq1y&#10;MYcSu/sQh3fP/rkUMLpZaWOygpv1wiDbCZqVVf6OocK5m3Gsp1Rm5Swjv7KFc4hx/v4GYXWkoTfa&#10;1vzq5CSqxOEH11CaoopCm0GmUo07kpp4HPoR9+t9bls5TRESyWtoDkQzwjDktJQkdIA/OetpwGse&#10;fmwFKs7MJ0etymTSRmRlOrssiWQ8t6zPLcJJgqp55GwQF3HYoq1Hveko0iTT4SBNT6sz2S9ZHfOn&#10;Ic69Oy5c2pJzPXu9/BbmvwAAAP//AwBQSwMEFAAGAAgAAAAhANEnQnfgAAAACQEAAA8AAABkcnMv&#10;ZG93bnJldi54bWxMj0FPwzAMhe9I/IfISNy2ZGx0U2k6DaQdEBdWhoBb2pq2InGqJtvKv8c7jZNt&#10;vafn72Xr0VlxxCF0njTMpgoEUuXrjhoN+7ftZAUiREO1sZ5Qwy8GWOfXV5lJa3+iHR6L2AgOoZAa&#10;DW2MfSplqFp0Jkx9j8Tatx+ciXwOjawHc+JwZ+WdUol0piP+0Joen1qsfoqD01Asdx/Pj5+zMVks&#10;+q/Ne2n3L69brW9vxs0DiIhjvJjhjM/okDNT6Q9UB2E1TOYJd4kazoP1+XLFS8nGe6VA5pn83yD/&#10;AwAA//8DAFBLAQItABQABgAIAAAAIQC2gziS/gAAAOEBAAATAAAAAAAAAAAAAAAAAAAAAABbQ29u&#10;dGVudF9UeXBlc10ueG1sUEsBAi0AFAAGAAgAAAAhADj9If/WAAAAlAEAAAsAAAAAAAAAAAAAAAAA&#10;LwEAAF9yZWxzLy5yZWxzUEsBAi0AFAAGAAgAAAAhAAGNPN4xAgAAXgQAAA4AAAAAAAAAAAAAAAAA&#10;LgIAAGRycy9lMm9Eb2MueG1sUEsBAi0AFAAGAAgAAAAhANEnQnfgAAAACQEAAA8AAAAAAAAAAAAA&#10;AAAAiwQAAGRycy9kb3ducmV2LnhtbFBLBQYAAAAABAAEAPMAAACY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Определение победителя ау</w:t>
                      </w:r>
                      <w:r w:rsidRPr="00F30F92">
                        <w:rPr>
                          <w:sz w:val="22"/>
                          <w:szCs w:val="22"/>
                        </w:rPr>
                        <w:t>к</w:t>
                      </w:r>
                      <w:r w:rsidRPr="00F30F92">
                        <w:rPr>
                          <w:sz w:val="22"/>
                          <w:szCs w:val="22"/>
                        </w:rPr>
                        <w:t>циона и подписание протокола об итогах ау</w:t>
                      </w:r>
                      <w:r w:rsidRPr="00F30F92">
                        <w:rPr>
                          <w:sz w:val="22"/>
                          <w:szCs w:val="22"/>
                        </w:rPr>
                        <w:t>к</w:t>
                      </w:r>
                      <w:r w:rsidRPr="00F30F92">
                        <w:rPr>
                          <w:sz w:val="22"/>
                          <w:szCs w:val="22"/>
                        </w:rPr>
                        <w:t>циона (Комиссия)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31115</wp:posOffset>
                </wp:positionV>
                <wp:extent cx="2628900" cy="914400"/>
                <wp:effectExtent l="9525" t="12065" r="9525" b="6985"/>
                <wp:wrapNone/>
                <wp:docPr id="70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9144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Уведомление о победе в аукционе (лично под расписку л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бо в течение пяти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51" type="#_x0000_t114" style="position:absolute;left:0;text-align:left;margin-left:234pt;margin-top:2.45pt;width:207pt;height:1in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eJZMAIAAF4EAAAOAAAAZHJzL2Uyb0RvYy54bWysVNuO0zAQfUfiHyy/06RVu5eo6WrVUoS0&#10;wEoLH+A6TmNhe8zYbVq+nrHT7XaBJ0QeLI9nfObMmXHmdwdr2F5h0OBqPh6VnCknodFuW/NvX9fv&#10;bjgLUbhGGHCq5kcV+N3i7Zt57ys1gQ5Mo5ARiAtV72vexeirogiyU1aEEXjlyNkCWhHJxG3RoOgJ&#10;3ZpiUpZXRQ/YeASpQqDT1eDki4zftkrGL20bVGSm5sQt5hXzuklrsZiLaovCd1qeaIh/YGGFdpT0&#10;DLUSUbAd6j+grJYIAdo4kmALaFstVa6BqhmXv1Xz1Amvci0kTvBnmcL/g5Wf94/IdFPza5LHCUs9&#10;ut9FyKnZdJoE6n2oKO7JP2IqMfgHkN8Dc7DshNuqe0ToOyUaojVO8cWrC8kIdJVt+k/QELwg+KzV&#10;oUWbAEkFdsgtOZ5bog6RSTqcXE1ubkuiJsl3O55OaZ9SiOr5tscQPyiwLG1q3hroiRfGFcidVS7m&#10;VGL/EOJw7zk+lwJGN2ttTDZwu1kaZHtBs7LO3ylVuAwzjvVEZTaZZeRXvnAJUebvbxBWRxp6o23N&#10;b85BokoavncN0RRVFNoMeyrVuJOoScehH/GwOeS2EQ26kETeQHMkmRGGIadHSZsO8CdnPQ14zcOP&#10;nUDFmfnoqFVZTHoR2ZjOrickMl56Npce4SRB1TxyNmyXcXhFO49621GmcZbDQZqeVmexX1id+NMQ&#10;596dHlx6JZd2jnr5LSx+AQAA//8DAFBLAwQUAAYACAAAACEAJb0+O98AAAAJAQAADwAAAGRycy9k&#10;b3ducmV2LnhtbEyPwU7DMBBE70j8g7VI3KjTKgppiFMVpB4QFxqKgJsTL0mEvY5itw1/z3KC245m&#10;NPum3MzOihNOYfCkYLlIQCC13gzUKTi87G5yECFqMtp6QgXfGGBTXV6UujD+THs81bETXEKh0Ar6&#10;GMdCytD26HRY+BGJvU8/OR1ZTp00kz5zubNylSSZdHog/tDrER96bL/qo1NQ3+7fHu/fl3OWpuPH&#10;9rWxh6fnnVLXV/P2DkTEOf6F4Ref0aFipsYfyQRhFaRZzlsiH2sQ7Of5inXDwTRfg6xK+X9B9QMA&#10;AP//AwBQSwECLQAUAAYACAAAACEAtoM4kv4AAADhAQAAEwAAAAAAAAAAAAAAAAAAAAAAW0NvbnRl&#10;bnRfVHlwZXNdLnhtbFBLAQItABQABgAIAAAAIQA4/SH/1gAAAJQBAAALAAAAAAAAAAAAAAAAAC8B&#10;AABfcmVscy8ucmVsc1BLAQItABQABgAIAAAAIQC6teJZMAIAAF4EAAAOAAAAAAAAAAAAAAAAAC4C&#10;AABkcnMvZTJvRG9jLnhtbFBLAQItABQABgAIAAAAIQAlvT473wAAAAkBAAAPAAAAAAAAAAAAAAAA&#10;AIoEAABkcnMvZG93bnJldi54bWxQSwUGAAAAAAQABADzAAAAlg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Уведомление о победе в аукционе (лично под расписку л</w:t>
                      </w:r>
                      <w:r w:rsidRPr="00F30F92">
                        <w:rPr>
                          <w:sz w:val="22"/>
                          <w:szCs w:val="22"/>
                        </w:rPr>
                        <w:t>и</w:t>
                      </w:r>
                      <w:r w:rsidRPr="00F30F92">
                        <w:rPr>
                          <w:sz w:val="22"/>
                          <w:szCs w:val="22"/>
                        </w:rPr>
                        <w:t>бо в течение пяти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84455</wp:posOffset>
                </wp:positionV>
                <wp:extent cx="571500" cy="0"/>
                <wp:effectExtent l="9525" t="55880" r="19050" b="58420"/>
                <wp:wrapNone/>
                <wp:docPr id="69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7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6.65pt" to="234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o2bKQIAAEsEAAAOAAAAZHJzL2Uyb0RvYy54bWysVNuO2yAQfa/Uf0C8J7ZT52bFWVV20pe0&#10;G2m3H0AAx6gYEJA4UdV/70Au3e2+rKr6AQ+emTNnbl48nDqJjtw6oVWJs2GKEVdUM6H2Jf7+vB7M&#10;MHKeKEakVrzEZ+7ww/Ljh0VvCj7SrZaMWwQgyhW9KXHrvSmSxNGWd8QNteEKlI22HfFwtfuEWdID&#10;eieTUZpOkl5bZqym3Dn4Wl+UeBnxm4ZT/9g0jnskSwzcfDxtPHfhTJYLUuwtMa2gVxrkH1h0RCgI&#10;eoeqiSfoYMUbqE5Qq51u/JDqLtFNIyiPOUA2WfpXNk8tMTzmAsVx5l4m9/9g6bfj1iLBSjyZY6RI&#10;Bz3aCMVRPg216Y0rwKRSWxuyoyf1ZDaa/nBI6aolas8jx+ezAb8seCSvXMLFGYiw679qBjbk4HUs&#10;1KmxXYCEEqBT7Mf53g9+8ojCx/E0G6fQNXpTJaS4+Rnr/BeuOxSEEkvgHHHJceN84EGKm0kIo/Ra&#10;SBm7LRXqSzwfj8bRwWkpWFAGM2f3u0padCRhXuITkwLNSzOrD4pFsJYTtrrKnggJMvKxGt4KqI/k&#10;OETrOMNIcliRIF3oSRUiQq5A+CpdRubnPJ2vZqtZPshHk9UgT+t68Hld5YPJOpuO6091VdXZr0A+&#10;y4tWMMZV4H8b3yx/33hcF+kyePcBvhcqeY0eKwpkb+9IOjY79PcyKTvNzlsbsgt9h4mNxtftCivx&#10;8h6t/vwDlr8BAAD//wMAUEsDBBQABgAIAAAAIQCD7X4V3wAAAAkBAAAPAAAAZHJzL2Rvd25yZXYu&#10;eG1sTI/BTsMwEETvSPyDtUjcqFOCShTiVAipXFpAbRFqb268JBHxOrKdNvw9W3GA486MZt8U89F2&#10;4og+tI4UTCcJCKTKmZZqBe/bxU0GIkRNRneOUME3BpiXlxeFzo070RqPm1gLLqGQawVNjH0uZaga&#10;tDpMXI/E3qfzVkc+fS2N1ycut528TZKZtLol/tDoHp8arL42g1WwXi2W2cdyGCu/f56+bt9WL7uQ&#10;KXV9NT4+gIg4xr8wnPEZHUpmOriBTBCdgvQ+4y2RjTQFwYG72Vk4/AqyLOT/BeUPAAAA//8DAFBL&#10;AQItABQABgAIAAAAIQC2gziS/gAAAOEBAAATAAAAAAAAAAAAAAAAAAAAAABbQ29udGVudF9UeXBl&#10;c10ueG1sUEsBAi0AFAAGAAgAAAAhADj9If/WAAAAlAEAAAsAAAAAAAAAAAAAAAAALwEAAF9yZWxz&#10;Ly5yZWxzUEsBAi0AFAAGAAgAAAAhAKw+jZspAgAASwQAAA4AAAAAAAAAAAAAAAAALgIAAGRycy9l&#10;Mm9Eb2MueG1sUEsBAi0AFAAGAAgAAAAhAIPtfhX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26035</wp:posOffset>
                </wp:positionV>
                <wp:extent cx="914400" cy="415290"/>
                <wp:effectExtent l="9525" t="6985" r="38100" b="53975"/>
                <wp:wrapNone/>
                <wp:docPr id="68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415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1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.05pt" to="261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q5qLAIAAFAEAAAOAAAAZHJzL2Uyb0RvYy54bWysVMGO2jAQvVfqP1i+QxIaKESEVZVAL7SL&#10;tNsPMLZDrDq2ZRsCqvrvHRtIS3upqubgjOOZN2/ejLN8OncSnbh1QqsSZ+MUI66oZkIdSvzldTOa&#10;Y+Q8UYxIrXiJL9zhp9XbN8veFHyiWy0ZtwhAlCt6U+LWe1MkiaMt74gba8MVHDbadsTD1h4SZkkP&#10;6J1MJmk6S3ptmbGacufga309xKuI3zSc+uemcdwjWWLg5uNq47oPa7JakuJgiWkFvdEg/8CiI0JB&#10;0gGqJp6goxV/QHWCWu1048dUd4luGkF5rAGqydLfqnlpieGxFhDHmUEm9/9g6efTziLBSjyDTinS&#10;QY+2QnE0zYI2vXEFuFRqZ0N19KxezFbTrw4pXbVEHXjk+HoxEBcjkoeQsHEGMuz7T5qBDzl6HYU6&#10;N7YLkCABOsd+XIZ+8LNHFD4usjxPoWsUjvJsOlnEfiWkuAcb6/xHrjsUjBJLIB7ByWnrPNAH17tL&#10;yKX0RkgZWy4V6iHBdDKNAU5LwcJhcHP2sK+kRScShiY+QQsAe3Cz+qhYBGs5Yeub7YmQYCMfJfFW&#10;gEiS45Ct4wwjyeGeBOuKKFXICAUD4Zt1nZtvi3Sxnq/n+SifzNajPK3r0YdNlY9mm+z9tH5XV1Wd&#10;fQ/ks7xoBWNcBf73Gc7yv5uR2226Tt8wxYNQySN6FAHI3t+RdOx4aPJ1XPaaXXY2VBeaD2MbnW9X&#10;LNyLX/fR6+ePYPUDAAD//wMAUEsDBBQABgAIAAAAIQC2q/6U4AAAAAgBAAAPAAAAZHJzL2Rvd25y&#10;ZXYueG1sTI/NTsMwEITvSLyDtUjcqJNA2xCyqRBSubQF9UcIbm5skoh4HcVOG96e5QTH0YxmvskX&#10;o23FyfS+cYQQTyIQhkqnG6oQDvvlTQrCB0VatY4MwrfxsCguL3KVaXemrTntQiW4hHymEOoQukxK&#10;X9bGKj9xnSH2Pl1vVWDZV1L36szltpVJFM2kVQ3xQq0681Sb8ms3WITterlK31bDWPYfz/HL/nW9&#10;efcp4vXV+PgAIpgx/IXhF5/RoWCmoxtIe9Ei3M5T/hIQ7mIQ7E+ThPURYXY/BVnk8v+B4gcAAP//&#10;AwBQSwECLQAUAAYACAAAACEAtoM4kv4AAADhAQAAEwAAAAAAAAAAAAAAAAAAAAAAW0NvbnRlbnRf&#10;VHlwZXNdLnhtbFBLAQItABQABgAIAAAAIQA4/SH/1gAAAJQBAAALAAAAAAAAAAAAAAAAAC8BAABf&#10;cmVscy8ucmVsc1BLAQItABQABgAIAAAAIQDHgq5qLAIAAFAEAAAOAAAAAAAAAAAAAAAAAC4CAABk&#10;cnMvZTJvRG9jLnhtbFBLAQItABQABgAIAAAAIQC2q/6U4AAAAAgBAAAPAAAAAAAAAAAAAAAAAIYE&#10;AABkcnMvZG93bnJldi54bWxQSwUGAAAAAAQABADzAAAAkw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76835</wp:posOffset>
                </wp:positionV>
                <wp:extent cx="0" cy="189230"/>
                <wp:effectExtent l="57150" t="10160" r="57150" b="19685"/>
                <wp:wrapNone/>
                <wp:docPr id="67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2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6.05pt" to="81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u1IKQ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LZI0aK&#10;dNCjrVAc5fOgTW9cAS6V2tlQHT2rZ7PV9JtDSlctUQceOb5cDMRlISJ5ExI2zkCGff9JM/AhR6+j&#10;UOfGdgESJEDn2I/LvR/87BEdDimcZvPF5CG2KiHFLc5Y5z9y3aFglFgC54hLTlvnAw9S3FxCGqU3&#10;QsrYbalQX+LFdDKNAU5LwcJlcHP2sK+kRScS5iX+YlFw89rN6qNiEazlhK2vtidCgo18VMNbAfpI&#10;jkO2jjOMJIcnEqyBnlQhI9QKhK/WMDLfF+liPV/P81E+ma1HeVrXow+bKh/NNtnjtH6oq6rOfgTy&#10;WV60gjGuAv/b+Gb5343H9SENg3cf4LtQyVv0qCiQvf1H0rHZob/DpOw1u+xsqC70HSY2Ol9fV3gS&#10;r/fR69c3YPUTAAD//wMAUEsDBBQABgAIAAAAIQD3SEGw3wAAAAkBAAAPAAAAZHJzL2Rvd25yZXYu&#10;eG1sTI9BT8MwDIXvSPyHyEjcWNoKTaU0nRDSuGyAtiEEt6wxbUXjVEm6lX+Ptwvc/Oyn5++Vi8n2&#10;4oA+dI4UpLMEBFLtTEeNgrfd8iYHEaImo3tHqOAHAyyqy4tSF8YdaYOHbWwEh1AotII2xqGQMtQt&#10;Wh1mbkDi25fzVkeWvpHG6yOH215mSTKXVnfEH1o94GOL9fd2tAo26+Uqf1+NU+0/n9KX3ev6+SPk&#10;Sl1fTQ/3ICJO8c8MJ3xGh4qZ9m4kE0TPep5xl8hDloI4Gc6LvYLb9A5kVcr/DapfAAAA//8DAFBL&#10;AQItABQABgAIAAAAIQC2gziS/gAAAOEBAAATAAAAAAAAAAAAAAAAAAAAAABbQ29udGVudF9UeXBl&#10;c10ueG1sUEsBAi0AFAAGAAgAAAAhADj9If/WAAAAlAEAAAsAAAAAAAAAAAAAAAAALwEAAF9yZWxz&#10;Ly5yZWxzUEsBAi0AFAAGAAgAAAAhAFuW7UgpAgAASwQAAA4AAAAAAAAAAAAAAAAALgIAAGRycy9l&#10;Mm9Eb2MueG1sUEsBAi0AFAAGAAgAAAAhAPdIQbD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13335</wp:posOffset>
                </wp:positionV>
                <wp:extent cx="2628900" cy="571500"/>
                <wp:effectExtent l="9525" t="13335" r="9525" b="5715"/>
                <wp:wrapNone/>
                <wp:docPr id="6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5715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победителем аукциона д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говора аренды </w:t>
                            </w:r>
                          </w:p>
                          <w:p w:rsidR="004377CF" w:rsidRPr="00F30F92" w:rsidRDefault="004377CF" w:rsidP="004377C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52" type="#_x0000_t114" style="position:absolute;left:0;text-align:left;margin-left:-18pt;margin-top:1.05pt;width:207pt;height:4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jDgMgIAAF4EAAAOAAAAZHJzL2Uyb0RvYy54bWysVMFu2zAMvQ/YPwi6L06MJG2MOEXRLsOA&#10;bivQ7QMUWY6FSaJGKXGyrx8lp2m67TTMB4EUqUfykfTy5mAN2ysMGlzNJ6MxZ8pJaLTb1vzb1/W7&#10;a85CFK4RBpyq+VEFfrN6+2bZ+0qV0IFpFDICcaHqfc27GH1VFEF2yoowAq8cGVtAKyKpuC0aFD2h&#10;W1OU4/G86AEbjyBVCHR7Pxj5KuO3rZLxS9sGFZmpOeUW84n53KSzWC1FtUXhOy1PaYh/yMIK7Sjo&#10;GepeRMF2qP+AsloiBGjjSIItoG21VLkGqmYy/q2ap054lWshcoI/0xT+H6z8vH9Eppuaz+ecOWGp&#10;R7e7CDk0my4SQb0PFfk9+UdMJQb/APJ7YA7uOuG26hYR+k6JhtKaJP/i1YOkBHrKNv0naAheEHzm&#10;6tCiTYDEAjvklhzPLVGHyCRdlvPyejGmzkmyza4mM5JTCFE9v/YY4gcFliWh5q2BnvLCeA9yZ5WL&#10;OZTYP4Q4vHv2z6WA0c1aG5MV3G7uDLK9oFlZ5+8UKly6Gcf6mi9m5Swjv7KFS4hx/v4GYXWkoTfa&#10;1vz67CSqxOF711CaoopCm0GmUo07kZp4HPoRD5tDbls5TxESyRtojkQzwjDktJQkdIA/OetpwGse&#10;fuwEKs7MR0etWkym07QRWZnOrkpS8NKyubQIJwmq5pGzQbyLwxbtPOptR5EmmQ4HaXpancl+yeqU&#10;Pw1x7t1p4dKWXOrZ6+W3sPoFAAD//wMAUEsDBBQABgAIAAAAIQBBH9VF4AAAAAgBAAAPAAAAZHJz&#10;L2Rvd25yZXYueG1sTI9BT8JAEIXvJv6HzZh4g22BFKjdEjThYLxIxaC3bTu2jbuzTXeB+u8dTnp8&#10;817efC/bjNaIMw6+c6QgnkYgkCpXd9QoOLztJisQPmiqtXGECn7Qwya/vcl0WrsL7fFchEZwCflU&#10;K2hD6FMpfdWi1X7qeiT2vtxgdWA5NLIe9IXLrZGzKEqk1R3xh1b3+NRi9V2crIJiuT8+P37EY7JY&#10;9J/b99IcXl53St3fjdsHEAHH8BeGKz6jQ85MpTtR7YVRMJknvCUomMUg2J8vV6xLBWs+yDyT/wfk&#10;vwAAAP//AwBQSwECLQAUAAYACAAAACEAtoM4kv4AAADhAQAAEwAAAAAAAAAAAAAAAAAAAAAAW0Nv&#10;bnRlbnRfVHlwZXNdLnhtbFBLAQItABQABgAIAAAAIQA4/SH/1gAAAJQBAAALAAAAAAAAAAAAAAAA&#10;AC8BAABfcmVscy8ucmVsc1BLAQItABQABgAIAAAAIQDw3jDgMgIAAF4EAAAOAAAAAAAAAAAAAAAA&#10;AC4CAABkcnMvZTJvRG9jLnhtbFBLAQItABQABgAIAAAAIQBBH9VF4AAAAAgBAAAPAAAAAAAAAAAA&#10;AAAAAIwEAABkcnMvZG93bnJldi54bWxQSwUGAAAAAAQABADzAAAAmQ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победителем аукциона д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говора аренды </w:t>
                      </w:r>
                    </w:p>
                    <w:p w:rsidR="004377CF" w:rsidRPr="00F30F92" w:rsidRDefault="004377CF" w:rsidP="004377C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13335</wp:posOffset>
                </wp:positionV>
                <wp:extent cx="2743200" cy="685800"/>
                <wp:effectExtent l="9525" t="13335" r="9525" b="5715"/>
                <wp:wrapNone/>
                <wp:docPr id="65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Отказ потребителя государственной услуги от подписания договора аре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53" style="position:absolute;left:0;text-align:left;margin-left:225pt;margin-top:1.05pt;width:3in;height:5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k/8LAIAAFEEAAAOAAAAZHJzL2Uyb0RvYy54bWysVF9v0zAQf0fiO1h+p2lD03VR02nqKEIa&#10;MDH4AI7jJBb+x9ltWj49Z6frOuAJ4Qfrznf++e53d17dHLQiewFeWlPR2WRKiTDcNtJ0Ff32dftm&#10;SYkPzDRMWSMqehSe3qxfv1oNrhS57a1qBBAEMb4cXEX7EFyZZZ73QjM/sU4YNLYWNAuoQpc1wAZE&#10;1yrLp9NFNlhoHFguvMfTu9FI1wm/bQUPn9vWi0BURTG2kHZIex33bL1iZQfM9ZKfwmD/EIVm0uCj&#10;Z6g7FhjZgfwDSksO1ts2TLjVmW1byUXKAbOZTX/L5rFnTqRckBzvzjT5/wfLP+0fgMimoouCEsM0&#10;1ugLssZMpwQpEkGD8yX6PboHiCl6d2/5d0+M3fToJm4B7NAL1mBYs0ho9uJCVDxeJfXw0TYIz3bB&#10;Jq4OLegIiCyQQyrJ8VwScQiE42F+NX+LdaaEo22xLJYoxydY+XTbgQ/vhdUkChUFDD6hs/29D6Pr&#10;k0uK3irZbKVSSYGu3igge4btsU3rhO4v3ZQhQ0Wvi7xIyC9s/hJimtbfILQM2OdK6opiCriiEysj&#10;be9Mk+TApBplzE6ZE4+RutjNvgyH+pAqlV/Fy/Gots0RmQU79jXOIQq9hZ+UDNjTFfU/dgwEJeqD&#10;wepcz+bzOARJmRdXOSpwaakvLcxwhKpooGQUN2EcnJ0D2fX40izRYewtVrSVieznqE7xY9+mcp1m&#10;LA7GpZ68nn+C9S8AAAD//wMAUEsDBBQABgAIAAAAIQBYDjR03QAAAAkBAAAPAAAAZHJzL2Rvd25y&#10;ZXYueG1sTI/NTsMwEITvSLyDtUjcqJ3wo5DGqRCoSBzb9MJtE2+TQGxHsdMGnp7lBMfRjGa+KTaL&#10;HcSJptB7pyFZKRDkGm9612o4VNubDESI6AwO3pGGLwqwKS8vCsyNP7sdnfaxFVziQo4auhjHXMrQ&#10;dGQxrPxIjr2jnyxGllMrzYRnLreDTJV6kBZ7xwsdjvTcUfO5n62Guk8P+L2rXpV93N7Gt6X6mN9f&#10;tL6+Wp7WICIt8S8Mv/iMDiUz1X52JohBw9294i9RQ5qAYD/LUtY1BxOVgCwL+f9B+QMAAP//AwBQ&#10;SwECLQAUAAYACAAAACEAtoM4kv4AAADhAQAAEwAAAAAAAAAAAAAAAAAAAAAAW0NvbnRlbnRfVHlw&#10;ZXNdLnhtbFBLAQItABQABgAIAAAAIQA4/SH/1gAAAJQBAAALAAAAAAAAAAAAAAAAAC8BAABfcmVs&#10;cy8ucmVsc1BLAQItABQABgAIAAAAIQDF0k/8LAIAAFEEAAAOAAAAAAAAAAAAAAAAAC4CAABkcnMv&#10;ZTJvRG9jLnhtbFBLAQItABQABgAIAAAAIQBYDjR03QAAAAkBAAAPAAAAAAAAAAAAAAAAAIY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Отказ потребителя государственной услуги от подписания договора аре</w:t>
                      </w:r>
                      <w:r w:rsidRPr="00F30F92">
                        <w:rPr>
                          <w:sz w:val="22"/>
                          <w:szCs w:val="22"/>
                        </w:rPr>
                        <w:t>н</w:t>
                      </w:r>
                      <w:r w:rsidRPr="00F30F92">
                        <w:rPr>
                          <w:sz w:val="22"/>
                          <w:szCs w:val="22"/>
                        </w:rPr>
                        <w:t>ды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114935</wp:posOffset>
                </wp:positionV>
                <wp:extent cx="0" cy="228600"/>
                <wp:effectExtent l="57150" t="10160" r="57150" b="18415"/>
                <wp:wrapNone/>
                <wp:docPr id="64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2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9.05pt" to="333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5xg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LzAiNF&#10;eujRo1AczfKgzWBcCS612tlQHT2rJ/Oo6TeHlK47og48cny+GIjLQkTyKiRsnIEM++GTZuBDjl5H&#10;oc6t7QMkSIDOsR+Xez/42SM6HlI4zfPFPI2tSkh5izPW+Y9c9ygYFZbAOe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A3Q6ee3wAAAAkBAAAPAAAAZHJzL2Rvd25yZXYu&#10;eG1sTI9BS8NAEIXvgv9hGcGb3UQ0hDSbIkK9tCptReptmx2TYHY27G7a+O8d6UGP897jzffKxWR7&#10;cUQfOkcK0lkCAql2pqNGwdtueZODCFGT0b0jVPCNARbV5UWpC+NOtMHjNjaCSygUWkEb41BIGeoW&#10;rQ4zNyCx9+m81ZFP30jj9YnLbS9vkySTVnfEH1o94GOL9dd2tAo26+Uqf1+NU+0/ntKX3ev6eR9y&#10;pa6vpoc5iIhT/AvDLz6jQ8VMBzeSCaJXkGUZb4ls5CkIDpyFg4L7uxRkVcr/C6ofAAAA//8DAFBL&#10;AQItABQABgAIAAAAIQC2gziS/gAAAOEBAAATAAAAAAAAAAAAAAAAAAAAAABbQ29udGVudF9UeXBl&#10;c10ueG1sUEsBAi0AFAAGAAgAAAAhADj9If/WAAAAlAEAAAsAAAAAAAAAAAAAAAAALwEAAF9yZWxz&#10;Ly5yZWxzUEsBAi0AFAAGAAgAAAAhAH0DnGApAgAASwQAAA4AAAAAAAAAAAAAAAAALgIAAGRycy9l&#10;Mm9Eb2MueG1sUEsBAi0AFAAGAAgAAAAhADdDp57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635</wp:posOffset>
                </wp:positionV>
                <wp:extent cx="0" cy="228600"/>
                <wp:effectExtent l="57150" t="10160" r="57150" b="18415"/>
                <wp:wrapNone/>
                <wp:docPr id="63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6" o:spid="_x0000_s1026" style="position:absolute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.05pt" to="81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h4KgIAAEw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HsASNF&#10;OujRViiOsmwWxOmNK8CnUjsbyqNn9Wy2mn5zSOmqJerAI8mXi4HALEQkb0LCxhlIse8/awY+5Oh1&#10;VOrc2C5AggboHBtyuTeEnz2iwyGF0zyfz9LYq4QUtzhjnf/EdYeCUWIJpCMuOW2dDzxIcXMJaZTe&#10;CClju6VCfYkX03waA5yWgoXL4ObsYV9Ji04kDEz8xaLg5rWb1UfFIljLCVtfbU+EBBv5qIa3AvSR&#10;HIdsHWcYSQ5vJFgDPalCRqgVCF+tYWa+L9LFer6eT0aTfLYeTdK6Hn3cVJPRbJN9mNYPdVXV2Y9A&#10;PpsUrWCMq8D/Nr/Z5O/m4/qShsm7T/BdqOQtelQUyN7+I+nY7NDfYVL2ml12NlQX+g4jG52vzyu8&#10;idf76PXrI7D6CQAA//8DAFBLAwQUAAYACAAAACEAAf7wZ9sAAAAHAQAADwAAAGRycy9kb3ducmV2&#10;LnhtbEyPQUvDQBCF74L/YRnBm92kQggxmyJCvbQqbUX0ts2OSTA7G3Y3bfz3Trzo8fEN731Tribb&#10;ixP60DlSkC4SEEi1Mx01Cl4P65scRIiajO4doYJvDLCqLi9KXRh3ph2e9rERXEKh0AraGIdCylC3&#10;aHVYuAGJ2afzVkeOvpHG6zOX214ukySTVnfEC60e8KHF+ms/WgW77XqTv23GqfYfj+nz4WX79B5y&#10;pa6vpvs7EBGn+HcMsz6rQ8VORzeSCaLnnC35lzgDMePfeFRwm6Ugq1L+969+AAAA//8DAFBLAQIt&#10;ABQABgAIAAAAIQC2gziS/gAAAOEBAAATAAAAAAAAAAAAAAAAAAAAAABbQ29udGVudF9UeXBlc10u&#10;eG1sUEsBAi0AFAAGAAgAAAAhADj9If/WAAAAlAEAAAsAAAAAAAAAAAAAAAAALwEAAF9yZWxzLy5y&#10;ZWxzUEsBAi0AFAAGAAgAAAAhAIA9GHgqAgAATAQAAA4AAAAAAAAAAAAAAAAALgIAAGRycy9lMm9E&#10;b2MueG1sUEsBAi0AFAAGAAgAAAAhAAH+8GfbAAAABwEAAA8AAAAAAAAAAAAAAAAAhAQAAGRycy9k&#10;b3ducmV2LnhtbFBLBQYAAAAABAAEAPMAAACMBQAAAAA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83185</wp:posOffset>
                </wp:positionV>
                <wp:extent cx="2628900" cy="1371600"/>
                <wp:effectExtent l="9525" t="6985" r="9525" b="12065"/>
                <wp:wrapNone/>
                <wp:docPr id="6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Регистрация договора аренды в кн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ге учета договоров аренды и консультация по заполнению плате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ж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ных документов по перечислению арендной платы в м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ниципальный бюджет (Специалист 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митета, 30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54" style="position:absolute;left:0;text-align:left;margin-left:-18pt;margin-top:6.55pt;width:207pt;height:10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gxYLQIAAFIEAAAOAAAAZHJzL2Uyb0RvYy54bWysVNuO0zAQfUfiHyy/01xou23UdLXqUoS0&#10;wIqFD3AcJ7FwbDN2myxfz9jpdrvAEyIPlsczPp45Zyab67FX5CjASaNLms1SSoTmppa6Lem3r/s3&#10;K0qcZ7pmymhR0kfh6PX29avNYAuRm86oWgBBEO2KwZa0894WSeJ4J3rmZsYKjc7GQM88mtAmNbAB&#10;0XuV5Gm6TAYDtQXDhXN4ejs56TbiN43g/nPTOOGJKinm5uMKca3Cmmw3rGiB2U7yUxrsH7LomdT4&#10;6BnqlnlGDiD/gOolB+NM42fc9IlpGslFrAGrydLfqnnomBWxFiTH2TNN7v/B8k/HeyCyLukyp0Sz&#10;HjX6gqwx3SpBFvNA0GBdgXEP9h5Cic7eGf7dEW12HYaJGwAzdILVmFYW4pMXF4Lh8Cqpho+mRnh2&#10;8CZyNTbQB0BkgYxRksezJGL0hONhvsxX6xSV4+jL3l5lSzTCG6x4um7B+ffC9CRsSgqYfYRnxzvn&#10;p9CnkJi+UbLeS6WiAW21U0CODPtjH78TursMU5oMJV0v8kVEfuFzlxBp/P4G0UuPja5kX9LVOYgV&#10;gbd3usY0WeGZVNMeq1P6RGTgbtLAj9UYpcpX4YVAbGXqR6QWzNTYOIi46Qz8pGTApi6p+3FgIChR&#10;HzTKs87m8zAF0ZgvrnI04NJTXXqY5ghVUk/JtN35aXIOFmTb4UtZpEObG5S0kZHs56xO+WPjRrlO&#10;QxYm49KOUc+/gu0vAAAA//8DAFBLAwQUAAYACAAAACEAFBhEUt8AAAAKAQAADwAAAGRycy9kb3du&#10;cmV2LnhtbEyPS0/DMBCE75X4D9YicWudh9RHiFMhUJE4tumF2yY2SSBeR7HTBn49y4ked2Y0+02+&#10;n20vLmb0nSMF8SoCYah2uqNGwbk8LLcgfEDS2DsyCr6Nh31xt8gx0+5KR3M5hUZwCfkMFbQhDJmU&#10;vm6NRb9ygyH2PtxoMfA5NlKPeOVy28skitbSYkf8ocXBPLem/jpNVkHVJWf8OZavkd0d0vA2l5/T&#10;+4tSD/fz0yOIYObwH4Y/fEaHgpkqN5H2olewTNe8JbCRxiA4kG62LFQKkmQXgyxyeTuh+AUAAP//&#10;AwBQSwECLQAUAAYACAAAACEAtoM4kv4AAADhAQAAEwAAAAAAAAAAAAAAAAAAAAAAW0NvbnRlbnRf&#10;VHlwZXNdLnhtbFBLAQItABQABgAIAAAAIQA4/SH/1gAAAJQBAAALAAAAAAAAAAAAAAAAAC8BAABf&#10;cmVscy8ucmVsc1BLAQItABQABgAIAAAAIQCj4gxYLQIAAFIEAAAOAAAAAAAAAAAAAAAAAC4CAABk&#10;cnMvZTJvRG9jLnhtbFBLAQItABQABgAIAAAAIQAUGERS3wAAAAoBAAAPAAAAAAAAAAAAAAAAAIcE&#10;AABkcnMvZG93bnJldi54bWxQSwUGAAAAAAQABADzAAAAkwUAAAAA&#10;">
                <v:textbox>
                  <w:txbxContent>
                    <w:p w:rsidR="004377CF" w:rsidRPr="00F30F92" w:rsidRDefault="004377CF" w:rsidP="004377CF">
                      <w:pPr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Регистрация договора аренды в кн</w:t>
                      </w:r>
                      <w:r w:rsidRPr="00F30F92">
                        <w:rPr>
                          <w:sz w:val="22"/>
                          <w:szCs w:val="22"/>
                        </w:rPr>
                        <w:t>и</w:t>
                      </w:r>
                      <w:r w:rsidRPr="00F30F92">
                        <w:rPr>
                          <w:sz w:val="22"/>
                          <w:szCs w:val="22"/>
                        </w:rPr>
                        <w:t>ге учета договоров аренды и консультация по заполнению плате</w:t>
                      </w:r>
                      <w:r w:rsidRPr="00F30F92">
                        <w:rPr>
                          <w:sz w:val="22"/>
                          <w:szCs w:val="22"/>
                        </w:rPr>
                        <w:t>ж</w:t>
                      </w:r>
                      <w:r w:rsidRPr="00F30F92">
                        <w:rPr>
                          <w:sz w:val="22"/>
                          <w:szCs w:val="22"/>
                        </w:rPr>
                        <w:t>ных документов по перечислению арендной платы в м</w:t>
                      </w:r>
                      <w:r w:rsidRPr="00F30F92">
                        <w:rPr>
                          <w:sz w:val="22"/>
                          <w:szCs w:val="22"/>
                        </w:rPr>
                        <w:t>у</w:t>
                      </w:r>
                      <w:r w:rsidRPr="00F30F92">
                        <w:rPr>
                          <w:sz w:val="22"/>
                          <w:szCs w:val="22"/>
                        </w:rPr>
                        <w:t>ниципальный бюджет (Специалист К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митета, 30 минут)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51435</wp:posOffset>
                </wp:positionV>
                <wp:extent cx="2737485" cy="1028700"/>
                <wp:effectExtent l="9525" t="13335" r="5715" b="5715"/>
                <wp:wrapNone/>
                <wp:docPr id="61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748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Коми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ссия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 принимает решение об определении победителя из числа оста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в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шихся претендентов (если их не менее двух) л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бо о проведении нового ау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циона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55" style="position:absolute;left:0;text-align:left;margin-left:225pt;margin-top:4.05pt;width:215.55pt;height:8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92LwIAAFIEAAAOAAAAZHJzL2Uyb0RvYy54bWysVNuO0zAQfUfiHyy/01y23bZR09WqSxHS&#10;AisWPsBxnMTCsc3YbVq+nrHTli7whMiD5cmMT86cM87q7tArshfgpNElzSYpJUJzU0vdlvTrl+2b&#10;BSXOM10zZbQo6VE4erd+/Wo12ELkpjOqFkAQRLtisCXtvLdFkjjeiZ65ibFCY7Ix0DOPIbRJDWxA&#10;9F4leZreJoOB2oLhwjl8+zAm6TriN43g/lPTOOGJKily83GFuFZhTdYrVrTAbCf5iQb7BxY9kxo/&#10;eoF6YJ6RHcg/oHrJwTjT+Ak3fWKaRnIRe8BusvS3bp47ZkXsBcVx9iKT+3+w/OP+CYisS3qbUaJZ&#10;jx59RtWYbpUgs5sg0GBdgXXP9glCi84+Gv7NEW02HZaJewAzdILVSCsL9cmLAyFweJRUwwdTIzzb&#10;eRO1OjTQB0BUgRyiJceLJeLgCceX+fxmPl3MKOGYy9J8MU+jaQkrzsctOP9OmJ6ETUkB2Ud4tn90&#10;PtBhxbkk0jdK1lupVAygrTYKyJ7hfGzjEzvALq/LlCZDSZezfBaRX+TcNUQan79B9NLjoCvZl3Rx&#10;KWJF0O2truMYeibVuEfKSp+EDNqNHvhDdYhW5cuzLZWpjygtmHGw8SLipjPwg5IBh7qk7vuOgaBE&#10;vddozzKbTsMtiMF0Ns8xgOtMdZ1hmiNUST0l43bjx5uzsyDbDr+URTm0uUdLGxnFDnaPrE78cXCj&#10;B6dLFm7GdRyrfv0K1j8BAAD//wMAUEsDBBQABgAIAAAAIQD8mrVR3gAAAAkBAAAPAAAAZHJzL2Rv&#10;d25yZXYueG1sTI/NTsMwEITvSLyDtUjcqJ3yl4Y4FQIViWObXrht4m0SiO0odtrA07Ocym1HM5r9&#10;Jl/PthdHGkPnnYZkoUCQq73pXKNhX25uUhAhojPYe0cavinAuri8yDEz/uS2dNzFRnCJCxlqaGMc&#10;MilD3ZLFsPADOfYOfrQYWY6NNCOeuNz2cqnUg7TYOf7Q4kAvLdVfu8lqqLrlHn+25Zuyq81tfJ/L&#10;z+njVevrq/n5CUSkOZ7D8IfP6FAwU+UnZ4LoNdzdK94SNaQJCPbTNOGj4uCjSkAWufy/oPgFAAD/&#10;/wMAUEsBAi0AFAAGAAgAAAAhALaDOJL+AAAA4QEAABMAAAAAAAAAAAAAAAAAAAAAAFtDb250ZW50&#10;X1R5cGVzXS54bWxQSwECLQAUAAYACAAAACEAOP0h/9YAAACUAQAACwAAAAAAAAAAAAAAAAAvAQAA&#10;X3JlbHMvLnJlbHNQSwECLQAUAAYACAAAACEAJLgfdi8CAABSBAAADgAAAAAAAAAAAAAAAAAuAgAA&#10;ZHJzL2Uyb0RvYy54bWxQSwECLQAUAAYACAAAACEA/Jq1Ud4AAAAJAQAADwAAAAAAAAAAAAAAAACJ&#10;BAAAZHJzL2Rvd25yZXYueG1sUEsFBgAAAAAEAAQA8wAAAJQ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Коми</w:t>
                      </w:r>
                      <w:r>
                        <w:rPr>
                          <w:sz w:val="22"/>
                          <w:szCs w:val="22"/>
                        </w:rPr>
                        <w:t>ссия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 принимает решение об определении победителя из числа оста</w:t>
                      </w:r>
                      <w:r w:rsidRPr="00F30F92">
                        <w:rPr>
                          <w:sz w:val="22"/>
                          <w:szCs w:val="22"/>
                        </w:rPr>
                        <w:t>в</w:t>
                      </w:r>
                      <w:r w:rsidRPr="00F30F92">
                        <w:rPr>
                          <w:sz w:val="22"/>
                          <w:szCs w:val="22"/>
                        </w:rPr>
                        <w:t>шихся претендентов (если их не менее двух) л</w:t>
                      </w:r>
                      <w:r w:rsidRPr="00F30F92">
                        <w:rPr>
                          <w:sz w:val="22"/>
                          <w:szCs w:val="22"/>
                        </w:rPr>
                        <w:t>и</w:t>
                      </w:r>
                      <w:r w:rsidRPr="00F30F92">
                        <w:rPr>
                          <w:sz w:val="22"/>
                          <w:szCs w:val="22"/>
                        </w:rPr>
                        <w:t>бо о проведении нового ау</w:t>
                      </w:r>
                      <w:r w:rsidRPr="00F30F92">
                        <w:rPr>
                          <w:sz w:val="22"/>
                          <w:szCs w:val="22"/>
                        </w:rPr>
                        <w:t>к</w:t>
                      </w:r>
                      <w:r w:rsidRPr="00F30F92">
                        <w:rPr>
                          <w:sz w:val="22"/>
                          <w:szCs w:val="22"/>
                        </w:rPr>
                        <w:t>циона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57785</wp:posOffset>
                </wp:positionV>
                <wp:extent cx="0" cy="466090"/>
                <wp:effectExtent l="57150" t="10160" r="57150" b="19050"/>
                <wp:wrapNone/>
                <wp:docPr id="60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.55pt" to="243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tCDKQIAAEsEAAAOAAAAZHJzL2Uyb0RvYy54bWysVMGO2jAQvVfqP1i+QxIaW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/EM5FGk&#10;gx5theJo+hC06Y0rwKVSOxuqo2f1bLaafnNI6aol6sAjx5eLgbgsRCRvQsLGGciw7z9rBj7k6HUU&#10;6tzYLkCCBOgc+3G594OfPaLDIYXTfDZLF7FVCSluccY6/4nrDgWjxBI4R1xy2jofeJDi5hLSKL0R&#10;UsZuS4X6Ei+mk2kMcFoKFi6Dm7OHfSUtOpEwL/EXi4Kb125WHxWLYC0nbH21PRESbOSjGt4K0Edy&#10;HLJ1nGEkOTyRYA30pAoZoVYgfLWGkfm+SBfr+Xqej/LJbD3K07oefdxU+Wi2yR6m9Ye6qursRyCf&#10;5UUrGOMq8L+Nb5b/3XhcH9IwePcBvguVvEWPigLZ238kHZsd+jtMyl6zy86G6kLfYWKj8/V1hSfx&#10;eh+9fn0DVj8BAAD//wMAUEsDBBQABgAIAAAAIQBSpAkH3gAAAAgBAAAPAAAAZHJzL2Rvd25yZXYu&#10;eG1sTI9PS8NAFMTvgt9heYI3u0nRssa8FBHqpdXSPxS9bbPPJJh9G7KbNn57VzzocZhh5jf5fLSt&#10;OFHvG8cI6SQBQVw603CFsN8tbhQIHzQb3TomhC/yMC8uL3KdGXfmDZ22oRKxhH2mEeoQukxKX9Zk&#10;tZ+4jjh6H663OkTZV9L0+hzLbSunSTKTVjccF2rd0VNN5ed2sAib1WKpDsthLPv35/R1t169vHmF&#10;eH01Pj6ACDSGvzD84Ed0KCLT0Q1svGgRbtUsfgkI9ymI6P/qI4Ka3oEscvn/QPENAAD//wMAUEsB&#10;Ai0AFAAGAAgAAAAhALaDOJL+AAAA4QEAABMAAAAAAAAAAAAAAAAAAAAAAFtDb250ZW50X1R5cGVz&#10;XS54bWxQSwECLQAUAAYACAAAACEAOP0h/9YAAACUAQAACwAAAAAAAAAAAAAAAAAvAQAAX3JlbHMv&#10;LnJlbHNQSwECLQAUAAYACAAAACEAUFrQgykCAABLBAAADgAAAAAAAAAAAAAAAAAuAgAAZHJzL2Uy&#10;b0RvYy54bWxQSwECLQAUAAYACAAAACEAUqQJB94AAAAIAQAADwAAAAAAAAAAAAAAAACDBAAAZHJz&#10;L2Rvd25yZXYueG1sUEsFBgAAAAAEAAQA8wAAAI4FAAAAAA=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-5715</wp:posOffset>
                </wp:positionV>
                <wp:extent cx="0" cy="237490"/>
                <wp:effectExtent l="57150" t="13335" r="57150" b="15875"/>
                <wp:wrapNone/>
                <wp:docPr id="59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6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-.45pt" to="81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B2sKg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LpAiNF&#10;OujRViiOprOgTW9cAS6V2tlQHT2rZ7PV9JtDSlctUQceOb5cDMRlISJ5ExI2zkCGff9JM/AhR6+j&#10;UOfGdgESJEDn2I/LvR/87BEdDimcTh4e80VsVUKKW5yxzn/kukPBKLEEzhGXnLbOBx6kuLmENEpv&#10;hJSx21KhvsSL6WQaA5yWgoXL4ObsYV9Ji04kzEv8xaLg5rWb1UfFIljLCVtfbU+EBBv5qIa3AvSR&#10;HIdsHWcYSQ5PJFgDPalCRqgVCF+tYWS+L9LFer6e56N8MluP8rSuRx82VT6abbLHaf1QV1Wd/Qjk&#10;s7xoBWNcBf638c3yvxuP60MaBu8+wHehkrfoUVEge/uPpGOzQ3+HSdlrdtnZUF3oO0xsdL6+rvAk&#10;Xu+j169vwOonAAAA//8DAFBLAwQUAAYACAAAACEATk8AD94AAAAIAQAADwAAAGRycy9kb3ducmV2&#10;LnhtbEyPQUvDQBCF74L/YRnBW7tpxRBjNkWEemm1tBXR2zY7JsHsbNjdtPHfO/Wix483vPlesRht&#10;J47oQ+tIwWyagECqnGmpVvC6X04yECFqMrpzhAq+McCivLwodG7cibZ43MVacAmFXCtoYuxzKUPV&#10;oNVh6nokzj6dtzoy+loar09cbjs5T5JUWt0Sf2h0j48NVl+7wSrYrper7G01jJX/eJq97Dfr5/eQ&#10;KXV9NT7cg4g4xr9jOOuzOpTsdHADmSA65nTOW6KCyR2Ic/7LBwU36S3IspD/B5Q/AAAA//8DAFBL&#10;AQItABQABgAIAAAAIQC2gziS/gAAAOEBAAATAAAAAAAAAAAAAAAAAAAAAABbQ29udGVudF9UeXBl&#10;c10ueG1sUEsBAi0AFAAGAAgAAAAhADj9If/WAAAAlAEAAAsAAAAAAAAAAAAAAAAALwEAAF9yZWxz&#10;Ly5yZWxzUEsBAi0AFAAGAAgAAAAhAHt0HawqAgAASwQAAA4AAAAAAAAAAAAAAAAALgIAAGRycy9l&#10;Mm9Eb2MueG1sUEsBAi0AFAAGAAgAAAAhAE5PAA/eAAAACAEAAA8AAAAAAAAAAAAAAAAAhA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76835</wp:posOffset>
                </wp:positionV>
                <wp:extent cx="3657600" cy="457200"/>
                <wp:effectExtent l="9525" t="10160" r="9525" b="8890"/>
                <wp:wrapNone/>
                <wp:docPr id="58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4572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Окончание процедуры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56" type="#_x0000_t176" style="position:absolute;left:0;text-align:left;margin-left:-18pt;margin-top:6.05pt;width:4in;height:3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rDNAIAAGYEAAAOAAAAZHJzL2Uyb0RvYy54bWysVNtu2zAMfR+wfxD0vjpp616MOEWRrsOA&#10;bgvQ7QMYWY6FyaJGKXG6rx8lp2m67WmYHwRRlA4PD0nPbna9FVtNwaCr5fRkIoV2Chvj1rX89vX+&#10;3ZUUIYJrwKLTtXzSQd7M376ZDb7Sp9ihbTQJBnGhGnwtuxh9VRRBdbqHcIJeO3a2SD1ENmldNAQD&#10;o/e2OJ1MLooBqfGESofAp3ejU84zfttqFb+0bdBR2Foyt5hXyusqrcV8BtWawHdG7WnAP7DowTgO&#10;eoC6gwhiQ+YPqN4owoBtPFHYF9i2RumcA2cznfyWzWMHXudcWJzgDzKF/werPm+XJExTy5Ir5aDn&#10;Gt1uIubQoiyTQIMPFd979EtKKQb/gOp7EA4XHbi1viXCodPQMK1pul+8epCMwE/FaviEDcMDw2et&#10;di31CZBVELtckqdDSfQuCsWHZxfl5cWEK6fYd15ecs1zCKieX3sK8YPGXqRNLVuLA/OieGujJgdR&#10;L8fuyCFh+xBiogjV87ucElrT3Btrs0Hr1cKS2AL3zH3+9iHD8TXrxFDL6/K0zMivfOEYYpK/v0H0&#10;hikKa/paXh0uQZW0fO+a3JoRjB33TNm6vbhJz7Eucbfa5fKdZV2S2CtsnlhuwrHZeTh50yH9lGLg&#10;Rq9l+LEB0lLYj45Ldj09P0+TkY2ssBR07Fkde8AphqpllGLcLuI4TRtPZt1xpGmWw2HqotZksV9Y&#10;7flzM+ca7AcvTcuxnW+9/B7mvwAAAP//AwBQSwMEFAAGAAgAAAAhAAlHc1HeAAAACQEAAA8AAABk&#10;cnMvZG93bnJldi54bWxMj0FPg0AQhe8m/ofNmHhrF9qKFFmaRqMnL2KTXhd2BCI7S9iFor/e8aTH&#10;ee/lzffyw2J7MePoO0cK4nUEAql2pqNGwen9eZWC8EGT0b0jVPCFHg7F9VWuM+Mu9IZzGRrBJeQz&#10;raANYcik9HWLVvu1G5DY+3Cj1YHPsZFm1Bcut73cRFEire6IP7R6wMcW689ysgqW1+9qP73EdRna&#10;NLk/b+en40kqdXuzHB9ABFzCXxh+8RkdCmaq3ETGi17BapvwlsDGJgbBgbtdxEKlIN3FIItc/l9Q&#10;/AAAAP//AwBQSwECLQAUAAYACAAAACEAtoM4kv4AAADhAQAAEwAAAAAAAAAAAAAAAAAAAAAAW0Nv&#10;bnRlbnRfVHlwZXNdLnhtbFBLAQItABQABgAIAAAAIQA4/SH/1gAAAJQBAAALAAAAAAAAAAAAAAAA&#10;AC8BAABfcmVscy8ucmVsc1BLAQItABQABgAIAAAAIQBJsArDNAIAAGYEAAAOAAAAAAAAAAAAAAAA&#10;AC4CAABkcnMvZTJvRG9jLnhtbFBLAQItABQABgAIAAAAIQAJR3NR3gAAAAkBAAAPAAAAAAAAAAAA&#10;AAAAAI4EAABkcnMvZG93bnJldi54bWxQSwUGAAAAAAQABADzAAAAmQ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Окончание процедуры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br w:type="page"/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  <w:t>4</w:t>
      </w:r>
    </w:p>
    <w:p w:rsidR="004377CF" w:rsidRPr="00B86157" w:rsidRDefault="004377CF" w:rsidP="004377CF">
      <w:pPr>
        <w:ind w:firstLine="720"/>
        <w:jc w:val="both"/>
      </w:pPr>
    </w:p>
    <w:p w:rsidR="004377CF" w:rsidRDefault="004377CF" w:rsidP="004377CF">
      <w:pPr>
        <w:ind w:firstLine="720"/>
        <w:jc w:val="center"/>
      </w:pPr>
      <w:r w:rsidRPr="00DC0A8E">
        <w:rPr>
          <w:b/>
        </w:rPr>
        <w:t>Блок – схема административной процедуры «Передача муниципального имущества в аренду посредством проведения конкурса на право закл</w:t>
      </w:r>
      <w:r w:rsidRPr="00DC0A8E">
        <w:rPr>
          <w:b/>
        </w:rPr>
        <w:t>ю</w:t>
      </w:r>
      <w:r w:rsidRPr="00DC0A8E">
        <w:rPr>
          <w:b/>
        </w:rPr>
        <w:t>чения договора аренды</w:t>
      </w:r>
      <w:r>
        <w:rPr>
          <w:b/>
        </w:rPr>
        <w:t>»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77470</wp:posOffset>
                </wp:positionV>
                <wp:extent cx="3657600" cy="242570"/>
                <wp:effectExtent l="9525" t="10795" r="9525" b="13335"/>
                <wp:wrapNone/>
                <wp:docPr id="5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4257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Начало процедуры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57" type="#_x0000_t176" style="position:absolute;left:0;text-align:left;margin-left:99pt;margin-top:6.1pt;width:4in;height:19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CWyOAIAAGYEAAAOAAAAZHJzL2Uyb0RvYy54bWysVNtu2zAMfR+wfxD0vjpJc2mNOEXRrsOA&#10;bivQ7QMYWY6FyaJGKXG6rx8lp2m67WmYHwRRpI4OD0kvr/adFTtNwaCr5PhsJIV2CmvjNpX89vXu&#10;3YUUIYKrwaLTlXzSQV6t3r5Z9r7UE2zR1poEg7hQ9r6SbYy+LIqgWt1BOEOvHTsbpA4im7QpaoKe&#10;0TtbTEajedEj1Z5Q6RD49HZwylXGbxqt4pemCToKW0nmFvNKeV2ntVgtodwQ+NaoAw34BxYdGMeP&#10;HqFuIYLYkvkDqjOKMGATzxR2BTaNUTrnwNmMR79l89iC1zkXFif4o0zh/8Gqz7sHEqau5GwhhYOO&#10;a3S9jZifFvNFEqj3oeS4R/9AKcXg71F9D8LhTQtuo6+JsG811ExrnOKLVxeSEfiqWPefsGZ4YPis&#10;1b6hLgGyCmKfS/J0LIneR6H48Hw+W8xHXDnFvsl0MlvkmhVQPt/2FOIHjZ1Im0o2FnvmRfHaRk0O&#10;on4YuiM/Cbv7EBNFKJ/v5ZTQmvrOWJsN2qxvLIkdcM/c5S9nxZmfhlkn+kpeziazjPzKF04hRvn7&#10;G0RnmKKwpqvkxTEIyqTle1fn1oxg7LBnytYdxE16DnWJ+/U+l+88S5/EXmP9xHITDs3Ow8mbFumn&#10;FD03eiXDjy2QlsJ+dFyyy/F0miYjG9PZYsIGnXrWpx5wiqEqGaUYtjdxmKatJ7Np+aVxlsNh6qLG&#10;ZLFfWB34czPnGhwGL03LqZ2jXn4Pq18AAAD//wMAUEsDBBQABgAIAAAAIQCUE+xA3gAAAAkBAAAP&#10;AAAAZHJzL2Rvd25yZXYueG1sTI9BT4NAEIXvJv6HzZh4s0uxFkpZmkajJy9iE68LOwUiO0vYhaK/&#10;3vGkt3kzL2++lx8W24sZR985UrBeRSCQamc6ahSc3p/vUhA+aDK6d4QKvtDDobi+ynVm3IXecC5D&#10;IziEfKYVtCEMmZS+btFqv3IDEt/ObrQ6sBwbaUZ94XDbyziKttLqjvhDqwd8bLH+LCerYHn9rnbT&#10;y7ouQ5tuk4/7+el4kkrd3izHPYiAS/gzwy8+o0PBTJWbyHjRs96l3CXwEMcg2JAkG15UCh6iDcgi&#10;l/8bFD8AAAD//wMAUEsBAi0AFAAGAAgAAAAhALaDOJL+AAAA4QEAABMAAAAAAAAAAAAAAAAAAAAA&#10;AFtDb250ZW50X1R5cGVzXS54bWxQSwECLQAUAAYACAAAACEAOP0h/9YAAACUAQAACwAAAAAAAAAA&#10;AAAAAAAvAQAAX3JlbHMvLnJlbHNQSwECLQAUAAYACAAAACEAnqwlsjgCAABmBAAADgAAAAAAAAAA&#10;AAAAAAAuAgAAZHJzL2Uyb0RvYy54bWxQSwECLQAUAAYACAAAACEAlBPsQN4AAAAJAQAADwAAAAAA&#10;AAAAAAAAAACSBAAAZHJzL2Rvd25yZXYueG1sUEsFBgAAAAAEAAQA8wAAAJ0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Начало процедуры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144780</wp:posOffset>
                </wp:positionV>
                <wp:extent cx="3810" cy="299085"/>
                <wp:effectExtent l="57150" t="11430" r="53340" b="22860"/>
                <wp:wrapNone/>
                <wp:docPr id="56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" cy="299085"/>
                        </a:xfrm>
                        <a:custGeom>
                          <a:avLst/>
                          <a:gdLst>
                            <a:gd name="T0" fmla="*/ 6 w 6"/>
                            <a:gd name="T1" fmla="*/ 0 h 471"/>
                            <a:gd name="T2" fmla="*/ 0 w 6"/>
                            <a:gd name="T3" fmla="*/ 471 h 4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" h="471">
                              <a:moveTo>
                                <a:pt x="6" y="0"/>
                              </a:moveTo>
                              <a:lnTo>
                                <a:pt x="0" y="471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68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34.3pt,11.4pt,234pt,34.95pt" coordsize="6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/xLFAMAAMQGAAAOAAAAZHJzL2Uyb0RvYy54bWysVduK2zAQfS/0H4QeC1nbiZNNzDrLkksp&#10;9LKw6QcolhybypIrKXHS0n/vjOzcdrtQSv3gSJ6j0Zkz0snd/b6SZCeMLbVKaXQTUiJUpnmpNin9&#10;ulr2xpRYxxRnUiuR0oOw9H769s1dUyeirwstuTAEkiibNHVKC+fqJAhsVoiK2RtdCwXBXJuKOZia&#10;TcANayB7JYN+GI6CRhteG50Ja+HrvA3Sqc+f5yJzX/LcCkdkSoGb82/j32t8B9M7lmwMq4sy62iw&#10;f2BRsVLBpqdUc+YY2ZryRaqqzIy2Onc3ma4CnedlJnwNUE0UPqvmqWC18LWAOLY+yWT/X9rs8+7R&#10;kJKndDiiRLEKerQ0QqDiZDRGfZraJgB7qh8NVmjrjzr7ZiEQXEVwYgFD1s0nzSEN2zrtNdnnpsKV&#10;UC3Ze+kPJ+nF3pEMPg7GEbQng0B/MgnHQ9w4YMlxaba17r3QPg3bfbSu7RuHkVedd9RXkCSvJLTw&#10;XUBGpCGjrsMnQHQBCElB4tvoOaR/BflDjsEFANafswDjzZETK440s73qeMKIMLwZoRem1hYFQdJQ&#10;+MoTgRSAwqJeAQM7BA86hTy4XdRtYuDQPz/uhhI47uu20po55IZ74JA0KYXeFylFLfBrpXdipX3c&#10;IUGIHjsGO52jUl2i2io6PQHXRmGAm/hunjZGvhcdVXpZSulbKhXSmQz7Q8/EallyDCIZazbrmTRk&#10;x/Ay+6cT4Qpm9FZxn6wQjC8UJ+5Qw3lUYEAUs1eCUyIF+BWOPNKxUp6RzpTQJfkK2peGfODsdjLi&#10;Kfa3/ecknCzGi3Hci/ujRS8O5/Pew3IW90bL6HY4H8xns3n0C0uL4qQoORcKqzs6TxT/3c3uPLD1&#10;jJP3XKlwJdbSPy/FCq5p+CZBLcdfX52/5XixWydYa36AS250a6Vg/TAotPkB0oKNptR+3zID0skP&#10;CnxqEsUxHAznJ/Hwtg8TcxlZX0aYyiBVSh2Fa4LDmWu9elubclPATu0BVfoBzCUv0QY8v5ZVNwGr&#10;9BV0to5efDn3qPOfz/Q3AAAA//8DAFBLAwQUAAYACAAAACEAYUlTxN8AAAAJAQAADwAAAGRycy9k&#10;b3ducmV2LnhtbEyPwU7DMAyG70i8Q2QkLmhLqSBspemEJoEEhwk2HiBtTFPROKXJto6nx5zgaPvX&#10;7+8rV5PvxQHH2AXScD3PQCA1wXbUanjfPc4WIGIyZE0fCDWcMMKqOj8rTWHDkd7wsE2t4BKKhdHg&#10;UhoKKWPj0Js4DwMS3z7C6E3icWylHc2Ry30v8yxT0puO+IMzA64dNp/bvdfwfHp6qevN1TcN61d3&#10;1yalbocvrS8vpod7EAmn9BeGX3xGh4qZ6rAnG0Wv4UYt2CVpyHNW4AAvFIhag1ouQVal/G9Q/QAA&#10;AP//AwBQSwECLQAUAAYACAAAACEAtoM4kv4AAADhAQAAEwAAAAAAAAAAAAAAAAAAAAAAW0NvbnRl&#10;bnRfVHlwZXNdLnhtbFBLAQItABQABgAIAAAAIQA4/SH/1gAAAJQBAAALAAAAAAAAAAAAAAAAAC8B&#10;AABfcmVscy8ucmVsc1BLAQItABQABgAIAAAAIQDjH/xLFAMAAMQGAAAOAAAAAAAAAAAAAAAAAC4C&#10;AABkcnMvZTJvRG9jLnhtbFBLAQItABQABgAIAAAAIQBhSVPE3wAAAAkBAAAPAAAAAAAAAAAAAAAA&#10;AG4FAABkcnMvZG93bnJldi54bWxQSwUGAAAAAAQABADzAAAAegYAAAAA&#10;" filled="f">
                <v:stroke endarrow="block"/>
                <v:path arrowok="t" o:connecttype="custom" o:connectlocs="3810,0;0,299085" o:connectangles="0,0"/>
              </v:poly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66675</wp:posOffset>
                </wp:positionV>
                <wp:extent cx="5943600" cy="466725"/>
                <wp:effectExtent l="9525" t="9525" r="9525" b="9525"/>
                <wp:wrapNone/>
                <wp:docPr id="5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B74ECF" w:rsidRDefault="004377CF" w:rsidP="004377CF">
                            <w:pPr>
                              <w:jc w:val="center"/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Принятие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Администрацией района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 решения о предоставлении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муниципального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имущества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 в аренду посредством проведения конкурс</w:t>
                            </w:r>
                            <w: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58" type="#_x0000_t109" style="position:absolute;left:0;text-align:left;margin-left:-9pt;margin-top:5.25pt;width:468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CNWLwIAAF0EAAAOAAAAZHJzL2Uyb0RvYy54bWysVNtu2zAMfR+wfxD0vthJ47Qx4hRFugwD&#10;ui1Atw9QZDkWJosapcTpvn6UnKbZBXsY5gdBlKjDw0PSi9tjZ9hBoddgKz4e5ZwpK6HWdlfxL5/X&#10;b24480HYWhiwquJPyvPb5etXi96VagItmFohIxDry95VvA3BlVnmZas64UfglKXLBrATgUzcZTWK&#10;ntA7k03yfJb1gLVDkMp7Or0fLvky4TeNkuFT03gVmKk4cQtpxbRu45otF6LcoXCtlica4h9YdEJb&#10;CnqGuhdBsD3q36A6LRE8NGEkocugabRUKQfKZpz/ks1jK5xKuZA43p1l8v8PVn48bJDpuuJFwZkV&#10;HdXobh8ghWbFPArUO1+S36PbYEzRuweQXz2zsGqF3ak7ROhbJWqiNY7+2U8PouHpKdv2H6AmeEHw&#10;Satjg10EJBXYMZXk6VwSdQxM0mExn17NcqqcpLvpbHY9KVIIUT6/dujDOwUdi5uKNwZ64oVhMzRF&#10;iiQODz5EZqJ8dk+ZgNH1WhuTDNxtVwbZQVCrrNN3iuQv3YxlfcXnBfH4O0Sevj9BdDpQzxvdVfzm&#10;7CTKKOFbW6eODEKbYU+UjT1pGmUcyhGO22Oq2tUkRogab6F+IpURhh6nmaRNC/ids576u+L+216g&#10;4sy8t1Sp+Xg6jQORjGlxPSEDL2+2lzfCSoKqeOBs2K7CMER7h3rXUqRxksNCbJ5GJ7FfWJ34Uw+n&#10;GpzmLQ7JpZ28Xv4Kyx8AAAD//wMAUEsDBBQABgAIAAAAIQAk06D23wAAAAkBAAAPAAAAZHJzL2Rv&#10;d25yZXYueG1sTI9BT4NAEIXvJv6HzZh4adqF2hpElsaYYOyhB7GX3gZ2BSI7S9gtxX/v6EWP897L&#10;m+9lu9n2YjKj7xwpiFcRCEO10x01Co7vxTIB4QOSxt6RUfBlPOzy66sMU+0u9GamMjSCS8inqKAN&#10;YUil9HVrLPqVGwyx9+FGi4HPsZF6xAuX216uo+heWuyIP7Q4mOfW1J/l2SpYJ4vyhQ7F66ba6wK3&#10;8Wla3O2Vur2Znx5BBDOHvzD84DM65MxUuTNpL3oFyzjhLYGNaAuCAw+/QqUg2UQg80z+X5B/AwAA&#10;//8DAFBLAQItABQABgAIAAAAIQC2gziS/gAAAOEBAAATAAAAAAAAAAAAAAAAAAAAAABbQ29udGVu&#10;dF9UeXBlc10ueG1sUEsBAi0AFAAGAAgAAAAhADj9If/WAAAAlAEAAAsAAAAAAAAAAAAAAAAALwEA&#10;AF9yZWxzLy5yZWxzUEsBAi0AFAAGAAgAAAAhADYYI1YvAgAAXQQAAA4AAAAAAAAAAAAAAAAALgIA&#10;AGRycy9lMm9Eb2MueG1sUEsBAi0AFAAGAAgAAAAhACTToPbfAAAACQEAAA8AAAAAAAAAAAAAAAAA&#10;iQQAAGRycy9kb3ducmV2LnhtbFBLBQYAAAAABAAEAPMAAACVBQAAAAA=&#10;">
                <v:textbox>
                  <w:txbxContent>
                    <w:p w:rsidR="004377CF" w:rsidRPr="00B74ECF" w:rsidRDefault="004377CF" w:rsidP="004377CF">
                      <w:pPr>
                        <w:jc w:val="center"/>
                      </w:pPr>
                      <w:r w:rsidRPr="00F30F92">
                        <w:rPr>
                          <w:sz w:val="22"/>
                          <w:szCs w:val="22"/>
                        </w:rPr>
                        <w:t xml:space="preserve">Принятие </w:t>
                      </w:r>
                      <w:r>
                        <w:rPr>
                          <w:sz w:val="22"/>
                          <w:szCs w:val="22"/>
                        </w:rPr>
                        <w:t xml:space="preserve">Администрацией района 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 решения о предоставлении</w:t>
                      </w:r>
                      <w:r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муниципального </w:t>
                      </w:r>
                      <w:r>
                        <w:rPr>
                          <w:sz w:val="22"/>
                          <w:szCs w:val="22"/>
                        </w:rPr>
                        <w:t xml:space="preserve">имущества 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 в аренду посредством проведения конкурс</w:t>
                      </w:r>
                      <w: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ab/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85725</wp:posOffset>
                </wp:positionV>
                <wp:extent cx="0" cy="228600"/>
                <wp:effectExtent l="57150" t="9525" r="57150" b="19050"/>
                <wp:wrapNone/>
                <wp:docPr id="54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0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75pt" to="23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7sKgIAAEsEAAAOAAAAZHJzL2Uyb0RvYy54bWysVNuO2jAQfa/Uf7D8Drk0sBARVlUCfaFd&#10;pN1+gLEdYtWxLdsQUNV/79hcutu+VFV5MGN7fObMmZksHk+9REdundCqwtk4xYgrqplQ+wp/fVmP&#10;Zhg5TxQjUite4TN3+HH5/t1iMCXPdacl4xYBiHLlYCrceW/KJHG04z1xY224gstW25542Np9wiwZ&#10;AL2XSZ6m02TQlhmrKXcOTpvLJV5G/Lbl1D+1reMeyQoDNx9XG9ddWJPlgpR7S0wn6JUG+QcWPREK&#10;gt6hGuIJOljxB1QvqNVOt35MdZ/othWUxxwgmyz9LZvnjhgecwFxnLnL5P4fLP1y3FokWIUnBUaK&#10;9FCjjVAcPURtBuNKcKnV1obs6Ek9m42m3xxSuu6I2vPI8eVs4F0W1EzePAkbZyDCbvisGfiQg9dR&#10;qFNr+wAJEqBTrMf5Xg9+8oheDimc5vlsmkY6CSlv74x1/hPXPQpGhSVwjrjkuHE+8CDlzSWEUXot&#10;pIzVlgoNFZ5P8kl84LQULFwGN2f3u1padCShX+IvJgU3r92sPigWwTpO2OpqeyIk2MhHNbwVoI/k&#10;OETrOcNIchiRYF3oSRUiQq5A+GpdWub7PJ2vZqtZMSry6WpUpE0z+riui9F0nT1Mmg9NXTfZj0A+&#10;K8pOMMZV4H9r36z4u/a4DtKl8e4NfBcqeYseFQWyt/9IOhY71DfMmyt3mp23NmQXdtCx0fk6XWEk&#10;Xu+j169vwPInAAAA//8DAFBLAwQUAAYACAAAACEAnpuDIeAAAAAJAQAADwAAAGRycy9kb3ducmV2&#10;LnhtbEyPQU/DMAyF70j7D5EncWPpgE2lNJ0Q0rhsMG1DCG5ZY9qKxqmSdCv/HiMO42b7PT1/L18M&#10;thVH9KFxpGA6SUAglc40VCl43S+vUhAhajK6dYQKvjHAohhd5Doz7kRbPO5iJTiEQqYV1DF2mZSh&#10;rNHqMHEdEmufzlsdefWVNF6fONy28jpJ5tLqhvhDrTt8rLH82vVWwXa9XKVvq34o/cfT9GW/WT+/&#10;h1Spy/HwcA8i4hDPZvjFZ3QomOngejJBtApu5yl3iSzczECw4e9w4OFuBrLI5f8GxQ8AAAD//wMA&#10;UEsBAi0AFAAGAAgAAAAhALaDOJL+AAAA4QEAABMAAAAAAAAAAAAAAAAAAAAAAFtDb250ZW50X1R5&#10;cGVzXS54bWxQSwECLQAUAAYACAAAACEAOP0h/9YAAACUAQAACwAAAAAAAAAAAAAAAAAvAQAAX3Jl&#10;bHMvLnJlbHNQSwECLQAUAAYACAAAACEAsiQO7CoCAABLBAAADgAAAAAAAAAAAAAAAAAuAgAAZHJz&#10;L2Uyb0RvYy54bWxQSwECLQAUAAYACAAAACEAnpuDIeAAAAAJAQAADwAAAAAAAAAAAAAAAACEBAAA&#10;ZHJzL2Rvd25yZXYueG1sUEsFBgAAAAAEAAQA8wAAAJEFAAAAAA=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22225</wp:posOffset>
                </wp:positionV>
                <wp:extent cx="5943600" cy="434975"/>
                <wp:effectExtent l="9525" t="12700" r="9525" b="9525"/>
                <wp:wrapNone/>
                <wp:docPr id="5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Подготовка ответственным сотрудником Комитета проекта распоряжения Администрации м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ниципального района о выставлении объекта нежилого фонда на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конкурс (3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59" style="position:absolute;left:0;text-align:left;margin-left:-9pt;margin-top:1.75pt;width:468pt;height:34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sH/LQIAAFEEAAAOAAAAZHJzL2Uyb0RvYy54bWysVFFv0zAQfkfiP1h+p0nbtFujptPUUYQ0&#10;YGLwAxzHSSwc25zdJuXX7+x0XQc8IfJg+Xznz999d5f1zdApchDgpNEFnU5SSoTmppK6Kej3b7t3&#10;15Q4z3TFlNGioEfh6M3m7Zt1b3MxM61RlQCCINrlvS1o673Nk8TxVnTMTYwVGp21gY55NKFJKmA9&#10;oncqmaXpMukNVBYMF87h6d3opJuIX9eC+y917YQnqqDIzccV4lqGNdmsWd4As63kJxrsH1h0TGp8&#10;9Ax1xzwje5B/QHWSg3Gm9hNuusTUteQi5oDZTNPfsnlsmRUxFxTH2bNM7v/B8s+HByCyKuhiTolm&#10;HdboK6rGdKMEWa6CQL11OcY92gcIKTp7b/gPR7TZthgmbgFM3wpWIa1piE9eXQiGw6uk7D+ZCuHZ&#10;3puo1VBDFwBRBTLEkhzPJRGDJxwPF6tsvkyxchx92TxbXS3iEyx/vm3B+Q/CdCRsCgpIPqKzw73z&#10;gQ3Ln0Mie6NktZNKRQOacquAHBi2xy5+J3R3GaY06Qu6WswWEfmVz11CpPH7G0QnPfa5kl1Br89B&#10;LA+yvddV7ELPpBr3SFnpk45BurEEfiiHWKn5PLwQdC1NdURlwYx9jXOIm9bAL0p67OmCup97BoIS&#10;9VFjdVbTLAtDEI1scTVDAy495aWHaY5QBfWUjNutHwdnb0E2Lb40jXJoc4sVrWUU+4XViT/2bazB&#10;acbCYFzaMerlT7B5AgAA//8DAFBLAwQUAAYACAAAACEAcu6xU90AAAAIAQAADwAAAGRycy9kb3du&#10;cmV2LnhtbEyPwU7DMBBE70j8g7VI3Fq7qYA2zaZCoCJxbNMLt03sJoF4HcVOG/h6DBc4jmY08ybb&#10;TrYTZzP41jHCYq5AGK6cbrlGOBa72QqED8SaOscG4dN42ObXVxml2l14b86HUItYwj4lhCaEPpXS&#10;V42x5OeuNxy9kxsshSiHWuqBLrHcdjJR6l5aajkuNNSbp8ZUH4fRIpRtcqSvffGi7Hq3DK9T8T6+&#10;PSPe3kyPGxDBTOEvDD/4ER3yyFS6kbUXHcJssYpfAsLyDkT017+6RHhIFMg8k/8P5N8AAAD//wMA&#10;UEsBAi0AFAAGAAgAAAAhALaDOJL+AAAA4QEAABMAAAAAAAAAAAAAAAAAAAAAAFtDb250ZW50X1R5&#10;cGVzXS54bWxQSwECLQAUAAYACAAAACEAOP0h/9YAAACUAQAACwAAAAAAAAAAAAAAAAAvAQAAX3Jl&#10;bHMvLnJlbHNQSwECLQAUAAYACAAAACEAl1rB/y0CAABRBAAADgAAAAAAAAAAAAAAAAAuAgAAZHJz&#10;L2Uyb0RvYy54bWxQSwECLQAUAAYACAAAACEAcu6xU90AAAAIAQAADwAAAAAAAAAAAAAAAACHBAAA&#10;ZHJzL2Rvd25yZXYueG1sUEsFBgAAAAAEAAQA8wAAAJE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Подготовка ответственным сотрудником Комитета проекта распоряжения Администрации м</w:t>
                      </w:r>
                      <w:r w:rsidRPr="00F30F92">
                        <w:rPr>
                          <w:sz w:val="22"/>
                          <w:szCs w:val="22"/>
                        </w:rPr>
                        <w:t>у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ниципального района о выставлении объекта нежилого фонда на </w:t>
                      </w:r>
                      <w:r>
                        <w:rPr>
                          <w:sz w:val="22"/>
                          <w:szCs w:val="22"/>
                        </w:rPr>
                        <w:t>конкурс (3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123825</wp:posOffset>
                </wp:positionV>
                <wp:extent cx="0" cy="228600"/>
                <wp:effectExtent l="57150" t="9525" r="57150" b="19050"/>
                <wp:wrapNone/>
                <wp:docPr id="52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9.75pt" to="234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+3KQIAAEsEAAAOAAAAZHJzL2Uyb0RvYy54bWysVNuO2jAQfa/Uf7D8Drk0UIgIqyqBvtAW&#10;abcfYGyHWHVsyzYEVPXfOzaX7rYvq1V5MGN7fObMmZksHk69REdundCqwtk4xYgrqplQ+wp/f1qP&#10;Zhg5TxQjUite4TN3+GH5/t1iMCXPdacl4xYBiHLlYCrceW/KJHG04z1xY224gstW25542Np9wiwZ&#10;AL2XSZ6m02TQlhmrKXcOTpvLJV5G/Lbl1H9rW8c9khUGbj6uNq67sCbLBSn3lphO0CsN8gYWPREK&#10;gt6hGuIJOljxD1QvqNVOt35MdZ/othWUxxwgmyz9K5vHjhgecwFxnLnL5P4fLP163FokWIUnOUaK&#10;9FCjjVAcTaM2g3EluNRqa0N29KQezUbTHw4pXXdE7Xnk+HQ28C4LaiYvnoSNMxBhN3zRDHzIweso&#10;1Km1fYAECdAp1uN8rwc/eUQvhxRO83w2TSOdhJS3d8Y6/5nrHgWjwhI4R1xy3DgfeJDy5hLCKL0W&#10;UsZqS4WGCs8n+SQ+cFoKFi6Dm7P7XS0tOpLQL/EXk4Kb525WHxSLYB0nbHW1PRESbOSjGt4K0Edy&#10;HKL1nGEkOYxIsC70pAoRIVcgfLUuLfNzns5Xs9WsGBX5dDUq0qYZfVrXxWi6zj5Omg9NXTfZr0A+&#10;K8pOMMZV4H9r36x4XXtcB+nSePcGvguVvESPigLZ238kHYsd6hvmzZU7zc5bG7ILO+jY6HydrjAS&#10;z/fR6883YPkbAAD//wMAUEsDBBQABgAIAAAAIQDqoFhr3wAAAAkBAAAPAAAAZHJzL2Rvd25yZXYu&#10;eG1sTI/NTsMwEITvSLyDtUjcqFNEqhDiVAipXFqo+qMKbm68JBHxOrKdNrw9izjAcWdGs98U89F2&#10;4oQ+tI4UTCcJCKTKmZZqBfvd4iYDEaImoztHqOALA8zLy4tC58adaYOnbawFl1DItYImxj6XMlQN&#10;Wh0mrkdi78N5qyOfvpbG6zOX207eJslMWt0Sf2h0j08NVp/bwSrYrBbL7LAcxsq/P09fd+vVy1vI&#10;lLq+Gh8fQEQc418YfvAZHUpmOrqBTBCdgrtZxlsiG/cpCA78CkcFaZqCLAv5f0H5DQAA//8DAFBL&#10;AQItABQABgAIAAAAIQC2gziS/gAAAOEBAAATAAAAAAAAAAAAAAAAAAAAAABbQ29udGVudF9UeXBl&#10;c10ueG1sUEsBAi0AFAAGAAgAAAAhADj9If/WAAAAlAEAAAsAAAAAAAAAAAAAAAAALwEAAF9yZWxz&#10;Ly5yZWxzUEsBAi0AFAAGAAgAAAAhAENSr7cpAgAASwQAAA4AAAAAAAAAAAAAAAAALgIAAGRycy9l&#10;Mm9Eb2MueG1sUEsBAi0AFAAGAAgAAAAhAOqgWGv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60325</wp:posOffset>
                </wp:positionV>
                <wp:extent cx="5943600" cy="549275"/>
                <wp:effectExtent l="9525" t="12700" r="9525" b="9525"/>
                <wp:wrapNone/>
                <wp:docPr id="51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54927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распоряжения администрации муниципального района о выставлении объекта 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жилого фонда на конкурс главной муниципального</w:t>
                            </w:r>
                            <w:r>
                              <w:t xml:space="preserve">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образования (1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60" type="#_x0000_t114" style="position:absolute;left:0;text-align:left;margin-left:-9pt;margin-top:4.75pt;width:468pt;height:43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kymMgIAAF4EAAAOAAAAZHJzL2Uyb0RvYy54bWysVFGP2jAMfp+0/xDlfRQ4ehwV5XSCMU26&#10;3U667QeENKXRkjhzAoX9+rkpMG7b07Q+RHFsf7Y/253fH6xhe4VBgyv5aDDkTDkJlXbbkn/9sn53&#10;x1mIwlXCgFMlP6rA7xdv38xbX6gxNGAqhYxAXChaX/ImRl9kWZCNsiIMwCtHyhrQikgibrMKRUvo&#10;1mTj4fA2awErjyBVCPS66pV8kfDrWsn4ua6DisyUnHKL6cR0brozW8xFsUXhGy1PaYh/yMIK7Sjo&#10;BWolomA71H9AWS0RAtRxIMFmUNdaqlQDVTMa/lbNSyO8SrUQOcFfaAr/D1Y+7Z+R6ark+YgzJyz1&#10;6GEXIYVm01FHUOtDQXYv/hm7EoN/BPktMAfLRritekCEtlGiorSSffbKoRMCubJN+wkqghcEn7g6&#10;1Gg7QGKBHVJLjpeWqENkkh7z2eTmdkidk6TLJ7PxNO9SykRx9vYY4gcFlnWXktcGWsoL4wrkzioX&#10;Uyixfwyx9zvbp1LA6GqtjUkCbjdLg2wvaFbW6TuFCtdmxrG25LN8nCfkV7pwDTFM398grI409Ebb&#10;kt9djETRcfjeVWkko9Cmv1OpxlHFZx77fsTD5pDadjM5t2gD1ZFoRuiHnJaSLg3gD85aGvCSh+87&#10;gYoz89FRq2ajyaTbiCRM8umYBLzWbK41wkmCKnnkrL8uY79FO49621CkUaLDQTc9tU5kdyn3WZ3y&#10;pyFOvTstXLcl13Ky+vVbWPwEAAD//wMAUEsDBBQABgAIAAAAIQCFtAZZ3wAAAAgBAAAPAAAAZHJz&#10;L2Rvd25yZXYueG1sTI/BTsMwEETvSPyDtUjcWieohDbEqQpSD4gLDUXAzYmXJMJeR7Hbhr9n4QK3&#10;Hc1o9k2xnpwVRxxD70lBOk9AIDXe9NQq2D9vZ0sQIWoy2npCBV8YYF2enxU6N/5EOzxWsRVcQiHX&#10;CroYh1zK0HTodJj7AYm9Dz86HVmOrTSjPnG5s/IqSTLpdE/8odMD3nfYfFYHp6C62b0+3L2lU7ZY&#10;DO+bl9ruH5+2Sl1eTJtbEBGn+BeGH3xGh5KZan8gE4RVMEuXvCUqWF2DYH/1q2s+sgRkWcj/A8pv&#10;AAAA//8DAFBLAQItABQABgAIAAAAIQC2gziS/gAAAOEBAAATAAAAAAAAAAAAAAAAAAAAAABbQ29u&#10;dGVudF9UeXBlc10ueG1sUEsBAi0AFAAGAAgAAAAhADj9If/WAAAAlAEAAAsAAAAAAAAAAAAAAAAA&#10;LwEAAF9yZWxzLy5yZWxzUEsBAi0AFAAGAAgAAAAhANd2TKYyAgAAXgQAAA4AAAAAAAAAAAAAAAAA&#10;LgIAAGRycy9lMm9Eb2MueG1sUEsBAi0AFAAGAAgAAAAhAIW0BlnfAAAACAEAAA8AAAAAAAAAAAAA&#10;AAAAjAQAAGRycy9kb3ducmV2LnhtbFBLBQYAAAAABAAEAPMAAACY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распоряжения администрации муниципального района о выставлении объекта н</w:t>
                      </w:r>
                      <w:r w:rsidRPr="00F30F92">
                        <w:rPr>
                          <w:sz w:val="22"/>
                          <w:szCs w:val="22"/>
                        </w:rPr>
                        <w:t>е</w:t>
                      </w:r>
                      <w:r w:rsidRPr="00F30F92">
                        <w:rPr>
                          <w:sz w:val="22"/>
                          <w:szCs w:val="22"/>
                        </w:rPr>
                        <w:t>жилого фонда на конкурс главной муниципального</w:t>
                      </w:r>
                      <w:r>
                        <w:t xml:space="preserve"> </w:t>
                      </w:r>
                      <w:r w:rsidRPr="00F30F92">
                        <w:rPr>
                          <w:sz w:val="22"/>
                          <w:szCs w:val="22"/>
                        </w:rPr>
                        <w:t>образования (1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47625</wp:posOffset>
                </wp:positionV>
                <wp:extent cx="0" cy="228600"/>
                <wp:effectExtent l="57150" t="9525" r="57150" b="19050"/>
                <wp:wrapNone/>
                <wp:docPr id="50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3.75pt" to="23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/vv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IzkEeR&#10;Hnr0KBRH8zxoMxhXgkutdjZUR8/qyTxq+s0hpeuOqAOPHJ8vBuKyEJG8CgkbZyDDfvikGfiQo9dR&#10;qHNr+wAJEqBz7Mfl3g9+9oiOhxRO83wxT2OrElLe4ox1/iPXPQpGhSVwjrjk9Oh84EHKm0tIo/RW&#10;SBm7LRUaKryc5bMY4LQULFwGN2cP+1padCJhXuIvFgU3L92sPioWwTpO2OZqeyIk2MhHNbwVoI/k&#10;OGTrOcNIcngiwRrpSRUyQq1A+GqNI/N9mS43i82imBT5fDMp0qaZfNjWxWS+zd7PmndNXTfZj0A+&#10;K8pOMMZV4H8b36z4u/G4PqRx8O4DfBcqeY0eFQWyt/9IOjY79HeclL1ml50N1YW+w8RG5+vrCk/i&#10;5T56/foGrH8CAAD//wMAUEsDBBQABgAIAAAAIQD9Ek8n3wAAAAgBAAAPAAAAZHJzL2Rvd25yZXYu&#10;eG1sTI/BTsMwEETvSP0Haytxo06BlijEqRBSubRQtUUIbm68JBHxOrKdNvw9iziU245mNPsmXwy2&#10;FUf0oXGkYDpJQCCVzjRUKXjdL69SECFqMrp1hAq+McCiGF3kOjPuRFs87mIluIRCphXUMXaZlKGs&#10;0eowcR0Se5/OWx1Z+koar09cblt5nSRzaXVD/KHWHT7WWH7teqtgu16u0rdVP5T+42n6st+sn99D&#10;qtTleHi4BxFxiOcw/OIzOhTMdHA9mSBaBbfzlLdEBXczEOz/6QMfNzOQRS7/Dyh+AAAA//8DAFBL&#10;AQItABQABgAIAAAAIQC2gziS/gAAAOEBAAATAAAAAAAAAAAAAAAAAAAAAABbQ29udGVudF9UeXBl&#10;c10ueG1sUEsBAi0AFAAGAAgAAAAhADj9If/WAAAAlAEAAAsAAAAAAAAAAAAAAAAALwEAAF9yZWxz&#10;Ly5yZWxzUEsBAi0AFAAGAAgAAAAhAFtX++8pAgAASwQAAA4AAAAAAAAAAAAAAAAALgIAAGRycy9l&#10;Mm9Eb2MueG1sUEsBAi0AFAAGAAgAAAAhAP0STyffAAAACA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130810</wp:posOffset>
                </wp:positionV>
                <wp:extent cx="5943600" cy="457200"/>
                <wp:effectExtent l="9525" t="6985" r="9525" b="12065"/>
                <wp:wrapNone/>
                <wp:docPr id="49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572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Определение  организатора аукциона, формирование и утверждение конкурсной коми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61" type="#_x0000_t109" style="position:absolute;left:0;text-align:left;margin-left:-9pt;margin-top:10.3pt;width:468pt;height:3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ydLwIAAF0EAAAOAAAAZHJzL2Uyb0RvYy54bWysVMFu2zAMvQ/YPwi6L3bSpG2MOEWRLsOA&#10;bgvQ7QMUWbaFyaJGKXGyrx8lp2m67TTMB4EUqUfykfTi7tAZtlfoNdiSj0c5Z8pKqLRtSv7t6/rd&#10;LWc+CFsJA1aV/Kg8v1u+fbPoXaEm0IKpFDICsb7oXcnbEFyRZV62qhN+BE5ZMtaAnQikYpNVKHpC&#10;70w2yfPrrAesHIJU3tPtw2Dky4Rf10qGL3XtVWCm5JRbSCemcxvPbLkQRYPCtVqe0hD/kEUntKWg&#10;Z6gHEQTbof4DqtMSwUMdRhK6DOpaS5VqoGrG+W/VPLXCqVQLkePdmSb//2Dl5/0Gma5KPp1zZkVH&#10;PbrfBUih2c0kEtQ7X5Dfk9tgLNG7R5DfPbOwaoVt1D0i9K0SFaU1jv7ZqwdR8fSUbftPUBG8IPjE&#10;1aHGLgISC+yQWnI8t0QdApN0OZtPr65z6pwk23R2Qz1PIUTx/NqhDx8UdCwKJa8N9JQXhs0wFCmS&#10;2D/6EDMTxbN7qgSMrtbamKRgs10ZZHtBo7JO3ymSv3QzlvUln88ms4T8yuYvIfL0/Q2i04Fm3uiu&#10;5LdnJ1FECt/bKk1kENoMMqVs7InTSOPQjnDYHlLXrmYxQuR4C9WRWEYYZpx2koQW8CdnPc13yf2P&#10;nUDFmfloqVPz8XQaFyIpiVjO8NKyvbQIKwmq5IGzQVyFYYl2DnXTUqRxosNCHJ5aJ7JfsjrlTzOc&#10;enDat7gkl3ryevkrLH8BAAD//wMAUEsDBBQABgAIAAAAIQDlvY1Z3gAAAAkBAAAPAAAAZHJzL2Rv&#10;d25yZXYueG1sTI9BT4QwEIXvJv6HZky8bHYLqASRsjEmGPfgQfTirdARiHRKaJfFf+/oRW8z817e&#10;fK/Yr3YUC85+cKQg3kUgkFpnBuoUvL1W2wyED5qMHh2hgi/0sC/PzwqdG3eiF1zq0AkOIZ9rBX0I&#10;Uy6lb3u02u/chMTah5utDrzOnTSzPnG4HWUSRam0eiD+0OsJH3psP+ujVZBkm/qRnqun6+ZgKn0T&#10;vy+bq4NSlxfr/R2IgGv4M8MPPqNDyUyNO5LxYlSwjTPuEjgsSkGw4fb30PCQpCDLQv5vUH4DAAD/&#10;/wMAUEsBAi0AFAAGAAgAAAAhALaDOJL+AAAA4QEAABMAAAAAAAAAAAAAAAAAAAAAAFtDb250ZW50&#10;X1R5cGVzXS54bWxQSwECLQAUAAYACAAAACEAOP0h/9YAAACUAQAACwAAAAAAAAAAAAAAAAAvAQAA&#10;X3JlbHMvLnJlbHNQSwECLQAUAAYACAAAACEAQ89MnS8CAABdBAAADgAAAAAAAAAAAAAAAAAuAgAA&#10;ZHJzL2Uyb0RvYy54bWxQSwECLQAUAAYACAAAACEA5b2NWd4AAAAJAQAADwAAAAAAAAAAAAAAAACJ&#10;BAAAZHJzL2Rvd25yZXYueG1sUEsFBgAAAAAEAAQA8wAAAJQ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Определение  организатора аукциона, формирование и утверждение конкурсной коми</w:t>
                      </w:r>
                      <w:r w:rsidRPr="00F30F92">
                        <w:rPr>
                          <w:sz w:val="22"/>
                          <w:szCs w:val="22"/>
                        </w:rPr>
                        <w:t>с</w:t>
                      </w:r>
                      <w:r w:rsidRPr="00F30F92">
                        <w:rPr>
                          <w:sz w:val="22"/>
                          <w:szCs w:val="22"/>
                        </w:rPr>
                        <w:t>сии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3810</wp:posOffset>
                </wp:positionV>
                <wp:extent cx="0" cy="228600"/>
                <wp:effectExtent l="57150" t="13335" r="57150" b="15240"/>
                <wp:wrapNone/>
                <wp:docPr id="48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.3pt" to="23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4myJwIAAEsEAAAOAAAAZHJzL2Uyb0RvYy54bWysVF2vGiEQfW/S/0B41/3oanXjetO42hfb&#10;a3JvfwAC65KyQABdTdP/3oFVW9uXpqkPOMDMmTNnhl08nTuJTtw6oVWFs3GKEVdUM6EOFf7yuhnN&#10;MHKeKEakVrzCF+7w0/Ltm0VvSp7rVkvGLQIQ5creVLj13pRJ4mjLO+LG2nAFl422HfGwtYeEWdID&#10;eieTPE2nSa8tM1ZT7hyc1sMlXkb8puHUPzeN4x7JCgM3H1cb131Yk+WClAdLTCvolQb5BxYdEQqS&#10;3qFq4gk6WvEHVCeo1U43fkx1l+imEZTHGqCaLP2tmpeWGB5rAXGcucvk/h8s/XzaWSRYhQvolCId&#10;9GgrFEfTLGjTG1eCy0rtbKiOntWL2Wr61SGlVy1RBx45vl4MxMWI5CEkbJyBDPv+k2bgQ45eR6HO&#10;je0CJEiAzrEfl3s/+NkjOhxSOM3z2TSNrUpIeYsz1vmPXHcoGBWWwDniktPWeWAOrjeXkEbpjZAy&#10;dlsq1Fd4PsknMcBpKVi4DG7OHvYradGJhHmJvyADgD24WX1ULIK1nLD11fZESLCRj2p4K0AfyXHI&#10;1nGGkeTwRII1IEoVMkKtQPhqDSPzbZ7O17P1rBgV+XQ9KtK6Hn3YrIrRdJO9n9Tv6tWqzr4H8llR&#10;toIxrgL/2/hmxd+Nx/UhDYN3H+C7UMkjehQByN7+I+nY7NDfYVL2ml12NlQX+g4TG52vrys8iV/3&#10;0evnN2D5AwAA//8DAFBLAwQUAAYACAAAACEAi/gvKdwAAAAHAQAADwAAAGRycy9kb3ducmV2Lnht&#10;bEyPQUvDQBSE74L/YXmCN7upyhJiXooI9dKqtBXR2zb7TILZt2F308Z/70oPehxmmPmmXEy2Fwfy&#10;oXOMMJ9lIIhrZzpuEF53y6scRIiaje4dE8I3BVhU52elLow78oYO29iIVMKh0AhtjEMhZahbsjrM&#10;3ECcvE/nrY5J+kYar4+p3PbyOsuUtLrjtNDqgR5aqr+2o0XYrJer/G01TrX/eJw/717WT+8hR7y8&#10;mO7vQESa4l8YfvETOlSJae9GNkH0CLcqT18iggKR7JPcI9woBbIq5X/+6gcAAP//AwBQSwECLQAU&#10;AAYACAAAACEAtoM4kv4AAADhAQAAEwAAAAAAAAAAAAAAAAAAAAAAW0NvbnRlbnRfVHlwZXNdLnht&#10;bFBLAQItABQABgAIAAAAIQA4/SH/1gAAAJQBAAALAAAAAAAAAAAAAAAAAC8BAABfcmVscy8ucmVs&#10;c1BLAQItABQABgAIAAAAIQDsG4myJwIAAEsEAAAOAAAAAAAAAAAAAAAAAC4CAABkcnMvZTJvRG9j&#10;LnhtbFBLAQItABQABgAIAAAAIQCL+C8p3AAAAAcBAAAPAAAAAAAAAAAAAAAAAIEEAABkcnMvZG93&#10;bnJldi54bWxQSwUGAAAAAAQABADzAAAAig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86360</wp:posOffset>
                </wp:positionV>
                <wp:extent cx="5943600" cy="432435"/>
                <wp:effectExtent l="9525" t="10160" r="9525" b="5080"/>
                <wp:wrapNone/>
                <wp:docPr id="47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Подготовка и утверждение и размещение организатором конкурса совм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стно со специалистом Комитета конкурсной документации (3 дня с моме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та подписания распоряжения)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62" style="position:absolute;left:0;text-align:left;margin-left:-9pt;margin-top:6.8pt;width:468pt;height:34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t1rLQIAAFEEAAAOAAAAZHJzL2Uyb0RvYy54bWysVFFv0zAQfkfiP1h+p0nbtFujptPUUYQ0&#10;YGLwAxzHSSwc25zdJuXX7+x0XQc8IfJg+Xznz999d5f1zdApchDgpNEFnU5SSoTmppK6Kej3b7t3&#10;15Q4z3TFlNGioEfh6M3m7Zt1b3MxM61RlQCCINrlvS1o673Nk8TxVnTMTYwVGp21gY55NKFJKmA9&#10;oncqmaXpMukNVBYMF87h6d3opJuIX9eC+y917YQnqqDIzccV4lqGNdmsWd4As63kJxrsH1h0TGp8&#10;9Ax1xzwje5B/QHWSg3Gm9hNuusTUteQi5oDZTNPfsnlsmRUxFxTH2bNM7v/B8s+HByCyKmh2RYlm&#10;HdboK6rGdKMEWc6DQL11OcY92gcIKTp7b/gPR7TZthgmbgFM3wpWIa1piE9eXQiGw6uk7D+ZCuHZ&#10;3puo1VBDFwBRBTLEkhzPJRGDJxwPF6tsvkyxchx92XyWzRfxCZY/37bg/AdhOhI2BQUkH9HZ4d75&#10;wIblzyGRvVGy2kmlogFNuVVADgzbYxe/E7q7DFOa9AVdLWaLiPzK5y4h0vj9DaKTHvtcya6g1+cg&#10;lgfZ3usqdqFnUo17pKz0Sccg3VgCP5RDrNR8GV4IupamOqKyYMa+xjnETWvgFyU99nRB3c89A0GJ&#10;+qixOqtploUhiEa2uJqhAZee8tLDNEeognpKxu3Wj4OztyCbFl+aRjm0ucWK1jKK/cLqxB/7Ntbg&#10;NGNhMC7tGPXyJ9g8AQAA//8DAFBLAwQUAAYACAAAACEAmIJ6wN0AAAAJAQAADwAAAGRycy9kb3du&#10;cmV2LnhtbEyPQU+DQBCF7yb+h82YeGsX2qRSZGmMpiYeW3rxNsAIKDtL2KVFf72jFz3Oey9vvpft&#10;ZturM42+c2wgXkagiCtXd9wYOBX7RQLKB+Qae8dk4JM87PLrqwzT2l34QOdjaJSUsE/RQBvCkGrt&#10;q5Ys+qUbiMV7c6PFIOfY6HrEi5TbXq+iaKMtdiwfWhzosaXq4zhZA2W3OuHXoXiO7Ha/Di9z8T69&#10;PhlzezM/3IMKNIe/MPzgCzrkwlS6iWuvegOLOJEtQYz1BpQEtr9CaSCJ70Dnmf6/IP8GAAD//wMA&#10;UEsBAi0AFAAGAAgAAAAhALaDOJL+AAAA4QEAABMAAAAAAAAAAAAAAAAAAAAAAFtDb250ZW50X1R5&#10;cGVzXS54bWxQSwECLQAUAAYACAAAACEAOP0h/9YAAACUAQAACwAAAAAAAAAAAAAAAAAvAQAAX3Jl&#10;bHMvLnJlbHNQSwECLQAUAAYACAAAACEA+JLday0CAABRBAAADgAAAAAAAAAAAAAAAAAuAgAAZHJz&#10;L2Uyb0RvYy54bWxQSwECLQAUAAYACAAAACEAmIJ6wN0AAAAJAQAADwAAAAAAAAAAAAAAAACHBAAA&#10;ZHJzL2Rvd25yZXYueG1sUEsFBgAAAAAEAAQA8wAAAJE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Подготовка и утверждение и размещение организатором конкурса совм</w:t>
                      </w:r>
                      <w:r w:rsidRPr="00F30F92">
                        <w:rPr>
                          <w:sz w:val="22"/>
                          <w:szCs w:val="22"/>
                        </w:rPr>
                        <w:t>е</w:t>
                      </w:r>
                      <w:r w:rsidRPr="00F30F92">
                        <w:rPr>
                          <w:sz w:val="22"/>
                          <w:szCs w:val="22"/>
                        </w:rPr>
                        <w:t>стно со специалистом Комитета конкурсной документации (3 дня с моме</w:t>
                      </w:r>
                      <w:r w:rsidRPr="00F30F92">
                        <w:rPr>
                          <w:sz w:val="22"/>
                          <w:szCs w:val="22"/>
                        </w:rPr>
                        <w:t>н</w:t>
                      </w:r>
                      <w:r w:rsidRPr="00F30F92">
                        <w:rPr>
                          <w:sz w:val="22"/>
                          <w:szCs w:val="22"/>
                        </w:rPr>
                        <w:t>та подписания распоряжения)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41910</wp:posOffset>
                </wp:positionV>
                <wp:extent cx="0" cy="228600"/>
                <wp:effectExtent l="57150" t="13335" r="57150" b="15240"/>
                <wp:wrapNone/>
                <wp:docPr id="46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3.3pt" to="108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6GYKQIAAEsEAAAOAAAAZHJzL2Uyb0RvYy54bWysVE2P2jAQvVfqf7B8h3w0pBARVhWBXrYt&#10;0m5/gLEdYtWxLdsQUNX/3rEDdLe9VFU5mLE98+bNm3GWD+deohO3TmhV42yaYsQV1UyoQ42/Pm8n&#10;c4ycJ4oRqRWv8YU7/LB6+2Y5mIrnutOScYsARLlqMDXuvDdVkjja8Z64qTZcwWWrbU88bO0hYZYM&#10;gN7LJE/TMhm0ZcZqyp2D02a8xKuI37ac+i9t67hHssbAzcfVxnUf1mS1JNXBEtMJeqVB/oFFT4SC&#10;pHeohniCjlb8AdULarXTrZ9S3Se6bQXlsQaoJkt/q+apI4bHWkAcZ+4yuf8HSz+fdhYJVuOixEiR&#10;Hnr0KBRHZRm0GYyrwGWtdjZUR8/qyTxq+s0hpdcdUQceOT5fDMRlISJ5FRI2zkCG/fBJM/AhR6+j&#10;UOfW9gESJEDn2I/LvR/87BEdDymc5vm8TGOrElLd4ox1/iPXPQpGjSVwjrjk9Oh84EGqm0tIo/RW&#10;SBm7LRUaaryY5bMY4LQULFwGN2cP+7W06ETCvMRfLApuXrpZfVQsgnWcsM3V9kRIsJGPangrQB/J&#10;ccjWc4aR5PBEgjXSkypkhFqB8NUaR+b7Il1s5pt5MSnycjMp0qaZfNiui0m5zd7PmnfNet1kPwL5&#10;rKg6wRhXgf9tfLPi78bj+pDGwbsP8F2o5DV6VBTI3v4j6djs0N9xUvaaXXY2VBf6DhMbna+vKzyJ&#10;l/vo9esbsPoJAAD//wMAUEsDBBQABgAIAAAAIQCIuF0H3QAAAAgBAAAPAAAAZHJzL2Rvd25yZXYu&#10;eG1sTI9BS8NAFITvgv9heYI3u0mQJcS8FBHqpVVpK6K3bfJMgtm3YXfTxn/viod6HGaY+aZczmYQ&#10;R3K+t4yQLhIQxLVtem4RXvermxyED5obPVgmhG/ysKwuL0pdNPbEWzruQitiCftCI3QhjIWUvu7I&#10;aL+wI3H0Pq0zOkTpWtk4fYrlZpBZkihpdM9xodMjPXRUf+0mg7DdrNb523qaa/fxmD7vXzZP7z5H&#10;vL6a7+9ABJrDOQy/+BEdqsh0sBM3XgwIWaril4CgFIjo/+kDwm2mQFal/H+g+gEAAP//AwBQSwEC&#10;LQAUAAYACAAAACEAtoM4kv4AAADhAQAAEwAAAAAAAAAAAAAAAAAAAAAAW0NvbnRlbnRfVHlwZXNd&#10;LnhtbFBLAQItABQABgAIAAAAIQA4/SH/1gAAAJQBAAALAAAAAAAAAAAAAAAAAC8BAABfcmVscy8u&#10;cmVsc1BLAQItABQABgAIAAAAIQDvs6GYKQIAAEsEAAAOAAAAAAAAAAAAAAAAAC4CAABkcnMvZTJv&#10;RG9jLnhtbFBLAQItABQABgAIAAAAIQCIuF0H3QAAAAgBAAAPAAAAAAAAAAAAAAAAAIM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124460</wp:posOffset>
                </wp:positionV>
                <wp:extent cx="2857500" cy="1003935"/>
                <wp:effectExtent l="9525" t="10160" r="9525" b="5080"/>
                <wp:wrapNone/>
                <wp:docPr id="45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100393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Подготовка и размещение извещения о в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ы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ставление объекта нежилого фонда на конкурса (Орг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а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низатор конкурса совместно со</w:t>
                            </w:r>
                            <w:r w:rsidRPr="00453206">
                              <w:t xml:space="preserve">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специалистом Комитета)</w:t>
                            </w:r>
                          </w:p>
                          <w:p w:rsidR="004377CF" w:rsidRPr="00F30F92" w:rsidRDefault="004377CF" w:rsidP="004377C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" o:spid="_x0000_s1063" type="#_x0000_t114" style="position:absolute;left:0;text-align:left;margin-left:-9pt;margin-top:9.8pt;width:225pt;height:79.0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L8MNgIAAGAEAAAOAAAAZHJzL2Uyb0RvYy54bWysVFFv0zAQfkfiP1h+Z0nahm3R0mnqGEIa&#10;MGnwA1zHaSxsnzm7Tcev5+x0pQOeEHmwfL7z57vvu8vV9d4atlMYNLiWV2clZ8pJ6LTbtPzrl7s3&#10;F5yFKFwnDDjV8icV+PXy9aur0TdqBgOYTiEjEBea0bd8iNE3RRHkoKwIZ+CVI2cPaEUkEzdFh2Ik&#10;dGuKWVm+LUbAziNIFQKd3k5Ovsz4fa9k/Nz3QUVmWk65xbxiXtdpLZZXotmg8IOWhzTEP2RhhXb0&#10;6BHqVkTBtqj/gLJaIgTo45kEW0Dfa6lyDVRNVf5WzeMgvMq1EDnBH2kK/w9Wfto9INNdyxc1Z05Y&#10;0uhmGyE/zaqyTgyNPjQU+OgfMNUY/D3Ib4E5WA3CbdQNIoyDEh3lVaX44sWFZAS6ytbjR+gIXxB+&#10;Jmvfo02ARAPbZ02ejpqofWSSDmcX9XldknSSfFVZzi/nOadCNM/XPYb4XoFladPy3sBIiWG8Bbm1&#10;ysX8ltjdh5hyE81zfK4FjO7utDHZwM16ZZDtBHXLXf5yOVTyaZhxbGz5ZT2rM/ILXziFKPP3Nwir&#10;I7W90bblF8cg0SQS37kuN2UU2kx7Stm4A6uJyEmQuF/vs3Dz82eN1tA9Ec8IU5vTWNJmAPzB2Ugt&#10;3vLwfStQcWY+ONLqslos0kxkY1Gfz8jAU8/61COcJKiWR86m7SpOc7T1qDcDvVRlOhyk/ul1Jjtp&#10;P2V1yJ/aOGtwGLk0J6d2jvr1Y1j+BAAA//8DAFBLAwQUAAYACAAAACEAbcMvNOAAAAAKAQAADwAA&#10;AGRycy9kb3ducmV2LnhtbEyPQU+DQBCF7yb+h82YeGsXKoGKLE016cF4sVij3hYYgbg7S9hti//e&#10;8aTHee/lzfeKzWyNOOHkB0cK4mUEAqlx7UCdgsPLbrEG4YOmVhtHqOAbPWzKy4tC56070x5PVegE&#10;l5DPtYI+hDGX0jc9Wu2XbkRi79NNVgc+p062kz5zuTVyFUWptHog/tDrER96bL6qo1VQZfu3x/v3&#10;eE6TZPzYvtbm8PS8U+r6at7egQg4h78w/OIzOpTMVLsjtV4YBYt4zVsCG7cpCA4kNysWahayLANZ&#10;FvL/hPIHAAD//wMAUEsBAi0AFAAGAAgAAAAhALaDOJL+AAAA4QEAABMAAAAAAAAAAAAAAAAAAAAA&#10;AFtDb250ZW50X1R5cGVzXS54bWxQSwECLQAUAAYACAAAACEAOP0h/9YAAACUAQAACwAAAAAAAAAA&#10;AAAAAAAvAQAAX3JlbHMvLnJlbHNQSwECLQAUAAYACAAAACEAdmS/DDYCAABgBAAADgAAAAAAAAAA&#10;AAAAAAAuAgAAZHJzL2Uyb0RvYy54bWxQSwECLQAUAAYACAAAACEAbcMvNOAAAAAKAQAADwAAAAAA&#10;AAAAAAAAAACQBAAAZHJzL2Rvd25yZXYueG1sUEsFBgAAAAAEAAQA8wAAAJ0FAAAAAA==&#10;">
                <v:textbox>
                  <w:txbxContent>
                    <w:p w:rsidR="004377CF" w:rsidRPr="00F30F92" w:rsidRDefault="004377CF" w:rsidP="004377CF">
                      <w:pPr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Подготовка и размещение извещения о в</w:t>
                      </w:r>
                      <w:r w:rsidRPr="00F30F92">
                        <w:rPr>
                          <w:sz w:val="22"/>
                          <w:szCs w:val="22"/>
                        </w:rPr>
                        <w:t>ы</w:t>
                      </w:r>
                      <w:r w:rsidRPr="00F30F92">
                        <w:rPr>
                          <w:sz w:val="22"/>
                          <w:szCs w:val="22"/>
                        </w:rPr>
                        <w:t>ставление объекта нежилого фонда на конкурса (Орг</w:t>
                      </w:r>
                      <w:r w:rsidRPr="00F30F92">
                        <w:rPr>
                          <w:sz w:val="22"/>
                          <w:szCs w:val="22"/>
                        </w:rPr>
                        <w:t>а</w:t>
                      </w:r>
                      <w:r w:rsidRPr="00F30F92">
                        <w:rPr>
                          <w:sz w:val="22"/>
                          <w:szCs w:val="22"/>
                        </w:rPr>
                        <w:t>низатор конкурса совместно со</w:t>
                      </w:r>
                      <w:r w:rsidRPr="00453206">
                        <w:t xml:space="preserve"> </w:t>
                      </w:r>
                      <w:r w:rsidRPr="00F30F92">
                        <w:rPr>
                          <w:sz w:val="22"/>
                          <w:szCs w:val="22"/>
                        </w:rPr>
                        <w:t>специалистом Комитета)</w:t>
                      </w:r>
                    </w:p>
                    <w:p w:rsidR="004377CF" w:rsidRPr="00F30F92" w:rsidRDefault="004377CF" w:rsidP="004377C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124460</wp:posOffset>
                </wp:positionV>
                <wp:extent cx="2400300" cy="836295"/>
                <wp:effectExtent l="9525" t="10160" r="9525" b="10795"/>
                <wp:wrapNone/>
                <wp:docPr id="4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453206" w:rsidRDefault="004377CF" w:rsidP="004377CF">
                            <w:pPr>
                              <w:jc w:val="center"/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Прием организатором конкурса за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я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вок и комплекта документов от претенде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тов, регистрация в журнале приема заявок (20 минут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4" o:spid="_x0000_s1064" style="position:absolute;left:0;text-align:left;margin-left:279pt;margin-top:9.8pt;width:189pt;height:65.8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uSLAIAAFEEAAAOAAAAZHJzL2Uyb0RvYy54bWysVMGO0zAQvSPxD5bvNGmaljZqulp1KUJa&#10;YMXCBziOk1g4thm7TcvXM3a63S5wQuRgeTzj5zdvZrK+OfaKHAQ4aXRJp5OUEqG5qaVuS/rt6+7N&#10;khLnma6ZMlqU9CQcvdm8frUebCEy0xlVCyAIol0x2JJ23tsiSRzvRM/cxFih0dkY6JlHE9qkBjYg&#10;eq+SLE0XyWCgtmC4cA5P70Yn3UT8phHcf24aJzxRJUVuPq4Q1yqsyWbNihaY7SQ/02D/wKJnUuOj&#10;F6g75hnZg/wDqpccjDONn3DTJ6ZpJBcxB8xmmv6WzWPHrIi5oDjOXmRy/w+Wfzo8AJF1SfOcEs16&#10;rNEXVI3pVgmyyINAg3UFxj3aBwgpOntv+HdHtNl2GCZuAczQCVYjrWmIT15cCIbDq6QaPpoa4dne&#10;m6jVsYE+AKIK5BhLcrqURBw94XiY5Wk6S7FyHH3L2SJbzeMTrHi6bcH598L0JGxKCkg+orPDvfOB&#10;DSueQiJ7o2S9k0pFA9pqq4AcGLbHLn5ndHcdpjQZSrqaZ/OI/MLnriHS+P0Nopce+1zJHrO4BLEi&#10;yPZO17ELPZNq3CNlpc86BunGEvhjdYyVmi3DC0HXytQnVBbM2Nc4h7jpDPykZMCeLqn7sWcgKFEf&#10;NFZnNc3zMATRyOdvMzTg2lNde5jmCFVST8m43fpxcPYWZNvhS9Mohza3WNFGRrGfWZ35Y9/GGpxn&#10;LAzGtR2jnv8Em18AAAD//wMAUEsDBBQABgAIAAAAIQB/kEZo3gAAAAoBAAAPAAAAZHJzL2Rvd25y&#10;ZXYueG1sTI9BT4NAEIXvJv6HzZh4s0tLIAVZGqOpiceWXrwN7AooO0vYpUV/vePJHue9lzffK3aL&#10;HcTZTL53pGC9ikAYapzuqVVwqvYPWxA+IGkcHBkF38bDrry9KTDX7kIHcz6GVnAJ+RwVdCGMuZS+&#10;6YxFv3KjIfY+3GQx8Dm1Uk944XI7yE0UpdJiT/yhw9E8d6b5Os5WQd1vTvhzqF4jm+3j8LZUn/P7&#10;i1L3d8vTI4hglvAfhj98RoeSmWo3k/ZiUJAkW94S2MhSEBzI4pSFmoVkHYMsC3k9ofwFAAD//wMA&#10;UEsBAi0AFAAGAAgAAAAhALaDOJL+AAAA4QEAABMAAAAAAAAAAAAAAAAAAAAAAFtDb250ZW50X1R5&#10;cGVzXS54bWxQSwECLQAUAAYACAAAACEAOP0h/9YAAACUAQAACwAAAAAAAAAAAAAAAAAvAQAAX3Jl&#10;bHMvLnJlbHNQSwECLQAUAAYACAAAACEAIhs7kiwCAABRBAAADgAAAAAAAAAAAAAAAAAuAgAAZHJz&#10;L2Uyb0RvYy54bWxQSwECLQAUAAYACAAAACEAf5BGaN4AAAAKAQAADwAAAAAAAAAAAAAAAACGBAAA&#10;ZHJzL2Rvd25yZXYueG1sUEsFBgAAAAAEAAQA8wAAAJEFAAAAAA==&#10;">
                <v:textbox>
                  <w:txbxContent>
                    <w:p w:rsidR="004377CF" w:rsidRPr="00453206" w:rsidRDefault="004377CF" w:rsidP="004377CF">
                      <w:pPr>
                        <w:jc w:val="center"/>
                      </w:pPr>
                      <w:r w:rsidRPr="00F30F92">
                        <w:rPr>
                          <w:sz w:val="22"/>
                          <w:szCs w:val="22"/>
                        </w:rPr>
                        <w:t>Прием организатором конкурса за</w:t>
                      </w:r>
                      <w:r w:rsidRPr="00F30F92">
                        <w:rPr>
                          <w:sz w:val="22"/>
                          <w:szCs w:val="22"/>
                        </w:rPr>
                        <w:t>я</w:t>
                      </w:r>
                      <w:r w:rsidRPr="00F30F92">
                        <w:rPr>
                          <w:sz w:val="22"/>
                          <w:szCs w:val="22"/>
                        </w:rPr>
                        <w:t>вок и комплекта документов от претенде</w:t>
                      </w:r>
                      <w:r w:rsidRPr="00F30F92">
                        <w:rPr>
                          <w:sz w:val="22"/>
                          <w:szCs w:val="22"/>
                        </w:rPr>
                        <w:t>н</w:t>
                      </w:r>
                      <w:r w:rsidRPr="00F30F92">
                        <w:rPr>
                          <w:sz w:val="22"/>
                          <w:szCs w:val="22"/>
                        </w:rPr>
                        <w:t>тов, регистрация в журнале приема заявок (20 минут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60960</wp:posOffset>
                </wp:positionV>
                <wp:extent cx="800100" cy="0"/>
                <wp:effectExtent l="9525" t="60960" r="19050" b="53340"/>
                <wp:wrapNone/>
                <wp:docPr id="43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4.8pt" to="27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IJKQIAAEsEAAAOAAAAZHJzL2Uyb0RvYy54bWysVMGO2jAQvVfqP1i+QxI2UIgIqyqBXmgX&#10;abcfYGyHWHVsyzYEVPXfOzaB7raXqmoOzjieefPmzTjLx3Mn0YlbJ7QqcTZOMeKKaibUocRfXzaj&#10;OUbOE8WI1IqX+MIdfly9f7fsTcEnutWScYsARLmiNyVuvTdFkjja8o64sTZcwWGjbUc8bO0hYZb0&#10;gN7JZJKms6TXlhmrKXcOvtbXQ7yK+E3DqX9qGsc9kiUGbj6uNq77sCarJSkOlphW0IEG+QcWHREK&#10;kt6hauIJOlrxB1QnqNVON35MdZfophGUxxqgmiz9rZrnlhgeawFxnLnL5P4fLP1y2lkkWInzB4wU&#10;6aBHW6E4mk2DNr1xBbhUamdDdfSsns1W028OKV21RB145PhyMRCXhYjkTUjYOAMZ9v1nzcCHHL2O&#10;Qp0b2wVIkACdYz8u937ws0cUPs5T0AS6Rm9HCSluccY6/4nrDgWjxBI4R1xy2jofeJDi5hLSKL0R&#10;UsZuS4X6Ei+mk2kMcFoKFg6Dm7OHfSUtOpEwL/GJRcHJazerj4pFsJYTth5sT4QEG/mohrcC9JEc&#10;h2wdZxhJDlckWFd6UoWMUCsQHqzryHxfpIv1fD3PR/lkth7laV2PPm6qfDTbZB+m9UNdVXX2I5DP&#10;8qIVjHEV+N/GN8v/bjyGi3QdvPsA34VK3qJHRYHs7R1Jx2aH/l4nZa/ZZWdDdaHvMLHRebhd4Uq8&#10;3kevX/+A1U8AAAD//wMAUEsDBBQABgAIAAAAIQCZZw7D3gAAAAcBAAAPAAAAZHJzL2Rvd25yZXYu&#10;eG1sTI/LTsMwEEX3SPyDNUjsqNNCqzTEqRBS2bQU9SEEOzcekoh4HNlOG/6egQ0sj+7o3jP5YrCt&#10;OKEPjSMF41ECAql0pqFKwWG/vElBhKjJ6NYRKvjCAIvi8iLXmXFn2uJpFyvBJRQyraCOscukDGWN&#10;VoeR65A4+3De6sjoK2m8PnO5beUkSWbS6oZ4odYdPtZYfu56q2C7Xq7S11U/lP79abzZv6yf30Kq&#10;1PXV8HAPIuIQ/47hR5/VoWCno+vJBNEquLud8C9RwXwGgvPpNGU+/rIscvnfv/gGAAD//wMAUEsB&#10;Ai0AFAAGAAgAAAAhALaDOJL+AAAA4QEAABMAAAAAAAAAAAAAAAAAAAAAAFtDb250ZW50X1R5cGVz&#10;XS54bWxQSwECLQAUAAYACAAAACEAOP0h/9YAAACUAQAACwAAAAAAAAAAAAAAAAAvAQAAX3JlbHMv&#10;LnJlbHNQSwECLQAUAAYACAAAACEA+67iCSkCAABLBAAADgAAAAAAAAAAAAAAAAAuAgAAZHJzL2Uy&#10;b0RvYy54bWxQSwECLQAUAAYACAAAACEAmWcOw94AAAAHAQAADwAAAAAAAAAAAAAAAACDBAAAZHJz&#10;L2Rvd25yZXYueG1sUEsFBgAAAAAEAAQA8wAAAI4FAAAAAA=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80010</wp:posOffset>
                </wp:positionV>
                <wp:extent cx="914400" cy="342900"/>
                <wp:effectExtent l="38100" t="13335" r="9525" b="53340"/>
                <wp:wrapNone/>
                <wp:docPr id="42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" o:spid="_x0000_s1026" style="position:absolute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.3pt" to="27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+73MwIAAFoEAAAOAAAAZHJzL2Uyb0RvYy54bWysVM2O2jAQvlfqO1i+QxI2sBARVlUC7WHb&#10;Iu32AYztEKuObdmGgKq+e8cm0NJeqqoczNgz8803f1k+nTqJjtw6oVWJs3GKEVdUM6H2Jf7yuhnN&#10;MXKeKEakVrzEZ+7w0+rtm2VvCj7RrZaMWwQgyhW9KXHrvSmSxNGWd8SNteEKlI22HfFwtfuEWdID&#10;eieTSZrOkl5bZqym3Dl4rS9KvIr4TcOp/9w0jnskSwzcfDxtPHfhTFZLUuwtMa2gAw3yDyw6IhQE&#10;vUHVxBN0sOIPqE5Qq51u/JjqLtFNIyiPOUA2WfpbNi8tMTzmAsVx5lYm9/9g6afj1iLBSpxPMFKk&#10;gx49C8XR4yzUpjeuAJNKbW3Ijp7Ui3nW9KtDSlctUXseOb6eDfhlwSO5cwkXZyDCrv+oGdiQg9ex&#10;UKfGdqiRwnwIjgEcioFOsTPnW2f4ySMKj4ssz1PoHwXVQz5ZgBxikSLABGdjnX/PdYeCUGIJKURQ&#10;cnx2/mJ6NQnmSm+ElPBOCqlQDwGmk2l0cFoKFpRB5+x+V0mLjiSMT/wNce/MrD4oFsFaTth6kD0R&#10;EmTkY3G8FVAuyXGI1nGGkeSwMUG60JMqRISEgfAgXSbo2yJdrOfreT7KJ7P1KE/revRuU+Wj2SZ7&#10;nNYPdVXV2fdAPsuLVjDGVeB/neYs/7tpGfbqMoe3eb4VKrlHj8UHstf/SDr2PrT7Mjg7zc5bG7IL&#10;YwADHI2HZQsb8us9Wv38JKx+AAAA//8DAFBLAwQUAAYACAAAACEAYpS/N+AAAAAJAQAADwAAAGRy&#10;cy9kb3ducmV2LnhtbEyPwU7DMBBE70j8g7VI3KiTKolKiFMhBBInBC1C4ubGJgmN18HeNoGvZ3uC&#10;486MZt9U69kN4mhD7D0qSBcJCIuNNz22Cl63D1crEJE0Gj14tAq+bYR1fX5W6dL4CV/scUOt4BKM&#10;pVbQEY2llLHprNNx4UeL7H344DTxGVppgp643A1ymSSFdLpH/tDp0d51ttlvDk7B9XbK/XPYv2Vp&#10;//X+c/9J4+MTKXV5Md/egCA7018YTviMDjUz7fwBTRSDgizNeAuxsSxAcCDPVyzsFBRFAbKu5P8F&#10;9S8AAAD//wMAUEsBAi0AFAAGAAgAAAAhALaDOJL+AAAA4QEAABMAAAAAAAAAAAAAAAAAAAAAAFtD&#10;b250ZW50X1R5cGVzXS54bWxQSwECLQAUAAYACAAAACEAOP0h/9YAAACUAQAACwAAAAAAAAAAAAAA&#10;AAAvAQAAX3JlbHMvLnJlbHNQSwECLQAUAAYACAAAACEAHBvu9zMCAABaBAAADgAAAAAAAAAAAAAA&#10;AAAuAgAAZHJzL2Uyb0RvYy54bWxQSwECLQAUAAYACAAAACEAYpS/N+AAAAAJAQAADwAAAAAAAAAA&#10;AAAAAACNBAAAZHJzL2Rvd25yZXYueG1sUEsFBgAAAAAEAAQA8wAAAJoFAAAAAA=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16510</wp:posOffset>
                </wp:positionV>
                <wp:extent cx="0" cy="228600"/>
                <wp:effectExtent l="57150" t="6985" r="57150" b="21590"/>
                <wp:wrapNone/>
                <wp:docPr id="41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6" o:spid="_x0000_s1026" style="position:absolute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.3pt" to="13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4odKgIAAEw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FhpEi&#10;PfToUSiOsnQexBmMK8GnVjsbyqNn9WQeNf3mkNJ1R9SBR5LPFwOBWYhIXoWEjTOQYj980gx8yNHr&#10;qNS5tX2ABA3QOTbkcm8IP3tEx0MKp3m+mKexVwkpb3HGOv+R6x4Fo8ISSEdccnp0PvAg5c0lpFF6&#10;K6SM7ZYKDRVezvJZDHBaChYug5uzh30tLTqRMDDxF4uCm5duVh8Vi2AdJ2xztT0REmzkoxreCtBH&#10;chyy9ZxhJDm8kWCN9KQKGaFWIHy1xpn5vkyXm8VmUUyKfL6ZFGnTTD5s62Iy32bvZ827pq6b7Ecg&#10;nxVlJxjjKvC/zW9W/N18XF/SOHn3Cb4LlbxGj4oC2dt/JB2bHfo7Tspes8vOhupC32Fko/P1eYU3&#10;8XIfvX59BNY/AQAA//8DAFBLAwQUAAYACAAAACEA4HpHQN4AAAAIAQAADwAAAGRycy9kb3ducmV2&#10;LnhtbEyPQUvDQBCF70L/wzIFb3bTCjHEbIoU6qVVaSuit212TEKzs2F308Z/74gHvc3jPd58r1iO&#10;thNn9KF1pGA+S0AgVc60VCt4PaxvMhAhajK6c4QKvjDAspxcFTo37kI7PO9jLbiEQq4VNDH2uZSh&#10;atDqMHM9EnufzlsdWfpaGq8vXG47uUiSVFrdEn9odI+rBqvTfrAKdtv1JnvbDGPlPx7nz4eX7dN7&#10;yJS6no4P9yAijvEvDD/4jA4lMx3dQCaITsHiLuEtkY8UBPu/+qjgNktBloX8P6D8BgAA//8DAFBL&#10;AQItABQABgAIAAAAIQC2gziS/gAAAOEBAAATAAAAAAAAAAAAAAAAAAAAAABbQ29udGVudF9UeXBl&#10;c10ueG1sUEsBAi0AFAAGAAgAAAAhADj9If/WAAAAlAEAAAsAAAAAAAAAAAAAAAAALwEAAF9yZWxz&#10;Ly5yZWxzUEsBAi0AFAAGAAgAAAAhAAMPih0qAgAATAQAAA4AAAAAAAAAAAAAAAAALgIAAGRycy9l&#10;Mm9Eb2MueG1sUEsBAi0AFAAGAAgAAAAhAOB6R0DeAAAACAEAAA8AAAAAAAAAAAAAAAAAhA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99060</wp:posOffset>
                </wp:positionV>
                <wp:extent cx="2857500" cy="342900"/>
                <wp:effectExtent l="9525" t="13335" r="9525" b="5715"/>
                <wp:wrapNone/>
                <wp:docPr id="40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Заседание конкурсной комиссии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65" style="position:absolute;left:0;text-align:left;margin-left:-9pt;margin-top:7.8pt;width:225pt;height:27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IbkLAIAAFIEAAAOAAAAZHJzL2Uyb0RvYy54bWysVNuO0zAQfUfiHyy/01zasm3UdLXqUoS0&#10;wIqFD3AcJ7FwbDN2myxfz9jpdrvAEyIP1oxnfHzmzDib67FX5CjASaNLms1SSoTmppa6Lem3r/s3&#10;K0qcZ7pmymhR0kfh6PX29avNYAuRm86oWgBBEO2KwZa0894WSeJ4J3rmZsYKjcHGQM88utAmNbAB&#10;0XuV5Gn6NhkM1BYMF87h7u0UpNuI3zSC+89N44QnqqTIzccV4lqFNdluWNECs53kJxrsH1j0TGq8&#10;9Ax1yzwjB5B/QPWSg3Gm8TNu+sQ0jeQi1oDVZOlv1Tx0zIpYC4rj7Fkm9/9g+afjPRBZl3SB8mjW&#10;Y4++oGpMt0qQLJ0HhQbrCkx8sPcQanT2zvDvjmiz6zBP3ACYoROsRl5ZyE9eHAiOw6OkGj6aGvHZ&#10;wZso1thAHwBRBjLGnjyeeyJGTzhu5qvl1TJFbhxj80W+RjtcwYqn0xacfy9MT4JRUkD2EZ0d75yf&#10;Up9SInujZL2XSkUH2mqngBwZzsc+fid0d5mmNBlKul7my4j8IuYuIdL4/Q2ilx4HXcm+pKtzEiuC&#10;bO90jTRZ4ZlUk43VKX3SMUg3tcCP1RhbNV+HG4KulakfUVkw02DjQ0SjM/CTkgGHuqTux4GBoER9&#10;0NiddbYIbfbRWSyvcnTgMlJdRpjmCFVST8lk7vz0cg4WZNvhTVmUQ5sb7Ggjo9jPrE78cXBju06P&#10;LLyMSz9mPf8Ktr8AAAD//wMAUEsDBBQABgAIAAAAIQCxdxDQ3gAAAAkBAAAPAAAAZHJzL2Rvd25y&#10;ZXYueG1sTI9BT4NAEIXvJv6HzZh4a5dSJS2yNEZTE48tvXgbYASUnSXs0qK/3vGkx3nv5c33st1s&#10;e3Wm0XeODayWESjiytUdNwZOxX6xAeUDco29YzLwRR52+fVVhmntLnyg8zE0SkrYp2igDWFItfZV&#10;Sxb90g3E4r270WKQc2x0PeJFym2v4yhKtMWO5UOLAz21VH0eJ2ug7OITfh+Kl8hu9+vwOhcf09uz&#10;Mbc38+MDqEBz+AvDL76gQy5MpZu49qo3sFhtZEsQ4z4BJYG7dSxCaSDZJqDzTP9fkP8AAAD//wMA&#10;UEsBAi0AFAAGAAgAAAAhALaDOJL+AAAA4QEAABMAAAAAAAAAAAAAAAAAAAAAAFtDb250ZW50X1R5&#10;cGVzXS54bWxQSwECLQAUAAYACAAAACEAOP0h/9YAAACUAQAACwAAAAAAAAAAAAAAAAAvAQAAX3Jl&#10;bHMvLnJlbHNQSwECLQAUAAYACAAAACEA9SiG5CwCAABSBAAADgAAAAAAAAAAAAAAAAAuAgAAZHJz&#10;L2Uyb0RvYy54bWxQSwECLQAUAAYACAAAACEAsXcQ0N4AAAAJAQAADwAAAAAAAAAAAAAAAACGBAAA&#10;ZHJzL2Rvd25yZXYueG1sUEsFBgAAAAAEAAQA8wAAAJE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Заседание конкурсной комиссии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3810</wp:posOffset>
                </wp:positionV>
                <wp:extent cx="0" cy="228600"/>
                <wp:effectExtent l="57150" t="13335" r="57150" b="15240"/>
                <wp:wrapNone/>
                <wp:docPr id="39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4" o:spid="_x0000_s1026" style="position:absolute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.3pt" to="99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b3KgIAAEw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/DDHCNF&#10;OujRViiOsrQI4vTGleCzUjsbyqNn9Wy2mn5zSOlVS9SBR5IvFwOBWYhI3oSEjTOQYt9/1gx8yNHr&#10;qNS5sV2ABA3QOTbkcm8IP3tEh0MKp3k+m6axVwkpb3HGOv+J6w4Fo8ISSEdccto6H3iQ8uYS0ii9&#10;EVLGdkuF+grPJ/kkBjgtBQuXwc3Zw34lLTqRMDDxF4uCm9duVh8Vi2AtJ2x9tT0REmzkoxreCtBH&#10;chyydZxhJDm8kWAN9KQKGaFWIHy1hpn5Pk/n69l6VoyKfLoeFWldjz5uVsVousk+TOqHerWqsx+B&#10;fFaUrWCMq8D/Nr9Z8XfzcX1Jw+TdJ/guVPIWPSoKZG//kXRsdujvMCl7zS47G6oLfYeRjc7X5xXe&#10;xOt99Pr1EVj+BAAA//8DAFBLAwQUAAYACAAAACEAfLTDpNwAAAAHAQAADwAAAGRycy9kb3ducmV2&#10;LnhtbEyPQUvDQBCF7wX/wzKCt3ZThRBjNkUK9dKqtBXR2zY7JqHZ2bC7aeO/d+pFjx9veO+bYjHa&#10;TpzQh9aRgvksAYFUOdNSreBtv5pmIELUZHTnCBV8Y4BFeTUpdG7cmbZ42sVacAmFXCtoYuxzKUPV&#10;oNVh5nokzr6ctzoy+loar89cbjt5mySptLolXmh0j8sGq+NusAq2m9U6e18PY+U/n+Yv+9fN80fI&#10;lLq5Hh8fQEQc498xXPRZHUp2OriBTBAd833Gv0QFKYhL/IsHBXdpCrIs5H//8gcAAP//AwBQSwEC&#10;LQAUAAYACAAAACEAtoM4kv4AAADhAQAAEwAAAAAAAAAAAAAAAAAAAAAAW0NvbnRlbnRfVHlwZXNd&#10;LnhtbFBLAQItABQABgAIAAAAIQA4/SH/1gAAAJQBAAALAAAAAAAAAAAAAAAAAC8BAABfcmVscy8u&#10;cmVsc1BLAQItABQABgAIAAAAIQAcXSb3KgIAAEwEAAAOAAAAAAAAAAAAAAAAAC4CAABkcnMvZTJv&#10;RG9jLnhtbFBLAQItABQABgAIAAAAIQB8tMOk3AAAAAcBAAAPAAAAAAAAAAAAAAAAAIQ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57150</wp:posOffset>
                </wp:positionV>
                <wp:extent cx="2286000" cy="690245"/>
                <wp:effectExtent l="28575" t="19050" r="28575" b="5080"/>
                <wp:wrapNone/>
                <wp:docPr id="38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69024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Поступило более одной заявки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66" type="#_x0000_t4" style="position:absolute;left:0;text-align:left;margin-left:9pt;margin-top:4.5pt;width:180pt;height:54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pCCLwIAAFQEAAAOAAAAZHJzL2Uyb0RvYy54bWysVMFu2zAMvQ/YPwi6r3bcpGuNOkXRrsOA&#10;bivQ7QMYSY6FSaImKXG6rx8lp2m63YblIIgm+fj4SOXyamcN26oQNbqOz05qzpQTKLVbd/z7t7t3&#10;55zFBE6CQac6/qQiv1q+fXM5+lY1OKCRKjACcbEdfceHlHxbVVEMykI8Qa8cOXsMFhKZYV3JACOh&#10;W1M1dX1WjRikDyhUjPT1dnLyZcHveyXS176PKjHTceKWyhnKucpntbyEdh3AD1rsacA/sLCgHRU9&#10;QN1CArYJ+i8oq0XAiH06EWgr7HstVOmBupnVf3TzOIBXpRcSJ/qDTPH/wYov24fAtOz4KU3KgaUZ&#10;XW8SltLs/WkWaPSxpbhH/xByi9Hfo/gRmcObAdxaXYeA46BAEq1Zjq9eJWQjUipbjZ9REjwQfNFq&#10;1webAUkFtisjeTqMRO0SE/Sxac7P6pomJ8h3dlE380UpAe1ztg8xfVRoWb50XGqw6GQpANv7mDIh&#10;aJ+jSgNotLzTxhQjrFc3JrAt0Ibcld++QDwOM46NHb9YNIuC/MoXjyGIbOY7VX0VZnWiVTfadvz8&#10;EARtVu6Dk5QAbQJtpjtRNm4vZVZvmkLarXZlWPNSIUu7QvlE4gacVpueIl0GDL84G2mtOx5/biAo&#10;zswnRwO6mM0pl6VizBfvGzLCsWd17AEnCKrjibPpepOmt7PxQa8HqjQrcjjMO9PrIvYLqz1/Wt0y&#10;g/0zy2/j2C5RL38Gy98AAAD//wMAUEsDBBQABgAIAAAAIQB8OBV63AAAAAgBAAAPAAAAZHJzL2Rv&#10;d25yZXYueG1sTI/BTsMwEETvSPyDtUjcqFOQSEjjVAgJCUEvDXyAE2+TlHid2m4S/p7tCU6r2VnN&#10;vim2ix3EhD70jhSsVwkIpMaZnloFX5+vdxmIEDUZPThCBT8YYFteXxU6N26mPU5VbAWHUMi1gi7G&#10;MZcyNB1aHVZuRGLv4LzVkaVvpfF65nA7yPskeZRW98QfOj3iS4fNd3W2Co712M277HRIqsZP8n3n&#10;3077D6Vub5bnDYiIS/w7hgs+o0PJTLU7kwliYJ1xlajgiQfbD+lF17xfpynIspD/C5S/AAAA//8D&#10;AFBLAQItABQABgAIAAAAIQC2gziS/gAAAOEBAAATAAAAAAAAAAAAAAAAAAAAAABbQ29udGVudF9U&#10;eXBlc10ueG1sUEsBAi0AFAAGAAgAAAAhADj9If/WAAAAlAEAAAsAAAAAAAAAAAAAAAAALwEAAF9y&#10;ZWxzLy5yZWxzUEsBAi0AFAAGAAgAAAAhACwmkIIvAgAAVAQAAA4AAAAAAAAAAAAAAAAALgIAAGRy&#10;cy9lMm9Eb2MueG1sUEsBAi0AFAAGAAgAAAAhAHw4FXrcAAAACAEAAA8AAAAAAAAAAAAAAAAAiQQA&#10;AGRycy9kb3ducmV2LnhtbFBLBQYAAAAABAAEAPMAAACS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Поступило более одной заявки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160655</wp:posOffset>
                </wp:positionV>
                <wp:extent cx="2057400" cy="411480"/>
                <wp:effectExtent l="9525" t="8255" r="9525" b="8890"/>
                <wp:wrapNone/>
                <wp:docPr id="37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Конкурс признается несост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явшимся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67" style="position:absolute;left:0;text-align:left;margin-left:234pt;margin-top:12.65pt;width:162pt;height:32.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oRRLAIAAFEEAAAOAAAAZHJzL2Uyb0RvYy54bWysVMGO0zAQvSPxD5bvNElJaTdqulp1KUJa&#10;YMXCBziOk1g4thm7TcrX79jpdrvACZGD5cmMX968N876euwVOQhw0uiSZrOUEqG5qaVuS/r92+7N&#10;ihLnma6ZMlqU9Cgcvd68frUebCHmpjOqFkAQRLtisCXtvLdFkjjeiZ65mbFCY7Ix0DOPIbRJDWxA&#10;9F4l8zR9lwwGaguGC+fw7e2UpJuI3zSC+y9N44QnqqTIzccV4lqFNdmsWdECs53kJxrsH1j0TGr8&#10;6BnqlnlG9iD/gOolB+NM42fc9IlpGslF7AG7ydLfunnomBWxFxTH2bNM7v/B8s+HeyCyLunbJSWa&#10;9ejRV1SN6VYJslwEgQbrCqx7sPcQWnT2zvAfjmiz7bBM3ACYoROsRlpZqE9eHAiBw6OkGj6ZGuHZ&#10;3puo1dhAHwBRBTJGS45nS8ToCceX83SxzFN0jmMuz7J8FT1LWPF02oLzH4TpSdiUFJB8RGeHO+cD&#10;G1Y8lUT2Rsl6J5WKAbTVVgE5MByPXXxiA9jkZZnSZCjp1WK+iMgvcu4SIo3P3yB66XHOlexLujoX&#10;sSLI9l7XcQo9k2raI2WlTzoG6SYL/FiN0ak8qhx0rUx9RGXBTHON9xA3nYFflAw40yV1P/cMBCXq&#10;o0Z3rrI8D5cgBvliOccALjPVZYZpjlAl9ZRM262fLs7egmw7/FIW5dDmBh1tZBT7mdWJP85t9OB0&#10;x8LFuIxj1fOfYPMIAAD//wMAUEsDBBQABgAIAAAAIQDVcUbz3wAAAAkBAAAPAAAAZHJzL2Rvd25y&#10;ZXYueG1sTI/BTsMwEETvSPyDtUjcqN0UShOyqRCoSBzb9MJtEy9JILaj2GkDX485wXF2RrNv8u1s&#10;enHi0XfOIiwXCgTb2unONgjHcnezAeEDWU29s4zwxR62xeVFTpl2Z7vn0yE0IpZYnxFCG8KQSenr&#10;lg35hRvYRu/djYZClGMj9UjnWG56mSi1loY6Gz+0NPBTy/XnYTIIVZcc6XtfviiT7lbhdS4/prdn&#10;xOur+fEBROA5/IXhFz+iQxGZKjdZ7UWPcLvexC0BIblbgYiB+zSJhwohVUuQRS7/Lyh+AAAA//8D&#10;AFBLAQItABQABgAIAAAAIQC2gziS/gAAAOEBAAATAAAAAAAAAAAAAAAAAAAAAABbQ29udGVudF9U&#10;eXBlc10ueG1sUEsBAi0AFAAGAAgAAAAhADj9If/WAAAAlAEAAAsAAAAAAAAAAAAAAAAALwEAAF9y&#10;ZWxzLy5yZWxzUEsBAi0AFAAGAAgAAAAhAAQChFEsAgAAUQQAAA4AAAAAAAAAAAAAAAAALgIAAGRy&#10;cy9lMm9Eb2MueG1sUEsBAi0AFAAGAAgAAAAhANVxRvPfAAAACQEAAA8AAAAAAAAAAAAAAAAAhgQA&#10;AGRycy9kb3ducmV2LnhtbFBLBQYAAAAABAAEAPMAAACS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Конкурс признается несост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явшимся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153035</wp:posOffset>
                </wp:positionV>
                <wp:extent cx="525780" cy="0"/>
                <wp:effectExtent l="9525" t="57785" r="17145" b="56515"/>
                <wp:wrapNone/>
                <wp:docPr id="36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4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.05pt" to="230.4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6VpKAIAAEsEAAAOAAAAZHJzL2Uyb0RvYy54bWysVNuO2yAQfa/Uf0C8J7azzs2Ks6rspC9p&#10;G2m3H0AAx6gYEJA4UdV/70Au3W1fVqv6AQ+emTNnbl48njqJjtw6oVWJs2GKEVdUM6H2Jf7+vB7M&#10;MHKeKEakVrzEZ+7w4/Ljh0VvCj7SrZaMWwQgyhW9KXHrvSmSxNGWd8QNteEKlI22HfFwtfuEWdID&#10;eieTUZpOkl5bZqym3Dn4Wl+UeBnxm4ZT/61pHPdIlhi4+XjaeO7CmSwXpNhbYlpBrzTIO1h0RCgI&#10;eoeqiSfoYMU/UJ2gVjvd+CHVXaKbRlAec4BssvSvbJ5aYnjMBYrjzL1M7v/B0q/HrUWClfhhgpEi&#10;HfRoIxRH0zzUpjeuAJNKbW3Ijp7Uk9lo+sMhpauWqD2PHJ/PBvyy4JG8cgkXZyDCrv+iGdiQg9ex&#10;UKfGdgESSoBOsR/nez/4ySMKH8ej8XQGXaM3VUKKm5+xzn/mukNBKLEEzhGXHDfOBx6kuJmEMEqv&#10;hZSx21KhvsRzAI8OTkvBgjKYObvfVdKiIwnzEp+YFGhemll9UCyCtZyw1VX2REiQkY/V8FZAfSTH&#10;IVrHGUaSw4oE6UJPqhARcgXCV+kyMj/n6Xw1W83yQT6arAZ5WteDT+sqH0zW2XRcP9RVVWe/Avks&#10;L1rBGFeB/218s/xt43FdpMvg3Qf4XqjkNXqsKJC9vSPp2OzQ38uk7DQ7b23ILvQdJjYaX7crrMTL&#10;e7T68w9Y/gYAAP//AwBQSwMEFAAGAAgAAAAhALM397zgAAAACQEAAA8AAABkcnMvZG93bnJldi54&#10;bWxMj8FOwzAMhu9IvENkJG4s7ZhGVZpOCGlcNkDbENpuWWPaisapknQrb48RBzja/vX7+4rFaDtx&#10;Qh9aRwrSSQICqXKmpVrB2255k4EIUZPRnSNU8IUBFuXlRaFz4860wdM21oJLKORaQRNjn0sZqgat&#10;DhPXI/Htw3mrI4++lsbrM5fbTk6TZC6tbok/NLrHxwarz+1gFWzWy1X2vhrGyh+e0pfd6/p5HzKl&#10;rq/Gh3sQEcf4F4YffEaHkpmObiATRKfg9i5jl6hgOktBcGA2T9jl+LuQZSH/G5TfAAAA//8DAFBL&#10;AQItABQABgAIAAAAIQC2gziS/gAAAOEBAAATAAAAAAAAAAAAAAAAAAAAAABbQ29udGVudF9UeXBl&#10;c10ueG1sUEsBAi0AFAAGAAgAAAAhADj9If/WAAAAlAEAAAsAAAAAAAAAAAAAAAAALwEAAF9yZWxz&#10;Ly5yZWxzUEsBAi0AFAAGAAgAAAAhACUnpWkoAgAASwQAAA4AAAAAAAAAAAAAAAAALgIAAGRycy9l&#10;Mm9Eb2MueG1sUEsBAi0AFAAGAAgAAAAhALM397zgAAAACQEAAA8AAAAAAAAAAAAAAAAAgg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 xml:space="preserve">                                                                   НЕТ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0" cy="457200"/>
                <wp:effectExtent l="57150" t="10160" r="57150" b="18415"/>
                <wp:wrapNone/>
                <wp:docPr id="35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0" o:spid="_x0000_s1026" style="position:absolute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9.8pt" to="378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mMwKAIAAEwEAAAOAAAAZHJzL2Uyb0RvYy54bWysVMGO2jAQvVfqP1i+QxI2sBARVlUCvWy7&#10;SLv9AGM7xKpjW7YhoKr/3rEJtLSXqioHM7bHb968mcny6dRJdOTWCa1KnI1TjLiimgm1L/GXt81o&#10;jpHzRDEiteIlPnOHn1bv3y17U/CJbrVk3CIAUa7oTYlb702RJI62vCNurA1XcNlo2xEPW7tPmCU9&#10;oHcymaTpLOm1ZcZqyp2D0/pyiVcRv2k49S9N47hHssTAzcfVxnUX1mS1JMXeEtMKOtAg/8CiI0JB&#10;0BtUTTxBByv+gOoEtdrpxo+p7hLdNILymANkk6W/ZfPaEsNjLiCOMzeZ3P+DpZ+PW4sEK/HDFCNF&#10;OqjRs1AcZVkUpzeuAJ9KbW1Ij57Uq3nW9KtDSlctUXseSb6dDTzMgpzJ3ZOwcQZC7PpPmoEPOXgd&#10;lTo1tguQoAE6xYKcbwXhJ4/o5ZDCaT59hFpHcFJc3xnr/EeuOxSMEksgHXHJ8dn5wIMUV5cQRumN&#10;kDKWWyrUl3gxnUzjA6elYOEyuDm731XSoiMJDRN/Q9w7N6sPikWwlhO2HmxPhAQb+aiGtwL0kRyH&#10;aB1nGEkOMxKsCz2pQkTIFQgP1qVnvi3SxXq+nuejfDJbj/K0rkcfNlU+mm2yx2n9UFdVnX0P5LO8&#10;aAVjXAX+1/7N8r/rj2GSLp136+CbUMk9elQUyF7/I+lY7FDfMHCu2Gl23tqQXdhBy0bnYbzCTPy6&#10;j14/PwKrHwAAAP//AwBQSwMEFAAGAAgAAAAhAGwOE2TfAAAACQEAAA8AAABkcnMvZG93bnJldi54&#10;bWxMj8FOwzAQRO9I/IO1SNyoEyRCGuJUCKlcWqjaIgQ3N16SiHgd2U4b/p5FHOC4M6PZN+Visr04&#10;og+dIwXpLAGBVDvTUaPgZb+8ykGEqMno3hEq+MIAi+r8rNSFcSfa4nEXG8ElFAqtoI1xKKQMdYtW&#10;h5kbkNj7cN7qyKdvpPH6xOW2l9dJkkmrO+IPrR7wocX6czdaBdv1cpW/rsap9u+P6fN+s356C7lS&#10;lxfT/R2IiFP8C8MPPqNDxUwHN5IJoldwe5PxlsjGPAPBgV/hoGCeZiCrUv5fUH0DAAD//wMAUEsB&#10;Ai0AFAAGAAgAAAAhALaDOJL+AAAA4QEAABMAAAAAAAAAAAAAAAAAAAAAAFtDb250ZW50X1R5cGVz&#10;XS54bWxQSwECLQAUAAYACAAAACEAOP0h/9YAAACUAQAACwAAAAAAAAAAAAAAAAAvAQAAX3JlbHMv&#10;LnJlbHNQSwECLQAUAAYACAAAACEAmSZjMCgCAABMBAAADgAAAAAAAAAAAAAAAAAuAgAAZHJzL2Uy&#10;b0RvYy54bWxQSwECLQAUAAYACAAAACEAbA4TZN8AAAAJAQAADwAAAAAAAAAAAAAAAACCBAAAZHJz&#10;L2Rvd25yZXYueG1sUEsFBgAAAAAEAAQA8wAAAI4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10160</wp:posOffset>
                </wp:positionV>
                <wp:extent cx="342900" cy="342900"/>
                <wp:effectExtent l="9525" t="10160" r="47625" b="46990"/>
                <wp:wrapNone/>
                <wp:docPr id="34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7" o:spid="_x0000_s1026" style="position:absolute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.8pt" to="189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Q2YKwIAAFEEAAAOAAAAZHJzL2Uyb0RvYy54bWysVM2O2jAQvlfqO1i+QxIILESEVUWgl22L&#10;tNsHMLZDrDq2ZRsCqvruHTuB7raXqioHM/bMfPPNX1aPl1aiM7dOaFXibJxixBXVTKhjib++7EYL&#10;jJwnihGpFS/xlTv8uH7/btWZgk90oyXjFgGIckVnStx4b4okcbThLXFjbbgCZa1tSzxc7TFhlnSA&#10;3spkkqbzpNOWGaspdw5eq16J1xG/rjn1X+racY9kiYGbj6eN5yGcyXpFiqMlphF0oEH+gUVLhIKg&#10;d6iKeIJOVvwB1QpqtdO1H1PdJrquBeUxB8gmS3/L5rkhhsdcoDjO3Mvk/h8s/XzeWyRYiac5Roq0&#10;0KMnoTjK0odQnM64Amw2am9DevSins2Tpt8cUnrTEHXkkeTL1YBjFjySNy7h4gyEOHSfNAMbcvI6&#10;VupS2zZAQg3QJTbkem8Iv3hE4XGaT5YptI2CapBDBFLcnI11/iPXLQpCiSUwj+Dk/OR8b3ozCbGU&#10;3gkp4Z0UUqGuxMvZZBYdnJaCBWXQOXs8bKRFZxKmJv5iZqB5bWb1SbEI1nDCtoPsiZAgIx9L4q2A&#10;IkmOQ7SWM4wkh0UJUk9PqhAREgbCg9QPzvdlutwutot8lE/m21GeVtXow26Tj+a77GFWTavNpsp+&#10;BPJZXjSCMa4C/9sQZ/nfDcmwTv343cf4XqjkLXosPpC9/UfSseOhyf24HDS77m3ILjQf5jYaDzsW&#10;FuP1PVr9+hKsfwIAAP//AwBQSwMEFAAGAAgAAAAhAK+0sfzfAAAACAEAAA8AAABkcnMvZG93bnJl&#10;di54bWxMj8FOwzAQRO9I/IO1SNyo05aGKMSpEFK5tBS1RQhubrwkEfE6sp02/D3LCY6jt5p9UyxH&#10;24kT+tA6UjCdJCCQKmdaqhW8HlY3GYgQNRndOUIF3xhgWV5eFDo37kw7PO1jLbiEQq4VNDH2uZSh&#10;atDqMHE9ErNP562OHH0tjddnLrednCVJKq1uiT80usfHBquv/WAV7Dardfa2HsbKfzxNt4eXzfN7&#10;yJS6vhof7kFEHOPfMfzqszqU7HR0A5kgOgXz2S1viQxSEMzndxnno4LFIgVZFvL/gPIHAAD//wMA&#10;UEsBAi0AFAAGAAgAAAAhALaDOJL+AAAA4QEAABMAAAAAAAAAAAAAAAAAAAAAAFtDb250ZW50X1R5&#10;cGVzXS54bWxQSwECLQAUAAYACAAAACEAOP0h/9YAAACUAQAACwAAAAAAAAAAAAAAAAAvAQAAX3Jl&#10;bHMvLnJlbHNQSwECLQAUAAYACAAAACEAvCENmCsCAABRBAAADgAAAAAAAAAAAAAAAAAuAgAAZHJz&#10;L2Uyb0RvYy54bWxQSwECLQAUAAYACAAAACEAr7Sx/N8AAAAIAQAADwAAAAAAAAAAAAAAAACFBAAA&#10;ZHJzL2Rvd25yZXYueG1sUEsFBgAAAAAEAAQA8wAAAJEFAAAAAA=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 xml:space="preserve">                         ДА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60960</wp:posOffset>
                </wp:positionV>
                <wp:extent cx="1828800" cy="655955"/>
                <wp:effectExtent l="9525" t="13335" r="9525" b="6985"/>
                <wp:wrapNone/>
                <wp:docPr id="33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5595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прот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кола вскрытия конвертов (К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миссия)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68" type="#_x0000_t114" style="position:absolute;left:0;text-align:left;margin-left:180pt;margin-top:4.8pt;width:2in;height:51.6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hvNAIAAF4EAAAOAAAAZHJzL2Uyb0RvYy54bWysVFFvGjEMfp+0/xDlfRxQroMTR1XBmCZ1&#10;XaVuPyDkcly0JM6cwNH9+jmBUrrtaVoeIvvsfLY/2ze/OVjD9gqDBlfz0WDImXISGu22Nf/2df1u&#10;ylmIwjXCgFM1f1KB3yzevpn3vlJj6MA0ChmBuFD1vuZdjL4qiiA7ZUUYgFeOjC2gFZFU3BYNip7Q&#10;rSnGw+F10QM2HkGqEOjr6mjki4zftkrGL20bVGSm5pRbzDfme5PuYjEX1RaF77Q8pSH+IQsrtKOg&#10;Z6iViILtUP8BZbVECNDGgQRbQNtqqXINVM1o+Fs1j53wKtdC5AR/pin8P1h5v39AppuaX11x5oSl&#10;Ht3uIuTQbDZLBPU+VOT36B8wlRj8HcjvgTlYdsJt1S0i9J0SDaU1Sv7FqwdJCfSUbfrP0BC8IPjM&#10;1aFFmwCJBXbILXk6t0QdIpP0cTQdT6dD6pwk23VZzsoyhxDV82uPIX5UYFkSat4a6CkvjCuQO6tc&#10;zKHE/i7ElJqonv1zKWB0s9bGZAW3m6VBthc0K+t8TqHCpZtxrK/5rByXGfmVLVxCDPP5G4TVkYbe&#10;aFtzqo1OchJV4vCDa7IchTZHmVI27kRq4vHYj3jYHHLbJuP0OJG8geaJaEY4DjktJQkd4E/Oehrw&#10;mocfO4GKM/PJUatmo8kkbURWJuX7MSl4adlcWoSTBFXzyNlRXMbjFu086m1HkUaZDgdpelqdyX7J&#10;6pQ/DXHuwWnh0pZc6tnr5bew+AUAAP//AwBQSwMEFAAGAAgAAAAhANgSdEHgAAAACQEAAA8AAABk&#10;cnMvZG93bnJldi54bWxMj81OwzAQhO9IvIO1SNyokxKZNsSpClIPiAsNRS03J16SCP9EsduGt2d7&#10;guNoRjPfFKvJGnbCMfTeSUhnCTB0jde9ayXs3jd3C2AhKqeV8Q4l/GCAVXl9Vahc+7Pb4qmKLaMS&#10;F3IloYtxyDkPTYdWhZkf0JH35UerIsmx5XpUZyq3hs+TRHCrekcLnRrwucPmuzpaCdXDdv/ydEgn&#10;kWXD5/qjNrvXt42UtzfT+hFYxCn+heGCT+hQElPtj04HZiTci4S+RAlLAYx8kS1I1xRM50vgZcH/&#10;Pyh/AQAA//8DAFBLAQItABQABgAIAAAAIQC2gziS/gAAAOEBAAATAAAAAAAAAAAAAAAAAAAAAABb&#10;Q29udGVudF9UeXBlc10ueG1sUEsBAi0AFAAGAAgAAAAhADj9If/WAAAAlAEAAAsAAAAAAAAAAAAA&#10;AAAALwEAAF9yZWxzLy5yZWxzUEsBAi0AFAAGAAgAAAAhAKsdWG80AgAAXgQAAA4AAAAAAAAAAAAA&#10;AAAALgIAAGRycy9lMm9Eb2MueG1sUEsBAi0AFAAGAAgAAAAhANgSdEHgAAAACQEAAA8AAAAAAAAA&#10;AAAAAAAAjgQAAGRycy9kb3ducmV2LnhtbFBLBQYAAAAABAAEAPMAAACb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прот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кола вскрытия конвертов (К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миссия)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60960</wp:posOffset>
                </wp:positionV>
                <wp:extent cx="0" cy="252730"/>
                <wp:effectExtent l="57150" t="13335" r="57150" b="19685"/>
                <wp:wrapNone/>
                <wp:docPr id="32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7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8" o:spid="_x0000_s1026" style="position:absolute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8pt" to="99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6UiKgIAAEsEAAAOAAAAZHJzL2Uyb0RvYy54bWysVMuu2yAQ3VfqPyD2iWPHeVlxrio76SZt&#10;I93bDyCAY1QMCEicqOq/dyCP3ttuqqpZkAFmzpw5M3j5dO4kOnHrhFYlTocjjLiimgl1KPHXl81g&#10;jpHzRDEiteIlvnCHn1bv3y17U/BMt1oybhGAKFf0psSt96ZIEkdb3hE31IYruGy07YiHrT0kzJIe&#10;0DuZZKPRNOm1ZcZqyp2D0/p6iVcRv2k49V+axnGPZImBm4+rjes+rMlqSYqDJaYV9EaD/AOLjggF&#10;SR9QNfEEHa34A6oT1GqnGz+kukt00wjKYw1QTTr6rZrnlhgeawFxnHnI5P4fLP182lkkWInHGUaK&#10;dNCjrVAczeZBm964AlwqtbOhOnpWz2ar6TeHlK5aog48cny5GIhLQ0TyJiRsnIEM+/6TZuBDjl5H&#10;oc6N7QIkSIDOsR+XRz/42SN6PaRwmk2y2Ti2KiHFPc5Y5z9y3aFglFgC54hLTlvnAw9S3F1CGqU3&#10;QsrYbalQX+LFJJvEAKelYOEyuDl72FfSohMJ8xJ/sSi4ee1m9VGxCNZywtY32xMhwUY+quGtAH0k&#10;xyFbxxlGksMTCdaVnlQhI9QKhG/WdWS+L0aL9Xw9zwd5Nl0P8lFdDz5sqnww3aSzST2uq6pOfwTy&#10;aV60gjGuAv/7+Kb5343H7SFdB+8xwA+hkrfoUVEge/+PpGOzQ3+vk7LX7LKzobrQd5jY6Hx7XeFJ&#10;vN5Hr1/fgNVPAAAA//8DAFBLAwQUAAYACAAAACEAs04dod4AAAAIAQAADwAAAGRycy9kb3ducmV2&#10;LnhtbEyPQUvDQBCF74L/YRnBm91USkliNkWEemlV2kqpt2l2TILZ2bC7aeO/d+tFjx9vePO9YjGa&#10;TpzI+daygukkAUFcWd1yreB9t7xLQfiArLGzTAq+ycOivL4qMNf2zBs6bUMtYgn7HBU0IfS5lL5q&#10;yKCf2J44Zp/WGQwRXS21w3MsN528T5K5NNhy/NBgT08NVV/bwSjYrJerdL8axsp9PE9fd2/rl4NP&#10;lbq9GR8fQAQaw98xXPSjOpTR6WgH1l50kbM0bgkKsjmIS/7LRwWzbAayLOT/AeUPAAAA//8DAFBL&#10;AQItABQABgAIAAAAIQC2gziS/gAAAOEBAAATAAAAAAAAAAAAAAAAAAAAAABbQ29udGVudF9UeXBl&#10;c10ueG1sUEsBAi0AFAAGAAgAAAAhADj9If/WAAAAlAEAAAsAAAAAAAAAAAAAAAAALwEAAF9yZWxz&#10;Ly5yZWxzUEsBAi0AFAAGAAgAAAAhAKzfpSIqAgAASwQAAA4AAAAAAAAAAAAAAAAALgIAAGRycy9l&#10;Mm9Eb2MueG1sUEsBAi0AFAAGAAgAAAAhALNOHaHeAAAACAEAAA8AAAAAAAAAAAAAAAAAhA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-2540</wp:posOffset>
                </wp:positionV>
                <wp:extent cx="342900" cy="342900"/>
                <wp:effectExtent l="9525" t="6985" r="9525" b="12065"/>
                <wp:wrapNone/>
                <wp:docPr id="31" name="Oval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7" o:spid="_x0000_s1069" style="position:absolute;left:0;text-align:left;margin-left:81pt;margin-top:-.2pt;width:27pt;height:27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TWJHwIAAEEEAAAOAAAAZHJzL2Uyb0RvYy54bWysU9uO0zAQfUfiHyy/0/TK0qjpatWlCGlh&#10;V1r4ANdxEgvHY8Zu0/L1jJ20dIEnhB+sGc/4eOYcz+r22Bp2UOg12IJPRmPOlJVQalsX/OuX7Zt3&#10;nPkgbCkMWFXwk/L8dv361apzuZpCA6ZUyAjE+rxzBW9CcHmWedmoVvgROGUpWAG2IpCLdVai6Ai9&#10;Ndl0PH6bdYClQ5DKezq974N8nfCrSsnwWFVeBWYKTrWFtGPad3HP1iuR1yhco+VQhviHKlqhLT16&#10;gboXQbA96j+gWi0RPFRhJKHNoKq0VKkH6mYy/q2b50Y4lXohcry70OT/H6z8fHhCpsuCzyacWdGS&#10;Ro8HYdjyJnLTOZ9TyrN7wtiddw8gv3lmYdMIW6s7ROgaJUqqaBLzsxcXouPpKtt1n6AkZLEPkGg6&#10;VthGQCKAHZMap4sa6hiYpMPZfLock2aSQoMdXxD5+bJDHz4oaFk0Cq6M0c5HvkQuDg8+9NnnrFQ/&#10;GF1utTHJwXq3Mcio24Jv00otUJvXacayruDLxXSRkF/E/DXEOK2/QSDsbUnViDxy9X6wg9Cmt6kn&#10;YwfyIl897+G4OyZl5rOzFDsoT0QnQv+Pae7IaAB/cNbRHy64/74XqDgzHy1JspzM5/HTJ2e+uJmS&#10;g9eR3XVEWElQBQ+c9eYm9IOyd6jrhl6aJAYs3JGMlU78Ron7qob66Z8mkYaZioNw7aesX5O//gkA&#10;AP//AwBQSwMEFAAGAAgAAAAhAJxhaR3dAAAACAEAAA8AAABkcnMvZG93bnJldi54bWxMj8tOwzAQ&#10;RfdI/QdrKrFrnQexUIhTVVRIsGBBCns3mSZRYzuKp2n4e4YVLI/u6M65xW6xg5hxCr13GuJtBAJd&#10;7ZvetRo+jy+bRxCBjGvM4B1q+MYAu3J1V5i88Tf3gXNFreASF3KjoSMacylD3aE1YetHdJyd/WQN&#10;MU6tbCZz43I7yCSKlLSmd/yhMyM+d1hfqqvVcGj3lZplSll6PrxSdvl6f0tjre/Xy/4JBOFCf8fw&#10;q8/qULLTyV9dE8TArBLeQho2DyA4T2LFfNKQpQpkWcj/A8ofAAAA//8DAFBLAQItABQABgAIAAAA&#10;IQC2gziS/gAAAOEBAAATAAAAAAAAAAAAAAAAAAAAAABbQ29udGVudF9UeXBlc10ueG1sUEsBAi0A&#10;FAAGAAgAAAAhADj9If/WAAAAlAEAAAsAAAAAAAAAAAAAAAAALwEAAF9yZWxzLy5yZWxzUEsBAi0A&#10;FAAGAAgAAAAhAAJFNYkfAgAAQQQAAA4AAAAAAAAAAAAAAAAALgIAAGRycy9lMm9Eb2MueG1sUEsB&#10;Ai0AFAAGAAgAAAAhAJxhaR3dAAAACAEAAA8AAAAAAAAAAAAAAAAAeQQAAGRycy9kb3ducmV2Lnht&#10;bFBLBQYAAAAABAAEAPMAAACDBQAAAAA=&#10;">
                <v:textbox>
                  <w:txbxContent>
                    <w:p w:rsidR="004377CF" w:rsidRDefault="004377CF" w:rsidP="004377CF"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-2540</wp:posOffset>
                </wp:positionV>
                <wp:extent cx="342900" cy="342900"/>
                <wp:effectExtent l="9525" t="6985" r="9525" b="12065"/>
                <wp:wrapNone/>
                <wp:docPr id="30" name="Oval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11" o:spid="_x0000_s1070" style="position:absolute;left:0;text-align:left;margin-left:369pt;margin-top:-.2pt;width:27pt;height:27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MwIAIAAEIEAAAOAAAAZHJzL2Uyb0RvYy54bWysU1Fv0zAQfkfiP1h+p0m6FGjUdJo6ipDG&#10;NmnwA1zHSSwcnzm7Tcav5+K0pQOeEHmw7nLn7777zre6HjrDDgq9BlvybJZypqyEStum5F+/bN+8&#10;58wHYSthwKqSPyvPr9evX616V6g5tGAqhYxArC96V/I2BFckiZet6oSfgVOWgjVgJwK52CQVip7Q&#10;O5PM0/Rt0gNWDkEq7+nv7RTk64hf10qGh7r2KjBTcuIW4onx3I1nsl6JokHhWi2PNMQ/sOiEtlT0&#10;DHUrgmB71H9AdVoieKjDTEKXQF1rqWIP1E2W/tbNUyucir2QON6dZfL/D1beHx6R6arkVySPFR3N&#10;6OEgDMuybBSnd76gnCf3iGN73t2B/OaZhU0rbKNuEKFvlaiIUsxPXlwYHU9X2a7/DBVBi32AqNNQ&#10;YzcCkgJsiON4Po9DDYFJ+nmVz5cpsZIUOtrEKBHF6bJDHz4q6NholFwZo50fBROFONz5MGWfsiJ/&#10;MLraamOig81uY5BRuyXfxm9smQr4yzRjWV/y5WK+iMgvYv4SIo3f3yAQ9rYiaFGMWn042kFoM9lU&#10;0liqfNJr0j0MuyGOJs9Po9hB9UxyIkwPmRaPjBbwB2c9PeKS++97gYoz88nSSJZZno+vPjr54t2c&#10;HLyM7C4jwkqCKnngbDI3YdqUvUPdtFQpiwpYuKEx1jrqO1KeWB3500ONGh6XatyESz9m/Vr99U8A&#10;AAD//wMAUEsDBBQABgAIAAAAIQBjVng93gAAAAgBAAAPAAAAZHJzL2Rvd25yZXYueG1sTI9BT8JA&#10;FITvJv6HzTPxBluoLVD6SojERA8crHpfukvb0H3bdB+l/nvXkx4nM5n5Jt9NthOjGXzrCGExj0AY&#10;qpxuqUb4/HiZrUF4VqRV58ggfBsPu+L+LleZdjd6N2PJtQgl5DOF0DD3mZS+aoxVfu56Q8E7u8Eq&#10;DnKopR7ULZTbTi6jKJVWtRQWGtWb58ZUl/JqEQ71vkxHGXMSnw+vnFy+jm/xAvHxYdpvQbCZ+C8M&#10;v/gBHYrAdHJX0l50CKt4Hb4wwuwJRPBXm2XQJ4QkTkEWufx/oPgBAAD//wMAUEsBAi0AFAAGAAgA&#10;AAAhALaDOJL+AAAA4QEAABMAAAAAAAAAAAAAAAAAAAAAAFtDb250ZW50X1R5cGVzXS54bWxQSwEC&#10;LQAUAAYACAAAACEAOP0h/9YAAACUAQAACwAAAAAAAAAAAAAAAAAvAQAAX3JlbHMvLnJlbHNQSwEC&#10;LQAUAAYACAAAACEAnz5TMCACAABCBAAADgAAAAAAAAAAAAAAAAAuAgAAZHJzL2Uyb0RvYy54bWxQ&#10;SwECLQAUAAYACAAAACEAY1Z4Pd4AAAAIAQAADwAAAAAAAAAAAAAAAAB6BAAAZHJzL2Rvd25yZXYu&#10;eG1sUEsFBgAAAAAEAAQA8wAAAIUFAAAAAA==&#10;">
                <v:textbox>
                  <w:txbxContent>
                    <w:p w:rsidR="004377CF" w:rsidRDefault="004377CF" w:rsidP="004377CF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</w:pP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</w:r>
      <w:r w:rsidRPr="00B86157">
        <w:tab/>
        <w:t>5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106680</wp:posOffset>
                </wp:positionV>
                <wp:extent cx="342900" cy="342900"/>
                <wp:effectExtent l="9525" t="11430" r="9525" b="7620"/>
                <wp:wrapNone/>
                <wp:docPr id="29" name="Oval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1" o:spid="_x0000_s1071" style="position:absolute;left:0;text-align:left;margin-left:81pt;margin-top:8.4pt;width:27pt;height:2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2RGIAIAAEIEAAAOAAAAZHJzL2Uyb0RvYy54bWysU9uO0zAQfUfiHyy/01xogUZNV6suRUgL&#10;u9LCB7iOk1g4HjN2m5SvZ+K0pQs8IfJgzWTGZ86c8axuhs6wg0KvwZY8m6WcKSuh0rYp+dcv21fv&#10;OPNB2EoYsKrkR+X5zfrli1XvCpVDC6ZSyAjE+qJ3JW9DcEWSeNmqTvgZOGUpWAN2IpCLTVKh6Am9&#10;M0mepm+SHrByCFJ5T3/vpiBfR/y6VjI81LVXgZmSE7cQT4znbjyT9UoUDQrXanmiIf6BRSe0paIX&#10;qDsRBNuj/gOq0xLBQx1mEroE6lpLFXugbrL0t26eWuFU7IXE8e4ik/9/sPLz4RGZrkqeLzmzoqMZ&#10;PRyEYVmajeL0zheU8+QecWzPu3uQ3zyzsGmFbdQtIvStEhVRivnJswuj4+kq2/WfoCJosQ8QdRpq&#10;7EZAUoANcRzHyzjUEJikn6/n+TKloUkKnWxilIjifNmhDx8UdGw0Sq6M0c6PgolCHO59mLLPWZE/&#10;GF1ttTHRwWa3Mcio3ZJv4ze2TAX8dZqxrC/5cpEvIvKzmL+GSOP3NwiEva0IWhSjVu9PdhDaTDaV&#10;NJYqn/WadA/DboijmS/Oo9hBdSQ5EaaHTItHRgv4g7OeHnHJ/fe9QMWZ+WhpJMtsPh9ffXTmi7c5&#10;OXgd2V1HhJUEVfLA2WRuwrQpe4e6aalSFhWwcEtjrHXUd6Q8sTrxp4caNTwt1bgJ137M+rX6658A&#10;AAD//wMAUEsDBBQABgAIAAAAIQAizpy53QAAAAkBAAAPAAAAZHJzL2Rvd25yZXYueG1sTI/NTsNA&#10;DITvSLzDykjc6OZHDVXIpqqokODAgQD3beImUbPeKOum4e1xT3Dz2KPxfMV2cYOacQq9JwPxKgKF&#10;VPump9bA1+fLwwZUYEuNHTyhgR8MsC1vbwqbN/5CHzhX3CoJoZBbAx3zmGsd6g6dDSs/Isnt6Cdn&#10;WeTU6mayFwl3g06iKNPO9iQfOjvic4f1qTo7A/t2V2WzTnmdHvevvD59v7+lsTH3d8vuCRTjwn9m&#10;uNaX6lBKp4M/UxPUIDpLhIWvgyCIIYkzWRwMPEYb0GWh/xOUvwAAAP//AwBQSwECLQAUAAYACAAA&#10;ACEAtoM4kv4AAADhAQAAEwAAAAAAAAAAAAAAAAAAAAAAW0NvbnRlbnRfVHlwZXNdLnhtbFBLAQIt&#10;ABQABgAIAAAAIQA4/SH/1gAAAJQBAAALAAAAAAAAAAAAAAAAAC8BAABfcmVscy8ucmVsc1BLAQIt&#10;ABQABgAIAAAAIQA4W2RGIAIAAEIEAAAOAAAAAAAAAAAAAAAAAC4CAABkcnMvZTJvRG9jLnhtbFBL&#10;AQItABQABgAIAAAAIQAizpy53QAAAAkBAAAPAAAAAAAAAAAAAAAAAHoEAABkcnMvZG93bnJldi54&#10;bWxQSwUGAAAAAAQABADzAAAAhAUAAAAA&#10;">
                <v:textbox>
                  <w:txbxContent>
                    <w:p w:rsidR="004377CF" w:rsidRDefault="004377CF" w:rsidP="004377CF">
                      <w: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82550</wp:posOffset>
                </wp:positionV>
                <wp:extent cx="342900" cy="342900"/>
                <wp:effectExtent l="9525" t="6350" r="9525" b="12700"/>
                <wp:wrapNone/>
                <wp:docPr id="28" name="Oval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12" o:spid="_x0000_s1072" style="position:absolute;left:0;text-align:left;margin-left:5in;margin-top:6.5pt;width:27pt;height:27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p2zIAIAAEIEAAAOAAAAZHJzL2Uyb0RvYy54bWysU1Fv0zAQfkfiP1h+p2lCO2jUdJo6ipDG&#10;NmnwA1zHaSwcnzm7Tcev5+ykpQOeEH6w7nznz3ff51teHzvDDgq9BlvxfDLlTFkJtba7in/9snnz&#10;njMfhK2FAasq/qw8v169frXsXakKaMHUChmBWF/2ruJtCK7MMi9b1Qk/AacsBRvATgRycZfVKHpC&#10;70xWTKdXWQ9YOwSpvKfT2yHIVwm/aZQMD03jVWCm4lRbSDumfRv3bLUU5Q6Fa7UcyxD/UEUntKVH&#10;z1C3Igi2R/0HVKclgocmTCR0GTSNlir1QN3k09+6eWqFU6kXIse7M03+/8HK+8MjMl1XvCClrOhI&#10;o4eDMCzPi0hO73xJOU/uEWN73t2B/OaZhXUr7E7dIELfKlFTSXnMz15ciI6nq2zbf4aaoMU+QOLp&#10;2GAXAYkBdkxyPJ/lUMfAJB2+nRWLKYkmKTTa8QVRni479OGjgo5Fo+LKGO18JEyU4nDnw5B9ykr1&#10;g9H1RhuTHNxt1wYZtVvxTVqpBWrzMs1Y1ld8MS/mCflFzF9CTNP6GwTC3tZUjSgjVx9GOwhtBpt6&#10;MnYkL/I18B6O22OSZnZ1kmIL9TPRiTB8ZBo8MlrAH5z19Ikr7r/vBSrOzCdLkizy2Sz++uTM5u8K&#10;cvAysr2MCCsJquKBs8Fch2FS9g71rqWX8sSAhRuSsdGJ3yjxUNVYP33UJNI4VHESLv2U9Wv0Vz8B&#10;AAD//wMAUEsDBBQABgAIAAAAIQBkQCQb3QAAAAkBAAAPAAAAZHJzL2Rvd25yZXYueG1sTI9Bb8Iw&#10;DIXvk/YfIk/iNlLW0aLSFKEhpO2wA2W7h8a0FY1TNaF0/37eaZxs6z09fy/fTLYTIw6+daRgMY9A&#10;IFXOtFQr+Drun1cgfNBkdOcIFfygh03x+JDrzLgbHXAsQy04hHymFTQh9JmUvmrQaj93PRJrZzdY&#10;HfgcamkGfeNw28mXKEqk1S3xh0b3+NZgdSmvVsGu3pbJKOOwjM+797C8fH9+xAulZk/Tdg0i4BT+&#10;zfCHz+hQMNPJXcl40SlIOZ6tLMQ82ZCmr7ycFCRpBLLI5X2D4hcAAP//AwBQSwECLQAUAAYACAAA&#10;ACEAtoM4kv4AAADhAQAAEwAAAAAAAAAAAAAAAAAAAAAAW0NvbnRlbnRfVHlwZXNdLnhtbFBLAQIt&#10;ABQABgAIAAAAIQA4/SH/1gAAAJQBAAALAAAAAAAAAAAAAAAAAC8BAABfcmVscy8ucmVsc1BLAQIt&#10;ABQABgAIAAAAIQB6vp2zIAIAAEIEAAAOAAAAAAAAAAAAAAAAAC4CAABkcnMvZTJvRG9jLnhtbFBL&#10;AQItABQABgAIAAAAIQBkQCQb3QAAAAkBAAAPAAAAAAAAAAAAAAAAAHoEAABkcnMvZG93bnJldi54&#10;bWxQSwUGAAAAAAQABADzAAAAhAUAAAAA&#10;">
                <v:textbox>
                  <w:txbxContent>
                    <w:p w:rsidR="004377CF" w:rsidRDefault="004377CF" w:rsidP="004377CF"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99060</wp:posOffset>
                </wp:positionV>
                <wp:extent cx="0" cy="228600"/>
                <wp:effectExtent l="57150" t="13335" r="57150" b="15240"/>
                <wp:wrapNone/>
                <wp:docPr id="27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4" o:spid="_x0000_s1026" style="position:absolute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7.8pt" to="99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yE3KQIAAEs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D+gJEi&#10;HfRoKxRH8yJo0xtXgstK7Wyojp7Vs9lq+s0hpVctUQceOb5cDMRlISJ5ExI2zkCGff9ZM/AhR6+j&#10;UOfGdgESJEDn2I/LvR/87BEdDimc5vlsmsZWJaS8xRnr/CeuOxSMCkvgHHHJaet84EHKm0tIo/RG&#10;SBm7LRXqKzyf5JMY4LQULFwGN2cP+5W06ETCvMRfLApuXrtZfVQsgrWcsPXV9kRIsJGPangrQB/J&#10;ccjWcYaR5PBEgjXQkypkhFqB8NUaRub7PJ2vZ+tZMSry6XpUpHU9+rhZFaPpJnuY1B/q1arOfgTy&#10;WVG2gjGuAv/b+GbF343H9SENg3cf4LtQyVv0qCiQvf1H0rHZob/DpOw1u+xsqC70HSY2Ol9fV3gS&#10;r/fR69c3YPkTAAD//wMAUEsDBBQABgAIAAAAIQAA2uA63wAAAAkBAAAPAAAAZHJzL2Rvd25yZXYu&#10;eG1sTI9BT8MwDIXvSPyHyEjcWFqkVaU0nRDSuGyAtiEEt6wxbUXjVEm6lX+Ptwvc/Oyn5++Vi8n2&#10;4oA+dI4UpLMEBFLtTEeNgrfd8iYHEaImo3tHqOAHAyyqy4tSF8YdaYOHbWwEh1AotII2xqGQMtQt&#10;Wh1mbkDi25fzVkeWvpHG6yOH217eJkkmre6IP7R6wMcW6+/taBVs1stV/r4ap9p/PqUvu9f180fI&#10;lbq+mh7uQUSc4p8ZTviMDhUz7d1IJoie9V3OXSIP8wzEyXBe7BXM0wxkVcr/DapfAAAA//8DAFBL&#10;AQItABQABgAIAAAAIQC2gziS/gAAAOEBAAATAAAAAAAAAAAAAAAAAAAAAABbQ29udGVudF9UeXBl&#10;c10ueG1sUEsBAi0AFAAGAAgAAAAhADj9If/WAAAAlAEAAAsAAAAAAAAAAAAAAAAALwEAAF9yZWxz&#10;Ly5yZWxzUEsBAi0AFAAGAAgAAAAhAEgfITcpAgAASwQAAA4AAAAAAAAAAAAAAAAALgIAAGRycy9l&#10;Mm9Eb2MueG1sUEsBAi0AFAAGAAgAAAAhAADa4DrfAAAACQ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38100</wp:posOffset>
                </wp:positionV>
                <wp:extent cx="0" cy="342900"/>
                <wp:effectExtent l="57150" t="9525" r="57150" b="19050"/>
                <wp:wrapNone/>
                <wp:docPr id="26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3" o:spid="_x0000_s1026" style="position:absolute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3pt" to="369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XQJKgIAAEwEAAAOAAAAZHJzL2Uyb0RvYy54bWysVE2P2jAQvVfqf7B8h3wQKESEVUWgl20X&#10;abc/wNgOserYlm0IqOp/79gButteqqoczNieefPmzTjLh3Mn0YlbJ7SqcDZOMeKKaibUocJfX7aj&#10;OUbOE8WI1IpX+MIdfli9f7fsTclz3WrJuEUAolzZmwq33psySRxteUfcWBuu4LLRtiMetvaQMEt6&#10;QO9kkqfpLOm1ZcZqyp2D03q4xKuI3zSc+qemcdwjWWHg5uNq47oPa7JakvJgiWkFvdIg/8CiI0JB&#10;0jtUTTxBRyv+gOoEtdrpxo+p7hLdNILyWANUk6W/VfPcEsNjLSCOM3eZ3P+DpV9OO4sEq3A+w0iR&#10;Dnr0KBRHWTYJ4vTGleCzVjsbyqNn9WweNf3mkNLrlqgDjyRfLgYCsxCRvAkJG2cgxb7/rBn4kKPX&#10;UalzY7sACRqgc2zI5d4QfvaIDocUTidFvkhjrxJS3uKMdf4T1x0KRoUlkI645PTofOBByptLSKP0&#10;VkgZ2y0V6iu8mObTGOC0FCxcBjdnD/u1tOhEwsDEXywKbl67WX1ULIK1nLDN1fZESLCRj2p4K0Af&#10;yXHI1nGGkeTwRoI10JMqZIRagfDVGmbm+yJdbOabeTEq8tlmVKR1Pfq4XRej2Tb7MK0n9XpdZz8C&#10;+awoW8EYV4H/bX6z4u/m4/qShsm7T/BdqOQtelQUyN7+I+nY7NDfYVL2ml12NlQX+g4jG52vzyu8&#10;idf76PXrI7D6CQAA//8DAFBLAwQUAAYACAAAACEACvm3z90AAAAIAQAADwAAAGRycy9kb3ducmV2&#10;LnhtbEyPT0vDQBDF74LfYRnBm91UoYY0myKFemlV+gext212TEKzs2F308Zv7xQP9jT8eI837+Wz&#10;wbbihD40jhSMRwkIpNKZhioFu+3iIQURoiajW0eo4AcDzIrbm1xnxp1pjadNrASHUMi0gjrGLpMy&#10;lDVaHUauQ2Lt23mrI6OvpPH6zOG2lY9JMpFWN8Qfat3hvMbyuOmtgvVqsUw/l/1Q+v3r+H37sXr7&#10;CqlS93fDyxRExCH+m+FSn6tDwZ0OricTRKvg+SnlLVHBhA/rf3y4cAKyyOX1gOIXAAD//wMAUEsB&#10;Ai0AFAAGAAgAAAAhALaDOJL+AAAA4QEAABMAAAAAAAAAAAAAAAAAAAAAAFtDb250ZW50X1R5cGVz&#10;XS54bWxQSwECLQAUAAYACAAAACEAOP0h/9YAAACUAQAACwAAAAAAAAAAAAAAAAAvAQAAX3JlbHMv&#10;LnJlbHNQSwECLQAUAAYACAAAACEAvMF0CSoCAABMBAAADgAAAAAAAAAAAAAAAAAuAgAAZHJzL2Uy&#10;b0RvYy54bWxQSwECLQAUAAYACAAAACEACvm3z90AAAAIAQAADwAAAAAAAAAAAAAAAACEBAAAZHJz&#10;L2Rvd25yZXYueG1sUEsFBgAAAAAEAAQA8wAAAI4FAAAAAA=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69850</wp:posOffset>
                </wp:positionV>
                <wp:extent cx="2400300" cy="593090"/>
                <wp:effectExtent l="9525" t="12700" r="9525" b="13335"/>
                <wp:wrapNone/>
                <wp:docPr id="25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Вскрытие конвертов с зая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в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ками на участие в конкурсе (Организатор аукциона)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73" style="position:absolute;left:0;text-align:left;margin-left:9pt;margin-top:5.5pt;width:189pt;height:46.7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rOKwIAAFIEAAAOAAAAZHJzL2Uyb0RvYy54bWysVNuO0zAQfUfiHyy/0yTdlN1GTVerLkVI&#10;C6xY+ADHcRILxzZjt0n5+h07bSkX8YDIg+WJxydnzpnJ6nbsFdkLcNLokmazlBKhuamlbkv65fP2&#10;1Q0lzjNdM2W0KOlBOHq7fvliNdhCzE1nVC2AIIh2xWBL2nlviyRxvBM9czNjhcbDxkDPPIbQJjWw&#10;AdF7lczT9HUyGKgtGC6cw7f30yFdR/ymEdx/bBonPFElRW4+rhDXKqzJesWKFpjtJD/SYP/AomdS&#10;40fPUPfMM7ID+RtULzkYZxo/46ZPTNNILmINWE2W/lLNU8esiLWgOM6eZXL/D5Z/2D8CkXVJ5wtK&#10;NOvRo0+oGtOtEiTL8qDQYF2BiU/2EUKNzj4Y/tURbTYd5ok7ADN0gtXIKwv5yU8XQuDwKqmG96ZG&#10;fLbzJoo1NtAHQJSBjNGTw9kTMXrC8eU8T9OrFK3jeLZYXqXLaFrCitNtC86/FaYnYVNSQPYRne0f&#10;nA9sWHFKieyNkvVWKhUDaKuNArJn2B/b+MQCsMjLNKXJUNLlAjX6O0Qanz9B9NJjoyvZl/TmnMSK&#10;INsbXcc29EyqaY+UlT7qGKSbLPBjNUar8uuTK5WpD6gsmKmxcRBx0xn4TsmATV1S923HQFCi3ml0&#10;Z5nleZiCGOSL6zkGcHlSXZ4wzRGqpJ6Sabvx0+TsLMi2wy9lUQ5t7tDRRkaxg9sTqyN/bNzowXHI&#10;wmRcxjHrx69g/QwAAP//AwBQSwMEFAAGAAgAAAAhAADt9x/cAAAACQEAAA8AAABkcnMvZG93bnJl&#10;di54bWxMT8tOw0AMvCPxDysjcaObPlS1IZsKgYrEsU0v3JysSQJZb5TdtIGvx5zoaTweazyT7SbX&#10;qTMNofVsYD5LQBFX3rZcGzgV+4cNqBCRLXaeycA3BdjltzcZptZf+EDnY6yVmHBI0UATY59qHaqG&#10;HIaZ74lF+/CDwyh0qLUd8CLmrtOLJFlrhy3LhwZ7em6o+jqOzkDZLk74cyheE7fdL+PbVHyO7y/G&#10;3N9NT4+gIk3x/xj+4kt0yCVT6Ue2QXXCN1IlCs4FRV9u1zKUskhWK9B5pq8b5L8AAAD//wMAUEsB&#10;Ai0AFAAGAAgAAAAhALaDOJL+AAAA4QEAABMAAAAAAAAAAAAAAAAAAAAAAFtDb250ZW50X1R5cGVz&#10;XS54bWxQSwECLQAUAAYACAAAACEAOP0h/9YAAACUAQAACwAAAAAAAAAAAAAAAAAvAQAAX3JlbHMv&#10;LnJlbHNQSwECLQAUAAYACAAAACEAK1UqzisCAABSBAAADgAAAAAAAAAAAAAAAAAuAgAAZHJzL2Uy&#10;b0RvYy54bWxQSwECLQAUAAYACAAAACEAAO33H9wAAAAJAQAADwAAAAAAAAAAAAAAAACFBAAAZHJz&#10;L2Rvd25yZXYueG1sUEsFBgAAAAAEAAQA8wAAAI4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Вскрытие конвертов с зая</w:t>
                      </w:r>
                      <w:r w:rsidRPr="00F30F92">
                        <w:rPr>
                          <w:sz w:val="22"/>
                          <w:szCs w:val="22"/>
                        </w:rPr>
                        <w:t>в</w:t>
                      </w:r>
                      <w:r w:rsidRPr="00F30F92">
                        <w:rPr>
                          <w:sz w:val="22"/>
                          <w:szCs w:val="22"/>
                        </w:rPr>
                        <w:t>ками на участие в конкурсе (Организатор аукциона)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6350</wp:posOffset>
                </wp:positionV>
                <wp:extent cx="2400300" cy="930910"/>
                <wp:effectExtent l="9525" t="6350" r="9525" b="5715"/>
                <wp:wrapNone/>
                <wp:docPr id="24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3091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Заявка с документами во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з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вращается сопроводительным письмом потр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е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бителю государственной услуги.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74" type="#_x0000_t114" style="position:absolute;left:0;text-align:left;margin-left:252pt;margin-top:.5pt;width:189pt;height:73.3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JYNAIAAF8EAAAOAAAAZHJzL2Uyb0RvYy54bWysVFFv0zAQfkfiP1h+Z0m6Dtqo6TR1DCGN&#10;MWnwA1zHaSxsnzm7Tcev5+y0pQOeEHmwfL7z57vvu8viem8N2ykMGlzDq4uSM+UktNptGv71y92b&#10;GWchCtcKA041/FkFfr18/Wox+FpNoAfTKmQE4kI9+Ib3Mfq6KILslRXhArxy5OwArYhk4qZoUQyE&#10;bk0xKcu3xQDYegSpQqDT29HJlxm/65SMn7suqMhMwym3mFfM6zqtxXIh6g0K32t5SEP8QxZWaEeP&#10;nqBuRRRsi/oPKKslQoAuXkiwBXSdlirXQNVU5W/VPPXCq1wLkRP8iabw/2Dlw+4RmW4bPply5oQl&#10;jW62EfLTrCrniaHBh5oCn/wjphqDvwf5LTAHq164jbpBhKFXoqW8qhRfvLiQjEBX2Xr4BC3hC8LP&#10;ZO07tAmQaGD7rMnzSRO1j0zS4WRalpclSSfJN78s51UWrRD18bbHED8osCxtGt4ZGCgvjLcgt1a5&#10;mJ8Su/sQU2qiPsbnUsDo9k4bkw3crFcG2U5Qs9zlL1dDFZ+HGccGSuVqcpWRX/jCOUSZv79BWB2p&#10;6422DZ+dgkSdOHzv2tyTUWgz7ill4w6kJh5HPeJ+vc+6TWdHidbQPhPNCGOX01TSpgf8wdlAHd7w&#10;8H0rUHFmPjqSal5Np2kksjG9ejchA88963OPcJKgGh45G7erOI7R1qPe9PRSlelwkNqn05nsJP2Y&#10;1SF/6uKswWHi0pic2znq139h+RMAAP//AwBQSwMEFAAGAAgAAAAhABhPwMPfAAAACQEAAA8AAABk&#10;cnMvZG93bnJldi54bWxMj0FPwzAMhe9I/IfISNxYuql0VWk6DaQdEBdWhoBb2pi2InGqJtvKv8ec&#10;4GQ/Pev5e+VmdlaccAqDJwXLRQICqfVmoE7B4WV3k4MIUZPR1hMq+MYAm+ryotSF8Wfa46mOneAQ&#10;CoVW0Mc4FlKGtkenw8KPSOx9+snpyHLqpJn0mcOdlaskyaTTA/GHXo/40GP7VR+dgnq9f3u8f1/O&#10;WZqOH9vXxh6enndKXV/N2zsQEef4dwy/+IwOFTM1/kgmCKvgNkm5S2SDB/t5vuKlYZ2uM5BVKf83&#10;qH4AAAD//wMAUEsBAi0AFAAGAAgAAAAhALaDOJL+AAAA4QEAABMAAAAAAAAAAAAAAAAAAAAAAFtD&#10;b250ZW50X1R5cGVzXS54bWxQSwECLQAUAAYACAAAACEAOP0h/9YAAACUAQAACwAAAAAAAAAAAAAA&#10;AAAvAQAAX3JlbHMvLnJlbHNQSwECLQAUAAYACAAAACEA3myyWDQCAABfBAAADgAAAAAAAAAAAAAA&#10;AAAuAgAAZHJzL2Uyb0RvYy54bWxQSwECLQAUAAYACAAAACEAGE/Aw98AAAAJAQAADwAAAAAAAAAA&#10;AAAAAACOBAAAZHJzL2Rvd25yZXYueG1sUEsFBgAAAAAEAAQA8wAAAJo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Заявка с документами во</w:t>
                      </w:r>
                      <w:r w:rsidRPr="00F30F92">
                        <w:rPr>
                          <w:sz w:val="22"/>
                          <w:szCs w:val="22"/>
                        </w:rPr>
                        <w:t>з</w:t>
                      </w:r>
                      <w:r w:rsidRPr="00F30F92">
                        <w:rPr>
                          <w:sz w:val="22"/>
                          <w:szCs w:val="22"/>
                        </w:rPr>
                        <w:t>вращается сопроводительным письмом потр</w:t>
                      </w:r>
                      <w:r w:rsidRPr="00F30F92">
                        <w:rPr>
                          <w:sz w:val="22"/>
                          <w:szCs w:val="22"/>
                        </w:rPr>
                        <w:t>е</w:t>
                      </w:r>
                      <w:r w:rsidRPr="00F30F92">
                        <w:rPr>
                          <w:sz w:val="22"/>
                          <w:szCs w:val="22"/>
                        </w:rPr>
                        <w:t>бителю государственной услуги.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129540</wp:posOffset>
                </wp:positionV>
                <wp:extent cx="3086100" cy="1485900"/>
                <wp:effectExtent l="19050" t="15240" r="19050" b="13335"/>
                <wp:wrapNone/>
                <wp:docPr id="23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485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9102A0" w:rsidRDefault="004377CF" w:rsidP="004377CF">
                            <w:pPr>
                              <w:pStyle w:val="af3"/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2A0">
                              <w:rPr>
                                <w:sz w:val="24"/>
                                <w:szCs w:val="24"/>
                              </w:rPr>
                              <w:t>З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аявка соответствует требованиям, пред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ъ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являемым к участн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кам конкурса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75" type="#_x0000_t4" style="position:absolute;left:0;text-align:left;margin-left:-18pt;margin-top:10.2pt;width:243pt;height:117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0B1LQIAAFUEAAAOAAAAZHJzL2Uyb0RvYy54bWysVM1u2zAMvg/YOwi6L7bz0yVGnKJIl2FA&#10;1xXo9gCKJMfCJFGTlDjd04+S0zTddhrmg0CK1EfyI+nl9dFocpA+KLANrUYlJdJyEMruGvrt6+bd&#10;nJIQmRVMg5UNfZKBXq/evln2rpZj6EAL6QmC2FD3rqFdjK4uisA7aVgYgZMWjS14wyKqflcIz3pE&#10;N7oYl+VV0YMXzgOXIeDt7WCkq4zftpLHL20bZCS6oZhbzKfP5zadxWrJ6p1nrlP8lAb7hywMUxaD&#10;nqFuWWRk79UfUEZxDwHaOOJgCmhbxWWuAaupyt+qeeyYk7kWJCe4M03h/8Hy+8ODJ0o0dDyhxDKD&#10;PbrZR8ihyWKSCOpdqNHv0T34VGJwd8C/B2Jh3TG7kzfeQ99JJjCtKvkXrx4kJeBTsu0/g0B4hvCZ&#10;q2PrTQJEFsgxt+Tp3BJ5jITj5aScX1Uldo6jrZrOZwtUUgxWPz93PsSPEgxJQkOFYgasyBHY4S7E&#10;wfvZK1cAWomN0jorfrdda08ODEdkk79TgHDppi3pG7qYjWcZ+ZUtXEKU+fsbhFERZ10r09D52YnV&#10;iboPVmCarI5M6UHGArU9cZnoG9oQj9tj7tZ0kSIkbrcgnpBdD8Ns4y6i0IH/SUmPc93Q8GPPvKRE&#10;f7LYoUU1naZFyMp09n6Mir+0bC8tzHKEamikZBDXcVievfNq12GkKtNhIQ1NqzLZL1md8sfZzR07&#10;7Vlajks9e738DVa/AAAA//8DAFBLAwQUAAYACAAAACEAsqEKLt8AAAAKAQAADwAAAGRycy9kb3du&#10;cmV2LnhtbEyPwU7DMBBE70j8g7VI3FqbklZViFMhJCQEvTTwAU7sxmnjdWq7Sfh7lhMcd3Y086bY&#10;za5nowmx8yjhYSmAGWy87rCV8PX5utgCi0mhVr1HI+HbRNiVtzeFyrWf8GDGKrWMQjDmSoJNacg5&#10;j401TsWlHwzS7+iDU4nO0HId1EThrucrITbcqQ6pwarBvFjTnKurk3CqBzvtt5ejqJow8vd9eLsc&#10;PqS8v5ufn4AlM6c/M/ziEzqUxFT7K+rIegmLxw1tSRJWIgNGhmwtSKhJWGcZ8LLg/yeUPwAAAP//&#10;AwBQSwECLQAUAAYACAAAACEAtoM4kv4AAADhAQAAEwAAAAAAAAAAAAAAAAAAAAAAW0NvbnRlbnRf&#10;VHlwZXNdLnhtbFBLAQItABQABgAIAAAAIQA4/SH/1gAAAJQBAAALAAAAAAAAAAAAAAAAAC8BAABf&#10;cmVscy8ucmVsc1BLAQItABQABgAIAAAAIQDA20B1LQIAAFUEAAAOAAAAAAAAAAAAAAAAAC4CAABk&#10;cnMvZTJvRG9jLnhtbFBLAQItABQABgAIAAAAIQCyoQou3wAAAAoBAAAPAAAAAAAAAAAAAAAAAIcE&#10;AABkcnMvZG93bnJldi54bWxQSwUGAAAAAAQABADzAAAAkwUAAAAA&#10;">
                <v:textbox>
                  <w:txbxContent>
                    <w:p w:rsidR="004377CF" w:rsidRPr="009102A0" w:rsidRDefault="004377CF" w:rsidP="004377CF">
                      <w:pPr>
                        <w:pStyle w:val="af3"/>
                        <w:spacing w:line="240" w:lineRule="exact"/>
                        <w:rPr>
                          <w:sz w:val="24"/>
                          <w:szCs w:val="24"/>
                        </w:rPr>
                      </w:pPr>
                      <w:r w:rsidRPr="009102A0">
                        <w:rPr>
                          <w:sz w:val="24"/>
                          <w:szCs w:val="24"/>
                        </w:rPr>
                        <w:t>З</w:t>
                      </w:r>
                      <w:r>
                        <w:rPr>
                          <w:sz w:val="24"/>
                          <w:szCs w:val="24"/>
                        </w:rPr>
                        <w:t>аявка соответствует требованиям, пред</w:t>
                      </w:r>
                      <w:r>
                        <w:rPr>
                          <w:sz w:val="24"/>
                          <w:szCs w:val="24"/>
                        </w:rPr>
                        <w:t>ъ</w:t>
                      </w:r>
                      <w:r>
                        <w:rPr>
                          <w:sz w:val="24"/>
                          <w:szCs w:val="24"/>
                        </w:rPr>
                        <w:t>являемым к участн</w:t>
                      </w:r>
                      <w:r>
                        <w:rPr>
                          <w:sz w:val="24"/>
                          <w:szCs w:val="24"/>
                        </w:rPr>
                        <w:t>и</w:t>
                      </w:r>
                      <w:r>
                        <w:rPr>
                          <w:sz w:val="24"/>
                          <w:szCs w:val="24"/>
                        </w:rPr>
                        <w:t xml:space="preserve">кам конкурса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25400</wp:posOffset>
                </wp:positionV>
                <wp:extent cx="0" cy="228600"/>
                <wp:effectExtent l="57150" t="6350" r="57150" b="22225"/>
                <wp:wrapNone/>
                <wp:docPr id="22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5" o:spid="_x0000_s1026" style="position:absolute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pt" to="11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LZ4KgIAAEw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smwWxBmMK8GnVjsbyqNn9WQeNf3mkNJ1R9SBR5LPFwOBWYhIXoWEjTOQYj980gx8yNHr&#10;qNS5tX2ABA3QOTbkcm8IP3tEx0MKp3m+mKexVwkpb3HGOv+R6x4Fo8ISSEdccnp0PvAg5c0lpFF6&#10;K6SM7ZYKDRVezvJZDHBaChYug5uzh30tLTqRMDDxF4uCm5duVh8Vi2AdJ2xztT0REmzkoxreCtBH&#10;chyy9ZxhJDm8kWCN9KQKGaFWIHy1xpn5vkyXm8VmUUyKfL6ZFGnTTD5s62Iy32bvZ827pq6b7Ecg&#10;nxVlJxjjKvC/zW9W/N18XF/SOHn3Cb4LlbxGj4oC2dt/JB2bHfo7Tspes8vOhupC32Fko/P1eYU3&#10;8XIfvX59BNY/AQAA//8DAFBLAwQUAAYACAAAACEA+3R3Tt0AAAAIAQAADwAAAGRycy9kb3ducmV2&#10;LnhtbEyPQUvDQBCF74L/YRnBm920ioSYTSmFemlV2orobZudJqHZ2bC7aeO/d4IHPQ0f7/HmvXw+&#10;2Fac0YfGkYLpJAGBVDrTUKXgfb+6S0GEqMno1hEq+MYA8+L6KteZcRfa4nkXK8EhFDKtoI6xy6QM&#10;ZY1Wh4nrkFg7Om91ZPSVNF5fONy2cpYkj9LqhvhDrTtc1liedr1VsN2s1unHuh9K//U8fd2/bV4+&#10;Q6rU7c2weAIRcYh/Zhjrc3UouNPB9WSCaBXM7h94S1QwHtZ/+TByArLI5f8BxQ8AAAD//wMAUEsB&#10;Ai0AFAAGAAgAAAAhALaDOJL+AAAA4QEAABMAAAAAAAAAAAAAAAAAAAAAAFtDb250ZW50X1R5cGVz&#10;XS54bWxQSwECLQAUAAYACAAAACEAOP0h/9YAAACUAQAACwAAAAAAAAAAAAAAAAAvAQAAX3JlbHMv&#10;LnJlbHNQSwECLQAUAAYACAAAACEAxci2eCoCAABMBAAADgAAAAAAAAAAAAAAAAAuAgAAZHJzL2Uy&#10;b0RvYy54bWxQSwECLQAUAAYACAAAACEA+3R3Tt0AAAAIAQAADwAAAAAAAAAAAAAAAACEBAAAZHJz&#10;L2Rvd25yZXYueG1sUEsFBgAAAAAEAAQA8wAAAI4FAAAAAA=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  <w:rPr>
          <w:lang w:val="en-US"/>
        </w:rPr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  <w:rPr>
          <w:lang w:val="en-US"/>
        </w:rPr>
      </w:pPr>
      <w:r w:rsidRPr="00B86157">
        <w:rPr>
          <w:lang w:val="en-US"/>
        </w:rPr>
        <w:tab/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167640</wp:posOffset>
                </wp:positionV>
                <wp:extent cx="457200" cy="0"/>
                <wp:effectExtent l="9525" t="53340" r="19050" b="60960"/>
                <wp:wrapNone/>
                <wp:docPr id="21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5" o:spid="_x0000_s1026" style="position:absolute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3.2pt" to="27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w3uKAIAAEsEAAAOAAAAZHJzL2Uyb0RvYy54bWysVM2O2jAQvlfqO1i+QxIaWIgIqyqBXmgX&#10;abcPYGyHWHVsyzYEVPXdOzaB7raXqmoOzjgz8803f1k+njuJTtw6oVWJs3GKEVdUM6EOJf76shnN&#10;MXKeKEakVrzEF+7w4+r9u2VvCj7RrZaMWwQgyhW9KXHrvSmSxNGWd8SNteEKlI22HfFwtYeEWdID&#10;eieTSZrOkl5bZqym3Dn4Wl+VeBXxm4ZT/9Q0jnskSwzcfDxtPPfhTFZLUhwsMa2gAw3yDyw6IhQE&#10;vUPVxBN0tOIPqE5Qq51u/JjqLtFNIyiPOUA2WfpbNs8tMTzmAsVx5l4m9/9g6ZfTziLBSjzJMFKk&#10;gx5theJoMQ216Y0rwKRSOxuyo2f1bLaafnNI6aol6sAjx5eLAb8seCRvXMLFGYiw7z9rBjbk6HUs&#10;1LmxXYCEEqBz7Mfl3g9+9ojCx3z6AD3GiN5UCSlufsY6/4nrDgWhxBI4R1xy2jofeJDiZhLCKL0R&#10;UsZuS4X6Ei+mk2l0cFoKFpTBzNnDvpIWnUiYl/jEpEDz2szqo2IRrOWErQfZEyFBRj5Ww1sB9ZEc&#10;h2gdZxhJDisSpCs9qUJEyBUID9J1ZL4v0sV6vp7no3wyW4/ytK5HHzdVPpptsodp/aGuqjr7Echn&#10;edEKxrgK/G/jm+V/Nx7DIl0H7z7A90Ilb9FjRYHs7R1Jx2aH/l4nZa/ZZWdDdqHvMLHReNiusBKv&#10;79Hq1z9g9RMAAP//AwBQSwMEFAAGAAgAAAAhAKtQiiPgAAAACQEAAA8AAABkcnMvZG93bnJldi54&#10;bWxMj0FLw0AQhe+C/2EZwZvdtLRhidkUEeqlVWkrpd622TEJZmdDdtPGf++IBz3Om8d738uXo2vF&#10;GfvQeNIwnSQgkEpvG6o0vO1XdwpEiIasaT2hhi8MsCyur3KTWX+hLZ53sRIcQiEzGuoYu0zKUNbo&#10;TJj4Dol/H753JvLZV9L25sLhrpWzJEmlMw1xQ206fKyx/NwNTsN2s1qrw3oYy/79afqyf908H4PS&#10;+vZmfLgHEXGMf2b4wWd0KJjp5AeyQbQa5irlLVHDLJ2DYMNioVg4/QqyyOX/BcU3AAAA//8DAFBL&#10;AQItABQABgAIAAAAIQC2gziS/gAAAOEBAAATAAAAAAAAAAAAAAAAAAAAAABbQ29udGVudF9UeXBl&#10;c10ueG1sUEsBAi0AFAAGAAgAAAAhADj9If/WAAAAlAEAAAsAAAAAAAAAAAAAAAAALwEAAF9yZWxz&#10;Ly5yZWxzUEsBAi0AFAAGAAgAAAAhAOn7De4oAgAASwQAAA4AAAAAAAAAAAAAAAAALgIAAGRycy9l&#10;Mm9Eb2MueG1sUEsBAi0AFAAGAAgAAAAhAKtQiiPgAAAACQ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30480</wp:posOffset>
                </wp:positionV>
                <wp:extent cx="1485900" cy="685800"/>
                <wp:effectExtent l="9525" t="11430" r="9525" b="7620"/>
                <wp:wrapNone/>
                <wp:docPr id="20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Отказ в допуске к участию в конкурсе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76" style="position:absolute;left:0;text-align:left;margin-left:297pt;margin-top:2.4pt;width:117pt;height:54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U8mKQIAAFEEAAAOAAAAZHJzL2Uyb0RvYy54bWysVFGP0zAMfkfiP0R5Z22ndWzVutNpxxDS&#10;AScOfkCapm1EmgQnWzt+PU662+2AJ0QeIru2v9if7W5uxl6RowAnjS5pNkspEZqbWuq2pN++7t+s&#10;KHGe6Zopo0VJT8LRm+3rV5vBFmJuOqNqAQRBtCsGW9LOe1skieOd6JmbGSs0GhsDPfOoQpvUwAZE&#10;71UyT9NlMhioLRgunMOvd5ORbiN+0wjuPzeNE56okmJuPt4Q7yrcyXbDihaY7SQ/p8H+IYueSY2P&#10;XqDumGfkAPIPqF5yMM40fsZNn5imkVzEGrCaLP2tmseOWRFrQXKcvdDk/h8s/3R8ACLrks6RHs16&#10;7NEXZI3pVgmyXgaCBusK9Hu0DxBKdPbe8O+OaLPr0E3cApihE6zGtLLgn7wICIrDUFINH02N8Ozg&#10;TeRqbKAPgMgCGWNLTpeWiNETjh+zxSpfp5gaR9tyla9QDk+w4inagvPvhelJEEoKmHxEZ8d75yfX&#10;J5eYvVGy3kulogJttVNAjgzHYx/PGd1duylNhpKu83kekV/Y3DVEGs/fIHrpcc6V7EuKJeAJTqwI&#10;tL3TdZQ9k2qSsTqlzzwG6qYW+LEaY6fyGBx4rUx9QmbBTHONe4hCZ+AnJQPOdEndjwMDQYn6oLE7&#10;62yxCEsQlUX+NrQcri3VtYVpjlAl9ZRM4s5Pi3OwINsOX8oiHdrcYkcbGcl+zuqcP85tbNd5x8Ji&#10;XOvR6/lPsP0FAAD//wMAUEsDBBQABgAIAAAAIQDc6BBp3QAAAAkBAAAPAAAAZHJzL2Rvd25yZXYu&#10;eG1sTI9BT4NAFITvJv6HzTPxZpdiNZSyNEZTE48tvXh7wCug7FvCLi36632e9DiZycw32Xa2vTrT&#10;6DvHBpaLCBRx5eqOGwPHYneXgPIBucbeMRn4Ig/b/Poqw7R2F97T+RAaJSXsUzTQhjCkWvuqJYt+&#10;4QZi8U5utBhEjo2uR7xIue11HEWP2mLHstDiQM8tVZ+HyRoou/iI3/viNbLr3X14m4uP6f3FmNub&#10;+WkDKtAc/sLwiy/okAtT6SauveoNPKxX8iUYWMkD8ZM4EV1KcBknoPNM/3+Q/wAAAP//AwBQSwEC&#10;LQAUAAYACAAAACEAtoM4kv4AAADhAQAAEwAAAAAAAAAAAAAAAAAAAAAAW0NvbnRlbnRfVHlwZXNd&#10;LnhtbFBLAQItABQABgAIAAAAIQA4/SH/1gAAAJQBAAALAAAAAAAAAAAAAAAAAC8BAABfcmVscy8u&#10;cmVsc1BLAQItABQABgAIAAAAIQB27U8mKQIAAFEEAAAOAAAAAAAAAAAAAAAAAC4CAABkcnMvZTJv&#10;RG9jLnhtbFBLAQItABQABgAIAAAAIQDc6BBp3QAAAAkBAAAPAAAAAAAAAAAAAAAAAIMEAABkcnMv&#10;ZG93bnJldi54bWxQSwUGAAAAAAQABADzAAAAjQ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Отказ в допуске к участию в конкурсе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  <w:r w:rsidRPr="00B86157">
        <w:t xml:space="preserve">                             НЕТ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82550</wp:posOffset>
                </wp:positionV>
                <wp:extent cx="571500" cy="228600"/>
                <wp:effectExtent l="9525" t="6350" r="38100" b="60325"/>
                <wp:wrapNone/>
                <wp:docPr id="19" name="Lin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2" o:spid="_x0000_s1026" style="position:absolute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6.5pt" to="234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WjxLAIAAFEEAAAOAAAAZHJzL2Uyb0RvYy54bWysVMuu2jAQ3VfqP1jeQx4NXIgIV1UC3dAW&#10;6d5+gLEdYtWxLdsQUNV/79g8WtpNVZWFGXtmzpx5ZfF86iU6cuuEVhXOxilGXFHNhNpX+MvrejTD&#10;yHmiGJFa8QqfucPPy7dvFoMpea47LRm3CECUKwdT4c57UyaJox3viRtrwxUoW2174uFq9wmzZAD0&#10;XiZ5mk6TQVtmrKbcOXhtLkq8jPhty6n/3LaOeyQrDNx8PG08d+FMlgtS7i0xnaBXGuQfWPREKAh6&#10;h2qIJ+hgxR9QvaBWO936MdV9ottWUB5zgGyy9LdsXjpieMwFiuPMvUzu/8HST8etRYJB7+YYKdJD&#10;jzZCcZSleSjOYFwJNrXa2pAePakXs9H0q0NK1x1Rex5Jvp4NOGbBI3lwCRdnIMRu+KgZ2JCD17FS&#10;p9b2ARJqgE6xIed7Q/jJIwqPk6dskkLbKKjyfDYFOUQg5c3ZWOc/cN2jIFRYAvMITo4b5y+mN5MQ&#10;S+m1kBLeSSkVGio8n+ST6OC0FCwog87Z/a6WFh1JmJr4u8Z9MLP6oFgE6zhhq6vsiZAgIx9L4q2A&#10;IkmOQ7SeM4wkh0UJ0oWeVCEiJAyEr9JlcL7N0/lqtpoVoyKfrkZF2jSj9+u6GE3X2dOkedfUdZN9&#10;D+SzouwEY1wF/rchzoq/G5LrOl3G7z7G90Ilj+ix+ED29h9Jx46HJl/GZafZeWtDdqH5MLfR+Lpj&#10;YTF+vUern1+C5Q8AAAD//wMAUEsDBBQABgAIAAAAIQDPN/4I3gAAAAkBAAAPAAAAZHJzL2Rvd25y&#10;ZXYueG1sTE9NT8JAEL2b8B82Y+JNtoDBWrslxAQvoAYwRm9Ld2wburPN7hbqv3c46Wk+3sv7yBeD&#10;bcUJfWgcKZiMExBIpTMNVQre96vbFESImoxuHaGCHwywKEZXuc6MO9MWT7tYCRahkGkFdYxdJmUo&#10;a7Q6jF2HxNi381ZHPn0ljddnFretnCbJXFrdEDvUusOnGsvjrrcKtpvVOv1Y90Ppv54nr/u3zctn&#10;SJW6uR6WjyAiDvGPDJf4HB0KznRwPZkgWgWz+5S7RAZmPJlwN788Drw8JCCLXP5vUPwCAAD//wMA&#10;UEsBAi0AFAAGAAgAAAAhALaDOJL+AAAA4QEAABMAAAAAAAAAAAAAAAAAAAAAAFtDb250ZW50X1R5&#10;cGVzXS54bWxQSwECLQAUAAYACAAAACEAOP0h/9YAAACUAQAACwAAAAAAAAAAAAAAAAAvAQAAX3Jl&#10;bHMvLnJlbHNQSwECLQAUAAYACAAAACEAnZFo8SwCAABRBAAADgAAAAAAAAAAAAAAAAAuAgAAZHJz&#10;L2Uyb0RvYy54bWxQSwECLQAUAAYACAAAACEAzzf+CN4AAAAJAQAADwAAAAAAAAAAAAAAAACGBAAA&#10;ZHJzL2Rvd25yZXYueG1sUEsFBgAAAAAEAAQA8wAAAJEFAAAAAA==&#10;">
                <v:stroke endarrow="block"/>
              </v:line>
            </w:pict>
          </mc:Fallback>
        </mc:AlternateContent>
      </w:r>
      <w:r w:rsidR="004377CF" w:rsidRPr="00B86157">
        <w:t xml:space="preserve">                                                                       НЕТ</w: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  <w:r w:rsidRPr="00B86157">
        <w:rPr>
          <w:lang w:val="en-US"/>
        </w:rPr>
        <w:t xml:space="preserve">                                           </w:t>
      </w:r>
      <w:r w:rsidRPr="00B86157">
        <w:t>ДА</w: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10160</wp:posOffset>
                </wp:positionV>
                <wp:extent cx="1828800" cy="881380"/>
                <wp:effectExtent l="9525" t="10160" r="9525" b="13335"/>
                <wp:wrapNone/>
                <wp:docPr id="18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138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прот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кола проведения предварител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ь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ного отбора (Комиссия)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" o:spid="_x0000_s1077" type="#_x0000_t114" style="position:absolute;left:0;text-align:left;margin-left:225pt;margin-top:.8pt;width:2in;height:69.4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9HXMgIAAF8EAAAOAAAAZHJzL2Uyb0RvYy54bWysVFFv0zAQfkfiP1h+p0nKClnUdJo6ipDG&#10;mDT4Aa7jNBa2z5zdpuPXc3a7rgOeEHmwfL7z57vvu8v8am8N2ykMGlzLq0nJmXISOu02Lf/2dfWm&#10;5ixE4TphwKmWP6rArxavX81H36gpDGA6hYxAXGhG3/IhRt8URZCDsiJMwCtHzh7QikgmbooOxUjo&#10;1hTTsnxXjICdR5AqBDq9OTj5IuP3vZLxS98HFZlpOeUW84p5Xae1WMxFs0HhBy2PaYh/yMIK7ejR&#10;E9SNiIJtUf8BZbVECNDHiQRbQN9rqXINVE1V/lbNwyC8yrUQOcGfaAr/D1be7e6R6Y60I6WcsKTR&#10;9TZCfppVZZ0YGn1oKPDB32OqMfhbkN8Dc7AchNuoa0QYByU6yqtK8cWLC8kIdJWtx8/QEb4g/EzW&#10;vkebAIkGts+aPJ40UfvIJB1W9bSuS5JOkq+uq7d1Fq0QzdNtjyF+VGBZ2rS8NzBSXhhvQG6tcjE/&#10;JXa3IabURPMUn0sBo7uVNiYbuFkvDbKdoGZZ5S9XQxWfhxnHxpZfzqazjPzCF84hyvz9DcLqSF1v&#10;tKWSTkGiSRx+cF3uySi0OewpZeOOpCYeD3rE/XqfdZtlyhPJa+geiWaEQ5fTVNJmAPzJ2Ugd3vLw&#10;YytQcWY+OZLqsrq4SCORjYvZ+ykZeO5Zn3uEkwTV8sjZYbuMhzHaetSbgV6qMh0OUvv0OpP9nNUx&#10;f+rirMFx4tKYnNs56vm/sPgFAAD//wMAUEsDBBQABgAIAAAAIQD+UlJ43wAAAAkBAAAPAAAAZHJz&#10;L2Rvd25yZXYueG1sTI/LTsMwEEX3SPyDNUjsqF0waRXiVAWpC8SGhiLanRMPSYQfUey24e8ZVrA8&#10;uqM75xaryVl2wjH2wSuYzwQw9E0wvW8V7N42N0tgMWlvtA0eFXxjhFV5eVHo3ISz3+KpSi2jEh9z&#10;raBLacg5j02HTsdZGNBT9hlGpxPh2HIz6jOVO8tvhci4072nD50e8KnD5qs6OgXVYvvx/LifT5mU&#10;w2H9Xtvdy+tGqeuraf0ALOGU/o7hV5/UoSSnOhy9icwqkPeCtiQKMmCUL+6WxDWxFBJ4WfD/C8of&#10;AAAA//8DAFBLAQItABQABgAIAAAAIQC2gziS/gAAAOEBAAATAAAAAAAAAAAAAAAAAAAAAABbQ29u&#10;dGVudF9UeXBlc10ueG1sUEsBAi0AFAAGAAgAAAAhADj9If/WAAAAlAEAAAsAAAAAAAAAAAAAAAAA&#10;LwEAAF9yZWxzLy5yZWxzUEsBAi0AFAAGAAgAAAAhAIIX0dcyAgAAXwQAAA4AAAAAAAAAAAAAAAAA&#10;LgIAAGRycy9lMm9Eb2MueG1sUEsBAi0AFAAGAAgAAAAhAP5SUnjfAAAACQEAAA8AAAAAAAAAAAAA&#10;AAAAjAQAAGRycy9kb3ducmV2LnhtbFBLBQYAAAAABAAEAPMAAACY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прот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кола проведения предварител</w:t>
                      </w:r>
                      <w:r w:rsidRPr="00F30F92">
                        <w:rPr>
                          <w:sz w:val="22"/>
                          <w:szCs w:val="22"/>
                        </w:rPr>
                        <w:t>ь</w:t>
                      </w:r>
                      <w:r w:rsidRPr="00F30F92">
                        <w:rPr>
                          <w:sz w:val="22"/>
                          <w:szCs w:val="22"/>
                        </w:rPr>
                        <w:t>ного отбора (Комиссия)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10160</wp:posOffset>
                </wp:positionV>
                <wp:extent cx="0" cy="434340"/>
                <wp:effectExtent l="57150" t="10160" r="57150" b="22225"/>
                <wp:wrapNone/>
                <wp:docPr id="17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4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.8pt" to="117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2uKAIAAEsEAAAOAAAAZHJzL2Uyb0RvYy54bWysVMGO2jAQvVfqP1i+QxI2sBARVlUCvdAW&#10;abcfYGyHWHVsyzYEVPXfO3aA7raXqipIZmzPvHnzZszy6dxJdOLWCa1KnI1TjLiimgl1KPHXl81o&#10;jpHzRDEiteIlvnCHn1bv3y17U/CJbrVk3CIAUa7oTYlb702RJI62vCNurA1XcNlo2xEPW3tImCU9&#10;oHcymaTpLOm1ZcZqyp2D03q4xKuI3zSc+i9N47hHssTAzcfVxnUf1mS1JMXBEtMKeqVB/oFFR4SC&#10;pHeomniCjlb8AdUJarXTjR9T3SW6aQTlsQaoJkt/q+a5JYbHWkAcZ+4yuf8HSz+fdhYJBr17xEiR&#10;Dnq0FYqjxTxo0xtXgEuldjZUR8/q2Ww1/eaQ0lVL1IFHji8XA3FZiEjehISNM5Bh33/SDHzI0eso&#10;1LmxXYAECdA59uNy7wc/e0SHQwqn+QN8Y6sSUtzijHX+I9cdCkaJJXCOuOS0dT7wIMXNJaRReiOk&#10;jN2WCvUlXkwn0xjgtBQsXAY3Zw/7Slp0ImFe4icWBTev3aw+KhbBWk7Y+mp7IiTYyEc1vBWgj+Q4&#10;ZOs4w0hyeCLBGuhJFTJCrUD4ag0j832RLtbz9Twf5ZPZepSndT36sKny0WyTPU7rh7qq6uxHIJ/l&#10;RSsY4yrwv41vlv/deFwf0jB49wG+C5W8RY+KAtnbbyQdmx36O0zKXrPLzobqQt9hYqPz9XWFJ/F6&#10;H71+/QesfgIAAP//AwBQSwMEFAAGAAgAAAAhAERAChLdAAAACAEAAA8AAABkcnMvZG93bnJldi54&#10;bWxMj0FLw0AQhe+C/2EZwZvdbZUaYjZFhHpptbQV0ds2OybB7GzY3bTx3zviQY+Pb3jzvWIxuk4c&#10;McTWk4bpRIFAqrxtqdbwsl9eZSBiMmRN5wk1fGGERXl+Vpjc+hNt8bhLteASirnR0KTU51LGqkFn&#10;4sT3SMw+fHAmcQy1tMGcuNx1cqbUXDrTEn9oTI8PDVafu8Fp2K6Xq+x1NYxVeH+cPu8366e3mGl9&#10;eTHe34FIOKa/Y/jRZ3Uo2engB7JRdBpm1ze8JTGYg2D+mw8abpUCWRby/4DyGwAA//8DAFBLAQIt&#10;ABQABgAIAAAAIQC2gziS/gAAAOEBAAATAAAAAAAAAAAAAAAAAAAAAABbQ29udGVudF9UeXBlc10u&#10;eG1sUEsBAi0AFAAGAAgAAAAhADj9If/WAAAAlAEAAAsAAAAAAAAAAAAAAAAALwEAAF9yZWxzLy5y&#10;ZWxzUEsBAi0AFAAGAAgAAAAhANI4ba4oAgAASwQAAA4AAAAAAAAAAAAAAAAALgIAAGRycy9lMm9E&#10;b2MueG1sUEsBAi0AFAAGAAgAAAAhAERAChLdAAAACAEAAA8AAAAAAAAAAAAAAAAAggQAAGRycy9k&#10;b3ducmV2LnhtbFBLBQYAAAAABAAEAPMAAACM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6350</wp:posOffset>
                </wp:positionV>
                <wp:extent cx="2628900" cy="474345"/>
                <wp:effectExtent l="9525" t="6350" r="9525" b="5080"/>
                <wp:wrapNone/>
                <wp:docPr id="1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</w:pPr>
                            <w:r w:rsidRPr="00F30F92">
                              <w:t>Оценка предложений и опред</w:t>
                            </w:r>
                            <w:r w:rsidRPr="00F30F92">
                              <w:t>е</w:t>
                            </w:r>
                            <w:r w:rsidRPr="00F30F92">
                              <w:t>ление победителя конкурса (Комиссия)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78" style="position:absolute;left:0;text-align:left;margin-left:-18pt;margin-top:.5pt;width:207pt;height:37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A5aLAIAAFEEAAAOAAAAZHJzL2Uyb0RvYy54bWysVNuO0zAQfUfiHyy/06QhvUVNV6suRUgL&#10;rFj4AMdxEgvHNmO3afl6xk632wWeEHmwPJ7x8cw5M1nfHHtFDgKcNLqk00lKidDc1FK3Jf32dfdm&#10;SYnzTNdMGS1KehKO3mxev1oPthCZ6YyqBRAE0a4YbEk7722RJI53omduYqzQ6GwM9MyjCW1SAxsQ&#10;vVdJlqbzZDBQWzBcOIend6OTbiJ+0wjuPzeNE56okmJuPq4Q1yqsyWbNihaY7SQ/p8H+IYueSY2P&#10;XqDumGdkD/IPqF5yMM40fsJNn5imkVzEGrCaafpbNY8dsyLWguQ4e6HJ/T9Y/unwAETWqN2cEs16&#10;1OgLssZ0qwRZLAJBg3UFxj3aBwglOntv+HdHtNl2GCZuAczQCVZjWtMQn7y4EAyHV0k1fDQ1wrO9&#10;N5GrYwN9AEQWyDFKcrpIIo6ecDzM5tlylaJyHH35In+bz+ITrHi6bcH598L0JGxKCph8RGeHe+dD&#10;Nqx4ConZGyXrnVQqGtBWWwXkwLA9dvE7o7vrMKXJUNLVLJtF5Bc+dw2Rxu9vEL302OdK9iVdXoJY&#10;EWh7p+vYhZ5JNe4xZaXPPAbqRgn8sTpGpWZZeCHwWpn6hMyCGfsa5xA3nYGflAzY0yV1P/YMBCXq&#10;g0Z1VtM8D0MQjXy2yNCAa0917WGaI1RJPSXjduvHwdlbkG2HL00jHdrcoqKNjGQ/Z3XOH/s2anCe&#10;sTAY13aMev4TbH4BAAD//wMAUEsDBBQABgAIAAAAIQCbbTG03QAAAAgBAAAPAAAAZHJzL2Rvd25y&#10;ZXYueG1sTI9BT4NAEIXvJv6HzZh4axdLLBVZGqOpiceWXrwNMALKzhJ2adFf73iqp5nJe3nzvWw7&#10;216daPSdYwN3ywgUceXqjhsDx2K32IDyAbnG3jEZ+CYP2/z6KsO0dmfe0+kQGiUh7FM00IYwpFr7&#10;qiWLfukGYtE+3GgxyDk2uh7xLOG216soWmuLHcuHFgd6bqn6OkzWQNmtjvizL14j+7CLw9tcfE7v&#10;L8bc3sxPj6ACzeFihj98QYdcmEo3ce1Vb2ARr6VLEEGG6HGykaU0kNwnoPNM/y+Q/wIAAP//AwBQ&#10;SwECLQAUAAYACAAAACEAtoM4kv4AAADhAQAAEwAAAAAAAAAAAAAAAAAAAAAAW0NvbnRlbnRfVHlw&#10;ZXNdLnhtbFBLAQItABQABgAIAAAAIQA4/SH/1gAAAJQBAAALAAAAAAAAAAAAAAAAAC8BAABfcmVs&#10;cy8ucmVsc1BLAQItABQABgAIAAAAIQDH7A5aLAIAAFEEAAAOAAAAAAAAAAAAAAAAAC4CAABkcnMv&#10;ZTJvRG9jLnhtbFBLAQItABQABgAIAAAAIQCbbTG03QAAAAgBAAAPAAAAAAAAAAAAAAAAAIY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</w:pPr>
                      <w:r w:rsidRPr="00F30F92">
                        <w:t>Оценка предложений и опред</w:t>
                      </w:r>
                      <w:r w:rsidRPr="00F30F92">
                        <w:t>е</w:t>
                      </w:r>
                      <w:r w:rsidRPr="00F30F92">
                        <w:t>ление победителя конкурса (Комиссия)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-5715</wp:posOffset>
                </wp:positionV>
                <wp:extent cx="0" cy="228600"/>
                <wp:effectExtent l="57150" t="13335" r="57150" b="15240"/>
                <wp:wrapNone/>
                <wp:docPr id="15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0" o:spid="_x0000_s1026" style="position:absolute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-.45pt" to="81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z2DKQIAAEwEAAAOAAAAZHJzL2Uyb0RvYy54bWysVE2P2jAQvVfqf7B8h3w0UIgIqyqBXrYt&#10;0m5/gLEdYtWxLdsQUNX/3rEDdLe9VFU5mLE9fvPmzUxWD+deohO3TmhV4WyaYsQV1UyoQ4W/Pm8n&#10;C4ycJ4oRqRWv8IU7/LB++2Y1mJLnutOScYsARLlyMBXuvDdlkjja8Z64qTZcwWWrbU88bO0hYZYM&#10;gN7LJE/TeTJoy4zVlDsHp814idcRv2059V/a1nGPZIWBm4+rjes+rMl6RcqDJaYT9EqD/AOLnggF&#10;Qe9QDfEEHa34A6oX1GqnWz+luk902wrKYw6QTZb+ls1TRwyPuYA4ztxlcv8Pln4+7SwSDGo3w0iR&#10;Hmr0KBRHWRrFGYwrwadWOxvSo2f1ZB41/eaQ0nVH1IFHks8XAw+zIGfy6knYOAMh9sMnzcCHHL2O&#10;Sp1b2wdI0ACdY0Eu94Lws0d0PKRwmueL+UgnIeXtnbHOf+S6R8GosATSEZecHp0PPEh5cwlhlN4K&#10;KWO5pUJDhZezfBYfOC0FC5fBzdnDvpYWnUhomPiLScHNSzerj4pFsI4TtrnanggJNvJRDW8F6CM5&#10;DtF6zjCSHGYkWCM9qUJEyBUIX62xZ74v0+VmsVkUkyKfbyZF2jSTD9u6mMy32ftZ866p6yb7Echn&#10;RdkJxrgK/G/9mxV/1x/XSRo7797Bd6GS1+hRUSB7+4+kY7FDfcPAuXKv2WVnQ3ZhBy0bna/jFWbi&#10;5T56/foIrH8CAAD//wMAUEsDBBQABgAIAAAAIQBmD8FJ3gAAAAgBAAAPAAAAZHJzL2Rvd25yZXYu&#10;eG1sTI9BS8NAEIXvgv9hGcFbu0nFEmMmRYR6abW0FdHbNjsmwexs2N208d+79aLHjze8+V6xGE0n&#10;juR8axkhnSYgiCurW64RXvfLSQbCB8VadZYJ4Zs8LMrLi0Ll2p54S8ddqEUsYZ8rhCaEPpfSVw0Z&#10;5ae2J47Zp3VGhYiultqpUyw3nZwlyVwa1XL80KieHhuqvnaDQdiul6vsbTWMlft4Sl/2m/Xzu88Q&#10;r6/Gh3sQgcbwdwxn/agOZXQ62IG1F13k+SxuCQiTOxDn/JcPCDe3KciykP8HlD8AAAD//wMAUEsB&#10;Ai0AFAAGAAgAAAAhALaDOJL+AAAA4QEAABMAAAAAAAAAAAAAAAAAAAAAAFtDb250ZW50X1R5cGVz&#10;XS54bWxQSwECLQAUAAYACAAAACEAOP0h/9YAAACUAQAACwAAAAAAAAAAAAAAAAAvAQAAX3JlbHMv&#10;LnJlbHNQSwECLQAUAAYACAAAACEAa989gykCAABMBAAADgAAAAAAAAAAAAAAAAAuAgAAZHJzL2Uy&#10;b0RvYy54bWxQSwECLQAUAAYACAAAACEAZg/BSd4AAAAIAQAADwAAAAAAAAAAAAAAAACDBAAAZHJz&#10;L2Rvd25yZXYueG1sUEsFBgAAAAAEAAQA8wAAAI4FAAAAAA==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122555</wp:posOffset>
                </wp:positionV>
                <wp:extent cx="2628900" cy="571500"/>
                <wp:effectExtent l="9525" t="8255" r="9525" b="10795"/>
                <wp:wrapNone/>
                <wp:docPr id="1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5715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протокола об ит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гах </w:t>
                            </w:r>
                          </w:p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ко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курса (Комиссия)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79" type="#_x0000_t114" style="position:absolute;left:0;text-align:left;margin-left:-18pt;margin-top:9.65pt;width:207pt;height:4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SBOMgIAAF4EAAAOAAAAZHJzL2Uyb0RvYy54bWysVFFvGjEMfp+0/xDlfRwwKOXUo6pgTJO6&#10;rlK3HxByOS5aEmdO4GC/fk6OUrrtado9RHbsfLY/23dze7CG7RUGDa7io8GQM+Uk1NptK/7t6/rd&#10;NWchClcLA05V/KgCv128fXPT+VKNoQVTK2QE4kLZ+Yq3MfqyKIJslRVhAF45MjaAVkRScVvUKDpC&#10;t6YYD4dXRQdYewSpQqDbVW/ki4zfNErGL00TVGSm4pRbzCfmc5POYnEjyi0K32p5SkP8QxZWaEdB&#10;z1ArEQXbof4DymqJEKCJAwm2gKbRUuUaqJrR8LdqnlrhVa6FyAn+TFP4f7DyYf+ITNfUuwlnTljq&#10;0d0uQg7NZvNEUOdDSX5P/hFTicHfg/wemINlK9xW3SFC1ypRU1qj5F+8epCUQE/ZpvsMNcELgs9c&#10;HRq0CZBYYIfckuO5JeoQmaTL8dX4ej6kzkmyTWejKckphCifX3sM8aMCy5JQ8cZAR3lhXIHcWeVi&#10;DiX29yH27579cylgdL3WxmQFt5ulQbYXNCvr/J1ChUs341hX8fl0PM3Ir2zhEmKYv79BWB1p6I22&#10;Fb8+O4kycfjB1ZSmKKPQppepVONOpCYe+37Ew+aQ2zZ9nyIkkjdQH4lmhH7IaSlJaAF/ctbRgFc8&#10;/NgJVJyZT45aNR9NJmkjsjKZzsak4KVlc2kRThJUxSNnvbiM/RbtPOptS5FGmQ4HaXoancl+yeqU&#10;Pw1x7t1p4dKWXOrZ6+W3sPgFAAD//wMAUEsDBBQABgAIAAAAIQAWuoSz4AAAAAoBAAAPAAAAZHJz&#10;L2Rvd25yZXYueG1sTI/BTsMwEETvSPyDtUjcWqekSkuIUxWkHhAXGoqAmxMvSYS9jmK3DX/PcoLj&#10;zoxm3xSbyVlxwjH0nhQs5gkIpMabnloFh5fdbA0iRE1GW0+o4BsDbMrLi0Lnxp9pj6cqtoJLKORa&#10;QRfjkEsZmg6dDnM/ILH36UenI59jK82oz1zurLxJkkw63RN/6PSADx02X9XRKahW+7fH+/fFlC2X&#10;w8f2tbaHp+edUtdX0/YORMQp/oXhF5/RoWSm2h/JBGEVzNKMt0Q2blMQHEhXaxZqFhJWZFnI/xPK&#10;HwAAAP//AwBQSwECLQAUAAYACAAAACEAtoM4kv4AAADhAQAAEwAAAAAAAAAAAAAAAAAAAAAAW0Nv&#10;bnRlbnRfVHlwZXNdLnhtbFBLAQItABQABgAIAAAAIQA4/SH/1gAAAJQBAAALAAAAAAAAAAAAAAAA&#10;AC8BAABfcmVscy8ucmVsc1BLAQItABQABgAIAAAAIQAefSBOMgIAAF4EAAAOAAAAAAAAAAAAAAAA&#10;AC4CAABkcnMvZTJvRG9jLnhtbFBLAQItABQABgAIAAAAIQAWuoSz4AAAAAoBAAAPAAAAAAAAAAAA&#10;AAAAAIwEAABkcnMvZG93bnJldi54bWxQSwUGAAAAAAQABADzAAAAmQUAAAAA&#10;">
                <v:textbox>
                  <w:txbxContent>
                    <w:p w:rsidR="004377CF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протокола об ит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гах </w:t>
                      </w:r>
                    </w:p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ко</w:t>
                      </w:r>
                      <w:r w:rsidRPr="00F30F92">
                        <w:rPr>
                          <w:sz w:val="22"/>
                          <w:szCs w:val="22"/>
                        </w:rPr>
                        <w:t>н</w:t>
                      </w:r>
                      <w:r w:rsidRPr="00F30F92">
                        <w:rPr>
                          <w:sz w:val="22"/>
                          <w:szCs w:val="22"/>
                        </w:rPr>
                        <w:t>курса (Комиссия)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122555</wp:posOffset>
                </wp:positionV>
                <wp:extent cx="2628900" cy="685800"/>
                <wp:effectExtent l="9525" t="8255" r="9525" b="10795"/>
                <wp:wrapNone/>
                <wp:docPr id="13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Уведомление о победе в ко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курсе </w:t>
                            </w:r>
                          </w:p>
                          <w:p w:rsidR="004377CF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(лично под расписку либо в течение </w:t>
                            </w:r>
                          </w:p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я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ти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80" type="#_x0000_t114" style="position:absolute;left:0;text-align:left;margin-left:243pt;margin-top:9.65pt;width:207pt;height:5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gHLMgIAAF4EAAAOAAAAZHJzL2Uyb0RvYy54bWysVFGP2jAMfp+0/xDlfbQwYFBRTicY06Tb&#10;dtJtPyCkKY2WxJkTKLdfPydwHLftaVofIjuOP9uf7S5ujtawg8KgwdV8OCg5U05Co92u5t++bt7M&#10;OAtRuEYYcKrmjyrwm+XrV4veV2oEHZhGISMQF6re17yL0VdFEWSnrAgD8MqRsQW0IpKKu6JB0RO6&#10;NcWoLKdFD9h4BKlCoNv1yciXGb9tlYxf2jaoyEzNKbeYT8znNp3FciGqHQrfaXlOQ/xDFlZoR0Ev&#10;UGsRBduj/gPKaokQoI0DCbaAttVS5RqommH5WzUPnfAq10LkBH+hKfw/WPn5cI9MN9S7t5w5YalH&#10;t/sIOTSbZYJ6Hyp69+DvMZUY/B3I74E5WHXC7dQtIvSdEg2lNUyEFi8ckhLIlW37T9AQvCD4zNWx&#10;RZsAiQV2zC15vLREHSOTdDmajmbzkjonyTadTWYkpxCievL2GOIHBZYloeatgZ7ywrgGubfKxRxK&#10;HO5CPPk9vc+lgNHNRhuTFdxtVwbZQdCsbPJ3DhWunxnH+prPJ6NJRn5hC9cQZf7+BmF1pKE32tac&#10;6qEvPRJV4vC9a7IchTYnmUo17kxq4jGNdqjicXvMbZuMk3O62kLzSDQjnIaclpKEDvAnZz0NeM3D&#10;j71AxZn56KhV8+F4nDYiK+PJuxEpeG3ZXluEkwRV88jZSVzF0xbtPepdR5GGmQ4HaXpancl+zuqc&#10;Pw1x7t154dKWXOv51fNvYfkLAAD//wMAUEsDBBQABgAIAAAAIQCGDKQf4QAAAAoBAAAPAAAAZHJz&#10;L2Rvd25yZXYueG1sTI/BTsMwEETvSPyDtUjcqN02StsQpypIPSAuNBS13JzYJBH2OordNvw92xMc&#10;d2Y0+yZfj86ysxlC51HCdCKAGay97rCRsH/fPiyBhahQK+vRSPgxAdbF7U2uMu0vuDPnMjaMSjBk&#10;SkIbY59xHurWOBUmvjdI3pcfnIp0Dg3Xg7pQubN8JkTKneqQPrSqN8+tqb/Lk5NQLnaHl6fjdEyT&#10;pP/cfFR2//q2lfL+btw8AotmjH9huOITOhTEVPkT6sCshGSZ0pZIxmoOjAIrIUioSJgt5sCLnP+f&#10;UPwCAAD//wMAUEsBAi0AFAAGAAgAAAAhALaDOJL+AAAA4QEAABMAAAAAAAAAAAAAAAAAAAAAAFtD&#10;b250ZW50X1R5cGVzXS54bWxQSwECLQAUAAYACAAAACEAOP0h/9YAAACUAQAACwAAAAAAAAAAAAAA&#10;AAAvAQAAX3JlbHMvLnJlbHNQSwECLQAUAAYACAAAACEAGqoByzICAABeBAAADgAAAAAAAAAAAAAA&#10;AAAuAgAAZHJzL2Uyb0RvYy54bWxQSwECLQAUAAYACAAAACEAhgykH+EAAAAKAQAADwAAAAAAAAAA&#10;AAAAAACMBAAAZHJzL2Rvd25yZXYueG1sUEsFBgAAAAAEAAQA8wAAAJoFAAAAAA==&#10;">
                <v:textbox>
                  <w:txbxContent>
                    <w:p w:rsidR="004377CF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Уведомление о победе в ко</w:t>
                      </w:r>
                      <w:r w:rsidRPr="00F30F92">
                        <w:rPr>
                          <w:sz w:val="22"/>
                          <w:szCs w:val="22"/>
                        </w:rPr>
                        <w:t>н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курсе </w:t>
                      </w:r>
                    </w:p>
                    <w:p w:rsidR="004377CF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 xml:space="preserve">(лично под расписку либо в течение </w:t>
                      </w:r>
                    </w:p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</w:t>
                      </w:r>
                      <w:r w:rsidRPr="00F30F92">
                        <w:rPr>
                          <w:sz w:val="22"/>
                          <w:szCs w:val="22"/>
                        </w:rPr>
                        <w:t>я</w:t>
                      </w:r>
                      <w:r w:rsidRPr="00F30F92">
                        <w:rPr>
                          <w:sz w:val="22"/>
                          <w:szCs w:val="22"/>
                        </w:rPr>
                        <w:t>ти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13335</wp:posOffset>
                </wp:positionV>
                <wp:extent cx="571500" cy="0"/>
                <wp:effectExtent l="9525" t="60960" r="19050" b="53340"/>
                <wp:wrapNone/>
                <wp:docPr id="12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2" o:spid="_x0000_s1026" style="position:absolute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.05pt" to="234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Ke9KQIAAEs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oHc5Ror0&#10;0KONUBzN8lCbwbgSTGq1tSE7elLPZqPpN4eUrjui9jxyfDkb8MuCR/LGJVycgQi74bNmYEMOXsdC&#10;nVrbB0goATrFfpzv/eAnjyh8nDxkkxS6Rm+qhJQ3P2Od/8R1j4JQYQmcIy45bpwPPEh5MwlhlF4L&#10;KWO3pUJDheeTfBIdnJaCBWUwc3a/q6VFRxLmJT4xKdC8NrP6oFgE6zhhq6vsiZAgIx+r4a2A+kiO&#10;Q7SeM4wkhxUJ0oWeVCEi5AqEr9JlZL7P0/lqtpoVoyKfrkZF2jSjj+u6GE3X2cOk+dDUdZP9COSz&#10;ouwEY1wF/rfxzYq/G4/rIl0G7z7A90Ilb9FjRYHs7R1Jx2aH/l4mZafZeWtDdqHvMLHR+LpdYSVe&#10;36PVr3/A8icAAAD//wMAUEsDBBQABgAIAAAAIQDBahli3QAAAAcBAAAPAAAAZHJzL2Rvd25yZXYu&#10;eG1sTI9BS8NAEIXvgv9hGcGb3aRKDTGbIkK9tCptRdrbNjsmwexs2N208d879aLHjze8900xH20n&#10;juhD60hBOklAIFXOtFQreN8ubjIQIWoyunOECr4xwLy8vCh0btyJ1njcxFpwCYVcK2hi7HMpQ9Wg&#10;1WHieiTOPp23OjL6WhqvT1xuOzlNkpm0uiVeaHSPTw1WX5vBKlivFsvsYzmMld8/p6/bt9XLLmRK&#10;XV+Njw8gIo7x7xjO+qwOJTsd3EAmiE7B7X3Gv0QF0xQE53ezMx9+WZaF/O9f/gAAAP//AwBQSwEC&#10;LQAUAAYACAAAACEAtoM4kv4AAADhAQAAEwAAAAAAAAAAAAAAAAAAAAAAW0NvbnRlbnRfVHlwZXNd&#10;LnhtbFBLAQItABQABgAIAAAAIQA4/SH/1gAAAJQBAAALAAAAAAAAAAAAAAAAAC8BAABfcmVscy8u&#10;cmVsc1BLAQItABQABgAIAAAAIQAbyKe9KQIAAEsEAAAOAAAAAAAAAAAAAAAAAC4CAABkcnMvZTJv&#10;RG9jLnhtbFBLAQItABQABgAIAAAAIQDBahli3QAAAAcBAAAPAAAAAAAAAAAAAAAAAIM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168275</wp:posOffset>
                </wp:positionV>
                <wp:extent cx="0" cy="342900"/>
                <wp:effectExtent l="57150" t="6350" r="57150" b="22225"/>
                <wp:wrapNone/>
                <wp:docPr id="11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1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3.25pt" to="81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zFJwIAAEsEAAAOAAAAZHJzL2Uyb0RvYy54bWysVMGO2jAQvVfqP1i+QxI2UIgIqyqBXmiL&#10;tNsPMLZDrDq2ZRsCqvrvHTtAS3upqnIwY3vmzZs34yyfz51EJ26d0KrE2TjFiCuqmVCHEn953Yzm&#10;GDlPFCNSK17iC3f4efX2zbI3BZ/oVkvGLQIQ5YrelLj13hRJ4mjLO+LG2nAFl422HfGwtYeEWdID&#10;eieTSZrOkl5bZqym3Dk4rYdLvIr4TcOp/9w0jnskSwzcfFxtXPdhTVZLUhwsMa2gVxrkH1h0RChI&#10;eoeqiSfoaMUfUJ2gVjvd+DHVXaKbRlAea4BqsvS3al5aYnisBcRx5i6T+3+w9NNpZ5Fg0LsMI0U6&#10;6NFWKI7mWdCmN64Al0rtbKiOntWL2Wr61SGlq5aoA48cXy8G4mJE8hASNs5Ahn3/UTPwIUevo1Dn&#10;xnYBEiRA59iPy70f/OwRHQ4pnD7lk0UaW5WQ4hZnrPMfuO5QMEosgXPEJaet88AcXG8uIY3SGyFl&#10;7LZUqC/xYjqZxgCnpWDhMrg5e9hX0qITCfMSf0EGAHtws/qoWARrOWHrq+2JkGAjH9XwVoA+kuOQ&#10;reMMI8nhiQRrQJQqZIRagfDVGkbm2yJdrOfreT7KJ7P1KE/revR+U+Wj2SZ7N62f6qqqs++BfJYX&#10;rWCMq8D/Nr5Z/nfjcX1Iw+DdB/guVPKIHkUAsrf/SDo2O/R3mJS9ZpedDdWFvsPERufr6wpP4td9&#10;9Pr5DVj9AAAA//8DAFBLAwQUAAYACAAAACEAVGAPGd8AAAAJAQAADwAAAGRycy9kb3ducmV2Lnht&#10;bEyPQUvDQBCF74L/YRnBm9000BBiNkWEemlV2orobZsdk2B2Nuxu2vjvnXqpx/fm8eZ75XKyvTii&#10;D50jBfNZAgKpdqajRsHbfnWXgwhRk9G9I1TwgwGW1fVVqQvjTrTF4y42gksoFFpBG+NQSBnqFq0O&#10;Mzcg8e3LeasjS99I4/WJy20v0yTJpNUd8YdWD/jYYv29G62C7Wa1zt/X41T7z6f5y/518/wRcqVu&#10;b6aHexARp3gJwxmf0aFipoMbyQTRs85S3hIVpNkCxDnwZxwU5MkCZFXK/wuqXwAAAP//AwBQSwEC&#10;LQAUAAYACAAAACEAtoM4kv4AAADhAQAAEwAAAAAAAAAAAAAAAAAAAAAAW0NvbnRlbnRfVHlwZXNd&#10;LnhtbFBLAQItABQABgAIAAAAIQA4/SH/1gAAAJQBAAALAAAAAAAAAAAAAAAAAC8BAABfcmVscy8u&#10;cmVsc1BLAQItABQABgAIAAAAIQDQPPzFJwIAAEsEAAAOAAAAAAAAAAAAAAAAAC4CAABkcnMvZTJv&#10;RG9jLnhtbFBLAQItABQABgAIAAAAIQBUYA8Z3wAAAAkBAAAPAAAAAAAAAAAAAAAAAIE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64135</wp:posOffset>
                </wp:positionV>
                <wp:extent cx="1028700" cy="571500"/>
                <wp:effectExtent l="9525" t="6985" r="38100" b="59690"/>
                <wp:wrapNone/>
                <wp:docPr id="10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7" o:spid="_x0000_s1026" style="position:absolute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.05pt" to="225pt,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HNHLAIAAFEEAAAOAAAAZHJzL2Uyb0RvYy54bWysVMuu2yAQ3VfqPyD2ie00TyvOVWUn3dy2&#10;ke7tBxDAMSoGBCROVPXfO2AnbdpNVTULMsDMmTNnBq+fLq1EZ26d0KrA2TjFiCuqmVDHAn953Y2W&#10;GDlPFCNSK17gK3f4afP2zbozOZ/oRkvGLQIQ5fLOFLjx3uRJ4mjDW+LG2nAFl7W2LfGwtceEWdIB&#10;eiuTSZrOk05bZqym3Dk4rfpLvIn4dc2p/1zXjnskCwzcfFxtXA9hTTZrkh8tMY2gAw3yDyxaIhQk&#10;vUNVxBN0suIPqFZQq52u/ZjqNtF1LSiPNUA1WfpbNS8NMTzWAuI4c5fJ/T9Y+um8t0gw6B3Io0gL&#10;PXoWiqPlImjTGZeDS6n2NlRHL+rFPGv61SGly4aoI48cX68G4rIQkTyEhI0zkOHQfdQMfMjJ6yjU&#10;pbZtgAQJ0CX243rvB794ROEwSyfLRQq8KNzNFtkM7JCC5LdoY53/wHWLglFgCcwjOjk/O9+73lxC&#10;MqV3Qko4J7lUqCvwajaZxQCnpWDhMtw5ezyU0qIzCVMTf0PeBzerT4pFsIYTth1sT4QEG/moibcC&#10;VJIch2wtZxhJDg8lWD09qUJGqBgID1Y/ON9W6Wq73C6no+lkvh1N06oavd+V09F8ly1m1buqLKvs&#10;eyCfTfNGMMZV4H8b4mz6d0MyPKd+/O5jfBcqeUSP4gPZ238kHVseutzPy0Gz696G6kL3YW6j8/DG&#10;wsP4dR+9fn4JNj8AAAD//wMAUEsDBBQABgAIAAAAIQAqVC8X3wAAAAoBAAAPAAAAZHJzL2Rvd25y&#10;ZXYueG1sTI/BTsMwEETvSPyDtUjcqJ0KUBTiVAipXFpAbRGCmxsvSUS8jmynDX/P9lSOOzOafVMu&#10;JteLA4bYedKQzRQIpNrbjhoN77vlTQ4iJkPW9J5Qwy9GWFSXF6UprD/SBg/b1AguoVgYDW1KQyFl&#10;rFt0Js78gMTetw/OJD5DI20wRy53vZwrdS+d6Yg/tGbApxbrn+3oNGzWy1X+sRqnOnw9Z6+7t/XL&#10;Z8y1vr6aHh9AJJzSOQwnfEaHipn2fiQbRa9hnue8JbGhMhAcuL1TLOxPAiuyKuX/CdUfAAAA//8D&#10;AFBLAQItABQABgAIAAAAIQC2gziS/gAAAOEBAAATAAAAAAAAAAAAAAAAAAAAAABbQ29udGVudF9U&#10;eXBlc10ueG1sUEsBAi0AFAAGAAgAAAAhADj9If/WAAAAlAEAAAsAAAAAAAAAAAAAAAAALwEAAF9y&#10;ZWxzLy5yZWxzUEsBAi0AFAAGAAgAAAAhAG38c0csAgAAUQQAAA4AAAAAAAAAAAAAAAAALgIAAGRy&#10;cy9lMm9Eb2MueG1sUEsBAi0AFAAGAAgAAAAhACpULxffAAAACgEAAA8AAAAAAAAAAAAAAAAAhgQA&#10;AGRycy9kb3ducmV2LnhtbFBLBQYAAAAABAAEAPMAAACSBQAAAAA=&#10;">
                <v:stroke endarrow="block"/>
              </v:lin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51435</wp:posOffset>
                </wp:positionV>
                <wp:extent cx="2743200" cy="391160"/>
                <wp:effectExtent l="9525" t="13335" r="9525" b="5080"/>
                <wp:wrapNone/>
                <wp:docPr id="9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Отказ потребителя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муниципальной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 услуги от подписания д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говора аренды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" o:spid="_x0000_s1081" style="position:absolute;left:0;text-align:left;margin-left:225pt;margin-top:4.05pt;width:3in;height:30.8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/qLAIAAFAEAAAOAAAAZHJzL2Uyb0RvYy54bWysVNuO0zAQfUfiHyy/0zTddreNmq5WXYqQ&#10;Flix8AGO4yQWvjF2myxfz9hpSxd4QuTB8mTGJ2fOGWd9O2hFDgK8tKak+WRKiTDc1tK0Jf36Zfdm&#10;SYkPzNRMWSNK+iw8vd28frXuXSFmtrOqFkAQxPiidyXtQnBFlnneCc38xDphMNlY0CxgCG1WA+sR&#10;XatsNp1eZ72F2oHlwnt8ez8m6SbhN43g4VPTeBGIKilyC2mFtFZxzTZrVrTAXCf5kQb7BxaaSYMf&#10;PUPds8DIHuQfUFpysN42YcKtzmzTSC5SD9hNPv2tm6eOOZF6QXG8O8vk/x8s/3h4BCLrkq4oMUyj&#10;RZ9RNGZaJchyHvXpnS+w7Mk9QuzQuwfLv3li7LbDMnEHYPtOsBpZ5bE+e3EgBh6Pkqr/YGuEZ/tg&#10;k1RDAzoCoghkSI48nx0RQyAcX85u5ldoMyUcc1erPL9OlmWsOJ124MM7YTWJm5ICkk/o7PDgQ2TD&#10;ilNJYm+VrHdSqRRAW20VkAPD6dilJzWATV6WKUN61GcxWyTkFzl/CTFNz98gtAw45krqki7PRayI&#10;sr01dRrCwKQa90hZmaOOUbrRgjBUQzJqsTi5Utn6GZUFO441XkPcdBZ+UNLjSJfUf98zEJSo9wbd&#10;WeXzebwDKZgvbmYYwGWmuswwwxGqpIGScbsN473ZO5Bth1/KkxzG3qGjjUxiR7dHVkf+OLbJg+MV&#10;i/fiMk5Vv34Em58AAAD//wMAUEsDBBQABgAIAAAAIQAV3w463QAAAAgBAAAPAAAAZHJzL2Rvd25y&#10;ZXYueG1sTI/BTsMwEETvSPyDtUjcqN0AJQ1xKgQqEsc2vXDbxEsSiNdR7LSBr8ecynE0o5k3+Wa2&#10;vTjS6DvHGpYLBYK4dqbjRsOh3N6kIHxANtg7Jg3f5GFTXF7kmBl34h0d96ERsYR9hhraEIZMSl+3&#10;ZNEv3EAcvQ83WgxRjo00I55iue1lotRKWuw4LrQ40HNL9dd+shqqLjngz658VXa9vQ1vc/k5vb9o&#10;fX01Pz2CCDSHcxj+8CM6FJGpchMbL3oNd/cqfgka0iWI6KdpEnWlYbV+AFnk8v+B4hcAAP//AwBQ&#10;SwECLQAUAAYACAAAACEAtoM4kv4AAADhAQAAEwAAAAAAAAAAAAAAAAAAAAAAW0NvbnRlbnRfVHlw&#10;ZXNdLnhtbFBLAQItABQABgAIAAAAIQA4/SH/1gAAAJQBAAALAAAAAAAAAAAAAAAAAC8BAABfcmVs&#10;cy8ucmVsc1BLAQItABQABgAIAAAAIQBNvn/qLAIAAFAEAAAOAAAAAAAAAAAAAAAAAC4CAABkcnMv&#10;ZTJvRG9jLnhtbFBLAQItABQABgAIAAAAIQAV3w463QAAAAgBAAAPAAAAAAAAAAAAAAAAAIYEAABk&#10;cnMvZG93bnJldi54bWxQSwUGAAAAAAQABADzAAAAkA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 xml:space="preserve">Отказ потребителя </w:t>
                      </w:r>
                      <w:r>
                        <w:rPr>
                          <w:sz w:val="22"/>
                          <w:szCs w:val="22"/>
                        </w:rPr>
                        <w:t>муниципальной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 услуги от подписания д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говора аренды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51435</wp:posOffset>
                </wp:positionV>
                <wp:extent cx="2628900" cy="571500"/>
                <wp:effectExtent l="9525" t="13335" r="9525" b="5715"/>
                <wp:wrapNone/>
                <wp:docPr id="8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571500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Подписание победителем конкурса д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 xml:space="preserve">говора аренды </w:t>
                            </w:r>
                          </w:p>
                          <w:p w:rsidR="004377CF" w:rsidRPr="00111C67" w:rsidRDefault="004377CF" w:rsidP="004377CF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82" type="#_x0000_t114" style="position:absolute;left:0;text-align:left;margin-left:-18pt;margin-top:4.05pt;width:207pt;height:4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fRrMQIAAF0EAAAOAAAAZHJzL2Uyb0RvYy54bWysVMFu2zAMvQ/YPwi6r3ayJk2MOEWRrsOA&#10;rivQ7QMUWY6FSaJGKXGyrx8lp2m67TTMB4EUqUfykfTiem8N2ykMGlzNRxclZ8pJaLTb1Pzb17t3&#10;M85CFK4RBpyq+UEFfr18+2bR+0qNoQPTKGQE4kLV+5p3MfqqKILslBXhArxyZGwBrYik4qZoUPSE&#10;bk0xLstp0QM2HkGqEOj2djDyZcZvWyXjl7YNKjJTc8ot5hPzuU5nsVyIaoPCd1oe0xD/kIUV2lHQ&#10;E9StiIJtUf8BZbVECNDGCwm2gLbVUuUaqJpR+Vs1T53wKtdC5AR/oin8P1j5sHtEppuaU6OcsNSi&#10;m22EHJnN3id+eh8qcnvyj5gqDP4e5PfAHKw64TbqBhH6TomGshol/+LVg6QEesrW/WdoCF4QfKZq&#10;36JNgEQC2+eOHE4dUfvIJF2Op+PZvKTGSbJNrkYTklMIUT2/9hjiRwWWJaHmrYGe8sJ4C3JrlYs5&#10;lNjdhzi8e/bPpYDRzZ02Jiu4Wa8Msp2gUbnL3zFUOHczjvU1n0/Gk4z8yhbOIcr8/Q3C6kgzb7Ql&#10;0k9OokocfnANpSmqKLQZZCrVuCOpicehH3G/3ueuTaYpQiJ5Dc2BaEYYZpx2koQO8CdnPc13zcOP&#10;rUDFmfnkqFXz0eVlWoisXE6uxqTguWV9bhFOElTNI2eDuIrDEm096k1HkUaZDgdpelqdyX7J6pg/&#10;zXDu3XHf0pKc69nr5a+w/AUAAP//AwBQSwMEFAAGAAgAAAAhAH469xTgAAAACAEAAA8AAABkcnMv&#10;ZG93bnJldi54bWxMj8FOwzAQRO9I/IO1SNxaJ7RKQ4hTFaQeEBcaWhVuTrIkEfY6it02/D3LCY6z&#10;M5p9k68na8QZR987UhDPIxBItWt6ahXs37azFIQPmhptHKGCb/SwLq6vcp017kI7PJehFVxCPtMK&#10;uhCGTEpfd2i1n7sBib1PN1odWI6tbEZ94XJr5F0UJdLqnvhDpwd86rD+Kk9WQbnaHZ8f3+MpWS6H&#10;j82hMvuX161StzfT5gFEwCn8heEXn9GhYKbKnajxwiiYLRLeEhSkMQj2F6uUdaXgng+yyOX/AcUP&#10;AAAA//8DAFBLAQItABQABgAIAAAAIQC2gziS/gAAAOEBAAATAAAAAAAAAAAAAAAAAAAAAABbQ29u&#10;dGVudF9UeXBlc10ueG1sUEsBAi0AFAAGAAgAAAAhADj9If/WAAAAlAEAAAsAAAAAAAAAAAAAAAAA&#10;LwEAAF9yZWxzLy5yZWxzUEsBAi0AFAAGAAgAAAAhACRh9GsxAgAAXQQAAA4AAAAAAAAAAAAAAAAA&#10;LgIAAGRycy9lMm9Eb2MueG1sUEsBAi0AFAAGAAgAAAAhAH469xTgAAAACAEAAA8AAAAAAAAAAAAA&#10;AAAAiwQAAGRycy9kb3ducmV2LnhtbFBLBQYAAAAABAAEAPMAAACYBQAAAAA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Подписание победителем конкурса д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 xml:space="preserve">говора аренды </w:t>
                      </w:r>
                    </w:p>
                    <w:p w:rsidR="004377CF" w:rsidRPr="00111C67" w:rsidRDefault="004377CF" w:rsidP="004377CF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4377CF" w:rsidP="004377CF">
      <w:pPr>
        <w:ind w:firstLine="720"/>
        <w:jc w:val="both"/>
      </w:pP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145415</wp:posOffset>
                </wp:positionV>
                <wp:extent cx="0" cy="228600"/>
                <wp:effectExtent l="57150" t="12065" r="57150" b="16510"/>
                <wp:wrapNone/>
                <wp:docPr id="7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6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1.45pt" to="81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S62KQIAAEo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DRop0&#10;0KKtUBzNZ0Ga3rgCPCq1s6E4elbPZqvpN4eUrlqiDjxSfLkYiMtCRPImJGycgQT7/rNm4EOOXked&#10;zo3tAiQogM6xHZd7O/jZIzocUjjN8/ksjZ1KSHGLM9b5T1x3KBgllsA54pLT1vnAgxQ3l5BG6Y2Q&#10;MjZbKtSXeDHNpzHAaSlYuAxuzh72lbToRMK4xF8sCm5eu1l9VCyCtZyw9dX2REiwkY9qeCtAH8lx&#10;yNZxhpHk8EKCNdCTKmSEWoHw1Rom5vsiXazn6/lkNMln69EkrevRx001Gc022cO0/lBXVZ39COSz&#10;SdEKxrgK/G/Tm03+bjqu72iYu/v83oVK3qJHRYHs7T+Sjs0O/R0mZa/ZZWdDdaHvMLDR+fq4wot4&#10;vY9evz4Bq58AAAD//wMAUEsDBBQABgAIAAAAIQDUl2/q3wAAAAkBAAAPAAAAZHJzL2Rvd25yZXYu&#10;eG1sTI/BTsMwEETvSPyDtUjcqNNIVGmIUyGkcmkBtUVVubnxkkTE68h22vD3bLnAcWZHs2+KxWg7&#10;cUIfWkcKppMEBFLlTEu1gvfd8i4DEaImoztHqOAbAyzK66tC58adaYOnbawFl1DItYImxj6XMlQN&#10;Wh0mrkfi26fzVkeWvpbG6zOX206mSTKTVrfEHxrd41OD1dd2sAo26+Uq26+GsfIfz9PX3dv65RAy&#10;pW5vxscHEBHH+BeGCz6jQ8lMRzeQCaJjPUt5S1SQpnMQl8CvcVRwn81BloX8v6D8AQAA//8DAFBL&#10;AQItABQABgAIAAAAIQC2gziS/gAAAOEBAAATAAAAAAAAAAAAAAAAAAAAAABbQ29udGVudF9UeXBl&#10;c10ueG1sUEsBAi0AFAAGAAgAAAAhADj9If/WAAAAlAEAAAsAAAAAAAAAAAAAAAAALwEAAF9yZWxz&#10;Ly5yZWxzUEsBAi0AFAAGAAgAAAAhAHR1LrYpAgAASgQAAA4AAAAAAAAAAAAAAAAALgIAAGRycy9l&#10;Mm9Eb2MueG1sUEsBAi0AFAAGAAgAAAAhANSXb+r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31115</wp:posOffset>
                </wp:positionV>
                <wp:extent cx="0" cy="228600"/>
                <wp:effectExtent l="57150" t="12065" r="57150" b="16510"/>
                <wp:wrapNone/>
                <wp:docPr id="6" name="Lin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8" o:spid="_x0000_s1026" style="position:absolute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2.45pt" to="333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kROKQIAAEoEAAAOAAAAZHJzL2Uyb0RvYy54bWysVE2P2jAQvVfqf7B8h3wUaIgIqyqBXrYt&#10;0m5/gLEdYtWxLdsQUNX/3rEDdLe9VFU5mLE98+bNm3FWD+deohO3TmhV4WyaYsQV1UyoQ4W/Pm8n&#10;BUbOE8WI1IpX+MIdfli/fbMaTMlz3WnJuEUAolw5mAp33psySRzteE/cVBuu4LLVticetvaQMEsG&#10;QO9lkqfpIhm0ZcZqyp2D02a8xOuI37ac+i9t67hHssLAzcfVxnUf1mS9IuXBEtMJeqVB/oFFT4SC&#10;pHeohniCjlb8AdULarXTrZ9S3Se6bQXlsQaoJkt/q+apI4bHWkAcZ+4yuf8HSz+fdhYJVuEFRor0&#10;0KJHoTgqiiDNYFwJHrXa2VAcPasn86jpN4eUrjuiDjxSfL4YiMtCRPIqJGycgQT74ZNm4EOOXked&#10;zq3tAyQogM6xHZd7O/jZIzoeUjjN82KRxk4lpLzFGev8R657FIwKS+Acccnp0fnAg5Q3l5BG6a2Q&#10;MjZbKjRUeDnP5zHAaSlYuAxuzh72tbToRMK4xF8sCm5eull9VCyCdZywzdX2REiwkY9qeCtAH8lx&#10;yNZzhpHk8EKCNdKTKmSEWoHw1Ron5vsyXW6KTTGbzPLFZjJLm2byYVvPJott9n7evGvqusl+BPLZ&#10;rOwEY1wF/rfpzWZ/Nx3XdzTO3X1+70Ilr9GjokD29h9Jx2aH/o6TstfssrOhutB3GNjofH1c4UW8&#10;3EevX5+A9U8AAAD//wMAUEsDBBQABgAIAAAAIQAE2j+D3QAAAAgBAAAPAAAAZHJzL2Rvd25yZXYu&#10;eG1sTI9BS8NAEIXvgv9hGcGb3VQkpDGbIoV6abW0FdHbNjsmodnZsLtp47/viAc9frzhzfeK+Wg7&#10;cUIfWkcKppMEBFLlTEu1grf98i4DEaImoztHqOAbA8zL66tC58adaYunXawFl1DItYImxj6XMlQN&#10;Wh0mrkfi7Mt5qyOjr6Xx+szltpP3SZJKq1viD43ucdFgddwNVsF2vVxl76thrPzn8/R1v1m/fIRM&#10;qdub8ekRRMQx/h3Djz6rQ8lOBzeQCaJTkKYpb4kKHmYgOP/lA3MyA1kW8v+A8gIAAP//AwBQSwEC&#10;LQAUAAYACAAAACEAtoM4kv4AAADhAQAAEwAAAAAAAAAAAAAAAAAAAAAAW0NvbnRlbnRfVHlwZXNd&#10;LnhtbFBLAQItABQABgAIAAAAIQA4/SH/1gAAAJQBAAALAAAAAAAAAAAAAAAAAC8BAABfcmVscy8u&#10;cmVsc1BLAQItABQABgAIAAAAIQAYDkROKQIAAEoEAAAOAAAAAAAAAAAAAAAAAC4CAABkcnMvZTJv&#10;RG9jLnhtbFBLAQItABQABgAIAAAAIQAE2j+D3QAAAAgBAAAPAAAAAAAAAAAAAAAAAIMEAABkcnMv&#10;ZG93bnJldi54bWxQSwUGAAAAAAQABADzAAAAjQUAAAAA&#10;">
                <v:stroke endarrow="block"/>
              </v:line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23495</wp:posOffset>
                </wp:positionV>
                <wp:extent cx="2737485" cy="800100"/>
                <wp:effectExtent l="9525" t="13970" r="5715" b="5080"/>
                <wp:wrapNone/>
                <wp:docPr id="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748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Комитет принимает решение об определении победителя из чи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с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ла оставшихся претендентов (если их не менее двух) либо о пр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ведении нового конкурса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" o:spid="_x0000_s1083" style="position:absolute;left:0;text-align:left;margin-left:225pt;margin-top:1.85pt;width:215.55pt;height:63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IZKwIAAFAEAAAOAAAAZHJzL2Uyb0RvYy54bWysVNuO0zAQfUfiHyy/06Slpd2o6WrVpQhp&#10;gRULH+A4TmLhG2O3Sfn6HTvdbhd4QuTBmsmMT86cmcn6etCKHAR4aU1Jp5OcEmG4raVpS/r92+7N&#10;ihIfmKmZskaU9Cg8vd68frXuXSFmtrOqFkAQxPiidyXtQnBFlnneCc38xDphMNhY0CygC21WA+sR&#10;Xatslufvst5C7cBy4T2+vR2DdJPwm0bw8KVpvAhElRS5hXRCOqt4Zps1K1pgrpP8RIP9AwvNpMGP&#10;nqFuWWBkD/IPKC05WG+bMOFWZ7ZpJBepBqxmmv9WzUPHnEi1oDjenWXy/w+Wfz7cA5F1SReUGKax&#10;RV9RNGZaJchqEfXpnS8w7cHdQ6zQuzvLf3hi7LbDNHEDYPtOsBpZTWN+9uJCdDxeJVX/ydYIz/bB&#10;JqmGBnQERBHIkDpyPHdEDIFwfDlbvl3OkQbhGFvlKFFqWcaKp9sOfPggrCbRKCkg+YTODnc+RDas&#10;eEpJ7K2S9U4qlRxoq60CcmA4Hbv0pAKwyMs0ZUhf0qvFbJGQX8T8JUSenr9BaBlwzJXUqQpMi0ms&#10;iLK9N3WyA5NqtJGyMicdo3RjC8JQDWOjlvFy1LWy9RGVBTuONa4hGp2FX5T0ONIl9T/3DAQl6qPB&#10;7lxN5/O4A8mZL5YzdOAyUl1GmOEIVdJAyWhuw7g3ewey7fBL0ySHsTfY0UYmsZ9Znfjj2KYenFYs&#10;7sWln7KefwSbRwAAAP//AwBQSwMEFAAGAAgAAAAhAA9/vfffAAAACQEAAA8AAABkcnMvZG93bnJl&#10;di54bWxMj0FPg0AUhO8m/ofNM/FmF6haSlkao6mJx5ZevD3YLaDsW8IuLfrrfZ70OJnJzDf5dra9&#10;OJvRd44UxIsIhKHa6Y4aBcdyd5eC8AFJY+/IKPgyHrbF9VWOmXYX2pvzITSCS8hnqKANYcik9HVr&#10;LPqFGwyxd3KjxcBybKQe8cLltpdJFD1Kix3xQouDeW5N/XmYrIKqS474vS9fI7veLcPbXH5M7y9K&#10;3d7MTxsQwczhLwy/+IwOBTNVbiLtRa/g/iHiL0HBcgWC/TSNYxAVB5P1CmSRy/8Pih8AAAD//wMA&#10;UEsBAi0AFAAGAAgAAAAhALaDOJL+AAAA4QEAABMAAAAAAAAAAAAAAAAAAAAAAFtDb250ZW50X1R5&#10;cGVzXS54bWxQSwECLQAUAAYACAAAACEAOP0h/9YAAACUAQAACwAAAAAAAAAAAAAAAAAvAQAAX3Jl&#10;bHMvLnJlbHNQSwECLQAUAAYACAAAACEAaxHyGSsCAABQBAAADgAAAAAAAAAAAAAAAAAuAgAAZHJz&#10;L2Uyb0RvYy54bWxQSwECLQAUAAYACAAAACEAD3+9998AAAAJAQAADwAAAAAAAAAAAAAAAACFBAAA&#10;ZHJzL2Rvd25yZXYueG1sUEsFBgAAAAAEAAQA8wAAAJEFAAAAAA==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Комитет принимает решение об определении победителя из чи</w:t>
                      </w:r>
                      <w:r w:rsidRPr="00F30F92">
                        <w:rPr>
                          <w:sz w:val="22"/>
                          <w:szCs w:val="22"/>
                        </w:rPr>
                        <w:t>с</w:t>
                      </w:r>
                      <w:r w:rsidRPr="00F30F92">
                        <w:rPr>
                          <w:sz w:val="22"/>
                          <w:szCs w:val="22"/>
                        </w:rPr>
                        <w:t>ла оставшихся претендентов (если их не менее двух) либо о пр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ведении нового конкурса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89535</wp:posOffset>
                </wp:positionV>
                <wp:extent cx="2628900" cy="1076960"/>
                <wp:effectExtent l="9525" t="13335" r="9525" b="5080"/>
                <wp:wrapNone/>
                <wp:docPr id="4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076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B16047" w:rsidRDefault="004377CF" w:rsidP="004377C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Регистрация договора аренды в книге учета договоров аренды и консультация по заполнению платежных документов по перечислению арендной платы</w:t>
                            </w:r>
                            <w:r w:rsidRPr="00111C67">
                              <w:t xml:space="preserve"> </w:t>
                            </w:r>
                            <w:r w:rsidRPr="00B16047">
                              <w:rPr>
                                <w:sz w:val="22"/>
                                <w:szCs w:val="22"/>
                              </w:rPr>
                              <w:t xml:space="preserve">в 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м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у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ниципальный бюджет (Специалист К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F30F92">
                              <w:rPr>
                                <w:sz w:val="22"/>
                                <w:szCs w:val="22"/>
                              </w:rPr>
                              <w:t>митета</w:t>
                            </w:r>
                            <w:r>
                              <w:t xml:space="preserve">, </w:t>
                            </w:r>
                            <w:r w:rsidRPr="00B16047">
                              <w:rPr>
                                <w:sz w:val="22"/>
                                <w:szCs w:val="22"/>
                              </w:rPr>
                              <w:t>30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" o:spid="_x0000_s1084" style="position:absolute;left:0;text-align:left;margin-left:-18pt;margin-top:7.05pt;width:207pt;height:84.8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K/LQIAAFEEAAAOAAAAZHJzL2Uyb0RvYy54bWysVNuO0zAQfUfiHyy/01zUdtuo6WrVpQhp&#10;gRULH+A4TmLh2GbsNlm+nrHTli7whMiD5cmMT86cM87mduwVOQpw0uiSZrOUEqG5qaVuS/r1y/7N&#10;ihLnma6ZMlqU9Fk4ert9/Woz2ELkpjOqFkAQRLtisCXtvLdFkjjeiZ65mbFCY7Ix0DOPIbRJDWxA&#10;9F4leZouk8FAbcFw4Ry+vZ+SdBvxm0Zw/6lpnPBElRS5+bhCXKuwJtsNK1pgtpP8RIP9A4ueSY0f&#10;vUDdM8/IAeQfUL3kYJxp/IybPjFNI7mIPWA3WfpbN08dsyL2guI4e5HJ/T9Y/vH4CETWJZ1TolmP&#10;Fn1G0ZhulSCrddBnsK7Asif7CKFDZx8M/+aINrsOy8QdgBk6wWpklYX65MWBEDg8Sqrhg6kRnh28&#10;iVKNDfQBEEUgY3Tk+eKIGD3h+DJf5qt1isZxzGXpzXK9jJ4lrDgft+D8O2F6EjYlBWQf4dnxwflA&#10;hxXnkkjfKFnvpVIxgLbaKSBHhuOxj0/sALu8LlOaDCVdL/JFRH6Rc9cQaXz+BtFLj3OuZF/S1aWI&#10;FUG3t7qOU+iZVNMeKSt9EjJoN3ngx2qMTi1WZ1sqUz+jtGCmucZ7iJvOwA9KBpzpkrrvBwaCEvVe&#10;oz3rbD4PlyAG88VNjgFcZ6rrDNMcoUrqKZm2Oz9dnIMF2Xb4pSzKoc0dWtrIKHawe2J14o9zGz04&#10;3bFwMa7jWPXrT7D9CQAA//8DAFBLAwQUAAYACAAAACEAXuubdt4AAAAKAQAADwAAAGRycy9kb3du&#10;cmV2LnhtbEyPQU+DQBCF7yb+h82YeGuXFtMisjRGUxOPLb14G2AElJ0l7NKiv97xpMd57+XN97Ld&#10;bHt1ptF3jg2slhEo4srVHTcGTsV+kYDyAbnG3jEZ+CIPu/z6KsO0dhc+0PkYGiUl7FM00IYwpFr7&#10;qiWLfukGYvHe3WgxyDk2uh7xIuW21+so2miLHcuHFgd6aqn6PE7WQNmtT/h9KF4ie7+Pw+tcfExv&#10;z8bc3syPD6ACzeEvDL/4gg65MJVu4tqr3sAi3siWIMbdCpQE4m0iQilCEm9B55n+PyH/AQAA//8D&#10;AFBLAQItABQABgAIAAAAIQC2gziS/gAAAOEBAAATAAAAAAAAAAAAAAAAAAAAAABbQ29udGVudF9U&#10;eXBlc10ueG1sUEsBAi0AFAAGAAgAAAAhADj9If/WAAAAlAEAAAsAAAAAAAAAAAAAAAAALwEAAF9y&#10;ZWxzLy5yZWxzUEsBAi0AFAAGAAgAAAAhAMKpMr8tAgAAUQQAAA4AAAAAAAAAAAAAAAAALgIAAGRy&#10;cy9lMm9Eb2MueG1sUEsBAi0AFAAGAAgAAAAhAF7rm3beAAAACgEAAA8AAAAAAAAAAAAAAAAAhwQA&#10;AGRycy9kb3ducmV2LnhtbFBLBQYAAAAABAAEAPMAAACSBQAAAAA=&#10;">
                <v:textbox>
                  <w:txbxContent>
                    <w:p w:rsidR="004377CF" w:rsidRPr="00B16047" w:rsidRDefault="004377CF" w:rsidP="004377CF">
                      <w:pPr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Регистрация договора аренды в книге учета договоров аренды и консультация по заполнению платежных документов по перечислению арендной платы</w:t>
                      </w:r>
                      <w:r w:rsidRPr="00111C67">
                        <w:t xml:space="preserve"> </w:t>
                      </w:r>
                      <w:r w:rsidRPr="00B16047">
                        <w:rPr>
                          <w:sz w:val="22"/>
                          <w:szCs w:val="22"/>
                        </w:rPr>
                        <w:t xml:space="preserve">в </w:t>
                      </w:r>
                      <w:r w:rsidRPr="00F30F92">
                        <w:rPr>
                          <w:sz w:val="22"/>
                          <w:szCs w:val="22"/>
                        </w:rPr>
                        <w:t>м</w:t>
                      </w:r>
                      <w:r w:rsidRPr="00F30F92">
                        <w:rPr>
                          <w:sz w:val="22"/>
                          <w:szCs w:val="22"/>
                        </w:rPr>
                        <w:t>у</w:t>
                      </w:r>
                      <w:r w:rsidRPr="00F30F92">
                        <w:rPr>
                          <w:sz w:val="22"/>
                          <w:szCs w:val="22"/>
                        </w:rPr>
                        <w:t>ниципальный бюджет (Специалист К</w:t>
                      </w:r>
                      <w:r w:rsidRPr="00F30F92">
                        <w:rPr>
                          <w:sz w:val="22"/>
                          <w:szCs w:val="22"/>
                        </w:rPr>
                        <w:t>о</w:t>
                      </w:r>
                      <w:r w:rsidRPr="00F30F92">
                        <w:rPr>
                          <w:sz w:val="22"/>
                          <w:szCs w:val="22"/>
                        </w:rPr>
                        <w:t>митета</w:t>
                      </w:r>
                      <w:r>
                        <w:t xml:space="preserve">, </w:t>
                      </w:r>
                      <w:r w:rsidRPr="00B16047">
                        <w:rPr>
                          <w:sz w:val="22"/>
                          <w:szCs w:val="22"/>
                        </w:rPr>
                        <w:t>30 минут)</w:t>
                      </w:r>
                    </w:p>
                  </w:txbxContent>
                </v:textbox>
              </v:rect>
            </w:pict>
          </mc:Fallback>
        </mc:AlternateContent>
      </w:r>
    </w:p>
    <w:p w:rsidR="004377CF" w:rsidRPr="00B86157" w:rsidRDefault="00B65948" w:rsidP="004377CF">
      <w:pPr>
        <w:ind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762635</wp:posOffset>
                </wp:positionV>
                <wp:extent cx="0" cy="425450"/>
                <wp:effectExtent l="57150" t="10160" r="57150" b="21590"/>
                <wp:wrapNone/>
                <wp:docPr id="3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5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2" o:spid="_x0000_s1026" style="position:absolute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60.05pt" to="243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RF9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/ADRop0&#10;0KKtUBzN8yBNb1wJHiu1s6E4elbPZqvpN4eUXrVEHXik+HIxEJeFiORNSNg4Awn2/WfNwIccvY46&#10;nRvbBUhQAJ1jOy73dvCzR3Q4pHBa5JNiEjuVkPIWZ6zzn7juUDAqLIFzxCWnrfOBBylvLiGN0hsh&#10;ZWy2VKiv8HyST2KA01KwcBncnD3sV9KiEwnjEn+xKLh57Wb1UbEI1nLC1lfbEyHBRj6q4a0AfSTH&#10;IVvHGUaSwwsJ1kBPqpARagXCV2uYmO/zdL6erWfFqMin61GR1vXo42ZVjKab7MOkfqhXqzr7Echn&#10;RdkKxrgK/G/TmxV/Nx3XdzTM3X1+70Ilb9GjokD29h9Jx2aH/g6TstfssrOhutB3GNjofH1c4UW8&#10;3kevX5+A5U8AAAD//wMAUEsDBBQABgAIAAAAIQBs5Pr+3wAAAAsBAAAPAAAAZHJzL2Rvd25yZXYu&#10;eG1sTI/BTsMwEETvSPyDtUjcqJMKFSvEqRBSubSA2iIENzdekoh4HdlOG/6eRRzguDOj2TflcnK9&#10;OGKInScN+SwDgVR721Gj4WW/ulIgYjJkTe8JNXxhhGV1flaawvoTbfG4S43gEoqF0dCmNBRSxrpF&#10;Z+LMD0jsffjgTOIzNNIGc+Jy18t5li2kMx3xh9YMeN9i/bkbnYbtZrVWr+txqsP7Q/60f948vkWl&#10;9eXFdHcLIuGU/sLwg8/oUDHTwY9ko+g1XKsFb0lszLMcBCd+lQMr6iYHWZXy/4bqGwAA//8DAFBL&#10;AQItABQABgAIAAAAIQC2gziS/gAAAOEBAAATAAAAAAAAAAAAAAAAAAAAAABbQ29udGVudF9UeXBl&#10;c10ueG1sUEsBAi0AFAAGAAgAAAAhADj9If/WAAAAlAEAAAsAAAAAAAAAAAAAAAAALwEAAF9yZWxz&#10;Ly5yZWxzUEsBAi0AFAAGAAgAAAAhACB9EX0pAgAASgQAAA4AAAAAAAAAAAAAAAAALgIAAGRycy9l&#10;Mm9Eb2MueG1sUEsBAi0AFAAGAAgAAAAhAGzk+v7fAAAACw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1448435</wp:posOffset>
                </wp:positionV>
                <wp:extent cx="3657600" cy="457200"/>
                <wp:effectExtent l="9525" t="10160" r="9525" b="8890"/>
                <wp:wrapNone/>
                <wp:docPr id="2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657600" cy="4572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7CF" w:rsidRPr="00F30F92" w:rsidRDefault="004377CF" w:rsidP="004377C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0F92">
                              <w:rPr>
                                <w:sz w:val="22"/>
                                <w:szCs w:val="22"/>
                              </w:rPr>
                              <w:t>Окончание процедуры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085" type="#_x0000_t176" style="position:absolute;left:0;text-align:left;margin-left:-18pt;margin-top:114.05pt;width:4in;height:36pt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iKcOQIAAG8EAAAOAAAAZHJzL2Uyb0RvYy54bWysVMGO2jAQvVfqP1i+lwAFdokIK8SWqtK2&#10;Rdq2d+M4xKrjcceGhH59xw4Ctu2pag6Wx2O/efNmJouHrjHsqNBrsAUfDYacKSuh1HZf8K9fNm/u&#10;OfNB2FIYsKrgJ+X5w/L1q0XrcjWGGkypkBGI9XnrCl6H4PIs87JWjfADcMqSswJsRCAT91mJoiX0&#10;xmTj4XCWtYClQ5DKezp97J18mfCrSsnwuaq8CswUnLiFtGJad3HNlguR71G4WsszDfEPLBqhLQW9&#10;QD2KINgB9R9QjZYIHqowkNBkUFVaqpQDZTMa/pbNcy2cSrmQON5dZPL/D1Z+Om6R6bLgY86saKhE&#10;q0OAFJnNkz6t8zlde3ZbjBl69wTyu2cW1rWwe7VChLZWoiRWo6hn9uJBNDw9Zbv2I5QELwg+SdVV&#10;2LDKaPctPozQJAfrUm1Ol9qoLjBJh29n07vZkEooyTeZ3lHxUzCRR5z42qEP7xU0LG4KXhloiSGG&#10;lQkKrQhq27dJCiWOTz5Estd3KTkwutxoY5KB+93aIDsKap5N+s4h/e01Y1lb8Pl0PE3IL3z+FmKY&#10;vr9BNJooMqObgt9fLok8qvrOlqlHg9Cm3xNlY88yR2Vjr/s8dLsu1XE6jxHi0Q7KEwmP0Hc9TSlt&#10;asCfnLXU8QX3Pw4CFWfmg6XizUeTSRyRZCSFOcNbz+7WI6wkqIIHzvrtOvRjdXCo9zVF6mtqIfZT&#10;pZPYV1Zn/tTVqQbnCYxjc2unW9f/xPIXAAAA//8DAFBLAwQUAAYACAAAACEAPkkDH98AAAALAQAA&#10;DwAAAGRycy9kb3ducmV2LnhtbEyPwU7DMBBE70j9B2srcWvtpLSKQpyqquDEAZGWuxtvk4C9jmIn&#10;Tf8ec4Lj7Ixm3xT72Ro24eA7RxKStQCGVDvdUSPhfHpdZcB8UKSVcYQS7uhhXy4eCpVrd6MPnKrQ&#10;sFhCPlcS2hD6nHNft2iVX7seKXpXN1gVohwargd1i+XW8FSIHbeqo/ihVT0eW6y/q9FKmLcGzdv9&#10;y7xk17Fy+t1Onycr5eNyPjwDCziHvzD84kd0KCPTxY2kPTMSVptd3BIkpGmWAIuJ7ZOIl4uEjRAJ&#10;8LLg/zeUPwAAAP//AwBQSwECLQAUAAYACAAAACEAtoM4kv4AAADhAQAAEwAAAAAAAAAAAAAAAAAA&#10;AAAAW0NvbnRlbnRfVHlwZXNdLnhtbFBLAQItABQABgAIAAAAIQA4/SH/1gAAAJQBAAALAAAAAAAA&#10;AAAAAAAAAC8BAABfcmVscy8ucmVsc1BLAQItABQABgAIAAAAIQAnCiKcOQIAAG8EAAAOAAAAAAAA&#10;AAAAAAAAAC4CAABkcnMvZTJvRG9jLnhtbFBLAQItABQABgAIAAAAIQA+SQMf3wAAAAsBAAAPAAAA&#10;AAAAAAAAAAAAAJMEAABkcnMvZG93bnJldi54bWxQSwUGAAAAAAQABADzAAAAnwUAAAAA&#10;">
                <v:textbox>
                  <w:txbxContent>
                    <w:p w:rsidR="004377CF" w:rsidRPr="00F30F92" w:rsidRDefault="004377CF" w:rsidP="004377C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0F92">
                        <w:rPr>
                          <w:sz w:val="22"/>
                          <w:szCs w:val="22"/>
                        </w:rPr>
                        <w:t>Окончание процедуры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1105535</wp:posOffset>
                </wp:positionV>
                <wp:extent cx="0" cy="228600"/>
                <wp:effectExtent l="57150" t="10160" r="57150" b="18415"/>
                <wp:wrapNone/>
                <wp:docPr id="1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1" o:spid="_x0000_s1026" style="position:absolute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87.05pt" to="99pt,1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xzJwIAAEoEAAAOAAAAZHJzL2Uyb0RvYy54bWysVF2vGiEQfW/S/0B41/2oWt243jS72hfb&#10;a3JvfwAC65KyQABdTdP/3oFVW9uXpqkPOMDMmTNnhl0+nTuJTtw6oVWJs3GKEVdUM6EOJf7yuhnN&#10;MXKeKEakVrzEF+7w0+rtm2VvCp7rVkvGLQIQ5YrelLj13hRJ4mjLO+LG2nAFl422HfGwtYeEWdID&#10;eieTPE1nSa8tM1ZT7hyc1sMlXkX8puHUPzeN4x7JEgM3H1cb131Yk9WSFAdLTCvolQb5BxYdEQqS&#10;3qFq4gk6WvEHVCeo1U43fkx1l+imEZTHGqCaLP2tmpeWGB5rAXGcucvk/h8s/XzaWSQY9A4jRTpo&#10;0VYojhZZkKY3rgCPSu1sKI6e1YvZavrVIaWrlqgDjxRfLwbiYkTyEBI2zkCCff9JM/AhR6+jTufG&#10;dgESFEDn2I7LvR387BEdDimc5vl8lsZOJaS4xRnr/EeuOxSMEkvgHHHJaes8MAfXm0tIo/RGSBmb&#10;LRXqS7yY5tMY4LQULFwGN2cP+0padCJhXOIvyABgD25WHxWLYC0nbH21PRESbOSjGt4K0EdyHLJ1&#10;nGEkObyQYA2IUoWMUCsQvlrDxHxbpIv1fD2fjCb5bD2apHU9+rCpJqPZJns/rd/VVVVn3wP5bFK0&#10;gjGuAv/b9GaTv5uO6zsa5u4+v3ehkkf0KAKQvf1H0rHZob/DpOw1u+xsqC70HQY2Ol8fV3gRv+6j&#10;189PwOoHAAAA//8DAFBLAwQUAAYACAAAACEAAxlw7eEAAAALAQAADwAAAGRycy9kb3ducmV2Lnht&#10;bEyPzU7DMBCE70i8g7VI3KjjCkEIcSqEVC4tVP1RBTc3XpKIeB3FThveni0XuO3sjma/yWeja8UR&#10;+9B40qAmCQik0tuGKg277fwmBRGiIWtaT6jhGwPMisuL3GTWn2iNx02sBIdQyIyGOsYukzKUNToT&#10;Jr5D4tun752JLPtK2t6cONy1cpokd9KZhvhDbTp8rrH82gxOw3o5X6T7xTCW/ceLetuulq/vIdX6&#10;+mp8egQRcYx/ZjjjMzoUzHTwA9kgWtYPKXeJPNzfKhBnx+/moGGqEgWyyOX/DsUPAAAA//8DAFBL&#10;AQItABQABgAIAAAAIQC2gziS/gAAAOEBAAATAAAAAAAAAAAAAAAAAAAAAABbQ29udGVudF9UeXBl&#10;c10ueG1sUEsBAi0AFAAGAAgAAAAhADj9If/WAAAAlAEAAAsAAAAAAAAAAAAAAAAALwEAAF9yZWxz&#10;Ly5yZWxzUEsBAi0AFAAGAAgAAAAhALySDHMnAgAASgQAAA4AAAAAAAAAAAAAAAAALgIAAGRycy9l&#10;Mm9Eb2MueG1sUEsBAi0AFAAGAAgAAAAhAAMZcO3hAAAACwEAAA8AAAAAAAAAAAAAAAAAgQQAAGRy&#10;cy9kb3ducmV2LnhtbFBLBQYAAAAABAAEAPMAAACPBQAAAAA=&#10;">
                <v:stroke endarrow="block"/>
              </v:line>
            </w:pict>
          </mc:Fallback>
        </mc:AlternateContent>
      </w:r>
    </w:p>
    <w:p w:rsidR="00145937" w:rsidRPr="005749F5" w:rsidRDefault="00145937" w:rsidP="005749F5"/>
    <w:sectPr w:rsidR="00145937" w:rsidRPr="005749F5" w:rsidSect="004377CF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F23" w:rsidRDefault="009F0F23">
      <w:r>
        <w:separator/>
      </w:r>
    </w:p>
  </w:endnote>
  <w:endnote w:type="continuationSeparator" w:id="0">
    <w:p w:rsidR="009F0F23" w:rsidRDefault="009F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7CF" w:rsidRDefault="004377CF" w:rsidP="004377CF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377CF" w:rsidRDefault="004377CF" w:rsidP="004377CF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7CF" w:rsidRDefault="004377CF" w:rsidP="004377CF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F23" w:rsidRDefault="009F0F23">
      <w:r>
        <w:separator/>
      </w:r>
    </w:p>
  </w:footnote>
  <w:footnote w:type="continuationSeparator" w:id="0">
    <w:p w:rsidR="009F0F23" w:rsidRDefault="009F0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7CF" w:rsidRDefault="004377CF" w:rsidP="004377CF">
    <w:pPr>
      <w:pStyle w:val="af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377CF" w:rsidRDefault="004377CF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7CF" w:rsidRDefault="004377CF" w:rsidP="004377CF">
    <w:pPr>
      <w:pStyle w:val="af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B65948">
      <w:rPr>
        <w:rStyle w:val="af0"/>
        <w:noProof/>
      </w:rPr>
      <w:t>1</w:t>
    </w:r>
    <w:r>
      <w:rPr>
        <w:rStyle w:val="af0"/>
      </w:rPr>
      <w:fldChar w:fldCharType="end"/>
    </w:r>
  </w:p>
  <w:p w:rsidR="004377CF" w:rsidRDefault="004377CF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numPicBullet w:numPicBulletId="1">
    <w:pict>
      <v:shape id="_x0000_i1026" type="#_x0000_t75" style="width:3in;height:3in" o:bullet="t"/>
    </w:pict>
  </w:numPicBullet>
  <w:numPicBullet w:numPicBulletId="2">
    <w:pict>
      <v:shape id="_x0000_i1027" type="#_x0000_t75" style="width:3in;height:3in" o:bullet="t"/>
    </w:pict>
  </w:numPicBullet>
  <w:numPicBullet w:numPicBulletId="3">
    <w:pict>
      <v:shape id="_x0000_i1028" type="#_x0000_t75" style="width:3in;height:3in" o:bullet="t"/>
    </w:pict>
  </w:numPicBullet>
  <w:numPicBullet w:numPicBulletId="4">
    <w:pict>
      <v:shape id="_x0000_i1029" type="#_x0000_t75" style="width:3in;height:3in" o:bullet="t"/>
    </w:pict>
  </w:numPicBullet>
  <w:numPicBullet w:numPicBulletId="5">
    <w:pict>
      <v:shape id="_x0000_i1030" type="#_x0000_t75" style="width:3in;height:3in" o:bullet="t"/>
    </w:pict>
  </w:numPicBullet>
  <w:numPicBullet w:numPicBulletId="6">
    <w:pict>
      <v:shape id="_x0000_i1031" type="#_x0000_t75" style="width:3in;height:3in" o:bullet="t"/>
    </w:pict>
  </w:numPicBullet>
  <w:numPicBullet w:numPicBulletId="7">
    <w:pict>
      <v:shape id="_x0000_i1032" type="#_x0000_t75" style="width:3in;height:3in" o:bullet="t"/>
    </w:pict>
  </w:numPicBullet>
  <w:abstractNum w:abstractNumId="0">
    <w:nsid w:val="035A35CB"/>
    <w:multiLevelType w:val="multilevel"/>
    <w:tmpl w:val="73EC82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04044D37"/>
    <w:multiLevelType w:val="multilevel"/>
    <w:tmpl w:val="AD5AE71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5C746C4"/>
    <w:multiLevelType w:val="multilevel"/>
    <w:tmpl w:val="08BA1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0D773E05"/>
    <w:multiLevelType w:val="multilevel"/>
    <w:tmpl w:val="08BA1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ECC5DA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123A74ED"/>
    <w:multiLevelType w:val="multilevel"/>
    <w:tmpl w:val="C8FE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15F5115D"/>
    <w:multiLevelType w:val="multilevel"/>
    <w:tmpl w:val="56D489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3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CBC1473"/>
    <w:multiLevelType w:val="multilevel"/>
    <w:tmpl w:val="73808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BF7E84"/>
    <w:multiLevelType w:val="multilevel"/>
    <w:tmpl w:val="C8FE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1CD257DF"/>
    <w:multiLevelType w:val="multilevel"/>
    <w:tmpl w:val="9E107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F92DE5"/>
    <w:multiLevelType w:val="multilevel"/>
    <w:tmpl w:val="8DDA63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%1.1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2CE673D"/>
    <w:multiLevelType w:val="hybridMultilevel"/>
    <w:tmpl w:val="08A293B6"/>
    <w:lvl w:ilvl="0" w:tplc="E4088642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1C8CFC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4A82C4">
      <w:start w:val="5"/>
      <w:numFmt w:val="decimal"/>
      <w:lvlText w:val="1.%4."/>
      <w:lvlJc w:val="left"/>
      <w:pPr>
        <w:tabs>
          <w:tab w:val="num" w:pos="720"/>
        </w:tabs>
        <w:ind w:left="7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C20833"/>
    <w:multiLevelType w:val="multilevel"/>
    <w:tmpl w:val="1640EC2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5404E45"/>
    <w:multiLevelType w:val="multilevel"/>
    <w:tmpl w:val="A4329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254A3D41"/>
    <w:multiLevelType w:val="multilevel"/>
    <w:tmpl w:val="57AE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73695A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30CE78A3"/>
    <w:multiLevelType w:val="multilevel"/>
    <w:tmpl w:val="3A681804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0E33565"/>
    <w:multiLevelType w:val="multilevel"/>
    <w:tmpl w:val="2E24A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3.%3."/>
      <w:lvlJc w:val="left"/>
      <w:pPr>
        <w:tabs>
          <w:tab w:val="num" w:pos="1620"/>
        </w:tabs>
        <w:ind w:left="14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30FA2C68"/>
    <w:multiLevelType w:val="multilevel"/>
    <w:tmpl w:val="8660B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1EE2BC8"/>
    <w:multiLevelType w:val="multilevel"/>
    <w:tmpl w:val="9C6092B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81C5BFE"/>
    <w:multiLevelType w:val="multilevel"/>
    <w:tmpl w:val="BCCED29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4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8C63668"/>
    <w:multiLevelType w:val="multilevel"/>
    <w:tmpl w:val="3FCA850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9FB211B"/>
    <w:multiLevelType w:val="hybridMultilevel"/>
    <w:tmpl w:val="60BEE04A"/>
    <w:lvl w:ilvl="0" w:tplc="C4128F74">
      <w:start w:val="1"/>
      <w:numFmt w:val="bullet"/>
      <w:lvlText w:val=""/>
      <w:lvlJc w:val="left"/>
      <w:pPr>
        <w:tabs>
          <w:tab w:val="num" w:pos="1055"/>
        </w:tabs>
        <w:ind w:left="1055" w:hanging="34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3D337C64"/>
    <w:multiLevelType w:val="multilevel"/>
    <w:tmpl w:val="A01E5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F8C2B28"/>
    <w:multiLevelType w:val="multilevel"/>
    <w:tmpl w:val="C8FE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408A1F17"/>
    <w:multiLevelType w:val="multilevel"/>
    <w:tmpl w:val="08BA1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49CD0DF8"/>
    <w:multiLevelType w:val="multilevel"/>
    <w:tmpl w:val="A54E38A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EAD7D24"/>
    <w:multiLevelType w:val="multilevel"/>
    <w:tmpl w:val="FC70DF1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1917E16"/>
    <w:multiLevelType w:val="multilevel"/>
    <w:tmpl w:val="CE54210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45635ED"/>
    <w:multiLevelType w:val="multilevel"/>
    <w:tmpl w:val="1580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3D52F4"/>
    <w:multiLevelType w:val="multilevel"/>
    <w:tmpl w:val="D16CBD9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ED019FA"/>
    <w:multiLevelType w:val="multilevel"/>
    <w:tmpl w:val="7D280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D503CD"/>
    <w:multiLevelType w:val="multilevel"/>
    <w:tmpl w:val="C4E6411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11940B5"/>
    <w:multiLevelType w:val="multilevel"/>
    <w:tmpl w:val="17522C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%1.1.%3."/>
      <w:lvlJc w:val="left"/>
      <w:pPr>
        <w:tabs>
          <w:tab w:val="num" w:pos="1620"/>
        </w:tabs>
        <w:ind w:left="14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61DB5873"/>
    <w:multiLevelType w:val="multilevel"/>
    <w:tmpl w:val="A244976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4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2150469"/>
    <w:multiLevelType w:val="multilevel"/>
    <w:tmpl w:val="F2EAB63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F819BF"/>
    <w:multiLevelType w:val="multilevel"/>
    <w:tmpl w:val="206C529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none"/>
      <w:lvlText w:val="4.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6D447B"/>
    <w:multiLevelType w:val="multilevel"/>
    <w:tmpl w:val="FC26CE8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685487C"/>
    <w:multiLevelType w:val="multilevel"/>
    <w:tmpl w:val="E27C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82060AD"/>
    <w:multiLevelType w:val="multilevel"/>
    <w:tmpl w:val="D1C0301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C542384"/>
    <w:multiLevelType w:val="multilevel"/>
    <w:tmpl w:val="7384E85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3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6D7978C3"/>
    <w:multiLevelType w:val="multilevel"/>
    <w:tmpl w:val="471A2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6E7719CC"/>
    <w:multiLevelType w:val="multilevel"/>
    <w:tmpl w:val="B426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F0A1FF6"/>
    <w:multiLevelType w:val="multilevel"/>
    <w:tmpl w:val="B93255F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02B7AA3"/>
    <w:multiLevelType w:val="multilevel"/>
    <w:tmpl w:val="9C4C84E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738D4B36"/>
    <w:multiLevelType w:val="multilevel"/>
    <w:tmpl w:val="26E2F7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7A235983"/>
    <w:multiLevelType w:val="multilevel"/>
    <w:tmpl w:val="4A7E400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7C550FD0"/>
    <w:multiLevelType w:val="multilevel"/>
    <w:tmpl w:val="D06AF8F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3.1.%3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7DD52E91"/>
    <w:multiLevelType w:val="multilevel"/>
    <w:tmpl w:val="C2B88C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3.%2."/>
      <w:lvlJc w:val="left"/>
      <w:pPr>
        <w:tabs>
          <w:tab w:val="num" w:pos="792"/>
        </w:tabs>
        <w:ind w:left="792" w:hanging="225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2.3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42"/>
  </w:num>
  <w:num w:numId="2">
    <w:abstractNumId w:val="31"/>
  </w:num>
  <w:num w:numId="3">
    <w:abstractNumId w:val="18"/>
  </w:num>
  <w:num w:numId="4">
    <w:abstractNumId w:val="23"/>
  </w:num>
  <w:num w:numId="5">
    <w:abstractNumId w:val="9"/>
  </w:num>
  <w:num w:numId="6">
    <w:abstractNumId w:val="38"/>
  </w:num>
  <w:num w:numId="7">
    <w:abstractNumId w:val="29"/>
  </w:num>
  <w:num w:numId="8">
    <w:abstractNumId w:val="14"/>
  </w:num>
  <w:num w:numId="9">
    <w:abstractNumId w:val="7"/>
  </w:num>
  <w:num w:numId="10">
    <w:abstractNumId w:val="41"/>
  </w:num>
  <w:num w:numId="11">
    <w:abstractNumId w:val="39"/>
  </w:num>
  <w:num w:numId="12">
    <w:abstractNumId w:val="46"/>
  </w:num>
  <w:num w:numId="13">
    <w:abstractNumId w:val="45"/>
  </w:num>
  <w:num w:numId="14">
    <w:abstractNumId w:val="44"/>
  </w:num>
  <w:num w:numId="15">
    <w:abstractNumId w:val="19"/>
  </w:num>
  <w:num w:numId="16">
    <w:abstractNumId w:val="12"/>
  </w:num>
  <w:num w:numId="17">
    <w:abstractNumId w:val="27"/>
  </w:num>
  <w:num w:numId="18">
    <w:abstractNumId w:val="32"/>
  </w:num>
  <w:num w:numId="19">
    <w:abstractNumId w:val="1"/>
  </w:num>
  <w:num w:numId="20">
    <w:abstractNumId w:val="30"/>
  </w:num>
  <w:num w:numId="21">
    <w:abstractNumId w:val="21"/>
  </w:num>
  <w:num w:numId="22">
    <w:abstractNumId w:val="16"/>
  </w:num>
  <w:num w:numId="23">
    <w:abstractNumId w:val="47"/>
  </w:num>
  <w:num w:numId="24">
    <w:abstractNumId w:val="34"/>
  </w:num>
  <w:num w:numId="25">
    <w:abstractNumId w:val="36"/>
  </w:num>
  <w:num w:numId="26">
    <w:abstractNumId w:val="20"/>
  </w:num>
  <w:num w:numId="27">
    <w:abstractNumId w:val="43"/>
  </w:num>
  <w:num w:numId="28">
    <w:abstractNumId w:val="37"/>
  </w:num>
  <w:num w:numId="29">
    <w:abstractNumId w:val="4"/>
  </w:num>
  <w:num w:numId="30">
    <w:abstractNumId w:val="15"/>
  </w:num>
  <w:num w:numId="31">
    <w:abstractNumId w:val="35"/>
  </w:num>
  <w:num w:numId="32">
    <w:abstractNumId w:val="26"/>
  </w:num>
  <w:num w:numId="33">
    <w:abstractNumId w:val="5"/>
  </w:num>
  <w:num w:numId="34">
    <w:abstractNumId w:val="10"/>
  </w:num>
  <w:num w:numId="35">
    <w:abstractNumId w:val="33"/>
  </w:num>
  <w:num w:numId="36">
    <w:abstractNumId w:val="0"/>
  </w:num>
  <w:num w:numId="37">
    <w:abstractNumId w:val="22"/>
  </w:num>
  <w:num w:numId="38">
    <w:abstractNumId w:val="40"/>
  </w:num>
  <w:num w:numId="39">
    <w:abstractNumId w:val="17"/>
  </w:num>
  <w:num w:numId="40">
    <w:abstractNumId w:val="8"/>
  </w:num>
  <w:num w:numId="41">
    <w:abstractNumId w:val="13"/>
  </w:num>
  <w:num w:numId="42">
    <w:abstractNumId w:val="3"/>
  </w:num>
  <w:num w:numId="43">
    <w:abstractNumId w:val="6"/>
  </w:num>
  <w:num w:numId="44">
    <w:abstractNumId w:val="24"/>
  </w:num>
  <w:num w:numId="45">
    <w:abstractNumId w:val="25"/>
  </w:num>
  <w:num w:numId="46">
    <w:abstractNumId w:val="2"/>
  </w:num>
  <w:num w:numId="47">
    <w:abstractNumId w:val="48"/>
  </w:num>
  <w:num w:numId="48">
    <w:abstractNumId w:val="28"/>
  </w:num>
  <w:num w:numId="49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262"/>
    <w:rsid w:val="00145937"/>
    <w:rsid w:val="004377CF"/>
    <w:rsid w:val="005749F5"/>
    <w:rsid w:val="006F4262"/>
    <w:rsid w:val="009F0F23"/>
    <w:rsid w:val="00AC26D0"/>
    <w:rsid w:val="00B6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libri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37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4377C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377CF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6F4262"/>
    <w:pPr>
      <w:spacing w:before="150" w:after="60"/>
      <w:outlineLvl w:val="2"/>
    </w:pPr>
    <w:rPr>
      <w:rFonts w:ascii="Times New Roman" w:eastAsia="Times New Roman" w:hAnsi="Times New Roman"/>
      <w:b/>
      <w:bCs/>
      <w:color w:val="333333"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4377CF"/>
    <w:pPr>
      <w:keepNext/>
      <w:jc w:val="center"/>
      <w:outlineLvl w:val="5"/>
    </w:pPr>
    <w:rPr>
      <w:rFonts w:ascii="Times New Roman" w:eastAsia="Times New Roman" w:hAnsi="Times New Roman"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30">
    <w:name w:val="Заголовок 3 Знак"/>
    <w:link w:val="3"/>
    <w:rsid w:val="006F4262"/>
    <w:rPr>
      <w:rFonts w:ascii="Times New Roman" w:eastAsia="Times New Roman" w:hAnsi="Times New Roman" w:cs="Times New Roman"/>
      <w:b/>
      <w:bCs/>
      <w:color w:val="333333"/>
      <w:sz w:val="26"/>
      <w:szCs w:val="26"/>
      <w:lang w:eastAsia="ru-RU"/>
    </w:rPr>
  </w:style>
  <w:style w:type="character" w:styleId="a3">
    <w:name w:val="Hyperlink"/>
    <w:unhideWhenUsed/>
    <w:rsid w:val="006F4262"/>
    <w:rPr>
      <w:strike w:val="0"/>
      <w:dstrike w:val="0"/>
      <w:color w:val="0066CC"/>
      <w:u w:val="none"/>
      <w:effect w:val="none"/>
      <w:shd w:val="clear" w:color="auto" w:fill="auto"/>
    </w:rPr>
  </w:style>
  <w:style w:type="paragraph" w:customStyle="1" w:styleId="cueparagraph">
    <w:name w:val="cueparagraph"/>
    <w:basedOn w:val="a"/>
    <w:rsid w:val="006F4262"/>
    <w:pPr>
      <w:spacing w:before="100" w:beforeAutospacing="1" w:after="100" w:afterAutospacing="1" w:line="336" w:lineRule="atLeast"/>
    </w:pPr>
    <w:rPr>
      <w:rFonts w:ascii="Times New Roman" w:eastAsia="Times New Roman" w:hAnsi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6F42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rsid w:val="006F426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4377C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rsid w:val="004377C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4377CF"/>
    <w:rPr>
      <w:rFonts w:ascii="Times New Roman" w:eastAsia="Times New Roman" w:hAnsi="Times New Roman"/>
      <w:sz w:val="48"/>
    </w:rPr>
  </w:style>
  <w:style w:type="paragraph" w:styleId="21">
    <w:name w:val="Body Text 2"/>
    <w:basedOn w:val="a"/>
    <w:link w:val="22"/>
    <w:rsid w:val="004377CF"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link w:val="21"/>
    <w:rsid w:val="004377CF"/>
    <w:rPr>
      <w:rFonts w:ascii="Times New Roman" w:eastAsia="Times New Roman" w:hAnsi="Times New Roman"/>
      <w:b/>
      <w:sz w:val="28"/>
    </w:rPr>
  </w:style>
  <w:style w:type="paragraph" w:styleId="a6">
    <w:name w:val="Title"/>
    <w:basedOn w:val="a"/>
    <w:link w:val="a7"/>
    <w:qFormat/>
    <w:rsid w:val="004377CF"/>
    <w:pPr>
      <w:ind w:left="-567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Название Знак"/>
    <w:link w:val="a6"/>
    <w:rsid w:val="004377CF"/>
    <w:rPr>
      <w:rFonts w:ascii="Times New Roman" w:eastAsia="Times New Roman" w:hAnsi="Times New Roman"/>
      <w:sz w:val="28"/>
    </w:rPr>
  </w:style>
  <w:style w:type="paragraph" w:customStyle="1" w:styleId="ConsNormal">
    <w:name w:val="ConsNormal"/>
    <w:rsid w:val="004377CF"/>
    <w:pPr>
      <w:widowControl w:val="0"/>
      <w:ind w:firstLine="720"/>
    </w:pPr>
    <w:rPr>
      <w:rFonts w:ascii="Arial" w:eastAsia="Times New Roman" w:hAnsi="Arial"/>
      <w:snapToGrid w:val="0"/>
    </w:rPr>
  </w:style>
  <w:style w:type="numbering" w:styleId="111111">
    <w:name w:val="Outline List 2"/>
    <w:basedOn w:val="a2"/>
    <w:rsid w:val="004377CF"/>
    <w:pPr>
      <w:numPr>
        <w:numId w:val="29"/>
      </w:numPr>
    </w:pPr>
  </w:style>
  <w:style w:type="paragraph" w:customStyle="1" w:styleId="ConsPlusNormal">
    <w:name w:val="ConsPlusNormal"/>
    <w:rsid w:val="004377C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8">
    <w:name w:val="Готовый"/>
    <w:basedOn w:val="a"/>
    <w:rsid w:val="004377C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styleId="a9">
    <w:name w:val="annotation reference"/>
    <w:semiHidden/>
    <w:rsid w:val="004377CF"/>
    <w:rPr>
      <w:sz w:val="16"/>
      <w:szCs w:val="16"/>
    </w:rPr>
  </w:style>
  <w:style w:type="paragraph" w:styleId="aa">
    <w:name w:val="annotation text"/>
    <w:basedOn w:val="a"/>
    <w:link w:val="ab"/>
    <w:semiHidden/>
    <w:rsid w:val="004377C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link w:val="aa"/>
    <w:semiHidden/>
    <w:rsid w:val="004377CF"/>
    <w:rPr>
      <w:rFonts w:ascii="Times New Roman" w:eastAsia="Times New Roman" w:hAnsi="Times New Roman"/>
    </w:rPr>
  </w:style>
  <w:style w:type="paragraph" w:styleId="ac">
    <w:name w:val="annotation subject"/>
    <w:basedOn w:val="aa"/>
    <w:next w:val="aa"/>
    <w:link w:val="ad"/>
    <w:semiHidden/>
    <w:rsid w:val="004377CF"/>
    <w:rPr>
      <w:b/>
      <w:bCs/>
    </w:rPr>
  </w:style>
  <w:style w:type="character" w:customStyle="1" w:styleId="ad">
    <w:name w:val="Тема примечания Знак"/>
    <w:link w:val="ac"/>
    <w:semiHidden/>
    <w:rsid w:val="004377CF"/>
    <w:rPr>
      <w:rFonts w:ascii="Times New Roman" w:eastAsia="Times New Roman" w:hAnsi="Times New Roman"/>
      <w:b/>
      <w:bCs/>
    </w:rPr>
  </w:style>
  <w:style w:type="paragraph" w:styleId="ae">
    <w:name w:val="footer"/>
    <w:basedOn w:val="a"/>
    <w:link w:val="af"/>
    <w:rsid w:val="004377C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rsid w:val="004377CF"/>
    <w:rPr>
      <w:rFonts w:ascii="Times New Roman" w:eastAsia="Times New Roman" w:hAnsi="Times New Roman"/>
    </w:rPr>
  </w:style>
  <w:style w:type="character" w:styleId="af0">
    <w:name w:val="page number"/>
    <w:rsid w:val="004377CF"/>
  </w:style>
  <w:style w:type="paragraph" w:customStyle="1" w:styleId="ConsPlusNonformat">
    <w:name w:val="ConsPlusNonformat"/>
    <w:rsid w:val="004377C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Bodytext">
    <w:name w:val="Body text"/>
    <w:rsid w:val="004377CF"/>
    <w:pPr>
      <w:widowControl w:val="0"/>
      <w:autoSpaceDE w:val="0"/>
      <w:autoSpaceDN w:val="0"/>
      <w:adjustRightInd w:val="0"/>
      <w:spacing w:before="1" w:after="1"/>
      <w:ind w:left="1" w:right="1" w:firstLine="284"/>
      <w:jc w:val="both"/>
    </w:pPr>
    <w:rPr>
      <w:rFonts w:ascii="Times New Roman" w:eastAsia="Times New Roman" w:hAnsi="Times New Roman"/>
      <w:color w:val="000000"/>
    </w:rPr>
  </w:style>
  <w:style w:type="paragraph" w:customStyle="1" w:styleId="af1">
    <w:name w:val="основной"/>
    <w:basedOn w:val="Bodytext"/>
    <w:rsid w:val="004377CF"/>
    <w:rPr>
      <w:color w:val="auto"/>
      <w:sz w:val="22"/>
      <w:szCs w:val="22"/>
    </w:rPr>
  </w:style>
  <w:style w:type="table" w:styleId="af2">
    <w:name w:val="Table Grid"/>
    <w:basedOn w:val="a1"/>
    <w:rsid w:val="004377C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"/>
    <w:basedOn w:val="a"/>
    <w:link w:val="af4"/>
    <w:rsid w:val="004377CF"/>
    <w:pPr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link w:val="af3"/>
    <w:rsid w:val="004377CF"/>
    <w:rPr>
      <w:rFonts w:ascii="Times New Roman" w:eastAsia="Times New Roman" w:hAnsi="Times New Roman"/>
      <w:sz w:val="28"/>
    </w:rPr>
  </w:style>
  <w:style w:type="paragraph" w:customStyle="1" w:styleId="2TimesNewRoman">
    <w:name w:val="Стиль Заголовок 2 + Times New Roman По ширине"/>
    <w:basedOn w:val="2"/>
    <w:rsid w:val="004377CF"/>
    <w:pPr>
      <w:spacing w:after="240"/>
      <w:jc w:val="both"/>
    </w:pPr>
    <w:rPr>
      <w:rFonts w:ascii="Times New Roman" w:hAnsi="Times New Roman" w:cs="Times New Roman"/>
      <w:szCs w:val="20"/>
    </w:rPr>
  </w:style>
  <w:style w:type="paragraph" w:styleId="af5">
    <w:name w:val="header"/>
    <w:basedOn w:val="a"/>
    <w:link w:val="af6"/>
    <w:rsid w:val="004377C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Верхний колонтитул Знак"/>
    <w:link w:val="af5"/>
    <w:rsid w:val="004377CF"/>
    <w:rPr>
      <w:rFonts w:ascii="Times New Roman" w:eastAsia="Times New Roman" w:hAnsi="Times New Roman"/>
    </w:rPr>
  </w:style>
  <w:style w:type="paragraph" w:styleId="af7">
    <w:name w:val="Normal (Web)"/>
    <w:basedOn w:val="a"/>
    <w:rsid w:val="004377CF"/>
    <w:pPr>
      <w:spacing w:before="120" w:after="24"/>
    </w:pPr>
    <w:rPr>
      <w:rFonts w:ascii="Times New Roman" w:eastAsia="Times New Roman" w:hAnsi="Times New Roman"/>
      <w:lang w:eastAsia="ru-RU"/>
    </w:rPr>
  </w:style>
  <w:style w:type="paragraph" w:customStyle="1" w:styleId="af8">
    <w:name w:val="Знак Знак Знак Знак"/>
    <w:basedOn w:val="a"/>
    <w:rsid w:val="004377CF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31">
    <w:name w:val="Body Text 3"/>
    <w:basedOn w:val="a"/>
    <w:link w:val="32"/>
    <w:rsid w:val="004377CF"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4377CF"/>
    <w:rPr>
      <w:rFonts w:ascii="Times New Roman" w:eastAsia="Times New Roman" w:hAnsi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libri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37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4377C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377CF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6F4262"/>
    <w:pPr>
      <w:spacing w:before="150" w:after="60"/>
      <w:outlineLvl w:val="2"/>
    </w:pPr>
    <w:rPr>
      <w:rFonts w:ascii="Times New Roman" w:eastAsia="Times New Roman" w:hAnsi="Times New Roman"/>
      <w:b/>
      <w:bCs/>
      <w:color w:val="333333"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4377CF"/>
    <w:pPr>
      <w:keepNext/>
      <w:jc w:val="center"/>
      <w:outlineLvl w:val="5"/>
    </w:pPr>
    <w:rPr>
      <w:rFonts w:ascii="Times New Roman" w:eastAsia="Times New Roman" w:hAnsi="Times New Roman"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30">
    <w:name w:val="Заголовок 3 Знак"/>
    <w:link w:val="3"/>
    <w:rsid w:val="006F4262"/>
    <w:rPr>
      <w:rFonts w:ascii="Times New Roman" w:eastAsia="Times New Roman" w:hAnsi="Times New Roman" w:cs="Times New Roman"/>
      <w:b/>
      <w:bCs/>
      <w:color w:val="333333"/>
      <w:sz w:val="26"/>
      <w:szCs w:val="26"/>
      <w:lang w:eastAsia="ru-RU"/>
    </w:rPr>
  </w:style>
  <w:style w:type="character" w:styleId="a3">
    <w:name w:val="Hyperlink"/>
    <w:unhideWhenUsed/>
    <w:rsid w:val="006F4262"/>
    <w:rPr>
      <w:strike w:val="0"/>
      <w:dstrike w:val="0"/>
      <w:color w:val="0066CC"/>
      <w:u w:val="none"/>
      <w:effect w:val="none"/>
      <w:shd w:val="clear" w:color="auto" w:fill="auto"/>
    </w:rPr>
  </w:style>
  <w:style w:type="paragraph" w:customStyle="1" w:styleId="cueparagraph">
    <w:name w:val="cueparagraph"/>
    <w:basedOn w:val="a"/>
    <w:rsid w:val="006F4262"/>
    <w:pPr>
      <w:spacing w:before="100" w:beforeAutospacing="1" w:after="100" w:afterAutospacing="1" w:line="336" w:lineRule="atLeast"/>
    </w:pPr>
    <w:rPr>
      <w:rFonts w:ascii="Times New Roman" w:eastAsia="Times New Roman" w:hAnsi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6F42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rsid w:val="006F426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4377C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rsid w:val="004377C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4377CF"/>
    <w:rPr>
      <w:rFonts w:ascii="Times New Roman" w:eastAsia="Times New Roman" w:hAnsi="Times New Roman"/>
      <w:sz w:val="48"/>
    </w:rPr>
  </w:style>
  <w:style w:type="paragraph" w:styleId="21">
    <w:name w:val="Body Text 2"/>
    <w:basedOn w:val="a"/>
    <w:link w:val="22"/>
    <w:rsid w:val="004377CF"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link w:val="21"/>
    <w:rsid w:val="004377CF"/>
    <w:rPr>
      <w:rFonts w:ascii="Times New Roman" w:eastAsia="Times New Roman" w:hAnsi="Times New Roman"/>
      <w:b/>
      <w:sz w:val="28"/>
    </w:rPr>
  </w:style>
  <w:style w:type="paragraph" w:styleId="a6">
    <w:name w:val="Title"/>
    <w:basedOn w:val="a"/>
    <w:link w:val="a7"/>
    <w:qFormat/>
    <w:rsid w:val="004377CF"/>
    <w:pPr>
      <w:ind w:left="-567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Название Знак"/>
    <w:link w:val="a6"/>
    <w:rsid w:val="004377CF"/>
    <w:rPr>
      <w:rFonts w:ascii="Times New Roman" w:eastAsia="Times New Roman" w:hAnsi="Times New Roman"/>
      <w:sz w:val="28"/>
    </w:rPr>
  </w:style>
  <w:style w:type="paragraph" w:customStyle="1" w:styleId="ConsNormal">
    <w:name w:val="ConsNormal"/>
    <w:rsid w:val="004377CF"/>
    <w:pPr>
      <w:widowControl w:val="0"/>
      <w:ind w:firstLine="720"/>
    </w:pPr>
    <w:rPr>
      <w:rFonts w:ascii="Arial" w:eastAsia="Times New Roman" w:hAnsi="Arial"/>
      <w:snapToGrid w:val="0"/>
    </w:rPr>
  </w:style>
  <w:style w:type="numbering" w:styleId="111111">
    <w:name w:val="Outline List 2"/>
    <w:basedOn w:val="a2"/>
    <w:rsid w:val="004377CF"/>
    <w:pPr>
      <w:numPr>
        <w:numId w:val="29"/>
      </w:numPr>
    </w:pPr>
  </w:style>
  <w:style w:type="paragraph" w:customStyle="1" w:styleId="ConsPlusNormal">
    <w:name w:val="ConsPlusNormal"/>
    <w:rsid w:val="004377C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8">
    <w:name w:val="Готовый"/>
    <w:basedOn w:val="a"/>
    <w:rsid w:val="004377C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styleId="a9">
    <w:name w:val="annotation reference"/>
    <w:semiHidden/>
    <w:rsid w:val="004377CF"/>
    <w:rPr>
      <w:sz w:val="16"/>
      <w:szCs w:val="16"/>
    </w:rPr>
  </w:style>
  <w:style w:type="paragraph" w:styleId="aa">
    <w:name w:val="annotation text"/>
    <w:basedOn w:val="a"/>
    <w:link w:val="ab"/>
    <w:semiHidden/>
    <w:rsid w:val="004377C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link w:val="aa"/>
    <w:semiHidden/>
    <w:rsid w:val="004377CF"/>
    <w:rPr>
      <w:rFonts w:ascii="Times New Roman" w:eastAsia="Times New Roman" w:hAnsi="Times New Roman"/>
    </w:rPr>
  </w:style>
  <w:style w:type="paragraph" w:styleId="ac">
    <w:name w:val="annotation subject"/>
    <w:basedOn w:val="aa"/>
    <w:next w:val="aa"/>
    <w:link w:val="ad"/>
    <w:semiHidden/>
    <w:rsid w:val="004377CF"/>
    <w:rPr>
      <w:b/>
      <w:bCs/>
    </w:rPr>
  </w:style>
  <w:style w:type="character" w:customStyle="1" w:styleId="ad">
    <w:name w:val="Тема примечания Знак"/>
    <w:link w:val="ac"/>
    <w:semiHidden/>
    <w:rsid w:val="004377CF"/>
    <w:rPr>
      <w:rFonts w:ascii="Times New Roman" w:eastAsia="Times New Roman" w:hAnsi="Times New Roman"/>
      <w:b/>
      <w:bCs/>
    </w:rPr>
  </w:style>
  <w:style w:type="paragraph" w:styleId="ae">
    <w:name w:val="footer"/>
    <w:basedOn w:val="a"/>
    <w:link w:val="af"/>
    <w:rsid w:val="004377C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rsid w:val="004377CF"/>
    <w:rPr>
      <w:rFonts w:ascii="Times New Roman" w:eastAsia="Times New Roman" w:hAnsi="Times New Roman"/>
    </w:rPr>
  </w:style>
  <w:style w:type="character" w:styleId="af0">
    <w:name w:val="page number"/>
    <w:rsid w:val="004377CF"/>
  </w:style>
  <w:style w:type="paragraph" w:customStyle="1" w:styleId="ConsPlusNonformat">
    <w:name w:val="ConsPlusNonformat"/>
    <w:rsid w:val="004377C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Bodytext">
    <w:name w:val="Body text"/>
    <w:rsid w:val="004377CF"/>
    <w:pPr>
      <w:widowControl w:val="0"/>
      <w:autoSpaceDE w:val="0"/>
      <w:autoSpaceDN w:val="0"/>
      <w:adjustRightInd w:val="0"/>
      <w:spacing w:before="1" w:after="1"/>
      <w:ind w:left="1" w:right="1" w:firstLine="284"/>
      <w:jc w:val="both"/>
    </w:pPr>
    <w:rPr>
      <w:rFonts w:ascii="Times New Roman" w:eastAsia="Times New Roman" w:hAnsi="Times New Roman"/>
      <w:color w:val="000000"/>
    </w:rPr>
  </w:style>
  <w:style w:type="paragraph" w:customStyle="1" w:styleId="af1">
    <w:name w:val="основной"/>
    <w:basedOn w:val="Bodytext"/>
    <w:rsid w:val="004377CF"/>
    <w:rPr>
      <w:color w:val="auto"/>
      <w:sz w:val="22"/>
      <w:szCs w:val="22"/>
    </w:rPr>
  </w:style>
  <w:style w:type="table" w:styleId="af2">
    <w:name w:val="Table Grid"/>
    <w:basedOn w:val="a1"/>
    <w:rsid w:val="004377C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ody Text"/>
    <w:basedOn w:val="a"/>
    <w:link w:val="af4"/>
    <w:rsid w:val="004377CF"/>
    <w:pPr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link w:val="af3"/>
    <w:rsid w:val="004377CF"/>
    <w:rPr>
      <w:rFonts w:ascii="Times New Roman" w:eastAsia="Times New Roman" w:hAnsi="Times New Roman"/>
      <w:sz w:val="28"/>
    </w:rPr>
  </w:style>
  <w:style w:type="paragraph" w:customStyle="1" w:styleId="2TimesNewRoman">
    <w:name w:val="Стиль Заголовок 2 + Times New Roman По ширине"/>
    <w:basedOn w:val="2"/>
    <w:rsid w:val="004377CF"/>
    <w:pPr>
      <w:spacing w:after="240"/>
      <w:jc w:val="both"/>
    </w:pPr>
    <w:rPr>
      <w:rFonts w:ascii="Times New Roman" w:hAnsi="Times New Roman" w:cs="Times New Roman"/>
      <w:szCs w:val="20"/>
    </w:rPr>
  </w:style>
  <w:style w:type="paragraph" w:styleId="af5">
    <w:name w:val="header"/>
    <w:basedOn w:val="a"/>
    <w:link w:val="af6"/>
    <w:rsid w:val="004377C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Верхний колонтитул Знак"/>
    <w:link w:val="af5"/>
    <w:rsid w:val="004377CF"/>
    <w:rPr>
      <w:rFonts w:ascii="Times New Roman" w:eastAsia="Times New Roman" w:hAnsi="Times New Roman"/>
    </w:rPr>
  </w:style>
  <w:style w:type="paragraph" w:styleId="af7">
    <w:name w:val="Normal (Web)"/>
    <w:basedOn w:val="a"/>
    <w:rsid w:val="004377CF"/>
    <w:pPr>
      <w:spacing w:before="120" w:after="24"/>
    </w:pPr>
    <w:rPr>
      <w:rFonts w:ascii="Times New Roman" w:eastAsia="Times New Roman" w:hAnsi="Times New Roman"/>
      <w:lang w:eastAsia="ru-RU"/>
    </w:rPr>
  </w:style>
  <w:style w:type="paragraph" w:customStyle="1" w:styleId="af8">
    <w:name w:val="Знак Знак Знак Знак"/>
    <w:basedOn w:val="a"/>
    <w:rsid w:val="004377CF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31">
    <w:name w:val="Body Text 3"/>
    <w:basedOn w:val="a"/>
    <w:link w:val="32"/>
    <w:rsid w:val="004377CF"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4377CF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143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155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43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43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860958">
                                  <w:marLeft w:val="75"/>
                                  <w:marRight w:val="75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051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56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067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36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6832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6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5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93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843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775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1297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5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520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35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578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879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722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32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2512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985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4344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483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443294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valdayad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valdayad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aldayad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14030</Words>
  <Characters>79973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</Company>
  <LinksUpToDate>false</LinksUpToDate>
  <CharactersWithSpaces>93816</CharactersWithSpaces>
  <SharedDoc>false</SharedDoc>
  <HLinks>
    <vt:vector size="24" baseType="variant">
      <vt:variant>
        <vt:i4>65610</vt:i4>
      </vt:variant>
      <vt:variant>
        <vt:i4>9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  <vt:variant>
        <vt:i4>65610</vt:i4>
      </vt:variant>
      <vt:variant>
        <vt:i4>6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  <vt:variant>
        <vt:i4>65610</vt:i4>
      </vt:variant>
      <vt:variant>
        <vt:i4>3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User</cp:lastModifiedBy>
  <cp:revision>2</cp:revision>
  <dcterms:created xsi:type="dcterms:W3CDTF">2016-04-07T13:03:00Z</dcterms:created>
  <dcterms:modified xsi:type="dcterms:W3CDTF">2016-04-07T13:03:00Z</dcterms:modified>
</cp:coreProperties>
</file>