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5" w:rsidRPr="002C0AE7" w:rsidRDefault="00AA706A" w:rsidP="002C0AE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</w:t>
      </w:r>
      <w:r w:rsidR="00CB0F90">
        <w:rPr>
          <w:sz w:val="26"/>
          <w:szCs w:val="26"/>
        </w:rPr>
        <w:t xml:space="preserve">        </w:t>
      </w:r>
      <w:r w:rsidR="007E6B3C">
        <w:t xml:space="preserve">                                                            </w:t>
      </w:r>
      <w:r w:rsidR="002C0AE7">
        <w:t xml:space="preserve">                              </w:t>
      </w:r>
    </w:p>
    <w:p w:rsidR="00AA706A" w:rsidRPr="00B2066E" w:rsidRDefault="00AA706A" w:rsidP="00B2066E">
      <w:pPr>
        <w:pStyle w:val="3"/>
        <w:spacing w:before="0" w:after="0" w:line="240" w:lineRule="exact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066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AA706A" w:rsidRPr="008B30B7" w:rsidRDefault="00AA706A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 xml:space="preserve">к </w:t>
      </w:r>
      <w:r w:rsidR="00B2066E" w:rsidRPr="008B30B7">
        <w:rPr>
          <w:sz w:val="20"/>
          <w:szCs w:val="20"/>
        </w:rPr>
        <w:t>а</w:t>
      </w:r>
      <w:r w:rsidRPr="008B30B7">
        <w:rPr>
          <w:sz w:val="20"/>
          <w:szCs w:val="20"/>
        </w:rPr>
        <w:t>дминистративному регламенту</w:t>
      </w:r>
      <w:r w:rsidR="00B2066E" w:rsidRPr="008B30B7">
        <w:rPr>
          <w:sz w:val="20"/>
          <w:szCs w:val="20"/>
        </w:rPr>
        <w:t xml:space="preserve"> предос-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>тавления муниципальной услуги «Органи-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>зация информационного обеспечения граж-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>дан, учреждений и организаций на основе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 xml:space="preserve">документов, находящихся на хранении в 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>архивном секторе Администрации муници-</w:t>
      </w:r>
    </w:p>
    <w:p w:rsidR="00B2066E" w:rsidRPr="008B30B7" w:rsidRDefault="00B2066E" w:rsidP="008B30B7">
      <w:pPr>
        <w:spacing w:line="240" w:lineRule="exact"/>
        <w:jc w:val="right"/>
        <w:rPr>
          <w:sz w:val="20"/>
          <w:szCs w:val="20"/>
        </w:rPr>
      </w:pPr>
      <w:r w:rsidRPr="008B30B7">
        <w:rPr>
          <w:sz w:val="20"/>
          <w:szCs w:val="20"/>
        </w:rPr>
        <w:t>пального района»</w:t>
      </w:r>
    </w:p>
    <w:p w:rsidR="00AA706A" w:rsidRPr="008B30B7" w:rsidRDefault="00AA706A" w:rsidP="00AA706A">
      <w:pPr>
        <w:jc w:val="center"/>
        <w:rPr>
          <w:b/>
        </w:rPr>
      </w:pPr>
      <w:r w:rsidRPr="008B30B7">
        <w:rPr>
          <w:b/>
        </w:rPr>
        <w:t xml:space="preserve">БЛОК – СХЕМА № </w:t>
      </w:r>
      <w:r w:rsidR="004624F2" w:rsidRPr="008B30B7">
        <w:rPr>
          <w:b/>
        </w:rPr>
        <w:t>1</w:t>
      </w:r>
    </w:p>
    <w:p w:rsidR="00AA706A" w:rsidRPr="008B30B7" w:rsidRDefault="00AA706A" w:rsidP="00B736B2">
      <w:pPr>
        <w:spacing w:line="240" w:lineRule="exact"/>
        <w:jc w:val="center"/>
      </w:pPr>
      <w:r w:rsidRPr="008B30B7">
        <w:t xml:space="preserve">последовательности действий архивного </w:t>
      </w:r>
      <w:r w:rsidR="004624F2" w:rsidRPr="008B30B7">
        <w:t>сектора</w:t>
      </w:r>
      <w:r w:rsidRPr="008B30B7">
        <w:t xml:space="preserve"> по предоставлению </w:t>
      </w:r>
    </w:p>
    <w:p w:rsidR="008B30B7" w:rsidRDefault="00AA706A" w:rsidP="00B736B2">
      <w:pPr>
        <w:spacing w:line="240" w:lineRule="exact"/>
        <w:jc w:val="center"/>
      </w:pPr>
      <w:r w:rsidRPr="008B30B7">
        <w:t xml:space="preserve">муниципальной услуги по организации исполнения тематических запросов             </w:t>
      </w:r>
    </w:p>
    <w:p w:rsidR="00AA706A" w:rsidRPr="00B736B2" w:rsidRDefault="00AA706A" w:rsidP="00B736B2">
      <w:pPr>
        <w:spacing w:line="240" w:lineRule="exact"/>
        <w:jc w:val="center"/>
      </w:pPr>
      <w:r w:rsidRPr="008B30B7">
        <w:t>заяв</w:t>
      </w:r>
      <w:r w:rsidRPr="008B30B7">
        <w:t>и</w:t>
      </w:r>
      <w:r w:rsidRPr="008B30B7">
        <w:t xml:space="preserve">телей  на основе документов, поступивших в архивный </w:t>
      </w:r>
      <w:r w:rsidR="004624F2" w:rsidRPr="008B30B7">
        <w:t>сектор</w:t>
      </w:r>
    </w:p>
    <w:p w:rsidR="00AA706A" w:rsidRPr="007E6B3C" w:rsidRDefault="00F34FE7" w:rsidP="00AA706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3810</wp:posOffset>
                </wp:positionV>
                <wp:extent cx="2349500" cy="457200"/>
                <wp:effectExtent l="6350" t="13335" r="6350" b="5715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>Обращение (запрос)</w:t>
                            </w:r>
                          </w:p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26" type="#_x0000_t65" style="position:absolute;left:0;text-align:left;margin-left:170pt;margin-top:.3pt;width:18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">
                <v:textbox>
                  <w:txbxContent>
                    <w:p w:rsidR="00AA706A" w:rsidRDefault="00AA706A" w:rsidP="00AA706A">
                      <w:pPr>
                        <w:jc w:val="center"/>
                      </w:pPr>
                      <w:r>
                        <w:t>Обращение (запрос)</w:t>
                      </w:r>
                    </w:p>
                    <w:p w:rsidR="00AA706A" w:rsidRDefault="00AA706A" w:rsidP="00AA706A">
                      <w:pPr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AA706A" w:rsidRPr="007E6B3C" w:rsidRDefault="00AA706A" w:rsidP="00AA706A">
      <w:pPr>
        <w:jc w:val="center"/>
        <w:rPr>
          <w:sz w:val="26"/>
          <w:szCs w:val="26"/>
        </w:rPr>
      </w:pPr>
    </w:p>
    <w:p w:rsidR="00AA706A" w:rsidRPr="007E6B3C" w:rsidRDefault="00F34FE7" w:rsidP="00AA706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3395980</wp:posOffset>
                </wp:positionV>
                <wp:extent cx="0" cy="3543300"/>
                <wp:effectExtent l="6350" t="5080" r="12700" b="13970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67.4pt" to="5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F5Gg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5224780</wp:posOffset>
                </wp:positionV>
                <wp:extent cx="3048000" cy="685800"/>
                <wp:effectExtent l="12700" t="5080" r="6350" b="1397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>Уведомление заявителя о направлении с</w:t>
                            </w:r>
                            <w:r>
                              <w:t>о</w:t>
                            </w:r>
                            <w:r>
                              <w:t>ответствующего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5" o:spid="_x0000_s1027" type="#_x0000_t109" style="position:absolute;left:0;text-align:left;margin-left:265pt;margin-top:411.4pt;width:24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">
                <v:textbox>
                  <w:txbxContent>
                    <w:p w:rsidR="00AA706A" w:rsidRDefault="00AA706A" w:rsidP="00AA706A">
                      <w:pPr>
                        <w:jc w:val="center"/>
                      </w:pPr>
                      <w:r>
                        <w:t>Уведомление заявителя о направлении с</w:t>
                      </w:r>
                      <w:r>
                        <w:t>о</w:t>
                      </w:r>
                      <w:r>
                        <w:t>ответствующего запроса на исполнение по принадлежности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5110480</wp:posOffset>
                </wp:positionV>
                <wp:extent cx="2476500" cy="1143000"/>
                <wp:effectExtent l="9525" t="5080" r="9525" b="13970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>Уведомление заявителя об   отказе в получении информации огран</w:t>
                            </w:r>
                            <w:r>
                              <w:t>и</w:t>
                            </w:r>
                            <w:r>
                              <w:t>ченного доступа  при       отсу</w:t>
                            </w:r>
                            <w:r>
                              <w:t>т</w:t>
                            </w:r>
                            <w:r>
                              <w:t>ствии у него на это права и раз</w:t>
                            </w:r>
                            <w:r>
                              <w:t>ъ</w:t>
                            </w:r>
                            <w:r>
                              <w:t>яснение его дальнейших    де</w:t>
                            </w:r>
                            <w:r>
                              <w:t>й</w:t>
                            </w:r>
                            <w:r>
                              <w:t>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8" type="#_x0000_t109" style="position:absolute;left:0;text-align:left;margin-left:30pt;margin-top:402.4pt;width:19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">
                <v:textbox>
                  <w:txbxContent>
                    <w:p w:rsidR="00AA706A" w:rsidRDefault="00AA706A" w:rsidP="00AA706A">
                      <w:pPr>
                        <w:jc w:val="center"/>
                      </w:pPr>
                      <w:r>
                        <w:t>Уведомление заявителя об   отказе в получении информации огран</w:t>
                      </w:r>
                      <w:r>
                        <w:t>и</w:t>
                      </w:r>
                      <w:r>
                        <w:t>ченного доступа  при       отсу</w:t>
                      </w:r>
                      <w:r>
                        <w:t>т</w:t>
                      </w:r>
                      <w:r>
                        <w:t>ствии у него на это права и раз</w:t>
                      </w:r>
                      <w:r>
                        <w:t>ъ</w:t>
                      </w:r>
                      <w:r>
                        <w:t>яснение его дальнейших    де</w:t>
                      </w:r>
                      <w:r>
                        <w:t>й</w:t>
                      </w:r>
                      <w:r>
                        <w:t>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6477000" cy="5295265"/>
                <wp:effectExtent l="0" t="9525" r="0" b="635"/>
                <wp:docPr id="2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02370" y="0"/>
                            <a:ext cx="60272" cy="228469"/>
                          </a:xfrm>
                          <a:prstGeom prst="downArrow">
                            <a:avLst>
                              <a:gd name="adj1" fmla="val 50000"/>
                              <a:gd name="adj2" fmla="val 947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9500" y="228469"/>
                            <a:ext cx="4508712" cy="5720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Начало предоставления муниципальной услуги: в архи</w:t>
                              </w:r>
                              <w:r>
                                <w:t>в</w:t>
                              </w:r>
                              <w:r>
                                <w:t xml:space="preserve">ный </w:t>
                              </w:r>
                              <w:r w:rsidR="004624F2">
                                <w:t>сектор</w:t>
                              </w:r>
                              <w:r>
                                <w:t xml:space="preserve"> поступило обращение (запрос) заявителя</w:t>
                              </w: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02370" y="799642"/>
                            <a:ext cx="62071" cy="229369"/>
                          </a:xfrm>
                          <a:prstGeom prst="downArrow">
                            <a:avLst>
                              <a:gd name="adj1" fmla="val 50000"/>
                              <a:gd name="adj2" fmla="val 923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14606" y="1029010"/>
                            <a:ext cx="3174630" cy="3427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Регистрация обращения (запроса)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02370" y="1371714"/>
                            <a:ext cx="60272" cy="228469"/>
                          </a:xfrm>
                          <a:prstGeom prst="downArrow">
                            <a:avLst>
                              <a:gd name="adj1" fmla="val 50000"/>
                              <a:gd name="adj2" fmla="val 947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06341" y="1600183"/>
                            <a:ext cx="4063418" cy="3427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Рассмотрение обра</w:t>
                              </w:r>
                              <w:r w:rsidR="008B30B7">
                                <w:t>щения (запроса)  заведующей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302370" y="1942886"/>
                            <a:ext cx="60272" cy="228469"/>
                          </a:xfrm>
                          <a:prstGeom prst="downArrow">
                            <a:avLst>
                              <a:gd name="adj1" fmla="val 50000"/>
                              <a:gd name="adj2" fmla="val 947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08265" y="2171355"/>
                            <a:ext cx="5397500" cy="3445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 xml:space="preserve">Передача обращения (запроса) на исполнение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02370" y="2514059"/>
                            <a:ext cx="62071" cy="229369"/>
                          </a:xfrm>
                          <a:prstGeom prst="downArrow">
                            <a:avLst>
                              <a:gd name="adj1" fmla="val 50000"/>
                              <a:gd name="adj2" fmla="val 923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14606" y="2743428"/>
                            <a:ext cx="3174630" cy="913876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Анализ тематики обращения     (запроса).</w:t>
                              </w: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Принятие решения о возможности</w:t>
                              </w:r>
                            </w:p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исполнения обращения (запроса)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6988" y="3885773"/>
                            <a:ext cx="2473854" cy="102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Уведомление заявителя о необх</w:t>
                              </w:r>
                              <w:r>
                                <w:t>о</w:t>
                              </w:r>
                              <w:r>
                                <w:t>димости уточнения тематики и предоставлении дополнительных сведений для исполнения           обращения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38500" y="3885773"/>
                            <a:ext cx="3047788" cy="10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Направление запроса на исполнение по принадлежности в иные архивы, органы государственной власти, органы местного самоуправления, другие организации для последующего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841894" y="4914783"/>
                            <a:ext cx="63870" cy="342704"/>
                          </a:xfrm>
                          <a:prstGeom prst="downArrow">
                            <a:avLst>
                              <a:gd name="adj1" fmla="val 50000"/>
                              <a:gd name="adj2" fmla="val 1341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3870" y="4457845"/>
                            <a:ext cx="317553" cy="114235"/>
                          </a:xfrm>
                          <a:prstGeom prst="rightArrow">
                            <a:avLst>
                              <a:gd name="adj1" fmla="val 50000"/>
                              <a:gd name="adj2" fmla="val 694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841894" y="3428835"/>
                            <a:ext cx="63870" cy="456938"/>
                          </a:xfrm>
                          <a:prstGeom prst="downArrow">
                            <a:avLst>
                              <a:gd name="adj1" fmla="val 50000"/>
                              <a:gd name="adj2" fmla="val 1788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4889235" y="3428835"/>
                            <a:ext cx="952659" cy="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63870" y="3428835"/>
                            <a:ext cx="1647137" cy="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1235" y="3314600"/>
                            <a:ext cx="508265" cy="22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43818" y="3314600"/>
                            <a:ext cx="444394" cy="22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6A" w:rsidRDefault="00AA706A" w:rsidP="00AA706A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510pt;height:416.95pt;mso-position-horizontal-relative:char;mso-position-vertical-relative:line" coordsize="64770,5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770;height:5295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31" type="#_x0000_t67" style="position:absolute;left:33023;width:60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oH8EA&#10;AADaAAAADwAAAGRycy9kb3ducmV2LnhtbERPz2vCMBS+D/wfwhO8jJluBxldo0jXMQUZ2K33R/PW&#10;dDYvpcm0+tebg+Dx4/udrUbbiSMNvnWs4HmegCCunW65UfDz/fH0CsIHZI2dY1JwJg+r5eQhw1S7&#10;E+/pWIZGxBD2KSowIfSplL42ZNHPXU8cuV83WAwRDo3UA55iuO3kS5IspMWWY4PBnnJD9aH8twre&#10;qy9TXHZl9bf5DI23Rb7bPp6Vmk3H9RuIQGO4i2/ujVYQt8Yr8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6B/BAAAA2gAAAA8AAAAAAAAAAAAAAAAAmAIAAGRycy9kb3du&#10;cmV2LnhtbFBLBQYAAAAABAAEAPUAAACGAwAAAAA=&#10;" adj="16199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" o:spid="_x0000_s1032" type="#_x0000_t116" style="position:absolute;left:10795;top:2284;width:45087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Начало предоставления муниципальной услуги: в архи</w:t>
                        </w:r>
                        <w:r>
                          <w:t>в</w:t>
                        </w:r>
                        <w:r>
                          <w:t xml:space="preserve">ный </w:t>
                        </w:r>
                        <w:r w:rsidR="004624F2">
                          <w:t>сектор</w:t>
                        </w:r>
                        <w:r>
                          <w:t xml:space="preserve"> поступило обращение (запрос) заявителя</w:t>
                        </w: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  <w:p w:rsidR="00AA706A" w:rsidRDefault="00AA706A" w:rsidP="00AA706A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6" o:spid="_x0000_s1033" type="#_x0000_t67" style="position:absolute;left:33023;top:7996;width:62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818UA&#10;AADbAAAADwAAAGRycy9kb3ducmV2LnhtbESPQWvCQBCF74L/YRmhF9FNeygSXUWspRZEaFrvQ3bM&#10;RrOzIbvV2F/fORR6m+G9ee+bxar3jbpSF+vABh6nGSjiMtiaKwNfn6+TGaiYkC02gcnAnSKslsPB&#10;AnMbbvxB1yJVSkI45mjApdTmWsfSkcc4DS2xaKfQeUyydpW2Hd4k3Df6KcuetceapcFhSxtH5aX4&#10;9gZejge3/dkXx/PuLVXRbzf79/HdmIdRv56DStSnf/Pf9c4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7zXxQAAANsAAAAPAAAAAAAAAAAAAAAAAJgCAABkcnMv&#10;ZG93bnJldi54bWxQSwUGAAAAAAQABAD1AAAAigMAAAAA&#10;" adj="16199"/>
                <v:shape id="AutoShape 7" o:spid="_x0000_s1034" type="#_x0000_t109" style="position:absolute;left:17146;top:10290;width:3174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Регистрация обращения (запроса) заявителя</w:t>
                        </w:r>
                      </w:p>
                    </w:txbxContent>
                  </v:textbox>
                </v:shape>
                <v:shape id="AutoShape 8" o:spid="_x0000_s1035" type="#_x0000_t67" style="position:absolute;left:33023;top:13717;width:60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HO8IA&#10;AADbAAAADwAAAGRycy9kb3ducmV2LnhtbERPTWvCQBC9F/oflin0UnRTD0WiqxSr1IIIRnMfsmM2&#10;NjsbsqtGf70rCN7m8T5nPO1sLU7U+sqxgs9+AoK4cLriUsFuu+gNQfiArLF2TAou5GE6eX0ZY6rd&#10;mTd0ykIpYgj7FBWYEJpUSl8Ysuj7riGO3N61FkOEbSl1i+cYbms5SJIvabHi2GCwoZmh4j87WgU/&#10;+drMr6ssPyx/Q+ntfLb6+7go9f7WfY9ABOrCU/xwL3WcP4D7L/E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Yc7wgAAANsAAAAPAAAAAAAAAAAAAAAAAJgCAABkcnMvZG93&#10;bnJldi54bWxQSwUGAAAAAAQABAD1AAAAhwMAAAAA&#10;" adj="16199"/>
                <v:shape id="AutoShape 9" o:spid="_x0000_s1036" type="#_x0000_t109" style="position:absolute;left:12063;top:16001;width:4063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Рассмотрение обра</w:t>
                        </w:r>
                        <w:r w:rsidR="008B30B7">
                          <w:t>щения (запроса)  заведующей</w:t>
                        </w:r>
                      </w:p>
                    </w:txbxContent>
                  </v:textbox>
                </v:shape>
                <v:shape id="AutoShape 10" o:spid="_x0000_s1037" type="#_x0000_t67" style="position:absolute;left:33023;top:19428;width:603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61MMA&#10;AADbAAAADwAAAGRycy9kb3ducmV2LnhtbERP32vCMBB+H/g/hBP2MmbqGDKqsUhVpiCDdfP9aM6m&#10;2lxKk2ndX2+Ewd7u4/t5s6y3jThT52vHCsajBARx6XTNlYLvr/XzGwgfkDU2jknBlTxk88HDDFPt&#10;LvxJ5yJUIoawT1GBCaFNpfSlIYt+5FriyB1cZzFE2FVSd3iJ4baRL0kykRZrjg0GW8oNlafixypY&#10;7j/M6ndX7I+b91B5u8p326erUo/DfjEFEagP/+I/90bH+a9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61MMAAADbAAAADwAAAAAAAAAAAAAAAACYAgAAZHJzL2Rv&#10;d25yZXYueG1sUEsFBgAAAAAEAAQA9QAAAIgDAAAAAA==&#10;" adj="16199"/>
                <v:shape id="AutoShape 11" o:spid="_x0000_s1038" type="#_x0000_t109" style="position:absolute;left:5082;top:21713;width:53975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 xml:space="preserve">Передача обращения (запроса) на исполнение  </w:t>
                        </w:r>
                      </w:p>
                    </w:txbxContent>
                  </v:textbox>
                </v:shape>
                <v:shape id="AutoShape 12" o:spid="_x0000_s1039" type="#_x0000_t67" style="position:absolute;left:33023;top:25140;width:62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BOMMA&#10;AADbAAAADwAAAGRycy9kb3ducmV2LnhtbERPTWvCQBC9F/wPywi9FN3oQSS6CaIWLUihaXMfstNs&#10;anY2ZLca++u7BaG3ebzPWeeDbcWFet84VjCbJiCIK6cbrhV8vD9PliB8QNbYOiYFN/KQZ6OHNaba&#10;XfmNLkWoRQxhn6ICE0KXSukrQxb91HXEkft0vcUQYV9L3eM1httWzpNkIS02HBsMdrQ1VJ2Lb6tg&#10;V76a/c+pKL+Oh1B7u9+eXp5uSj2Oh80KRKAh/Ivv7qOO8x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qBOMMAAADbAAAADwAAAAAAAAAAAAAAAACYAgAAZHJzL2Rv&#10;d25yZXYueG1sUEsFBgAAAAAEAAQA9QAAAIgDAAAAAA==&#10;" adj="16199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3" o:spid="_x0000_s1040" type="#_x0000_t112" style="position:absolute;left:17146;top:27434;width:31746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V4sAA&#10;AADbAAAADwAAAGRycy9kb3ducmV2LnhtbERPTWsCMRC9C/0PYQre3Gx70LIaRVoKheJBuwseh824&#10;Wd1MliTV9d8bQfA2j/c5i9VgO3EmH1rHCt6yHARx7XTLjYLy73vyASJEZI2dY1JwpQCr5ctogYV2&#10;F97SeRcbkUI4FKjAxNgXUobakMWQuZ44cQfnLcYEfSO1x0sKt518z/OptNhyajDY06eh+rT7twr2&#10;p7oiXfqyx+v0125CdTRflVLj12E9BxFpiE/xw/2j0/wZ3H9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EV4sAAAADbAAAADwAAAAAAAAAAAAAAAACYAgAAZHJzL2Rvd25y&#10;ZXYueG1sUEsFBgAAAAAEAAQA9QAAAIUDAAAAAA==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Анализ тематики обращения     (запроса).</w:t>
                        </w:r>
                      </w:p>
                      <w:p w:rsidR="00AA706A" w:rsidRDefault="00AA706A" w:rsidP="00AA706A">
                        <w:pPr>
                          <w:jc w:val="center"/>
                        </w:pPr>
                        <w:r>
                          <w:t>Принятие решения о возможности</w:t>
                        </w:r>
                      </w:p>
                      <w:p w:rsidR="00AA706A" w:rsidRDefault="00AA706A" w:rsidP="00AA706A">
                        <w:pPr>
                          <w:jc w:val="center"/>
                        </w:pPr>
                        <w:r>
                          <w:t>исполнения обращения (запроса)</w:t>
                        </w:r>
                      </w:p>
                    </w:txbxContent>
                  </v:textbox>
                </v:shape>
                <v:rect id="Rectangle 14" o:spid="_x0000_s1041" style="position:absolute;left:4569;top:38857;width:24739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Уведомление заявителя о необх</w:t>
                        </w:r>
                        <w:r>
                          <w:t>о</w:t>
                        </w:r>
                        <w:r>
                          <w:t>димости уточнения тематики и предоставлении дополнительных сведений для исполнения           обращения запроса</w:t>
                        </w:r>
                      </w:p>
                    </w:txbxContent>
                  </v:textbox>
                </v:rect>
                <v:rect id="Rectangle 15" o:spid="_x0000_s1042" style="position:absolute;left:32385;top:38857;width:30477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Направление запроса на исполнение по принадлежности в иные архивы, органы государственной власти, органы местного самоуправления, другие организации для последующего ответа заявителю</w:t>
                        </w:r>
                      </w:p>
                    </w:txbxContent>
                  </v:textbox>
                </v:rect>
                <v:shape id="AutoShape 16" o:spid="_x0000_s1043" type="#_x0000_t67" style="position:absolute;left:58418;top:49147;width:63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2asEA&#10;AADbAAAADwAAAGRycy9kb3ducmV2LnhtbERPTYvCMBC9C/sfwix4EU3Xg0g1irguKoiwXb0PzdjU&#10;bSaliVr99eYgeHy87+m8tZW4UuNLxwq+BgkI4tzpkgsFh7+f/hiED8gaK8ek4E4e5rOPzhRT7W78&#10;S9csFCKGsE9RgQmhTqX0uSGLfuBq4sidXGMxRNgUUjd4i+G2ksMkGUmLJccGgzUtDeX/2cUq+D7u&#10;zeqxy47nzToU3q6Wu23vrlT3s11MQARqw1v8cm+0gmF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dmrBAAAA2wAAAA8AAAAAAAAAAAAAAAAAmAIAAGRycy9kb3du&#10;cmV2LnhtbFBLBQYAAAAABAAEAPUAAACGAwAAAAA=&#10;" adj="16199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44" type="#_x0000_t13" style="position:absolute;left:638;top:44578;width:317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6xsQA&#10;AADbAAAADwAAAGRycy9kb3ducmV2LnhtbESPQYvCMBSE7wv+h/CEvSya2sMq1SgiiAuygroHvT2a&#10;Z1tsXmoT2/rvjSDscZiZb5jZojOlaKh2hWUFo2EEgji1uuBMwd9xPZiAcB5ZY2mZFDzIwWLe+5hh&#10;om3Le2oOPhMBwi5BBbn3VSKlS3My6Ia2Ig7exdYGfZB1JnWNbYCbUsZR9C0NFhwWcqxolVN6PdyN&#10;ArndfN06XcnTsRlPVr/L9hzvMqU++91yCsJT5//D7/aPVhCP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OsbEAAAA2wAAAA8AAAAAAAAAAAAAAAAAmAIAAGRycy9k&#10;b3ducmV2LnhtbFBLBQYAAAAABAAEAPUAAACJAwAAAAA=&#10;" adj="16201"/>
                <v:shape id="AutoShape 18" o:spid="_x0000_s1045" type="#_x0000_t67" style="position:absolute;left:58418;top:34288;width:63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NhsQA&#10;AADbAAAADwAAAGRycy9kb3ducmV2LnhtbESPQWvCQBSE70L/w/IKXkQ3zUFKdJViFRVEMK33R/aZ&#10;jc2+DdlVY399Vyh4HGbmG2Y672wtrtT6yrGCt1ECgrhwuuJSwffXavgOwgdkjbVjUnAnD/PZS2+K&#10;mXY3PtA1D6WIEPYZKjAhNJmUvjBk0Y9cQxy9k2sthijbUuoWbxFua5kmyVharDguGGxoYaj4yS9W&#10;wedxb5a/u/x43qxD6e1ysdsO7kr1X7uPCYhAXXiG/9sbrSBN4f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TYbEAAAA2wAAAA8AAAAAAAAAAAAAAAAAmAIAAGRycy9k&#10;b3ducmV2LnhtbFBLBQYAAAAABAAEAPUAAACJAwAAAAA=&#10;" adj="16199"/>
                <v:line id="Line 19" o:spid="_x0000_s1046" style="position:absolute;flip:x;visibility:visible;mso-wrap-style:square" from="48892,34288" to="58418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0" o:spid="_x0000_s1047" style="position:absolute;visibility:visible;mso-wrap-style:square" from="638,34288" to="17110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21" o:spid="_x0000_s1048" style="position:absolute;left:5712;top:33146;width:508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Rectangle 22" o:spid="_x0000_s1049" style="position:absolute;left:51438;top:33146;width:444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AA706A" w:rsidRDefault="00AA706A" w:rsidP="00AA706A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A706A" w:rsidRPr="007E6B3C" w:rsidRDefault="00F34FE7" w:rsidP="00AA706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1216660</wp:posOffset>
                </wp:positionV>
                <wp:extent cx="0" cy="0"/>
                <wp:effectExtent l="6350" t="6985" r="12700" b="1206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5.8pt" to="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2h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Jo+hB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"/>
            </w:pict>
          </mc:Fallback>
        </mc:AlternateContent>
      </w:r>
    </w:p>
    <w:p w:rsidR="00AA706A" w:rsidRPr="007E6B3C" w:rsidRDefault="00F34FE7" w:rsidP="00AA706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1445260</wp:posOffset>
                </wp:positionV>
                <wp:extent cx="317500" cy="114300"/>
                <wp:effectExtent l="6350" t="16510" r="19050" b="2159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14300"/>
                        </a:xfrm>
                        <a:prstGeom prst="rightArrow">
                          <a:avLst>
                            <a:gd name="adj1" fmla="val 50000"/>
                            <a:gd name="adj2" fmla="val 6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3" style="position:absolute;margin-left:5pt;margin-top:113.8pt;width: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416560</wp:posOffset>
                </wp:positionV>
                <wp:extent cx="63500" cy="1714500"/>
                <wp:effectExtent l="12700" t="6985" r="19050" b="7874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00" cy="1714500"/>
                        </a:xfrm>
                        <a:prstGeom prst="downArrow">
                          <a:avLst>
                            <a:gd name="adj1" fmla="val 50000"/>
                            <a:gd name="adj2" fmla="val 6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67" style="position:absolute;margin-left:460pt;margin-top:32.8pt;width:5pt;height:1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1788160</wp:posOffset>
                </wp:positionV>
                <wp:extent cx="63500" cy="342900"/>
                <wp:effectExtent l="15875" t="6985" r="15875" b="2159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downArrow">
                          <a:avLst>
                            <a:gd name="adj1" fmla="val 50000"/>
                            <a:gd name="adj2" fmla="val 1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7" style="position:absolute;margin-left:140pt;margin-top:140.8pt;width: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2131060</wp:posOffset>
                </wp:positionV>
                <wp:extent cx="5524500" cy="457200"/>
                <wp:effectExtent l="9525" t="6985" r="9525" b="1206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0" type="#_x0000_t116" style="position:absolute;left:0;text-align:left;margin-left:60pt;margin-top:167.8pt;width:4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">
                <v:textbox>
                  <w:txbxContent>
                    <w:p w:rsidR="00AA706A" w:rsidRDefault="00AA706A" w:rsidP="00AA706A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988060</wp:posOffset>
                </wp:positionV>
                <wp:extent cx="2476500" cy="800100"/>
                <wp:effectExtent l="9525" t="6985" r="9525" b="1206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6A" w:rsidRDefault="00AA706A" w:rsidP="00AA706A">
                            <w:pPr>
                              <w:jc w:val="center"/>
                            </w:pPr>
                            <w:r>
                              <w:t xml:space="preserve">Уведомление об отсутствии       запрашиваемой информации в        архивном </w:t>
                            </w:r>
                            <w:r w:rsidR="007E6B3C">
                              <w:t xml:space="preserve">секторе </w:t>
                            </w:r>
                            <w:r>
                              <w:t>и рекомендации по её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51" type="#_x0000_t109" style="position:absolute;left:0;text-align:left;margin-left:30pt;margin-top:77.8pt;width:19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">
                <v:textbox>
                  <w:txbxContent>
                    <w:p w:rsidR="00AA706A" w:rsidRDefault="00AA706A" w:rsidP="00AA706A">
                      <w:pPr>
                        <w:jc w:val="center"/>
                      </w:pPr>
                      <w:r>
                        <w:t xml:space="preserve">Уведомление об отсутствии       запрашиваемой информации в        архивном </w:t>
                      </w:r>
                      <w:r w:rsidR="007E6B3C">
                        <w:t xml:space="preserve">секторе </w:t>
                      </w:r>
                      <w:r>
                        <w:t>и рекомендации по её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302260</wp:posOffset>
                </wp:positionV>
                <wp:extent cx="317500" cy="114300"/>
                <wp:effectExtent l="6350" t="16510" r="19050" b="2159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14300"/>
                        </a:xfrm>
                        <a:prstGeom prst="rightArrow">
                          <a:avLst>
                            <a:gd name="adj1" fmla="val 50000"/>
                            <a:gd name="adj2" fmla="val 6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3" style="position:absolute;margin-left:5pt;margin-top:23.8pt;width: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"/>
            </w:pict>
          </mc:Fallback>
        </mc:AlternateContent>
      </w:r>
      <w:r w:rsidR="00AA706A" w:rsidRPr="007E6B3C">
        <w:rPr>
          <w:sz w:val="26"/>
          <w:szCs w:val="26"/>
        </w:rPr>
        <w:t xml:space="preserve"> </w:t>
      </w: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7E6B3C" w:rsidRDefault="00AA706A" w:rsidP="00AA706A">
      <w:pPr>
        <w:jc w:val="both"/>
        <w:rPr>
          <w:sz w:val="26"/>
          <w:szCs w:val="26"/>
        </w:rPr>
      </w:pPr>
    </w:p>
    <w:p w:rsidR="00AA706A" w:rsidRPr="00CB0F90" w:rsidRDefault="00AA706A" w:rsidP="00AA706A">
      <w:pPr>
        <w:jc w:val="both"/>
        <w:rPr>
          <w:sz w:val="26"/>
          <w:szCs w:val="26"/>
          <w:highlight w:val="lightGray"/>
        </w:rPr>
      </w:pPr>
    </w:p>
    <w:p w:rsidR="00AA706A" w:rsidRPr="00CB0F90" w:rsidRDefault="00AA706A" w:rsidP="00AA706A">
      <w:pPr>
        <w:jc w:val="both"/>
        <w:rPr>
          <w:sz w:val="26"/>
          <w:szCs w:val="26"/>
          <w:highlight w:val="lightGray"/>
        </w:rPr>
      </w:pPr>
    </w:p>
    <w:p w:rsidR="00AA706A" w:rsidRPr="00CB0F90" w:rsidRDefault="00AA706A" w:rsidP="00AA706A">
      <w:pPr>
        <w:rPr>
          <w:highlight w:val="lightGray"/>
        </w:rPr>
      </w:pPr>
    </w:p>
    <w:p w:rsidR="00AA706A" w:rsidRPr="00CB0F90" w:rsidRDefault="00AA706A" w:rsidP="00460B35">
      <w:pPr>
        <w:pStyle w:val="ConsPlusNonformat"/>
        <w:widowControl/>
        <w:rPr>
          <w:highlight w:val="lightGray"/>
        </w:rPr>
      </w:pPr>
      <w:r w:rsidRPr="007E6B3C">
        <w:tab/>
      </w:r>
    </w:p>
    <w:p w:rsidR="00AA706A" w:rsidRPr="00CB0F90" w:rsidRDefault="00AA706A" w:rsidP="00AA706A">
      <w:pPr>
        <w:rPr>
          <w:sz w:val="28"/>
          <w:szCs w:val="28"/>
          <w:highlight w:val="lightGray"/>
        </w:rPr>
      </w:pPr>
    </w:p>
    <w:sectPr w:rsidR="00AA706A" w:rsidRPr="00CB0F90" w:rsidSect="008B30B7">
      <w:pgSz w:w="11906" w:h="16838"/>
      <w:pgMar w:top="113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A"/>
    <w:rsid w:val="000D1F95"/>
    <w:rsid w:val="002173D1"/>
    <w:rsid w:val="002C0AE7"/>
    <w:rsid w:val="002D3110"/>
    <w:rsid w:val="0030131F"/>
    <w:rsid w:val="00322438"/>
    <w:rsid w:val="00373AFF"/>
    <w:rsid w:val="003751A1"/>
    <w:rsid w:val="00377668"/>
    <w:rsid w:val="00437F05"/>
    <w:rsid w:val="00460B35"/>
    <w:rsid w:val="00461036"/>
    <w:rsid w:val="004624F2"/>
    <w:rsid w:val="005C46E2"/>
    <w:rsid w:val="006862FB"/>
    <w:rsid w:val="007E6B3C"/>
    <w:rsid w:val="007F7851"/>
    <w:rsid w:val="008139DD"/>
    <w:rsid w:val="008661A5"/>
    <w:rsid w:val="008A6E3B"/>
    <w:rsid w:val="008B30B7"/>
    <w:rsid w:val="00934234"/>
    <w:rsid w:val="00967CAE"/>
    <w:rsid w:val="00980B43"/>
    <w:rsid w:val="00AA706A"/>
    <w:rsid w:val="00AB146D"/>
    <w:rsid w:val="00AB60B2"/>
    <w:rsid w:val="00B2066E"/>
    <w:rsid w:val="00B51BE6"/>
    <w:rsid w:val="00B736B2"/>
    <w:rsid w:val="00BA0715"/>
    <w:rsid w:val="00C52D18"/>
    <w:rsid w:val="00C55F38"/>
    <w:rsid w:val="00C95946"/>
    <w:rsid w:val="00C961A1"/>
    <w:rsid w:val="00CB0F90"/>
    <w:rsid w:val="00CD5736"/>
    <w:rsid w:val="00CE7C9E"/>
    <w:rsid w:val="00D32D3C"/>
    <w:rsid w:val="00DE1DA0"/>
    <w:rsid w:val="00DE1E1F"/>
    <w:rsid w:val="00EC001A"/>
    <w:rsid w:val="00EC76CB"/>
    <w:rsid w:val="00F14AF2"/>
    <w:rsid w:val="00F34FE7"/>
    <w:rsid w:val="00FB1BF1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A"/>
    <w:rPr>
      <w:sz w:val="24"/>
      <w:szCs w:val="24"/>
    </w:rPr>
  </w:style>
  <w:style w:type="paragraph" w:styleId="1">
    <w:name w:val="heading 1"/>
    <w:basedOn w:val="a"/>
    <w:next w:val="a"/>
    <w:qFormat/>
    <w:rsid w:val="007E6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7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70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AA706A"/>
    <w:rPr>
      <w:color w:val="0000FF"/>
      <w:u w:val="single"/>
    </w:rPr>
  </w:style>
  <w:style w:type="paragraph" w:styleId="30">
    <w:name w:val="Body Text 3"/>
    <w:basedOn w:val="a"/>
    <w:rsid w:val="00AA706A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A706A"/>
    <w:pPr>
      <w:spacing w:after="120" w:line="480" w:lineRule="auto"/>
      <w:ind w:left="283"/>
    </w:pPr>
  </w:style>
  <w:style w:type="paragraph" w:customStyle="1" w:styleId="ConsPlusNormal">
    <w:name w:val="ConsPlusNormal"/>
    <w:rsid w:val="00AA7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A706A"/>
    <w:pPr>
      <w:widowControl w:val="0"/>
      <w:snapToGrid w:val="0"/>
      <w:ind w:firstLine="720"/>
    </w:pPr>
    <w:rPr>
      <w:rFonts w:ascii="Arial" w:hAnsi="Arial"/>
    </w:rPr>
  </w:style>
  <w:style w:type="character" w:styleId="a5">
    <w:name w:val="Strong"/>
    <w:basedOn w:val="a0"/>
    <w:qFormat/>
    <w:rsid w:val="00AA706A"/>
    <w:rPr>
      <w:b/>
      <w:bCs/>
    </w:rPr>
  </w:style>
  <w:style w:type="paragraph" w:styleId="a6">
    <w:name w:val="Normal (Web)"/>
    <w:basedOn w:val="a"/>
    <w:rsid w:val="00CB0F90"/>
    <w:pPr>
      <w:spacing w:before="100" w:beforeAutospacing="1" w:after="100" w:afterAutospacing="1"/>
    </w:pPr>
  </w:style>
  <w:style w:type="table" w:styleId="a7">
    <w:name w:val="Table Grid"/>
    <w:basedOn w:val="a2"/>
    <w:rsid w:val="007E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7E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A"/>
    <w:rPr>
      <w:sz w:val="24"/>
      <w:szCs w:val="24"/>
    </w:rPr>
  </w:style>
  <w:style w:type="paragraph" w:styleId="1">
    <w:name w:val="heading 1"/>
    <w:basedOn w:val="a"/>
    <w:next w:val="a"/>
    <w:qFormat/>
    <w:rsid w:val="007E6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7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70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AA706A"/>
    <w:rPr>
      <w:color w:val="0000FF"/>
      <w:u w:val="single"/>
    </w:rPr>
  </w:style>
  <w:style w:type="paragraph" w:styleId="30">
    <w:name w:val="Body Text 3"/>
    <w:basedOn w:val="a"/>
    <w:rsid w:val="00AA706A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A706A"/>
    <w:pPr>
      <w:spacing w:after="120" w:line="480" w:lineRule="auto"/>
      <w:ind w:left="283"/>
    </w:pPr>
  </w:style>
  <w:style w:type="paragraph" w:customStyle="1" w:styleId="ConsPlusNormal">
    <w:name w:val="ConsPlusNormal"/>
    <w:rsid w:val="00AA7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A706A"/>
    <w:pPr>
      <w:widowControl w:val="0"/>
      <w:snapToGrid w:val="0"/>
      <w:ind w:firstLine="720"/>
    </w:pPr>
    <w:rPr>
      <w:rFonts w:ascii="Arial" w:hAnsi="Arial"/>
    </w:rPr>
  </w:style>
  <w:style w:type="character" w:styleId="a5">
    <w:name w:val="Strong"/>
    <w:basedOn w:val="a0"/>
    <w:qFormat/>
    <w:rsid w:val="00AA706A"/>
    <w:rPr>
      <w:b/>
      <w:bCs/>
    </w:rPr>
  </w:style>
  <w:style w:type="paragraph" w:styleId="a6">
    <w:name w:val="Normal (Web)"/>
    <w:basedOn w:val="a"/>
    <w:rsid w:val="00CB0F90"/>
    <w:pPr>
      <w:spacing w:before="100" w:beforeAutospacing="1" w:after="100" w:afterAutospacing="1"/>
    </w:pPr>
  </w:style>
  <w:style w:type="table" w:styleId="a7">
    <w:name w:val="Table Grid"/>
    <w:basedOn w:val="a2"/>
    <w:rsid w:val="007E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7E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Lenovo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2012-02-24T10:58:00Z</cp:lastPrinted>
  <dcterms:created xsi:type="dcterms:W3CDTF">2016-03-28T05:25:00Z</dcterms:created>
  <dcterms:modified xsi:type="dcterms:W3CDTF">2016-03-28T05:25:00Z</dcterms:modified>
</cp:coreProperties>
</file>