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  <w:r w:rsidRPr="003D0F4E">
        <w:t>Муниципальное задание</w:t>
      </w:r>
    </w:p>
    <w:p w:rsidR="00D23930" w:rsidRPr="003D0F4E" w:rsidRDefault="00D23930" w:rsidP="009869EA">
      <w:pPr>
        <w:autoSpaceDE w:val="0"/>
        <w:autoSpaceDN w:val="0"/>
        <w:adjustRightInd w:val="0"/>
        <w:jc w:val="center"/>
      </w:pPr>
      <w:r w:rsidRPr="003D0F4E">
        <w:t>на 20</w:t>
      </w:r>
      <w:r w:rsidR="00F60E62" w:rsidRPr="003D0F4E">
        <w:t>1</w:t>
      </w:r>
      <w:r w:rsidR="00536EA2" w:rsidRPr="003D0F4E">
        <w:t>9</w:t>
      </w:r>
      <w:r w:rsidR="00F60E62" w:rsidRPr="003D0F4E">
        <w:t xml:space="preserve"> </w:t>
      </w:r>
      <w:r w:rsidRPr="003D0F4E">
        <w:t>год и на плановый период 20</w:t>
      </w:r>
      <w:r w:rsidR="00536EA2" w:rsidRPr="003D0F4E">
        <w:t>20</w:t>
      </w:r>
      <w:r w:rsidRPr="003D0F4E">
        <w:t xml:space="preserve"> и 20</w:t>
      </w:r>
      <w:r w:rsidR="00F60E62" w:rsidRPr="003D0F4E">
        <w:t>2</w:t>
      </w:r>
      <w:r w:rsidR="00536EA2" w:rsidRPr="003D0F4E">
        <w:t>1</w:t>
      </w:r>
      <w:r w:rsidRPr="003D0F4E">
        <w:t xml:space="preserve"> годов</w:t>
      </w:r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D23930" w:rsidRPr="003D0F4E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Коды</w:t>
            </w:r>
          </w:p>
        </w:tc>
      </w:tr>
      <w:tr w:rsidR="009A48F6" w:rsidRPr="003D0F4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F6" w:rsidRPr="003D0F4E" w:rsidRDefault="009A48F6" w:rsidP="00883CF8">
            <w:pPr>
              <w:autoSpaceDE w:val="0"/>
              <w:autoSpaceDN w:val="0"/>
              <w:adjustRightInd w:val="0"/>
            </w:pPr>
            <w:r w:rsidRPr="003D0F4E">
              <w:t xml:space="preserve">Наименование муниципального учреждения </w:t>
            </w:r>
            <w:r w:rsidRPr="003D0F4E">
              <w:rPr>
                <w:i/>
                <w:u w:val="single"/>
              </w:rPr>
              <w:t xml:space="preserve"> </w:t>
            </w:r>
            <w:r w:rsidRPr="003D0F4E">
              <w:t>муниципальное автономное общеобразовательное</w:t>
            </w:r>
            <w:r w:rsidR="006E2A3D" w:rsidRPr="003D0F4E">
              <w:t xml:space="preserve"> </w:t>
            </w:r>
            <w:r w:rsidRPr="003D0F4E">
              <w:t>учреждение «Средняя школа № 1 им. М. Аверина г.Валдай»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3D0F4E">
              <w:rPr>
                <w:spacing w:val="-18"/>
              </w:rPr>
              <w:t>Форма по</w:t>
            </w:r>
          </w:p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3D0F4E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0506001</w:t>
            </w:r>
          </w:p>
        </w:tc>
      </w:tr>
      <w:tr w:rsidR="009A48F6" w:rsidRPr="003D0F4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A48F6" w:rsidRPr="003D0F4E" w:rsidRDefault="009A48F6" w:rsidP="00883CF8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D0F4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D0F4E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D0F4E" w:rsidRDefault="0056665D" w:rsidP="0092561B">
            <w:pPr>
              <w:autoSpaceDE w:val="0"/>
              <w:autoSpaceDN w:val="0"/>
              <w:adjustRightInd w:val="0"/>
            </w:pPr>
            <w:r w:rsidRPr="003D0F4E">
              <w:t xml:space="preserve">Виды деятельности муниципального учреждения </w:t>
            </w:r>
          </w:p>
          <w:p w:rsidR="0056665D" w:rsidRPr="003D0F4E" w:rsidRDefault="006E2A3D" w:rsidP="0056665D">
            <w:pPr>
              <w:autoSpaceDE w:val="0"/>
              <w:autoSpaceDN w:val="0"/>
              <w:adjustRightInd w:val="0"/>
            </w:pPr>
            <w:r w:rsidRPr="003D0F4E">
              <w:t>н</w:t>
            </w:r>
            <w:r w:rsidR="0056665D" w:rsidRPr="003D0F4E">
              <w:t>ачальное общее образование;</w:t>
            </w:r>
            <w:r w:rsidR="00B62C4D" w:rsidRPr="003D0F4E">
              <w:t xml:space="preserve"> </w:t>
            </w:r>
            <w:r w:rsidR="0056665D" w:rsidRPr="003D0F4E">
              <w:t>основное общее образование; среднее (полное) общее образование; прочая деятельность по орг</w:t>
            </w:r>
            <w:r w:rsidR="0056665D" w:rsidRPr="003D0F4E">
              <w:t>а</w:t>
            </w:r>
            <w:r w:rsidR="0056665D" w:rsidRPr="003D0F4E">
              <w:t>низации отдыха и развлечений.</w:t>
            </w:r>
          </w:p>
          <w:p w:rsidR="0056665D" w:rsidRPr="003D0F4E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3D0F4E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277C9" w:rsidRPr="003D0F4E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6E2A3D" w:rsidP="00C33961">
            <w:pPr>
              <w:autoSpaceDE w:val="0"/>
              <w:autoSpaceDN w:val="0"/>
              <w:adjustRightInd w:val="0"/>
            </w:pPr>
            <w:r w:rsidRPr="003D0F4E">
              <w:t>д</w:t>
            </w:r>
            <w:r w:rsidR="005277C9" w:rsidRPr="003D0F4E">
              <w:t>ошкольное образование (предшествующее начальному общему образованию)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D0F4E">
              <w:rPr>
                <w:spacing w:val="-28"/>
              </w:rPr>
              <w:t xml:space="preserve">По </w:t>
            </w:r>
            <w:hyperlink r:id="rId9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80.10.</w:t>
            </w:r>
            <w:r w:rsidRPr="003D0F4E">
              <w:rPr>
                <w:lang w:val="en-US"/>
              </w:rPr>
              <w:t>1</w:t>
            </w:r>
            <w:r w:rsidRPr="003D0F4E">
              <w:t>2</w:t>
            </w:r>
          </w:p>
        </w:tc>
      </w:tr>
      <w:tr w:rsidR="005277C9" w:rsidRPr="003D0F4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6E2A3D" w:rsidP="00C33961">
            <w:r w:rsidRPr="003D0F4E">
              <w:t>п</w:t>
            </w:r>
            <w:r w:rsidR="005277C9" w:rsidRPr="003D0F4E">
              <w:t>редоставление социальных услуг без обеспечения проживания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D0F4E">
              <w:rPr>
                <w:spacing w:val="-28"/>
              </w:rPr>
              <w:t xml:space="preserve">По </w:t>
            </w:r>
            <w:hyperlink r:id="rId10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80.21.</w:t>
            </w:r>
            <w:r w:rsidRPr="003D0F4E">
              <w:rPr>
                <w:lang w:val="en-US"/>
              </w:rPr>
              <w:t>1</w:t>
            </w:r>
            <w:r w:rsidRPr="003D0F4E">
              <w:t>1</w:t>
            </w:r>
          </w:p>
        </w:tc>
      </w:tr>
      <w:tr w:rsidR="005277C9" w:rsidRPr="003D0F4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</w:p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</w:p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  <w:r w:rsidRPr="003D0F4E">
              <w:t xml:space="preserve">Вид муниципального учреждения </w:t>
            </w:r>
            <w:r w:rsidR="006E2A3D" w:rsidRPr="003D0F4E">
              <w:t>о</w:t>
            </w:r>
            <w:r w:rsidRPr="003D0F4E">
              <w:t>бщеобразовательная организация</w:t>
            </w:r>
          </w:p>
          <w:p w:rsidR="005277C9" w:rsidRPr="003D0F4E" w:rsidRDefault="005277C9" w:rsidP="00471F6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rPr>
                <w:spacing w:val="-28"/>
              </w:rPr>
              <w:t xml:space="preserve">По </w:t>
            </w:r>
            <w:hyperlink r:id="rId11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80.21.2</w:t>
            </w:r>
          </w:p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92.7</w:t>
            </w:r>
          </w:p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80.10.11</w:t>
            </w:r>
          </w:p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  <w:r w:rsidRPr="003D0F4E">
              <w:t>85.32</w:t>
            </w:r>
          </w:p>
        </w:tc>
      </w:tr>
    </w:tbl>
    <w:p w:rsidR="00FE3871" w:rsidRPr="003D0F4E" w:rsidRDefault="00FE3871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  <w:r w:rsidRPr="003D0F4E">
        <w:lastRenderedPageBreak/>
        <w:t>Часть 1. Сведения об оказываемых муниципальных услугах</w:t>
      </w:r>
    </w:p>
    <w:p w:rsidR="00D23930" w:rsidRPr="003D0F4E" w:rsidRDefault="00BE5191" w:rsidP="00C2171E">
      <w:pPr>
        <w:autoSpaceDE w:val="0"/>
        <w:autoSpaceDN w:val="0"/>
        <w:adjustRightInd w:val="0"/>
        <w:jc w:val="center"/>
      </w:pPr>
      <w:r w:rsidRPr="003D0F4E">
        <w:t>Раздел 1</w:t>
      </w:r>
    </w:p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6E2A3D" w:rsidRPr="003D0F4E">
              <w:t>р</w:t>
            </w:r>
            <w:r w:rsidR="00486877" w:rsidRPr="003D0F4E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D0F4E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Код</w:t>
            </w:r>
            <w:r w:rsidR="00D23930" w:rsidRPr="003D0F4E">
              <w:t xml:space="preserve"> по </w:t>
            </w:r>
            <w:r w:rsidR="00FE3871" w:rsidRPr="003D0F4E">
              <w:t xml:space="preserve">общероссийскому </w:t>
            </w:r>
            <w:r w:rsidR="00D23930" w:rsidRPr="003D0F4E">
              <w:t>базовому перечню</w:t>
            </w:r>
            <w:r w:rsidR="00FE3871" w:rsidRPr="003D0F4E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0F4E">
              <w:t>34.787.0</w:t>
            </w:r>
          </w:p>
        </w:tc>
      </w:tr>
      <w:tr w:rsidR="00D23930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</w:t>
            </w:r>
            <w:r w:rsidR="00B12BF1" w:rsidRPr="003D0F4E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D0F4E">
        <w:trPr>
          <w:trHeight w:val="7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 xml:space="preserve">3. Показатели, характеризующие </w:t>
      </w:r>
      <w:r w:rsidR="00FE3871" w:rsidRPr="003D0F4E">
        <w:t>качество и (или)</w:t>
      </w:r>
      <w:r w:rsidRPr="003D0F4E">
        <w:t xml:space="preserve"> объем (</w:t>
      </w:r>
      <w:r w:rsidR="00FE3871" w:rsidRPr="003D0F4E">
        <w:t>содержание</w:t>
      </w:r>
      <w:r w:rsidRPr="003D0F4E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3D0F4E" w:rsidRPr="003D0F4E" w:rsidRDefault="003D0F4E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429CD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1C1762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Уникальный</w:t>
            </w:r>
            <w:r w:rsidR="005429CD" w:rsidRPr="003D0F4E">
              <w:rPr>
                <w:b/>
                <w:spacing w:val="-20"/>
              </w:rPr>
              <w:t xml:space="preserve"> номер </w:t>
            </w:r>
            <w:r w:rsidRPr="003D0F4E">
              <w:rPr>
                <w:b/>
                <w:spacing w:val="-20"/>
              </w:rPr>
              <w:t>реестровой</w:t>
            </w:r>
            <w:r w:rsidR="005429CD" w:rsidRPr="003D0F4E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</w:t>
            </w:r>
            <w:r w:rsidR="005429CD" w:rsidRPr="003D0F4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12BF1" w:rsidRPr="003D0F4E">
              <w:rPr>
                <w:b/>
              </w:rPr>
              <w:t>1</w:t>
            </w:r>
            <w:r w:rsidR="00536EA2" w:rsidRPr="003D0F4E">
              <w:rPr>
                <w:b/>
              </w:rPr>
              <w:t>9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536EA2" w:rsidRPr="003D0F4E">
              <w:rPr>
                <w:b/>
              </w:rPr>
              <w:t>20</w:t>
            </w:r>
            <w:r w:rsidRPr="003D0F4E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12BF1" w:rsidRPr="003D0F4E">
              <w:rPr>
                <w:b/>
              </w:rPr>
              <w:t>2</w:t>
            </w:r>
            <w:r w:rsidR="00536EA2" w:rsidRPr="003D0F4E">
              <w:rPr>
                <w:b/>
              </w:rPr>
              <w:t>1</w:t>
            </w:r>
            <w:r w:rsidRPr="003D0F4E">
              <w:rPr>
                <w:b/>
              </w:rPr>
              <w:t xml:space="preserve"> год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</w:t>
            </w:r>
            <w:r w:rsidRPr="003D0F4E">
              <w:rPr>
                <w:b/>
              </w:rPr>
              <w:t xml:space="preserve"> </w:t>
            </w:r>
            <w:r w:rsidR="001C1762" w:rsidRPr="003D0F4E">
              <w:rPr>
                <w:b/>
              </w:rPr>
              <w:t>показате</w:t>
            </w:r>
            <w:r w:rsidR="001C1762" w:rsidRPr="003D0F4E">
              <w:rPr>
                <w:b/>
              </w:rPr>
              <w:lastRenderedPageBreak/>
              <w:t>ля</w:t>
            </w:r>
            <w:r w:rsidRPr="003D0F4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</w:t>
            </w:r>
            <w:r w:rsidRPr="003D0F4E">
              <w:rPr>
                <w:b/>
              </w:rPr>
              <w:t xml:space="preserve"> </w:t>
            </w:r>
            <w:r w:rsidR="001C1762" w:rsidRPr="003D0F4E">
              <w:rPr>
                <w:b/>
              </w:rPr>
              <w:t>показате</w:t>
            </w:r>
            <w:r w:rsidR="001C1762" w:rsidRPr="003D0F4E">
              <w:rPr>
                <w:b/>
              </w:rPr>
              <w:lastRenderedPageBreak/>
              <w:t>ля</w:t>
            </w:r>
            <w:r w:rsidRPr="003D0F4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</w:t>
            </w:r>
            <w:r w:rsidRPr="003D0F4E">
              <w:rPr>
                <w:b/>
              </w:rPr>
              <w:t xml:space="preserve"> </w:t>
            </w:r>
            <w:r w:rsidR="001C1762" w:rsidRPr="003D0F4E">
              <w:rPr>
                <w:b/>
              </w:rPr>
              <w:t>показате</w:t>
            </w:r>
            <w:r w:rsidR="001C1762" w:rsidRPr="003D0F4E">
              <w:rPr>
                <w:b/>
              </w:rPr>
              <w:lastRenderedPageBreak/>
              <w:t>ля</w:t>
            </w:r>
            <w:r w:rsidRPr="003D0F4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</w:t>
            </w:r>
            <w:r w:rsidRPr="003D0F4E">
              <w:rPr>
                <w:b/>
              </w:rPr>
              <w:t xml:space="preserve"> </w:t>
            </w:r>
            <w:r w:rsidR="001C1762" w:rsidRPr="003D0F4E">
              <w:rPr>
                <w:b/>
              </w:rPr>
              <w:t>показател</w:t>
            </w:r>
            <w:r w:rsidR="001C1762" w:rsidRPr="003D0F4E">
              <w:rPr>
                <w:b/>
              </w:rPr>
              <w:lastRenderedPageBreak/>
              <w:t>я</w:t>
            </w:r>
            <w:r w:rsidRPr="003D0F4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</w:t>
            </w:r>
            <w:r w:rsidRPr="003D0F4E">
              <w:rPr>
                <w:b/>
              </w:rPr>
              <w:t xml:space="preserve"> </w:t>
            </w:r>
            <w:r w:rsidR="001C1762" w:rsidRPr="003D0F4E">
              <w:rPr>
                <w:b/>
              </w:rPr>
              <w:t>показател</w:t>
            </w:r>
            <w:r w:rsidR="001C1762" w:rsidRPr="003D0F4E">
              <w:rPr>
                <w:b/>
              </w:rPr>
              <w:lastRenderedPageBreak/>
              <w:t>я</w:t>
            </w:r>
            <w:r w:rsidRPr="003D0F4E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2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14</w:t>
            </w: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</w:t>
      </w:r>
      <w:r w:rsidR="0086462B" w:rsidRPr="003D0F4E">
        <w:t xml:space="preserve"> (содержание)</w:t>
      </w:r>
      <w:r w:rsidRPr="003D0F4E">
        <w:t xml:space="preserve"> муниципальной услуги:</w:t>
      </w:r>
    </w:p>
    <w:p w:rsidR="003D0F4E" w:rsidRPr="003D0F4E" w:rsidRDefault="003D0F4E" w:rsidP="00C2171E">
      <w:pPr>
        <w:autoSpaceDE w:val="0"/>
        <w:autoSpaceDN w:val="0"/>
        <w:adjustRightInd w:val="0"/>
        <w:jc w:val="both"/>
      </w:pPr>
    </w:p>
    <w:tbl>
      <w:tblPr>
        <w:tblW w:w="160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669"/>
        <w:gridCol w:w="1051"/>
        <w:gridCol w:w="901"/>
        <w:gridCol w:w="1009"/>
        <w:gridCol w:w="1331"/>
        <w:gridCol w:w="937"/>
      </w:tblGrid>
      <w:tr w:rsidR="00051C5C" w:rsidRPr="003D0F4E" w:rsidTr="003D0F4E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</w:t>
            </w:r>
          </w:p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536EA2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Предельный р</w:t>
            </w:r>
            <w:r w:rsidR="00051C5C" w:rsidRPr="003D0F4E">
              <w:rPr>
                <w:b/>
              </w:rPr>
              <w:t>азмер платы (цена, тариф)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3D0F4E" w:rsidTr="003D0F4E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36EA2" w:rsidRPr="003D0F4E">
              <w:rPr>
                <w:b/>
                <w:spacing w:val="-20"/>
              </w:rPr>
              <w:t>19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36EA2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D3899" w:rsidRPr="003D0F4E">
              <w:rPr>
                <w:b/>
                <w:spacing w:val="-20"/>
              </w:rPr>
              <w:t>2</w:t>
            </w:r>
            <w:r w:rsidR="00536EA2" w:rsidRPr="003D0F4E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D3899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201</w:t>
            </w:r>
            <w:r w:rsidR="00536EA2" w:rsidRPr="003D0F4E">
              <w:rPr>
                <w:b/>
                <w:spacing w:val="-20"/>
              </w:rPr>
              <w:t>9</w:t>
            </w:r>
            <w:r w:rsidR="004270C3"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36EA2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D3899" w:rsidRPr="003D0F4E">
              <w:rPr>
                <w:b/>
                <w:spacing w:val="-20"/>
              </w:rPr>
              <w:t>2</w:t>
            </w:r>
            <w:r w:rsidR="00536EA2" w:rsidRPr="003D0F4E">
              <w:rPr>
                <w:b/>
                <w:spacing w:val="-20"/>
              </w:rPr>
              <w:t>1</w:t>
            </w:r>
            <w:r w:rsidR="003D0F4E">
              <w:rPr>
                <w:b/>
                <w:spacing w:val="-20"/>
              </w:rPr>
              <w:t xml:space="preserve"> </w:t>
            </w:r>
            <w:r w:rsidRPr="003D0F4E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4270C3" w:rsidRPr="003D0F4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4270C3" w:rsidRPr="003D0F4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4270C3" w:rsidRPr="003D0F4E" w:rsidTr="003D0F4E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м</w:t>
            </w:r>
            <w:r w:rsidR="004E74A9" w:rsidRPr="003D0F4E">
              <w:rPr>
                <w:b/>
              </w:rPr>
              <w:t>есто обучения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A62EF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виды образовательных программ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A62EF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категория потребителей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62EF" w:rsidRPr="003D0F4E">
              <w:rPr>
                <w:b/>
              </w:rPr>
              <w:t>ормы образования и формы реализации образовательных програм</w:t>
            </w:r>
            <w:r w:rsidR="005A62EF" w:rsidRPr="003D0F4E">
              <w:rPr>
                <w:b/>
              </w:rPr>
              <w:lastRenderedPageBreak/>
              <w:t>м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4270C3" w:rsidRPr="003D0F4E">
              <w:rPr>
                <w:b/>
              </w:rPr>
              <w:t xml:space="preserve">од по </w:t>
            </w:r>
            <w:hyperlink r:id="rId13" w:history="1">
              <w:r w:rsidR="004270C3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3D0F4E" w:rsidTr="003D0F4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941552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941552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253,67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52" w:rsidRPr="003D0F4E" w:rsidRDefault="00941552" w:rsidP="003D0F4E">
            <w:pPr>
              <w:spacing w:line="240" w:lineRule="exact"/>
            </w:pPr>
            <w:r w:rsidRPr="003D0F4E">
              <w:t>253,67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spacing w:line="240" w:lineRule="exact"/>
            </w:pPr>
            <w:r w:rsidRPr="003D0F4E">
              <w:t>253,67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2" w:rsidRPr="003D0F4E" w:rsidRDefault="0094155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25</w:t>
            </w:r>
          </w:p>
        </w:tc>
      </w:tr>
      <w:tr w:rsidR="00B62C4D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</w:t>
            </w:r>
            <w:r w:rsidR="005757A9" w:rsidRPr="003D0F4E">
              <w:t>е</w:t>
            </w:r>
            <w:r w:rsidRPr="003D0F4E">
              <w:t>ся с ограниченными возможнос</w:t>
            </w:r>
            <w:r w:rsidR="00A46CAB" w:rsidRPr="003D0F4E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B62C4D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D0F4E" w:rsidRDefault="00EC208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D0F4E">
              <w:t>17,67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D0F4E" w:rsidRDefault="00EC208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EC208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98317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</w:t>
            </w:r>
          </w:p>
        </w:tc>
      </w:tr>
      <w:tr w:rsidR="00B62C4D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A46CAB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34787000300</w:t>
            </w:r>
            <w:r w:rsidR="00983178" w:rsidRPr="003D0F4E">
              <w:t>300201004</w:t>
            </w:r>
            <w:r w:rsidR="00B62C4D"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A46CAB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98317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детей-инвал</w:t>
            </w:r>
            <w:r w:rsidR="00A46CAB" w:rsidRPr="003D0F4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B62C4D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3D0F4E" w:rsidRDefault="00B62C4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  <w:tr w:rsidR="002479CA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34787000300500201009101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дети-инвалиды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2479CA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CA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CA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C11AB1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A" w:rsidRPr="003D0F4E" w:rsidRDefault="002479C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3D0F4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D0F4E">
        <w:t>Нормативные правовые акты</w:t>
      </w:r>
      <w:r w:rsidR="00331A03" w:rsidRPr="003D0F4E">
        <w:t xml:space="preserve"> (правовые акты)</w:t>
      </w:r>
      <w:r w:rsidRPr="003D0F4E">
        <w:t>, устанавливающие размер платы (цену, тариф), либо порядок ее (его) установления: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186"/>
      </w:tblGrid>
      <w:tr w:rsidR="00D23930" w:rsidRPr="003D0F4E" w:rsidTr="003D0F4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D0F4E">
              <w:rPr>
                <w:b/>
              </w:rPr>
              <w:t>Нормативный правовой акт</w:t>
            </w: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</w:t>
            </w:r>
            <w:r w:rsidR="00D23930" w:rsidRPr="003D0F4E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номер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</w:t>
            </w:r>
            <w:r w:rsidR="00D23930" w:rsidRPr="003D0F4E">
              <w:rPr>
                <w:b/>
              </w:rPr>
              <w:t>аименование</w:t>
            </w: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</w:t>
      </w:r>
      <w:r w:rsidR="00A0570C" w:rsidRPr="003D0F4E">
        <w:t>:</w:t>
      </w:r>
    </w:p>
    <w:p w:rsidR="00A0570C" w:rsidRPr="003D0F4E" w:rsidRDefault="006E2A3D" w:rsidP="00A0570C">
      <w:pPr>
        <w:autoSpaceDE w:val="0"/>
        <w:autoSpaceDN w:val="0"/>
        <w:adjustRightInd w:val="0"/>
        <w:jc w:val="both"/>
      </w:pPr>
      <w:r w:rsidRPr="003D0F4E">
        <w:t>ф</w:t>
      </w:r>
      <w:r w:rsidR="00A0570C" w:rsidRPr="003D0F4E">
        <w:t>едеральны</w:t>
      </w:r>
      <w:r w:rsidRPr="003D0F4E">
        <w:t>е</w:t>
      </w:r>
      <w:r w:rsidR="00A0570C" w:rsidRPr="003D0F4E">
        <w:t xml:space="preserve"> закон</w:t>
      </w:r>
      <w:r w:rsidRPr="003D0F4E">
        <w:t>ы</w:t>
      </w:r>
      <w:r w:rsidR="00A0570C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A0570C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A0570C" w:rsidRPr="003D0F4E">
        <w:t>2003 года № 131-ФЗ «Об общих принципах организации местного самоуправления в  Российской Федерации</w:t>
      </w:r>
      <w:r w:rsidR="0084639D" w:rsidRPr="003D0F4E">
        <w:t>», от 24 июня 1999 года №120-ФЗ</w:t>
      </w:r>
      <w:r w:rsidR="00A242CC" w:rsidRPr="003D0F4E">
        <w:t xml:space="preserve"> «Об основах системы профилактики безнадзорности и правонарушений несовершеннолетних».</w:t>
      </w:r>
    </w:p>
    <w:p w:rsidR="006E2A3D" w:rsidRPr="003D0F4E" w:rsidRDefault="006E2A3D" w:rsidP="00A0570C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</w:t>
      </w:r>
    </w:p>
    <w:p w:rsidR="00A0570C" w:rsidRPr="003D0F4E" w:rsidRDefault="00A0570C" w:rsidP="006E2A3D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p w:rsidR="003D0F4E" w:rsidRPr="003D0F4E" w:rsidRDefault="003D0F4E" w:rsidP="00C2171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D23930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Частота обновления информации</w:t>
            </w:r>
          </w:p>
        </w:tc>
      </w:tr>
      <w:tr w:rsidR="00D23930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D0F4E">
              <w:t>о</w:t>
            </w:r>
            <w:r w:rsidRPr="003D0F4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</w:t>
            </w:r>
            <w:r w:rsidRPr="003D0F4E">
              <w:t>к</w:t>
            </w:r>
            <w:r w:rsidRPr="003D0F4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A0570C" w:rsidRPr="003D0F4E" w:rsidRDefault="00A0570C" w:rsidP="00847F4E">
      <w:pPr>
        <w:autoSpaceDE w:val="0"/>
        <w:autoSpaceDN w:val="0"/>
        <w:adjustRightInd w:val="0"/>
        <w:jc w:val="center"/>
      </w:pPr>
    </w:p>
    <w:p w:rsidR="006E2A3D" w:rsidRPr="003D0F4E" w:rsidRDefault="006E2A3D" w:rsidP="00847F4E">
      <w:pPr>
        <w:autoSpaceDE w:val="0"/>
        <w:autoSpaceDN w:val="0"/>
        <w:adjustRightInd w:val="0"/>
        <w:jc w:val="center"/>
      </w:pPr>
    </w:p>
    <w:p w:rsidR="006E2A3D" w:rsidRPr="003D0F4E" w:rsidRDefault="006E2A3D" w:rsidP="00847F4E">
      <w:pPr>
        <w:autoSpaceDE w:val="0"/>
        <w:autoSpaceDN w:val="0"/>
        <w:adjustRightInd w:val="0"/>
        <w:jc w:val="center"/>
      </w:pPr>
    </w:p>
    <w:p w:rsidR="00847F4E" w:rsidRPr="003D0F4E" w:rsidRDefault="00847F4E" w:rsidP="00847F4E">
      <w:pPr>
        <w:autoSpaceDE w:val="0"/>
        <w:autoSpaceDN w:val="0"/>
        <w:adjustRightInd w:val="0"/>
        <w:jc w:val="center"/>
      </w:pPr>
      <w:r w:rsidRPr="003D0F4E">
        <w:lastRenderedPageBreak/>
        <w:t>Часть 1. Сведения об оказываемых муниципальных услугах</w:t>
      </w:r>
    </w:p>
    <w:p w:rsidR="00847F4E" w:rsidRPr="003D0F4E" w:rsidRDefault="00847F4E" w:rsidP="00847F4E">
      <w:pPr>
        <w:autoSpaceDE w:val="0"/>
        <w:autoSpaceDN w:val="0"/>
        <w:adjustRightInd w:val="0"/>
        <w:jc w:val="center"/>
      </w:pPr>
      <w:r w:rsidRPr="003D0F4E">
        <w:t>Раздел 2</w:t>
      </w:r>
    </w:p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847F4E" w:rsidRPr="003D0F4E" w:rsidT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 </w:t>
            </w:r>
            <w:r w:rsidR="006E2A3D" w:rsidRPr="003D0F4E">
              <w:t>р</w:t>
            </w:r>
            <w:r w:rsidR="00687FF0" w:rsidRPr="003D0F4E">
              <w:t>еализация основных общеобразовательных программ основного общего образования</w:t>
            </w:r>
          </w:p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D0F4E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35.791.0</w:t>
            </w:r>
          </w:p>
        </w:tc>
      </w:tr>
      <w:tr w:rsidR="00847F4E" w:rsidRPr="003D0F4E" w:rsidT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3D0F4E" w:rsidT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3.  Показатели,  характеризующие качество и (или) объем (содержание) муниципальной услуги:</w:t>
      </w: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00"/>
        <w:gridCol w:w="741"/>
        <w:gridCol w:w="1621"/>
      </w:tblGrid>
      <w:tr w:rsidR="00847F4E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</w:t>
            </w:r>
            <w:r w:rsidR="003D0F4E" w:rsidRPr="003D0F4E">
              <w:rPr>
                <w:b/>
              </w:rPr>
              <w:t>и</w:t>
            </w:r>
            <w:r w:rsidR="00847F4E" w:rsidRPr="003D0F4E">
              <w:rPr>
                <w:b/>
              </w:rPr>
              <w:t>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201</w:t>
            </w:r>
            <w:r w:rsidR="00BB600A" w:rsidRPr="003D0F4E">
              <w:rPr>
                <w:b/>
              </w:rPr>
              <w:t>9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20</w:t>
            </w:r>
            <w:r w:rsidRPr="003D0F4E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202</w:t>
            </w:r>
            <w:r w:rsidR="00BB600A" w:rsidRPr="003D0F4E">
              <w:rPr>
                <w:b/>
              </w:rPr>
              <w:t>1</w:t>
            </w:r>
            <w:r w:rsidRPr="003D0F4E">
              <w:rPr>
                <w:b/>
              </w:rPr>
              <w:t xml:space="preserve"> год (2-й год планового периода)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4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60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250"/>
        <w:gridCol w:w="937"/>
      </w:tblGrid>
      <w:tr w:rsidR="00847F4E" w:rsidRPr="003D0F4E" w:rsidTr="003D0F4E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BB600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Предельный р</w:t>
            </w:r>
            <w:r w:rsidR="00847F4E" w:rsidRPr="003D0F4E">
              <w:rPr>
                <w:b/>
              </w:rPr>
              <w:t>азмер платы (цена, тариф)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D0F4E" w:rsidTr="003D0F4E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19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21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201</w:t>
            </w:r>
            <w:r w:rsidR="00BB600A" w:rsidRPr="003D0F4E">
              <w:rPr>
                <w:b/>
                <w:spacing w:val="-20"/>
              </w:rPr>
              <w:t>9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202</w:t>
            </w:r>
            <w:r w:rsidR="00BB600A" w:rsidRPr="003D0F4E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 пр</w:t>
            </w:r>
            <w:r w:rsidR="00847F4E" w:rsidRPr="003D0F4E">
              <w:rPr>
                <w:b/>
                <w:spacing w:val="-20"/>
              </w:rPr>
              <w:t>оцентах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 xml:space="preserve">в </w:t>
            </w:r>
            <w:r w:rsidR="00847F4E" w:rsidRPr="003D0F4E">
              <w:rPr>
                <w:b/>
                <w:spacing w:val="-20"/>
              </w:rPr>
              <w:t>абсолютных показателях</w:t>
            </w:r>
          </w:p>
        </w:tc>
      </w:tr>
      <w:tr w:rsidR="00847F4E" w:rsidRPr="003D0F4E" w:rsidTr="003D0F4E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м</w:t>
            </w:r>
            <w:r w:rsidR="00687FF0" w:rsidRPr="003D0F4E">
              <w:rPr>
                <w:b/>
              </w:rPr>
              <w:t>есто обучения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87FF0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виды образовательных программ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категория потребителей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ф</w:t>
            </w:r>
            <w:r w:rsidR="007C2272" w:rsidRPr="003D0F4E">
              <w:rPr>
                <w:b/>
              </w:rPr>
              <w:t>ормы образования и формы реализации образовательных программ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847F4E" w:rsidRPr="003D0F4E">
              <w:rPr>
                <w:b/>
              </w:rPr>
              <w:t xml:space="preserve">од по </w:t>
            </w:r>
            <w:hyperlink r:id="rId15" w:history="1">
              <w:r w:rsidR="00847F4E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D0F4E" w:rsidTr="003D0F4E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AC5588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AC5588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345,33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8" w:rsidRPr="003D0F4E" w:rsidRDefault="00AC5588" w:rsidP="003D0F4E">
            <w:pPr>
              <w:spacing w:line="240" w:lineRule="exact"/>
            </w:pPr>
            <w:r w:rsidRPr="003D0F4E">
              <w:t>345,33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spacing w:line="240" w:lineRule="exact"/>
            </w:pPr>
            <w:r w:rsidRPr="003D0F4E">
              <w:t>345,33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</w:t>
            </w:r>
          </w:p>
        </w:tc>
      </w:tr>
      <w:tr w:rsidR="007C2272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9333A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35791000300400101007</w:t>
            </w:r>
            <w:r w:rsidR="007C2272"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</w:t>
            </w:r>
            <w:r w:rsidR="005757A9" w:rsidRPr="003D0F4E">
              <w:t>е</w:t>
            </w:r>
            <w:r w:rsidRPr="003D0F4E">
              <w:t xml:space="preserve">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7C2272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466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22,</w:t>
            </w:r>
            <w:r w:rsidR="001D0728" w:rsidRPr="003D0F4E"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466D" w:rsidP="003D0F4E">
            <w:pPr>
              <w:spacing w:line="240" w:lineRule="exact"/>
            </w:pPr>
            <w:r w:rsidRPr="003D0F4E">
              <w:t>22,</w:t>
            </w:r>
            <w:r w:rsidR="001D0728" w:rsidRPr="003D0F4E"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85466D" w:rsidP="003D0F4E">
            <w:pPr>
              <w:spacing w:line="240" w:lineRule="exact"/>
            </w:pPr>
            <w:r w:rsidRPr="003D0F4E">
              <w:t>22,</w:t>
            </w:r>
            <w:r w:rsidR="001D0728" w:rsidRPr="003D0F4E"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0C2F05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</w:t>
            </w:r>
          </w:p>
        </w:tc>
      </w:tr>
      <w:tr w:rsidR="007C2272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3579</w:t>
            </w:r>
            <w:r w:rsidR="009333AD" w:rsidRPr="003D0F4E">
              <w:t>100</w:t>
            </w:r>
            <w:r w:rsidR="00571A91" w:rsidRPr="003D0F4E">
              <w:t>03003</w:t>
            </w:r>
            <w:r w:rsidR="009333AD" w:rsidRPr="003D0F4E">
              <w:t>0020</w:t>
            </w:r>
            <w:r w:rsidR="00B034E0" w:rsidRPr="003D0F4E">
              <w:t>1</w:t>
            </w:r>
            <w:r w:rsidR="00571A91" w:rsidRPr="003D0F4E">
              <w:t>00</w:t>
            </w:r>
            <w:r w:rsidR="00B034E0" w:rsidRPr="003D0F4E">
              <w:t>8</w:t>
            </w:r>
            <w:r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bookmarkStart w:id="1" w:name="OLE_LINK1"/>
            <w:r w:rsidRPr="003D0F4E">
              <w:t>проходящие обучение по состоянию здоровья на дом</w:t>
            </w:r>
            <w:bookmarkEnd w:id="1"/>
            <w:r w:rsidRPr="003D0F4E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8677B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за исключением обучающихся с ограниченными возможностями здоровья и детей 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7C2272" w:rsidRPr="003D0F4E">
              <w:t>чная</w:t>
            </w:r>
            <w:r w:rsidR="009E532E" w:rsidRPr="003D0F4E"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7C2272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466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466D" w:rsidP="003D0F4E">
            <w:pPr>
              <w:spacing w:line="240" w:lineRule="exact"/>
            </w:pPr>
            <w:r w:rsidRPr="003D0F4E">
              <w:t>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85466D" w:rsidP="003D0F4E">
            <w:pPr>
              <w:spacing w:line="240" w:lineRule="exact"/>
            </w:pPr>
            <w:r w:rsidRPr="003D0F4E">
              <w:t>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0C2F05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1F321D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1F321D" w:rsidRPr="003D0F4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1F321D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1D" w:rsidRPr="003D0F4E" w:rsidRDefault="0085466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1D" w:rsidRPr="003D0F4E" w:rsidRDefault="0085466D" w:rsidP="003D0F4E">
            <w:pPr>
              <w:spacing w:line="240" w:lineRule="exact"/>
            </w:pPr>
            <w:r w:rsidRPr="003D0F4E">
              <w:t>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85466D" w:rsidP="003D0F4E">
            <w:pPr>
              <w:spacing w:line="240" w:lineRule="exact"/>
            </w:pPr>
            <w:r w:rsidRPr="003D0F4E"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F321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D" w:rsidRPr="003D0F4E" w:rsidRDefault="00122F83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D35BEA" w:rsidRPr="003D0F4E" w:rsidTr="003D0F4E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35791000300</w:t>
            </w:r>
            <w:r w:rsidR="00FC3547" w:rsidRPr="003D0F4E">
              <w:t>5</w:t>
            </w:r>
            <w:r w:rsidRPr="003D0F4E">
              <w:t>0020100</w:t>
            </w:r>
            <w:r w:rsidR="00FC3547" w:rsidRPr="003D0F4E">
              <w:t>3</w:t>
            </w:r>
            <w:r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FC3547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дети-инвалиды</w:t>
            </w:r>
            <w:r w:rsidR="00D35BEA" w:rsidRPr="003D0F4E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D35BEA" w:rsidRPr="003D0F4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D35BEA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EA" w:rsidRPr="003D0F4E" w:rsidRDefault="0085466D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EA" w:rsidRPr="003D0F4E" w:rsidRDefault="0085466D" w:rsidP="003D0F4E">
            <w:pPr>
              <w:spacing w:line="240" w:lineRule="exact"/>
            </w:pPr>
            <w:r w:rsidRPr="003D0F4E"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85466D" w:rsidP="003D0F4E">
            <w:pPr>
              <w:spacing w:line="240" w:lineRule="exact"/>
            </w:pPr>
            <w:r w:rsidRPr="003D0F4E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122F83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3D0F4E" w:rsidP="003D0F4E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847F4E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847F4E" w:rsidRPr="003D0F4E" w:rsidTr="003D0F4E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D0F4E">
              <w:rPr>
                <w:b/>
              </w:rPr>
              <w:t>Нормативный правовой акт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наименование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</w:t>
      </w:r>
      <w:r w:rsidR="00A0570C" w:rsidRPr="003D0F4E">
        <w:t>:</w:t>
      </w:r>
    </w:p>
    <w:p w:rsidR="00847F4E" w:rsidRPr="003D0F4E" w:rsidRDefault="006E2A3D" w:rsidP="00847F4E">
      <w:pPr>
        <w:autoSpaceDE w:val="0"/>
        <w:autoSpaceDN w:val="0"/>
        <w:adjustRightInd w:val="0"/>
        <w:jc w:val="both"/>
      </w:pPr>
      <w:r w:rsidRPr="003D0F4E">
        <w:t>ф</w:t>
      </w:r>
      <w:r w:rsidR="00847F4E" w:rsidRPr="003D0F4E">
        <w:t>едеральны</w:t>
      </w:r>
      <w:r w:rsidRPr="003D0F4E">
        <w:t>е</w:t>
      </w:r>
      <w:r w:rsidR="00847F4E" w:rsidRPr="003D0F4E">
        <w:t xml:space="preserve"> закон</w:t>
      </w:r>
      <w:r w:rsidRPr="003D0F4E">
        <w:t>ы</w:t>
      </w:r>
      <w:r w:rsidR="00847F4E" w:rsidRPr="003D0F4E">
        <w:t xml:space="preserve"> от 29 декабря 2012 года № 273-ФЗ «Об образовании в Росс</w:t>
      </w:r>
      <w:r w:rsidR="000964EC" w:rsidRPr="003D0F4E">
        <w:t>и</w:t>
      </w:r>
      <w:r w:rsidR="00847F4E" w:rsidRPr="003D0F4E">
        <w:t>йской Федерации»</w:t>
      </w:r>
      <w:r w:rsidR="009431F4" w:rsidRPr="003D0F4E">
        <w:t>,</w:t>
      </w:r>
      <w:r w:rsidR="000964EC" w:rsidRPr="003D0F4E">
        <w:t xml:space="preserve"> </w:t>
      </w:r>
      <w:r w:rsidR="009431F4" w:rsidRPr="003D0F4E">
        <w:t>от 06</w:t>
      </w:r>
      <w:r w:rsidR="000964EC" w:rsidRPr="003D0F4E">
        <w:t xml:space="preserve"> октября </w:t>
      </w:r>
      <w:r w:rsidR="009431F4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="000964EC" w:rsidRPr="003D0F4E">
        <w:t xml:space="preserve"> октября </w:t>
      </w:r>
      <w:r w:rsidR="009431F4" w:rsidRPr="003D0F4E">
        <w:t>2003 года № 131-ФЗ «Об общих принципах организации местного самоуправления в  Российской Федерации</w:t>
      </w:r>
      <w:r w:rsidR="00687FF0" w:rsidRPr="003D0F4E">
        <w:t>», от 24 июня 1999 года №120-ФЗ «Об основах системы профилактики безнадзорности и правонарушений несовершеннолетних».</w:t>
      </w:r>
    </w:p>
    <w:p w:rsidR="000964EC" w:rsidRPr="003D0F4E" w:rsidRDefault="000964EC" w:rsidP="00847F4E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847F4E" w:rsidRPr="003D0F4E" w:rsidRDefault="00847F4E" w:rsidP="000964EC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3D0F4E">
        <w:t>5.2.  Порядок информирования потенциальных потребителей муниципальной услуги:</w:t>
      </w:r>
    </w:p>
    <w:p w:rsidR="003D0F4E" w:rsidRPr="003D0F4E" w:rsidRDefault="003D0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847F4E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Частота обновления информации</w:t>
            </w:r>
          </w:p>
        </w:tc>
      </w:tr>
      <w:tr w:rsidR="00847F4E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D0F4E">
              <w:t>о</w:t>
            </w:r>
            <w:r w:rsidRPr="003D0F4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Родительские собрания, публичный до</w:t>
            </w:r>
            <w:r w:rsidRPr="003D0F4E">
              <w:t>к</w:t>
            </w:r>
            <w:r w:rsidRPr="003D0F4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3D0F4E" w:rsidRDefault="003D0F4E" w:rsidP="0030354C">
      <w:pPr>
        <w:autoSpaceDE w:val="0"/>
        <w:autoSpaceDN w:val="0"/>
        <w:adjustRightInd w:val="0"/>
        <w:jc w:val="center"/>
      </w:pPr>
    </w:p>
    <w:p w:rsidR="0030354C" w:rsidRPr="003D0F4E" w:rsidRDefault="0030354C" w:rsidP="0030354C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30354C" w:rsidRPr="003D0F4E" w:rsidRDefault="0030354C" w:rsidP="0030354C">
      <w:pPr>
        <w:autoSpaceDE w:val="0"/>
        <w:autoSpaceDN w:val="0"/>
        <w:adjustRightInd w:val="0"/>
        <w:jc w:val="center"/>
      </w:pPr>
      <w:r w:rsidRPr="003D0F4E">
        <w:t>Раздел 3</w:t>
      </w:r>
    </w:p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0354C" w:rsidRP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0964EC" w:rsidRPr="003D0F4E">
              <w:t>р</w:t>
            </w:r>
            <w:r w:rsidRPr="003D0F4E">
              <w:t>еализация основных общеобразовате</w:t>
            </w:r>
            <w:r w:rsidR="00C24C0C" w:rsidRPr="003D0F4E">
              <w:t>льных программ среднего</w:t>
            </w:r>
            <w:r w:rsidRPr="003D0F4E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D0F4E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0F4E">
              <w:t>11.004.0</w:t>
            </w:r>
          </w:p>
        </w:tc>
      </w:tr>
      <w:tr w:rsidR="0030354C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</w:t>
            </w:r>
            <w:r w:rsidR="000964EC" w:rsidRPr="003D0F4E">
              <w:t>у</w:t>
            </w:r>
            <w:r w:rsidRPr="003D0F4E">
              <w:t>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3. Показатели,  характеризующие качество и (или) объем (содержание) муниципальной услуги:</w:t>
      </w: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705"/>
        <w:gridCol w:w="1381"/>
      </w:tblGrid>
      <w:tr w:rsidR="0030354C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Показатель, характеризующий содержание муниципальной услуги (по </w:t>
            </w:r>
            <w:r w:rsidRPr="003D0F4E">
              <w:rPr>
                <w:b/>
              </w:rPr>
              <w:lastRenderedPageBreak/>
              <w:t>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 xml:space="preserve">Показатель, характеризующий условия (формы) оказания </w:t>
            </w:r>
            <w:r w:rsidRPr="003D0F4E">
              <w:rPr>
                <w:b/>
              </w:rPr>
              <w:lastRenderedPageBreak/>
              <w:t>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Допустимые (возможные) отклонения от установленных показателей </w:t>
            </w:r>
            <w:r w:rsidRPr="003D0F4E">
              <w:rPr>
                <w:b/>
              </w:rPr>
              <w:lastRenderedPageBreak/>
              <w:t>качества муниципальной услуги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</w:t>
            </w:r>
            <w:r w:rsidR="0030354C" w:rsidRPr="003D0F4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201</w:t>
            </w:r>
            <w:r w:rsidR="00BB600A" w:rsidRPr="003D0F4E">
              <w:rPr>
                <w:b/>
              </w:rPr>
              <w:t>9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20</w:t>
            </w:r>
            <w:r w:rsidRPr="003D0F4E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21</w:t>
            </w:r>
            <w:r w:rsidRPr="003D0F4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6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д</w:t>
            </w:r>
            <w:r w:rsidR="00F97B27" w:rsidRPr="003D0F4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д</w:t>
            </w:r>
            <w:r w:rsidR="00F97B27" w:rsidRPr="003D0F4E">
              <w:t xml:space="preserve"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</w:t>
            </w:r>
            <w:r w:rsidR="00F97B27" w:rsidRPr="003D0F4E">
              <w:lastRenderedPageBreak/>
              <w:t>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</w:t>
            </w:r>
            <w:r w:rsidR="00E05084" w:rsidRPr="003D0F4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у</w:t>
            </w:r>
            <w:r w:rsidR="00E05084" w:rsidRPr="003D0F4E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у</w:t>
            </w:r>
            <w:r w:rsidR="00E05084" w:rsidRPr="003D0F4E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71"/>
        <w:gridCol w:w="992"/>
        <w:gridCol w:w="993"/>
      </w:tblGrid>
      <w:tr w:rsidR="0030354C" w:rsidRPr="003D0F4E" w:rsidTr="008937DF">
        <w:trPr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BB600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Предельный р</w:t>
            </w:r>
            <w:r w:rsidR="0030354C" w:rsidRPr="003D0F4E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D0F4E" w:rsidTr="008937DF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201</w:t>
            </w:r>
            <w:r w:rsidR="00BB600A" w:rsidRPr="003D0F4E">
              <w:rPr>
                <w:b/>
                <w:spacing w:val="-20"/>
              </w:rPr>
              <w:t>9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21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BB600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2019</w:t>
            </w:r>
            <w:r w:rsidR="0030354C"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21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30354C" w:rsidRPr="003D0F4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30354C" w:rsidRPr="003D0F4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30354C" w:rsidRPr="003D0F4E" w:rsidTr="008937DF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м</w:t>
            </w:r>
            <w:r w:rsidR="007F0615" w:rsidRPr="003D0F4E">
              <w:rPr>
                <w:b/>
              </w:rPr>
              <w:t>есто обучения</w:t>
            </w:r>
            <w:r w:rsidR="00797793" w:rsidRPr="003D0F4E">
              <w:rPr>
                <w:b/>
              </w:rPr>
              <w:t xml:space="preserve"> </w:t>
            </w:r>
            <w:r w:rsidR="0030354C"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о</w:t>
            </w:r>
            <w:r w:rsidR="00797793" w:rsidRPr="003D0F4E">
              <w:rPr>
                <w:b/>
              </w:rPr>
              <w:t xml:space="preserve">бразовательные </w:t>
            </w:r>
            <w:r w:rsidR="0030354C" w:rsidRPr="003D0F4E">
              <w:rPr>
                <w:b/>
              </w:rPr>
              <w:t>программ</w:t>
            </w:r>
            <w:r w:rsidR="00797793" w:rsidRPr="003D0F4E">
              <w:rPr>
                <w:b/>
              </w:rPr>
              <w:t>ы общего образования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79779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стандарты и требования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</w:t>
            </w:r>
            <w:r w:rsidR="008222F2" w:rsidRPr="003D0F4E">
              <w:rPr>
                <w:b/>
              </w:rPr>
              <w:t>правочник условий (форм) оказания услуги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30354C" w:rsidRPr="003D0F4E">
              <w:rPr>
                <w:b/>
              </w:rPr>
              <w:t xml:space="preserve">од по </w:t>
            </w:r>
            <w:hyperlink r:id="rId17" w:history="1">
              <w:r w:rsidR="0030354C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D0F4E" w:rsidTr="008937DF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1D0728" w:rsidRPr="003D0F4E" w:rsidTr="008937DF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образовательная программа среднего общего образования,</w:t>
            </w:r>
            <w:r w:rsidR="008937DF">
              <w:t xml:space="preserve"> </w:t>
            </w:r>
            <w:r w:rsidRPr="003D0F4E">
              <w:t xml:space="preserve">обеспечивающая углубленное изучение отдельных </w:t>
            </w:r>
            <w:r w:rsidRPr="003D0F4E">
              <w:lastRenderedPageBreak/>
              <w:t>учебных предметов,</w:t>
            </w:r>
            <w:r w:rsidR="008937DF">
              <w:t xml:space="preserve"> </w:t>
            </w:r>
            <w:r w:rsidRPr="003D0F4E"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1D0728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3D0F4E">
              <w:t>18,67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28" w:rsidRPr="003D0F4E" w:rsidRDefault="001D0728" w:rsidP="003D0F4E">
            <w:pPr>
              <w:spacing w:line="240" w:lineRule="exact"/>
            </w:pPr>
            <w:r w:rsidRPr="003D0F4E">
              <w:t>18,67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spacing w:line="240" w:lineRule="exact"/>
            </w:pPr>
            <w:r w:rsidRPr="003D0F4E">
              <w:t>18,67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8937DF" w:rsidP="008937DF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30354C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30354C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0C729B" w:rsidRPr="003D0F4E" w:rsidRDefault="000964EC" w:rsidP="0030354C">
      <w:pPr>
        <w:autoSpaceDE w:val="0"/>
        <w:autoSpaceDN w:val="0"/>
        <w:adjustRightInd w:val="0"/>
        <w:jc w:val="both"/>
      </w:pPr>
      <w:r w:rsidRPr="003D0F4E">
        <w:t>ф</w:t>
      </w:r>
      <w:r w:rsidR="0030354C" w:rsidRPr="003D0F4E">
        <w:t>едеральны</w:t>
      </w:r>
      <w:r w:rsidRPr="003D0F4E">
        <w:t>е</w:t>
      </w:r>
      <w:r w:rsidR="0030354C" w:rsidRPr="003D0F4E">
        <w:t xml:space="preserve"> закон</w:t>
      </w:r>
      <w:r w:rsidRPr="003D0F4E">
        <w:t>ы</w:t>
      </w:r>
      <w:r w:rsidR="0030354C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30354C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30354C" w:rsidRPr="003D0F4E">
        <w:t>2003 года № 131-ФЗ «Об общих принципах организации местного самоуправления в  Российской Федерации»</w:t>
      </w:r>
      <w:r w:rsidR="000C729B" w:rsidRPr="003D0F4E">
        <w:t>.</w:t>
      </w:r>
    </w:p>
    <w:p w:rsidR="000964EC" w:rsidRPr="003D0F4E" w:rsidRDefault="000964EC" w:rsidP="0030354C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0964EC" w:rsidRPr="003D0F4E" w:rsidRDefault="000964EC" w:rsidP="000964EC">
      <w:pPr>
        <w:autoSpaceDE w:val="0"/>
        <w:autoSpaceDN w:val="0"/>
        <w:adjustRightInd w:val="0"/>
        <w:jc w:val="center"/>
      </w:pPr>
    </w:p>
    <w:p w:rsidR="0030354C" w:rsidRPr="003D0F4E" w:rsidRDefault="000964EC" w:rsidP="000964EC">
      <w:pPr>
        <w:autoSpaceDE w:val="0"/>
        <w:autoSpaceDN w:val="0"/>
        <w:adjustRightInd w:val="0"/>
        <w:jc w:val="center"/>
      </w:pPr>
      <w:r w:rsidRPr="003D0F4E">
        <w:t xml:space="preserve"> </w:t>
      </w:r>
      <w:r w:rsidR="0030354C" w:rsidRPr="003D0F4E">
        <w:t>(реквизиты нормативного правового акта)</w:t>
      </w:r>
    </w:p>
    <w:p w:rsidR="00A1708D" w:rsidRPr="003D0F4E" w:rsidRDefault="00A1708D" w:rsidP="0030354C">
      <w:pPr>
        <w:autoSpaceDE w:val="0"/>
        <w:autoSpaceDN w:val="0"/>
        <w:adjustRightInd w:val="0"/>
        <w:jc w:val="both"/>
      </w:pPr>
    </w:p>
    <w:p w:rsidR="0030354C" w:rsidRPr="008937DF" w:rsidRDefault="0030354C" w:rsidP="0030354C">
      <w:pPr>
        <w:autoSpaceDE w:val="0"/>
        <w:autoSpaceDN w:val="0"/>
        <w:adjustRightInd w:val="0"/>
        <w:jc w:val="both"/>
        <w:rPr>
          <w:b/>
        </w:rPr>
      </w:pPr>
      <w:r w:rsidRPr="003D0F4E"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30354C" w:rsidRPr="008937DF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</w:t>
            </w:r>
            <w:r w:rsidRPr="003D0F4E">
              <w:lastRenderedPageBreak/>
              <w:t>образовательной и финансово-хозяйственной деятельности, отчет о поступлении и расходовании средств, п</w:t>
            </w:r>
            <w:r w:rsidRPr="003D0F4E">
              <w:t>о</w:t>
            </w:r>
            <w:r w:rsidRPr="003D0F4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ежемесячно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</w:t>
            </w:r>
            <w:r w:rsidRPr="003D0F4E">
              <w:t>к</w:t>
            </w:r>
            <w:r w:rsidRPr="003D0F4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Раздел 4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277C9" w:rsidRP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 </w:t>
            </w:r>
            <w:r w:rsidR="00A1708D" w:rsidRPr="003D0F4E">
              <w:t>р</w:t>
            </w:r>
            <w:r w:rsidRPr="003D0F4E">
              <w:t>еализация основных общеобразовательных программ дошкольного образования</w:t>
            </w:r>
          </w:p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50.Д45.0</w:t>
            </w:r>
          </w:p>
        </w:tc>
      </w:tr>
      <w:tr w:rsidR="005277C9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7C9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 Показатели, характеризующие качество и (или) объем (содержание) муниципальной услуги:</w:t>
      </w:r>
    </w:p>
    <w:p w:rsidR="00A1708D" w:rsidRPr="003D0F4E" w:rsidRDefault="00A1708D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277C9" w:rsidRPr="003D0F4E" w:rsidTr="008937D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 xml:space="preserve">наименование </w:t>
            </w:r>
            <w:r w:rsidRPr="008937DF">
              <w:rPr>
                <w:b/>
              </w:rPr>
              <w:lastRenderedPageBreak/>
              <w:t>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е</w:t>
            </w:r>
            <w:r w:rsidR="005277C9" w:rsidRPr="008937D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5277C9" w:rsidRPr="008937DF">
              <w:rPr>
                <w:b/>
              </w:rPr>
              <w:t xml:space="preserve"> год </w:t>
            </w:r>
            <w:r w:rsidR="005277C9" w:rsidRPr="008937DF">
              <w:rPr>
                <w:b/>
              </w:rPr>
              <w:lastRenderedPageBreak/>
              <w:t>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 xml:space="preserve">2020 год      </w:t>
            </w:r>
            <w:r w:rsidRPr="008937DF">
              <w:rPr>
                <w:b/>
              </w:rPr>
              <w:lastRenderedPageBreak/>
              <w:t>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 xml:space="preserve">2021 год       </w:t>
            </w:r>
            <w:r w:rsidRPr="008937DF">
              <w:rPr>
                <w:b/>
              </w:rPr>
              <w:lastRenderedPageBreak/>
              <w:t>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в проц</w:t>
            </w:r>
            <w:r w:rsidRPr="008937DF">
              <w:rPr>
                <w:b/>
              </w:rPr>
              <w:lastRenderedPageBreak/>
              <w:t>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 xml:space="preserve">в абсолютных </w:t>
            </w:r>
            <w:r w:rsidRPr="008937DF">
              <w:rPr>
                <w:b/>
              </w:rPr>
              <w:lastRenderedPageBreak/>
              <w:t>показателях</w:t>
            </w:r>
          </w:p>
        </w:tc>
      </w:tr>
      <w:tr w:rsidR="005277C9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код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 </w:t>
            </w:r>
            <w:hyperlink r:id="rId18" w:history="1">
              <w:r w:rsidRPr="008937D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5277C9" w:rsidRP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5277C9" w:rsidRPr="008937DF" w:rsidTr="008937D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5277C9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5277C9"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5277C9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277C9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возраст </w:t>
            </w:r>
            <w:r w:rsidRPr="008937DF">
              <w:rPr>
                <w:b/>
              </w:rPr>
              <w:lastRenderedPageBreak/>
              <w:t>обучающихся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 xml:space="preserve">виды </w:t>
            </w:r>
            <w:r w:rsidRPr="008937DF">
              <w:rPr>
                <w:b/>
              </w:rPr>
              <w:lastRenderedPageBreak/>
              <w:t>образовательных программ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категор</w:t>
            </w:r>
            <w:r w:rsidRPr="008937DF">
              <w:rPr>
                <w:b/>
              </w:rPr>
              <w:lastRenderedPageBreak/>
              <w:t>ия потребителей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справоч</w:t>
            </w:r>
            <w:r w:rsidRPr="008937DF">
              <w:rPr>
                <w:b/>
              </w:rPr>
              <w:lastRenderedPageBreak/>
              <w:t>ник периодов пребывания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5277C9" w:rsidRPr="008937DF">
              <w:rPr>
                <w:b/>
              </w:rPr>
              <w:t xml:space="preserve">ормы </w:t>
            </w:r>
            <w:r w:rsidR="005277C9" w:rsidRPr="008937DF">
              <w:rPr>
                <w:b/>
              </w:rPr>
              <w:lastRenderedPageBreak/>
              <w:t>образования и формы реализации образовательных программ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</w:t>
            </w:r>
            <w:r w:rsidRPr="008937DF">
              <w:rPr>
                <w:b/>
              </w:rPr>
              <w:lastRenderedPageBreak/>
              <w:t>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к</w:t>
            </w:r>
            <w:r w:rsidR="005277C9" w:rsidRPr="008937DF">
              <w:rPr>
                <w:b/>
              </w:rPr>
              <w:t xml:space="preserve">од </w:t>
            </w:r>
            <w:r w:rsidR="005277C9" w:rsidRPr="008937DF">
              <w:rPr>
                <w:b/>
              </w:rPr>
              <w:lastRenderedPageBreak/>
              <w:t xml:space="preserve">по </w:t>
            </w:r>
            <w:hyperlink r:id="rId19" w:history="1">
              <w:r w:rsidR="005277C9" w:rsidRPr="008937D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5277C9" w:rsidRPr="003D0F4E" w:rsidTr="008937DF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</w:t>
            </w:r>
            <w:r w:rsidR="005277C9" w:rsidRPr="003D0F4E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EC6156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EC6156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EC6156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</w:t>
            </w:r>
            <w:r w:rsidR="005277C9" w:rsidRPr="003D0F4E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за исключением обучающихся с </w:t>
            </w:r>
            <w:r w:rsidRPr="003D0F4E">
              <w:lastRenderedPageBreak/>
              <w:t>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EC6156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</w:t>
            </w: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50Д45000100600301065100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д</w:t>
            </w:r>
            <w:r w:rsidR="005277C9" w:rsidRPr="003D0F4E">
              <w:t>ети-инвалиды, обучающиеся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Default="008937DF" w:rsidP="008937DF">
      <w:pPr>
        <w:autoSpaceDE w:val="0"/>
        <w:autoSpaceDN w:val="0"/>
        <w:adjustRightInd w:val="0"/>
        <w:jc w:val="both"/>
      </w:pPr>
      <w:r>
        <w:t xml:space="preserve">4. </w:t>
      </w:r>
      <w:r w:rsidR="005277C9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5277C9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5277C9" w:rsidRPr="003D0F4E" w:rsidRDefault="00A1708D" w:rsidP="005277C9">
      <w:pPr>
        <w:autoSpaceDE w:val="0"/>
        <w:autoSpaceDN w:val="0"/>
        <w:adjustRightInd w:val="0"/>
        <w:jc w:val="both"/>
      </w:pPr>
      <w:r w:rsidRPr="003D0F4E">
        <w:t>ф</w:t>
      </w:r>
      <w:r w:rsidR="005277C9" w:rsidRPr="003D0F4E">
        <w:t>едеральны</w:t>
      </w:r>
      <w:r w:rsidRPr="003D0F4E">
        <w:t>е</w:t>
      </w:r>
      <w:r w:rsidR="005277C9" w:rsidRPr="003D0F4E">
        <w:t xml:space="preserve"> закон</w:t>
      </w:r>
      <w:r w:rsidRPr="003D0F4E">
        <w:t>ы</w:t>
      </w:r>
      <w:r w:rsidR="005277C9" w:rsidRPr="003D0F4E">
        <w:t xml:space="preserve"> от 29 декабря 2012 года № 273-ФЗ «Об образовании в Российской Федерации»,</w:t>
      </w:r>
      <w:r w:rsidRPr="003D0F4E">
        <w:t xml:space="preserve"> </w:t>
      </w:r>
      <w:r w:rsidR="005277C9" w:rsidRPr="003D0F4E">
        <w:t>от 06</w:t>
      </w:r>
      <w:r w:rsidRPr="003D0F4E">
        <w:t xml:space="preserve"> октября </w:t>
      </w:r>
      <w:r w:rsidR="005277C9" w:rsidRPr="003D0F4E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Pr="003D0F4E">
        <w:t>о</w:t>
      </w:r>
      <w:r w:rsidR="005277C9" w:rsidRPr="003D0F4E">
        <w:t>т 06</w:t>
      </w:r>
      <w:r w:rsidRPr="003D0F4E">
        <w:t xml:space="preserve"> октября </w:t>
      </w:r>
      <w:r w:rsidR="005277C9" w:rsidRPr="003D0F4E">
        <w:t>2003 года № 131-ФЗ «Об общих принципах организации местного самоуправления в  Российской Федерации».</w:t>
      </w:r>
    </w:p>
    <w:p w:rsidR="00A1708D" w:rsidRPr="003D0F4E" w:rsidRDefault="00A1708D" w:rsidP="005277C9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5277C9" w:rsidRPr="003D0F4E" w:rsidRDefault="005277C9" w:rsidP="00A1708D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lastRenderedPageBreak/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D0F4E">
              <w:t>о</w:t>
            </w:r>
            <w:r w:rsidRPr="003D0F4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</w:t>
            </w:r>
            <w:r w:rsidRPr="003D0F4E">
              <w:t>к</w:t>
            </w:r>
            <w:r w:rsidRPr="003D0F4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Раздел 5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5277C9" w:rsidRPr="003D0F4E" w:rsidTr="008937D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A1708D" w:rsidRPr="003D0F4E">
              <w:t>п</w:t>
            </w:r>
            <w:r w:rsidRPr="003D0F4E">
              <w:t>рисмотр и уход</w:t>
            </w:r>
          </w:p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50.785.0</w:t>
            </w:r>
          </w:p>
        </w:tc>
      </w:tr>
      <w:tr w:rsidR="005277C9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7C9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D0F4E">
              <w:rPr>
                <w:u w:val="single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 Показатели, характеризующие качество и (или) объем (содержание) муниципальной услуги:</w:t>
      </w: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8937DF" w:rsidRDefault="008937DF" w:rsidP="005277C9">
      <w:pPr>
        <w:autoSpaceDE w:val="0"/>
        <w:autoSpaceDN w:val="0"/>
        <w:adjustRightInd w:val="0"/>
        <w:jc w:val="both"/>
      </w:pP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5277C9" w:rsidRPr="003D0F4E" w:rsidTr="008937D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</w:t>
            </w:r>
            <w:r w:rsidR="005277C9" w:rsidRPr="008937D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5277C9" w:rsidRPr="008937D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абсолютных показателях</w:t>
            </w:r>
          </w:p>
        </w:tc>
      </w:tr>
      <w:tr w:rsidR="005277C9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код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 </w:t>
            </w:r>
            <w:hyperlink r:id="rId20" w:history="1">
              <w:r w:rsidRPr="008937D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14</w:t>
            </w:r>
          </w:p>
        </w:tc>
      </w:tr>
      <w:tr w:rsidR="005277C9" w:rsidRP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5277C9" w:rsidRPr="008937DF" w:rsidTr="008937D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Уникальный номер реестровой </w:t>
            </w:r>
            <w:r w:rsidRPr="008937DF">
              <w:rPr>
                <w:b/>
              </w:rPr>
              <w:lastRenderedPageBreak/>
              <w:t>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Показатель, характеризующий условия (формы) оказания муниципальной </w:t>
            </w:r>
            <w:r w:rsidRPr="008937DF">
              <w:rPr>
                <w:b/>
              </w:rPr>
              <w:lastRenderedPageBreak/>
              <w:t>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lastRenderedPageBreak/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Допустимые (возможные) отклонения от установленных показателей </w:t>
            </w:r>
            <w:r w:rsidRPr="008937DF">
              <w:rPr>
                <w:b/>
              </w:rPr>
              <w:lastRenderedPageBreak/>
              <w:t>качества муниципальной услуги</w:t>
            </w:r>
          </w:p>
        </w:tc>
      </w:tr>
      <w:tr w:rsidR="005277C9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5277C9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5277C9"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5277C9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277C9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возраст обучающихся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категория потребителей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справочник периодов пребывания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</w:t>
            </w:r>
            <w:r w:rsidR="005277C9" w:rsidRPr="008937DF">
              <w:rPr>
                <w:b/>
              </w:rPr>
              <w:t xml:space="preserve">од по </w:t>
            </w:r>
            <w:hyperlink r:id="rId21" w:history="1">
              <w:r w:rsidR="005277C9" w:rsidRPr="008937D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5277C9" w:rsidRPr="003D0F4E" w:rsidTr="008937DF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50785001100200006005100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</w:t>
            </w:r>
            <w:r w:rsidRPr="003D0F4E">
              <w:t>е</w:t>
            </w:r>
            <w:r w:rsidRPr="003D0F4E">
              <w:t>ские лица за искл</w:t>
            </w:r>
            <w:r w:rsidRPr="003D0F4E">
              <w:t>ю</w:t>
            </w:r>
            <w:r w:rsidRPr="003D0F4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6C5E34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6C5E34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6C5E34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072A2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50785001100300006003100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</w:t>
            </w:r>
            <w:r w:rsidRPr="003D0F4E">
              <w:t>е</w:t>
            </w:r>
            <w:r w:rsidRPr="003D0F4E">
              <w:t>ские лица за искл</w:t>
            </w:r>
            <w:r w:rsidRPr="003D0F4E">
              <w:t>ю</w:t>
            </w:r>
            <w:r w:rsidRPr="003D0F4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072A2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softHyphen/>
      </w:r>
      <w:r w:rsidRPr="003D0F4E">
        <w:softHyphen/>
      </w:r>
      <w:r w:rsidRPr="003D0F4E">
        <w:softHyphen/>
      </w:r>
    </w:p>
    <w:tbl>
      <w:tblPr>
        <w:tblW w:w="15888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63"/>
        <w:gridCol w:w="993"/>
      </w:tblGrid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50785001100200004007100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1 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</w:t>
            </w:r>
            <w:r w:rsidRPr="003D0F4E">
              <w:t>е</w:t>
            </w:r>
            <w:r w:rsidRPr="003D0F4E">
              <w:t>ские лица за искл</w:t>
            </w:r>
            <w:r w:rsidRPr="003D0F4E">
              <w:t>ю</w:t>
            </w:r>
            <w:r w:rsidRPr="003D0F4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кратковременного пребывания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5277C9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50785001100300004005100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</w:t>
            </w:r>
            <w:r w:rsidRPr="003D0F4E">
              <w:t>е</w:t>
            </w:r>
            <w:r w:rsidRPr="003D0F4E">
              <w:t>ские лица за искл</w:t>
            </w:r>
            <w:r w:rsidRPr="003D0F4E">
              <w:t>ю</w:t>
            </w:r>
            <w:r w:rsidRPr="003D0F4E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кратковременного пребывания детей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8937DF" w:rsidP="008937DF">
      <w:pPr>
        <w:autoSpaceDE w:val="0"/>
        <w:autoSpaceDN w:val="0"/>
        <w:adjustRightInd w:val="0"/>
        <w:jc w:val="both"/>
      </w:pPr>
      <w:r>
        <w:t xml:space="preserve">4. </w:t>
      </w:r>
      <w:r w:rsidR="005277C9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5277C9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5277C9" w:rsidRPr="003D0F4E" w:rsidRDefault="00230FB8" w:rsidP="005277C9">
      <w:pPr>
        <w:autoSpaceDE w:val="0"/>
        <w:autoSpaceDN w:val="0"/>
        <w:adjustRightInd w:val="0"/>
        <w:jc w:val="both"/>
      </w:pPr>
      <w:r w:rsidRPr="003D0F4E">
        <w:t>ф</w:t>
      </w:r>
      <w:r w:rsidR="005277C9" w:rsidRPr="003D0F4E">
        <w:t>едеральны</w:t>
      </w:r>
      <w:r w:rsidRPr="003D0F4E">
        <w:t>е</w:t>
      </w:r>
      <w:r w:rsidR="005277C9" w:rsidRPr="003D0F4E">
        <w:t xml:space="preserve"> закон</w:t>
      </w:r>
      <w:r w:rsidRPr="003D0F4E">
        <w:t>ы</w:t>
      </w:r>
      <w:r w:rsidR="005277C9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5277C9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5277C9" w:rsidRPr="003D0F4E">
        <w:t>2003 года № 131-ФЗ «Об общих принципах организации местного самоуправления в  Российской Федерации».</w:t>
      </w:r>
    </w:p>
    <w:p w:rsidR="00230FB8" w:rsidRPr="003D0F4E" w:rsidRDefault="00230FB8" w:rsidP="005277C9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5277C9" w:rsidRPr="003D0F4E" w:rsidRDefault="005277C9" w:rsidP="00230FB8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3D0F4E">
              <w:t>о</w:t>
            </w:r>
            <w:r w:rsidRPr="003D0F4E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Родительские собрания, публичный до</w:t>
            </w:r>
            <w:r w:rsidRPr="003D0F4E">
              <w:t>к</w:t>
            </w:r>
            <w:r w:rsidRPr="003D0F4E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8937DF" w:rsidRDefault="008937DF" w:rsidP="00BE0352">
      <w:pPr>
        <w:autoSpaceDE w:val="0"/>
        <w:autoSpaceDN w:val="0"/>
        <w:adjustRightInd w:val="0"/>
        <w:jc w:val="center"/>
      </w:pPr>
    </w:p>
    <w:p w:rsidR="00BE0352" w:rsidRPr="003D0F4E" w:rsidRDefault="00BE0352" w:rsidP="00BE0352">
      <w:pPr>
        <w:autoSpaceDE w:val="0"/>
        <w:autoSpaceDN w:val="0"/>
        <w:adjustRightInd w:val="0"/>
        <w:jc w:val="center"/>
      </w:pPr>
      <w:r w:rsidRPr="003D0F4E">
        <w:lastRenderedPageBreak/>
        <w:t xml:space="preserve">Раздел </w:t>
      </w:r>
      <w:r w:rsidR="008C73B9" w:rsidRPr="003D0F4E">
        <w:t>6</w:t>
      </w:r>
    </w:p>
    <w:p w:rsidR="00BE0352" w:rsidRPr="003D0F4E" w:rsidRDefault="00BE0352" w:rsidP="00BE0352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BE0352" w:rsidRPr="003D0F4E" w:rsidTr="008937D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230FB8" w:rsidRPr="003D0F4E">
              <w:t>о</w:t>
            </w:r>
            <w:r w:rsidRPr="003D0F4E">
              <w:t>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10.028.0</w:t>
            </w:r>
          </w:p>
        </w:tc>
      </w:tr>
      <w:tr w:rsidR="00BE0352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</w:t>
            </w:r>
            <w:r w:rsidRPr="003D0F4E">
              <w:rPr>
                <w:u w:val="single"/>
              </w:rPr>
              <w:t>физические лица</w:t>
            </w:r>
            <w:r w:rsidRPr="003D0F4E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BE0352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E0352" w:rsidRPr="003D0F4E" w:rsidRDefault="00BE0352" w:rsidP="00BE0352">
      <w:pPr>
        <w:autoSpaceDE w:val="0"/>
        <w:autoSpaceDN w:val="0"/>
        <w:adjustRightInd w:val="0"/>
        <w:jc w:val="both"/>
      </w:pPr>
    </w:p>
    <w:p w:rsidR="00BE0352" w:rsidRPr="003D0F4E" w:rsidRDefault="00BE0352" w:rsidP="00BE0352">
      <w:pPr>
        <w:autoSpaceDE w:val="0"/>
        <w:autoSpaceDN w:val="0"/>
        <w:adjustRightInd w:val="0"/>
        <w:jc w:val="both"/>
      </w:pPr>
      <w:r w:rsidRPr="003D0F4E">
        <w:t>3. Показатели,  характеризующие качество и (или) объем (содержание) муниципальной услуги:</w:t>
      </w:r>
    </w:p>
    <w:p w:rsidR="00BE0352" w:rsidRPr="003D0F4E" w:rsidRDefault="00BE0352" w:rsidP="00BE0352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BE0352" w:rsidRPr="003D0F4E" w:rsidTr="008937DF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E0352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</w:t>
            </w:r>
            <w:r w:rsidR="00BE0352" w:rsidRPr="008937D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E0352" w:rsidRPr="008937D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абсолютных показателях</w:t>
            </w:r>
          </w:p>
        </w:tc>
      </w:tr>
      <w:tr w:rsidR="00BE0352" w:rsidRPr="003D0F4E" w:rsidTr="008937DF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код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 </w:t>
            </w:r>
            <w:hyperlink r:id="rId22" w:history="1">
              <w:r w:rsidRPr="008937D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BE0352" w:rsidRPr="003D0F4E" w:rsidTr="008937D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BE0352" w:rsidRPr="003D0F4E" w:rsidTr="008937D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BE0352" w:rsidRPr="003D0F4E" w:rsidTr="008937DF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BE0352" w:rsidRPr="003D0F4E" w:rsidRDefault="00BE0352" w:rsidP="00BE0352">
      <w:pPr>
        <w:autoSpaceDE w:val="0"/>
        <w:autoSpaceDN w:val="0"/>
        <w:adjustRightInd w:val="0"/>
        <w:jc w:val="both"/>
      </w:pPr>
    </w:p>
    <w:p w:rsidR="00BE0352" w:rsidRPr="003D0F4E" w:rsidRDefault="00BE0352" w:rsidP="00BE0352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918"/>
        <w:gridCol w:w="709"/>
        <w:gridCol w:w="709"/>
      </w:tblGrid>
      <w:tr w:rsidR="00BE0352" w:rsidRPr="008937DF" w:rsidTr="008937DF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Предельный 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E0352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BE0352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BE0352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2019</w:t>
            </w:r>
            <w:r w:rsidR="00BE0352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BE0352"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2021</w:t>
            </w:r>
            <w:r w:rsidR="00BE0352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BE0352" w:rsidRPr="008937DF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BE0352" w:rsidRPr="008937DF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BE0352" w:rsidRPr="003D0F4E" w:rsidTr="008937DF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</w:t>
            </w:r>
            <w:r w:rsidR="00BE0352" w:rsidRPr="008937DF">
              <w:rPr>
                <w:b/>
              </w:rPr>
              <w:t>правочник периодов пребывания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</w:t>
            </w:r>
          </w:p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</w:t>
            </w:r>
            <w:r w:rsidR="00BE0352" w:rsidRPr="008937DF">
              <w:rPr>
                <w:b/>
              </w:rPr>
              <w:t xml:space="preserve">од по </w:t>
            </w:r>
            <w:hyperlink r:id="rId23" w:history="1">
              <w:r w:rsidR="00BE0352" w:rsidRPr="008937D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BE0352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BE0352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771551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771551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771551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771551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</w:tr>
      <w:tr w:rsidR="00BE0352" w:rsidRPr="003D0F4E" w:rsidTr="008937DF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230FB8" w:rsidRPr="003D0F4E" w:rsidRDefault="00230FB8" w:rsidP="00BE0352">
      <w:pPr>
        <w:autoSpaceDE w:val="0"/>
        <w:autoSpaceDN w:val="0"/>
        <w:adjustRightInd w:val="0"/>
        <w:jc w:val="both"/>
      </w:pPr>
    </w:p>
    <w:p w:rsidR="00BE0352" w:rsidRPr="003D0F4E" w:rsidRDefault="00BE0352" w:rsidP="00BE035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BE0352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1B11D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</w:tr>
      <w:tr w:rsidR="00BE0352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1B11D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E0352" w:rsidRPr="003D0F4E" w:rsidRDefault="00BE0352" w:rsidP="00BE0352">
      <w:pPr>
        <w:autoSpaceDE w:val="0"/>
        <w:autoSpaceDN w:val="0"/>
        <w:adjustRightInd w:val="0"/>
        <w:jc w:val="both"/>
      </w:pPr>
    </w:p>
    <w:p w:rsidR="00BE0352" w:rsidRPr="003D0F4E" w:rsidRDefault="00BE0352" w:rsidP="00BE0352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BE0352" w:rsidRPr="003D0F4E" w:rsidRDefault="00BE0352" w:rsidP="00BE0352">
      <w:pPr>
        <w:autoSpaceDE w:val="0"/>
        <w:autoSpaceDN w:val="0"/>
        <w:adjustRightInd w:val="0"/>
        <w:jc w:val="both"/>
      </w:pPr>
      <w:r w:rsidRPr="003D0F4E">
        <w:t xml:space="preserve">5.1. Нормативные правовые акты, регулирующие порядок оказания муниципальной услуги, </w:t>
      </w:r>
      <w:r w:rsidR="00230FB8" w:rsidRPr="003D0F4E">
        <w:t>ф</w:t>
      </w:r>
      <w:r w:rsidRPr="003D0F4E">
        <w:t>едеральны</w:t>
      </w:r>
      <w:r w:rsidR="00230FB8" w:rsidRPr="003D0F4E">
        <w:t>е</w:t>
      </w:r>
      <w:r w:rsidRPr="003D0F4E">
        <w:t xml:space="preserve"> закон</w:t>
      </w:r>
      <w:r w:rsidR="00230FB8" w:rsidRPr="003D0F4E">
        <w:t xml:space="preserve">ы </w:t>
      </w:r>
      <w:r w:rsidRPr="003D0F4E">
        <w:t>от 29 декабря 2012 года № 273-ФЗ «Об образовании в Российской Федерации», федеральный закон от 06</w:t>
      </w:r>
      <w:r w:rsidR="00230FB8" w:rsidRPr="003D0F4E">
        <w:t xml:space="preserve"> октября </w:t>
      </w:r>
      <w:r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="00230FB8" w:rsidRPr="003D0F4E">
        <w:t xml:space="preserve"> октября </w:t>
      </w:r>
      <w:r w:rsidRPr="003D0F4E">
        <w:t>2003 года № 131-ФЗ «Об общих принципах организации местного самоуправления в  Российской Федерации».</w:t>
      </w:r>
    </w:p>
    <w:p w:rsidR="00230FB8" w:rsidRPr="003D0F4E" w:rsidRDefault="00230FB8" w:rsidP="00BE0352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BE0352" w:rsidRPr="003D0F4E" w:rsidRDefault="00BE0352" w:rsidP="00230FB8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BE0352" w:rsidRDefault="00BE0352" w:rsidP="00BE0352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p w:rsidR="008937DF" w:rsidRPr="003D0F4E" w:rsidRDefault="008937DF" w:rsidP="00BE0352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BE0352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8937DF" w:rsidRDefault="00BE0352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BE0352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BE0352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Публикация информации об учре</w:t>
            </w:r>
            <w:r w:rsidRPr="003D0F4E">
              <w:t>ж</w:t>
            </w:r>
            <w:r w:rsidRPr="003D0F4E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3D0F4E">
              <w:t>о</w:t>
            </w:r>
            <w:r w:rsidRPr="003D0F4E">
              <w:t>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BE0352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BE0352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3D0F4E">
              <w:t>а</w:t>
            </w:r>
            <w:r w:rsidRPr="003D0F4E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2" w:rsidRPr="003D0F4E" w:rsidRDefault="00BE0352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BE0352" w:rsidRPr="003D0F4E" w:rsidRDefault="00BE0352" w:rsidP="00BE0352">
      <w:pPr>
        <w:autoSpaceDE w:val="0"/>
        <w:autoSpaceDN w:val="0"/>
        <w:adjustRightInd w:val="0"/>
        <w:jc w:val="both"/>
      </w:pPr>
    </w:p>
    <w:p w:rsidR="00D23930" w:rsidRPr="003D0F4E" w:rsidRDefault="00D23930" w:rsidP="009869EA">
      <w:pPr>
        <w:autoSpaceDE w:val="0"/>
        <w:autoSpaceDN w:val="0"/>
        <w:adjustRightInd w:val="0"/>
        <w:jc w:val="center"/>
      </w:pPr>
      <w:r w:rsidRPr="003D0F4E">
        <w:t xml:space="preserve">Часть 3. Прочие сведения о муниципальном задании </w:t>
      </w:r>
    </w:p>
    <w:p w:rsidR="00DA1598" w:rsidRPr="003D0F4E" w:rsidRDefault="00DA1598" w:rsidP="00C2171E">
      <w:pPr>
        <w:autoSpaceDE w:val="0"/>
        <w:autoSpaceDN w:val="0"/>
        <w:adjustRightInd w:val="0"/>
      </w:pPr>
    </w:p>
    <w:p w:rsidR="00D23930" w:rsidRPr="003D0F4E" w:rsidRDefault="00D23930" w:rsidP="00230FB8">
      <w:pPr>
        <w:autoSpaceDE w:val="0"/>
        <w:autoSpaceDN w:val="0"/>
        <w:adjustRightInd w:val="0"/>
        <w:jc w:val="both"/>
      </w:pPr>
      <w:r w:rsidRPr="003D0F4E">
        <w:t>1. Основания для досрочного прекращения выполнения муниципального задания</w:t>
      </w:r>
    </w:p>
    <w:p w:rsidR="002E5895" w:rsidRPr="003D0F4E" w:rsidRDefault="00230FB8" w:rsidP="00230FB8">
      <w:pPr>
        <w:autoSpaceDE w:val="0"/>
        <w:autoSpaceDN w:val="0"/>
        <w:adjustRightInd w:val="0"/>
        <w:jc w:val="both"/>
      </w:pPr>
      <w:r w:rsidRPr="003D0F4E">
        <w:t>н</w:t>
      </w:r>
      <w:r w:rsidR="002E5895" w:rsidRPr="003D0F4E">
        <w:t>арушение условий, предусмотре</w:t>
      </w:r>
      <w:r w:rsidR="002E5895" w:rsidRPr="003D0F4E">
        <w:t>н</w:t>
      </w:r>
      <w:r w:rsidR="002E5895" w:rsidRPr="003D0F4E">
        <w:t>ных лицензией на образовательную деятельность; нарушение Законодательства Российской Федерации в области о</w:t>
      </w:r>
      <w:r w:rsidR="002E5895" w:rsidRPr="003D0F4E">
        <w:t>б</w:t>
      </w:r>
      <w:r w:rsidR="002E5895" w:rsidRPr="003D0F4E">
        <w:t>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="002E5895" w:rsidRPr="003D0F4E">
        <w:t>и</w:t>
      </w:r>
      <w:r w:rsidR="002E5895" w:rsidRPr="003D0F4E">
        <w:t xml:space="preserve">пального района </w:t>
      </w:r>
    </w:p>
    <w:p w:rsidR="00D23930" w:rsidRPr="003D0F4E" w:rsidRDefault="00D23930" w:rsidP="00C2171E">
      <w:pPr>
        <w:autoSpaceDE w:val="0"/>
        <w:autoSpaceDN w:val="0"/>
        <w:adjustRightInd w:val="0"/>
      </w:pP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2. Иная информация, необходимая для выполнения (контроля за выполнением) муниципального задания ____________</w:t>
      </w: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________________________________________________________________________________________________________</w:t>
      </w: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3D0F4E" w:rsidTr="008937DF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8937DF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8937DF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8937DF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3D0F4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2E5895" w:rsidRPr="003D0F4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комитет образования Администрации м</w:t>
            </w:r>
            <w:r w:rsidRPr="003D0F4E">
              <w:t>у</w:t>
            </w:r>
            <w:r w:rsidRPr="003D0F4E">
              <w:t>ниципального района</w:t>
            </w:r>
          </w:p>
        </w:tc>
      </w:tr>
      <w:tr w:rsidR="002E5895" w:rsidRPr="003D0F4E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по мере необходим</w:t>
            </w:r>
            <w:r w:rsidRPr="003D0F4E">
              <w:t>о</w:t>
            </w:r>
            <w:r w:rsidRPr="003D0F4E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комитет образования   Администрации м</w:t>
            </w:r>
            <w:r w:rsidRPr="003D0F4E">
              <w:t>у</w:t>
            </w:r>
            <w:r w:rsidRPr="003D0F4E">
              <w:t>ниципального района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4. Требования к отчетности о вы</w:t>
      </w:r>
      <w:r w:rsidR="002E5895" w:rsidRPr="003D0F4E">
        <w:t>полнении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2E5895" w:rsidRPr="003D0F4E">
        <w:t>р</w:t>
      </w:r>
      <w:r w:rsidR="002E5895" w:rsidRPr="003D0F4E">
        <w:t>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</w:t>
      </w:r>
      <w:r w:rsidR="002E5895" w:rsidRPr="003D0F4E">
        <w:t>а</w:t>
      </w:r>
      <w:r w:rsidR="002E5895" w:rsidRPr="003D0F4E">
        <w:t>ции Валдайского муниципального района от 07.12.2015 №1877</w:t>
      </w:r>
      <w:r w:rsidR="00230FB8" w:rsidRPr="003D0F4E">
        <w:t>.</w:t>
      </w:r>
    </w:p>
    <w:p w:rsidR="002E5895" w:rsidRPr="003D0F4E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3D0F4E">
        <w:t>Периодичность представления отчетов о выполнении муниципального задания</w:t>
      </w:r>
      <w:r w:rsidR="002E5895" w:rsidRPr="003D0F4E">
        <w:t>:</w:t>
      </w:r>
    </w:p>
    <w:p w:rsidR="002E5895" w:rsidRPr="003D0F4E" w:rsidRDefault="002E5895" w:rsidP="002E5895">
      <w:pPr>
        <w:autoSpaceDE w:val="0"/>
        <w:autoSpaceDN w:val="0"/>
        <w:adjustRightInd w:val="0"/>
      </w:pPr>
      <w:r w:rsidRPr="003D0F4E">
        <w:t>предварительный отчет до 02.12.201</w:t>
      </w:r>
      <w:r w:rsidR="001B41E4" w:rsidRPr="003D0F4E">
        <w:t>9</w:t>
      </w:r>
      <w:r w:rsidRPr="003D0F4E">
        <w:t>;</w:t>
      </w:r>
    </w:p>
    <w:p w:rsidR="002E5895" w:rsidRPr="003D0F4E" w:rsidRDefault="002E5895" w:rsidP="002E5895">
      <w:pPr>
        <w:autoSpaceDE w:val="0"/>
        <w:autoSpaceDN w:val="0"/>
        <w:adjustRightInd w:val="0"/>
      </w:pPr>
      <w:r w:rsidRPr="003D0F4E">
        <w:t>ежегодно до 25</w:t>
      </w:r>
      <w:r w:rsidR="00230FB8" w:rsidRPr="003D0F4E">
        <w:t>.01.</w:t>
      </w:r>
      <w:r w:rsidRPr="003D0F4E">
        <w:t>20</w:t>
      </w:r>
      <w:r w:rsidR="001B41E4" w:rsidRPr="003D0F4E">
        <w:t>20</w:t>
      </w:r>
      <w:r w:rsidRPr="003D0F4E">
        <w:t>.</w:t>
      </w:r>
    </w:p>
    <w:p w:rsidR="002E5895" w:rsidRPr="003D0F4E" w:rsidRDefault="00D23930" w:rsidP="002E5895">
      <w:pPr>
        <w:autoSpaceDE w:val="0"/>
        <w:autoSpaceDN w:val="0"/>
        <w:adjustRightInd w:val="0"/>
        <w:rPr>
          <w:i/>
        </w:rPr>
      </w:pPr>
      <w:r w:rsidRPr="003D0F4E">
        <w:t>4.2. Сроки представления отчетов о выполнении муниципального задания</w:t>
      </w:r>
      <w:r w:rsidR="002E5895" w:rsidRPr="003D0F4E">
        <w:t>:</w:t>
      </w:r>
      <w:r w:rsidRPr="003D0F4E">
        <w:t xml:space="preserve"> </w:t>
      </w:r>
      <w:r w:rsidR="002E5895" w:rsidRPr="003D0F4E">
        <w:t>предварительный отчет до 02.12.201</w:t>
      </w:r>
      <w:r w:rsidR="001B41E4" w:rsidRPr="003D0F4E">
        <w:t>9</w:t>
      </w:r>
      <w:r w:rsidR="002E5895" w:rsidRPr="003D0F4E">
        <w:rPr>
          <w:i/>
        </w:rPr>
        <w:t>;</w:t>
      </w:r>
    </w:p>
    <w:p w:rsidR="002E5895" w:rsidRPr="003D0F4E" w:rsidRDefault="002E5895" w:rsidP="002E5895">
      <w:pPr>
        <w:autoSpaceDE w:val="0"/>
        <w:autoSpaceDN w:val="0"/>
        <w:adjustRightInd w:val="0"/>
      </w:pPr>
      <w:r w:rsidRPr="003D0F4E">
        <w:t>ежегодно до 25</w:t>
      </w:r>
      <w:r w:rsidR="00230FB8" w:rsidRPr="003D0F4E">
        <w:t>.01.</w:t>
      </w:r>
      <w:r w:rsidRPr="003D0F4E">
        <w:t>20</w:t>
      </w:r>
      <w:r w:rsidR="001B41E4" w:rsidRPr="003D0F4E">
        <w:t>20</w:t>
      </w:r>
      <w:r w:rsidRPr="003D0F4E">
        <w:t>.</w:t>
      </w:r>
    </w:p>
    <w:p w:rsidR="00D23930" w:rsidRPr="003D0F4E" w:rsidRDefault="00D23930" w:rsidP="00C2171E">
      <w:pPr>
        <w:autoSpaceDE w:val="0"/>
        <w:autoSpaceDN w:val="0"/>
        <w:adjustRightInd w:val="0"/>
      </w:pPr>
    </w:p>
    <w:p w:rsidR="002E5895" w:rsidRPr="003D0F4E" w:rsidRDefault="00D23930" w:rsidP="00230FB8">
      <w:pPr>
        <w:autoSpaceDE w:val="0"/>
        <w:spacing w:line="240" w:lineRule="exact"/>
        <w:jc w:val="both"/>
      </w:pPr>
      <w:r w:rsidRPr="003D0F4E">
        <w:t xml:space="preserve">4.3. Иные требования к отчетности о выполнении муниципального задания </w:t>
      </w:r>
      <w:r w:rsidR="002E5895" w:rsidRPr="003D0F4E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2E5895" w:rsidRPr="003D0F4E">
        <w:t>ю</w:t>
      </w:r>
      <w:r w:rsidR="002E5895" w:rsidRPr="003D0F4E">
        <w:t>щего за отчетным.</w:t>
      </w:r>
    </w:p>
    <w:p w:rsidR="00D23930" w:rsidRPr="003D0F4E" w:rsidRDefault="00D23930" w:rsidP="002E5895">
      <w:pPr>
        <w:autoSpaceDE w:val="0"/>
        <w:spacing w:line="240" w:lineRule="exact"/>
      </w:pPr>
    </w:p>
    <w:p w:rsidR="00A521A0" w:rsidRDefault="00D23930" w:rsidP="00C2171E">
      <w:pPr>
        <w:autoSpaceDE w:val="0"/>
        <w:autoSpaceDN w:val="0"/>
        <w:adjustRightInd w:val="0"/>
      </w:pPr>
      <w:r w:rsidRPr="003D0F4E">
        <w:t xml:space="preserve">5. Иные показатели, связанные с выполнением муниципального задания, </w:t>
      </w:r>
      <w:r w:rsidR="00A0570C" w:rsidRPr="003D0F4E">
        <w:t>нет</w:t>
      </w:r>
      <w:r w:rsidR="00230FB8" w:rsidRPr="003D0F4E">
        <w:t>.</w:t>
      </w:r>
    </w:p>
    <w:p w:rsidR="00A521A0" w:rsidRPr="00A521A0" w:rsidRDefault="00A521A0" w:rsidP="00A521A0"/>
    <w:p w:rsidR="00A521A0" w:rsidRDefault="00A521A0" w:rsidP="00A521A0"/>
    <w:p w:rsidR="00D23930" w:rsidRDefault="00D23930" w:rsidP="00A521A0"/>
    <w:p w:rsidR="00A521A0" w:rsidRPr="00A521A0" w:rsidRDefault="00A521A0" w:rsidP="00A521A0">
      <w:pPr>
        <w:jc w:val="center"/>
      </w:pPr>
      <w:r>
        <w:t>_____________________________</w:t>
      </w:r>
    </w:p>
    <w:sectPr w:rsidR="00A521A0" w:rsidRPr="00A521A0" w:rsidSect="003D0F4E">
      <w:headerReference w:type="even" r:id="rId24"/>
      <w:headerReference w:type="default" r:id="rId25"/>
      <w:headerReference w:type="first" r:id="rId26"/>
      <w:pgSz w:w="16838" w:h="11906" w:orient="landscape"/>
      <w:pgMar w:top="198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33" w:rsidRDefault="00602533" w:rsidP="00C2171E">
      <w:r>
        <w:separator/>
      </w:r>
    </w:p>
  </w:endnote>
  <w:endnote w:type="continuationSeparator" w:id="0">
    <w:p w:rsidR="00602533" w:rsidRDefault="0060253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33" w:rsidRDefault="00602533" w:rsidP="00C2171E">
      <w:r>
        <w:separator/>
      </w:r>
    </w:p>
  </w:footnote>
  <w:footnote w:type="continuationSeparator" w:id="0">
    <w:p w:rsidR="00602533" w:rsidRDefault="0060253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DF" w:rsidRDefault="008937DF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7DF" w:rsidRDefault="00893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DF" w:rsidRDefault="008937DF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9FE">
      <w:rPr>
        <w:rStyle w:val="a7"/>
        <w:noProof/>
      </w:rPr>
      <w:t>30</w:t>
    </w:r>
    <w:r>
      <w:rPr>
        <w:rStyle w:val="a7"/>
      </w:rPr>
      <w:fldChar w:fldCharType="end"/>
    </w:r>
  </w:p>
  <w:p w:rsidR="008937DF" w:rsidRDefault="008937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DF" w:rsidRDefault="008937D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9FE">
      <w:rPr>
        <w:noProof/>
      </w:rPr>
      <w:t>1</w:t>
    </w:r>
    <w:r>
      <w:fldChar w:fldCharType="end"/>
    </w:r>
  </w:p>
  <w:p w:rsidR="008937DF" w:rsidRDefault="00893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51C4C7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FB1F18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0351"/>
    <w:rsid w:val="00013516"/>
    <w:rsid w:val="00013980"/>
    <w:rsid w:val="00014896"/>
    <w:rsid w:val="00021533"/>
    <w:rsid w:val="00031B4B"/>
    <w:rsid w:val="000343BB"/>
    <w:rsid w:val="00051C5C"/>
    <w:rsid w:val="000534AA"/>
    <w:rsid w:val="00055D6B"/>
    <w:rsid w:val="0006510D"/>
    <w:rsid w:val="00072A22"/>
    <w:rsid w:val="00073708"/>
    <w:rsid w:val="000746C3"/>
    <w:rsid w:val="00077DC6"/>
    <w:rsid w:val="000863F3"/>
    <w:rsid w:val="00090429"/>
    <w:rsid w:val="000933AB"/>
    <w:rsid w:val="000964EC"/>
    <w:rsid w:val="000A5F04"/>
    <w:rsid w:val="000C1A74"/>
    <w:rsid w:val="000C2F05"/>
    <w:rsid w:val="000C729B"/>
    <w:rsid w:val="000C77A4"/>
    <w:rsid w:val="000E132E"/>
    <w:rsid w:val="000E6194"/>
    <w:rsid w:val="000F258C"/>
    <w:rsid w:val="00104A78"/>
    <w:rsid w:val="001056DA"/>
    <w:rsid w:val="001150FF"/>
    <w:rsid w:val="00122F83"/>
    <w:rsid w:val="00125F37"/>
    <w:rsid w:val="00131BFF"/>
    <w:rsid w:val="00177198"/>
    <w:rsid w:val="00182086"/>
    <w:rsid w:val="00182F10"/>
    <w:rsid w:val="0018378B"/>
    <w:rsid w:val="001839FE"/>
    <w:rsid w:val="00183D13"/>
    <w:rsid w:val="001A1B34"/>
    <w:rsid w:val="001B11DC"/>
    <w:rsid w:val="001B41E4"/>
    <w:rsid w:val="001B7102"/>
    <w:rsid w:val="001B7F30"/>
    <w:rsid w:val="001C0588"/>
    <w:rsid w:val="001C1762"/>
    <w:rsid w:val="001C22CA"/>
    <w:rsid w:val="001D0728"/>
    <w:rsid w:val="001D2CAE"/>
    <w:rsid w:val="001E50F5"/>
    <w:rsid w:val="001F321D"/>
    <w:rsid w:val="00205B2D"/>
    <w:rsid w:val="002068E4"/>
    <w:rsid w:val="002204C7"/>
    <w:rsid w:val="00225ED9"/>
    <w:rsid w:val="00230FB8"/>
    <w:rsid w:val="0023380B"/>
    <w:rsid w:val="00236EDC"/>
    <w:rsid w:val="00245999"/>
    <w:rsid w:val="0024715B"/>
    <w:rsid w:val="002479CA"/>
    <w:rsid w:val="00250272"/>
    <w:rsid w:val="00251BCC"/>
    <w:rsid w:val="00263CE2"/>
    <w:rsid w:val="00286529"/>
    <w:rsid w:val="002A22ED"/>
    <w:rsid w:val="002B0432"/>
    <w:rsid w:val="002C67C8"/>
    <w:rsid w:val="002E5895"/>
    <w:rsid w:val="002E59A8"/>
    <w:rsid w:val="002F1014"/>
    <w:rsid w:val="002F620F"/>
    <w:rsid w:val="0030354C"/>
    <w:rsid w:val="003170D3"/>
    <w:rsid w:val="00323EBE"/>
    <w:rsid w:val="00331A03"/>
    <w:rsid w:val="00340B55"/>
    <w:rsid w:val="00365CA3"/>
    <w:rsid w:val="00392C0E"/>
    <w:rsid w:val="003954EA"/>
    <w:rsid w:val="003C4344"/>
    <w:rsid w:val="003D0C52"/>
    <w:rsid w:val="003D0F4E"/>
    <w:rsid w:val="003D3127"/>
    <w:rsid w:val="003E228B"/>
    <w:rsid w:val="00403CA5"/>
    <w:rsid w:val="00407AE6"/>
    <w:rsid w:val="00411A0C"/>
    <w:rsid w:val="004270C3"/>
    <w:rsid w:val="00430B3D"/>
    <w:rsid w:val="00430BF9"/>
    <w:rsid w:val="00441492"/>
    <w:rsid w:val="00446F8C"/>
    <w:rsid w:val="00450CBF"/>
    <w:rsid w:val="00454F4E"/>
    <w:rsid w:val="00471F6C"/>
    <w:rsid w:val="004748CD"/>
    <w:rsid w:val="00477CF8"/>
    <w:rsid w:val="00486477"/>
    <w:rsid w:val="00486877"/>
    <w:rsid w:val="004926B8"/>
    <w:rsid w:val="004B1AFA"/>
    <w:rsid w:val="004E74A9"/>
    <w:rsid w:val="004F33E8"/>
    <w:rsid w:val="00501B8F"/>
    <w:rsid w:val="00503B4B"/>
    <w:rsid w:val="00506D31"/>
    <w:rsid w:val="005218D8"/>
    <w:rsid w:val="005277C9"/>
    <w:rsid w:val="00536EA2"/>
    <w:rsid w:val="005429CD"/>
    <w:rsid w:val="005532DC"/>
    <w:rsid w:val="00565679"/>
    <w:rsid w:val="0056665D"/>
    <w:rsid w:val="00571A91"/>
    <w:rsid w:val="00572950"/>
    <w:rsid w:val="005757A9"/>
    <w:rsid w:val="00584BB2"/>
    <w:rsid w:val="0059086C"/>
    <w:rsid w:val="005A62EF"/>
    <w:rsid w:val="005B0F46"/>
    <w:rsid w:val="005B204F"/>
    <w:rsid w:val="005B79C7"/>
    <w:rsid w:val="005C258B"/>
    <w:rsid w:val="005C4714"/>
    <w:rsid w:val="005C6E89"/>
    <w:rsid w:val="005D2BD7"/>
    <w:rsid w:val="005D3899"/>
    <w:rsid w:val="005E63DD"/>
    <w:rsid w:val="005F4FFC"/>
    <w:rsid w:val="00602533"/>
    <w:rsid w:val="00603187"/>
    <w:rsid w:val="00607627"/>
    <w:rsid w:val="00610A05"/>
    <w:rsid w:val="006211D2"/>
    <w:rsid w:val="00634C69"/>
    <w:rsid w:val="006369FA"/>
    <w:rsid w:val="00651657"/>
    <w:rsid w:val="0066088C"/>
    <w:rsid w:val="006742E2"/>
    <w:rsid w:val="00687FF0"/>
    <w:rsid w:val="00695A56"/>
    <w:rsid w:val="006A1DDF"/>
    <w:rsid w:val="006A264E"/>
    <w:rsid w:val="006B1C28"/>
    <w:rsid w:val="006B75D1"/>
    <w:rsid w:val="006C21DA"/>
    <w:rsid w:val="006C5E34"/>
    <w:rsid w:val="006C7020"/>
    <w:rsid w:val="006E2A3D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60133"/>
    <w:rsid w:val="007604AC"/>
    <w:rsid w:val="00763121"/>
    <w:rsid w:val="007633EB"/>
    <w:rsid w:val="00771551"/>
    <w:rsid w:val="00771C0B"/>
    <w:rsid w:val="0077523A"/>
    <w:rsid w:val="00785EBD"/>
    <w:rsid w:val="007900D1"/>
    <w:rsid w:val="00797793"/>
    <w:rsid w:val="007B1491"/>
    <w:rsid w:val="007B1696"/>
    <w:rsid w:val="007B734A"/>
    <w:rsid w:val="007C1C36"/>
    <w:rsid w:val="007C2272"/>
    <w:rsid w:val="007C38E7"/>
    <w:rsid w:val="007D009D"/>
    <w:rsid w:val="007E08DB"/>
    <w:rsid w:val="007E6828"/>
    <w:rsid w:val="007F0615"/>
    <w:rsid w:val="007F545C"/>
    <w:rsid w:val="008028FB"/>
    <w:rsid w:val="008222F2"/>
    <w:rsid w:val="00823547"/>
    <w:rsid w:val="0083635E"/>
    <w:rsid w:val="0083731D"/>
    <w:rsid w:val="0084639D"/>
    <w:rsid w:val="00847F4E"/>
    <w:rsid w:val="0085466D"/>
    <w:rsid w:val="00856624"/>
    <w:rsid w:val="00860949"/>
    <w:rsid w:val="0086462B"/>
    <w:rsid w:val="008677B2"/>
    <w:rsid w:val="00883CF8"/>
    <w:rsid w:val="008911C1"/>
    <w:rsid w:val="008920AD"/>
    <w:rsid w:val="008937DF"/>
    <w:rsid w:val="008B0F67"/>
    <w:rsid w:val="008B28D7"/>
    <w:rsid w:val="008C26F1"/>
    <w:rsid w:val="008C3273"/>
    <w:rsid w:val="008C73B9"/>
    <w:rsid w:val="008E2740"/>
    <w:rsid w:val="008E4797"/>
    <w:rsid w:val="008F6A73"/>
    <w:rsid w:val="008F7D51"/>
    <w:rsid w:val="009030C9"/>
    <w:rsid w:val="00910538"/>
    <w:rsid w:val="0091719E"/>
    <w:rsid w:val="0092561B"/>
    <w:rsid w:val="00932DE9"/>
    <w:rsid w:val="009333AD"/>
    <w:rsid w:val="00941552"/>
    <w:rsid w:val="009431F4"/>
    <w:rsid w:val="00955539"/>
    <w:rsid w:val="00956E5D"/>
    <w:rsid w:val="00963C05"/>
    <w:rsid w:val="00971B54"/>
    <w:rsid w:val="009776A0"/>
    <w:rsid w:val="00983178"/>
    <w:rsid w:val="009869EA"/>
    <w:rsid w:val="009960AC"/>
    <w:rsid w:val="009A2CCC"/>
    <w:rsid w:val="009A48F6"/>
    <w:rsid w:val="009C0ECE"/>
    <w:rsid w:val="009C3099"/>
    <w:rsid w:val="009C3A08"/>
    <w:rsid w:val="009D0394"/>
    <w:rsid w:val="009D3D69"/>
    <w:rsid w:val="009E18F5"/>
    <w:rsid w:val="009E532E"/>
    <w:rsid w:val="00A0570C"/>
    <w:rsid w:val="00A07BA5"/>
    <w:rsid w:val="00A1708D"/>
    <w:rsid w:val="00A242CC"/>
    <w:rsid w:val="00A25D00"/>
    <w:rsid w:val="00A25EC2"/>
    <w:rsid w:val="00A402B4"/>
    <w:rsid w:val="00A46CAB"/>
    <w:rsid w:val="00A521A0"/>
    <w:rsid w:val="00A632FF"/>
    <w:rsid w:val="00A83F4E"/>
    <w:rsid w:val="00AA52B2"/>
    <w:rsid w:val="00AC3801"/>
    <w:rsid w:val="00AC5588"/>
    <w:rsid w:val="00AD24A7"/>
    <w:rsid w:val="00AD7FC1"/>
    <w:rsid w:val="00AE5ED5"/>
    <w:rsid w:val="00AF344F"/>
    <w:rsid w:val="00B034E0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42BD"/>
    <w:rsid w:val="00B56480"/>
    <w:rsid w:val="00B62C4D"/>
    <w:rsid w:val="00B91A1D"/>
    <w:rsid w:val="00BB600A"/>
    <w:rsid w:val="00BE0352"/>
    <w:rsid w:val="00BE27CF"/>
    <w:rsid w:val="00BE5191"/>
    <w:rsid w:val="00BF1900"/>
    <w:rsid w:val="00BF7B5A"/>
    <w:rsid w:val="00C00BBD"/>
    <w:rsid w:val="00C0779B"/>
    <w:rsid w:val="00C100C3"/>
    <w:rsid w:val="00C106E1"/>
    <w:rsid w:val="00C11AB1"/>
    <w:rsid w:val="00C140ED"/>
    <w:rsid w:val="00C2171E"/>
    <w:rsid w:val="00C24C0C"/>
    <w:rsid w:val="00C257DC"/>
    <w:rsid w:val="00C25F5A"/>
    <w:rsid w:val="00C33961"/>
    <w:rsid w:val="00C436F6"/>
    <w:rsid w:val="00C66285"/>
    <w:rsid w:val="00C83E78"/>
    <w:rsid w:val="00C842E5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122AD"/>
    <w:rsid w:val="00D17E2C"/>
    <w:rsid w:val="00D221BF"/>
    <w:rsid w:val="00D23930"/>
    <w:rsid w:val="00D2426B"/>
    <w:rsid w:val="00D317BB"/>
    <w:rsid w:val="00D35BEA"/>
    <w:rsid w:val="00D37707"/>
    <w:rsid w:val="00D41F07"/>
    <w:rsid w:val="00D6290A"/>
    <w:rsid w:val="00D67B79"/>
    <w:rsid w:val="00D83DA7"/>
    <w:rsid w:val="00D862B4"/>
    <w:rsid w:val="00D959AF"/>
    <w:rsid w:val="00DA1598"/>
    <w:rsid w:val="00DA53B8"/>
    <w:rsid w:val="00DB20D9"/>
    <w:rsid w:val="00DC71F8"/>
    <w:rsid w:val="00E01260"/>
    <w:rsid w:val="00E05084"/>
    <w:rsid w:val="00E26E16"/>
    <w:rsid w:val="00E47D2C"/>
    <w:rsid w:val="00E52E54"/>
    <w:rsid w:val="00E65C82"/>
    <w:rsid w:val="00E87D11"/>
    <w:rsid w:val="00E90C4A"/>
    <w:rsid w:val="00EA2C81"/>
    <w:rsid w:val="00EB433B"/>
    <w:rsid w:val="00EC18C1"/>
    <w:rsid w:val="00EC208A"/>
    <w:rsid w:val="00EC6156"/>
    <w:rsid w:val="00EE1866"/>
    <w:rsid w:val="00EE3771"/>
    <w:rsid w:val="00F26925"/>
    <w:rsid w:val="00F3345D"/>
    <w:rsid w:val="00F3435C"/>
    <w:rsid w:val="00F4202D"/>
    <w:rsid w:val="00F577B0"/>
    <w:rsid w:val="00F60E62"/>
    <w:rsid w:val="00F61A15"/>
    <w:rsid w:val="00F77BD0"/>
    <w:rsid w:val="00F82E24"/>
    <w:rsid w:val="00F93B25"/>
    <w:rsid w:val="00F97B27"/>
    <w:rsid w:val="00FB6599"/>
    <w:rsid w:val="00FC10DD"/>
    <w:rsid w:val="00FC3547"/>
    <w:rsid w:val="00FE009B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193A0E-43B7-479C-B859-6C95DC92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F6E9-7F01-4125-9202-48ECA083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35978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2017-12-19T10:54:00Z</cp:lastPrinted>
  <dcterms:created xsi:type="dcterms:W3CDTF">2019-08-20T07:25:00Z</dcterms:created>
  <dcterms:modified xsi:type="dcterms:W3CDTF">2019-08-20T07:25:00Z</dcterms:modified>
</cp:coreProperties>
</file>