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615E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22</w:t>
      </w:r>
      <w:r w:rsidR="00730931">
        <w:rPr>
          <w:color w:val="000000"/>
          <w:sz w:val="28"/>
        </w:rPr>
        <w:t>.</w:t>
      </w:r>
      <w:r w:rsidR="00885A34">
        <w:rPr>
          <w:color w:val="000000"/>
          <w:sz w:val="28"/>
        </w:rPr>
        <w:t>01</w:t>
      </w:r>
      <w:r w:rsidR="00730931">
        <w:rPr>
          <w:color w:val="000000"/>
          <w:sz w:val="28"/>
        </w:rPr>
        <w:t>.201</w:t>
      </w:r>
      <w:r w:rsidR="00885A34">
        <w:rPr>
          <w:color w:val="000000"/>
          <w:sz w:val="28"/>
        </w:rPr>
        <w:t>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102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6615E6" w:rsidRDefault="006615E6" w:rsidP="006615E6">
      <w:pPr>
        <w:pStyle w:val="ConsPlusTitle"/>
        <w:widowControl/>
        <w:spacing w:line="240" w:lineRule="exact"/>
        <w:jc w:val="center"/>
        <w:rPr>
          <w:bCs w:val="0"/>
          <w:sz w:val="28"/>
          <w:szCs w:val="28"/>
        </w:rPr>
      </w:pPr>
      <w:bookmarkStart w:id="0" w:name="_GoBack"/>
      <w:r>
        <w:rPr>
          <w:bCs w:val="0"/>
          <w:sz w:val="28"/>
          <w:szCs w:val="28"/>
        </w:rPr>
        <w:t>О внесении изменений в административный регламент по</w:t>
      </w:r>
    </w:p>
    <w:bookmarkEnd w:id="0"/>
    <w:p w:rsidR="006615E6" w:rsidRDefault="006615E6" w:rsidP="006615E6">
      <w:pPr>
        <w:pStyle w:val="ConsPlusTitle"/>
        <w:widowControl/>
        <w:spacing w:line="240" w:lineRule="exact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предоставлению муниципальной услуги «Оказание поддержки </w:t>
      </w:r>
    </w:p>
    <w:p w:rsidR="006615E6" w:rsidRDefault="006615E6" w:rsidP="006615E6">
      <w:pPr>
        <w:pStyle w:val="ConsPlusTitle"/>
        <w:widowControl/>
        <w:spacing w:line="240" w:lineRule="exact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субъектам малого и среднего предпринимательства в рамках </w:t>
      </w:r>
    </w:p>
    <w:p w:rsidR="006615E6" w:rsidRDefault="006615E6" w:rsidP="006615E6">
      <w:pPr>
        <w:pStyle w:val="ConsPlusTitle"/>
        <w:widowControl/>
        <w:spacing w:line="240" w:lineRule="exact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реализации муниципальных программ»</w:t>
      </w:r>
    </w:p>
    <w:p w:rsidR="006615E6" w:rsidRDefault="006615E6" w:rsidP="006615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15E6" w:rsidRDefault="006615E6" w:rsidP="006615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15E6" w:rsidRDefault="006615E6" w:rsidP="006615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Федеральным законом от 06 октября 2003 года № 131-ФЗ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Федерации» Администрация Валдайского муниципального района </w:t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СТАНОВЛЯЕТ:</w:t>
      </w:r>
    </w:p>
    <w:p w:rsidR="006615E6" w:rsidRDefault="006615E6" w:rsidP="006615E6">
      <w:pPr>
        <w:pStyle w:val="ConsPlusTitle"/>
        <w:widowControl/>
        <w:ind w:firstLine="708"/>
        <w:jc w:val="both"/>
        <w:rPr>
          <w:bCs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1. Внести изменения в административный регламент по </w:t>
      </w:r>
      <w:r>
        <w:rPr>
          <w:b w:val="0"/>
          <w:bCs w:val="0"/>
          <w:color w:val="000000"/>
          <w:sz w:val="28"/>
          <w:szCs w:val="28"/>
        </w:rPr>
        <w:t>предоставл</w:t>
      </w:r>
      <w:r>
        <w:rPr>
          <w:b w:val="0"/>
          <w:bCs w:val="0"/>
          <w:color w:val="000000"/>
          <w:sz w:val="28"/>
          <w:szCs w:val="28"/>
        </w:rPr>
        <w:t>е</w:t>
      </w:r>
      <w:r>
        <w:rPr>
          <w:b w:val="0"/>
          <w:bCs w:val="0"/>
          <w:color w:val="000000"/>
          <w:sz w:val="28"/>
          <w:szCs w:val="28"/>
        </w:rPr>
        <w:t>нию муниципальной услуги «Оказание поддержки субъектам малого и сре</w:t>
      </w:r>
      <w:r>
        <w:rPr>
          <w:b w:val="0"/>
          <w:bCs w:val="0"/>
          <w:color w:val="000000"/>
          <w:sz w:val="28"/>
          <w:szCs w:val="28"/>
        </w:rPr>
        <w:t>д</w:t>
      </w:r>
      <w:r>
        <w:rPr>
          <w:b w:val="0"/>
          <w:bCs w:val="0"/>
          <w:color w:val="000000"/>
          <w:sz w:val="28"/>
          <w:szCs w:val="28"/>
        </w:rPr>
        <w:t>него предпринимательства в рамках реализации муниципальных программ»</w:t>
      </w:r>
      <w:r>
        <w:rPr>
          <w:b w:val="0"/>
          <w:bCs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утвержденный постановлением Администрации Валдайского муниципальн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го района от 20.08.2015 № 1264, заменив:</w:t>
      </w:r>
    </w:p>
    <w:p w:rsidR="006615E6" w:rsidRDefault="006615E6" w:rsidP="006615E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1.1.В пункте 1.3.1 цифры «</w:t>
      </w:r>
      <w:r>
        <w:rPr>
          <w:sz w:val="28"/>
          <w:szCs w:val="28"/>
        </w:rPr>
        <w:t xml:space="preserve">(816-66) </w:t>
      </w:r>
      <w:r>
        <w:rPr>
          <w:bCs/>
          <w:sz w:val="28"/>
          <w:szCs w:val="28"/>
        </w:rPr>
        <w:t>2-03-25» на «</w:t>
      </w:r>
      <w:r>
        <w:rPr>
          <w:sz w:val="28"/>
          <w:szCs w:val="28"/>
        </w:rPr>
        <w:t xml:space="preserve">(816-66) </w:t>
      </w:r>
      <w:r>
        <w:rPr>
          <w:bCs/>
          <w:sz w:val="28"/>
          <w:szCs w:val="28"/>
        </w:rPr>
        <w:t>2-25-16», «</w:t>
      </w:r>
      <w:r>
        <w:rPr>
          <w:sz w:val="28"/>
          <w:szCs w:val="28"/>
        </w:rPr>
        <w:t xml:space="preserve">(816-66) </w:t>
      </w:r>
      <w:r>
        <w:rPr>
          <w:bCs/>
          <w:sz w:val="28"/>
          <w:szCs w:val="28"/>
        </w:rPr>
        <w:t>2-24-00» на «</w:t>
      </w:r>
      <w:r>
        <w:rPr>
          <w:sz w:val="28"/>
          <w:szCs w:val="28"/>
        </w:rPr>
        <w:t xml:space="preserve">(816-66) </w:t>
      </w:r>
      <w:r>
        <w:rPr>
          <w:bCs/>
          <w:sz w:val="28"/>
          <w:szCs w:val="28"/>
        </w:rPr>
        <w:t>46-305», «</w:t>
      </w:r>
      <w:r>
        <w:rPr>
          <w:sz w:val="28"/>
          <w:szCs w:val="28"/>
        </w:rPr>
        <w:t xml:space="preserve">(816-66) </w:t>
      </w:r>
      <w:r>
        <w:rPr>
          <w:bCs/>
          <w:sz w:val="28"/>
          <w:szCs w:val="28"/>
        </w:rPr>
        <w:t>2-39-88» на «</w:t>
      </w:r>
      <w:r>
        <w:rPr>
          <w:sz w:val="28"/>
          <w:szCs w:val="28"/>
        </w:rPr>
        <w:t xml:space="preserve">(816-66) </w:t>
      </w:r>
      <w:r>
        <w:rPr>
          <w:bCs/>
          <w:sz w:val="28"/>
          <w:szCs w:val="28"/>
        </w:rPr>
        <w:t>46-315»;</w:t>
      </w:r>
    </w:p>
    <w:p w:rsidR="006615E6" w:rsidRDefault="006615E6" w:rsidP="006615E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1.2.В пункте 4 приложения 1 цифры «</w:t>
      </w:r>
      <w:r>
        <w:rPr>
          <w:sz w:val="28"/>
          <w:szCs w:val="28"/>
        </w:rPr>
        <w:t xml:space="preserve">(816-66) </w:t>
      </w:r>
      <w:r>
        <w:rPr>
          <w:bCs/>
          <w:sz w:val="28"/>
          <w:szCs w:val="28"/>
        </w:rPr>
        <w:t>21-305» на «</w:t>
      </w:r>
      <w:r>
        <w:rPr>
          <w:sz w:val="28"/>
          <w:szCs w:val="28"/>
        </w:rPr>
        <w:t xml:space="preserve">(816-66) </w:t>
      </w:r>
      <w:r>
        <w:rPr>
          <w:bCs/>
          <w:sz w:val="28"/>
          <w:szCs w:val="28"/>
        </w:rPr>
        <w:t>46-321»,  «</w:t>
      </w:r>
      <w:r>
        <w:rPr>
          <w:sz w:val="28"/>
          <w:szCs w:val="28"/>
        </w:rPr>
        <w:t xml:space="preserve">(816-66) </w:t>
      </w:r>
      <w:r>
        <w:rPr>
          <w:bCs/>
          <w:sz w:val="28"/>
          <w:szCs w:val="28"/>
        </w:rPr>
        <w:t>22-400» на «</w:t>
      </w:r>
      <w:r>
        <w:rPr>
          <w:sz w:val="28"/>
          <w:szCs w:val="28"/>
        </w:rPr>
        <w:t xml:space="preserve">(816-66) </w:t>
      </w:r>
      <w:r>
        <w:rPr>
          <w:bCs/>
          <w:sz w:val="28"/>
          <w:szCs w:val="28"/>
        </w:rPr>
        <w:t>46-305»;</w:t>
      </w:r>
    </w:p>
    <w:p w:rsidR="006615E6" w:rsidRDefault="006615E6" w:rsidP="006615E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В пункте 5 приложения 1 цифры «</w:t>
      </w:r>
      <w:r>
        <w:rPr>
          <w:sz w:val="28"/>
          <w:szCs w:val="28"/>
        </w:rPr>
        <w:t xml:space="preserve">(816-66) </w:t>
      </w:r>
      <w:r>
        <w:rPr>
          <w:bCs/>
          <w:sz w:val="28"/>
          <w:szCs w:val="28"/>
        </w:rPr>
        <w:t>21-305» на «</w:t>
      </w:r>
      <w:r>
        <w:rPr>
          <w:sz w:val="28"/>
          <w:szCs w:val="28"/>
        </w:rPr>
        <w:t xml:space="preserve">(816-66) </w:t>
      </w:r>
      <w:r>
        <w:rPr>
          <w:bCs/>
          <w:sz w:val="28"/>
          <w:szCs w:val="28"/>
        </w:rPr>
        <w:t>2-22-00»,  «</w:t>
      </w:r>
      <w:r>
        <w:rPr>
          <w:sz w:val="28"/>
          <w:szCs w:val="28"/>
        </w:rPr>
        <w:t xml:space="preserve">(816-66) </w:t>
      </w:r>
      <w:r>
        <w:rPr>
          <w:bCs/>
          <w:sz w:val="28"/>
          <w:szCs w:val="28"/>
        </w:rPr>
        <w:t>2-24-00» на «</w:t>
      </w:r>
      <w:r>
        <w:rPr>
          <w:sz w:val="28"/>
          <w:szCs w:val="28"/>
        </w:rPr>
        <w:t xml:space="preserve">(816-66) </w:t>
      </w:r>
      <w:r>
        <w:rPr>
          <w:bCs/>
          <w:sz w:val="28"/>
          <w:szCs w:val="28"/>
        </w:rPr>
        <w:t>46-305».</w:t>
      </w:r>
    </w:p>
    <w:p w:rsidR="00E01984" w:rsidRPr="006615E6" w:rsidRDefault="006615E6" w:rsidP="00661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постановление на официальном сайте Администрации Валдайского муниципального района в сети «Интернет». 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6615E6" w:rsidRPr="00E01984" w:rsidRDefault="006615E6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sectPr w:rsidR="0089451F" w:rsidSect="006D78AC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808" w:rsidRDefault="00206808">
      <w:r>
        <w:separator/>
      </w:r>
    </w:p>
  </w:endnote>
  <w:endnote w:type="continuationSeparator" w:id="0">
    <w:p w:rsidR="00206808" w:rsidRDefault="00206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808" w:rsidRDefault="00206808">
      <w:r>
        <w:separator/>
      </w:r>
    </w:p>
  </w:footnote>
  <w:footnote w:type="continuationSeparator" w:id="0">
    <w:p w:rsidR="00206808" w:rsidRDefault="00206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6808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E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253B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4F9B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2018-01-24T12:44:00Z</cp:lastPrinted>
  <dcterms:created xsi:type="dcterms:W3CDTF">2018-01-24T13:53:00Z</dcterms:created>
  <dcterms:modified xsi:type="dcterms:W3CDTF">2018-01-24T13:53:00Z</dcterms:modified>
</cp:coreProperties>
</file>