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24231"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EE7EB9">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EE7EB9">
        <w:rPr>
          <w:color w:val="000000"/>
          <w:sz w:val="28"/>
        </w:rPr>
        <w:t>1089</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EE7EB9" w:rsidRDefault="00EE7EB9" w:rsidP="00EE7EB9">
      <w:pPr>
        <w:pStyle w:val="ConsPlusNormal"/>
        <w:widowControl/>
        <w:spacing w:line="240" w:lineRule="exact"/>
        <w:ind w:firstLine="0"/>
        <w:jc w:val="center"/>
        <w:rPr>
          <w:rFonts w:ascii="Times New Roman" w:hAnsi="Times New Roman"/>
          <w:b/>
          <w:sz w:val="28"/>
          <w:szCs w:val="28"/>
        </w:rPr>
      </w:pPr>
      <w:r>
        <w:rPr>
          <w:rFonts w:ascii="Times New Roman" w:hAnsi="Times New Roman"/>
          <w:b/>
          <w:sz w:val="28"/>
          <w:szCs w:val="28"/>
        </w:rPr>
        <w:t xml:space="preserve">О признании утратившими силу постановлений </w:t>
      </w:r>
    </w:p>
    <w:p w:rsidR="00EE7EB9" w:rsidRDefault="00EE7EB9" w:rsidP="00EE7EB9">
      <w:pPr>
        <w:pStyle w:val="ConsPlusNormal"/>
        <w:widowControl/>
        <w:spacing w:line="240" w:lineRule="exact"/>
        <w:ind w:firstLine="0"/>
        <w:jc w:val="center"/>
        <w:rPr>
          <w:rFonts w:ascii="Times New Roman" w:hAnsi="Times New Roman"/>
          <w:b/>
          <w:sz w:val="28"/>
          <w:szCs w:val="28"/>
        </w:rPr>
      </w:pPr>
      <w:r>
        <w:rPr>
          <w:rFonts w:ascii="Times New Roman" w:hAnsi="Times New Roman"/>
          <w:b/>
          <w:sz w:val="28"/>
          <w:szCs w:val="28"/>
        </w:rPr>
        <w:t>Администрации Валдайского муниципального района</w:t>
      </w:r>
    </w:p>
    <w:p w:rsidR="00EE7EB9" w:rsidRPr="00EE7EB9" w:rsidRDefault="00EE7EB9" w:rsidP="00EE7EB9">
      <w:pPr>
        <w:pStyle w:val="ConsPlusNormal"/>
        <w:widowControl/>
        <w:ind w:firstLine="0"/>
        <w:jc w:val="both"/>
        <w:rPr>
          <w:rFonts w:ascii="Times New Roman" w:hAnsi="Times New Roman"/>
          <w:sz w:val="28"/>
          <w:szCs w:val="28"/>
        </w:rPr>
      </w:pPr>
    </w:p>
    <w:p w:rsidR="00EE7EB9" w:rsidRPr="00EE7EB9" w:rsidRDefault="00EE7EB9" w:rsidP="00EE7EB9">
      <w:pPr>
        <w:pStyle w:val="ConsPlusNormal"/>
        <w:widowControl/>
        <w:ind w:firstLine="0"/>
        <w:jc w:val="both"/>
        <w:rPr>
          <w:rFonts w:ascii="Times New Roman" w:hAnsi="Times New Roman"/>
          <w:sz w:val="28"/>
          <w:szCs w:val="28"/>
        </w:rPr>
      </w:pPr>
    </w:p>
    <w:p w:rsidR="00EE7EB9" w:rsidRPr="00EE7EB9" w:rsidRDefault="00EE7EB9" w:rsidP="00EE7EB9">
      <w:pPr>
        <w:pStyle w:val="ConsPlusNormal"/>
        <w:widowControl/>
        <w:ind w:firstLine="697"/>
        <w:jc w:val="both"/>
        <w:rPr>
          <w:rFonts w:ascii="Times New Roman" w:hAnsi="Times New Roman" w:cs="Times New Roman"/>
          <w:b/>
          <w:sz w:val="28"/>
          <w:szCs w:val="28"/>
        </w:rPr>
      </w:pPr>
      <w:r w:rsidRPr="00EE7EB9">
        <w:rPr>
          <w:rFonts w:ascii="Times New Roman" w:hAnsi="Times New Roman"/>
          <w:sz w:val="28"/>
          <w:szCs w:val="28"/>
        </w:rPr>
        <w:t xml:space="preserve">Администрация Валдайского муниципального района </w:t>
      </w:r>
      <w:r w:rsidRPr="00EE7EB9">
        <w:rPr>
          <w:rFonts w:ascii="Times New Roman" w:hAnsi="Times New Roman"/>
          <w:b/>
          <w:sz w:val="28"/>
          <w:szCs w:val="28"/>
        </w:rPr>
        <w:t>ПОСТАНО</w:t>
      </w:r>
      <w:r w:rsidRPr="00EE7EB9">
        <w:rPr>
          <w:rFonts w:ascii="Times New Roman" w:hAnsi="Times New Roman"/>
          <w:b/>
          <w:sz w:val="28"/>
          <w:szCs w:val="28"/>
        </w:rPr>
        <w:t>В</w:t>
      </w:r>
      <w:r w:rsidRPr="00EE7EB9">
        <w:rPr>
          <w:rFonts w:ascii="Times New Roman" w:hAnsi="Times New Roman"/>
          <w:b/>
          <w:sz w:val="28"/>
          <w:szCs w:val="28"/>
        </w:rPr>
        <w:t>ЛЯЕТ:</w:t>
      </w:r>
    </w:p>
    <w:p w:rsidR="00EE7EB9" w:rsidRPr="00EE7EB9" w:rsidRDefault="00EE7EB9" w:rsidP="00EE7EB9">
      <w:pPr>
        <w:pStyle w:val="ConsPlusNormal"/>
        <w:widowControl/>
        <w:ind w:firstLine="697"/>
        <w:jc w:val="both"/>
        <w:rPr>
          <w:rFonts w:ascii="Times New Roman" w:hAnsi="Times New Roman" w:cs="Times New Roman"/>
          <w:sz w:val="28"/>
          <w:szCs w:val="28"/>
        </w:rPr>
      </w:pPr>
      <w:r w:rsidRPr="00EE7EB9">
        <w:rPr>
          <w:rFonts w:ascii="Times New Roman" w:hAnsi="Times New Roman" w:cs="Times New Roman"/>
          <w:sz w:val="28"/>
          <w:szCs w:val="28"/>
        </w:rPr>
        <w:t>1. Признать утратившими силу постановления Администрации Валда</w:t>
      </w:r>
      <w:r w:rsidRPr="00EE7EB9">
        <w:rPr>
          <w:rFonts w:ascii="Times New Roman" w:hAnsi="Times New Roman" w:cs="Times New Roman"/>
          <w:sz w:val="28"/>
          <w:szCs w:val="28"/>
        </w:rPr>
        <w:t>й</w:t>
      </w:r>
      <w:r w:rsidRPr="00EE7EB9">
        <w:rPr>
          <w:rFonts w:ascii="Times New Roman" w:hAnsi="Times New Roman" w:cs="Times New Roman"/>
          <w:sz w:val="28"/>
          <w:szCs w:val="28"/>
        </w:rPr>
        <w:t xml:space="preserve">ского муниципального района: </w:t>
      </w:r>
    </w:p>
    <w:p w:rsidR="00EE7EB9" w:rsidRPr="00EE7EB9" w:rsidRDefault="00EE7EB9" w:rsidP="00EE7EB9">
      <w:pPr>
        <w:pStyle w:val="ConsPlusNormal"/>
        <w:widowControl/>
        <w:ind w:firstLine="697"/>
        <w:jc w:val="both"/>
        <w:rPr>
          <w:rFonts w:ascii="Times New Roman" w:hAnsi="Times New Roman" w:cs="Times New Roman"/>
          <w:sz w:val="28"/>
          <w:szCs w:val="28"/>
        </w:rPr>
      </w:pPr>
      <w:r w:rsidRPr="00EE7EB9">
        <w:rPr>
          <w:rFonts w:ascii="Times New Roman" w:hAnsi="Times New Roman" w:cs="Times New Roman"/>
          <w:sz w:val="28"/>
          <w:szCs w:val="28"/>
        </w:rPr>
        <w:t>от 31.12.2015 № 2085 «О нормировании в сфере закупок товаров. работ. услуг для обеспечения муниципальных нужд Валдайского муниципального района»;</w:t>
      </w:r>
    </w:p>
    <w:p w:rsidR="00EE7EB9" w:rsidRPr="00EE7EB9" w:rsidRDefault="00EE7EB9" w:rsidP="00EE7EB9">
      <w:pPr>
        <w:pStyle w:val="ConsPlusNormal"/>
        <w:widowControl/>
        <w:ind w:firstLine="697"/>
        <w:jc w:val="both"/>
        <w:rPr>
          <w:rFonts w:ascii="Times New Roman" w:hAnsi="Times New Roman" w:cs="Times New Roman"/>
          <w:sz w:val="28"/>
          <w:szCs w:val="28"/>
        </w:rPr>
      </w:pPr>
      <w:r w:rsidRPr="00EE7EB9">
        <w:rPr>
          <w:rFonts w:ascii="Times New Roman" w:hAnsi="Times New Roman" w:cs="Times New Roman"/>
          <w:sz w:val="28"/>
          <w:szCs w:val="28"/>
        </w:rPr>
        <w:t>от 20.03.2017 № 401 «О внесении изменений в постановление Админ</w:t>
      </w:r>
      <w:r w:rsidRPr="00EE7EB9">
        <w:rPr>
          <w:rFonts w:ascii="Times New Roman" w:hAnsi="Times New Roman" w:cs="Times New Roman"/>
          <w:sz w:val="28"/>
          <w:szCs w:val="28"/>
        </w:rPr>
        <w:t>и</w:t>
      </w:r>
      <w:r w:rsidRPr="00EE7EB9">
        <w:rPr>
          <w:rFonts w:ascii="Times New Roman" w:hAnsi="Times New Roman" w:cs="Times New Roman"/>
          <w:sz w:val="28"/>
          <w:szCs w:val="28"/>
        </w:rPr>
        <w:t>стр</w:t>
      </w:r>
      <w:r w:rsidRPr="00EE7EB9">
        <w:rPr>
          <w:rFonts w:ascii="Times New Roman" w:hAnsi="Times New Roman" w:cs="Times New Roman"/>
          <w:sz w:val="28"/>
          <w:szCs w:val="28"/>
        </w:rPr>
        <w:t>а</w:t>
      </w:r>
      <w:r w:rsidRPr="00EE7EB9">
        <w:rPr>
          <w:rFonts w:ascii="Times New Roman" w:hAnsi="Times New Roman" w:cs="Times New Roman"/>
          <w:sz w:val="28"/>
          <w:szCs w:val="28"/>
        </w:rPr>
        <w:t>ции Валдайского муниципального района от 31.12.2015 № 2085».</w:t>
      </w:r>
    </w:p>
    <w:p w:rsidR="00EE7EB9" w:rsidRPr="00EE7EB9" w:rsidRDefault="00EE7EB9" w:rsidP="00EE7EB9">
      <w:pPr>
        <w:ind w:firstLine="697"/>
        <w:jc w:val="both"/>
        <w:rPr>
          <w:b/>
          <w:sz w:val="28"/>
          <w:szCs w:val="28"/>
        </w:rPr>
      </w:pPr>
      <w:r w:rsidRPr="00EE7EB9">
        <w:rPr>
          <w:sz w:val="28"/>
          <w:szCs w:val="28"/>
        </w:rPr>
        <w:t>2. Разместить постановление на официальном сайте Администрации Валдайского муниципального района в сети «Интернет».</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EE7EB9">
        <w:rPr>
          <w:b/>
          <w:sz w:val="28"/>
          <w:szCs w:val="28"/>
        </w:rPr>
        <w:tab/>
      </w:r>
      <w:r w:rsidR="00EE7EB9">
        <w:rPr>
          <w:b/>
          <w:sz w:val="28"/>
          <w:szCs w:val="28"/>
        </w:rPr>
        <w:tab/>
      </w:r>
      <w:r w:rsidR="00EE7EB9">
        <w:rPr>
          <w:b/>
          <w:sz w:val="28"/>
          <w:szCs w:val="28"/>
        </w:rPr>
        <w:tab/>
      </w:r>
      <w:r w:rsidR="00EE7EB9">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0C" w:rsidRDefault="00A6070C">
      <w:r>
        <w:separator/>
      </w:r>
    </w:p>
  </w:endnote>
  <w:endnote w:type="continuationSeparator" w:id="0">
    <w:p w:rsidR="00A6070C" w:rsidRDefault="00A60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0C" w:rsidRDefault="00A6070C">
      <w:r>
        <w:separator/>
      </w:r>
    </w:p>
  </w:footnote>
  <w:footnote w:type="continuationSeparator" w:id="0">
    <w:p w:rsidR="00A6070C" w:rsidRDefault="00A6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5B0F68">
        <w:rPr>
          <w:noProof/>
        </w:rPr>
        <w:t>2</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0B69"/>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070C"/>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25D"/>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E7EB9"/>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8955044">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6A87-C366-4FF3-950A-E43A79ED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2018-07-19T12:27:00Z</cp:lastPrinted>
  <dcterms:created xsi:type="dcterms:W3CDTF">2018-07-19T13:51:00Z</dcterms:created>
  <dcterms:modified xsi:type="dcterms:W3CDTF">2018-07-19T13:51:00Z</dcterms:modified>
</cp:coreProperties>
</file>