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657657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C451AD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C451AD" w:rsidP="00C4619C">
      <w:pPr>
        <w:jc w:val="center"/>
        <w:rPr>
          <w:sz w:val="28"/>
        </w:rPr>
      </w:pPr>
      <w:r>
        <w:rPr>
          <w:sz w:val="28"/>
        </w:rPr>
        <w:t>02.05</w:t>
      </w:r>
      <w:r w:rsidR="004C7E49" w:rsidRPr="00C451AD">
        <w:rPr>
          <w:sz w:val="28"/>
        </w:rPr>
        <w:t>.2024</w:t>
      </w:r>
      <w:r w:rsidR="00830A00" w:rsidRPr="00C451AD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>
        <w:rPr>
          <w:sz w:val="28"/>
        </w:rPr>
        <w:t>1095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C451AD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DF24CB" w:rsidRDefault="00C451AD" w:rsidP="00DF24C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DF24CB">
        <w:rPr>
          <w:b/>
          <w:sz w:val="28"/>
          <w:szCs w:val="28"/>
        </w:rPr>
        <w:t xml:space="preserve"> в Перечень главных</w:t>
      </w:r>
    </w:p>
    <w:p w:rsidR="00DF24CB" w:rsidRDefault="00DF24CB" w:rsidP="00DF24C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администраторов доходов бюджета </w:t>
      </w:r>
    </w:p>
    <w:p w:rsidR="00DF24CB" w:rsidRDefault="00DF24CB" w:rsidP="00DF24CB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Валдайского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</w:t>
      </w:r>
    </w:p>
    <w:p w:rsidR="00DF24CB" w:rsidRPr="00C451AD" w:rsidRDefault="00DF24CB" w:rsidP="00C451AD">
      <w:pPr>
        <w:jc w:val="center"/>
        <w:rPr>
          <w:color w:val="000000"/>
          <w:sz w:val="24"/>
          <w:szCs w:val="24"/>
        </w:rPr>
      </w:pPr>
    </w:p>
    <w:p w:rsidR="00C451AD" w:rsidRPr="00C451AD" w:rsidRDefault="00C451AD" w:rsidP="00C451AD">
      <w:pPr>
        <w:jc w:val="center"/>
        <w:rPr>
          <w:color w:val="000000"/>
          <w:sz w:val="24"/>
          <w:szCs w:val="24"/>
        </w:rPr>
      </w:pPr>
    </w:p>
    <w:p w:rsidR="00DF24CB" w:rsidRDefault="00DF24CB" w:rsidP="00DF24CB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 xml:space="preserve">остановлением Правительства Российской Федерации </w:t>
      </w:r>
      <w:r w:rsidRPr="00C451AD">
        <w:rPr>
          <w:sz w:val="28"/>
          <w:szCs w:val="28"/>
        </w:rPr>
        <w:t>от 16 сентября 2021 года № 1569 «Об утверждении общих требований к закреплению за о</w:t>
      </w:r>
      <w:r w:rsidRPr="00C451AD">
        <w:rPr>
          <w:sz w:val="28"/>
          <w:szCs w:val="28"/>
        </w:rPr>
        <w:t>р</w:t>
      </w:r>
      <w:r w:rsidRPr="00C451AD">
        <w:rPr>
          <w:sz w:val="28"/>
          <w:szCs w:val="28"/>
        </w:rPr>
        <w:t>ганами государственной власти (государственными органами) субъекта Ро</w:t>
      </w:r>
      <w:r w:rsidRPr="00C451AD">
        <w:rPr>
          <w:sz w:val="28"/>
          <w:szCs w:val="28"/>
        </w:rPr>
        <w:t>с</w:t>
      </w:r>
      <w:r w:rsidRPr="00C451AD">
        <w:rPr>
          <w:sz w:val="28"/>
          <w:szCs w:val="28"/>
        </w:rPr>
        <w:t>сийской Федерации, органами управления территориальными фондами обяз</w:t>
      </w:r>
      <w:r w:rsidRPr="00C451AD">
        <w:rPr>
          <w:sz w:val="28"/>
          <w:szCs w:val="28"/>
        </w:rPr>
        <w:t>а</w:t>
      </w:r>
      <w:r w:rsidRPr="00C451AD"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 w:rsidRPr="00C451AD">
        <w:rPr>
          <w:sz w:val="28"/>
          <w:szCs w:val="28"/>
        </w:rPr>
        <w:t>е</w:t>
      </w:r>
      <w:r w:rsidRPr="00C451AD"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 w:rsidRPr="00C451AD">
        <w:rPr>
          <w:sz w:val="28"/>
          <w:szCs w:val="28"/>
        </w:rPr>
        <w:t>т</w:t>
      </w:r>
      <w:r w:rsidRPr="00C451AD"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 обязател</w:t>
      </w:r>
      <w:r w:rsidRPr="00C451AD">
        <w:rPr>
          <w:sz w:val="28"/>
          <w:szCs w:val="28"/>
        </w:rPr>
        <w:t>ь</w:t>
      </w:r>
      <w:r w:rsidRPr="00C451AD">
        <w:rPr>
          <w:sz w:val="28"/>
          <w:szCs w:val="28"/>
        </w:rPr>
        <w:t>ного медицинского страхования, местного бюджета» Администрация</w:t>
      </w:r>
      <w:r>
        <w:rPr>
          <w:sz w:val="28"/>
          <w:szCs w:val="28"/>
        </w:rPr>
        <w:t xml:space="preserve">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ПОСТАНОВЛЯЕТ:</w:t>
      </w:r>
    </w:p>
    <w:p w:rsidR="00DF24CB" w:rsidRDefault="00DF24CB" w:rsidP="00DF2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</w:t>
      </w:r>
      <w:r w:rsidR="00C451AD">
        <w:rPr>
          <w:sz w:val="28"/>
          <w:szCs w:val="28"/>
        </w:rPr>
        <w:t>е</w:t>
      </w:r>
      <w:r>
        <w:rPr>
          <w:sz w:val="28"/>
          <w:szCs w:val="28"/>
        </w:rPr>
        <w:t xml:space="preserve"> в Перечень главных 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муниципального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25.11.2021 № 2206,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полнив Перечень главных администраторов доходов бюджета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закреплённых за администратором доходов 892 «ком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финансов Администрации Валдайского муниципального района» строкой следующего содержания:</w:t>
      </w:r>
    </w:p>
    <w:p w:rsidR="00DF24CB" w:rsidRPr="00C451AD" w:rsidRDefault="00DF24CB" w:rsidP="00DF24CB">
      <w:pPr>
        <w:jc w:val="both"/>
        <w:rPr>
          <w:sz w:val="28"/>
          <w:szCs w:val="28"/>
        </w:rPr>
      </w:pPr>
      <w:r w:rsidRPr="00C451AD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66"/>
        <w:gridCol w:w="2405"/>
        <w:gridCol w:w="5803"/>
      </w:tblGrid>
      <w:tr w:rsidR="00DF24CB" w:rsidRPr="00C451AD" w:rsidTr="00C451AD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CB" w:rsidRPr="00C451AD" w:rsidRDefault="00DF24CB" w:rsidP="00DF24CB">
            <w:pPr>
              <w:jc w:val="center"/>
              <w:rPr>
                <w:sz w:val="22"/>
                <w:szCs w:val="22"/>
              </w:rPr>
            </w:pPr>
            <w:r w:rsidRPr="00C451AD">
              <w:rPr>
                <w:sz w:val="22"/>
                <w:szCs w:val="22"/>
              </w:rPr>
              <w:t>3.89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CB" w:rsidRPr="00C451AD" w:rsidRDefault="00DF24CB" w:rsidP="00DF24CB">
            <w:pPr>
              <w:jc w:val="center"/>
              <w:rPr>
                <w:sz w:val="22"/>
                <w:szCs w:val="22"/>
              </w:rPr>
            </w:pPr>
            <w:r w:rsidRPr="00C451AD">
              <w:rPr>
                <w:sz w:val="22"/>
                <w:szCs w:val="22"/>
              </w:rPr>
              <w:t>892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CB" w:rsidRPr="00C451AD" w:rsidRDefault="00DF24CB" w:rsidP="00DF24CB">
            <w:pPr>
              <w:jc w:val="center"/>
              <w:rPr>
                <w:sz w:val="22"/>
                <w:szCs w:val="22"/>
              </w:rPr>
            </w:pPr>
            <w:r w:rsidRPr="00C451AD">
              <w:rPr>
                <w:sz w:val="22"/>
                <w:szCs w:val="22"/>
              </w:rPr>
              <w:t>20229999057177150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CB" w:rsidRPr="00C451AD" w:rsidRDefault="00DF24CB" w:rsidP="00DF24CB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451AD">
              <w:rPr>
                <w:sz w:val="22"/>
                <w:szCs w:val="22"/>
              </w:rPr>
              <w:t>Субсидии бюджетам муниципальных районов, муниципальных округов и городского округа Новгородской области на капитальный ремонт спортивных недвижимых объектов муниципальных учреждений, реализующих дополнительные общеобразовательные пр</w:t>
            </w:r>
            <w:r w:rsidRPr="00C451AD">
              <w:rPr>
                <w:sz w:val="22"/>
                <w:szCs w:val="22"/>
              </w:rPr>
              <w:t>о</w:t>
            </w:r>
            <w:r w:rsidRPr="00C451AD">
              <w:rPr>
                <w:sz w:val="22"/>
                <w:szCs w:val="22"/>
              </w:rPr>
              <w:t>граммы в области физической культуры и спорта</w:t>
            </w:r>
          </w:p>
        </w:tc>
      </w:tr>
    </w:tbl>
    <w:p w:rsidR="00DF24CB" w:rsidRDefault="00DF24CB" w:rsidP="00DF24CB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F24CB" w:rsidRDefault="00DF24CB" w:rsidP="00DF2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в сети «Интернет».</w:t>
      </w:r>
    </w:p>
    <w:p w:rsidR="004718DB" w:rsidRPr="00C451AD" w:rsidRDefault="004718DB" w:rsidP="0024754C">
      <w:pPr>
        <w:ind w:firstLine="709"/>
        <w:jc w:val="both"/>
        <w:rPr>
          <w:sz w:val="24"/>
          <w:szCs w:val="24"/>
        </w:rPr>
      </w:pPr>
    </w:p>
    <w:p w:rsidR="00AB6DD0" w:rsidRPr="00C451AD" w:rsidRDefault="00AB6DD0" w:rsidP="0024754C">
      <w:pPr>
        <w:ind w:firstLine="709"/>
        <w:jc w:val="both"/>
        <w:rPr>
          <w:sz w:val="24"/>
          <w:szCs w:val="24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C451AD">
        <w:rPr>
          <w:b/>
          <w:sz w:val="28"/>
          <w:szCs w:val="28"/>
        </w:rPr>
        <w:tab/>
      </w:r>
      <w:r w:rsidR="00C451A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C451AD">
      <w:headerReference w:type="default" r:id="rId10"/>
      <w:pgSz w:w="11906" w:h="16838"/>
      <w:pgMar w:top="1021" w:right="567" w:bottom="0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0D" w:rsidRDefault="006E0F0D">
      <w:r>
        <w:separator/>
      </w:r>
    </w:p>
  </w:endnote>
  <w:endnote w:type="continuationSeparator" w:id="0">
    <w:p w:rsidR="006E0F0D" w:rsidRDefault="006E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0D" w:rsidRDefault="006E0F0D">
      <w:r>
        <w:separator/>
      </w:r>
    </w:p>
  </w:footnote>
  <w:footnote w:type="continuationSeparator" w:id="0">
    <w:p w:rsidR="006E0F0D" w:rsidRDefault="006E0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51AD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D31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0D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5D0E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6DD0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51AD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4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24CB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D4E0538-C25D-453B-A7FB-7CFC25B5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10676-6A35-4C6E-A3A1-66828832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2024-05-06T13:30:00Z</cp:lastPrinted>
  <dcterms:created xsi:type="dcterms:W3CDTF">2024-05-07T05:43:00Z</dcterms:created>
  <dcterms:modified xsi:type="dcterms:W3CDTF">2024-05-07T05:43:00Z</dcterms:modified>
</cp:coreProperties>
</file>