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82966"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47431B">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47431B">
        <w:rPr>
          <w:color w:val="000000"/>
          <w:sz w:val="28"/>
        </w:rPr>
        <w:t>1097</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47431B" w:rsidRPr="0047431B" w:rsidRDefault="0047431B" w:rsidP="0047431B">
      <w:pPr>
        <w:pStyle w:val="2"/>
        <w:spacing w:line="240" w:lineRule="exact"/>
        <w:rPr>
          <w:sz w:val="28"/>
          <w:szCs w:val="28"/>
        </w:rPr>
      </w:pPr>
      <w:r w:rsidRPr="0047431B">
        <w:rPr>
          <w:sz w:val="28"/>
          <w:szCs w:val="28"/>
        </w:rPr>
        <w:t xml:space="preserve">Об утверждении Положения (регламента) </w:t>
      </w:r>
    </w:p>
    <w:p w:rsidR="0047431B" w:rsidRPr="0047431B" w:rsidRDefault="0047431B" w:rsidP="0047431B">
      <w:pPr>
        <w:pStyle w:val="2"/>
        <w:spacing w:line="240" w:lineRule="exact"/>
        <w:rPr>
          <w:sz w:val="28"/>
          <w:szCs w:val="28"/>
        </w:rPr>
      </w:pPr>
      <w:r w:rsidRPr="0047431B">
        <w:rPr>
          <w:sz w:val="28"/>
          <w:szCs w:val="28"/>
        </w:rPr>
        <w:t xml:space="preserve">о контрактной службе Администрации </w:t>
      </w:r>
    </w:p>
    <w:p w:rsidR="0047431B" w:rsidRPr="0047431B" w:rsidRDefault="0047431B" w:rsidP="0047431B">
      <w:pPr>
        <w:pStyle w:val="2"/>
        <w:spacing w:line="240" w:lineRule="exact"/>
        <w:rPr>
          <w:sz w:val="28"/>
          <w:szCs w:val="28"/>
        </w:rPr>
      </w:pPr>
      <w:r w:rsidRPr="0047431B">
        <w:rPr>
          <w:sz w:val="28"/>
          <w:szCs w:val="28"/>
        </w:rPr>
        <w:t>Валдайского муниципального ра</w:t>
      </w:r>
      <w:r w:rsidRPr="0047431B">
        <w:rPr>
          <w:sz w:val="28"/>
          <w:szCs w:val="28"/>
        </w:rPr>
        <w:t>й</w:t>
      </w:r>
      <w:r w:rsidRPr="0047431B">
        <w:rPr>
          <w:sz w:val="28"/>
          <w:szCs w:val="28"/>
        </w:rPr>
        <w:t>она</w:t>
      </w:r>
    </w:p>
    <w:p w:rsidR="0047431B" w:rsidRPr="00B96DD0" w:rsidRDefault="0047431B" w:rsidP="0047431B">
      <w:pPr>
        <w:jc w:val="both"/>
        <w:rPr>
          <w:sz w:val="28"/>
          <w:szCs w:val="28"/>
        </w:rPr>
      </w:pPr>
    </w:p>
    <w:p w:rsidR="0047431B" w:rsidRPr="00B96DD0" w:rsidRDefault="0047431B" w:rsidP="0047431B">
      <w:pPr>
        <w:jc w:val="both"/>
        <w:rPr>
          <w:sz w:val="28"/>
          <w:szCs w:val="28"/>
        </w:rPr>
      </w:pPr>
    </w:p>
    <w:p w:rsidR="0047431B" w:rsidRPr="0047431B" w:rsidRDefault="0047431B" w:rsidP="0047431B">
      <w:pPr>
        <w:ind w:firstLine="708"/>
        <w:jc w:val="both"/>
        <w:rPr>
          <w:b/>
          <w:color w:val="000000"/>
          <w:spacing w:val="-5"/>
          <w:sz w:val="28"/>
          <w:szCs w:val="28"/>
        </w:rPr>
      </w:pPr>
      <w:r w:rsidRPr="00B96DD0">
        <w:rPr>
          <w:sz w:val="28"/>
          <w:szCs w:val="28"/>
        </w:rPr>
        <w:t>В соответствии с Федеральным законом от 5 апреля 2013 года N 44-ФЗ "О контрактной системе в сфере закупок товаров, работ, услуг для обеспеч</w:t>
      </w:r>
      <w:r w:rsidRPr="00B96DD0">
        <w:rPr>
          <w:sz w:val="28"/>
          <w:szCs w:val="28"/>
        </w:rPr>
        <w:t>е</w:t>
      </w:r>
      <w:r w:rsidRPr="00B96DD0">
        <w:rPr>
          <w:sz w:val="28"/>
          <w:szCs w:val="28"/>
        </w:rPr>
        <w:t>ния государственных и муниципальных нужд", приказом Министерства эк</w:t>
      </w:r>
      <w:r w:rsidRPr="00B96DD0">
        <w:rPr>
          <w:sz w:val="28"/>
          <w:szCs w:val="28"/>
        </w:rPr>
        <w:t>о</w:t>
      </w:r>
      <w:r w:rsidRPr="00B96DD0">
        <w:rPr>
          <w:sz w:val="28"/>
          <w:szCs w:val="28"/>
        </w:rPr>
        <w:t>ном</w:t>
      </w:r>
      <w:r>
        <w:rPr>
          <w:sz w:val="28"/>
          <w:szCs w:val="28"/>
        </w:rPr>
        <w:t>ического развития от 29.10.2013</w:t>
      </w:r>
      <w:r w:rsidRPr="00B96DD0">
        <w:rPr>
          <w:sz w:val="28"/>
          <w:szCs w:val="28"/>
        </w:rPr>
        <w:t xml:space="preserve"> № 631 «Об утверждении типового пол</w:t>
      </w:r>
      <w:r w:rsidRPr="00B96DD0">
        <w:rPr>
          <w:sz w:val="28"/>
          <w:szCs w:val="28"/>
        </w:rPr>
        <w:t>о</w:t>
      </w:r>
      <w:r w:rsidRPr="00B96DD0">
        <w:rPr>
          <w:sz w:val="28"/>
          <w:szCs w:val="28"/>
        </w:rPr>
        <w:t xml:space="preserve">жения (регламента) о контрактной службе» </w:t>
      </w:r>
      <w:r w:rsidRPr="00B96DD0">
        <w:rPr>
          <w:color w:val="000000"/>
          <w:spacing w:val="-5"/>
          <w:sz w:val="28"/>
          <w:szCs w:val="28"/>
        </w:rPr>
        <w:t>Администрация Валдайского м</w:t>
      </w:r>
      <w:r w:rsidRPr="00B96DD0">
        <w:rPr>
          <w:color w:val="000000"/>
          <w:spacing w:val="-5"/>
          <w:sz w:val="28"/>
          <w:szCs w:val="28"/>
        </w:rPr>
        <w:t>у</w:t>
      </w:r>
      <w:r w:rsidRPr="00B96DD0">
        <w:rPr>
          <w:color w:val="000000"/>
          <w:spacing w:val="-5"/>
          <w:sz w:val="28"/>
          <w:szCs w:val="28"/>
        </w:rPr>
        <w:t xml:space="preserve">ниципального района </w:t>
      </w:r>
      <w:r w:rsidRPr="0047431B">
        <w:rPr>
          <w:b/>
          <w:color w:val="000000"/>
          <w:spacing w:val="-5"/>
          <w:sz w:val="28"/>
          <w:szCs w:val="28"/>
        </w:rPr>
        <w:t>ПОСТАНОВЛЯЕТ:</w:t>
      </w:r>
    </w:p>
    <w:p w:rsidR="0047431B" w:rsidRPr="00B96DD0" w:rsidRDefault="0047431B" w:rsidP="0047431B">
      <w:pPr>
        <w:widowControl w:val="0"/>
        <w:autoSpaceDE w:val="0"/>
        <w:autoSpaceDN w:val="0"/>
        <w:adjustRightInd w:val="0"/>
        <w:ind w:firstLine="708"/>
        <w:jc w:val="both"/>
        <w:rPr>
          <w:sz w:val="28"/>
          <w:szCs w:val="28"/>
        </w:rPr>
      </w:pPr>
      <w:r>
        <w:rPr>
          <w:color w:val="000000"/>
          <w:spacing w:val="-5"/>
          <w:sz w:val="28"/>
          <w:szCs w:val="28"/>
        </w:rPr>
        <w:t xml:space="preserve">1. Утвердить прилагаемое </w:t>
      </w:r>
      <w:r w:rsidRPr="00B96DD0">
        <w:rPr>
          <w:color w:val="000000"/>
          <w:spacing w:val="-5"/>
          <w:sz w:val="28"/>
          <w:szCs w:val="28"/>
        </w:rPr>
        <w:t>Положение (регламент) о контрактной службе Администрации Валдайского муниципального района.</w:t>
      </w:r>
    </w:p>
    <w:p w:rsidR="0047431B" w:rsidRDefault="0047431B" w:rsidP="0047431B">
      <w:pPr>
        <w:pStyle w:val="af2"/>
        <w:ind w:firstLine="708"/>
        <w:jc w:val="both"/>
        <w:rPr>
          <w:kern w:val="16"/>
          <w:sz w:val="28"/>
          <w:szCs w:val="28"/>
        </w:rPr>
      </w:pPr>
      <w:r w:rsidRPr="00B96DD0">
        <w:rPr>
          <w:sz w:val="28"/>
          <w:szCs w:val="28"/>
        </w:rPr>
        <w:t xml:space="preserve">2. </w:t>
      </w:r>
      <w:r>
        <w:rPr>
          <w:kern w:val="16"/>
          <w:sz w:val="28"/>
          <w:szCs w:val="28"/>
        </w:rPr>
        <w:t>Признать утратившими силу постановления</w:t>
      </w:r>
      <w:r w:rsidRPr="00B96DD0">
        <w:rPr>
          <w:kern w:val="16"/>
          <w:sz w:val="28"/>
          <w:szCs w:val="28"/>
        </w:rPr>
        <w:t xml:space="preserve"> Администрации Валда</w:t>
      </w:r>
      <w:r w:rsidRPr="00B96DD0">
        <w:rPr>
          <w:kern w:val="16"/>
          <w:sz w:val="28"/>
          <w:szCs w:val="28"/>
        </w:rPr>
        <w:t>й</w:t>
      </w:r>
      <w:r>
        <w:rPr>
          <w:kern w:val="16"/>
          <w:sz w:val="28"/>
          <w:szCs w:val="28"/>
        </w:rPr>
        <w:t>ского муниципального района:</w:t>
      </w:r>
    </w:p>
    <w:p w:rsidR="0047431B" w:rsidRPr="00B96DD0" w:rsidRDefault="0047431B" w:rsidP="0047431B">
      <w:pPr>
        <w:pStyle w:val="af2"/>
        <w:ind w:firstLine="708"/>
        <w:jc w:val="both"/>
        <w:rPr>
          <w:sz w:val="28"/>
          <w:szCs w:val="28"/>
        </w:rPr>
      </w:pPr>
      <w:r w:rsidRPr="00B96DD0">
        <w:rPr>
          <w:kern w:val="16"/>
          <w:sz w:val="28"/>
          <w:szCs w:val="28"/>
        </w:rPr>
        <w:t>от 3</w:t>
      </w:r>
      <w:r>
        <w:rPr>
          <w:kern w:val="16"/>
          <w:sz w:val="28"/>
          <w:szCs w:val="28"/>
        </w:rPr>
        <w:t>1</w:t>
      </w:r>
      <w:r w:rsidRPr="00B96DD0">
        <w:rPr>
          <w:kern w:val="16"/>
          <w:sz w:val="28"/>
          <w:szCs w:val="28"/>
        </w:rPr>
        <w:t>.01.2014 № 1</w:t>
      </w:r>
      <w:r>
        <w:rPr>
          <w:kern w:val="16"/>
          <w:sz w:val="28"/>
          <w:szCs w:val="28"/>
        </w:rPr>
        <w:t>74</w:t>
      </w:r>
      <w:r w:rsidRPr="00B96DD0">
        <w:rPr>
          <w:kern w:val="16"/>
          <w:sz w:val="28"/>
          <w:szCs w:val="28"/>
        </w:rPr>
        <w:t xml:space="preserve"> «</w:t>
      </w:r>
      <w:r>
        <w:rPr>
          <w:sz w:val="28"/>
          <w:szCs w:val="28"/>
        </w:rPr>
        <w:t>Об утверждении Положения (регламента) о ко</w:t>
      </w:r>
      <w:r>
        <w:rPr>
          <w:sz w:val="28"/>
          <w:szCs w:val="28"/>
        </w:rPr>
        <w:t>н</w:t>
      </w:r>
      <w:r>
        <w:rPr>
          <w:sz w:val="28"/>
          <w:szCs w:val="28"/>
        </w:rPr>
        <w:t xml:space="preserve">трактной службе </w:t>
      </w:r>
      <w:r w:rsidRPr="00B96DD0">
        <w:rPr>
          <w:sz w:val="28"/>
          <w:szCs w:val="28"/>
        </w:rPr>
        <w:t>Администрации Валдайского м</w:t>
      </w:r>
      <w:r w:rsidRPr="00B96DD0">
        <w:rPr>
          <w:sz w:val="28"/>
          <w:szCs w:val="28"/>
        </w:rPr>
        <w:t>у</w:t>
      </w:r>
      <w:r w:rsidRPr="00B96DD0">
        <w:rPr>
          <w:sz w:val="28"/>
          <w:szCs w:val="28"/>
        </w:rPr>
        <w:t>ниципального района»;</w:t>
      </w:r>
    </w:p>
    <w:p w:rsidR="0047431B" w:rsidRPr="00B96DD0" w:rsidRDefault="0047431B" w:rsidP="0047431B">
      <w:pPr>
        <w:pStyle w:val="af2"/>
        <w:ind w:firstLine="708"/>
        <w:jc w:val="both"/>
        <w:rPr>
          <w:sz w:val="28"/>
          <w:szCs w:val="28"/>
        </w:rPr>
      </w:pPr>
      <w:r w:rsidRPr="00B96DD0">
        <w:rPr>
          <w:kern w:val="16"/>
          <w:sz w:val="28"/>
          <w:szCs w:val="28"/>
        </w:rPr>
        <w:t xml:space="preserve">от </w:t>
      </w:r>
      <w:r>
        <w:rPr>
          <w:kern w:val="16"/>
          <w:sz w:val="28"/>
          <w:szCs w:val="28"/>
        </w:rPr>
        <w:t>03.02.2016</w:t>
      </w:r>
      <w:r w:rsidRPr="00B96DD0">
        <w:rPr>
          <w:kern w:val="16"/>
          <w:sz w:val="28"/>
          <w:szCs w:val="28"/>
        </w:rPr>
        <w:t xml:space="preserve"> № </w:t>
      </w:r>
      <w:r>
        <w:rPr>
          <w:kern w:val="16"/>
          <w:sz w:val="28"/>
          <w:szCs w:val="28"/>
        </w:rPr>
        <w:t>150</w:t>
      </w:r>
      <w:r w:rsidRPr="00B96DD0">
        <w:rPr>
          <w:kern w:val="16"/>
          <w:sz w:val="28"/>
          <w:szCs w:val="28"/>
        </w:rPr>
        <w:t xml:space="preserve"> «</w:t>
      </w:r>
      <w:r>
        <w:rPr>
          <w:kern w:val="16"/>
          <w:sz w:val="28"/>
          <w:szCs w:val="28"/>
        </w:rPr>
        <w:t>О внесении изм</w:t>
      </w:r>
      <w:r>
        <w:rPr>
          <w:kern w:val="16"/>
          <w:sz w:val="28"/>
          <w:szCs w:val="28"/>
        </w:rPr>
        <w:t>е</w:t>
      </w:r>
      <w:r>
        <w:rPr>
          <w:kern w:val="16"/>
          <w:sz w:val="28"/>
          <w:szCs w:val="28"/>
        </w:rPr>
        <w:t xml:space="preserve">нения в </w:t>
      </w:r>
      <w:r>
        <w:rPr>
          <w:sz w:val="28"/>
          <w:szCs w:val="28"/>
        </w:rPr>
        <w:t>Положение</w:t>
      </w:r>
      <w:r w:rsidRPr="00B96DD0">
        <w:rPr>
          <w:sz w:val="28"/>
          <w:szCs w:val="28"/>
        </w:rPr>
        <w:t xml:space="preserve"> (регламент) о контрактной службе Администрации Валдайского муниципального ра</w:t>
      </w:r>
      <w:r w:rsidRPr="00B96DD0">
        <w:rPr>
          <w:sz w:val="28"/>
          <w:szCs w:val="28"/>
        </w:rPr>
        <w:t>й</w:t>
      </w:r>
      <w:r w:rsidRPr="00B96DD0">
        <w:rPr>
          <w:sz w:val="28"/>
          <w:szCs w:val="28"/>
        </w:rPr>
        <w:t>она»;</w:t>
      </w:r>
    </w:p>
    <w:p w:rsidR="0047431B" w:rsidRPr="00B96DD0" w:rsidRDefault="0047431B" w:rsidP="0047431B">
      <w:pPr>
        <w:pStyle w:val="af2"/>
        <w:ind w:firstLine="708"/>
        <w:jc w:val="both"/>
        <w:rPr>
          <w:sz w:val="28"/>
          <w:szCs w:val="28"/>
        </w:rPr>
      </w:pPr>
      <w:r w:rsidRPr="00B96DD0">
        <w:rPr>
          <w:kern w:val="16"/>
          <w:sz w:val="28"/>
          <w:szCs w:val="28"/>
        </w:rPr>
        <w:t xml:space="preserve">от </w:t>
      </w:r>
      <w:r>
        <w:rPr>
          <w:kern w:val="16"/>
          <w:sz w:val="28"/>
          <w:szCs w:val="28"/>
        </w:rPr>
        <w:t>27.11.2017</w:t>
      </w:r>
      <w:r w:rsidRPr="00B96DD0">
        <w:rPr>
          <w:kern w:val="16"/>
          <w:sz w:val="28"/>
          <w:szCs w:val="28"/>
        </w:rPr>
        <w:t xml:space="preserve"> № </w:t>
      </w:r>
      <w:r>
        <w:rPr>
          <w:kern w:val="16"/>
          <w:sz w:val="28"/>
          <w:szCs w:val="28"/>
        </w:rPr>
        <w:t>2438</w:t>
      </w:r>
      <w:r w:rsidRPr="00B96DD0">
        <w:rPr>
          <w:kern w:val="16"/>
          <w:sz w:val="28"/>
          <w:szCs w:val="28"/>
        </w:rPr>
        <w:t xml:space="preserve"> «</w:t>
      </w:r>
      <w:r>
        <w:rPr>
          <w:kern w:val="16"/>
          <w:sz w:val="28"/>
          <w:szCs w:val="28"/>
        </w:rPr>
        <w:t>О внесении и</w:t>
      </w:r>
      <w:r>
        <w:rPr>
          <w:kern w:val="16"/>
          <w:sz w:val="28"/>
          <w:szCs w:val="28"/>
        </w:rPr>
        <w:t>з</w:t>
      </w:r>
      <w:r>
        <w:rPr>
          <w:kern w:val="16"/>
          <w:sz w:val="28"/>
          <w:szCs w:val="28"/>
        </w:rPr>
        <w:t xml:space="preserve">менений в </w:t>
      </w:r>
      <w:r>
        <w:rPr>
          <w:sz w:val="28"/>
          <w:szCs w:val="28"/>
        </w:rPr>
        <w:t>Положение</w:t>
      </w:r>
      <w:r w:rsidRPr="00B96DD0">
        <w:rPr>
          <w:sz w:val="28"/>
          <w:szCs w:val="28"/>
        </w:rPr>
        <w:t xml:space="preserve"> (регламент) о контрактной службе Администрации Валдайского муниципального ра</w:t>
      </w:r>
      <w:r w:rsidRPr="00B96DD0">
        <w:rPr>
          <w:sz w:val="28"/>
          <w:szCs w:val="28"/>
        </w:rPr>
        <w:t>й</w:t>
      </w:r>
      <w:r w:rsidRPr="00B96DD0">
        <w:rPr>
          <w:sz w:val="28"/>
          <w:szCs w:val="28"/>
        </w:rPr>
        <w:t>она»;</w:t>
      </w:r>
    </w:p>
    <w:p w:rsidR="0047431B" w:rsidRPr="00B96DD0" w:rsidRDefault="0047431B" w:rsidP="0047431B">
      <w:pPr>
        <w:pStyle w:val="af2"/>
        <w:ind w:firstLine="708"/>
        <w:jc w:val="both"/>
        <w:rPr>
          <w:sz w:val="28"/>
          <w:szCs w:val="28"/>
        </w:rPr>
      </w:pPr>
      <w:r>
        <w:rPr>
          <w:sz w:val="28"/>
          <w:szCs w:val="28"/>
        </w:rPr>
        <w:t xml:space="preserve">2. </w:t>
      </w:r>
      <w:r w:rsidRPr="00B96DD0">
        <w:rPr>
          <w:sz w:val="28"/>
          <w:szCs w:val="28"/>
        </w:rPr>
        <w:t>Разместить постановление на официальном сайте Администрации Валдайского муниципального района в сети «Интернет».</w:t>
      </w:r>
    </w:p>
    <w:p w:rsidR="0047431B" w:rsidRPr="00B96DD0" w:rsidRDefault="0047431B" w:rsidP="0047431B">
      <w:pPr>
        <w:pStyle w:val="ConsPlusNormal"/>
        <w:ind w:firstLine="708"/>
        <w:jc w:val="both"/>
        <w:rPr>
          <w:rFonts w:ascii="Times New Roman" w:hAnsi="Times New Roman"/>
          <w:sz w:val="28"/>
          <w:szCs w:val="28"/>
        </w:rPr>
      </w:pPr>
      <w:r>
        <w:rPr>
          <w:rFonts w:ascii="Times New Roman" w:hAnsi="Times New Roman"/>
          <w:sz w:val="28"/>
          <w:szCs w:val="28"/>
        </w:rPr>
        <w:t>3. П</w:t>
      </w:r>
      <w:r w:rsidRPr="00B96DD0">
        <w:rPr>
          <w:rFonts w:ascii="Times New Roman" w:hAnsi="Times New Roman"/>
          <w:sz w:val="28"/>
          <w:szCs w:val="28"/>
        </w:rPr>
        <w:t>остановление вступает в силу со дня его официального опублик</w:t>
      </w:r>
      <w:r w:rsidRPr="00B96DD0">
        <w:rPr>
          <w:rFonts w:ascii="Times New Roman" w:hAnsi="Times New Roman"/>
          <w:sz w:val="28"/>
          <w:szCs w:val="28"/>
        </w:rPr>
        <w:t>о</w:t>
      </w:r>
      <w:r w:rsidRPr="00B96DD0">
        <w:rPr>
          <w:rFonts w:ascii="Times New Roman" w:hAnsi="Times New Roman"/>
          <w:sz w:val="28"/>
          <w:szCs w:val="28"/>
        </w:rPr>
        <w:t>вания.</w:t>
      </w:r>
    </w:p>
    <w:p w:rsidR="00BB18A3" w:rsidRPr="00BB18A3" w:rsidRDefault="00BB18A3" w:rsidP="0047431B">
      <w:pPr>
        <w:ind w:firstLine="708"/>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2450C0">
        <w:rPr>
          <w:b/>
          <w:sz w:val="28"/>
          <w:szCs w:val="28"/>
        </w:rPr>
        <w:tab/>
      </w:r>
      <w:r w:rsidR="002450C0">
        <w:rPr>
          <w:b/>
          <w:sz w:val="28"/>
          <w:szCs w:val="28"/>
        </w:rPr>
        <w:tab/>
      </w:r>
      <w:r w:rsidR="002450C0">
        <w:rPr>
          <w:b/>
          <w:sz w:val="28"/>
          <w:szCs w:val="28"/>
        </w:rPr>
        <w:tab/>
      </w:r>
      <w:r w:rsidR="002450C0">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Default="003F5EAB" w:rsidP="003F5EAB">
      <w:pPr>
        <w:rPr>
          <w:sz w:val="24"/>
          <w:szCs w:val="24"/>
        </w:rPr>
      </w:pPr>
    </w:p>
    <w:p w:rsidR="0047431B" w:rsidRPr="0047431B" w:rsidRDefault="0047431B" w:rsidP="0047431B">
      <w:pPr>
        <w:widowControl w:val="0"/>
        <w:autoSpaceDE w:val="0"/>
        <w:autoSpaceDN w:val="0"/>
        <w:adjustRightInd w:val="0"/>
        <w:spacing w:line="240" w:lineRule="exact"/>
        <w:ind w:left="4394" w:right="-45"/>
        <w:jc w:val="center"/>
        <w:outlineLvl w:val="0"/>
        <w:rPr>
          <w:sz w:val="24"/>
          <w:szCs w:val="24"/>
        </w:rPr>
      </w:pPr>
      <w:r w:rsidRPr="0047431B">
        <w:rPr>
          <w:sz w:val="24"/>
          <w:szCs w:val="24"/>
        </w:rPr>
        <w:lastRenderedPageBreak/>
        <w:t>УТВЕРЖДЕНО</w:t>
      </w:r>
    </w:p>
    <w:p w:rsidR="0047431B" w:rsidRPr="0047431B" w:rsidRDefault="0047431B" w:rsidP="0047431B">
      <w:pPr>
        <w:widowControl w:val="0"/>
        <w:autoSpaceDE w:val="0"/>
        <w:autoSpaceDN w:val="0"/>
        <w:adjustRightInd w:val="0"/>
        <w:spacing w:line="240" w:lineRule="exact"/>
        <w:ind w:left="4394" w:right="-45"/>
        <w:jc w:val="center"/>
        <w:rPr>
          <w:sz w:val="24"/>
          <w:szCs w:val="24"/>
        </w:rPr>
      </w:pPr>
      <w:r w:rsidRPr="0047431B">
        <w:rPr>
          <w:sz w:val="24"/>
          <w:szCs w:val="24"/>
        </w:rPr>
        <w:t>постановлением Администрации</w:t>
      </w:r>
    </w:p>
    <w:p w:rsidR="0047431B" w:rsidRPr="0047431B" w:rsidRDefault="0047431B" w:rsidP="0047431B">
      <w:pPr>
        <w:widowControl w:val="0"/>
        <w:autoSpaceDE w:val="0"/>
        <w:autoSpaceDN w:val="0"/>
        <w:adjustRightInd w:val="0"/>
        <w:spacing w:line="240" w:lineRule="exact"/>
        <w:ind w:left="4394" w:right="-45"/>
        <w:jc w:val="center"/>
        <w:rPr>
          <w:sz w:val="24"/>
          <w:szCs w:val="24"/>
        </w:rPr>
      </w:pPr>
      <w:r w:rsidRPr="0047431B">
        <w:rPr>
          <w:sz w:val="24"/>
          <w:szCs w:val="24"/>
        </w:rPr>
        <w:t>муниципального района</w:t>
      </w:r>
    </w:p>
    <w:p w:rsidR="0047431B" w:rsidRPr="0047431B" w:rsidRDefault="0047431B" w:rsidP="0047431B">
      <w:pPr>
        <w:widowControl w:val="0"/>
        <w:autoSpaceDE w:val="0"/>
        <w:autoSpaceDN w:val="0"/>
        <w:adjustRightInd w:val="0"/>
        <w:spacing w:line="240" w:lineRule="exact"/>
        <w:ind w:left="4394" w:right="-45"/>
        <w:jc w:val="center"/>
        <w:rPr>
          <w:sz w:val="24"/>
          <w:szCs w:val="24"/>
        </w:rPr>
      </w:pPr>
      <w:r w:rsidRPr="0047431B">
        <w:rPr>
          <w:sz w:val="24"/>
          <w:szCs w:val="24"/>
        </w:rPr>
        <w:t>от 19.07.2018 №1097</w:t>
      </w:r>
    </w:p>
    <w:p w:rsidR="0047431B" w:rsidRDefault="0047431B" w:rsidP="0047431B">
      <w:pPr>
        <w:widowControl w:val="0"/>
        <w:autoSpaceDE w:val="0"/>
        <w:autoSpaceDN w:val="0"/>
        <w:adjustRightInd w:val="0"/>
        <w:spacing w:line="240" w:lineRule="exact"/>
        <w:ind w:right="-46"/>
        <w:jc w:val="center"/>
        <w:rPr>
          <w:b/>
          <w:bCs/>
          <w:sz w:val="28"/>
          <w:szCs w:val="28"/>
        </w:rPr>
      </w:pPr>
      <w:bookmarkStart w:id="0" w:name="Par27"/>
      <w:bookmarkEnd w:id="0"/>
    </w:p>
    <w:p w:rsidR="0047431B" w:rsidRPr="0047431B" w:rsidRDefault="0047431B" w:rsidP="0047431B">
      <w:pPr>
        <w:widowControl w:val="0"/>
        <w:autoSpaceDE w:val="0"/>
        <w:autoSpaceDN w:val="0"/>
        <w:adjustRightInd w:val="0"/>
        <w:spacing w:line="240" w:lineRule="exact"/>
        <w:ind w:right="-45"/>
        <w:jc w:val="center"/>
        <w:rPr>
          <w:b/>
          <w:bCs/>
          <w:sz w:val="24"/>
          <w:szCs w:val="24"/>
        </w:rPr>
      </w:pPr>
      <w:r w:rsidRPr="0047431B">
        <w:rPr>
          <w:b/>
          <w:bCs/>
          <w:sz w:val="24"/>
          <w:szCs w:val="24"/>
        </w:rPr>
        <w:t>Положение (регламент)</w:t>
      </w:r>
    </w:p>
    <w:p w:rsidR="0047431B" w:rsidRPr="0047431B" w:rsidRDefault="0047431B" w:rsidP="0047431B">
      <w:pPr>
        <w:widowControl w:val="0"/>
        <w:autoSpaceDE w:val="0"/>
        <w:autoSpaceDN w:val="0"/>
        <w:adjustRightInd w:val="0"/>
        <w:spacing w:line="240" w:lineRule="exact"/>
        <w:ind w:right="-45"/>
        <w:jc w:val="center"/>
        <w:rPr>
          <w:b/>
          <w:bCs/>
          <w:sz w:val="24"/>
          <w:szCs w:val="24"/>
        </w:rPr>
      </w:pPr>
      <w:r w:rsidRPr="0047431B">
        <w:rPr>
          <w:b/>
          <w:bCs/>
          <w:sz w:val="24"/>
          <w:szCs w:val="24"/>
        </w:rPr>
        <w:t>о контрактной службе Администрации Валдайского</w:t>
      </w:r>
    </w:p>
    <w:p w:rsidR="0047431B" w:rsidRPr="0047431B" w:rsidRDefault="0047431B" w:rsidP="0047431B">
      <w:pPr>
        <w:widowControl w:val="0"/>
        <w:autoSpaceDE w:val="0"/>
        <w:autoSpaceDN w:val="0"/>
        <w:adjustRightInd w:val="0"/>
        <w:spacing w:line="240" w:lineRule="exact"/>
        <w:ind w:right="-45"/>
        <w:jc w:val="center"/>
        <w:rPr>
          <w:b/>
          <w:bCs/>
          <w:sz w:val="24"/>
          <w:szCs w:val="24"/>
        </w:rPr>
      </w:pPr>
      <w:r w:rsidRPr="0047431B">
        <w:rPr>
          <w:b/>
          <w:bCs/>
          <w:sz w:val="24"/>
          <w:szCs w:val="24"/>
        </w:rPr>
        <w:t>муниципального района</w:t>
      </w:r>
    </w:p>
    <w:p w:rsidR="0047431B" w:rsidRPr="0047431B" w:rsidRDefault="0047431B" w:rsidP="0047431B">
      <w:pPr>
        <w:widowControl w:val="0"/>
        <w:autoSpaceDE w:val="0"/>
        <w:autoSpaceDN w:val="0"/>
        <w:adjustRightInd w:val="0"/>
        <w:ind w:right="-46"/>
        <w:jc w:val="center"/>
        <w:outlineLvl w:val="1"/>
        <w:rPr>
          <w:b/>
          <w:sz w:val="24"/>
          <w:szCs w:val="24"/>
        </w:rPr>
      </w:pPr>
      <w:bookmarkStart w:id="1" w:name="Par29"/>
      <w:bookmarkEnd w:id="1"/>
    </w:p>
    <w:p w:rsidR="0047431B" w:rsidRPr="0047431B" w:rsidRDefault="0047431B" w:rsidP="0047431B">
      <w:pPr>
        <w:autoSpaceDE w:val="0"/>
        <w:autoSpaceDN w:val="0"/>
        <w:adjustRightInd w:val="0"/>
        <w:jc w:val="center"/>
        <w:rPr>
          <w:b/>
          <w:color w:val="000000"/>
          <w:sz w:val="24"/>
          <w:szCs w:val="24"/>
        </w:rPr>
      </w:pPr>
      <w:r w:rsidRPr="0047431B">
        <w:rPr>
          <w:b/>
          <w:color w:val="000000"/>
          <w:sz w:val="24"/>
          <w:szCs w:val="24"/>
        </w:rPr>
        <w:t>1. Общие положения</w:t>
      </w:r>
    </w:p>
    <w:p w:rsidR="0047431B" w:rsidRPr="0047431B" w:rsidRDefault="0047431B" w:rsidP="0047431B">
      <w:pPr>
        <w:autoSpaceDE w:val="0"/>
        <w:autoSpaceDN w:val="0"/>
        <w:adjustRightInd w:val="0"/>
        <w:jc w:val="center"/>
        <w:rPr>
          <w:b/>
          <w:color w:val="000000"/>
          <w:sz w:val="24"/>
          <w:szCs w:val="24"/>
        </w:rPr>
      </w:pPr>
    </w:p>
    <w:p w:rsidR="0047431B" w:rsidRPr="0047431B" w:rsidRDefault="0047431B" w:rsidP="0047431B">
      <w:pPr>
        <w:widowControl w:val="0"/>
        <w:autoSpaceDE w:val="0"/>
        <w:autoSpaceDN w:val="0"/>
        <w:adjustRightInd w:val="0"/>
        <w:ind w:right="-46" w:firstLine="709"/>
        <w:jc w:val="both"/>
        <w:rPr>
          <w:sz w:val="24"/>
          <w:szCs w:val="24"/>
        </w:rPr>
      </w:pPr>
      <w:r w:rsidRPr="0047431B">
        <w:rPr>
          <w:sz w:val="24"/>
          <w:szCs w:val="24"/>
        </w:rPr>
        <w:t>1.1. Положение (регламент) о контрактной службе Администрации Валдайского муниципального района (далее - Положение) устанавливает правила организации деятел</w:t>
      </w:r>
      <w:r w:rsidRPr="0047431B">
        <w:rPr>
          <w:sz w:val="24"/>
          <w:szCs w:val="24"/>
        </w:rPr>
        <w:t>ь</w:t>
      </w:r>
      <w:r w:rsidRPr="0047431B">
        <w:rPr>
          <w:sz w:val="24"/>
          <w:szCs w:val="24"/>
        </w:rPr>
        <w:t>ности контрактной службы Администрации Валдайского муниципального района при планировании и осуществлении закупок товаров, работ, услуг для обеспечения муниц</w:t>
      </w:r>
      <w:r w:rsidRPr="0047431B">
        <w:rPr>
          <w:sz w:val="24"/>
          <w:szCs w:val="24"/>
        </w:rPr>
        <w:t>и</w:t>
      </w:r>
      <w:r w:rsidRPr="0047431B">
        <w:rPr>
          <w:sz w:val="24"/>
          <w:szCs w:val="24"/>
        </w:rPr>
        <w:t>пальных нужд.</w:t>
      </w:r>
    </w:p>
    <w:p w:rsidR="0047431B" w:rsidRPr="0047431B" w:rsidRDefault="0047431B" w:rsidP="0047431B">
      <w:pPr>
        <w:autoSpaceDE w:val="0"/>
        <w:autoSpaceDN w:val="0"/>
        <w:adjustRightInd w:val="0"/>
        <w:ind w:firstLine="709"/>
        <w:jc w:val="both"/>
        <w:rPr>
          <w:color w:val="000000"/>
          <w:sz w:val="24"/>
          <w:szCs w:val="24"/>
        </w:rPr>
      </w:pPr>
      <w:r>
        <w:rPr>
          <w:color w:val="000000"/>
          <w:sz w:val="24"/>
          <w:szCs w:val="24"/>
        </w:rPr>
        <w:t>1.</w:t>
      </w:r>
      <w:r w:rsidRPr="0047431B">
        <w:rPr>
          <w:color w:val="000000"/>
          <w:sz w:val="24"/>
          <w:szCs w:val="24"/>
        </w:rPr>
        <w:t>2</w:t>
      </w:r>
      <w:r>
        <w:rPr>
          <w:color w:val="000000"/>
          <w:sz w:val="24"/>
          <w:szCs w:val="24"/>
        </w:rPr>
        <w:t>.</w:t>
      </w:r>
      <w:r w:rsidRPr="0047431B">
        <w:rPr>
          <w:color w:val="000000"/>
          <w:sz w:val="24"/>
          <w:szCs w:val="24"/>
        </w:rPr>
        <w:t xml:space="preserve"> Контрактная служба создается в целях обеспечения планирования и осущест</w:t>
      </w:r>
      <w:r w:rsidRPr="0047431B">
        <w:rPr>
          <w:color w:val="000000"/>
          <w:sz w:val="24"/>
          <w:szCs w:val="24"/>
        </w:rPr>
        <w:t>в</w:t>
      </w:r>
      <w:r w:rsidRPr="0047431B">
        <w:rPr>
          <w:color w:val="000000"/>
          <w:sz w:val="24"/>
          <w:szCs w:val="24"/>
        </w:rPr>
        <w:t xml:space="preserve">ления муниципальным заказчиком в соответствии с Федеральным </w:t>
      </w:r>
      <w:r w:rsidRPr="0047431B">
        <w:rPr>
          <w:sz w:val="24"/>
          <w:szCs w:val="24"/>
        </w:rPr>
        <w:t xml:space="preserve">законом </w:t>
      </w:r>
      <w:r w:rsidRPr="0047431B">
        <w:rPr>
          <w:color w:val="000000"/>
          <w:sz w:val="24"/>
          <w:szCs w:val="24"/>
        </w:rPr>
        <w:t xml:space="preserve">от 5 апреля </w:t>
      </w:r>
      <w:smartTag w:uri="urn:schemas-microsoft-com:office:smarttags" w:element="metricconverter">
        <w:smartTagPr>
          <w:attr w:name="ProductID" w:val="2013 г"/>
        </w:smartTagPr>
        <w:r w:rsidRPr="0047431B">
          <w:rPr>
            <w:color w:val="000000"/>
            <w:sz w:val="24"/>
            <w:szCs w:val="24"/>
          </w:rPr>
          <w:t>2013 г</w:t>
        </w:r>
        <w:r>
          <w:rPr>
            <w:color w:val="000000"/>
            <w:sz w:val="24"/>
            <w:szCs w:val="24"/>
          </w:rPr>
          <w:t>ода</w:t>
        </w:r>
      </w:smartTag>
      <w:r w:rsidRPr="0047431B">
        <w:rPr>
          <w:color w:val="000000"/>
          <w:sz w:val="24"/>
          <w:szCs w:val="24"/>
        </w:rPr>
        <w:t xml:space="preserve"> N 44-ФЗ "О контрактной системе в сфере закупок товаров, работ, услуг для обеспечения государственных и муниципальных нужд" </w:t>
      </w:r>
      <w:r w:rsidRPr="0047431B">
        <w:rPr>
          <w:sz w:val="24"/>
          <w:szCs w:val="24"/>
        </w:rPr>
        <w:t>(Собрание законодательства Ро</w:t>
      </w:r>
      <w:r w:rsidRPr="0047431B">
        <w:rPr>
          <w:sz w:val="24"/>
          <w:szCs w:val="24"/>
        </w:rPr>
        <w:t>с</w:t>
      </w:r>
      <w:r w:rsidRPr="0047431B">
        <w:rPr>
          <w:sz w:val="24"/>
          <w:szCs w:val="24"/>
        </w:rPr>
        <w:t xml:space="preserve">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w:t>
      </w:r>
      <w:r w:rsidRPr="0047431B">
        <w:rPr>
          <w:color w:val="000000"/>
          <w:sz w:val="24"/>
          <w:szCs w:val="24"/>
        </w:rPr>
        <w:t>(далее соответственно - Заказчик, Федеральный закон) зак</w:t>
      </w:r>
      <w:r w:rsidRPr="0047431B">
        <w:rPr>
          <w:color w:val="000000"/>
          <w:sz w:val="24"/>
          <w:szCs w:val="24"/>
        </w:rPr>
        <w:t>у</w:t>
      </w:r>
      <w:r w:rsidRPr="0047431B">
        <w:rPr>
          <w:color w:val="000000"/>
          <w:sz w:val="24"/>
          <w:szCs w:val="24"/>
        </w:rPr>
        <w:t>пок товаров, работ, услуг для обеспечения муниц</w:t>
      </w:r>
      <w:r w:rsidRPr="0047431B">
        <w:rPr>
          <w:color w:val="000000"/>
          <w:sz w:val="24"/>
          <w:szCs w:val="24"/>
        </w:rPr>
        <w:t>и</w:t>
      </w:r>
      <w:r w:rsidRPr="0047431B">
        <w:rPr>
          <w:color w:val="000000"/>
          <w:sz w:val="24"/>
          <w:szCs w:val="24"/>
        </w:rPr>
        <w:t>пальных нужд (далее - закупка).</w:t>
      </w:r>
    </w:p>
    <w:p w:rsidR="0047431B" w:rsidRPr="0047431B" w:rsidRDefault="0047431B" w:rsidP="0047431B">
      <w:pPr>
        <w:autoSpaceDE w:val="0"/>
        <w:autoSpaceDN w:val="0"/>
        <w:adjustRightInd w:val="0"/>
        <w:ind w:firstLine="709"/>
        <w:jc w:val="both"/>
        <w:rPr>
          <w:color w:val="000000"/>
          <w:sz w:val="24"/>
          <w:szCs w:val="24"/>
        </w:rPr>
      </w:pPr>
      <w:r>
        <w:rPr>
          <w:color w:val="000000"/>
          <w:sz w:val="24"/>
          <w:szCs w:val="24"/>
        </w:rPr>
        <w:t>1.3</w:t>
      </w:r>
      <w:r w:rsidRPr="0047431B">
        <w:rPr>
          <w:color w:val="000000"/>
          <w:sz w:val="24"/>
          <w:szCs w:val="24"/>
        </w:rPr>
        <w:t xml:space="preserve">. Контрактная служба в своей деятельности руководствуется </w:t>
      </w:r>
      <w:r w:rsidRPr="0047431B">
        <w:rPr>
          <w:sz w:val="24"/>
          <w:szCs w:val="24"/>
        </w:rPr>
        <w:t>Конституцией Ро</w:t>
      </w:r>
      <w:r w:rsidRPr="0047431B">
        <w:rPr>
          <w:sz w:val="24"/>
          <w:szCs w:val="24"/>
        </w:rPr>
        <w:t>с</w:t>
      </w:r>
      <w:r w:rsidRPr="0047431B">
        <w:rPr>
          <w:sz w:val="24"/>
          <w:szCs w:val="24"/>
        </w:rPr>
        <w:t>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w:t>
      </w:r>
      <w:r w:rsidRPr="0047431B">
        <w:rPr>
          <w:sz w:val="24"/>
          <w:szCs w:val="24"/>
        </w:rPr>
        <w:t>а</w:t>
      </w:r>
      <w:r w:rsidRPr="0047431B">
        <w:rPr>
          <w:sz w:val="24"/>
          <w:szCs w:val="24"/>
        </w:rPr>
        <w:t>вовыми актами о контрактной системе в сфере закупок товаров, работ, услуг для обесп</w:t>
      </w:r>
      <w:r w:rsidRPr="0047431B">
        <w:rPr>
          <w:sz w:val="24"/>
          <w:szCs w:val="24"/>
        </w:rPr>
        <w:t>е</w:t>
      </w:r>
      <w:r w:rsidRPr="0047431B">
        <w:rPr>
          <w:sz w:val="24"/>
          <w:szCs w:val="24"/>
        </w:rPr>
        <w:t xml:space="preserve">чения государственных и муниципальных нужд, в том числе настоящим </w:t>
      </w:r>
      <w:r w:rsidRPr="0047431B">
        <w:rPr>
          <w:color w:val="000000"/>
          <w:sz w:val="24"/>
          <w:szCs w:val="24"/>
        </w:rPr>
        <w:t>Положением, иными нормативными правовыми актами Российской Федерации, положением (регламе</w:t>
      </w:r>
      <w:r w:rsidRPr="0047431B">
        <w:rPr>
          <w:color w:val="000000"/>
          <w:sz w:val="24"/>
          <w:szCs w:val="24"/>
        </w:rPr>
        <w:t>н</w:t>
      </w:r>
      <w:r w:rsidRPr="0047431B">
        <w:rPr>
          <w:color w:val="000000"/>
          <w:sz w:val="24"/>
          <w:szCs w:val="24"/>
        </w:rPr>
        <w:t>том) о контрактной службе Заказчика.</w:t>
      </w:r>
    </w:p>
    <w:p w:rsidR="0047431B" w:rsidRPr="0047431B" w:rsidRDefault="0047431B" w:rsidP="0047431B">
      <w:pPr>
        <w:autoSpaceDE w:val="0"/>
        <w:autoSpaceDN w:val="0"/>
        <w:adjustRightInd w:val="0"/>
        <w:ind w:firstLine="709"/>
        <w:jc w:val="both"/>
        <w:rPr>
          <w:color w:val="000000"/>
          <w:sz w:val="24"/>
          <w:szCs w:val="24"/>
        </w:rPr>
      </w:pPr>
      <w:r>
        <w:rPr>
          <w:color w:val="000000"/>
          <w:sz w:val="24"/>
          <w:szCs w:val="24"/>
        </w:rPr>
        <w:t>1.4</w:t>
      </w:r>
      <w:r w:rsidRPr="0047431B">
        <w:rPr>
          <w:color w:val="000000"/>
          <w:sz w:val="24"/>
          <w:szCs w:val="24"/>
        </w:rPr>
        <w:t>. Основными принципами создания и функционирования контрактной службы при планировании и осуществлении закупок являются:</w:t>
      </w:r>
    </w:p>
    <w:p w:rsidR="0047431B" w:rsidRPr="0047431B" w:rsidRDefault="0047431B" w:rsidP="0047431B">
      <w:pPr>
        <w:autoSpaceDE w:val="0"/>
        <w:autoSpaceDN w:val="0"/>
        <w:adjustRightInd w:val="0"/>
        <w:ind w:firstLine="709"/>
        <w:jc w:val="both"/>
        <w:rPr>
          <w:color w:val="000000"/>
          <w:sz w:val="24"/>
          <w:szCs w:val="24"/>
        </w:rPr>
      </w:pPr>
      <w:r w:rsidRPr="0047431B">
        <w:rPr>
          <w:color w:val="000000"/>
          <w:sz w:val="24"/>
          <w:szCs w:val="24"/>
        </w:rPr>
        <w:t>привлечение квалифицированных специалистов, обладающих теоретическими и практ</w:t>
      </w:r>
      <w:r w:rsidRPr="0047431B">
        <w:rPr>
          <w:color w:val="000000"/>
          <w:sz w:val="24"/>
          <w:szCs w:val="24"/>
        </w:rPr>
        <w:t>и</w:t>
      </w:r>
      <w:r w:rsidRPr="0047431B">
        <w:rPr>
          <w:color w:val="000000"/>
          <w:sz w:val="24"/>
          <w:szCs w:val="24"/>
        </w:rPr>
        <w:t>ческими знаниями и навыками в сфере закупок;</w:t>
      </w:r>
    </w:p>
    <w:p w:rsidR="0047431B" w:rsidRPr="0047431B" w:rsidRDefault="0047431B" w:rsidP="0047431B">
      <w:pPr>
        <w:autoSpaceDE w:val="0"/>
        <w:autoSpaceDN w:val="0"/>
        <w:adjustRightInd w:val="0"/>
        <w:ind w:firstLine="709"/>
        <w:jc w:val="both"/>
        <w:rPr>
          <w:color w:val="000000"/>
          <w:sz w:val="24"/>
          <w:szCs w:val="24"/>
        </w:rPr>
      </w:pPr>
      <w:r w:rsidRPr="0047431B">
        <w:rPr>
          <w:color w:val="000000"/>
          <w:sz w:val="24"/>
          <w:szCs w:val="24"/>
        </w:rPr>
        <w:t>свободный доступ к информации о совершаемых контрактной службой действиях, н</w:t>
      </w:r>
      <w:r w:rsidRPr="0047431B">
        <w:rPr>
          <w:color w:val="000000"/>
          <w:sz w:val="24"/>
          <w:szCs w:val="24"/>
        </w:rPr>
        <w:t>а</w:t>
      </w:r>
      <w:r w:rsidRPr="0047431B">
        <w:rPr>
          <w:color w:val="000000"/>
          <w:sz w:val="24"/>
          <w:szCs w:val="24"/>
        </w:rPr>
        <w:t>правленных на обеспечение муниципальных нужд, в том числе способах осуществления закупок и их результатах;</w:t>
      </w:r>
    </w:p>
    <w:p w:rsidR="0047431B" w:rsidRPr="0047431B" w:rsidRDefault="0047431B" w:rsidP="0047431B">
      <w:pPr>
        <w:autoSpaceDE w:val="0"/>
        <w:autoSpaceDN w:val="0"/>
        <w:adjustRightInd w:val="0"/>
        <w:ind w:firstLine="709"/>
        <w:jc w:val="both"/>
        <w:rPr>
          <w:color w:val="000000"/>
          <w:sz w:val="24"/>
          <w:szCs w:val="24"/>
        </w:rPr>
      </w:pPr>
      <w:r w:rsidRPr="0047431B">
        <w:rPr>
          <w:color w:val="000000"/>
          <w:sz w:val="24"/>
          <w:szCs w:val="24"/>
        </w:rPr>
        <w:t>заключение контрактов на условиях, обеспечивающих наиболее эффективное до</w:t>
      </w:r>
      <w:r w:rsidRPr="0047431B">
        <w:rPr>
          <w:color w:val="000000"/>
          <w:sz w:val="24"/>
          <w:szCs w:val="24"/>
        </w:rPr>
        <w:t>с</w:t>
      </w:r>
      <w:r w:rsidRPr="0047431B">
        <w:rPr>
          <w:color w:val="000000"/>
          <w:sz w:val="24"/>
          <w:szCs w:val="24"/>
        </w:rPr>
        <w:t>тиж</w:t>
      </w:r>
      <w:r w:rsidRPr="0047431B">
        <w:rPr>
          <w:color w:val="000000"/>
          <w:sz w:val="24"/>
          <w:szCs w:val="24"/>
        </w:rPr>
        <w:t>е</w:t>
      </w:r>
      <w:r w:rsidRPr="0047431B">
        <w:rPr>
          <w:color w:val="000000"/>
          <w:sz w:val="24"/>
          <w:szCs w:val="24"/>
        </w:rPr>
        <w:t>ние заданных результатов обеспечения муниципальных нужд;</w:t>
      </w:r>
    </w:p>
    <w:p w:rsidR="0047431B" w:rsidRPr="0047431B" w:rsidRDefault="0047431B" w:rsidP="0047431B">
      <w:pPr>
        <w:autoSpaceDE w:val="0"/>
        <w:autoSpaceDN w:val="0"/>
        <w:adjustRightInd w:val="0"/>
        <w:ind w:firstLine="709"/>
        <w:jc w:val="both"/>
        <w:rPr>
          <w:color w:val="000000"/>
          <w:sz w:val="24"/>
          <w:szCs w:val="24"/>
        </w:rPr>
      </w:pPr>
      <w:r w:rsidRPr="0047431B">
        <w:rPr>
          <w:color w:val="000000"/>
          <w:sz w:val="24"/>
          <w:szCs w:val="24"/>
        </w:rPr>
        <w:t>достижение Заказчиком заданных результатов обеспечения муниципал</w:t>
      </w:r>
      <w:r w:rsidRPr="0047431B">
        <w:rPr>
          <w:color w:val="000000"/>
          <w:sz w:val="24"/>
          <w:szCs w:val="24"/>
        </w:rPr>
        <w:t>ь</w:t>
      </w:r>
      <w:r w:rsidRPr="0047431B">
        <w:rPr>
          <w:color w:val="000000"/>
          <w:sz w:val="24"/>
          <w:szCs w:val="24"/>
        </w:rPr>
        <w:t>ных нужд.</w:t>
      </w:r>
    </w:p>
    <w:p w:rsidR="0047431B" w:rsidRPr="0047431B" w:rsidRDefault="0047431B" w:rsidP="0047431B">
      <w:pPr>
        <w:autoSpaceDE w:val="0"/>
        <w:autoSpaceDN w:val="0"/>
        <w:adjustRightInd w:val="0"/>
        <w:ind w:firstLine="709"/>
        <w:jc w:val="both"/>
        <w:rPr>
          <w:color w:val="000000"/>
          <w:sz w:val="24"/>
          <w:szCs w:val="24"/>
        </w:rPr>
      </w:pPr>
      <w:r>
        <w:rPr>
          <w:color w:val="000000"/>
          <w:sz w:val="24"/>
          <w:szCs w:val="24"/>
        </w:rPr>
        <w:t>1.5</w:t>
      </w:r>
      <w:r w:rsidRPr="0047431B">
        <w:rPr>
          <w:color w:val="000000"/>
          <w:sz w:val="24"/>
          <w:szCs w:val="24"/>
        </w:rPr>
        <w:t>. Контрактная служба создается (назначается) путем утверждения Заказчиком постоянного состава работников Заказчика, выполняющих фун</w:t>
      </w:r>
      <w:r w:rsidRPr="0047431B">
        <w:rPr>
          <w:color w:val="000000"/>
          <w:sz w:val="24"/>
          <w:szCs w:val="24"/>
        </w:rPr>
        <w:t>к</w:t>
      </w:r>
      <w:r w:rsidRPr="0047431B">
        <w:rPr>
          <w:color w:val="000000"/>
          <w:sz w:val="24"/>
          <w:szCs w:val="24"/>
        </w:rPr>
        <w:t>ции контрактной службы без образования отдельного структурного подразделения (далее - контрактная служба без образования отдельного подразд</w:t>
      </w:r>
      <w:r w:rsidRPr="0047431B">
        <w:rPr>
          <w:color w:val="000000"/>
          <w:sz w:val="24"/>
          <w:szCs w:val="24"/>
        </w:rPr>
        <w:t>е</w:t>
      </w:r>
      <w:r w:rsidRPr="0047431B">
        <w:rPr>
          <w:color w:val="000000"/>
          <w:sz w:val="24"/>
          <w:szCs w:val="24"/>
        </w:rPr>
        <w:t xml:space="preserve">ления). </w:t>
      </w:r>
    </w:p>
    <w:p w:rsidR="0047431B" w:rsidRPr="0047431B" w:rsidRDefault="0047431B" w:rsidP="0047431B">
      <w:pPr>
        <w:autoSpaceDE w:val="0"/>
        <w:autoSpaceDN w:val="0"/>
        <w:adjustRightInd w:val="0"/>
        <w:ind w:firstLine="709"/>
        <w:jc w:val="both"/>
        <w:rPr>
          <w:color w:val="000000"/>
          <w:sz w:val="24"/>
          <w:szCs w:val="24"/>
        </w:rPr>
      </w:pPr>
      <w:r w:rsidRPr="0047431B">
        <w:rPr>
          <w:sz w:val="24"/>
          <w:szCs w:val="24"/>
        </w:rPr>
        <w:t>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 (далее по тексту- руков</w:t>
      </w:r>
      <w:r w:rsidRPr="0047431B">
        <w:rPr>
          <w:sz w:val="24"/>
          <w:szCs w:val="24"/>
        </w:rPr>
        <w:t>о</w:t>
      </w:r>
      <w:r w:rsidRPr="0047431B">
        <w:rPr>
          <w:sz w:val="24"/>
          <w:szCs w:val="24"/>
        </w:rPr>
        <w:t>дитель контрактной службы)».</w:t>
      </w:r>
    </w:p>
    <w:p w:rsidR="0047431B" w:rsidRPr="0047431B" w:rsidRDefault="0047431B" w:rsidP="0047431B">
      <w:pPr>
        <w:autoSpaceDE w:val="0"/>
        <w:autoSpaceDN w:val="0"/>
        <w:adjustRightInd w:val="0"/>
        <w:ind w:firstLine="709"/>
        <w:jc w:val="both"/>
        <w:rPr>
          <w:color w:val="000000"/>
          <w:sz w:val="24"/>
          <w:szCs w:val="24"/>
        </w:rPr>
      </w:pPr>
      <w:r>
        <w:rPr>
          <w:color w:val="000000"/>
          <w:sz w:val="24"/>
          <w:szCs w:val="24"/>
        </w:rPr>
        <w:t>1.6</w:t>
      </w:r>
      <w:r w:rsidRPr="0047431B">
        <w:rPr>
          <w:color w:val="000000"/>
          <w:sz w:val="24"/>
          <w:szCs w:val="24"/>
        </w:rPr>
        <w:t>. Структура и численность контрактной службы определяется и утверждается Заказчиком, но не может составлять менее двух человек.</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lastRenderedPageBreak/>
        <w:t>1.7</w:t>
      </w:r>
      <w:r w:rsidRPr="0047431B">
        <w:rPr>
          <w:color w:val="000000"/>
          <w:sz w:val="24"/>
          <w:szCs w:val="24"/>
        </w:rPr>
        <w:t>. Работники контрактной службы Заказчика не могут быть членами комиссии по осуществлению закупок Заказчика.</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1.8</w:t>
      </w:r>
      <w:r w:rsidRPr="0047431B">
        <w:rPr>
          <w:color w:val="000000"/>
          <w:sz w:val="24"/>
          <w:szCs w:val="24"/>
        </w:rPr>
        <w:t>. Контрактную службу возглавляет руководитель контрактной службы, который назначается из числа заместителей руководителя Заказчика.</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1.9</w:t>
      </w:r>
      <w:r w:rsidRPr="0047431B">
        <w:rPr>
          <w:color w:val="000000"/>
          <w:sz w:val="24"/>
          <w:szCs w:val="24"/>
        </w:rPr>
        <w:t>.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w:t>
      </w:r>
      <w:r w:rsidRPr="0047431B">
        <w:rPr>
          <w:color w:val="000000"/>
          <w:sz w:val="24"/>
          <w:szCs w:val="24"/>
        </w:rPr>
        <w:t>е</w:t>
      </w:r>
      <w:r w:rsidRPr="0047431B">
        <w:rPr>
          <w:color w:val="000000"/>
          <w:sz w:val="24"/>
          <w:szCs w:val="24"/>
        </w:rPr>
        <w:t>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w:t>
      </w:r>
      <w:r w:rsidRPr="0047431B">
        <w:rPr>
          <w:color w:val="000000"/>
          <w:sz w:val="24"/>
          <w:szCs w:val="24"/>
        </w:rPr>
        <w:t>о</w:t>
      </w:r>
      <w:r w:rsidRPr="0047431B">
        <w:rPr>
          <w:color w:val="000000"/>
          <w:sz w:val="24"/>
          <w:szCs w:val="24"/>
        </w:rPr>
        <w:t>сти между указа</w:t>
      </w:r>
      <w:r w:rsidRPr="0047431B">
        <w:rPr>
          <w:color w:val="000000"/>
          <w:sz w:val="24"/>
          <w:szCs w:val="24"/>
        </w:rPr>
        <w:t>н</w:t>
      </w:r>
      <w:r w:rsidRPr="0047431B">
        <w:rPr>
          <w:color w:val="000000"/>
          <w:sz w:val="24"/>
          <w:szCs w:val="24"/>
        </w:rPr>
        <w:t>ными работниками.</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1.10</w:t>
      </w:r>
      <w:r w:rsidRPr="0047431B">
        <w:rPr>
          <w:color w:val="000000"/>
          <w:sz w:val="24"/>
          <w:szCs w:val="24"/>
        </w:rPr>
        <w:t>. Функциональные обязанности контрактной службы:</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планирование закупок;</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организация на стадии планирования закупок консультаций с поставщиками (по</w:t>
      </w:r>
      <w:r w:rsidRPr="0047431B">
        <w:rPr>
          <w:color w:val="000000"/>
          <w:sz w:val="24"/>
          <w:szCs w:val="24"/>
        </w:rPr>
        <w:t>д</w:t>
      </w:r>
      <w:r w:rsidRPr="0047431B">
        <w:rPr>
          <w:color w:val="000000"/>
          <w:sz w:val="24"/>
          <w:szCs w:val="24"/>
        </w:rPr>
        <w:t>рядчиками, исполнителями) и участие в таких консультациях в целях определения состо</w:t>
      </w:r>
      <w:r w:rsidRPr="0047431B">
        <w:rPr>
          <w:color w:val="000000"/>
          <w:sz w:val="24"/>
          <w:szCs w:val="24"/>
        </w:rPr>
        <w:t>я</w:t>
      </w:r>
      <w:r w:rsidRPr="0047431B">
        <w:rPr>
          <w:color w:val="000000"/>
          <w:sz w:val="24"/>
          <w:szCs w:val="24"/>
        </w:rPr>
        <w:t>ния конкурентной среды на</w:t>
      </w:r>
      <w:r>
        <w:rPr>
          <w:color w:val="000000"/>
          <w:sz w:val="24"/>
          <w:szCs w:val="24"/>
        </w:rPr>
        <w:t xml:space="preserve"> </w:t>
      </w:r>
      <w:r w:rsidRPr="0047431B">
        <w:rPr>
          <w:color w:val="000000"/>
          <w:sz w:val="24"/>
          <w:szCs w:val="24"/>
        </w:rPr>
        <w:t>соответствующих рынках товаров, работ, услуг, определения наилучших технол</w:t>
      </w:r>
      <w:r w:rsidRPr="0047431B">
        <w:rPr>
          <w:color w:val="000000"/>
          <w:sz w:val="24"/>
          <w:szCs w:val="24"/>
        </w:rPr>
        <w:t>о</w:t>
      </w:r>
      <w:r w:rsidRPr="0047431B">
        <w:rPr>
          <w:color w:val="000000"/>
          <w:sz w:val="24"/>
          <w:szCs w:val="24"/>
        </w:rPr>
        <w:t>гий и других решений для обеспечения муниципальных нужд;</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обоснование закупок;</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обоснование начальной (максимальной) цены контракта;</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обязательное общественное обсуждение закупок в соответствии с Федеральным з</w:t>
      </w:r>
      <w:r w:rsidRPr="0047431B">
        <w:rPr>
          <w:color w:val="000000"/>
          <w:sz w:val="24"/>
          <w:szCs w:val="24"/>
        </w:rPr>
        <w:t>а</w:t>
      </w:r>
      <w:r w:rsidRPr="0047431B">
        <w:rPr>
          <w:color w:val="000000"/>
          <w:sz w:val="24"/>
          <w:szCs w:val="24"/>
        </w:rPr>
        <w:t>коном;</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организационно-техническое обеспечение деятельности комиссий по осуществл</w:t>
      </w:r>
      <w:r w:rsidRPr="0047431B">
        <w:rPr>
          <w:color w:val="000000"/>
          <w:sz w:val="24"/>
          <w:szCs w:val="24"/>
        </w:rPr>
        <w:t>е</w:t>
      </w:r>
      <w:r w:rsidRPr="0047431B">
        <w:rPr>
          <w:color w:val="000000"/>
          <w:sz w:val="24"/>
          <w:szCs w:val="24"/>
        </w:rPr>
        <w:t>нию з</w:t>
      </w:r>
      <w:r w:rsidRPr="0047431B">
        <w:rPr>
          <w:color w:val="000000"/>
          <w:sz w:val="24"/>
          <w:szCs w:val="24"/>
        </w:rPr>
        <w:t>а</w:t>
      </w:r>
      <w:r w:rsidRPr="0047431B">
        <w:rPr>
          <w:color w:val="000000"/>
          <w:sz w:val="24"/>
          <w:szCs w:val="24"/>
        </w:rPr>
        <w:t>купок;</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привлечение экспертов, экспертных организаций;</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подготовка и размещение в единой информационной системе в сфере закупок (д</w:t>
      </w:r>
      <w:r w:rsidRPr="0047431B">
        <w:rPr>
          <w:color w:val="000000"/>
          <w:sz w:val="24"/>
          <w:szCs w:val="24"/>
        </w:rPr>
        <w:t>а</w:t>
      </w:r>
      <w:r w:rsidRPr="0047431B">
        <w:rPr>
          <w:color w:val="000000"/>
          <w:sz w:val="24"/>
          <w:szCs w:val="24"/>
        </w:rPr>
        <w:t>лее – единая информационная система) извещения об осуществлении закупки, документ</w:t>
      </w:r>
      <w:r w:rsidRPr="0047431B">
        <w:rPr>
          <w:color w:val="000000"/>
          <w:sz w:val="24"/>
          <w:szCs w:val="24"/>
        </w:rPr>
        <w:t>а</w:t>
      </w:r>
      <w:r w:rsidRPr="0047431B">
        <w:rPr>
          <w:color w:val="000000"/>
          <w:sz w:val="24"/>
          <w:szCs w:val="24"/>
        </w:rPr>
        <w:t>ции о закупках, проектов контрактов;</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подготовка и направление приглашений принять участие в определении поставщ</w:t>
      </w:r>
      <w:r w:rsidRPr="0047431B">
        <w:rPr>
          <w:color w:val="000000"/>
          <w:sz w:val="24"/>
          <w:szCs w:val="24"/>
        </w:rPr>
        <w:t>и</w:t>
      </w:r>
      <w:r w:rsidRPr="0047431B">
        <w:rPr>
          <w:color w:val="000000"/>
          <w:sz w:val="24"/>
          <w:szCs w:val="24"/>
        </w:rPr>
        <w:t>ков (подрядчиков, исполнителей) закрытыми способами;</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рассмотрение банковских гарантий и организация осуществления уплаты дене</w:t>
      </w:r>
      <w:r w:rsidRPr="0047431B">
        <w:rPr>
          <w:color w:val="000000"/>
          <w:sz w:val="24"/>
          <w:szCs w:val="24"/>
        </w:rPr>
        <w:t>ж</w:t>
      </w:r>
      <w:r w:rsidRPr="0047431B">
        <w:rPr>
          <w:color w:val="000000"/>
          <w:sz w:val="24"/>
          <w:szCs w:val="24"/>
        </w:rPr>
        <w:t>ных сумм по банковской гарантии;</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организация заключения контракта;</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w:t>
      </w:r>
      <w:r w:rsidRPr="0047431B">
        <w:rPr>
          <w:color w:val="000000"/>
          <w:sz w:val="24"/>
          <w:szCs w:val="24"/>
        </w:rPr>
        <w:t>а</w:t>
      </w:r>
      <w:r w:rsidRPr="0047431B">
        <w:rPr>
          <w:color w:val="000000"/>
          <w:sz w:val="24"/>
          <w:szCs w:val="24"/>
        </w:rPr>
        <w:t>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w:t>
      </w:r>
      <w:r w:rsidRPr="0047431B">
        <w:rPr>
          <w:color w:val="000000"/>
          <w:sz w:val="24"/>
          <w:szCs w:val="24"/>
        </w:rPr>
        <w:t>л</w:t>
      </w:r>
      <w:r w:rsidRPr="0047431B">
        <w:rPr>
          <w:color w:val="000000"/>
          <w:sz w:val="24"/>
          <w:szCs w:val="24"/>
        </w:rPr>
        <w:t>ненной работы, оказанной услуги, а также отдельных этапов исполнения контракта, обеспечение создания приемочной комиссии;</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организация оплаты поставленного товара, выполненной работы (ее результатов), оказа</w:t>
      </w:r>
      <w:r w:rsidRPr="0047431B">
        <w:rPr>
          <w:color w:val="000000"/>
          <w:sz w:val="24"/>
          <w:szCs w:val="24"/>
        </w:rPr>
        <w:t>н</w:t>
      </w:r>
      <w:r w:rsidRPr="0047431B">
        <w:rPr>
          <w:color w:val="000000"/>
          <w:sz w:val="24"/>
          <w:szCs w:val="24"/>
        </w:rPr>
        <w:t>ной услуги, отдельных этапов исполнения контракта;</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взаимодействие с поставщиком (подрядчиком, исполнителем) при изменении, ра</w:t>
      </w:r>
      <w:r w:rsidRPr="0047431B">
        <w:rPr>
          <w:color w:val="000000"/>
          <w:sz w:val="24"/>
          <w:szCs w:val="24"/>
        </w:rPr>
        <w:t>с</w:t>
      </w:r>
      <w:r w:rsidRPr="0047431B">
        <w:rPr>
          <w:color w:val="000000"/>
          <w:sz w:val="24"/>
          <w:szCs w:val="24"/>
        </w:rPr>
        <w:t>торж</w:t>
      </w:r>
      <w:r w:rsidRPr="0047431B">
        <w:rPr>
          <w:color w:val="000000"/>
          <w:sz w:val="24"/>
          <w:szCs w:val="24"/>
        </w:rPr>
        <w:t>е</w:t>
      </w:r>
      <w:r w:rsidRPr="0047431B">
        <w:rPr>
          <w:color w:val="000000"/>
          <w:sz w:val="24"/>
          <w:szCs w:val="24"/>
        </w:rPr>
        <w:t>нии контракта;</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организация включения в реестр недобросовестных поставщиков (подрядчиков, исполнителей) информации о поставщике (подрядчике, исполн</w:t>
      </w:r>
      <w:r w:rsidRPr="0047431B">
        <w:rPr>
          <w:color w:val="000000"/>
          <w:sz w:val="24"/>
          <w:szCs w:val="24"/>
        </w:rPr>
        <w:t>и</w:t>
      </w:r>
      <w:r w:rsidRPr="0047431B">
        <w:rPr>
          <w:color w:val="000000"/>
          <w:sz w:val="24"/>
          <w:szCs w:val="24"/>
        </w:rPr>
        <w:t>теле);</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направление поставщику (подрядчику, исполнителю) требования об уплате неуст</w:t>
      </w:r>
      <w:r w:rsidRPr="0047431B">
        <w:rPr>
          <w:color w:val="000000"/>
          <w:sz w:val="24"/>
          <w:szCs w:val="24"/>
        </w:rPr>
        <w:t>о</w:t>
      </w:r>
      <w:r w:rsidRPr="0047431B">
        <w:rPr>
          <w:color w:val="000000"/>
          <w:sz w:val="24"/>
          <w:szCs w:val="24"/>
        </w:rPr>
        <w:t>ек (штрафов, пеней);</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участие в рассмотрении дел об обжаловании действий (бездействия) Заказчика и осуществление подготовки материалов для выполнения претенз</w:t>
      </w:r>
      <w:r w:rsidRPr="0047431B">
        <w:rPr>
          <w:color w:val="000000"/>
          <w:sz w:val="24"/>
          <w:szCs w:val="24"/>
        </w:rPr>
        <w:t>и</w:t>
      </w:r>
      <w:r w:rsidRPr="0047431B">
        <w:rPr>
          <w:color w:val="000000"/>
          <w:sz w:val="24"/>
          <w:szCs w:val="24"/>
        </w:rPr>
        <w:t>онной работы.</w:t>
      </w: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w:t>
      </w:r>
      <w:r w:rsidRPr="0047431B">
        <w:rPr>
          <w:color w:val="000000"/>
          <w:sz w:val="24"/>
          <w:szCs w:val="24"/>
        </w:rPr>
        <w:t>и</w:t>
      </w:r>
      <w:r w:rsidRPr="0047431B">
        <w:rPr>
          <w:color w:val="000000"/>
          <w:sz w:val="24"/>
          <w:szCs w:val="24"/>
        </w:rPr>
        <w:t>ка, комиссией по осуществлению закупок определяется положением (регламентом), у</w:t>
      </w:r>
      <w:r w:rsidRPr="0047431B">
        <w:rPr>
          <w:color w:val="000000"/>
          <w:sz w:val="24"/>
          <w:szCs w:val="24"/>
        </w:rPr>
        <w:t>т</w:t>
      </w:r>
      <w:r w:rsidRPr="0047431B">
        <w:rPr>
          <w:color w:val="000000"/>
          <w:sz w:val="24"/>
          <w:szCs w:val="24"/>
        </w:rPr>
        <w:t>вержденным Заказчиком в соответс</w:t>
      </w:r>
      <w:r w:rsidRPr="0047431B">
        <w:rPr>
          <w:color w:val="000000"/>
          <w:sz w:val="24"/>
          <w:szCs w:val="24"/>
        </w:rPr>
        <w:t>т</w:t>
      </w:r>
      <w:r w:rsidRPr="0047431B">
        <w:rPr>
          <w:color w:val="000000"/>
          <w:sz w:val="24"/>
          <w:szCs w:val="24"/>
        </w:rPr>
        <w:t>вии с настоящим Положением.</w:t>
      </w:r>
    </w:p>
    <w:p w:rsidR="0047431B" w:rsidRDefault="0047431B" w:rsidP="0047431B">
      <w:pPr>
        <w:autoSpaceDE w:val="0"/>
        <w:autoSpaceDN w:val="0"/>
        <w:adjustRightInd w:val="0"/>
        <w:ind w:firstLine="708"/>
        <w:jc w:val="both"/>
        <w:rPr>
          <w:color w:val="000000"/>
          <w:sz w:val="24"/>
          <w:szCs w:val="24"/>
        </w:rPr>
      </w:pPr>
    </w:p>
    <w:p w:rsidR="002450C0" w:rsidRPr="0047431B" w:rsidRDefault="002450C0" w:rsidP="0047431B">
      <w:pPr>
        <w:autoSpaceDE w:val="0"/>
        <w:autoSpaceDN w:val="0"/>
        <w:adjustRightInd w:val="0"/>
        <w:ind w:firstLine="708"/>
        <w:jc w:val="both"/>
        <w:rPr>
          <w:color w:val="000000"/>
          <w:sz w:val="24"/>
          <w:szCs w:val="24"/>
        </w:rPr>
      </w:pPr>
    </w:p>
    <w:p w:rsidR="0047431B" w:rsidRPr="0047431B" w:rsidRDefault="0047431B" w:rsidP="0047431B">
      <w:pPr>
        <w:autoSpaceDE w:val="0"/>
        <w:autoSpaceDN w:val="0"/>
        <w:adjustRightInd w:val="0"/>
        <w:jc w:val="center"/>
        <w:rPr>
          <w:b/>
          <w:color w:val="000000"/>
          <w:sz w:val="24"/>
          <w:szCs w:val="24"/>
        </w:rPr>
      </w:pPr>
      <w:r>
        <w:rPr>
          <w:b/>
          <w:color w:val="000000"/>
          <w:sz w:val="24"/>
          <w:szCs w:val="24"/>
        </w:rPr>
        <w:lastRenderedPageBreak/>
        <w:t>2</w:t>
      </w:r>
      <w:r w:rsidRPr="0047431B">
        <w:rPr>
          <w:b/>
          <w:color w:val="000000"/>
          <w:sz w:val="24"/>
          <w:szCs w:val="24"/>
        </w:rPr>
        <w:t>. Функции и полномочия контрактной службы</w:t>
      </w:r>
    </w:p>
    <w:p w:rsidR="0047431B" w:rsidRPr="0047431B" w:rsidRDefault="0047431B" w:rsidP="0047431B">
      <w:pPr>
        <w:autoSpaceDE w:val="0"/>
        <w:autoSpaceDN w:val="0"/>
        <w:adjustRightInd w:val="0"/>
        <w:jc w:val="center"/>
        <w:rPr>
          <w:b/>
          <w:color w:val="000000"/>
          <w:sz w:val="24"/>
          <w:szCs w:val="24"/>
        </w:rPr>
      </w:pPr>
    </w:p>
    <w:p w:rsidR="0047431B" w:rsidRDefault="0047431B" w:rsidP="0047431B">
      <w:pPr>
        <w:autoSpaceDE w:val="0"/>
        <w:autoSpaceDN w:val="0"/>
        <w:adjustRightInd w:val="0"/>
        <w:ind w:firstLine="708"/>
        <w:jc w:val="both"/>
        <w:rPr>
          <w:color w:val="000000"/>
          <w:sz w:val="24"/>
          <w:szCs w:val="24"/>
        </w:rPr>
      </w:pPr>
      <w:r>
        <w:rPr>
          <w:color w:val="000000"/>
          <w:sz w:val="24"/>
          <w:szCs w:val="24"/>
        </w:rPr>
        <w:t>2.1</w:t>
      </w:r>
      <w:r w:rsidRPr="0047431B">
        <w:rPr>
          <w:color w:val="000000"/>
          <w:sz w:val="24"/>
          <w:szCs w:val="24"/>
        </w:rPr>
        <w:t>. Контрактная служба осуществляет следующие функции и полномочия:</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2.1.1. П</w:t>
      </w:r>
      <w:r w:rsidRPr="0047431B">
        <w:rPr>
          <w:color w:val="000000"/>
          <w:sz w:val="24"/>
          <w:szCs w:val="24"/>
        </w:rPr>
        <w:t>ри планировании закупок:</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2.1.1.1. Р</w:t>
      </w:r>
      <w:r w:rsidRPr="0047431B">
        <w:rPr>
          <w:color w:val="000000"/>
          <w:sz w:val="24"/>
          <w:szCs w:val="24"/>
        </w:rPr>
        <w:t>азрабатывает план закупок, осуществляет подготовку изменений для вн</w:t>
      </w:r>
      <w:r w:rsidRPr="0047431B">
        <w:rPr>
          <w:color w:val="000000"/>
          <w:sz w:val="24"/>
          <w:szCs w:val="24"/>
        </w:rPr>
        <w:t>е</w:t>
      </w:r>
      <w:r w:rsidRPr="0047431B">
        <w:rPr>
          <w:color w:val="000000"/>
          <w:sz w:val="24"/>
          <w:szCs w:val="24"/>
        </w:rPr>
        <w:t>сения в план закупок, размещает в единой информационной системе план закупок и вн</w:t>
      </w:r>
      <w:r w:rsidRPr="0047431B">
        <w:rPr>
          <w:color w:val="000000"/>
          <w:sz w:val="24"/>
          <w:szCs w:val="24"/>
        </w:rPr>
        <w:t>е</w:t>
      </w:r>
      <w:r w:rsidRPr="0047431B">
        <w:rPr>
          <w:color w:val="000000"/>
          <w:sz w:val="24"/>
          <w:szCs w:val="24"/>
        </w:rPr>
        <w:t>сенные в него изменения;</w:t>
      </w:r>
    </w:p>
    <w:p w:rsidR="0047431B" w:rsidRPr="0047431B" w:rsidRDefault="0047431B" w:rsidP="0047431B">
      <w:pPr>
        <w:autoSpaceDE w:val="0"/>
        <w:autoSpaceDN w:val="0"/>
        <w:adjustRightInd w:val="0"/>
        <w:ind w:firstLine="708"/>
        <w:jc w:val="both"/>
        <w:rPr>
          <w:sz w:val="24"/>
          <w:szCs w:val="24"/>
        </w:rPr>
      </w:pPr>
      <w:r>
        <w:rPr>
          <w:color w:val="000000"/>
          <w:sz w:val="24"/>
          <w:szCs w:val="24"/>
        </w:rPr>
        <w:t>2.1.1.2.</w:t>
      </w:r>
      <w:r w:rsidRPr="0047431B">
        <w:rPr>
          <w:color w:val="000000"/>
          <w:sz w:val="24"/>
          <w:szCs w:val="24"/>
        </w:rPr>
        <w:t xml:space="preserve"> </w:t>
      </w:r>
      <w:r>
        <w:rPr>
          <w:color w:val="000000"/>
          <w:sz w:val="24"/>
          <w:szCs w:val="24"/>
        </w:rPr>
        <w:t>Р</w:t>
      </w:r>
      <w:r w:rsidRPr="0047431B">
        <w:rPr>
          <w:color w:val="000000"/>
          <w:sz w:val="24"/>
          <w:szCs w:val="24"/>
        </w:rPr>
        <w:t>азмещает планы закупок на сайтах Заказчика в информационно-телекоммуникационной сети "Интернет" (при наличии), а также опублик</w:t>
      </w:r>
      <w:r w:rsidRPr="0047431B">
        <w:rPr>
          <w:color w:val="000000"/>
          <w:sz w:val="24"/>
          <w:szCs w:val="24"/>
        </w:rPr>
        <w:t>о</w:t>
      </w:r>
      <w:r w:rsidRPr="0047431B">
        <w:rPr>
          <w:color w:val="000000"/>
          <w:sz w:val="24"/>
          <w:szCs w:val="24"/>
        </w:rPr>
        <w:t xml:space="preserve">вывает в любых печатных изданиях в соответствии </w:t>
      </w:r>
      <w:r w:rsidRPr="0047431B">
        <w:rPr>
          <w:sz w:val="24"/>
          <w:szCs w:val="24"/>
        </w:rPr>
        <w:t>с частью 10</w:t>
      </w:r>
    </w:p>
    <w:p w:rsidR="0047431B" w:rsidRPr="0047431B" w:rsidRDefault="0047431B" w:rsidP="0047431B">
      <w:pPr>
        <w:autoSpaceDE w:val="0"/>
        <w:autoSpaceDN w:val="0"/>
        <w:adjustRightInd w:val="0"/>
        <w:jc w:val="both"/>
        <w:rPr>
          <w:sz w:val="24"/>
          <w:szCs w:val="24"/>
        </w:rPr>
      </w:pPr>
      <w:r w:rsidRPr="0047431B">
        <w:rPr>
          <w:sz w:val="24"/>
          <w:szCs w:val="24"/>
        </w:rPr>
        <w:t>статьи 17 Федерального закона;</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2.1.1.3. О</w:t>
      </w:r>
      <w:r w:rsidRPr="0047431B">
        <w:rPr>
          <w:color w:val="000000"/>
          <w:sz w:val="24"/>
          <w:szCs w:val="24"/>
        </w:rPr>
        <w:t>беспечивает подготовку обоснования закупки при формировании плана закупок;</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2.1.1.4. Р</w:t>
      </w:r>
      <w:r w:rsidRPr="0047431B">
        <w:rPr>
          <w:color w:val="000000"/>
          <w:sz w:val="24"/>
          <w:szCs w:val="24"/>
        </w:rPr>
        <w:t>азрабатывает план-график, осуществляет подготовку изменений для вн</w:t>
      </w:r>
      <w:r w:rsidRPr="0047431B">
        <w:rPr>
          <w:color w:val="000000"/>
          <w:sz w:val="24"/>
          <w:szCs w:val="24"/>
        </w:rPr>
        <w:t>е</w:t>
      </w:r>
      <w:r w:rsidRPr="0047431B">
        <w:rPr>
          <w:color w:val="000000"/>
          <w:sz w:val="24"/>
          <w:szCs w:val="24"/>
        </w:rPr>
        <w:t>сения в план-график, размещает в единой информационной системе план-график и вн</w:t>
      </w:r>
      <w:r w:rsidRPr="0047431B">
        <w:rPr>
          <w:color w:val="000000"/>
          <w:sz w:val="24"/>
          <w:szCs w:val="24"/>
        </w:rPr>
        <w:t>е</w:t>
      </w:r>
      <w:r w:rsidRPr="0047431B">
        <w:rPr>
          <w:color w:val="000000"/>
          <w:sz w:val="24"/>
          <w:szCs w:val="24"/>
        </w:rPr>
        <w:t>сенные в него изменения;</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2.1.1.5. О</w:t>
      </w:r>
      <w:r w:rsidRPr="0047431B">
        <w:rPr>
          <w:color w:val="000000"/>
          <w:sz w:val="24"/>
          <w:szCs w:val="24"/>
        </w:rPr>
        <w:t>рганизует утверждение плана закупок, плана-графика;</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2.1.1.6. О</w:t>
      </w:r>
      <w:r w:rsidRPr="0047431B">
        <w:rPr>
          <w:color w:val="000000"/>
          <w:sz w:val="24"/>
          <w:szCs w:val="24"/>
        </w:rPr>
        <w:t>пределяет и обосновывает начальную (максимальную) цену контракта, цену контракта, заключаемого с единственным поставщиком (подрядчиком, исполнит</w:t>
      </w:r>
      <w:r w:rsidRPr="0047431B">
        <w:rPr>
          <w:color w:val="000000"/>
          <w:sz w:val="24"/>
          <w:szCs w:val="24"/>
        </w:rPr>
        <w:t>е</w:t>
      </w:r>
      <w:r w:rsidRPr="0047431B">
        <w:rPr>
          <w:color w:val="000000"/>
          <w:sz w:val="24"/>
          <w:szCs w:val="24"/>
        </w:rPr>
        <w:t>лем) при формировании плана-графика закупок;</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2.1.2. П</w:t>
      </w:r>
      <w:r w:rsidRPr="0047431B">
        <w:rPr>
          <w:color w:val="000000"/>
          <w:sz w:val="24"/>
          <w:szCs w:val="24"/>
        </w:rPr>
        <w:t>ри определении поставщиков (подрядчиков, исполнителей):</w:t>
      </w:r>
    </w:p>
    <w:p w:rsidR="0047431B" w:rsidRPr="0047431B" w:rsidRDefault="0047431B" w:rsidP="0047431B">
      <w:pPr>
        <w:autoSpaceDE w:val="0"/>
        <w:autoSpaceDN w:val="0"/>
        <w:adjustRightInd w:val="0"/>
        <w:ind w:firstLine="708"/>
        <w:jc w:val="both"/>
        <w:rPr>
          <w:color w:val="000000"/>
          <w:sz w:val="24"/>
          <w:szCs w:val="24"/>
        </w:rPr>
      </w:pPr>
      <w:r>
        <w:rPr>
          <w:color w:val="000000"/>
          <w:sz w:val="24"/>
          <w:szCs w:val="24"/>
        </w:rPr>
        <w:t>2.1.2.1. В</w:t>
      </w:r>
      <w:r w:rsidRPr="0047431B">
        <w:rPr>
          <w:color w:val="000000"/>
          <w:sz w:val="24"/>
          <w:szCs w:val="24"/>
        </w:rPr>
        <w:t>ыбирает способ определения поставщика (подрядчика, исполнит</w:t>
      </w:r>
      <w:r w:rsidRPr="0047431B">
        <w:rPr>
          <w:color w:val="000000"/>
          <w:sz w:val="24"/>
          <w:szCs w:val="24"/>
        </w:rPr>
        <w:t>е</w:t>
      </w:r>
      <w:r w:rsidRPr="0047431B">
        <w:rPr>
          <w:color w:val="000000"/>
          <w:sz w:val="24"/>
          <w:szCs w:val="24"/>
        </w:rPr>
        <w:t>ля);</w:t>
      </w:r>
    </w:p>
    <w:p w:rsidR="0047431B" w:rsidRPr="0047431B" w:rsidRDefault="0047431B" w:rsidP="0047431B">
      <w:pPr>
        <w:autoSpaceDE w:val="0"/>
        <w:autoSpaceDN w:val="0"/>
        <w:adjustRightInd w:val="0"/>
        <w:ind w:firstLine="708"/>
        <w:jc w:val="both"/>
        <w:rPr>
          <w:sz w:val="24"/>
          <w:szCs w:val="24"/>
        </w:rPr>
      </w:pPr>
      <w:r>
        <w:rPr>
          <w:color w:val="000000"/>
          <w:sz w:val="24"/>
          <w:szCs w:val="24"/>
        </w:rPr>
        <w:t>2.1.2.2. У</w:t>
      </w:r>
      <w:r w:rsidRPr="0047431B">
        <w:rPr>
          <w:color w:val="000000"/>
          <w:sz w:val="24"/>
          <w:szCs w:val="24"/>
        </w:rPr>
        <w:t>точняет в рамках обоснования закупки начальную (максимальную) цену контракта и ее обоснование в извещениях об осуществлении закупок, приглашениях пр</w:t>
      </w:r>
      <w:r w:rsidRPr="0047431B">
        <w:rPr>
          <w:color w:val="000000"/>
          <w:sz w:val="24"/>
          <w:szCs w:val="24"/>
        </w:rPr>
        <w:t>и</w:t>
      </w:r>
      <w:r w:rsidRPr="0047431B">
        <w:rPr>
          <w:color w:val="000000"/>
          <w:sz w:val="24"/>
          <w:szCs w:val="24"/>
        </w:rPr>
        <w:t>нять участие в определении поставщиков (подрядчиков, исполнителей) закрытыми спос</w:t>
      </w:r>
      <w:r w:rsidRPr="0047431B">
        <w:rPr>
          <w:color w:val="000000"/>
          <w:sz w:val="24"/>
          <w:szCs w:val="24"/>
        </w:rPr>
        <w:t>о</w:t>
      </w:r>
      <w:r w:rsidRPr="0047431B">
        <w:rPr>
          <w:color w:val="000000"/>
          <w:sz w:val="24"/>
          <w:szCs w:val="24"/>
        </w:rPr>
        <w:t>бами, документации о закупке;</w:t>
      </w:r>
      <w:r w:rsidRPr="0047431B">
        <w:rPr>
          <w:sz w:val="24"/>
          <w:szCs w:val="24"/>
        </w:rPr>
        <w:t xml:space="preserve"> </w:t>
      </w:r>
    </w:p>
    <w:p w:rsidR="0047431B" w:rsidRPr="0047431B" w:rsidRDefault="0047431B" w:rsidP="0047431B">
      <w:pPr>
        <w:autoSpaceDE w:val="0"/>
        <w:autoSpaceDN w:val="0"/>
        <w:adjustRightInd w:val="0"/>
        <w:ind w:firstLine="540"/>
        <w:jc w:val="both"/>
        <w:rPr>
          <w:color w:val="000000"/>
          <w:sz w:val="24"/>
          <w:szCs w:val="24"/>
        </w:rPr>
      </w:pPr>
      <w:r>
        <w:rPr>
          <w:color w:val="000000"/>
          <w:sz w:val="24"/>
          <w:szCs w:val="24"/>
        </w:rPr>
        <w:t>2.1.2.3. У</w:t>
      </w:r>
      <w:r w:rsidRPr="0047431B">
        <w:rPr>
          <w:color w:val="000000"/>
          <w:sz w:val="24"/>
          <w:szCs w:val="24"/>
        </w:rPr>
        <w:t>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47431B" w:rsidRPr="0047431B" w:rsidRDefault="0047431B" w:rsidP="0047431B">
      <w:pPr>
        <w:autoSpaceDE w:val="0"/>
        <w:autoSpaceDN w:val="0"/>
        <w:adjustRightInd w:val="0"/>
        <w:ind w:firstLine="540"/>
        <w:jc w:val="both"/>
        <w:rPr>
          <w:color w:val="000000"/>
          <w:sz w:val="24"/>
          <w:szCs w:val="24"/>
        </w:rPr>
      </w:pPr>
      <w:r>
        <w:rPr>
          <w:color w:val="000000"/>
          <w:sz w:val="24"/>
          <w:szCs w:val="24"/>
        </w:rPr>
        <w:t>2.1.2.4. О</w:t>
      </w:r>
      <w:r w:rsidRPr="0047431B">
        <w:rPr>
          <w:color w:val="000000"/>
          <w:sz w:val="24"/>
          <w:szCs w:val="24"/>
        </w:rPr>
        <w:t>существляет подготовку извещений об осуществлении закупок, документ</w:t>
      </w:r>
      <w:r w:rsidRPr="0047431B">
        <w:rPr>
          <w:color w:val="000000"/>
          <w:sz w:val="24"/>
          <w:szCs w:val="24"/>
        </w:rPr>
        <w:t>а</w:t>
      </w:r>
      <w:r w:rsidRPr="0047431B">
        <w:rPr>
          <w:color w:val="000000"/>
          <w:sz w:val="24"/>
          <w:szCs w:val="24"/>
        </w:rPr>
        <w:t>ции о закупках (за исключением описания объекта закупки), проектов контрактов, изм</w:t>
      </w:r>
      <w:r w:rsidRPr="0047431B">
        <w:rPr>
          <w:color w:val="000000"/>
          <w:sz w:val="24"/>
          <w:szCs w:val="24"/>
        </w:rPr>
        <w:t>е</w:t>
      </w:r>
      <w:r w:rsidRPr="0047431B">
        <w:rPr>
          <w:color w:val="000000"/>
          <w:sz w:val="24"/>
          <w:szCs w:val="24"/>
        </w:rPr>
        <w:t>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w:t>
      </w:r>
      <w:r w:rsidRPr="0047431B">
        <w:rPr>
          <w:color w:val="000000"/>
          <w:sz w:val="24"/>
          <w:szCs w:val="24"/>
        </w:rPr>
        <w:t>о</w:t>
      </w:r>
      <w:r w:rsidRPr="0047431B">
        <w:rPr>
          <w:color w:val="000000"/>
          <w:sz w:val="24"/>
          <w:szCs w:val="24"/>
        </w:rPr>
        <w:t>бами;</w:t>
      </w:r>
    </w:p>
    <w:p w:rsidR="0047431B" w:rsidRPr="0047431B" w:rsidRDefault="0047431B" w:rsidP="0047431B">
      <w:pPr>
        <w:autoSpaceDE w:val="0"/>
        <w:autoSpaceDN w:val="0"/>
        <w:adjustRightInd w:val="0"/>
        <w:ind w:firstLine="540"/>
        <w:jc w:val="both"/>
        <w:rPr>
          <w:color w:val="000000"/>
          <w:sz w:val="24"/>
          <w:szCs w:val="24"/>
        </w:rPr>
      </w:pPr>
      <w:r>
        <w:rPr>
          <w:color w:val="000000"/>
          <w:sz w:val="24"/>
          <w:szCs w:val="24"/>
        </w:rPr>
        <w:t>2.1.2.5. О</w:t>
      </w:r>
      <w:r w:rsidRPr="0047431B">
        <w:rPr>
          <w:color w:val="000000"/>
          <w:sz w:val="24"/>
          <w:szCs w:val="24"/>
        </w:rPr>
        <w:t>существляет подготовку протоколов заседаний комиссий по осуществл</w:t>
      </w:r>
      <w:r w:rsidRPr="0047431B">
        <w:rPr>
          <w:color w:val="000000"/>
          <w:sz w:val="24"/>
          <w:szCs w:val="24"/>
        </w:rPr>
        <w:t>е</w:t>
      </w:r>
      <w:r w:rsidRPr="0047431B">
        <w:rPr>
          <w:color w:val="000000"/>
          <w:sz w:val="24"/>
          <w:szCs w:val="24"/>
        </w:rPr>
        <w:t>нию закупок на основании решений, принятых членами комиссии по осуществлению з</w:t>
      </w:r>
      <w:r w:rsidRPr="0047431B">
        <w:rPr>
          <w:color w:val="000000"/>
          <w:sz w:val="24"/>
          <w:szCs w:val="24"/>
        </w:rPr>
        <w:t>а</w:t>
      </w:r>
      <w:r w:rsidRPr="0047431B">
        <w:rPr>
          <w:color w:val="000000"/>
          <w:sz w:val="24"/>
          <w:szCs w:val="24"/>
        </w:rPr>
        <w:t>купок;</w:t>
      </w:r>
    </w:p>
    <w:p w:rsidR="0047431B" w:rsidRPr="0047431B" w:rsidRDefault="0047431B" w:rsidP="0047431B">
      <w:pPr>
        <w:autoSpaceDE w:val="0"/>
        <w:autoSpaceDN w:val="0"/>
        <w:adjustRightInd w:val="0"/>
        <w:ind w:firstLine="540"/>
        <w:jc w:val="both"/>
        <w:rPr>
          <w:color w:val="000000"/>
          <w:sz w:val="24"/>
          <w:szCs w:val="24"/>
        </w:rPr>
      </w:pPr>
      <w:r>
        <w:rPr>
          <w:color w:val="000000"/>
          <w:sz w:val="24"/>
          <w:szCs w:val="24"/>
        </w:rPr>
        <w:t>2.1.2.6. О</w:t>
      </w:r>
      <w:r w:rsidRPr="0047431B">
        <w:rPr>
          <w:color w:val="000000"/>
          <w:sz w:val="24"/>
          <w:szCs w:val="24"/>
        </w:rPr>
        <w:t>рганизует подготовку описания объекта закупки в документации о закупке;</w:t>
      </w:r>
    </w:p>
    <w:p w:rsidR="0047431B" w:rsidRPr="0047431B" w:rsidRDefault="0047431B" w:rsidP="0047431B">
      <w:pPr>
        <w:autoSpaceDE w:val="0"/>
        <w:autoSpaceDN w:val="0"/>
        <w:adjustRightInd w:val="0"/>
        <w:spacing w:line="240" w:lineRule="atLeast"/>
        <w:ind w:firstLine="540"/>
        <w:jc w:val="both"/>
        <w:rPr>
          <w:color w:val="000000"/>
          <w:sz w:val="24"/>
          <w:szCs w:val="24"/>
        </w:rPr>
      </w:pPr>
      <w:r>
        <w:rPr>
          <w:color w:val="000000"/>
          <w:sz w:val="24"/>
          <w:szCs w:val="24"/>
        </w:rPr>
        <w:t>2.1.2.7. О</w:t>
      </w:r>
      <w:r w:rsidRPr="0047431B">
        <w:rPr>
          <w:color w:val="000000"/>
          <w:sz w:val="24"/>
          <w:szCs w:val="24"/>
        </w:rPr>
        <w:t>существляет организационно-техническое обеспечение деятельности к</w:t>
      </w:r>
      <w:r w:rsidRPr="0047431B">
        <w:rPr>
          <w:color w:val="000000"/>
          <w:sz w:val="24"/>
          <w:szCs w:val="24"/>
        </w:rPr>
        <w:t>о</w:t>
      </w:r>
      <w:r w:rsidRPr="0047431B">
        <w:rPr>
          <w:color w:val="000000"/>
          <w:sz w:val="24"/>
          <w:szCs w:val="24"/>
        </w:rPr>
        <w:t>миссий по осуществлению закупок, в том числе обеспечивает проверку:</w:t>
      </w:r>
    </w:p>
    <w:p w:rsidR="0047431B" w:rsidRPr="0047431B" w:rsidRDefault="0047431B" w:rsidP="0047431B">
      <w:pPr>
        <w:pStyle w:val="ConsPlusNormal"/>
        <w:spacing w:line="240" w:lineRule="atLeast"/>
        <w:ind w:firstLine="540"/>
        <w:jc w:val="both"/>
        <w:rPr>
          <w:rFonts w:ascii="Times New Roman" w:hAnsi="Times New Roman" w:cs="Times New Roman"/>
          <w:sz w:val="24"/>
          <w:szCs w:val="24"/>
        </w:rPr>
      </w:pPr>
      <w:r w:rsidRPr="0047431B">
        <w:rPr>
          <w:rFonts w:ascii="Times New Roman" w:hAnsi="Times New Roman" w:cs="Times New Roman"/>
          <w:sz w:val="24"/>
          <w:szCs w:val="24"/>
        </w:rPr>
        <w:t xml:space="preserve">соответствия </w:t>
      </w:r>
      <w:hyperlink r:id="rId10" w:history="1">
        <w:r w:rsidRPr="0047431B">
          <w:rPr>
            <w:rFonts w:ascii="Times New Roman" w:hAnsi="Times New Roman" w:cs="Times New Roman"/>
            <w:sz w:val="24"/>
            <w:szCs w:val="24"/>
          </w:rPr>
          <w:t>требованиям</w:t>
        </w:r>
      </w:hyperlink>
      <w:r w:rsidRPr="0047431B">
        <w:rPr>
          <w:rFonts w:ascii="Times New Roman" w:hAnsi="Times New Roman" w:cs="Times New Roman"/>
          <w:sz w:val="24"/>
          <w:szCs w:val="24"/>
        </w:rPr>
        <w:t>, установленным в соответствии с законодательством Ро</w:t>
      </w:r>
      <w:r w:rsidRPr="0047431B">
        <w:rPr>
          <w:rFonts w:ascii="Times New Roman" w:hAnsi="Times New Roman" w:cs="Times New Roman"/>
          <w:sz w:val="24"/>
          <w:szCs w:val="24"/>
        </w:rPr>
        <w:t>с</w:t>
      </w:r>
      <w:r w:rsidRPr="0047431B">
        <w:rPr>
          <w:rFonts w:ascii="Times New Roman" w:hAnsi="Times New Roman" w:cs="Times New Roman"/>
          <w:sz w:val="24"/>
          <w:szCs w:val="24"/>
        </w:rPr>
        <w:t>сийской Федерации к лицам, осуществляющим поставку товара, выполнение работы, ок</w:t>
      </w:r>
      <w:r w:rsidRPr="0047431B">
        <w:rPr>
          <w:rFonts w:ascii="Times New Roman" w:hAnsi="Times New Roman" w:cs="Times New Roman"/>
          <w:sz w:val="24"/>
          <w:szCs w:val="24"/>
        </w:rPr>
        <w:t>а</w:t>
      </w:r>
      <w:r w:rsidRPr="0047431B">
        <w:rPr>
          <w:rFonts w:ascii="Times New Roman" w:hAnsi="Times New Roman" w:cs="Times New Roman"/>
          <w:sz w:val="24"/>
          <w:szCs w:val="24"/>
        </w:rPr>
        <w:t>зание услуги, являющихся объектом закупки;</w:t>
      </w:r>
    </w:p>
    <w:p w:rsidR="0047431B" w:rsidRPr="0047431B" w:rsidRDefault="0047431B" w:rsidP="0047431B">
      <w:pPr>
        <w:autoSpaceDE w:val="0"/>
        <w:autoSpaceDN w:val="0"/>
        <w:adjustRightInd w:val="0"/>
        <w:spacing w:line="240" w:lineRule="atLeast"/>
        <w:jc w:val="both"/>
        <w:rPr>
          <w:sz w:val="24"/>
          <w:szCs w:val="24"/>
        </w:rPr>
      </w:pPr>
      <w:r w:rsidRPr="0047431B">
        <w:rPr>
          <w:sz w:val="24"/>
          <w:szCs w:val="24"/>
        </w:rPr>
        <w:t xml:space="preserve">- </w:t>
      </w:r>
      <w:bookmarkStart w:id="2" w:name="P635"/>
      <w:bookmarkEnd w:id="2"/>
      <w:r w:rsidRPr="0047431B">
        <w:rPr>
          <w:sz w:val="24"/>
          <w:szCs w:val="24"/>
        </w:rPr>
        <w:t>отсутствия у участника закупки ограничений для участия в закупках, установленных з</w:t>
      </w:r>
      <w:r w:rsidRPr="0047431B">
        <w:rPr>
          <w:sz w:val="24"/>
          <w:szCs w:val="24"/>
        </w:rPr>
        <w:t>а</w:t>
      </w:r>
      <w:r w:rsidRPr="0047431B">
        <w:rPr>
          <w:sz w:val="24"/>
          <w:szCs w:val="24"/>
        </w:rPr>
        <w:t>конодательством Российской Федерации;</w:t>
      </w:r>
    </w:p>
    <w:p w:rsidR="0047431B" w:rsidRPr="0047431B" w:rsidRDefault="0047431B" w:rsidP="0047431B">
      <w:pPr>
        <w:pStyle w:val="ConsPlusNormal"/>
        <w:spacing w:line="240" w:lineRule="atLeast"/>
        <w:ind w:firstLine="540"/>
        <w:jc w:val="both"/>
        <w:rPr>
          <w:rFonts w:ascii="Times New Roman" w:hAnsi="Times New Roman" w:cs="Times New Roman"/>
          <w:sz w:val="24"/>
          <w:szCs w:val="24"/>
        </w:rPr>
      </w:pPr>
      <w:r w:rsidRPr="0047431B">
        <w:rPr>
          <w:rFonts w:ascii="Times New Roman" w:hAnsi="Times New Roman" w:cs="Times New Roman"/>
          <w:sz w:val="24"/>
          <w:szCs w:val="24"/>
        </w:rPr>
        <w:t>не</w:t>
      </w:r>
      <w:r>
        <w:rPr>
          <w:rFonts w:ascii="Times New Roman" w:hAnsi="Times New Roman" w:cs="Times New Roman"/>
          <w:sz w:val="24"/>
          <w:szCs w:val="24"/>
        </w:rPr>
        <w:t xml:space="preserve"> </w:t>
      </w:r>
      <w:r w:rsidRPr="0047431B">
        <w:rPr>
          <w:rFonts w:ascii="Times New Roman" w:hAnsi="Times New Roman" w:cs="Times New Roman"/>
          <w:sz w:val="24"/>
          <w:szCs w:val="24"/>
        </w:rPr>
        <w:t>проведения ликвидации участника закупки - юридического лица и отсутствия р</w:t>
      </w:r>
      <w:r w:rsidRPr="0047431B">
        <w:rPr>
          <w:rFonts w:ascii="Times New Roman" w:hAnsi="Times New Roman" w:cs="Times New Roman"/>
          <w:sz w:val="24"/>
          <w:szCs w:val="24"/>
        </w:rPr>
        <w:t>е</w:t>
      </w:r>
      <w:r w:rsidRPr="0047431B">
        <w:rPr>
          <w:rFonts w:ascii="Times New Roman" w:hAnsi="Times New Roman" w:cs="Times New Roman"/>
          <w:sz w:val="24"/>
          <w:szCs w:val="24"/>
        </w:rPr>
        <w:t>шения арбитражного суда о признании участника закупки - юридического лица или инд</w:t>
      </w:r>
      <w:r w:rsidRPr="0047431B">
        <w:rPr>
          <w:rFonts w:ascii="Times New Roman" w:hAnsi="Times New Roman" w:cs="Times New Roman"/>
          <w:sz w:val="24"/>
          <w:szCs w:val="24"/>
        </w:rPr>
        <w:t>и</w:t>
      </w:r>
      <w:r w:rsidRPr="0047431B">
        <w:rPr>
          <w:rFonts w:ascii="Times New Roman" w:hAnsi="Times New Roman" w:cs="Times New Roman"/>
          <w:sz w:val="24"/>
          <w:szCs w:val="24"/>
        </w:rPr>
        <w:t>видуального предпринимателя несостоятельным (банкротом) и об открытии конкурсн</w:t>
      </w:r>
      <w:r w:rsidRPr="0047431B">
        <w:rPr>
          <w:rFonts w:ascii="Times New Roman" w:hAnsi="Times New Roman" w:cs="Times New Roman"/>
          <w:sz w:val="24"/>
          <w:szCs w:val="24"/>
        </w:rPr>
        <w:t>о</w:t>
      </w:r>
      <w:r w:rsidRPr="0047431B">
        <w:rPr>
          <w:rFonts w:ascii="Times New Roman" w:hAnsi="Times New Roman" w:cs="Times New Roman"/>
          <w:sz w:val="24"/>
          <w:szCs w:val="24"/>
        </w:rPr>
        <w:t>го производства;</w:t>
      </w:r>
    </w:p>
    <w:p w:rsidR="0047431B" w:rsidRPr="0047431B" w:rsidRDefault="0047431B" w:rsidP="0047431B">
      <w:pPr>
        <w:pStyle w:val="ConsPlusNormal"/>
        <w:spacing w:line="240" w:lineRule="atLeast"/>
        <w:ind w:firstLine="540"/>
        <w:jc w:val="both"/>
        <w:rPr>
          <w:rFonts w:ascii="Times New Roman" w:hAnsi="Times New Roman" w:cs="Times New Roman"/>
          <w:sz w:val="24"/>
          <w:szCs w:val="24"/>
        </w:rPr>
      </w:pPr>
      <w:r w:rsidRPr="0047431B">
        <w:rPr>
          <w:rFonts w:ascii="Times New Roman" w:hAnsi="Times New Roman" w:cs="Times New Roman"/>
          <w:sz w:val="24"/>
          <w:szCs w:val="24"/>
        </w:rPr>
        <w:t>не</w:t>
      </w:r>
      <w:r>
        <w:rPr>
          <w:rFonts w:ascii="Times New Roman" w:hAnsi="Times New Roman" w:cs="Times New Roman"/>
          <w:sz w:val="24"/>
          <w:szCs w:val="24"/>
        </w:rPr>
        <w:t xml:space="preserve"> </w:t>
      </w:r>
      <w:r w:rsidRPr="0047431B">
        <w:rPr>
          <w:rFonts w:ascii="Times New Roman" w:hAnsi="Times New Roman" w:cs="Times New Roman"/>
          <w:sz w:val="24"/>
          <w:szCs w:val="24"/>
        </w:rPr>
        <w:t xml:space="preserve">приостановления деятельности участника закупки в порядке, установленном </w:t>
      </w:r>
      <w:hyperlink r:id="rId11" w:history="1">
        <w:r w:rsidRPr="0047431B">
          <w:rPr>
            <w:rFonts w:ascii="Times New Roman" w:hAnsi="Times New Roman" w:cs="Times New Roman"/>
            <w:sz w:val="24"/>
            <w:szCs w:val="24"/>
          </w:rPr>
          <w:t>К</w:t>
        </w:r>
        <w:r w:rsidRPr="0047431B">
          <w:rPr>
            <w:rFonts w:ascii="Times New Roman" w:hAnsi="Times New Roman" w:cs="Times New Roman"/>
            <w:sz w:val="24"/>
            <w:szCs w:val="24"/>
          </w:rPr>
          <w:t>о</w:t>
        </w:r>
        <w:r w:rsidRPr="0047431B">
          <w:rPr>
            <w:rFonts w:ascii="Times New Roman" w:hAnsi="Times New Roman" w:cs="Times New Roman"/>
            <w:sz w:val="24"/>
            <w:szCs w:val="24"/>
          </w:rPr>
          <w:t>дексом</w:t>
        </w:r>
      </w:hyperlink>
      <w:r w:rsidRPr="0047431B">
        <w:rPr>
          <w:rFonts w:ascii="Times New Roman" w:hAnsi="Times New Roman" w:cs="Times New Roman"/>
          <w:sz w:val="24"/>
          <w:szCs w:val="24"/>
        </w:rPr>
        <w:t xml:space="preserve"> Российской Федерации об административных правон</w:t>
      </w:r>
      <w:r w:rsidRPr="0047431B">
        <w:rPr>
          <w:rFonts w:ascii="Times New Roman" w:hAnsi="Times New Roman" w:cs="Times New Roman"/>
          <w:sz w:val="24"/>
          <w:szCs w:val="24"/>
        </w:rPr>
        <w:t>а</w:t>
      </w:r>
      <w:r w:rsidRPr="0047431B">
        <w:rPr>
          <w:rFonts w:ascii="Times New Roman" w:hAnsi="Times New Roman" w:cs="Times New Roman"/>
          <w:sz w:val="24"/>
          <w:szCs w:val="24"/>
        </w:rPr>
        <w:t>рушениях, на дату подачи заявки на участие в закупке;</w:t>
      </w:r>
    </w:p>
    <w:p w:rsidR="0047431B" w:rsidRPr="0047431B" w:rsidRDefault="0047431B" w:rsidP="002450C0">
      <w:pPr>
        <w:pStyle w:val="ConsPlusNormal"/>
        <w:ind w:firstLine="709"/>
        <w:jc w:val="both"/>
        <w:rPr>
          <w:rFonts w:ascii="Times New Roman" w:hAnsi="Times New Roman" w:cs="Times New Roman"/>
          <w:sz w:val="24"/>
          <w:szCs w:val="24"/>
        </w:rPr>
      </w:pPr>
      <w:r w:rsidRPr="0047431B">
        <w:rPr>
          <w:rFonts w:ascii="Times New Roman" w:hAnsi="Times New Roman" w:cs="Times New Roman"/>
          <w:sz w:val="24"/>
          <w:szCs w:val="24"/>
        </w:rPr>
        <w:t xml:space="preserve">отсутствия у участника закупки недоимки по налогам, сборам, задолженности по </w:t>
      </w:r>
      <w:r w:rsidRPr="0047431B">
        <w:rPr>
          <w:rFonts w:ascii="Times New Roman" w:hAnsi="Times New Roman" w:cs="Times New Roman"/>
          <w:sz w:val="24"/>
          <w:szCs w:val="24"/>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w:t>
      </w:r>
      <w:r w:rsidRPr="0047431B">
        <w:rPr>
          <w:rFonts w:ascii="Times New Roman" w:hAnsi="Times New Roman" w:cs="Times New Roman"/>
          <w:sz w:val="24"/>
          <w:szCs w:val="24"/>
        </w:rPr>
        <w:t>а</w:t>
      </w:r>
      <w:r w:rsidRPr="0047431B">
        <w:rPr>
          <w:rFonts w:ascii="Times New Roman" w:hAnsi="Times New Roman" w:cs="Times New Roman"/>
          <w:sz w:val="24"/>
          <w:szCs w:val="24"/>
        </w:rPr>
        <w:t xml:space="preserve">логовый кредит в соответствии с </w:t>
      </w:r>
      <w:hyperlink r:id="rId12" w:history="1">
        <w:r w:rsidRPr="0047431B">
          <w:rPr>
            <w:rFonts w:ascii="Times New Roman" w:hAnsi="Times New Roman" w:cs="Times New Roman"/>
            <w:sz w:val="24"/>
            <w:szCs w:val="24"/>
          </w:rPr>
          <w:t>з</w:t>
        </w:r>
        <w:r w:rsidRPr="0047431B">
          <w:rPr>
            <w:rFonts w:ascii="Times New Roman" w:hAnsi="Times New Roman" w:cs="Times New Roman"/>
            <w:sz w:val="24"/>
            <w:szCs w:val="24"/>
          </w:rPr>
          <w:t>а</w:t>
        </w:r>
        <w:r w:rsidRPr="0047431B">
          <w:rPr>
            <w:rFonts w:ascii="Times New Roman" w:hAnsi="Times New Roman" w:cs="Times New Roman"/>
            <w:sz w:val="24"/>
            <w:szCs w:val="24"/>
          </w:rPr>
          <w:t>конодательством</w:t>
        </w:r>
      </w:hyperlink>
      <w:r w:rsidRPr="0047431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w:t>
      </w:r>
      <w:r w:rsidRPr="0047431B">
        <w:rPr>
          <w:rFonts w:ascii="Times New Roman" w:hAnsi="Times New Roman" w:cs="Times New Roman"/>
          <w:sz w:val="24"/>
          <w:szCs w:val="24"/>
        </w:rPr>
        <w:t>е</w:t>
      </w:r>
      <w:r w:rsidRPr="0047431B">
        <w:rPr>
          <w:rFonts w:ascii="Times New Roman" w:hAnsi="Times New Roman" w:cs="Times New Roman"/>
          <w:sz w:val="24"/>
          <w:szCs w:val="24"/>
        </w:rPr>
        <w:t>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w:t>
      </w:r>
      <w:r w:rsidRPr="0047431B">
        <w:rPr>
          <w:rFonts w:ascii="Times New Roman" w:hAnsi="Times New Roman" w:cs="Times New Roman"/>
          <w:sz w:val="24"/>
          <w:szCs w:val="24"/>
        </w:rPr>
        <w:t>а</w:t>
      </w:r>
      <w:r w:rsidRPr="0047431B">
        <w:rPr>
          <w:rFonts w:ascii="Times New Roman" w:hAnsi="Times New Roman" w:cs="Times New Roman"/>
          <w:sz w:val="24"/>
          <w:szCs w:val="24"/>
        </w:rPr>
        <w:t xml:space="preserve">дежными к взысканию в соответствии с </w:t>
      </w:r>
      <w:hyperlink r:id="rId13" w:history="1">
        <w:r w:rsidRPr="0047431B">
          <w:rPr>
            <w:rFonts w:ascii="Times New Roman" w:hAnsi="Times New Roman" w:cs="Times New Roman"/>
            <w:sz w:val="24"/>
            <w:szCs w:val="24"/>
          </w:rPr>
          <w:t>законодательством</w:t>
        </w:r>
      </w:hyperlink>
      <w:r w:rsidRPr="0047431B">
        <w:rPr>
          <w:rFonts w:ascii="Times New Roman" w:hAnsi="Times New Roman" w:cs="Times New Roman"/>
          <w:sz w:val="24"/>
          <w:szCs w:val="24"/>
        </w:rPr>
        <w:t xml:space="preserve"> Российской Федерации о н</w:t>
      </w:r>
      <w:r w:rsidRPr="0047431B">
        <w:rPr>
          <w:rFonts w:ascii="Times New Roman" w:hAnsi="Times New Roman" w:cs="Times New Roman"/>
          <w:sz w:val="24"/>
          <w:szCs w:val="24"/>
        </w:rPr>
        <w:t>а</w:t>
      </w:r>
      <w:r w:rsidRPr="0047431B">
        <w:rPr>
          <w:rFonts w:ascii="Times New Roman" w:hAnsi="Times New Roman" w:cs="Times New Roman"/>
          <w:sz w:val="24"/>
          <w:szCs w:val="24"/>
        </w:rPr>
        <w:t>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sidRPr="0047431B">
        <w:rPr>
          <w:rFonts w:ascii="Times New Roman" w:hAnsi="Times New Roman" w:cs="Times New Roman"/>
          <w:sz w:val="24"/>
          <w:szCs w:val="24"/>
        </w:rPr>
        <w:t>р</w:t>
      </w:r>
      <w:r w:rsidRPr="0047431B">
        <w:rPr>
          <w:rFonts w:ascii="Times New Roman" w:hAnsi="Times New Roman" w:cs="Times New Roman"/>
          <w:sz w:val="24"/>
          <w:szCs w:val="24"/>
        </w:rPr>
        <w:t>ской отчетности за последний отчетный период. Участник закупки считается соответс</w:t>
      </w:r>
      <w:r w:rsidRPr="0047431B">
        <w:rPr>
          <w:rFonts w:ascii="Times New Roman" w:hAnsi="Times New Roman" w:cs="Times New Roman"/>
          <w:sz w:val="24"/>
          <w:szCs w:val="24"/>
        </w:rPr>
        <w:t>т</w:t>
      </w:r>
      <w:r w:rsidRPr="0047431B">
        <w:rPr>
          <w:rFonts w:ascii="Times New Roman" w:hAnsi="Times New Roman" w:cs="Times New Roman"/>
          <w:sz w:val="24"/>
          <w:szCs w:val="24"/>
        </w:rPr>
        <w:t>вующим уст</w:t>
      </w:r>
      <w:r w:rsidRPr="0047431B">
        <w:rPr>
          <w:rFonts w:ascii="Times New Roman" w:hAnsi="Times New Roman" w:cs="Times New Roman"/>
          <w:sz w:val="24"/>
          <w:szCs w:val="24"/>
        </w:rPr>
        <w:t>а</w:t>
      </w:r>
      <w:r w:rsidRPr="0047431B">
        <w:rPr>
          <w:rFonts w:ascii="Times New Roman" w:hAnsi="Times New Roman" w:cs="Times New Roman"/>
          <w:sz w:val="24"/>
          <w:szCs w:val="24"/>
        </w:rPr>
        <w:t>новленному требованию в случае, если им в установленном порядке подано заявление об обжаловании указанных недоимки, задолженности и решение по такому з</w:t>
      </w:r>
      <w:r w:rsidRPr="0047431B">
        <w:rPr>
          <w:rFonts w:ascii="Times New Roman" w:hAnsi="Times New Roman" w:cs="Times New Roman"/>
          <w:sz w:val="24"/>
          <w:szCs w:val="24"/>
        </w:rPr>
        <w:t>а</w:t>
      </w:r>
      <w:r w:rsidRPr="0047431B">
        <w:rPr>
          <w:rFonts w:ascii="Times New Roman" w:hAnsi="Times New Roman" w:cs="Times New Roman"/>
          <w:sz w:val="24"/>
          <w:szCs w:val="24"/>
        </w:rPr>
        <w:t>явлению на дату рассмотрения заявки на участие в определении поставщика (подрядчика, исполнителя) не принято;</w:t>
      </w:r>
    </w:p>
    <w:p w:rsidR="0047431B" w:rsidRPr="0047431B" w:rsidRDefault="0047431B" w:rsidP="0047431B">
      <w:pPr>
        <w:autoSpaceDE w:val="0"/>
        <w:autoSpaceDN w:val="0"/>
        <w:adjustRightInd w:val="0"/>
        <w:spacing w:line="240" w:lineRule="atLeast"/>
        <w:ind w:firstLine="709"/>
        <w:jc w:val="both"/>
        <w:rPr>
          <w:color w:val="000000"/>
          <w:sz w:val="24"/>
          <w:szCs w:val="24"/>
        </w:rPr>
      </w:pPr>
      <w:r w:rsidRPr="0047431B">
        <w:rPr>
          <w:color w:val="000000"/>
          <w:sz w:val="24"/>
          <w:szCs w:val="24"/>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w:t>
      </w:r>
      <w:r w:rsidRPr="0047431B">
        <w:rPr>
          <w:color w:val="000000"/>
          <w:sz w:val="24"/>
          <w:szCs w:val="24"/>
        </w:rPr>
        <w:t>е</w:t>
      </w:r>
      <w:r w:rsidRPr="0047431B">
        <w:rPr>
          <w:color w:val="000000"/>
          <w:sz w:val="24"/>
          <w:szCs w:val="24"/>
        </w:rPr>
        <w:t>дителях, о членах коллегиального исполнительного о</w:t>
      </w:r>
      <w:r w:rsidRPr="0047431B">
        <w:rPr>
          <w:color w:val="000000"/>
          <w:sz w:val="24"/>
          <w:szCs w:val="24"/>
        </w:rPr>
        <w:t>р</w:t>
      </w:r>
      <w:r w:rsidRPr="0047431B">
        <w:rPr>
          <w:color w:val="000000"/>
          <w:sz w:val="24"/>
          <w:szCs w:val="24"/>
        </w:rPr>
        <w:t>гана, лице, исполняющем функции единоличного исполнительного органа участника закупки, если указанное требование у</w:t>
      </w:r>
      <w:r w:rsidRPr="0047431B">
        <w:rPr>
          <w:color w:val="000000"/>
          <w:sz w:val="24"/>
          <w:szCs w:val="24"/>
        </w:rPr>
        <w:t>с</w:t>
      </w:r>
      <w:r w:rsidRPr="0047431B">
        <w:rPr>
          <w:color w:val="000000"/>
          <w:sz w:val="24"/>
          <w:szCs w:val="24"/>
        </w:rPr>
        <w:t>тановлено в документации о закупке;</w:t>
      </w:r>
    </w:p>
    <w:p w:rsidR="0047431B" w:rsidRPr="0047431B" w:rsidRDefault="0047431B" w:rsidP="0047431B">
      <w:pPr>
        <w:pStyle w:val="ConsPlusNormal"/>
        <w:spacing w:line="240" w:lineRule="atLeast"/>
        <w:ind w:firstLine="709"/>
        <w:jc w:val="both"/>
        <w:rPr>
          <w:rFonts w:ascii="Times New Roman" w:hAnsi="Times New Roman" w:cs="Times New Roman"/>
          <w:sz w:val="24"/>
          <w:szCs w:val="24"/>
        </w:rPr>
      </w:pPr>
      <w:r w:rsidRPr="0047431B">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47431B">
        <w:rPr>
          <w:rFonts w:ascii="Times New Roman" w:hAnsi="Times New Roman" w:cs="Times New Roman"/>
          <w:sz w:val="24"/>
          <w:szCs w:val="24"/>
        </w:rPr>
        <w:t>с</w:t>
      </w:r>
      <w:r w:rsidRPr="0047431B">
        <w:rPr>
          <w:rFonts w:ascii="Times New Roman" w:hAnsi="Times New Roman" w:cs="Times New Roman"/>
          <w:sz w:val="24"/>
          <w:szCs w:val="24"/>
        </w:rPr>
        <w:t xml:space="preserve">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47431B">
          <w:rPr>
            <w:rFonts w:ascii="Times New Roman" w:hAnsi="Times New Roman" w:cs="Times New Roman"/>
            <w:sz w:val="24"/>
            <w:szCs w:val="24"/>
          </w:rPr>
          <w:t>статьями 289</w:t>
        </w:r>
      </w:hyperlink>
      <w:r w:rsidRPr="0047431B">
        <w:rPr>
          <w:rFonts w:ascii="Times New Roman" w:hAnsi="Times New Roman" w:cs="Times New Roman"/>
          <w:sz w:val="24"/>
          <w:szCs w:val="24"/>
        </w:rPr>
        <w:t xml:space="preserve">, </w:t>
      </w:r>
      <w:hyperlink r:id="rId15" w:history="1">
        <w:r w:rsidRPr="0047431B">
          <w:rPr>
            <w:rFonts w:ascii="Times New Roman" w:hAnsi="Times New Roman" w:cs="Times New Roman"/>
            <w:sz w:val="24"/>
            <w:szCs w:val="24"/>
          </w:rPr>
          <w:t>290</w:t>
        </w:r>
      </w:hyperlink>
      <w:r w:rsidRPr="0047431B">
        <w:rPr>
          <w:rFonts w:ascii="Times New Roman" w:hAnsi="Times New Roman" w:cs="Times New Roman"/>
          <w:sz w:val="24"/>
          <w:szCs w:val="24"/>
        </w:rPr>
        <w:t xml:space="preserve">, </w:t>
      </w:r>
      <w:hyperlink r:id="rId16" w:history="1">
        <w:r w:rsidRPr="0047431B">
          <w:rPr>
            <w:rFonts w:ascii="Times New Roman" w:hAnsi="Times New Roman" w:cs="Times New Roman"/>
            <w:sz w:val="24"/>
            <w:szCs w:val="24"/>
          </w:rPr>
          <w:t>291</w:t>
        </w:r>
      </w:hyperlink>
      <w:r w:rsidRPr="0047431B">
        <w:rPr>
          <w:rFonts w:ascii="Times New Roman" w:hAnsi="Times New Roman" w:cs="Times New Roman"/>
          <w:sz w:val="24"/>
          <w:szCs w:val="24"/>
        </w:rPr>
        <w:t xml:space="preserve">, </w:t>
      </w:r>
      <w:hyperlink r:id="rId17" w:history="1">
        <w:r w:rsidRPr="0047431B">
          <w:rPr>
            <w:rFonts w:ascii="Times New Roman" w:hAnsi="Times New Roman" w:cs="Times New Roman"/>
            <w:sz w:val="24"/>
            <w:szCs w:val="24"/>
          </w:rPr>
          <w:t>291.1</w:t>
        </w:r>
      </w:hyperlink>
      <w:r w:rsidRPr="0047431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w:t>
      </w:r>
      <w:r w:rsidRPr="0047431B">
        <w:rPr>
          <w:rFonts w:ascii="Times New Roman" w:hAnsi="Times New Roman" w:cs="Times New Roman"/>
          <w:sz w:val="24"/>
          <w:szCs w:val="24"/>
        </w:rPr>
        <w:t>о</w:t>
      </w:r>
      <w:r w:rsidRPr="0047431B">
        <w:rPr>
          <w:rFonts w:ascii="Times New Roman" w:hAnsi="Times New Roman" w:cs="Times New Roman"/>
          <w:sz w:val="24"/>
          <w:szCs w:val="24"/>
        </w:rPr>
        <w:t>шении указанных физических лиц наказания в виде лишения права занимать определенные должности или заниматься определенной деятельностью, к</w:t>
      </w:r>
      <w:r w:rsidRPr="0047431B">
        <w:rPr>
          <w:rFonts w:ascii="Times New Roman" w:hAnsi="Times New Roman" w:cs="Times New Roman"/>
          <w:sz w:val="24"/>
          <w:szCs w:val="24"/>
        </w:rPr>
        <w:t>о</w:t>
      </w:r>
      <w:r w:rsidRPr="0047431B">
        <w:rPr>
          <w:rFonts w:ascii="Times New Roman" w:hAnsi="Times New Roman" w:cs="Times New Roman"/>
          <w:sz w:val="24"/>
          <w:szCs w:val="24"/>
        </w:rPr>
        <w:t>торые связаны с поставкой товара, выполнением работы, оказанием услуги, являющихся объектом осуществляемой закупки, и административного нак</w:t>
      </w:r>
      <w:r w:rsidRPr="0047431B">
        <w:rPr>
          <w:rFonts w:ascii="Times New Roman" w:hAnsi="Times New Roman" w:cs="Times New Roman"/>
          <w:sz w:val="24"/>
          <w:szCs w:val="24"/>
        </w:rPr>
        <w:t>а</w:t>
      </w:r>
      <w:r w:rsidRPr="0047431B">
        <w:rPr>
          <w:rFonts w:ascii="Times New Roman" w:hAnsi="Times New Roman" w:cs="Times New Roman"/>
          <w:sz w:val="24"/>
          <w:szCs w:val="24"/>
        </w:rPr>
        <w:t>зания в виде дисквалификации;</w:t>
      </w:r>
    </w:p>
    <w:p w:rsidR="0047431B" w:rsidRPr="0047431B" w:rsidRDefault="0047431B" w:rsidP="0047431B">
      <w:pPr>
        <w:spacing w:line="240" w:lineRule="atLeast"/>
        <w:ind w:firstLine="709"/>
        <w:jc w:val="both"/>
        <w:rPr>
          <w:sz w:val="24"/>
          <w:szCs w:val="24"/>
        </w:rPr>
      </w:pPr>
      <w:r w:rsidRPr="0047431B">
        <w:rPr>
          <w:sz w:val="24"/>
          <w:szCs w:val="24"/>
        </w:rPr>
        <w:t xml:space="preserve">о привлечении </w:t>
      </w:r>
      <w:r w:rsidRPr="0047431B">
        <w:rPr>
          <w:color w:val="000000"/>
          <w:sz w:val="24"/>
          <w:szCs w:val="24"/>
        </w:rPr>
        <w:t>у</w:t>
      </w:r>
      <w:r w:rsidRPr="0047431B">
        <w:rPr>
          <w:sz w:val="24"/>
          <w:szCs w:val="24"/>
        </w:rPr>
        <w:t>частника закупки - юридического лица в течение двух лет до м</w:t>
      </w:r>
      <w:r w:rsidRPr="0047431B">
        <w:rPr>
          <w:sz w:val="24"/>
          <w:szCs w:val="24"/>
        </w:rPr>
        <w:t>о</w:t>
      </w:r>
      <w:r w:rsidRPr="0047431B">
        <w:rPr>
          <w:sz w:val="24"/>
          <w:szCs w:val="24"/>
        </w:rPr>
        <w:t>мента подачи заявки на участие в закупке к административной ответственности за сове</w:t>
      </w:r>
      <w:r w:rsidRPr="0047431B">
        <w:rPr>
          <w:sz w:val="24"/>
          <w:szCs w:val="24"/>
        </w:rPr>
        <w:t>р</w:t>
      </w:r>
      <w:r w:rsidRPr="0047431B">
        <w:rPr>
          <w:sz w:val="24"/>
          <w:szCs w:val="24"/>
        </w:rPr>
        <w:t>шение административного правонарушения, предусмотренного статьей 19.28 Кодекса Росси</w:t>
      </w:r>
      <w:r w:rsidRPr="0047431B">
        <w:rPr>
          <w:sz w:val="24"/>
          <w:szCs w:val="24"/>
        </w:rPr>
        <w:t>й</w:t>
      </w:r>
      <w:r w:rsidRPr="0047431B">
        <w:rPr>
          <w:sz w:val="24"/>
          <w:szCs w:val="24"/>
        </w:rPr>
        <w:t>ской Федерации об административных правонарушениях»;</w:t>
      </w:r>
    </w:p>
    <w:p w:rsidR="0047431B" w:rsidRPr="0047431B" w:rsidRDefault="0047431B" w:rsidP="0047431B">
      <w:pPr>
        <w:pStyle w:val="ConsPlusNormal"/>
        <w:spacing w:line="240" w:lineRule="atLeast"/>
        <w:ind w:firstLine="709"/>
        <w:jc w:val="both"/>
        <w:rPr>
          <w:rFonts w:ascii="Times New Roman" w:hAnsi="Times New Roman" w:cs="Times New Roman"/>
          <w:sz w:val="24"/>
          <w:szCs w:val="24"/>
        </w:rPr>
      </w:pPr>
      <w:r w:rsidRPr="0047431B">
        <w:rPr>
          <w:rFonts w:ascii="Times New Roman" w:hAnsi="Times New Roman" w:cs="Times New Roman"/>
          <w:sz w:val="24"/>
          <w:szCs w:val="24"/>
        </w:rPr>
        <w:t>обладания участником закупки исключительными правами на результаты инте</w:t>
      </w:r>
      <w:r w:rsidRPr="0047431B">
        <w:rPr>
          <w:rFonts w:ascii="Times New Roman" w:hAnsi="Times New Roman" w:cs="Times New Roman"/>
          <w:sz w:val="24"/>
          <w:szCs w:val="24"/>
        </w:rPr>
        <w:t>л</w:t>
      </w:r>
      <w:r w:rsidRPr="0047431B">
        <w:rPr>
          <w:rFonts w:ascii="Times New Roman" w:hAnsi="Times New Roman" w:cs="Times New Roman"/>
          <w:sz w:val="24"/>
          <w:szCs w:val="24"/>
        </w:rPr>
        <w:t>лектуальной деятельности, если в связи с исполнением контракта заказчик приобретает права на такие результаты, за исключением случаев з</w:t>
      </w:r>
      <w:r w:rsidRPr="0047431B">
        <w:rPr>
          <w:rFonts w:ascii="Times New Roman" w:hAnsi="Times New Roman" w:cs="Times New Roman"/>
          <w:sz w:val="24"/>
          <w:szCs w:val="24"/>
        </w:rPr>
        <w:t>а</w:t>
      </w:r>
      <w:r w:rsidRPr="0047431B">
        <w:rPr>
          <w:rFonts w:ascii="Times New Roman" w:hAnsi="Times New Roman" w:cs="Times New Roman"/>
          <w:sz w:val="24"/>
          <w:szCs w:val="24"/>
        </w:rPr>
        <w:t>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431B" w:rsidRPr="0047431B" w:rsidRDefault="0047431B" w:rsidP="0047431B">
      <w:pPr>
        <w:autoSpaceDE w:val="0"/>
        <w:autoSpaceDN w:val="0"/>
        <w:adjustRightInd w:val="0"/>
        <w:spacing w:line="240" w:lineRule="atLeast"/>
        <w:ind w:firstLine="709"/>
        <w:jc w:val="both"/>
        <w:rPr>
          <w:color w:val="000000"/>
          <w:sz w:val="24"/>
          <w:szCs w:val="24"/>
        </w:rPr>
      </w:pPr>
      <w:r w:rsidRPr="0047431B">
        <w:rPr>
          <w:sz w:val="24"/>
          <w:szCs w:val="24"/>
        </w:rPr>
        <w:t>соответствия дополнительным</w:t>
      </w:r>
      <w:r w:rsidRPr="0047431B">
        <w:rPr>
          <w:color w:val="000000"/>
          <w:sz w:val="24"/>
          <w:szCs w:val="24"/>
        </w:rPr>
        <w:t xml:space="preserve"> требованиям, устанавливаемым в соответствии с </w:t>
      </w:r>
      <w:r w:rsidRPr="0047431B">
        <w:rPr>
          <w:sz w:val="24"/>
          <w:szCs w:val="24"/>
        </w:rPr>
        <w:t>ч</w:t>
      </w:r>
      <w:r w:rsidRPr="0047431B">
        <w:rPr>
          <w:sz w:val="24"/>
          <w:szCs w:val="24"/>
        </w:rPr>
        <w:t>а</w:t>
      </w:r>
      <w:r w:rsidRPr="0047431B">
        <w:rPr>
          <w:sz w:val="24"/>
          <w:szCs w:val="24"/>
        </w:rPr>
        <w:t>стью 2 статьи 31</w:t>
      </w:r>
      <w:r w:rsidRPr="0047431B">
        <w:rPr>
          <w:color w:val="000000"/>
          <w:sz w:val="24"/>
          <w:szCs w:val="24"/>
        </w:rPr>
        <w:t>Федерального закона;</w:t>
      </w:r>
    </w:p>
    <w:p w:rsidR="0047431B" w:rsidRPr="0047431B" w:rsidRDefault="0047431B" w:rsidP="0047431B">
      <w:pPr>
        <w:autoSpaceDE w:val="0"/>
        <w:autoSpaceDN w:val="0"/>
        <w:adjustRightInd w:val="0"/>
        <w:spacing w:line="240" w:lineRule="atLeast"/>
        <w:ind w:firstLine="709"/>
        <w:jc w:val="both"/>
        <w:rPr>
          <w:color w:val="000000"/>
          <w:sz w:val="24"/>
          <w:szCs w:val="24"/>
        </w:rPr>
      </w:pPr>
      <w:r>
        <w:rPr>
          <w:color w:val="000000"/>
          <w:sz w:val="24"/>
          <w:szCs w:val="24"/>
        </w:rPr>
        <w:t>2.1.2.8. О</w:t>
      </w:r>
      <w:r w:rsidRPr="0047431B">
        <w:rPr>
          <w:color w:val="000000"/>
          <w:sz w:val="24"/>
          <w:szCs w:val="24"/>
        </w:rPr>
        <w:t>беспечивает привлечение на основе контракта специализированной орг</w:t>
      </w:r>
      <w:r w:rsidRPr="0047431B">
        <w:rPr>
          <w:color w:val="000000"/>
          <w:sz w:val="24"/>
          <w:szCs w:val="24"/>
        </w:rPr>
        <w:t>а</w:t>
      </w:r>
      <w:r w:rsidRPr="0047431B">
        <w:rPr>
          <w:color w:val="000000"/>
          <w:sz w:val="24"/>
          <w:szCs w:val="24"/>
        </w:rPr>
        <w:t>низации для выполнения отдельных функций по определению поставщика;</w:t>
      </w:r>
    </w:p>
    <w:p w:rsidR="0047431B" w:rsidRPr="0047431B" w:rsidRDefault="0047431B" w:rsidP="0047431B">
      <w:pPr>
        <w:autoSpaceDE w:val="0"/>
        <w:autoSpaceDN w:val="0"/>
        <w:adjustRightInd w:val="0"/>
        <w:ind w:firstLine="709"/>
        <w:jc w:val="both"/>
        <w:rPr>
          <w:color w:val="000000"/>
          <w:sz w:val="24"/>
          <w:szCs w:val="24"/>
        </w:rPr>
      </w:pPr>
      <w:r>
        <w:rPr>
          <w:color w:val="000000"/>
          <w:sz w:val="24"/>
          <w:szCs w:val="24"/>
        </w:rPr>
        <w:t>2.1.2.9. О</w:t>
      </w:r>
      <w:r w:rsidRPr="0047431B">
        <w:rPr>
          <w:color w:val="000000"/>
          <w:sz w:val="24"/>
          <w:szCs w:val="24"/>
        </w:rPr>
        <w:t>беспечивает предоставление учреждениям и предприятиям уголовно-исполнительной системы, организациям инвалидов преимущества в отношении предл</w:t>
      </w:r>
      <w:r w:rsidRPr="0047431B">
        <w:rPr>
          <w:color w:val="000000"/>
          <w:sz w:val="24"/>
          <w:szCs w:val="24"/>
        </w:rPr>
        <w:t>а</w:t>
      </w:r>
      <w:r w:rsidRPr="0047431B">
        <w:rPr>
          <w:color w:val="000000"/>
          <w:sz w:val="24"/>
          <w:szCs w:val="24"/>
        </w:rPr>
        <w:t>гаемой ими цены контракта;</w:t>
      </w:r>
    </w:p>
    <w:p w:rsidR="0047431B" w:rsidRPr="0047431B" w:rsidRDefault="005C4262" w:rsidP="0047431B">
      <w:pPr>
        <w:autoSpaceDE w:val="0"/>
        <w:autoSpaceDN w:val="0"/>
        <w:adjustRightInd w:val="0"/>
        <w:ind w:firstLine="709"/>
        <w:jc w:val="both"/>
        <w:rPr>
          <w:color w:val="000000"/>
          <w:sz w:val="24"/>
          <w:szCs w:val="24"/>
        </w:rPr>
      </w:pPr>
      <w:r>
        <w:rPr>
          <w:color w:val="000000"/>
          <w:sz w:val="24"/>
          <w:szCs w:val="24"/>
        </w:rPr>
        <w:t>2.1.2.10. О</w:t>
      </w:r>
      <w:r w:rsidR="0047431B" w:rsidRPr="0047431B">
        <w:rPr>
          <w:color w:val="000000"/>
          <w:sz w:val="24"/>
          <w:szCs w:val="24"/>
        </w:rPr>
        <w:t>беспечивает осуществление закупки у субъектов малого предприним</w:t>
      </w:r>
      <w:r w:rsidR="0047431B" w:rsidRPr="0047431B">
        <w:rPr>
          <w:color w:val="000000"/>
          <w:sz w:val="24"/>
          <w:szCs w:val="24"/>
        </w:rPr>
        <w:t>а</w:t>
      </w:r>
      <w:r w:rsidR="0047431B" w:rsidRPr="0047431B">
        <w:rPr>
          <w:color w:val="000000"/>
          <w:sz w:val="24"/>
          <w:szCs w:val="24"/>
        </w:rPr>
        <w:t>тельства, социально ориентированных некоммерческих организаций, устанавливает тр</w:t>
      </w:r>
      <w:r w:rsidR="0047431B" w:rsidRPr="0047431B">
        <w:rPr>
          <w:color w:val="000000"/>
          <w:sz w:val="24"/>
          <w:szCs w:val="24"/>
        </w:rPr>
        <w:t>е</w:t>
      </w:r>
      <w:r w:rsidR="0047431B" w:rsidRPr="0047431B">
        <w:rPr>
          <w:color w:val="000000"/>
          <w:sz w:val="24"/>
          <w:szCs w:val="24"/>
        </w:rPr>
        <w:t>бование о привлечении к исполнению</w:t>
      </w:r>
      <w:r>
        <w:rPr>
          <w:color w:val="000000"/>
          <w:sz w:val="24"/>
          <w:szCs w:val="24"/>
        </w:rPr>
        <w:t xml:space="preserve"> </w:t>
      </w:r>
      <w:r w:rsidR="0047431B" w:rsidRPr="0047431B">
        <w:rPr>
          <w:color w:val="000000"/>
          <w:sz w:val="24"/>
          <w:szCs w:val="24"/>
        </w:rPr>
        <w:t>контракта субподрядчиков, соисполнителей из чи</w:t>
      </w:r>
      <w:r w:rsidR="0047431B" w:rsidRPr="0047431B">
        <w:rPr>
          <w:color w:val="000000"/>
          <w:sz w:val="24"/>
          <w:szCs w:val="24"/>
        </w:rPr>
        <w:t>с</w:t>
      </w:r>
      <w:r w:rsidR="0047431B" w:rsidRPr="0047431B">
        <w:rPr>
          <w:color w:val="000000"/>
          <w:sz w:val="24"/>
          <w:szCs w:val="24"/>
        </w:rPr>
        <w:t>ла субъектов малого предпр</w:t>
      </w:r>
      <w:r w:rsidR="0047431B" w:rsidRPr="0047431B">
        <w:rPr>
          <w:color w:val="000000"/>
          <w:sz w:val="24"/>
          <w:szCs w:val="24"/>
        </w:rPr>
        <w:t>и</w:t>
      </w:r>
      <w:r w:rsidR="0047431B" w:rsidRPr="0047431B">
        <w:rPr>
          <w:color w:val="000000"/>
          <w:sz w:val="24"/>
          <w:szCs w:val="24"/>
        </w:rPr>
        <w:t>нимательства, социально ориентированных некоммерческих организ</w:t>
      </w:r>
      <w:r w:rsidR="0047431B" w:rsidRPr="0047431B">
        <w:rPr>
          <w:color w:val="000000"/>
          <w:sz w:val="24"/>
          <w:szCs w:val="24"/>
        </w:rPr>
        <w:t>а</w:t>
      </w:r>
      <w:r w:rsidR="0047431B" w:rsidRPr="0047431B">
        <w:rPr>
          <w:color w:val="000000"/>
          <w:sz w:val="24"/>
          <w:szCs w:val="24"/>
        </w:rPr>
        <w:t>ций;</w:t>
      </w:r>
    </w:p>
    <w:p w:rsidR="0047431B" w:rsidRPr="0047431B" w:rsidRDefault="005C4262" w:rsidP="002450C0">
      <w:pPr>
        <w:autoSpaceDE w:val="0"/>
        <w:autoSpaceDN w:val="0"/>
        <w:adjustRightInd w:val="0"/>
        <w:ind w:firstLine="709"/>
        <w:jc w:val="both"/>
        <w:rPr>
          <w:sz w:val="24"/>
          <w:szCs w:val="24"/>
        </w:rPr>
      </w:pPr>
      <w:r>
        <w:rPr>
          <w:color w:val="000000"/>
          <w:sz w:val="24"/>
          <w:szCs w:val="24"/>
        </w:rPr>
        <w:t>2.1.2.11. Р</w:t>
      </w:r>
      <w:r w:rsidR="0047431B" w:rsidRPr="0047431B">
        <w:rPr>
          <w:color w:val="000000"/>
          <w:sz w:val="24"/>
          <w:szCs w:val="24"/>
        </w:rPr>
        <w:t>азмещает в единой информационной системе или до ввода в эксплуат</w:t>
      </w:r>
      <w:r w:rsidR="0047431B" w:rsidRPr="0047431B">
        <w:rPr>
          <w:color w:val="000000"/>
          <w:sz w:val="24"/>
          <w:szCs w:val="24"/>
        </w:rPr>
        <w:t>а</w:t>
      </w:r>
      <w:r w:rsidR="0047431B" w:rsidRPr="0047431B">
        <w:rPr>
          <w:color w:val="000000"/>
          <w:sz w:val="24"/>
          <w:szCs w:val="24"/>
        </w:rPr>
        <w:t>цию указанной системы на официальном сайте Российской Федерации в и</w:t>
      </w:r>
      <w:r w:rsidR="0047431B" w:rsidRPr="0047431B">
        <w:rPr>
          <w:color w:val="000000"/>
          <w:sz w:val="24"/>
          <w:szCs w:val="24"/>
        </w:rPr>
        <w:t>н</w:t>
      </w:r>
      <w:r w:rsidR="0047431B" w:rsidRPr="0047431B">
        <w:rPr>
          <w:color w:val="000000"/>
          <w:sz w:val="24"/>
          <w:szCs w:val="24"/>
        </w:rPr>
        <w:t>формационно-</w:t>
      </w:r>
      <w:r w:rsidR="0047431B" w:rsidRPr="0047431B">
        <w:rPr>
          <w:color w:val="000000"/>
          <w:sz w:val="24"/>
          <w:szCs w:val="24"/>
        </w:rPr>
        <w:lastRenderedPageBreak/>
        <w:t>телекоммуникационной сети "Интернет" для</w:t>
      </w:r>
      <w:r>
        <w:rPr>
          <w:color w:val="000000"/>
          <w:sz w:val="24"/>
          <w:szCs w:val="24"/>
        </w:rPr>
        <w:t xml:space="preserve"> </w:t>
      </w:r>
      <w:r w:rsidR="0047431B" w:rsidRPr="0047431B">
        <w:rPr>
          <w:color w:val="000000"/>
          <w:sz w:val="24"/>
          <w:szCs w:val="24"/>
        </w:rPr>
        <w:t>размещения информации о размещении зак</w:t>
      </w:r>
      <w:r w:rsidR="0047431B" w:rsidRPr="0047431B">
        <w:rPr>
          <w:color w:val="000000"/>
          <w:sz w:val="24"/>
          <w:szCs w:val="24"/>
        </w:rPr>
        <w:t>а</w:t>
      </w:r>
      <w:r w:rsidR="0047431B" w:rsidRPr="0047431B">
        <w:rPr>
          <w:color w:val="000000"/>
          <w:sz w:val="24"/>
          <w:szCs w:val="24"/>
        </w:rPr>
        <w:t>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w:t>
      </w:r>
      <w:r w:rsidR="0047431B" w:rsidRPr="0047431B">
        <w:rPr>
          <w:color w:val="000000"/>
          <w:sz w:val="24"/>
          <w:szCs w:val="24"/>
        </w:rPr>
        <w:t>е</w:t>
      </w:r>
      <w:r w:rsidR="0047431B" w:rsidRPr="0047431B">
        <w:rPr>
          <w:color w:val="000000"/>
          <w:sz w:val="24"/>
          <w:szCs w:val="24"/>
        </w:rPr>
        <w:t xml:space="preserve">ральным </w:t>
      </w:r>
      <w:r w:rsidR="0047431B" w:rsidRPr="0047431B">
        <w:rPr>
          <w:sz w:val="24"/>
          <w:szCs w:val="24"/>
        </w:rPr>
        <w:t>законом;</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2.1.2.12. П</w:t>
      </w:r>
      <w:r w:rsidR="0047431B" w:rsidRPr="0047431B">
        <w:rPr>
          <w:color w:val="000000"/>
          <w:sz w:val="24"/>
          <w:szCs w:val="24"/>
        </w:rPr>
        <w:t>убликует по решению руководителя контрактной службы извещение об осуществлении закупок в любых средствах массовой информации или размещает это и</w:t>
      </w:r>
      <w:r w:rsidR="0047431B" w:rsidRPr="0047431B">
        <w:rPr>
          <w:color w:val="000000"/>
          <w:sz w:val="24"/>
          <w:szCs w:val="24"/>
        </w:rPr>
        <w:t>з</w:t>
      </w:r>
      <w:r w:rsidR="0047431B" w:rsidRPr="0047431B">
        <w:rPr>
          <w:color w:val="000000"/>
          <w:sz w:val="24"/>
          <w:szCs w:val="24"/>
        </w:rPr>
        <w:t>вещение на сайтах в информационно-телекоммуникационной сети "Интернет" при усл</w:t>
      </w:r>
      <w:r w:rsidR="0047431B" w:rsidRPr="0047431B">
        <w:rPr>
          <w:color w:val="000000"/>
          <w:sz w:val="24"/>
          <w:szCs w:val="24"/>
        </w:rPr>
        <w:t>о</w:t>
      </w:r>
      <w:r w:rsidR="0047431B" w:rsidRPr="0047431B">
        <w:rPr>
          <w:color w:val="000000"/>
          <w:sz w:val="24"/>
          <w:szCs w:val="24"/>
        </w:rPr>
        <w:t>вии, что такое опубликование или такое размещение осуществляется наряду с предусмо</w:t>
      </w:r>
      <w:r w:rsidR="0047431B" w:rsidRPr="0047431B">
        <w:rPr>
          <w:color w:val="000000"/>
          <w:sz w:val="24"/>
          <w:szCs w:val="24"/>
        </w:rPr>
        <w:t>т</w:t>
      </w:r>
      <w:r w:rsidR="0047431B" w:rsidRPr="0047431B">
        <w:rPr>
          <w:color w:val="000000"/>
          <w:sz w:val="24"/>
          <w:szCs w:val="24"/>
        </w:rPr>
        <w:t xml:space="preserve">ренным Федеральным </w:t>
      </w:r>
      <w:r w:rsidR="0047431B" w:rsidRPr="0047431B">
        <w:rPr>
          <w:sz w:val="24"/>
          <w:szCs w:val="24"/>
        </w:rPr>
        <w:t>законом</w:t>
      </w:r>
      <w:r w:rsidR="0047431B" w:rsidRPr="0047431B">
        <w:rPr>
          <w:color w:val="0000FF"/>
          <w:sz w:val="24"/>
          <w:szCs w:val="24"/>
        </w:rPr>
        <w:t xml:space="preserve"> </w:t>
      </w:r>
      <w:r w:rsidR="0047431B" w:rsidRPr="0047431B">
        <w:rPr>
          <w:color w:val="000000"/>
          <w:sz w:val="24"/>
          <w:szCs w:val="24"/>
        </w:rPr>
        <w:t>ра</w:t>
      </w:r>
      <w:r w:rsidR="0047431B" w:rsidRPr="0047431B">
        <w:rPr>
          <w:color w:val="000000"/>
          <w:sz w:val="24"/>
          <w:szCs w:val="24"/>
        </w:rPr>
        <w:t>з</w:t>
      </w:r>
      <w:r w:rsidR="0047431B" w:rsidRPr="0047431B">
        <w:rPr>
          <w:color w:val="000000"/>
          <w:sz w:val="24"/>
          <w:szCs w:val="24"/>
        </w:rPr>
        <w:t>мещением;</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2.1.2.13. П</w:t>
      </w:r>
      <w:r w:rsidR="0047431B" w:rsidRPr="0047431B">
        <w:rPr>
          <w:color w:val="000000"/>
          <w:sz w:val="24"/>
          <w:szCs w:val="24"/>
        </w:rPr>
        <w:t>одготавливает и направляет в письменной форме или в форме электро</w:t>
      </w:r>
      <w:r w:rsidR="0047431B" w:rsidRPr="0047431B">
        <w:rPr>
          <w:color w:val="000000"/>
          <w:sz w:val="24"/>
          <w:szCs w:val="24"/>
        </w:rPr>
        <w:t>н</w:t>
      </w:r>
      <w:r w:rsidR="0047431B" w:rsidRPr="0047431B">
        <w:rPr>
          <w:color w:val="000000"/>
          <w:sz w:val="24"/>
          <w:szCs w:val="24"/>
        </w:rPr>
        <w:t>ного документа разъяснения положений документации о закупке;</w:t>
      </w:r>
    </w:p>
    <w:p w:rsidR="0047431B" w:rsidRPr="0047431B" w:rsidRDefault="005C4262" w:rsidP="002450C0">
      <w:pPr>
        <w:autoSpaceDE w:val="0"/>
        <w:autoSpaceDN w:val="0"/>
        <w:adjustRightInd w:val="0"/>
        <w:spacing w:line="240" w:lineRule="atLeast"/>
        <w:ind w:firstLine="709"/>
        <w:jc w:val="both"/>
        <w:rPr>
          <w:color w:val="000000"/>
          <w:sz w:val="24"/>
          <w:szCs w:val="24"/>
        </w:rPr>
      </w:pPr>
      <w:r>
        <w:rPr>
          <w:color w:val="000000"/>
          <w:sz w:val="24"/>
          <w:szCs w:val="24"/>
        </w:rPr>
        <w:t>2.1.2.14. О</w:t>
      </w:r>
      <w:r w:rsidR="0047431B" w:rsidRPr="0047431B">
        <w:rPr>
          <w:color w:val="000000"/>
          <w:sz w:val="24"/>
          <w:szCs w:val="24"/>
        </w:rPr>
        <w:t>беспечивает сохранность конвертов с заявками на участие в закупках и обеспечивает рассмотрение содержания заявок на участие в закупках только после вскр</w:t>
      </w:r>
      <w:r w:rsidR="0047431B" w:rsidRPr="0047431B">
        <w:rPr>
          <w:color w:val="000000"/>
          <w:sz w:val="24"/>
          <w:szCs w:val="24"/>
        </w:rPr>
        <w:t>ы</w:t>
      </w:r>
      <w:r w:rsidR="0047431B" w:rsidRPr="0047431B">
        <w:rPr>
          <w:color w:val="000000"/>
          <w:sz w:val="24"/>
          <w:szCs w:val="24"/>
        </w:rPr>
        <w:t>тия конвертов с заявками на участие в закупках;</w:t>
      </w:r>
    </w:p>
    <w:p w:rsidR="0047431B" w:rsidRPr="0047431B" w:rsidRDefault="005C4262" w:rsidP="002450C0">
      <w:pPr>
        <w:pStyle w:val="ConsPlusNormal"/>
        <w:spacing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2.1.2.15. П</w:t>
      </w:r>
      <w:r w:rsidR="0047431B" w:rsidRPr="0047431B">
        <w:rPr>
          <w:rFonts w:ascii="Times New Roman" w:hAnsi="Times New Roman" w:cs="Times New Roman"/>
          <w:color w:val="000000"/>
          <w:sz w:val="24"/>
          <w:szCs w:val="24"/>
        </w:rPr>
        <w:t>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w:t>
      </w:r>
      <w:r w:rsidR="0047431B" w:rsidRPr="0047431B">
        <w:rPr>
          <w:rFonts w:ascii="Times New Roman" w:hAnsi="Times New Roman" w:cs="Times New Roman"/>
          <w:sz w:val="24"/>
          <w:szCs w:val="24"/>
        </w:rPr>
        <w:t>. Полномочия представителей участников закупки подтве</w:t>
      </w:r>
      <w:r w:rsidR="0047431B" w:rsidRPr="0047431B">
        <w:rPr>
          <w:rFonts w:ascii="Times New Roman" w:hAnsi="Times New Roman" w:cs="Times New Roman"/>
          <w:sz w:val="24"/>
          <w:szCs w:val="24"/>
        </w:rPr>
        <w:t>р</w:t>
      </w:r>
      <w:r w:rsidR="0047431B" w:rsidRPr="0047431B">
        <w:rPr>
          <w:rFonts w:ascii="Times New Roman" w:hAnsi="Times New Roman" w:cs="Times New Roman"/>
          <w:sz w:val="24"/>
          <w:szCs w:val="24"/>
        </w:rPr>
        <w:t xml:space="preserve">ждаются доверенностью, выданной и оформленной в соответствии с гражданским </w:t>
      </w:r>
      <w:hyperlink r:id="rId18" w:history="1">
        <w:r w:rsidR="0047431B" w:rsidRPr="0047431B">
          <w:rPr>
            <w:rFonts w:ascii="Times New Roman" w:hAnsi="Times New Roman" w:cs="Times New Roman"/>
            <w:sz w:val="24"/>
            <w:szCs w:val="24"/>
          </w:rPr>
          <w:t>закон</w:t>
        </w:r>
        <w:r w:rsidR="0047431B" w:rsidRPr="0047431B">
          <w:rPr>
            <w:rFonts w:ascii="Times New Roman" w:hAnsi="Times New Roman" w:cs="Times New Roman"/>
            <w:sz w:val="24"/>
            <w:szCs w:val="24"/>
          </w:rPr>
          <w:t>о</w:t>
        </w:r>
        <w:r w:rsidR="0047431B" w:rsidRPr="0047431B">
          <w:rPr>
            <w:rFonts w:ascii="Times New Roman" w:hAnsi="Times New Roman" w:cs="Times New Roman"/>
            <w:sz w:val="24"/>
            <w:szCs w:val="24"/>
          </w:rPr>
          <w:t>дательством</w:t>
        </w:r>
      </w:hyperlink>
      <w:r>
        <w:rPr>
          <w:rFonts w:ascii="Times New Roman" w:hAnsi="Times New Roman" w:cs="Times New Roman"/>
          <w:sz w:val="24"/>
          <w:szCs w:val="24"/>
        </w:rPr>
        <w:t>;</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2.1.2.16. О</w:t>
      </w:r>
      <w:r w:rsidR="0047431B" w:rsidRPr="0047431B">
        <w:rPr>
          <w:color w:val="000000"/>
          <w:sz w:val="24"/>
          <w:szCs w:val="24"/>
        </w:rPr>
        <w:t>беспечивает осуществление аудиозаписи вскрытия конвертов с заявками на участие в закупках;</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2.1.2.17. О</w:t>
      </w:r>
      <w:r w:rsidR="0047431B" w:rsidRPr="0047431B">
        <w:rPr>
          <w:color w:val="000000"/>
          <w:sz w:val="24"/>
          <w:szCs w:val="24"/>
        </w:rPr>
        <w:t>беспечивает хранение в сроки, установленные законодательством, пр</w:t>
      </w:r>
      <w:r w:rsidR="0047431B" w:rsidRPr="0047431B">
        <w:rPr>
          <w:color w:val="000000"/>
          <w:sz w:val="24"/>
          <w:szCs w:val="24"/>
        </w:rPr>
        <w:t>о</w:t>
      </w:r>
      <w:r w:rsidR="0047431B" w:rsidRPr="0047431B">
        <w:rPr>
          <w:color w:val="000000"/>
          <w:sz w:val="24"/>
          <w:szCs w:val="24"/>
        </w:rPr>
        <w:t>токолов, составленных в ходе проведения закупок, заявок на участие в закупках, докуме</w:t>
      </w:r>
      <w:r w:rsidR="0047431B" w:rsidRPr="0047431B">
        <w:rPr>
          <w:color w:val="000000"/>
          <w:sz w:val="24"/>
          <w:szCs w:val="24"/>
        </w:rPr>
        <w:t>н</w:t>
      </w:r>
      <w:r w:rsidR="0047431B" w:rsidRPr="0047431B">
        <w:rPr>
          <w:color w:val="000000"/>
          <w:sz w:val="24"/>
          <w:szCs w:val="24"/>
        </w:rPr>
        <w:t>тации о закупках, изменений, внесенных в документацию о закупках, разъяснений пол</w:t>
      </w:r>
      <w:r w:rsidR="0047431B" w:rsidRPr="0047431B">
        <w:rPr>
          <w:color w:val="000000"/>
          <w:sz w:val="24"/>
          <w:szCs w:val="24"/>
        </w:rPr>
        <w:t>о</w:t>
      </w:r>
      <w:r w:rsidR="0047431B" w:rsidRPr="0047431B">
        <w:rPr>
          <w:color w:val="000000"/>
          <w:sz w:val="24"/>
          <w:szCs w:val="24"/>
        </w:rPr>
        <w:t>жений д</w:t>
      </w:r>
      <w:r w:rsidR="0047431B" w:rsidRPr="0047431B">
        <w:rPr>
          <w:color w:val="000000"/>
          <w:sz w:val="24"/>
          <w:szCs w:val="24"/>
        </w:rPr>
        <w:t>о</w:t>
      </w:r>
      <w:r w:rsidR="0047431B" w:rsidRPr="0047431B">
        <w:rPr>
          <w:color w:val="000000"/>
          <w:sz w:val="24"/>
          <w:szCs w:val="24"/>
        </w:rPr>
        <w:t>кументации о закупках и аудиозаписи вскрытия конвертов с заявками на участие в заку</w:t>
      </w:r>
      <w:r w:rsidR="0047431B" w:rsidRPr="0047431B">
        <w:rPr>
          <w:color w:val="000000"/>
          <w:sz w:val="24"/>
          <w:szCs w:val="24"/>
        </w:rPr>
        <w:t>п</w:t>
      </w:r>
      <w:r w:rsidR="0047431B" w:rsidRPr="0047431B">
        <w:rPr>
          <w:color w:val="000000"/>
          <w:sz w:val="24"/>
          <w:szCs w:val="24"/>
        </w:rPr>
        <w:t>ках;</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2.1.2.18. П</w:t>
      </w:r>
      <w:r w:rsidR="0047431B" w:rsidRPr="0047431B">
        <w:rPr>
          <w:color w:val="000000"/>
          <w:sz w:val="24"/>
          <w:szCs w:val="24"/>
        </w:rPr>
        <w:t>ривлекает экспертов, экспертные организации;</w:t>
      </w:r>
    </w:p>
    <w:p w:rsidR="0047431B" w:rsidRPr="0047431B" w:rsidRDefault="005C4262" w:rsidP="002450C0">
      <w:pPr>
        <w:autoSpaceDE w:val="0"/>
        <w:autoSpaceDN w:val="0"/>
        <w:adjustRightInd w:val="0"/>
        <w:ind w:firstLine="709"/>
        <w:jc w:val="both"/>
        <w:rPr>
          <w:sz w:val="24"/>
          <w:szCs w:val="24"/>
        </w:rPr>
      </w:pPr>
      <w:r>
        <w:rPr>
          <w:color w:val="000000"/>
          <w:sz w:val="24"/>
          <w:szCs w:val="24"/>
        </w:rPr>
        <w:t>2.1.2.19. О</w:t>
      </w:r>
      <w:r w:rsidR="0047431B" w:rsidRPr="0047431B">
        <w:rPr>
          <w:color w:val="000000"/>
          <w:sz w:val="24"/>
          <w:szCs w:val="24"/>
        </w:rPr>
        <w:t>беспечивает согласование применения закрытых способов определения поставщиков (подрядчиков, исполнителей) в порядке, установленном федеральным орг</w:t>
      </w:r>
      <w:r w:rsidR="0047431B" w:rsidRPr="0047431B">
        <w:rPr>
          <w:color w:val="000000"/>
          <w:sz w:val="24"/>
          <w:szCs w:val="24"/>
        </w:rPr>
        <w:t>а</w:t>
      </w:r>
      <w:r w:rsidR="0047431B" w:rsidRPr="0047431B">
        <w:rPr>
          <w:color w:val="000000"/>
          <w:sz w:val="24"/>
          <w:szCs w:val="24"/>
        </w:rPr>
        <w:t xml:space="preserve">ном исполнительной власти, </w:t>
      </w:r>
      <w:r w:rsidR="0047431B" w:rsidRPr="0047431B">
        <w:rPr>
          <w:sz w:val="24"/>
          <w:szCs w:val="24"/>
        </w:rPr>
        <w:t>уполномоченным Правительством Российской Федерации на осуществление данных функций, за искл</w:t>
      </w:r>
      <w:r w:rsidR="0047431B" w:rsidRPr="0047431B">
        <w:rPr>
          <w:sz w:val="24"/>
          <w:szCs w:val="24"/>
        </w:rPr>
        <w:t>ю</w:t>
      </w:r>
      <w:r w:rsidR="0047431B" w:rsidRPr="0047431B">
        <w:rPr>
          <w:sz w:val="24"/>
          <w:szCs w:val="24"/>
        </w:rPr>
        <w:t xml:space="preserve">чением закупок, предусмотренных </w:t>
      </w:r>
      <w:hyperlink w:anchor="P2239" w:history="1">
        <w:r w:rsidR="0047431B" w:rsidRPr="0047431B">
          <w:rPr>
            <w:sz w:val="24"/>
            <w:szCs w:val="24"/>
          </w:rPr>
          <w:t>пунктом 5 части 2</w:t>
        </w:r>
      </w:hyperlink>
      <w:r w:rsidR="0047431B" w:rsidRPr="0047431B">
        <w:rPr>
          <w:sz w:val="24"/>
          <w:szCs w:val="24"/>
        </w:rPr>
        <w:t xml:space="preserve"> статьи 84 Федерального закона. Согласование применения закрытых способов о</w:t>
      </w:r>
      <w:r w:rsidR="0047431B" w:rsidRPr="0047431B">
        <w:rPr>
          <w:sz w:val="24"/>
          <w:szCs w:val="24"/>
        </w:rPr>
        <w:t>п</w:t>
      </w:r>
      <w:r w:rsidR="0047431B" w:rsidRPr="0047431B">
        <w:rPr>
          <w:sz w:val="24"/>
          <w:szCs w:val="24"/>
        </w:rPr>
        <w:t xml:space="preserve">ределения поставщиков (подрядчиков, исполнителей) осуществляется в </w:t>
      </w:r>
      <w:hyperlink r:id="rId19" w:history="1">
        <w:r w:rsidR="0047431B" w:rsidRPr="0047431B">
          <w:rPr>
            <w:sz w:val="24"/>
            <w:szCs w:val="24"/>
          </w:rPr>
          <w:t>порядке</w:t>
        </w:r>
      </w:hyperlink>
      <w:r w:rsidR="0047431B" w:rsidRPr="0047431B">
        <w:rPr>
          <w:sz w:val="24"/>
          <w:szCs w:val="24"/>
        </w:rPr>
        <w:t>, устано</w:t>
      </w:r>
      <w:r w:rsidR="0047431B" w:rsidRPr="0047431B">
        <w:rPr>
          <w:sz w:val="24"/>
          <w:szCs w:val="24"/>
        </w:rPr>
        <w:t>в</w:t>
      </w:r>
      <w:r w:rsidR="0047431B" w:rsidRPr="0047431B">
        <w:rPr>
          <w:sz w:val="24"/>
          <w:szCs w:val="24"/>
        </w:rPr>
        <w:t>ленном федеральным органом исполнительной власти по регулированию контрактной сист</w:t>
      </w:r>
      <w:r w:rsidR="0047431B" w:rsidRPr="0047431B">
        <w:rPr>
          <w:sz w:val="24"/>
          <w:szCs w:val="24"/>
        </w:rPr>
        <w:t>е</w:t>
      </w:r>
      <w:r w:rsidR="0047431B" w:rsidRPr="0047431B">
        <w:rPr>
          <w:sz w:val="24"/>
          <w:szCs w:val="24"/>
        </w:rPr>
        <w:t>мы в сфере закупок;</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2.1.2.20. О</w:t>
      </w:r>
      <w:r w:rsidR="0047431B" w:rsidRPr="0047431B">
        <w:rPr>
          <w:color w:val="000000"/>
          <w:sz w:val="24"/>
          <w:szCs w:val="24"/>
        </w:rPr>
        <w:t>беспечивает направление необходимых документов для заключения ко</w:t>
      </w:r>
      <w:r w:rsidR="0047431B" w:rsidRPr="0047431B">
        <w:rPr>
          <w:color w:val="000000"/>
          <w:sz w:val="24"/>
          <w:szCs w:val="24"/>
        </w:rPr>
        <w:t>н</w:t>
      </w:r>
      <w:r w:rsidR="0047431B" w:rsidRPr="0047431B">
        <w:rPr>
          <w:color w:val="000000"/>
          <w:sz w:val="24"/>
          <w:szCs w:val="24"/>
        </w:rPr>
        <w:t>тракта с единственным поставщиком (подрядчиком, исполнителем) по результатам нес</w:t>
      </w:r>
      <w:r w:rsidR="0047431B" w:rsidRPr="0047431B">
        <w:rPr>
          <w:color w:val="000000"/>
          <w:sz w:val="24"/>
          <w:szCs w:val="24"/>
        </w:rPr>
        <w:t>о</w:t>
      </w:r>
      <w:r w:rsidR="0047431B" w:rsidRPr="0047431B">
        <w:rPr>
          <w:color w:val="000000"/>
          <w:sz w:val="24"/>
          <w:szCs w:val="24"/>
        </w:rPr>
        <w:t>стоявшихся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w:t>
      </w:r>
      <w:r w:rsidR="0047431B" w:rsidRPr="0047431B">
        <w:rPr>
          <w:color w:val="000000"/>
          <w:sz w:val="24"/>
          <w:szCs w:val="24"/>
        </w:rPr>
        <w:t>ь</w:t>
      </w:r>
      <w:r w:rsidR="0047431B" w:rsidRPr="0047431B">
        <w:rPr>
          <w:color w:val="000000"/>
          <w:sz w:val="24"/>
          <w:szCs w:val="24"/>
        </w:rPr>
        <w:t>ного закона;</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2.1.2.21. О</w:t>
      </w:r>
      <w:r w:rsidR="0047431B" w:rsidRPr="0047431B">
        <w:rPr>
          <w:color w:val="000000"/>
          <w:sz w:val="24"/>
          <w:szCs w:val="24"/>
        </w:rPr>
        <w:t>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w:t>
      </w:r>
      <w:r w:rsidR="0047431B" w:rsidRPr="0047431B">
        <w:rPr>
          <w:color w:val="000000"/>
          <w:sz w:val="24"/>
          <w:szCs w:val="24"/>
        </w:rPr>
        <w:t>с</w:t>
      </w:r>
      <w:r w:rsidR="0047431B" w:rsidRPr="0047431B">
        <w:rPr>
          <w:color w:val="000000"/>
          <w:sz w:val="24"/>
          <w:szCs w:val="24"/>
        </w:rPr>
        <w:t>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w:t>
      </w:r>
      <w:r w:rsidR="0047431B" w:rsidRPr="0047431B">
        <w:rPr>
          <w:color w:val="000000"/>
          <w:sz w:val="24"/>
          <w:szCs w:val="24"/>
        </w:rPr>
        <w:t>а</w:t>
      </w:r>
      <w:r w:rsidR="0047431B" w:rsidRPr="0047431B">
        <w:rPr>
          <w:color w:val="000000"/>
          <w:sz w:val="24"/>
          <w:szCs w:val="24"/>
        </w:rPr>
        <w:t>ключения контракта в соответс</w:t>
      </w:r>
      <w:r w:rsidR="0047431B" w:rsidRPr="0047431B">
        <w:rPr>
          <w:color w:val="000000"/>
          <w:sz w:val="24"/>
          <w:szCs w:val="24"/>
        </w:rPr>
        <w:t>т</w:t>
      </w:r>
      <w:r w:rsidR="0047431B" w:rsidRPr="0047431B">
        <w:rPr>
          <w:color w:val="000000"/>
          <w:sz w:val="24"/>
          <w:szCs w:val="24"/>
        </w:rPr>
        <w:t>вии с Федеральным законом;</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2.1.2.22. О</w:t>
      </w:r>
      <w:r w:rsidR="0047431B" w:rsidRPr="0047431B">
        <w:rPr>
          <w:color w:val="000000"/>
          <w:sz w:val="24"/>
          <w:szCs w:val="24"/>
        </w:rPr>
        <w:t>беспечивает заключение контрактов;</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2.1.2.23. О</w:t>
      </w:r>
      <w:r w:rsidR="0047431B" w:rsidRPr="0047431B">
        <w:rPr>
          <w:color w:val="000000"/>
          <w:sz w:val="24"/>
          <w:szCs w:val="24"/>
        </w:rPr>
        <w:t>рганизует включение в реестр недобросовестных поставщиков (подря</w:t>
      </w:r>
      <w:r w:rsidR="0047431B" w:rsidRPr="0047431B">
        <w:rPr>
          <w:color w:val="000000"/>
          <w:sz w:val="24"/>
          <w:szCs w:val="24"/>
        </w:rPr>
        <w:t>д</w:t>
      </w:r>
      <w:r w:rsidR="0047431B" w:rsidRPr="0047431B">
        <w:rPr>
          <w:color w:val="000000"/>
          <w:sz w:val="24"/>
          <w:szCs w:val="24"/>
        </w:rPr>
        <w:t>чиков, исполнителей) информации об участниках закупок, уклонившихся от заключения контрактов;</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 П</w:t>
      </w:r>
      <w:r w:rsidR="0047431B" w:rsidRPr="0047431B">
        <w:rPr>
          <w:color w:val="000000"/>
          <w:sz w:val="24"/>
          <w:szCs w:val="24"/>
        </w:rPr>
        <w:t>ри исполнении, изменении, расторжении контракта:</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lastRenderedPageBreak/>
        <w:t>2.1.3.1. О</w:t>
      </w:r>
      <w:r w:rsidR="0047431B" w:rsidRPr="0047431B">
        <w:rPr>
          <w:color w:val="000000"/>
          <w:sz w:val="24"/>
          <w:szCs w:val="24"/>
        </w:rPr>
        <w:t>беспечивает приемку поставленного товара, выполненной работы (ее р</w:t>
      </w:r>
      <w:r w:rsidR="0047431B" w:rsidRPr="0047431B">
        <w:rPr>
          <w:color w:val="000000"/>
          <w:sz w:val="24"/>
          <w:szCs w:val="24"/>
        </w:rPr>
        <w:t>е</w:t>
      </w:r>
      <w:r w:rsidR="0047431B" w:rsidRPr="0047431B">
        <w:rPr>
          <w:color w:val="000000"/>
          <w:sz w:val="24"/>
          <w:szCs w:val="24"/>
        </w:rPr>
        <w:t>зультатов), оказанной услуги, а также отдельных этапов поставки товара, выполнения р</w:t>
      </w:r>
      <w:r w:rsidR="0047431B" w:rsidRPr="0047431B">
        <w:rPr>
          <w:color w:val="000000"/>
          <w:sz w:val="24"/>
          <w:szCs w:val="24"/>
        </w:rPr>
        <w:t>а</w:t>
      </w:r>
      <w:r w:rsidR="0047431B" w:rsidRPr="0047431B">
        <w:rPr>
          <w:color w:val="000000"/>
          <w:sz w:val="24"/>
          <w:szCs w:val="24"/>
        </w:rPr>
        <w:t>боты, оказания услуги;</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2.1.3.2. О</w:t>
      </w:r>
      <w:r w:rsidR="0047431B" w:rsidRPr="0047431B">
        <w:rPr>
          <w:color w:val="000000"/>
          <w:sz w:val="24"/>
          <w:szCs w:val="24"/>
        </w:rPr>
        <w:t>рганизует оплату поставленного товара, выполненной работы (ее резул</w:t>
      </w:r>
      <w:r w:rsidR="0047431B" w:rsidRPr="0047431B">
        <w:rPr>
          <w:color w:val="000000"/>
          <w:sz w:val="24"/>
          <w:szCs w:val="24"/>
        </w:rPr>
        <w:t>ь</w:t>
      </w:r>
      <w:r w:rsidR="0047431B" w:rsidRPr="0047431B">
        <w:rPr>
          <w:color w:val="000000"/>
          <w:sz w:val="24"/>
          <w:szCs w:val="24"/>
        </w:rPr>
        <w:t>татов), оказанной услуги, а также отдельных этапов исполнения ко</w:t>
      </w:r>
      <w:r w:rsidR="0047431B" w:rsidRPr="0047431B">
        <w:rPr>
          <w:color w:val="000000"/>
          <w:sz w:val="24"/>
          <w:szCs w:val="24"/>
        </w:rPr>
        <w:t>н</w:t>
      </w:r>
      <w:r w:rsidR="0047431B" w:rsidRPr="0047431B">
        <w:rPr>
          <w:color w:val="000000"/>
          <w:sz w:val="24"/>
          <w:szCs w:val="24"/>
        </w:rPr>
        <w:t>тракта;</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2.1.3.3. В</w:t>
      </w:r>
      <w:r w:rsidR="0047431B" w:rsidRPr="0047431B">
        <w:rPr>
          <w:color w:val="000000"/>
          <w:sz w:val="24"/>
          <w:szCs w:val="24"/>
        </w:rPr>
        <w:t>заимодействует с поставщиком (подрядчиком, исполнителем) при изм</w:t>
      </w:r>
      <w:r w:rsidR="0047431B" w:rsidRPr="0047431B">
        <w:rPr>
          <w:color w:val="000000"/>
          <w:sz w:val="24"/>
          <w:szCs w:val="24"/>
        </w:rPr>
        <w:t>е</w:t>
      </w:r>
      <w:r w:rsidR="0047431B" w:rsidRPr="0047431B">
        <w:rPr>
          <w:color w:val="000000"/>
          <w:sz w:val="24"/>
          <w:szCs w:val="24"/>
        </w:rPr>
        <w:t>нении, расторжении контракта, применяет меры ответственности, в том числе направляет п</w:t>
      </w:r>
      <w:r w:rsidR="0047431B" w:rsidRPr="0047431B">
        <w:rPr>
          <w:color w:val="000000"/>
          <w:sz w:val="24"/>
          <w:szCs w:val="24"/>
        </w:rPr>
        <w:t>о</w:t>
      </w:r>
      <w:r w:rsidR="0047431B" w:rsidRPr="0047431B">
        <w:rPr>
          <w:color w:val="000000"/>
          <w:sz w:val="24"/>
          <w:szCs w:val="24"/>
        </w:rPr>
        <w:t>ставщику (подрядчику, исполнителю) требование</w:t>
      </w:r>
    </w:p>
    <w:p w:rsidR="0047431B" w:rsidRPr="0047431B" w:rsidRDefault="0047431B" w:rsidP="002450C0">
      <w:pPr>
        <w:autoSpaceDE w:val="0"/>
        <w:autoSpaceDN w:val="0"/>
        <w:adjustRightInd w:val="0"/>
        <w:ind w:firstLine="709"/>
        <w:jc w:val="both"/>
        <w:rPr>
          <w:color w:val="000000"/>
          <w:sz w:val="24"/>
          <w:szCs w:val="24"/>
        </w:rPr>
      </w:pPr>
      <w:r w:rsidRPr="0047431B">
        <w:rPr>
          <w:color w:val="000000"/>
          <w:sz w:val="24"/>
          <w:szCs w:val="24"/>
        </w:rPr>
        <w:t>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w:t>
      </w:r>
      <w:r w:rsidRPr="0047431B">
        <w:rPr>
          <w:color w:val="000000"/>
          <w:sz w:val="24"/>
          <w:szCs w:val="24"/>
        </w:rPr>
        <w:t>у</w:t>
      </w:r>
      <w:r w:rsidRPr="0047431B">
        <w:rPr>
          <w:color w:val="000000"/>
          <w:sz w:val="24"/>
          <w:szCs w:val="24"/>
        </w:rPr>
        <w:t>смотренных контрактом, а также в</w:t>
      </w:r>
    </w:p>
    <w:p w:rsidR="0047431B" w:rsidRPr="0047431B" w:rsidRDefault="0047431B" w:rsidP="002450C0">
      <w:pPr>
        <w:autoSpaceDE w:val="0"/>
        <w:autoSpaceDN w:val="0"/>
        <w:adjustRightInd w:val="0"/>
        <w:ind w:firstLine="709"/>
        <w:jc w:val="both"/>
        <w:rPr>
          <w:color w:val="000000"/>
          <w:sz w:val="24"/>
          <w:szCs w:val="24"/>
        </w:rPr>
      </w:pPr>
      <w:r w:rsidRPr="0047431B">
        <w:rPr>
          <w:color w:val="000000"/>
          <w:sz w:val="24"/>
          <w:szCs w:val="24"/>
        </w:rPr>
        <w:t>иных случаях неисполнения или ненадлежащего исполнения поставщиком (по</w:t>
      </w:r>
      <w:r w:rsidRPr="0047431B">
        <w:rPr>
          <w:color w:val="000000"/>
          <w:sz w:val="24"/>
          <w:szCs w:val="24"/>
        </w:rPr>
        <w:t>д</w:t>
      </w:r>
      <w:r w:rsidRPr="0047431B">
        <w:rPr>
          <w:color w:val="000000"/>
          <w:sz w:val="24"/>
          <w:szCs w:val="24"/>
        </w:rPr>
        <w:t>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w:t>
      </w:r>
      <w:r w:rsidRPr="0047431B">
        <w:rPr>
          <w:color w:val="000000"/>
          <w:sz w:val="24"/>
          <w:szCs w:val="24"/>
        </w:rPr>
        <w:t>н</w:t>
      </w:r>
      <w:r w:rsidRPr="0047431B">
        <w:rPr>
          <w:color w:val="000000"/>
          <w:sz w:val="24"/>
          <w:szCs w:val="24"/>
        </w:rPr>
        <w:t>тракта;</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2.1.3.4. О</w:t>
      </w:r>
      <w:r w:rsidR="0047431B" w:rsidRPr="0047431B">
        <w:rPr>
          <w:color w:val="000000"/>
          <w:sz w:val="24"/>
          <w:szCs w:val="24"/>
        </w:rPr>
        <w:t>рганизует проведение экспертизы поставленного товара, выполненной р</w:t>
      </w:r>
      <w:r w:rsidR="0047431B" w:rsidRPr="0047431B">
        <w:rPr>
          <w:color w:val="000000"/>
          <w:sz w:val="24"/>
          <w:szCs w:val="24"/>
        </w:rPr>
        <w:t>а</w:t>
      </w:r>
      <w:r w:rsidR="0047431B" w:rsidRPr="0047431B">
        <w:rPr>
          <w:color w:val="000000"/>
          <w:sz w:val="24"/>
          <w:szCs w:val="24"/>
        </w:rPr>
        <w:t>боты, оказанной услуги, привлекает экспертов, экспертные организ</w:t>
      </w:r>
      <w:r w:rsidR="0047431B" w:rsidRPr="0047431B">
        <w:rPr>
          <w:color w:val="000000"/>
          <w:sz w:val="24"/>
          <w:szCs w:val="24"/>
        </w:rPr>
        <w:t>а</w:t>
      </w:r>
      <w:r w:rsidR="0047431B" w:rsidRPr="0047431B">
        <w:rPr>
          <w:color w:val="000000"/>
          <w:sz w:val="24"/>
          <w:szCs w:val="24"/>
        </w:rPr>
        <w:t>ции;</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2.1.3.5. В</w:t>
      </w:r>
      <w:r w:rsidR="0047431B" w:rsidRPr="0047431B">
        <w:rPr>
          <w:color w:val="000000"/>
          <w:sz w:val="24"/>
          <w:szCs w:val="24"/>
        </w:rPr>
        <w:t xml:space="preserve">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w:t>
      </w:r>
      <w:r w:rsidR="0047431B" w:rsidRPr="0047431B">
        <w:rPr>
          <w:color w:val="000000"/>
          <w:sz w:val="24"/>
          <w:szCs w:val="24"/>
        </w:rPr>
        <w:t>н</w:t>
      </w:r>
      <w:r w:rsidR="0047431B" w:rsidRPr="0047431B">
        <w:rPr>
          <w:color w:val="000000"/>
          <w:sz w:val="24"/>
          <w:szCs w:val="24"/>
        </w:rPr>
        <w:t>ной услуги, результатов отдельного этапа</w:t>
      </w:r>
      <w:r>
        <w:rPr>
          <w:color w:val="000000"/>
          <w:sz w:val="24"/>
          <w:szCs w:val="24"/>
        </w:rPr>
        <w:t xml:space="preserve"> </w:t>
      </w:r>
      <w:r w:rsidR="0047431B" w:rsidRPr="0047431B">
        <w:rPr>
          <w:color w:val="000000"/>
          <w:sz w:val="24"/>
          <w:szCs w:val="24"/>
        </w:rPr>
        <w:t>исполнения контракта;</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2.1.3.6. П</w:t>
      </w:r>
      <w:r w:rsidR="0047431B" w:rsidRPr="0047431B">
        <w:rPr>
          <w:color w:val="000000"/>
          <w:sz w:val="24"/>
          <w:szCs w:val="24"/>
        </w:rPr>
        <w:t>одготавливает документ о приемке результатов отдельного этапа испо</w:t>
      </w:r>
      <w:r w:rsidR="0047431B" w:rsidRPr="0047431B">
        <w:rPr>
          <w:color w:val="000000"/>
          <w:sz w:val="24"/>
          <w:szCs w:val="24"/>
        </w:rPr>
        <w:t>л</w:t>
      </w:r>
      <w:r w:rsidR="0047431B" w:rsidRPr="0047431B">
        <w:rPr>
          <w:color w:val="000000"/>
          <w:sz w:val="24"/>
          <w:szCs w:val="24"/>
        </w:rPr>
        <w:t>нения контракта, а также поставленного товара, выполненной работы или оказанной усл</w:t>
      </w:r>
      <w:r w:rsidR="0047431B" w:rsidRPr="0047431B">
        <w:rPr>
          <w:color w:val="000000"/>
          <w:sz w:val="24"/>
          <w:szCs w:val="24"/>
        </w:rPr>
        <w:t>у</w:t>
      </w:r>
      <w:r w:rsidR="0047431B" w:rsidRPr="0047431B">
        <w:rPr>
          <w:color w:val="000000"/>
          <w:sz w:val="24"/>
          <w:szCs w:val="24"/>
        </w:rPr>
        <w:t>ги;</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2.1.3.7. Р</w:t>
      </w:r>
      <w:r w:rsidR="0047431B" w:rsidRPr="0047431B">
        <w:rPr>
          <w:color w:val="000000"/>
          <w:sz w:val="24"/>
          <w:szCs w:val="24"/>
        </w:rPr>
        <w:t>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w:t>
      </w:r>
      <w:r>
        <w:rPr>
          <w:color w:val="000000"/>
          <w:sz w:val="24"/>
          <w:szCs w:val="24"/>
        </w:rPr>
        <w:t xml:space="preserve"> </w:t>
      </w:r>
      <w:r w:rsidR="0047431B" w:rsidRPr="0047431B">
        <w:rPr>
          <w:color w:val="000000"/>
          <w:sz w:val="24"/>
          <w:szCs w:val="24"/>
        </w:rPr>
        <w:t>размещения информации о размещении зак</w:t>
      </w:r>
      <w:r w:rsidR="0047431B" w:rsidRPr="0047431B">
        <w:rPr>
          <w:color w:val="000000"/>
          <w:sz w:val="24"/>
          <w:szCs w:val="24"/>
        </w:rPr>
        <w:t>а</w:t>
      </w:r>
      <w:r w:rsidR="0047431B" w:rsidRPr="0047431B">
        <w:rPr>
          <w:color w:val="000000"/>
          <w:sz w:val="24"/>
          <w:szCs w:val="24"/>
        </w:rPr>
        <w:t>зов на поставки товаров, выполнение работ, оказание услуг отчет, содержащий информ</w:t>
      </w:r>
      <w:r w:rsidR="0047431B" w:rsidRPr="0047431B">
        <w:rPr>
          <w:color w:val="000000"/>
          <w:sz w:val="24"/>
          <w:szCs w:val="24"/>
        </w:rPr>
        <w:t>а</w:t>
      </w:r>
      <w:r w:rsidR="0047431B" w:rsidRPr="0047431B">
        <w:rPr>
          <w:color w:val="000000"/>
          <w:sz w:val="24"/>
          <w:szCs w:val="24"/>
        </w:rPr>
        <w:t>цию об исполнении контракта, о с</w:t>
      </w:r>
      <w:r w:rsidR="0047431B" w:rsidRPr="0047431B">
        <w:rPr>
          <w:color w:val="000000"/>
          <w:sz w:val="24"/>
          <w:szCs w:val="24"/>
        </w:rPr>
        <w:t>о</w:t>
      </w:r>
      <w:r w:rsidR="0047431B" w:rsidRPr="0047431B">
        <w:rPr>
          <w:color w:val="000000"/>
          <w:sz w:val="24"/>
          <w:szCs w:val="24"/>
        </w:rPr>
        <w:t>блюдении промежуточных и окончательных сроков исполнения контракта, о ненадлежащем исполнении контракта (с указанием доп</w:t>
      </w:r>
      <w:r w:rsidR="0047431B" w:rsidRPr="0047431B">
        <w:rPr>
          <w:color w:val="000000"/>
          <w:sz w:val="24"/>
          <w:szCs w:val="24"/>
        </w:rPr>
        <w:t>у</w:t>
      </w:r>
      <w:r w:rsidR="0047431B" w:rsidRPr="0047431B">
        <w:rPr>
          <w:color w:val="000000"/>
          <w:sz w:val="24"/>
          <w:szCs w:val="24"/>
        </w:rPr>
        <w:t>щенных нарушений) или о неисполнении контракта и о санкциях, которые применены в связи с нарушением условий контракта или его неиспо</w:t>
      </w:r>
      <w:r w:rsidR="0047431B" w:rsidRPr="0047431B">
        <w:rPr>
          <w:color w:val="000000"/>
          <w:sz w:val="24"/>
          <w:szCs w:val="24"/>
        </w:rPr>
        <w:t>л</w:t>
      </w:r>
      <w:r w:rsidR="0047431B" w:rsidRPr="0047431B">
        <w:rPr>
          <w:color w:val="000000"/>
          <w:sz w:val="24"/>
          <w:szCs w:val="24"/>
        </w:rPr>
        <w:t>нением, об изменении или о расторжении контракта в ходе его исполнения, информацию об изменении контракта или о расторж</w:t>
      </w:r>
      <w:r w:rsidR="0047431B" w:rsidRPr="0047431B">
        <w:rPr>
          <w:color w:val="000000"/>
          <w:sz w:val="24"/>
          <w:szCs w:val="24"/>
        </w:rPr>
        <w:t>е</w:t>
      </w:r>
      <w:r w:rsidR="0047431B" w:rsidRPr="0047431B">
        <w:rPr>
          <w:color w:val="000000"/>
          <w:sz w:val="24"/>
          <w:szCs w:val="24"/>
        </w:rPr>
        <w:t>нии контракта, за исключением сведений, соста</w:t>
      </w:r>
      <w:r w:rsidR="0047431B" w:rsidRPr="0047431B">
        <w:rPr>
          <w:color w:val="000000"/>
          <w:sz w:val="24"/>
          <w:szCs w:val="24"/>
        </w:rPr>
        <w:t>в</w:t>
      </w:r>
      <w:r w:rsidR="0047431B" w:rsidRPr="0047431B">
        <w:rPr>
          <w:color w:val="000000"/>
          <w:sz w:val="24"/>
          <w:szCs w:val="24"/>
        </w:rPr>
        <w:t>ляющих государственную тайну;</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2.1.3.8. О</w:t>
      </w:r>
      <w:r w:rsidR="0047431B" w:rsidRPr="0047431B">
        <w:rPr>
          <w:color w:val="000000"/>
          <w:sz w:val="24"/>
          <w:szCs w:val="24"/>
        </w:rPr>
        <w:t>рганизует включение в реестр недобросовестных поставщиков (подрядч</w:t>
      </w:r>
      <w:r w:rsidR="0047431B" w:rsidRPr="0047431B">
        <w:rPr>
          <w:color w:val="000000"/>
          <w:sz w:val="24"/>
          <w:szCs w:val="24"/>
        </w:rPr>
        <w:t>и</w:t>
      </w:r>
      <w:r w:rsidR="0047431B" w:rsidRPr="0047431B">
        <w:rPr>
          <w:color w:val="000000"/>
          <w:sz w:val="24"/>
          <w:szCs w:val="24"/>
        </w:rPr>
        <w:t>ков, исполнителей) информации о поставщике (подрядчике, исполнителе), с которым ко</w:t>
      </w:r>
      <w:r w:rsidR="0047431B" w:rsidRPr="0047431B">
        <w:rPr>
          <w:color w:val="000000"/>
          <w:sz w:val="24"/>
          <w:szCs w:val="24"/>
        </w:rPr>
        <w:t>н</w:t>
      </w:r>
      <w:r w:rsidR="0047431B" w:rsidRPr="0047431B">
        <w:rPr>
          <w:color w:val="000000"/>
          <w:sz w:val="24"/>
          <w:szCs w:val="24"/>
        </w:rPr>
        <w:t>тракт был расторгнут по решению суда или</w:t>
      </w:r>
      <w:r>
        <w:rPr>
          <w:color w:val="000000"/>
          <w:sz w:val="24"/>
          <w:szCs w:val="24"/>
        </w:rPr>
        <w:t xml:space="preserve"> </w:t>
      </w:r>
      <w:r w:rsidR="0047431B" w:rsidRPr="0047431B">
        <w:rPr>
          <w:color w:val="000000"/>
          <w:sz w:val="24"/>
          <w:szCs w:val="24"/>
        </w:rPr>
        <w:t>в связи с односторонним отказом Заказчика от исполнения контракта;</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2.1.3.9. С</w:t>
      </w:r>
      <w:r w:rsidR="0047431B" w:rsidRPr="0047431B">
        <w:rPr>
          <w:color w:val="000000"/>
          <w:sz w:val="24"/>
          <w:szCs w:val="24"/>
        </w:rPr>
        <w:t>оставляет и размещает в единой информационной системе отчет об объ</w:t>
      </w:r>
      <w:r w:rsidR="0047431B" w:rsidRPr="0047431B">
        <w:rPr>
          <w:color w:val="000000"/>
          <w:sz w:val="24"/>
          <w:szCs w:val="24"/>
        </w:rPr>
        <w:t>е</w:t>
      </w:r>
      <w:r w:rsidR="0047431B" w:rsidRPr="0047431B">
        <w:rPr>
          <w:color w:val="000000"/>
          <w:sz w:val="24"/>
          <w:szCs w:val="24"/>
        </w:rPr>
        <w:t>ме закупок у субъектов малого предпринимательства, социально ориентированных н</w:t>
      </w:r>
      <w:r w:rsidR="0047431B" w:rsidRPr="0047431B">
        <w:rPr>
          <w:color w:val="000000"/>
          <w:sz w:val="24"/>
          <w:szCs w:val="24"/>
        </w:rPr>
        <w:t>е</w:t>
      </w:r>
      <w:r w:rsidR="0047431B" w:rsidRPr="0047431B">
        <w:rPr>
          <w:color w:val="000000"/>
          <w:sz w:val="24"/>
          <w:szCs w:val="24"/>
        </w:rPr>
        <w:t>коммерческих организаций;</w:t>
      </w:r>
    </w:p>
    <w:p w:rsidR="0047431B" w:rsidRPr="0047431B" w:rsidRDefault="005C4262" w:rsidP="002450C0">
      <w:pPr>
        <w:autoSpaceDE w:val="0"/>
        <w:autoSpaceDN w:val="0"/>
        <w:adjustRightInd w:val="0"/>
        <w:ind w:firstLine="709"/>
        <w:jc w:val="both"/>
        <w:rPr>
          <w:color w:val="000000"/>
          <w:sz w:val="24"/>
          <w:szCs w:val="24"/>
        </w:rPr>
      </w:pPr>
      <w:r>
        <w:rPr>
          <w:color w:val="000000"/>
          <w:sz w:val="24"/>
          <w:szCs w:val="24"/>
        </w:rPr>
        <w:t>2.1.3.10. О</w:t>
      </w:r>
      <w:r w:rsidR="0047431B" w:rsidRPr="0047431B">
        <w:rPr>
          <w:color w:val="000000"/>
          <w:sz w:val="24"/>
          <w:szCs w:val="24"/>
        </w:rPr>
        <w:t>рганизует включение в реестр контрактов, заключенных заказчиком, и</w:t>
      </w:r>
      <w:r w:rsidR="0047431B" w:rsidRPr="0047431B">
        <w:rPr>
          <w:color w:val="000000"/>
          <w:sz w:val="24"/>
          <w:szCs w:val="24"/>
        </w:rPr>
        <w:t>н</w:t>
      </w:r>
      <w:r w:rsidR="0047431B" w:rsidRPr="0047431B">
        <w:rPr>
          <w:color w:val="000000"/>
          <w:sz w:val="24"/>
          <w:szCs w:val="24"/>
        </w:rPr>
        <w:t>формации о контрактах, заключенных заказчиком.</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w:t>
      </w:r>
      <w:r w:rsidR="0047431B" w:rsidRPr="0047431B">
        <w:rPr>
          <w:color w:val="000000"/>
          <w:sz w:val="24"/>
          <w:szCs w:val="24"/>
        </w:rPr>
        <w:t>. Контрактная служба осуществляет иные полномочия, предусмотренные Фед</w:t>
      </w:r>
      <w:r w:rsidR="0047431B" w:rsidRPr="0047431B">
        <w:rPr>
          <w:color w:val="000000"/>
          <w:sz w:val="24"/>
          <w:szCs w:val="24"/>
        </w:rPr>
        <w:t>е</w:t>
      </w:r>
      <w:r w:rsidR="0047431B" w:rsidRPr="0047431B">
        <w:rPr>
          <w:color w:val="000000"/>
          <w:sz w:val="24"/>
          <w:szCs w:val="24"/>
        </w:rPr>
        <w:t xml:space="preserve">ральным </w:t>
      </w:r>
      <w:r w:rsidR="0047431B" w:rsidRPr="0047431B">
        <w:rPr>
          <w:sz w:val="24"/>
          <w:szCs w:val="24"/>
        </w:rPr>
        <w:t>законом,</w:t>
      </w:r>
      <w:r w:rsidR="0047431B" w:rsidRPr="0047431B">
        <w:rPr>
          <w:color w:val="000000"/>
          <w:sz w:val="24"/>
          <w:szCs w:val="24"/>
        </w:rPr>
        <w:t xml:space="preserve"> в том</w:t>
      </w:r>
      <w:r>
        <w:rPr>
          <w:color w:val="000000"/>
          <w:sz w:val="24"/>
          <w:szCs w:val="24"/>
        </w:rPr>
        <w:t xml:space="preserve"> </w:t>
      </w:r>
      <w:r w:rsidR="0047431B" w:rsidRPr="0047431B">
        <w:rPr>
          <w:color w:val="000000"/>
          <w:sz w:val="24"/>
          <w:szCs w:val="24"/>
        </w:rPr>
        <w:t>числе:</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2.2.1. О</w:t>
      </w:r>
      <w:r w:rsidR="0047431B" w:rsidRPr="0047431B">
        <w:rPr>
          <w:color w:val="000000"/>
          <w:sz w:val="24"/>
          <w:szCs w:val="24"/>
        </w:rPr>
        <w:t>рганизует в случае необходимости консультации с поставщиками (подря</w:t>
      </w:r>
      <w:r w:rsidR="0047431B" w:rsidRPr="0047431B">
        <w:rPr>
          <w:color w:val="000000"/>
          <w:sz w:val="24"/>
          <w:szCs w:val="24"/>
        </w:rPr>
        <w:t>д</w:t>
      </w:r>
      <w:r w:rsidR="0047431B" w:rsidRPr="0047431B">
        <w:rPr>
          <w:color w:val="000000"/>
          <w:sz w:val="24"/>
          <w:szCs w:val="24"/>
        </w:rPr>
        <w:t>чиками, исполнителями) и участвует в таких консультациях в целях определения состо</w:t>
      </w:r>
      <w:r w:rsidR="0047431B" w:rsidRPr="0047431B">
        <w:rPr>
          <w:color w:val="000000"/>
          <w:sz w:val="24"/>
          <w:szCs w:val="24"/>
        </w:rPr>
        <w:t>я</w:t>
      </w:r>
      <w:r w:rsidR="0047431B" w:rsidRPr="0047431B">
        <w:rPr>
          <w:color w:val="000000"/>
          <w:sz w:val="24"/>
          <w:szCs w:val="24"/>
        </w:rPr>
        <w:t>ния конкурентной среды на соответствующих рынках товаров, работ, услуг, определения на</w:t>
      </w:r>
      <w:r w:rsidR="0047431B" w:rsidRPr="0047431B">
        <w:rPr>
          <w:color w:val="000000"/>
          <w:sz w:val="24"/>
          <w:szCs w:val="24"/>
        </w:rPr>
        <w:t>и</w:t>
      </w:r>
      <w:r w:rsidR="0047431B" w:rsidRPr="0047431B">
        <w:rPr>
          <w:color w:val="000000"/>
          <w:sz w:val="24"/>
          <w:szCs w:val="24"/>
        </w:rPr>
        <w:t>лучших технологий и других решений для обеспечения муниципальных нужд;</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2.2.2. О</w:t>
      </w:r>
      <w:r w:rsidR="0047431B" w:rsidRPr="0047431B">
        <w:rPr>
          <w:color w:val="000000"/>
          <w:sz w:val="24"/>
          <w:szCs w:val="24"/>
        </w:rPr>
        <w:t xml:space="preserve">рганизует обязательное </w:t>
      </w:r>
      <w:r w:rsidR="0047431B" w:rsidRPr="0047431B">
        <w:rPr>
          <w:sz w:val="24"/>
          <w:szCs w:val="24"/>
        </w:rPr>
        <w:t>общественное обсуждение</w:t>
      </w:r>
      <w:r w:rsidR="0047431B" w:rsidRPr="0047431B">
        <w:rPr>
          <w:color w:val="0000FF"/>
          <w:sz w:val="24"/>
          <w:szCs w:val="24"/>
        </w:rPr>
        <w:t xml:space="preserve"> </w:t>
      </w:r>
      <w:r w:rsidR="0047431B" w:rsidRPr="0047431B">
        <w:rPr>
          <w:color w:val="000000"/>
          <w:sz w:val="24"/>
          <w:szCs w:val="24"/>
        </w:rPr>
        <w:t>закупки товара, работы или услуги в случаях, предусмотренных Федеральным законом, по результатам которого в случае необходимости осуществляет подготовку изменений для внесения в планы зак</w:t>
      </w:r>
      <w:r w:rsidR="0047431B" w:rsidRPr="0047431B">
        <w:rPr>
          <w:color w:val="000000"/>
          <w:sz w:val="24"/>
          <w:szCs w:val="24"/>
        </w:rPr>
        <w:t>у</w:t>
      </w:r>
      <w:r w:rsidR="0047431B" w:rsidRPr="0047431B">
        <w:rPr>
          <w:color w:val="000000"/>
          <w:sz w:val="24"/>
          <w:szCs w:val="24"/>
        </w:rPr>
        <w:t>пок, планы-графики закупок, документ</w:t>
      </w:r>
      <w:r w:rsidR="0047431B" w:rsidRPr="0047431B">
        <w:rPr>
          <w:color w:val="000000"/>
          <w:sz w:val="24"/>
          <w:szCs w:val="24"/>
        </w:rPr>
        <w:t>а</w:t>
      </w:r>
      <w:r w:rsidR="0047431B" w:rsidRPr="0047431B">
        <w:rPr>
          <w:color w:val="000000"/>
          <w:sz w:val="24"/>
          <w:szCs w:val="24"/>
        </w:rPr>
        <w:t>цию о закупках или обеспечивает отмену закупки;</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lastRenderedPageBreak/>
        <w:t>2.2.3. П</w:t>
      </w:r>
      <w:r w:rsidR="0047431B" w:rsidRPr="0047431B">
        <w:rPr>
          <w:color w:val="000000"/>
          <w:sz w:val="24"/>
          <w:szCs w:val="24"/>
        </w:rPr>
        <w:t>ринимает участие в утверждении требований к закупаемым Заказчиком о</w:t>
      </w:r>
      <w:r w:rsidR="0047431B" w:rsidRPr="0047431B">
        <w:rPr>
          <w:color w:val="000000"/>
          <w:sz w:val="24"/>
          <w:szCs w:val="24"/>
        </w:rPr>
        <w:t>т</w:t>
      </w:r>
      <w:r w:rsidR="0047431B" w:rsidRPr="0047431B">
        <w:rPr>
          <w:color w:val="000000"/>
          <w:sz w:val="24"/>
          <w:szCs w:val="24"/>
        </w:rPr>
        <w:t>дельным видам товаров, работ, услуг (в том числе предельным ценам товаров, работ, у</w:t>
      </w:r>
      <w:r w:rsidR="0047431B" w:rsidRPr="0047431B">
        <w:rPr>
          <w:color w:val="000000"/>
          <w:sz w:val="24"/>
          <w:szCs w:val="24"/>
        </w:rPr>
        <w:t>с</w:t>
      </w:r>
      <w:r w:rsidR="0047431B" w:rsidRPr="0047431B">
        <w:rPr>
          <w:color w:val="000000"/>
          <w:sz w:val="24"/>
          <w:szCs w:val="24"/>
        </w:rPr>
        <w:t>луг) и (или) нормативным затратам на обеспечение функций Заказчика и размещает их в единой информационной системе;</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2.2.4. У</w:t>
      </w:r>
      <w:r w:rsidR="0047431B" w:rsidRPr="0047431B">
        <w:rPr>
          <w:color w:val="000000"/>
          <w:sz w:val="24"/>
          <w:szCs w:val="24"/>
        </w:rPr>
        <w:t>частвует в рассмотрении дел об обжаловании действий (бездействия) Зака</w:t>
      </w:r>
      <w:r w:rsidR="0047431B" w:rsidRPr="0047431B">
        <w:rPr>
          <w:color w:val="000000"/>
          <w:sz w:val="24"/>
          <w:szCs w:val="24"/>
        </w:rPr>
        <w:t>з</w:t>
      </w:r>
      <w:r w:rsidR="0047431B" w:rsidRPr="0047431B">
        <w:rPr>
          <w:color w:val="000000"/>
          <w:sz w:val="24"/>
          <w:szCs w:val="24"/>
        </w:rPr>
        <w:t>чика, в том числе обжаловании результатов определения поставщиков (подрядчиков, и</w:t>
      </w:r>
      <w:r w:rsidR="0047431B" w:rsidRPr="0047431B">
        <w:rPr>
          <w:color w:val="000000"/>
          <w:sz w:val="24"/>
          <w:szCs w:val="24"/>
        </w:rPr>
        <w:t>с</w:t>
      </w:r>
      <w:r w:rsidR="0047431B" w:rsidRPr="0047431B">
        <w:rPr>
          <w:color w:val="000000"/>
          <w:sz w:val="24"/>
          <w:szCs w:val="24"/>
        </w:rPr>
        <w:t>полнителей), и осуществляет подготовку</w:t>
      </w:r>
    </w:p>
    <w:p w:rsidR="0047431B" w:rsidRPr="0047431B" w:rsidRDefault="0047431B" w:rsidP="002450C0">
      <w:pPr>
        <w:autoSpaceDE w:val="0"/>
        <w:autoSpaceDN w:val="0"/>
        <w:adjustRightInd w:val="0"/>
        <w:ind w:firstLine="709"/>
        <w:jc w:val="both"/>
        <w:rPr>
          <w:color w:val="000000"/>
          <w:sz w:val="24"/>
          <w:szCs w:val="24"/>
        </w:rPr>
      </w:pPr>
      <w:r w:rsidRPr="0047431B">
        <w:rPr>
          <w:color w:val="000000"/>
          <w:sz w:val="24"/>
          <w:szCs w:val="24"/>
        </w:rPr>
        <w:t>материалов для осуществления претензионной работы;</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2.2.5. Р</w:t>
      </w:r>
      <w:r w:rsidR="0047431B" w:rsidRPr="0047431B">
        <w:rPr>
          <w:color w:val="000000"/>
          <w:sz w:val="24"/>
          <w:szCs w:val="24"/>
        </w:rPr>
        <w:t>азрабатывает проекты контрактов Заказчика;</w:t>
      </w:r>
    </w:p>
    <w:p w:rsidR="0047431B" w:rsidRPr="0047431B" w:rsidRDefault="002450C0" w:rsidP="002450C0">
      <w:pPr>
        <w:autoSpaceDE w:val="0"/>
        <w:autoSpaceDN w:val="0"/>
        <w:adjustRightInd w:val="0"/>
        <w:ind w:firstLine="709"/>
        <w:jc w:val="both"/>
        <w:rPr>
          <w:sz w:val="24"/>
          <w:szCs w:val="24"/>
        </w:rPr>
      </w:pPr>
      <w:r>
        <w:rPr>
          <w:color w:val="000000"/>
          <w:sz w:val="24"/>
          <w:szCs w:val="24"/>
        </w:rPr>
        <w:t>2.2.6. О</w:t>
      </w:r>
      <w:r w:rsidR="0047431B" w:rsidRPr="0047431B">
        <w:rPr>
          <w:color w:val="000000"/>
          <w:sz w:val="24"/>
          <w:szCs w:val="24"/>
        </w:rPr>
        <w:t>существляет проверку банковских гарантий, поступивших в качестве обе</w:t>
      </w:r>
      <w:r w:rsidR="0047431B" w:rsidRPr="0047431B">
        <w:rPr>
          <w:color w:val="000000"/>
          <w:sz w:val="24"/>
          <w:szCs w:val="24"/>
        </w:rPr>
        <w:t>с</w:t>
      </w:r>
      <w:r w:rsidR="0047431B" w:rsidRPr="0047431B">
        <w:rPr>
          <w:color w:val="000000"/>
          <w:sz w:val="24"/>
          <w:szCs w:val="24"/>
        </w:rPr>
        <w:t>печения исполнения контрактов и обеспечения заявок, на соответствие требованиям Ф</w:t>
      </w:r>
      <w:r w:rsidR="0047431B" w:rsidRPr="0047431B">
        <w:rPr>
          <w:color w:val="000000"/>
          <w:sz w:val="24"/>
          <w:szCs w:val="24"/>
        </w:rPr>
        <w:t>е</w:t>
      </w:r>
      <w:r w:rsidR="0047431B" w:rsidRPr="0047431B">
        <w:rPr>
          <w:color w:val="000000"/>
          <w:sz w:val="24"/>
          <w:szCs w:val="24"/>
        </w:rPr>
        <w:t xml:space="preserve">дерального </w:t>
      </w:r>
      <w:r w:rsidR="0047431B" w:rsidRPr="0047431B">
        <w:rPr>
          <w:sz w:val="24"/>
          <w:szCs w:val="24"/>
        </w:rPr>
        <w:t>закона и действующего законодательства РФ;</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2.2.7. И</w:t>
      </w:r>
      <w:r w:rsidR="0047431B" w:rsidRPr="0047431B">
        <w:rPr>
          <w:color w:val="000000"/>
          <w:sz w:val="24"/>
          <w:szCs w:val="24"/>
        </w:rPr>
        <w:t>нформирует в случае отказа Заказчика в принятии банковской гарантии об этом лицо, предоставившее банковскую гарантию, с указанием причин, послуживших о</w:t>
      </w:r>
      <w:r w:rsidR="0047431B" w:rsidRPr="0047431B">
        <w:rPr>
          <w:color w:val="000000"/>
          <w:sz w:val="24"/>
          <w:szCs w:val="24"/>
        </w:rPr>
        <w:t>с</w:t>
      </w:r>
      <w:r w:rsidR="0047431B" w:rsidRPr="0047431B">
        <w:rPr>
          <w:color w:val="000000"/>
          <w:sz w:val="24"/>
          <w:szCs w:val="24"/>
        </w:rPr>
        <w:t>нов</w:t>
      </w:r>
      <w:r w:rsidR="0047431B" w:rsidRPr="0047431B">
        <w:rPr>
          <w:color w:val="000000"/>
          <w:sz w:val="24"/>
          <w:szCs w:val="24"/>
        </w:rPr>
        <w:t>а</w:t>
      </w:r>
      <w:r w:rsidR="0047431B" w:rsidRPr="0047431B">
        <w:rPr>
          <w:color w:val="000000"/>
          <w:sz w:val="24"/>
          <w:szCs w:val="24"/>
        </w:rPr>
        <w:t>нием для отказа;</w:t>
      </w:r>
    </w:p>
    <w:p w:rsidR="0047431B" w:rsidRPr="0047431B" w:rsidRDefault="002450C0" w:rsidP="002450C0">
      <w:pPr>
        <w:autoSpaceDE w:val="0"/>
        <w:autoSpaceDN w:val="0"/>
        <w:adjustRightInd w:val="0"/>
        <w:ind w:firstLine="709"/>
        <w:jc w:val="both"/>
        <w:rPr>
          <w:sz w:val="24"/>
          <w:szCs w:val="24"/>
        </w:rPr>
      </w:pPr>
      <w:r>
        <w:rPr>
          <w:color w:val="000000"/>
          <w:sz w:val="24"/>
          <w:szCs w:val="24"/>
        </w:rPr>
        <w:t>2.2.8. О</w:t>
      </w:r>
      <w:r w:rsidR="0047431B" w:rsidRPr="0047431B">
        <w:rPr>
          <w:color w:val="000000"/>
          <w:sz w:val="24"/>
          <w:szCs w:val="24"/>
        </w:rPr>
        <w:t xml:space="preserve">рганизует осуществление уплаты денежных сумм по банковской гарантии в случаях, предусмотренных Федеральным </w:t>
      </w:r>
      <w:r w:rsidR="0047431B" w:rsidRPr="0047431B">
        <w:rPr>
          <w:sz w:val="24"/>
          <w:szCs w:val="24"/>
        </w:rPr>
        <w:t>законом;</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2.2.9. О</w:t>
      </w:r>
      <w:r w:rsidR="0047431B" w:rsidRPr="0047431B">
        <w:rPr>
          <w:color w:val="000000"/>
          <w:sz w:val="24"/>
          <w:szCs w:val="24"/>
        </w:rPr>
        <w:t>рганизует возврат денежных средств, внесенных в качестве обеспечения исполнения заявок или обеспечения исполнения контрактов.</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2.3</w:t>
      </w:r>
      <w:r w:rsidR="0047431B" w:rsidRPr="0047431B">
        <w:rPr>
          <w:color w:val="000000"/>
          <w:sz w:val="24"/>
          <w:szCs w:val="24"/>
        </w:rPr>
        <w:t xml:space="preserve">. В целях реализации функций и полномочий, указанных </w:t>
      </w:r>
      <w:r>
        <w:rPr>
          <w:sz w:val="24"/>
          <w:szCs w:val="24"/>
        </w:rPr>
        <w:t>в пунктах 2.1, 2.2</w:t>
      </w:r>
      <w:r w:rsidR="0047431B" w:rsidRPr="0047431B">
        <w:rPr>
          <w:sz w:val="24"/>
          <w:szCs w:val="24"/>
        </w:rPr>
        <w:t xml:space="preserve"> П</w:t>
      </w:r>
      <w:r w:rsidR="0047431B" w:rsidRPr="0047431B">
        <w:rPr>
          <w:sz w:val="24"/>
          <w:szCs w:val="24"/>
        </w:rPr>
        <w:t>о</w:t>
      </w:r>
      <w:r w:rsidR="0047431B" w:rsidRPr="0047431B">
        <w:rPr>
          <w:sz w:val="24"/>
          <w:szCs w:val="24"/>
        </w:rPr>
        <w:t xml:space="preserve">ложения, </w:t>
      </w:r>
      <w:r w:rsidR="0047431B" w:rsidRPr="0047431B">
        <w:rPr>
          <w:color w:val="000000"/>
          <w:sz w:val="24"/>
          <w:szCs w:val="24"/>
        </w:rPr>
        <w:t>работники контрактной службы обязаны соблюдать обязательства и требов</w:t>
      </w:r>
      <w:r w:rsidR="0047431B" w:rsidRPr="0047431B">
        <w:rPr>
          <w:color w:val="000000"/>
          <w:sz w:val="24"/>
          <w:szCs w:val="24"/>
        </w:rPr>
        <w:t>а</w:t>
      </w:r>
      <w:r w:rsidR="0047431B" w:rsidRPr="0047431B">
        <w:rPr>
          <w:color w:val="000000"/>
          <w:sz w:val="24"/>
          <w:szCs w:val="24"/>
        </w:rPr>
        <w:t>ния, установленные Федеральным</w:t>
      </w:r>
      <w:r>
        <w:rPr>
          <w:color w:val="000000"/>
          <w:sz w:val="24"/>
          <w:szCs w:val="24"/>
        </w:rPr>
        <w:t xml:space="preserve"> </w:t>
      </w:r>
      <w:r w:rsidR="0047431B" w:rsidRPr="0047431B">
        <w:rPr>
          <w:sz w:val="24"/>
          <w:szCs w:val="24"/>
        </w:rPr>
        <w:t>законом</w:t>
      </w:r>
      <w:r w:rsidR="0047431B" w:rsidRPr="0047431B">
        <w:rPr>
          <w:color w:val="000000"/>
          <w:sz w:val="24"/>
          <w:szCs w:val="24"/>
        </w:rPr>
        <w:t>, в том числе:</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2.3.1. Н</w:t>
      </w:r>
      <w:r w:rsidR="0047431B" w:rsidRPr="0047431B">
        <w:rPr>
          <w:color w:val="000000"/>
          <w:sz w:val="24"/>
          <w:szCs w:val="24"/>
        </w:rPr>
        <w:t>е допускать разглашения сведений, ставших им известными в ходе пров</w:t>
      </w:r>
      <w:r w:rsidR="0047431B" w:rsidRPr="0047431B">
        <w:rPr>
          <w:color w:val="000000"/>
          <w:sz w:val="24"/>
          <w:szCs w:val="24"/>
        </w:rPr>
        <w:t>е</w:t>
      </w:r>
      <w:r w:rsidR="0047431B" w:rsidRPr="0047431B">
        <w:rPr>
          <w:color w:val="000000"/>
          <w:sz w:val="24"/>
          <w:szCs w:val="24"/>
        </w:rPr>
        <w:t>дения процедур определения поставщика (подрядчика, исполнителя), кроме случаев, пр</w:t>
      </w:r>
      <w:r w:rsidR="0047431B" w:rsidRPr="0047431B">
        <w:rPr>
          <w:color w:val="000000"/>
          <w:sz w:val="24"/>
          <w:szCs w:val="24"/>
        </w:rPr>
        <w:t>я</w:t>
      </w:r>
      <w:r w:rsidR="0047431B" w:rsidRPr="0047431B">
        <w:rPr>
          <w:color w:val="000000"/>
          <w:sz w:val="24"/>
          <w:szCs w:val="24"/>
        </w:rPr>
        <w:t>мо пр</w:t>
      </w:r>
      <w:r w:rsidR="0047431B" w:rsidRPr="0047431B">
        <w:rPr>
          <w:color w:val="000000"/>
          <w:sz w:val="24"/>
          <w:szCs w:val="24"/>
        </w:rPr>
        <w:t>е</w:t>
      </w:r>
      <w:r w:rsidR="0047431B" w:rsidRPr="0047431B">
        <w:rPr>
          <w:color w:val="000000"/>
          <w:sz w:val="24"/>
          <w:szCs w:val="24"/>
        </w:rPr>
        <w:t>дусмотренных законодательством Российской</w:t>
      </w:r>
      <w:r>
        <w:rPr>
          <w:color w:val="000000"/>
          <w:sz w:val="24"/>
          <w:szCs w:val="24"/>
        </w:rPr>
        <w:t xml:space="preserve"> </w:t>
      </w:r>
      <w:r w:rsidR="0047431B" w:rsidRPr="0047431B">
        <w:rPr>
          <w:color w:val="000000"/>
          <w:sz w:val="24"/>
          <w:szCs w:val="24"/>
        </w:rPr>
        <w:t>Федерации;</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2.3.2. Н</w:t>
      </w:r>
      <w:r w:rsidR="0047431B" w:rsidRPr="0047431B">
        <w:rPr>
          <w:color w:val="000000"/>
          <w:sz w:val="24"/>
          <w:szCs w:val="24"/>
        </w:rPr>
        <w:t>е проводить переговоров с участниками закупок до выявления победителя определения поставщика (подрядчика, исполнителя), кроме случаев, прямо предусмо</w:t>
      </w:r>
      <w:r w:rsidR="0047431B" w:rsidRPr="0047431B">
        <w:rPr>
          <w:color w:val="000000"/>
          <w:sz w:val="24"/>
          <w:szCs w:val="24"/>
        </w:rPr>
        <w:t>т</w:t>
      </w:r>
      <w:r w:rsidR="0047431B" w:rsidRPr="0047431B">
        <w:rPr>
          <w:color w:val="000000"/>
          <w:sz w:val="24"/>
          <w:szCs w:val="24"/>
        </w:rPr>
        <w:t>ренных законодательством Российской Федерации;</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2.3.3. П</w:t>
      </w:r>
      <w:r w:rsidR="0047431B" w:rsidRPr="0047431B">
        <w:rPr>
          <w:color w:val="000000"/>
          <w:sz w:val="24"/>
          <w:szCs w:val="24"/>
        </w:rPr>
        <w:t xml:space="preserve">ривлекать в случаях, в порядке и с учетом требований, предусмотренных действующим законодательством Российской Федерации, в том числе </w:t>
      </w:r>
      <w:r w:rsidR="0047431B" w:rsidRPr="0047431B">
        <w:rPr>
          <w:sz w:val="24"/>
          <w:szCs w:val="24"/>
        </w:rPr>
        <w:t>Федеральным зак</w:t>
      </w:r>
      <w:r w:rsidR="0047431B" w:rsidRPr="0047431B">
        <w:rPr>
          <w:sz w:val="24"/>
          <w:szCs w:val="24"/>
        </w:rPr>
        <w:t>о</w:t>
      </w:r>
      <w:r w:rsidR="0047431B" w:rsidRPr="0047431B">
        <w:rPr>
          <w:sz w:val="24"/>
          <w:szCs w:val="24"/>
        </w:rPr>
        <w:t>ном</w:t>
      </w:r>
      <w:r w:rsidR="0047431B" w:rsidRPr="0047431B">
        <w:rPr>
          <w:color w:val="000000"/>
          <w:sz w:val="24"/>
          <w:szCs w:val="24"/>
        </w:rPr>
        <w:t>, к своей работе экспертов, экспертные организации.</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2.4</w:t>
      </w:r>
      <w:r w:rsidR="0047431B" w:rsidRPr="0047431B">
        <w:rPr>
          <w:color w:val="000000"/>
          <w:sz w:val="24"/>
          <w:szCs w:val="24"/>
        </w:rPr>
        <w:t xml:space="preserve">. При централизации закупок в соответствии со </w:t>
      </w:r>
      <w:r w:rsidR="0047431B" w:rsidRPr="0047431B">
        <w:rPr>
          <w:sz w:val="24"/>
          <w:szCs w:val="24"/>
        </w:rPr>
        <w:t>статьей 26</w:t>
      </w:r>
      <w:r w:rsidR="0047431B" w:rsidRPr="0047431B">
        <w:rPr>
          <w:color w:val="0000FF"/>
          <w:sz w:val="24"/>
          <w:szCs w:val="24"/>
        </w:rPr>
        <w:t xml:space="preserve"> </w:t>
      </w:r>
      <w:r w:rsidR="0047431B" w:rsidRPr="0047431B">
        <w:rPr>
          <w:color w:val="000000"/>
          <w:sz w:val="24"/>
          <w:szCs w:val="24"/>
        </w:rPr>
        <w:t>Федерального закона контрактная служба осуществляет функции и полномочия, пр</w:t>
      </w:r>
      <w:r w:rsidR="0047431B" w:rsidRPr="0047431B">
        <w:rPr>
          <w:color w:val="000000"/>
          <w:sz w:val="24"/>
          <w:szCs w:val="24"/>
        </w:rPr>
        <w:t>е</w:t>
      </w:r>
      <w:r w:rsidR="0047431B" w:rsidRPr="0047431B">
        <w:rPr>
          <w:color w:val="000000"/>
          <w:sz w:val="24"/>
          <w:szCs w:val="24"/>
        </w:rPr>
        <w:t xml:space="preserve">дусмотренные </w:t>
      </w:r>
      <w:r w:rsidR="0047431B" w:rsidRPr="0047431B">
        <w:rPr>
          <w:sz w:val="24"/>
          <w:szCs w:val="24"/>
        </w:rPr>
        <w:t xml:space="preserve">пунктами </w:t>
      </w:r>
      <w:r>
        <w:rPr>
          <w:sz w:val="24"/>
          <w:szCs w:val="24"/>
        </w:rPr>
        <w:t>2.1 и 2.2</w:t>
      </w:r>
      <w:r w:rsidR="0047431B" w:rsidRPr="0047431B">
        <w:rPr>
          <w:color w:val="000000"/>
          <w:sz w:val="24"/>
          <w:szCs w:val="24"/>
        </w:rPr>
        <w:t xml:space="preserve"> Положения и не</w:t>
      </w:r>
      <w:r>
        <w:rPr>
          <w:color w:val="000000"/>
          <w:sz w:val="24"/>
          <w:szCs w:val="24"/>
        </w:rPr>
        <w:t xml:space="preserve"> </w:t>
      </w:r>
      <w:r w:rsidR="0047431B" w:rsidRPr="0047431B">
        <w:rPr>
          <w:color w:val="000000"/>
          <w:sz w:val="24"/>
          <w:szCs w:val="24"/>
        </w:rPr>
        <w:t>переданные соответствующему уполномоченному органу, уполн</w:t>
      </w:r>
      <w:r w:rsidR="0047431B" w:rsidRPr="0047431B">
        <w:rPr>
          <w:color w:val="000000"/>
          <w:sz w:val="24"/>
          <w:szCs w:val="24"/>
        </w:rPr>
        <w:t>о</w:t>
      </w:r>
      <w:r w:rsidR="0047431B" w:rsidRPr="0047431B">
        <w:rPr>
          <w:color w:val="000000"/>
          <w:sz w:val="24"/>
          <w:szCs w:val="24"/>
        </w:rPr>
        <w:t>моченному учреждению, которые осуществляют полномочия на определение поставщ</w:t>
      </w:r>
      <w:r w:rsidR="0047431B" w:rsidRPr="0047431B">
        <w:rPr>
          <w:color w:val="000000"/>
          <w:sz w:val="24"/>
          <w:szCs w:val="24"/>
        </w:rPr>
        <w:t>и</w:t>
      </w:r>
      <w:r w:rsidR="0047431B" w:rsidRPr="0047431B">
        <w:rPr>
          <w:color w:val="000000"/>
          <w:sz w:val="24"/>
          <w:szCs w:val="24"/>
        </w:rPr>
        <w:t>ков (подрядчиков, и</w:t>
      </w:r>
      <w:r w:rsidR="0047431B" w:rsidRPr="0047431B">
        <w:rPr>
          <w:color w:val="000000"/>
          <w:sz w:val="24"/>
          <w:szCs w:val="24"/>
        </w:rPr>
        <w:t>с</w:t>
      </w:r>
      <w:r w:rsidR="0047431B" w:rsidRPr="0047431B">
        <w:rPr>
          <w:color w:val="000000"/>
          <w:sz w:val="24"/>
          <w:szCs w:val="24"/>
        </w:rPr>
        <w:t>полнителей).</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2.5</w:t>
      </w:r>
      <w:r w:rsidR="0047431B" w:rsidRPr="0047431B">
        <w:rPr>
          <w:color w:val="000000"/>
          <w:sz w:val="24"/>
          <w:szCs w:val="24"/>
        </w:rPr>
        <w:t>. Руководитель контрактной службы:</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2.5.1. Р</w:t>
      </w:r>
      <w:r w:rsidR="0047431B" w:rsidRPr="0047431B">
        <w:rPr>
          <w:color w:val="000000"/>
          <w:sz w:val="24"/>
          <w:szCs w:val="24"/>
        </w:rPr>
        <w:t>аспределяет обязанности между работниками контрактной службы;</w:t>
      </w:r>
    </w:p>
    <w:p w:rsidR="0047431B" w:rsidRPr="0047431B" w:rsidRDefault="002450C0" w:rsidP="002450C0">
      <w:pPr>
        <w:autoSpaceDE w:val="0"/>
        <w:autoSpaceDN w:val="0"/>
        <w:adjustRightInd w:val="0"/>
        <w:ind w:firstLine="709"/>
        <w:jc w:val="both"/>
        <w:rPr>
          <w:color w:val="000000"/>
          <w:sz w:val="24"/>
          <w:szCs w:val="24"/>
        </w:rPr>
      </w:pPr>
      <w:r>
        <w:rPr>
          <w:color w:val="000000"/>
          <w:sz w:val="24"/>
          <w:szCs w:val="24"/>
        </w:rPr>
        <w:t>2.5.2. П</w:t>
      </w:r>
      <w:r w:rsidR="0047431B" w:rsidRPr="0047431B">
        <w:rPr>
          <w:color w:val="000000"/>
          <w:sz w:val="24"/>
          <w:szCs w:val="24"/>
        </w:rPr>
        <w:t>редставляет на рассмотрение Заказчика предложения о назначении на должность и освобождении от должности работников контрактной слу</w:t>
      </w:r>
      <w:r w:rsidR="0047431B" w:rsidRPr="0047431B">
        <w:rPr>
          <w:color w:val="000000"/>
          <w:sz w:val="24"/>
          <w:szCs w:val="24"/>
        </w:rPr>
        <w:t>ж</w:t>
      </w:r>
      <w:r w:rsidR="0047431B" w:rsidRPr="0047431B">
        <w:rPr>
          <w:color w:val="000000"/>
          <w:sz w:val="24"/>
          <w:szCs w:val="24"/>
        </w:rPr>
        <w:t>бы;</w:t>
      </w:r>
    </w:p>
    <w:p w:rsidR="0047431B" w:rsidRPr="0047431B" w:rsidRDefault="002450C0" w:rsidP="002450C0">
      <w:pPr>
        <w:autoSpaceDE w:val="0"/>
        <w:autoSpaceDN w:val="0"/>
        <w:adjustRightInd w:val="0"/>
        <w:ind w:firstLine="709"/>
        <w:jc w:val="both"/>
        <w:rPr>
          <w:sz w:val="24"/>
          <w:szCs w:val="24"/>
        </w:rPr>
      </w:pPr>
      <w:r>
        <w:rPr>
          <w:color w:val="000000"/>
          <w:sz w:val="24"/>
          <w:szCs w:val="24"/>
        </w:rPr>
        <w:t>2.5.3. О</w:t>
      </w:r>
      <w:r w:rsidR="0047431B" w:rsidRPr="0047431B">
        <w:rPr>
          <w:color w:val="000000"/>
          <w:sz w:val="24"/>
          <w:szCs w:val="24"/>
        </w:rPr>
        <w:t xml:space="preserve">существляет иные полномочия, предусмотренные Федеральным </w:t>
      </w:r>
      <w:r w:rsidR="0047431B" w:rsidRPr="0047431B">
        <w:rPr>
          <w:sz w:val="24"/>
          <w:szCs w:val="24"/>
        </w:rPr>
        <w:t>з</w:t>
      </w:r>
      <w:r w:rsidR="0047431B" w:rsidRPr="0047431B">
        <w:rPr>
          <w:sz w:val="24"/>
          <w:szCs w:val="24"/>
        </w:rPr>
        <w:t>а</w:t>
      </w:r>
      <w:r w:rsidR="0047431B" w:rsidRPr="0047431B">
        <w:rPr>
          <w:sz w:val="24"/>
          <w:szCs w:val="24"/>
        </w:rPr>
        <w:t>коном.</w:t>
      </w:r>
    </w:p>
    <w:p w:rsidR="0047431B" w:rsidRPr="0047431B" w:rsidRDefault="0047431B" w:rsidP="0047431B">
      <w:pPr>
        <w:autoSpaceDE w:val="0"/>
        <w:autoSpaceDN w:val="0"/>
        <w:adjustRightInd w:val="0"/>
        <w:ind w:firstLine="708"/>
        <w:jc w:val="both"/>
        <w:rPr>
          <w:color w:val="000000"/>
          <w:sz w:val="24"/>
          <w:szCs w:val="24"/>
        </w:rPr>
      </w:pPr>
    </w:p>
    <w:p w:rsidR="0047431B" w:rsidRPr="0047431B" w:rsidRDefault="002450C0" w:rsidP="0047431B">
      <w:pPr>
        <w:autoSpaceDE w:val="0"/>
        <w:autoSpaceDN w:val="0"/>
        <w:adjustRightInd w:val="0"/>
        <w:jc w:val="center"/>
        <w:rPr>
          <w:b/>
          <w:color w:val="000000"/>
          <w:sz w:val="24"/>
          <w:szCs w:val="24"/>
        </w:rPr>
      </w:pPr>
      <w:r>
        <w:rPr>
          <w:b/>
          <w:color w:val="000000"/>
          <w:sz w:val="24"/>
          <w:szCs w:val="24"/>
        </w:rPr>
        <w:t>3</w:t>
      </w:r>
      <w:r w:rsidR="0047431B" w:rsidRPr="0047431B">
        <w:rPr>
          <w:b/>
          <w:color w:val="000000"/>
          <w:sz w:val="24"/>
          <w:szCs w:val="24"/>
        </w:rPr>
        <w:t>. Ответственность работников контрактной службы</w:t>
      </w:r>
    </w:p>
    <w:p w:rsidR="0047431B" w:rsidRPr="0047431B" w:rsidRDefault="0047431B" w:rsidP="0047431B">
      <w:pPr>
        <w:autoSpaceDE w:val="0"/>
        <w:autoSpaceDN w:val="0"/>
        <w:adjustRightInd w:val="0"/>
        <w:jc w:val="center"/>
        <w:rPr>
          <w:b/>
          <w:color w:val="000000"/>
          <w:sz w:val="24"/>
          <w:szCs w:val="24"/>
        </w:rPr>
      </w:pPr>
    </w:p>
    <w:p w:rsidR="0047431B" w:rsidRPr="0047431B" w:rsidRDefault="0047431B" w:rsidP="0047431B">
      <w:pPr>
        <w:autoSpaceDE w:val="0"/>
        <w:autoSpaceDN w:val="0"/>
        <w:adjustRightInd w:val="0"/>
        <w:ind w:firstLine="708"/>
        <w:jc w:val="both"/>
        <w:rPr>
          <w:color w:val="000000"/>
          <w:sz w:val="24"/>
          <w:szCs w:val="24"/>
        </w:rPr>
      </w:pPr>
      <w:r w:rsidRPr="0047431B">
        <w:rPr>
          <w:color w:val="000000"/>
          <w:sz w:val="24"/>
          <w:szCs w:val="24"/>
        </w:rPr>
        <w:t>Любой участник закупки, а также осуществляющие общественный контроль общ</w:t>
      </w:r>
      <w:r w:rsidRPr="0047431B">
        <w:rPr>
          <w:color w:val="000000"/>
          <w:sz w:val="24"/>
          <w:szCs w:val="24"/>
        </w:rPr>
        <w:t>е</w:t>
      </w:r>
      <w:r w:rsidRPr="0047431B">
        <w:rPr>
          <w:color w:val="000000"/>
          <w:sz w:val="24"/>
          <w:szCs w:val="24"/>
        </w:rPr>
        <w:t>ственные объединения, объединения юридических лиц в соответствии с законодательс</w:t>
      </w:r>
      <w:r w:rsidRPr="0047431B">
        <w:rPr>
          <w:color w:val="000000"/>
          <w:sz w:val="24"/>
          <w:szCs w:val="24"/>
        </w:rPr>
        <w:t>т</w:t>
      </w:r>
      <w:r w:rsidRPr="0047431B">
        <w:rPr>
          <w:color w:val="000000"/>
          <w:sz w:val="24"/>
          <w:szCs w:val="24"/>
        </w:rPr>
        <w:t>вом Российской Федерации имеют право обжаловать в судебном порядке или в п</w:t>
      </w:r>
      <w:r w:rsidRPr="0047431B">
        <w:rPr>
          <w:color w:val="000000"/>
          <w:sz w:val="24"/>
          <w:szCs w:val="24"/>
        </w:rPr>
        <w:t>о</w:t>
      </w:r>
      <w:r w:rsidRPr="0047431B">
        <w:rPr>
          <w:color w:val="000000"/>
          <w:sz w:val="24"/>
          <w:szCs w:val="24"/>
        </w:rPr>
        <w:t xml:space="preserve">рядке, установленном Федеральным </w:t>
      </w:r>
      <w:r w:rsidRPr="0047431B">
        <w:rPr>
          <w:sz w:val="24"/>
          <w:szCs w:val="24"/>
        </w:rPr>
        <w:t xml:space="preserve">законом, в </w:t>
      </w:r>
      <w:r w:rsidRPr="0047431B">
        <w:rPr>
          <w:color w:val="000000"/>
          <w:sz w:val="24"/>
          <w:szCs w:val="24"/>
        </w:rPr>
        <w:t>контрольный орган в сфере закупок действия (бездействие) должностных лиц контрактной службы, если такие действия (бездейс</w:t>
      </w:r>
      <w:r w:rsidRPr="0047431B">
        <w:rPr>
          <w:color w:val="000000"/>
          <w:sz w:val="24"/>
          <w:szCs w:val="24"/>
        </w:rPr>
        <w:t>т</w:t>
      </w:r>
      <w:r w:rsidRPr="0047431B">
        <w:rPr>
          <w:color w:val="000000"/>
          <w:sz w:val="24"/>
          <w:szCs w:val="24"/>
        </w:rPr>
        <w:t>вие) нарушают права и законные интересы участника закупки.</w:t>
      </w:r>
    </w:p>
    <w:p w:rsidR="0047431B" w:rsidRPr="0047431B" w:rsidRDefault="0047431B" w:rsidP="0047431B">
      <w:pPr>
        <w:widowControl w:val="0"/>
        <w:autoSpaceDE w:val="0"/>
        <w:autoSpaceDN w:val="0"/>
        <w:adjustRightInd w:val="0"/>
        <w:ind w:right="-46"/>
        <w:jc w:val="both"/>
        <w:outlineLvl w:val="1"/>
        <w:rPr>
          <w:b/>
          <w:sz w:val="24"/>
          <w:szCs w:val="24"/>
        </w:rPr>
      </w:pPr>
    </w:p>
    <w:p w:rsidR="0047431B" w:rsidRPr="0047431B" w:rsidRDefault="004B2C20" w:rsidP="004B2C20">
      <w:pPr>
        <w:tabs>
          <w:tab w:val="left" w:pos="3975"/>
        </w:tabs>
        <w:jc w:val="center"/>
        <w:rPr>
          <w:sz w:val="24"/>
          <w:szCs w:val="24"/>
        </w:rPr>
      </w:pPr>
      <w:r>
        <w:rPr>
          <w:sz w:val="24"/>
          <w:szCs w:val="24"/>
        </w:rPr>
        <w:t>_______________________________</w:t>
      </w:r>
    </w:p>
    <w:sectPr w:rsidR="0047431B" w:rsidRPr="0047431B" w:rsidSect="001F3CB7">
      <w:headerReference w:type="even" r:id="rId20"/>
      <w:headerReference w:type="default" r:id="rId2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E1" w:rsidRDefault="00634CE1">
      <w:r>
        <w:separator/>
      </w:r>
    </w:p>
  </w:endnote>
  <w:endnote w:type="continuationSeparator" w:id="0">
    <w:p w:rsidR="00634CE1" w:rsidRDefault="00634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E1" w:rsidRDefault="00634CE1">
      <w:r>
        <w:separator/>
      </w:r>
    </w:p>
  </w:footnote>
  <w:footnote w:type="continuationSeparator" w:id="0">
    <w:p w:rsidR="00634CE1" w:rsidRDefault="00634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1B" w:rsidRDefault="0047431B"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7431B" w:rsidRDefault="004743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1B" w:rsidRDefault="0047431B">
    <w:pPr>
      <w:pStyle w:val="a3"/>
      <w:jc w:val="center"/>
    </w:pPr>
    <w:fldSimple w:instr=" PAGE   \* MERGEFORMAT ">
      <w:r w:rsidR="007E09A4">
        <w:rPr>
          <w:noProof/>
        </w:rPr>
        <w:t>8</w:t>
      </w:r>
    </w:fldSimple>
  </w:p>
  <w:p w:rsidR="0047431B" w:rsidRDefault="0047431B"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2068"/>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450C0"/>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431B"/>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2C20"/>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C4262"/>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4CE1"/>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09A4"/>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D5792"/>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link w:val="20"/>
    <w:uiPriority w:val="99"/>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99"/>
    <w:qFormat/>
    <w:rsid w:val="00E76E97"/>
    <w:rPr>
      <w:sz w:val="24"/>
      <w:szCs w:val="24"/>
    </w:rPr>
  </w:style>
  <w:style w:type="paragraph" w:styleId="af3">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5">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character" w:customStyle="1" w:styleId="20">
    <w:name w:val="Заголовок 2 Знак"/>
    <w:basedOn w:val="a0"/>
    <w:link w:val="2"/>
    <w:uiPriority w:val="99"/>
    <w:locked/>
    <w:rsid w:val="0047431B"/>
    <w:rPr>
      <w:b/>
      <w:sz w:val="4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66B153E5E52A361DB15A75FB9ED546A63FCF57E4915BA96C7D7D3EFE8DC52A21A9018D39A4AF1v2F" TargetMode="External"/><Relationship Id="rId18" Type="http://schemas.openxmlformats.org/officeDocument/2006/relationships/hyperlink" Target="consultantplus://offline/ref=866B153E5E52A361DB15A75FB9ED546A63FDFE7E471DBA96C7D7D3EFE8DC52A21A9018D39B4B1618F1v6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66B153E5E52A361DB15A75FB9ED546A63FCF57E4915BA96C7D7D3EFE8DC52A21A9018D39A48F1v5F" TargetMode="External"/><Relationship Id="rId17" Type="http://schemas.openxmlformats.org/officeDocument/2006/relationships/hyperlink" Target="consultantplus://offline/ref=866B153E5E52A361DB15A75FB9ED546A63FDF07C4312BA96C7D7D3EFE8DC52A21A9018D09B42F1v0F" TargetMode="External"/><Relationship Id="rId2" Type="http://schemas.openxmlformats.org/officeDocument/2006/relationships/numbering" Target="numbering.xml"/><Relationship Id="rId16" Type="http://schemas.openxmlformats.org/officeDocument/2006/relationships/hyperlink" Target="consultantplus://offline/ref=866B153E5E52A361DB15A75FB9ED546A63FDF07C4312BA96C7D7D3EFE8DC52A21A9018D09B4DF1v4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B153E5E52A361DB15A75FB9ED546A63FCFF7A4414BA96C7D7D3EFE8DC52A21A9018D79AF4v8F" TargetMode="External"/><Relationship Id="rId5" Type="http://schemas.openxmlformats.org/officeDocument/2006/relationships/webSettings" Target="webSettings.xml"/><Relationship Id="rId15" Type="http://schemas.openxmlformats.org/officeDocument/2006/relationships/hyperlink" Target="consultantplus://offline/ref=866B153E5E52A361DB15A75FB9ED546A63FDF07C4312BA96C7D7D3EFE8DC52A21A9018D09B4FF1v2F" TargetMode="External"/><Relationship Id="rId23" Type="http://schemas.openxmlformats.org/officeDocument/2006/relationships/theme" Target="theme/theme1.xml"/><Relationship Id="rId10" Type="http://schemas.openxmlformats.org/officeDocument/2006/relationships/hyperlink" Target="consultantplus://offline/ref=866B153E5E52A361DB15A75FB9ED546A63FDFE7E471DBA96C7D7D3EFE8DC52A21A9018D39A4CF1v0F" TargetMode="External"/><Relationship Id="rId19" Type="http://schemas.openxmlformats.org/officeDocument/2006/relationships/hyperlink" Target="consultantplus://offline/ref=866B153E5E52A361DB15A75FB9ED546A60F3FF79461DBA96C7D7D3EFE8DC52A21A9018D39B4A1618F1v4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66B153E5E52A361DB15A75FB9ED546A63FDF07C4312BA96C7D7D3EFE8DC52A21A9018D39B4B1E10F1v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EC0B-1EAE-44BC-B706-83F3EC2A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26478</CharactersWithSpaces>
  <SharedDoc>false</SharedDoc>
  <HLinks>
    <vt:vector size="66" baseType="variant">
      <vt:variant>
        <vt:i4>3145787</vt:i4>
      </vt:variant>
      <vt:variant>
        <vt:i4>30</vt:i4>
      </vt:variant>
      <vt:variant>
        <vt:i4>0</vt:i4>
      </vt:variant>
      <vt:variant>
        <vt:i4>5</vt:i4>
      </vt:variant>
      <vt:variant>
        <vt:lpwstr>consultantplus://offline/ref=866B153E5E52A361DB15A75FB9ED546A60F3FF79461DBA96C7D7D3EFE8DC52A21A9018D39B4A1618F1v4F</vt:lpwstr>
      </vt:variant>
      <vt:variant>
        <vt:lpwstr/>
      </vt:variant>
      <vt:variant>
        <vt:i4>65602</vt:i4>
      </vt:variant>
      <vt:variant>
        <vt:i4>27</vt:i4>
      </vt:variant>
      <vt:variant>
        <vt:i4>0</vt:i4>
      </vt:variant>
      <vt:variant>
        <vt:i4>5</vt:i4>
      </vt:variant>
      <vt:variant>
        <vt:lpwstr/>
      </vt:variant>
      <vt:variant>
        <vt:lpwstr>P2239</vt:lpwstr>
      </vt:variant>
      <vt:variant>
        <vt:i4>3145776</vt:i4>
      </vt:variant>
      <vt:variant>
        <vt:i4>24</vt:i4>
      </vt:variant>
      <vt:variant>
        <vt:i4>0</vt:i4>
      </vt:variant>
      <vt:variant>
        <vt:i4>5</vt:i4>
      </vt:variant>
      <vt:variant>
        <vt:lpwstr>consultantplus://offline/ref=866B153E5E52A361DB15A75FB9ED546A63FDFE7E471DBA96C7D7D3EFE8DC52A21A9018D39B4B1618F1v6F</vt:lpwstr>
      </vt:variant>
      <vt:variant>
        <vt:lpwstr/>
      </vt:variant>
      <vt:variant>
        <vt:i4>3145834</vt:i4>
      </vt:variant>
      <vt:variant>
        <vt:i4>21</vt:i4>
      </vt:variant>
      <vt:variant>
        <vt:i4>0</vt:i4>
      </vt:variant>
      <vt:variant>
        <vt:i4>5</vt:i4>
      </vt:variant>
      <vt:variant>
        <vt:lpwstr>consultantplus://offline/ref=866B153E5E52A361DB15A75FB9ED546A63FDF07C4312BA96C7D7D3EFE8DC52A21A9018D09B42F1v0F</vt:lpwstr>
      </vt:variant>
      <vt:variant>
        <vt:lpwstr/>
      </vt:variant>
      <vt:variant>
        <vt:i4>3145784</vt:i4>
      </vt:variant>
      <vt:variant>
        <vt:i4>18</vt:i4>
      </vt:variant>
      <vt:variant>
        <vt:i4>0</vt:i4>
      </vt:variant>
      <vt:variant>
        <vt:i4>5</vt:i4>
      </vt:variant>
      <vt:variant>
        <vt:lpwstr>consultantplus://offline/ref=866B153E5E52A361DB15A75FB9ED546A63FDF07C4312BA96C7D7D3EFE8DC52A21A9018D09B4DF1v4F</vt:lpwstr>
      </vt:variant>
      <vt:variant>
        <vt:lpwstr/>
      </vt:variant>
      <vt:variant>
        <vt:i4>3145788</vt:i4>
      </vt:variant>
      <vt:variant>
        <vt:i4>15</vt:i4>
      </vt:variant>
      <vt:variant>
        <vt:i4>0</vt:i4>
      </vt:variant>
      <vt:variant>
        <vt:i4>5</vt:i4>
      </vt:variant>
      <vt:variant>
        <vt:lpwstr>consultantplus://offline/ref=866B153E5E52A361DB15A75FB9ED546A63FDF07C4312BA96C7D7D3EFE8DC52A21A9018D09B4FF1v2F</vt:lpwstr>
      </vt:variant>
      <vt:variant>
        <vt:lpwstr/>
      </vt:variant>
      <vt:variant>
        <vt:i4>3145834</vt:i4>
      </vt:variant>
      <vt:variant>
        <vt:i4>12</vt:i4>
      </vt:variant>
      <vt:variant>
        <vt:i4>0</vt:i4>
      </vt:variant>
      <vt:variant>
        <vt:i4>5</vt:i4>
      </vt:variant>
      <vt:variant>
        <vt:lpwstr>consultantplus://offline/ref=866B153E5E52A361DB15A75FB9ED546A63FDF07C4312BA96C7D7D3EFE8DC52A21A9018D39B4B1E10F1v6F</vt:lpwstr>
      </vt:variant>
      <vt:variant>
        <vt:lpwstr/>
      </vt:variant>
      <vt:variant>
        <vt:i4>3145778</vt:i4>
      </vt:variant>
      <vt:variant>
        <vt:i4>9</vt:i4>
      </vt:variant>
      <vt:variant>
        <vt:i4>0</vt:i4>
      </vt:variant>
      <vt:variant>
        <vt:i4>5</vt:i4>
      </vt:variant>
      <vt:variant>
        <vt:lpwstr>consultantplus://offline/ref=866B153E5E52A361DB15A75FB9ED546A63FCF57E4915BA96C7D7D3EFE8DC52A21A9018D39A4AF1v2F</vt:lpwstr>
      </vt:variant>
      <vt:variant>
        <vt:lpwstr/>
      </vt:variant>
      <vt:variant>
        <vt:i4>3145836</vt:i4>
      </vt:variant>
      <vt:variant>
        <vt:i4>6</vt:i4>
      </vt:variant>
      <vt:variant>
        <vt:i4>0</vt:i4>
      </vt:variant>
      <vt:variant>
        <vt:i4>5</vt:i4>
      </vt:variant>
      <vt:variant>
        <vt:lpwstr>consultantplus://offline/ref=866B153E5E52A361DB15A75FB9ED546A63FCF57E4915BA96C7D7D3EFE8DC52A21A9018D39A48F1v5F</vt:lpwstr>
      </vt:variant>
      <vt:variant>
        <vt:lpwstr/>
      </vt:variant>
      <vt:variant>
        <vt:i4>262147</vt:i4>
      </vt:variant>
      <vt:variant>
        <vt:i4>3</vt:i4>
      </vt:variant>
      <vt:variant>
        <vt:i4>0</vt:i4>
      </vt:variant>
      <vt:variant>
        <vt:i4>5</vt:i4>
      </vt:variant>
      <vt:variant>
        <vt:lpwstr>consultantplus://offline/ref=866B153E5E52A361DB15A75FB9ED546A63FCFF7A4414BA96C7D7D3EFE8DC52A21A9018D79AF4v8F</vt:lpwstr>
      </vt:variant>
      <vt:variant>
        <vt:lpwstr/>
      </vt:variant>
      <vt:variant>
        <vt:i4>3145786</vt:i4>
      </vt:variant>
      <vt:variant>
        <vt:i4>0</vt:i4>
      </vt:variant>
      <vt:variant>
        <vt:i4>0</vt:i4>
      </vt:variant>
      <vt:variant>
        <vt:i4>5</vt:i4>
      </vt:variant>
      <vt:variant>
        <vt:lpwstr>consultantplus://offline/ref=866B153E5E52A361DB15A75FB9ED546A63FDFE7E471DBA96C7D7D3EFE8DC52A21A9018D39A4CF1v0F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2018-07-20T05:59:00Z</cp:lastPrinted>
  <dcterms:created xsi:type="dcterms:W3CDTF">2018-07-20T06:10:00Z</dcterms:created>
  <dcterms:modified xsi:type="dcterms:W3CDTF">2018-07-20T06:10:00Z</dcterms:modified>
</cp:coreProperties>
</file>