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745480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85A6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574389">
        <w:rPr>
          <w:color w:val="000000"/>
          <w:sz w:val="28"/>
        </w:rPr>
        <w:t>4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2E1CB6">
        <w:rPr>
          <w:color w:val="000000"/>
          <w:sz w:val="28"/>
        </w:rPr>
        <w:t>1116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E1CB6" w:rsidRPr="002E1CB6" w:rsidRDefault="002E1CB6" w:rsidP="002E1CB6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2E1CB6">
        <w:rPr>
          <w:sz w:val="28"/>
          <w:szCs w:val="28"/>
        </w:rPr>
        <w:t>Об утверждении отчета об исполнении</w:t>
      </w:r>
    </w:p>
    <w:p w:rsidR="002E1CB6" w:rsidRPr="002E1CB6" w:rsidRDefault="002E1CB6" w:rsidP="002E1CB6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2E1CB6">
        <w:rPr>
          <w:sz w:val="28"/>
          <w:szCs w:val="28"/>
        </w:rPr>
        <w:t xml:space="preserve"> бюджета Валдайского муниципального</w:t>
      </w:r>
    </w:p>
    <w:p w:rsidR="002E1CB6" w:rsidRPr="002E1CB6" w:rsidRDefault="002E1CB6" w:rsidP="002E1CB6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2E1CB6">
        <w:rPr>
          <w:sz w:val="28"/>
          <w:szCs w:val="28"/>
        </w:rPr>
        <w:t>района за 1 полугодие 2020 года</w:t>
      </w:r>
    </w:p>
    <w:p w:rsidR="002E1CB6" w:rsidRPr="002E1CB6" w:rsidRDefault="002E1CB6" w:rsidP="002E1CB6">
      <w:pPr>
        <w:jc w:val="center"/>
        <w:rPr>
          <w:snapToGrid w:val="0"/>
          <w:sz w:val="28"/>
          <w:szCs w:val="28"/>
        </w:rPr>
      </w:pPr>
    </w:p>
    <w:p w:rsidR="002E1CB6" w:rsidRPr="002E1CB6" w:rsidRDefault="002E1CB6" w:rsidP="002E1CB6">
      <w:pPr>
        <w:jc w:val="center"/>
        <w:rPr>
          <w:snapToGrid w:val="0"/>
          <w:sz w:val="28"/>
          <w:szCs w:val="28"/>
        </w:rPr>
      </w:pPr>
    </w:p>
    <w:p w:rsidR="002E1CB6" w:rsidRPr="002E1CB6" w:rsidRDefault="002E1CB6" w:rsidP="002E1CB6">
      <w:pPr>
        <w:ind w:firstLine="709"/>
        <w:jc w:val="both"/>
        <w:rPr>
          <w:b/>
          <w:snapToGrid w:val="0"/>
          <w:sz w:val="28"/>
          <w:szCs w:val="28"/>
        </w:rPr>
      </w:pPr>
      <w:r w:rsidRPr="002E1CB6">
        <w:rPr>
          <w:snapToGrid w:val="0"/>
          <w:sz w:val="28"/>
          <w:szCs w:val="28"/>
        </w:rPr>
        <w:t>В соответствии со статьёй 30 Положения о бюджетном процессе в Ва</w:t>
      </w:r>
      <w:r w:rsidRPr="002E1CB6">
        <w:rPr>
          <w:snapToGrid w:val="0"/>
          <w:sz w:val="28"/>
          <w:szCs w:val="28"/>
        </w:rPr>
        <w:t>л</w:t>
      </w:r>
      <w:r w:rsidRPr="002E1CB6">
        <w:rPr>
          <w:snapToGrid w:val="0"/>
          <w:sz w:val="28"/>
          <w:szCs w:val="28"/>
        </w:rPr>
        <w:t>дайском муниципальном районе, утвержденного решением Думы Валдайск</w:t>
      </w:r>
      <w:r w:rsidRPr="002E1CB6">
        <w:rPr>
          <w:snapToGrid w:val="0"/>
          <w:sz w:val="28"/>
          <w:szCs w:val="28"/>
        </w:rPr>
        <w:t>о</w:t>
      </w:r>
      <w:r w:rsidRPr="002E1CB6">
        <w:rPr>
          <w:snapToGrid w:val="0"/>
          <w:sz w:val="28"/>
          <w:szCs w:val="28"/>
        </w:rPr>
        <w:t>го муниципального ра</w:t>
      </w:r>
      <w:r w:rsidRPr="002E1CB6">
        <w:rPr>
          <w:snapToGrid w:val="0"/>
          <w:sz w:val="28"/>
          <w:szCs w:val="28"/>
        </w:rPr>
        <w:t>й</w:t>
      </w:r>
      <w:r w:rsidRPr="002E1CB6">
        <w:rPr>
          <w:snapToGrid w:val="0"/>
          <w:sz w:val="28"/>
          <w:szCs w:val="28"/>
        </w:rPr>
        <w:t xml:space="preserve">она от 08.10.2015 № 12 Администрация Валдайского муниципального района </w:t>
      </w:r>
      <w:r w:rsidRPr="002E1CB6">
        <w:rPr>
          <w:b/>
          <w:snapToGrid w:val="0"/>
          <w:sz w:val="28"/>
          <w:szCs w:val="28"/>
        </w:rPr>
        <w:t>ПОСТ</w:t>
      </w:r>
      <w:r w:rsidRPr="002E1CB6">
        <w:rPr>
          <w:b/>
          <w:snapToGrid w:val="0"/>
          <w:sz w:val="28"/>
          <w:szCs w:val="28"/>
        </w:rPr>
        <w:t>А</w:t>
      </w:r>
      <w:r w:rsidRPr="002E1CB6">
        <w:rPr>
          <w:b/>
          <w:snapToGrid w:val="0"/>
          <w:sz w:val="28"/>
          <w:szCs w:val="28"/>
        </w:rPr>
        <w:t>НОВЛЯЕТ:</w:t>
      </w:r>
    </w:p>
    <w:p w:rsidR="002E1CB6" w:rsidRPr="002E1CB6" w:rsidRDefault="002E1CB6" w:rsidP="002E1CB6">
      <w:pPr>
        <w:ind w:firstLine="709"/>
        <w:jc w:val="both"/>
        <w:rPr>
          <w:snapToGrid w:val="0"/>
          <w:sz w:val="28"/>
          <w:szCs w:val="28"/>
        </w:rPr>
      </w:pPr>
      <w:r w:rsidRPr="002E1CB6">
        <w:rPr>
          <w:snapToGrid w:val="0"/>
          <w:sz w:val="28"/>
          <w:szCs w:val="28"/>
        </w:rPr>
        <w:t>1. Утвердить прилагаемый отчет об исполнении бюджета Валдайского муниципального района за 1 полугодие 2020 года и информацию об испол</w:t>
      </w:r>
      <w:r w:rsidRPr="002E1CB6">
        <w:rPr>
          <w:snapToGrid w:val="0"/>
          <w:sz w:val="28"/>
          <w:szCs w:val="28"/>
        </w:rPr>
        <w:t>ь</w:t>
      </w:r>
      <w:r w:rsidRPr="002E1CB6">
        <w:rPr>
          <w:snapToGrid w:val="0"/>
          <w:sz w:val="28"/>
          <w:szCs w:val="28"/>
        </w:rPr>
        <w:t xml:space="preserve">зовании резервного фонда Валдайского муниципального района. </w:t>
      </w:r>
    </w:p>
    <w:p w:rsidR="002E1CB6" w:rsidRPr="002E1CB6" w:rsidRDefault="002E1CB6" w:rsidP="002E1CB6">
      <w:pPr>
        <w:ind w:firstLine="709"/>
        <w:jc w:val="both"/>
        <w:rPr>
          <w:sz w:val="28"/>
          <w:szCs w:val="28"/>
        </w:rPr>
      </w:pPr>
      <w:r w:rsidRPr="002E1CB6">
        <w:rPr>
          <w:snapToGrid w:val="0"/>
          <w:sz w:val="28"/>
          <w:szCs w:val="28"/>
        </w:rPr>
        <w:t xml:space="preserve">2. Опубликовать </w:t>
      </w:r>
      <w:r>
        <w:rPr>
          <w:snapToGrid w:val="0"/>
          <w:sz w:val="28"/>
          <w:szCs w:val="28"/>
        </w:rPr>
        <w:t xml:space="preserve">постановление </w:t>
      </w:r>
      <w:r w:rsidRPr="002E1CB6">
        <w:rPr>
          <w:snapToGrid w:val="0"/>
          <w:sz w:val="28"/>
          <w:szCs w:val="28"/>
        </w:rPr>
        <w:t xml:space="preserve">в бюллетене «Валдайский Вестник» </w:t>
      </w:r>
      <w:r w:rsidRPr="002E1CB6">
        <w:rPr>
          <w:sz w:val="28"/>
          <w:szCs w:val="28"/>
        </w:rPr>
        <w:t>и разместить на официальном сайте Администрации Валдайского муниц</w:t>
      </w:r>
      <w:r w:rsidRPr="002E1CB6">
        <w:rPr>
          <w:sz w:val="28"/>
          <w:szCs w:val="28"/>
        </w:rPr>
        <w:t>и</w:t>
      </w:r>
      <w:r w:rsidRPr="002E1CB6">
        <w:rPr>
          <w:sz w:val="28"/>
          <w:szCs w:val="28"/>
        </w:rPr>
        <w:t>пальн</w:t>
      </w:r>
      <w:r w:rsidRPr="002E1CB6">
        <w:rPr>
          <w:sz w:val="28"/>
          <w:szCs w:val="28"/>
        </w:rPr>
        <w:t>о</w:t>
      </w:r>
      <w:r w:rsidRPr="002E1CB6">
        <w:rPr>
          <w:sz w:val="28"/>
          <w:szCs w:val="28"/>
        </w:rPr>
        <w:t>го района в сети «Интернет»</w:t>
      </w:r>
      <w:r>
        <w:rPr>
          <w:sz w:val="28"/>
          <w:szCs w:val="28"/>
        </w:rPr>
        <w:t>.</w:t>
      </w:r>
      <w:r w:rsidRPr="002E1CB6">
        <w:rPr>
          <w:snapToGrid w:val="0"/>
          <w:sz w:val="28"/>
          <w:szCs w:val="28"/>
        </w:rPr>
        <w:t xml:space="preserve"> 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28" w:rsidRDefault="007D2328">
      <w:r>
        <w:separator/>
      </w:r>
    </w:p>
  </w:endnote>
  <w:endnote w:type="continuationSeparator" w:id="0">
    <w:p w:rsidR="007D2328" w:rsidRDefault="007D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28" w:rsidRDefault="007D2328">
      <w:r>
        <w:separator/>
      </w:r>
    </w:p>
  </w:footnote>
  <w:footnote w:type="continuationSeparator" w:id="0">
    <w:p w:rsidR="007D2328" w:rsidRDefault="007D2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C7E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1CB6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58B1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1DF4"/>
    <w:rsid w:val="007C63E9"/>
    <w:rsid w:val="007D2328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A25252-D0C2-4D09-8DF0-BB7C662A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9D01-5161-4B9F-BFA6-7C789C3D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2020-07-27T06:05:00Z</cp:lastPrinted>
  <dcterms:created xsi:type="dcterms:W3CDTF">2020-07-28T12:20:00Z</dcterms:created>
  <dcterms:modified xsi:type="dcterms:W3CDTF">2020-07-28T12:20:00Z</dcterms:modified>
</cp:coreProperties>
</file>