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625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F078A" w:rsidP="00C4619C">
      <w:pPr>
        <w:jc w:val="center"/>
        <w:rPr>
          <w:sz w:val="28"/>
        </w:rPr>
      </w:pPr>
      <w:r>
        <w:rPr>
          <w:sz w:val="28"/>
        </w:rPr>
        <w:t>30</w:t>
      </w:r>
      <w:r w:rsidR="008F6CCD">
        <w:rPr>
          <w:sz w:val="28"/>
        </w:rPr>
        <w:t>.06.</w:t>
      </w:r>
      <w:r w:rsidR="008F6CCD" w:rsidRPr="00DC301C">
        <w:rPr>
          <w:sz w:val="28"/>
        </w:rPr>
        <w:t>2023</w:t>
      </w:r>
      <w:r w:rsidR="00830A00" w:rsidRPr="00DC301C">
        <w:rPr>
          <w:sz w:val="28"/>
        </w:rPr>
        <w:t xml:space="preserve"> № </w:t>
      </w:r>
      <w:r w:rsidR="007D5BCD" w:rsidRPr="00DC301C">
        <w:rPr>
          <w:sz w:val="28"/>
        </w:rPr>
        <w:t>11</w:t>
      </w:r>
      <w:r w:rsidR="00DC301C" w:rsidRPr="00DC301C">
        <w:rPr>
          <w:sz w:val="28"/>
        </w:rPr>
        <w:t>7</w:t>
      </w:r>
      <w:r w:rsidR="00A9189B">
        <w:rPr>
          <w:sz w:val="28"/>
        </w:rPr>
        <w:t>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02D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9189B" w:rsidRPr="00FD43D8" w:rsidRDefault="00A9189B" w:rsidP="003A3111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A9189B" w:rsidRPr="00FD43D8" w:rsidRDefault="00A9189B" w:rsidP="003A311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A9189B" w:rsidRDefault="00A9189B" w:rsidP="003A311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A9189B" w:rsidRPr="00FD43D8" w:rsidRDefault="00A9189B" w:rsidP="003A3111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bookmarkEnd w:id="0"/>
    </w:p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FF078A" w:rsidRPr="00E402DF" w:rsidRDefault="00FF078A" w:rsidP="00FF078A">
      <w:pPr>
        <w:ind w:firstLine="709"/>
        <w:jc w:val="both"/>
        <w:rPr>
          <w:sz w:val="28"/>
          <w:szCs w:val="28"/>
        </w:rPr>
      </w:pPr>
    </w:p>
    <w:p w:rsidR="00A9189B" w:rsidRPr="00FC1673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 w:rsidR="00CB15C9"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A9189B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Валдайского района «Управление муниципальными финансами Валдайского муниципального района на 2020 - 202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673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Валдайского муниципального района от 29.11.2019 № 2054</w:t>
      </w:r>
      <w:r w:rsidR="00CB15C9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89B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A9189B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A9189B" w:rsidRPr="00CB15C9" w:rsidRDefault="00A9189B" w:rsidP="00A918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3725"/>
        <w:gridCol w:w="2491"/>
        <w:gridCol w:w="1902"/>
      </w:tblGrid>
      <w:tr w:rsidR="00A9189B" w:rsidRPr="003A3111" w:rsidTr="003A3111">
        <w:tc>
          <w:tcPr>
            <w:tcW w:w="656" w:type="pct"/>
            <w:vMerge w:val="restar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44" w:type="pct"/>
            <w:gridSpan w:val="3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9189B" w:rsidRPr="003A3111" w:rsidTr="006104D8">
        <w:tc>
          <w:tcPr>
            <w:tcW w:w="656" w:type="pct"/>
            <w:vMerge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7511,36053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7560,18053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7288,30368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7337,12368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9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7279,16987</w:t>
            </w:r>
          </w:p>
        </w:tc>
        <w:tc>
          <w:tcPr>
            <w:tcW w:w="1333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Pr="003A3111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1">
              <w:rPr>
                <w:rFonts w:ascii="Times New Roman" w:hAnsi="Times New Roman" w:cs="Times New Roman"/>
                <w:sz w:val="24"/>
                <w:szCs w:val="24"/>
              </w:rPr>
              <w:t>7327,98987</w:t>
            </w:r>
          </w:p>
        </w:tc>
      </w:tr>
      <w:tr w:rsidR="00A9189B" w:rsidRPr="003A3111" w:rsidTr="006104D8">
        <w:tc>
          <w:tcPr>
            <w:tcW w:w="656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93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44980,48464</w:t>
            </w:r>
          </w:p>
        </w:tc>
        <w:tc>
          <w:tcPr>
            <w:tcW w:w="1333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018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45637,14207</w:t>
            </w:r>
          </w:p>
        </w:tc>
      </w:tr>
    </w:tbl>
    <w:p w:rsidR="00A9189B" w:rsidRDefault="00A9189B" w:rsidP="00A91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9189B" w:rsidRPr="003A3111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1"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 w:rsidRPr="003A3111">
        <w:rPr>
          <w:rFonts w:ascii="Times New Roman" w:hAnsi="Times New Roman" w:cs="Times New Roman"/>
          <w:sz w:val="28"/>
          <w:szCs w:val="28"/>
        </w:rPr>
        <w:t>с</w:t>
      </w:r>
      <w:r w:rsidRPr="003A3111">
        <w:rPr>
          <w:rFonts w:ascii="Times New Roman" w:hAnsi="Times New Roman" w:cs="Times New Roman"/>
          <w:sz w:val="28"/>
          <w:szCs w:val="28"/>
        </w:rPr>
        <w:t xml:space="preserve">печение осуществления бюджетного процесса, управление муниципальным долгом Валдайского муниципального района» </w:t>
      </w:r>
      <w:r w:rsidR="00CB15C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A3111">
        <w:rPr>
          <w:rFonts w:ascii="Times New Roman" w:hAnsi="Times New Roman" w:cs="Times New Roman"/>
          <w:sz w:val="28"/>
          <w:szCs w:val="28"/>
        </w:rPr>
        <w:t>в редакции:</w:t>
      </w:r>
    </w:p>
    <w:p w:rsidR="00A9189B" w:rsidRPr="003A3111" w:rsidRDefault="00A9189B" w:rsidP="003A3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1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A9189B" w:rsidRPr="00CB15C9" w:rsidRDefault="00A9189B" w:rsidP="00A918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3725"/>
        <w:gridCol w:w="2491"/>
        <w:gridCol w:w="1902"/>
      </w:tblGrid>
      <w:tr w:rsidR="00A9189B" w:rsidRPr="00226F2B" w:rsidTr="003A3111">
        <w:tc>
          <w:tcPr>
            <w:tcW w:w="656" w:type="pct"/>
            <w:vMerge w:val="restar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344" w:type="pct"/>
            <w:gridSpan w:val="3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9189B" w:rsidRPr="00226F2B" w:rsidTr="006104D8">
        <w:tc>
          <w:tcPr>
            <w:tcW w:w="656" w:type="pct"/>
            <w:vMerge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7411,36053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7460,18053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9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7188,30368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7237,12368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93" w:type="pct"/>
          </w:tcPr>
          <w:p w:rsidR="00A9189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7179,16987</w:t>
            </w:r>
          </w:p>
        </w:tc>
        <w:tc>
          <w:tcPr>
            <w:tcW w:w="1333" w:type="pct"/>
          </w:tcPr>
          <w:p w:rsidR="00A9189B" w:rsidRPr="00226F2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18" w:type="pct"/>
          </w:tcPr>
          <w:p w:rsidR="00A9189B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7227,98987</w:t>
            </w:r>
          </w:p>
        </w:tc>
      </w:tr>
      <w:tr w:rsidR="00A9189B" w:rsidRPr="00226F2B" w:rsidTr="006104D8">
        <w:tc>
          <w:tcPr>
            <w:tcW w:w="656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93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44380,48464</w:t>
            </w:r>
          </w:p>
        </w:tc>
        <w:tc>
          <w:tcPr>
            <w:tcW w:w="1333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1018" w:type="pct"/>
          </w:tcPr>
          <w:p w:rsidR="00A9189B" w:rsidRPr="00BF0FB6" w:rsidRDefault="00A9189B" w:rsidP="003A31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B6">
              <w:rPr>
                <w:rFonts w:ascii="Times New Roman" w:hAnsi="Times New Roman" w:cs="Times New Roman"/>
                <w:b/>
                <w:sz w:val="24"/>
                <w:szCs w:val="24"/>
              </w:rPr>
              <w:t>44939,54207</w:t>
            </w:r>
          </w:p>
        </w:tc>
      </w:tr>
    </w:tbl>
    <w:p w:rsidR="00A9189B" w:rsidRDefault="00A9189B" w:rsidP="00A91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9189B" w:rsidRDefault="00CB15C9" w:rsidP="00CB1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строки 1.5.1. </w:t>
      </w:r>
      <w:r w:rsidR="00A9189B">
        <w:rPr>
          <w:sz w:val="28"/>
          <w:szCs w:val="28"/>
        </w:rPr>
        <w:t>мероприятий муниципальной програ</w:t>
      </w:r>
      <w:r w:rsidR="00A9189B">
        <w:rPr>
          <w:sz w:val="28"/>
          <w:szCs w:val="28"/>
        </w:rPr>
        <w:t>м</w:t>
      </w:r>
      <w:r w:rsidR="00A9189B">
        <w:rPr>
          <w:sz w:val="28"/>
          <w:szCs w:val="28"/>
        </w:rPr>
        <w:t xml:space="preserve">мы в прилагаемой </w:t>
      </w:r>
      <w:r w:rsidR="00A9189B" w:rsidRPr="008137D1">
        <w:rPr>
          <w:sz w:val="28"/>
          <w:szCs w:val="28"/>
        </w:rPr>
        <w:t>редакции</w:t>
      </w:r>
      <w:r w:rsidR="00A9189B">
        <w:rPr>
          <w:sz w:val="28"/>
          <w:szCs w:val="28"/>
        </w:rPr>
        <w:t>.</w:t>
      </w:r>
    </w:p>
    <w:p w:rsidR="00A9189B" w:rsidRPr="00243EE3" w:rsidRDefault="00A9189B" w:rsidP="00CB15C9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Е.А.Гаврилова.</w:t>
      </w:r>
    </w:p>
    <w:p w:rsidR="00A9189B" w:rsidRDefault="00A9189B" w:rsidP="00CB15C9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E402DF" w:rsidRDefault="00E402DF" w:rsidP="00CB15C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A9189B" w:rsidRPr="00FF078A" w:rsidRDefault="00A9189B" w:rsidP="00CB15C9">
      <w:pPr>
        <w:tabs>
          <w:tab w:val="left" w:pos="3560"/>
        </w:tabs>
        <w:ind w:firstLine="709"/>
        <w:jc w:val="both"/>
        <w:rPr>
          <w:sz w:val="28"/>
          <w:szCs w:val="28"/>
        </w:rPr>
      </w:pPr>
    </w:p>
    <w:p w:rsidR="00D35624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b/>
          <w:sz w:val="28"/>
          <w:szCs w:val="28"/>
        </w:rPr>
      </w:pPr>
    </w:p>
    <w:p w:rsidR="00D35624" w:rsidRDefault="00D35624" w:rsidP="00E641E6">
      <w:pPr>
        <w:jc w:val="both"/>
        <w:rPr>
          <w:sz w:val="28"/>
          <w:szCs w:val="28"/>
        </w:rPr>
        <w:sectPr w:rsidR="00D35624" w:rsidSect="00A978DF">
          <w:headerReference w:type="default" r:id="rId10"/>
          <w:pgSz w:w="11906" w:h="16838"/>
          <w:pgMar w:top="1134" w:right="567" w:bottom="1135" w:left="1985" w:header="720" w:footer="442" w:gutter="0"/>
          <w:cols w:space="720"/>
          <w:titlePg/>
          <w:docGrid w:linePitch="272"/>
        </w:sectPr>
      </w:pP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lastRenderedPageBreak/>
        <w:t>Приложение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к постановлению Администрации</w:t>
      </w:r>
    </w:p>
    <w:p w:rsidR="00D35624" w:rsidRPr="006737CA" w:rsidRDefault="00D35624" w:rsidP="00D35624">
      <w:pPr>
        <w:spacing w:line="240" w:lineRule="exact"/>
        <w:ind w:left="10773"/>
        <w:jc w:val="center"/>
        <w:rPr>
          <w:sz w:val="24"/>
          <w:szCs w:val="24"/>
        </w:rPr>
      </w:pPr>
      <w:r w:rsidRPr="006737CA">
        <w:rPr>
          <w:sz w:val="24"/>
          <w:szCs w:val="24"/>
        </w:rPr>
        <w:t>муниципального района</w:t>
      </w:r>
    </w:p>
    <w:p w:rsidR="00D35624" w:rsidRDefault="00A978DF" w:rsidP="00D3562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30.06.2023 </w:t>
      </w:r>
      <w:r w:rsidR="00D35624" w:rsidRPr="006737CA">
        <w:rPr>
          <w:sz w:val="24"/>
          <w:szCs w:val="24"/>
        </w:rPr>
        <w:t>№</w:t>
      </w:r>
      <w:r w:rsidR="00D35624">
        <w:rPr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 w:rsidR="001F6CC7">
        <w:rPr>
          <w:sz w:val="24"/>
          <w:szCs w:val="24"/>
        </w:rPr>
        <w:t>7</w:t>
      </w:r>
    </w:p>
    <w:p w:rsidR="000721DF" w:rsidRPr="000721DF" w:rsidRDefault="000721DF" w:rsidP="000721DF">
      <w:pPr>
        <w:spacing w:line="240" w:lineRule="exact"/>
        <w:ind w:left="10773"/>
        <w:rPr>
          <w:sz w:val="28"/>
          <w:szCs w:val="28"/>
        </w:rPr>
      </w:pPr>
    </w:p>
    <w:p w:rsidR="00D35624" w:rsidRDefault="00D35624" w:rsidP="00E641E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29" w:tblpY="-3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417"/>
        <w:gridCol w:w="1843"/>
        <w:gridCol w:w="1985"/>
        <w:gridCol w:w="1134"/>
        <w:gridCol w:w="1134"/>
        <w:gridCol w:w="1134"/>
        <w:gridCol w:w="1134"/>
        <w:gridCol w:w="1134"/>
        <w:gridCol w:w="1134"/>
      </w:tblGrid>
      <w:tr w:rsidR="00435252" w:rsidRPr="00A02999" w:rsidTr="00A02999">
        <w:trPr>
          <w:trHeight w:val="20"/>
        </w:trPr>
        <w:tc>
          <w:tcPr>
            <w:tcW w:w="534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559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417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тель (номер целевого пок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зателя из паспорта подпр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985" w:type="dxa"/>
            <w:vMerge w:val="restart"/>
            <w:vAlign w:val="center"/>
          </w:tcPr>
          <w:p w:rsidR="00A9189B" w:rsidRPr="00A02999" w:rsidRDefault="00A9189B" w:rsidP="00A02999">
            <w:pPr>
              <w:pStyle w:val="ConsPlusNormal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804" w:type="dxa"/>
            <w:gridSpan w:val="6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435252" w:rsidRPr="00A02999" w:rsidTr="00A02999">
        <w:trPr>
          <w:trHeight w:val="20"/>
        </w:trPr>
        <w:tc>
          <w:tcPr>
            <w:tcW w:w="534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9189B" w:rsidRPr="00A02999" w:rsidRDefault="00A9189B" w:rsidP="00A02999">
            <w:pPr>
              <w:pStyle w:val="ConsPlusNormal"/>
              <w:spacing w:line="240" w:lineRule="exact"/>
              <w:ind w:left="-85" w:right="-8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35252" w:rsidRPr="00A02999" w:rsidTr="00A02999">
        <w:trPr>
          <w:trHeight w:val="20"/>
        </w:trPr>
        <w:tc>
          <w:tcPr>
            <w:tcW w:w="5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5252" w:rsidRPr="00A02999" w:rsidTr="00A02999">
        <w:trPr>
          <w:trHeight w:val="20"/>
        </w:trPr>
        <w:tc>
          <w:tcPr>
            <w:tcW w:w="534" w:type="dxa"/>
            <w:vMerge w:val="restart"/>
          </w:tcPr>
          <w:p w:rsidR="00A9189B" w:rsidRPr="00A02999" w:rsidRDefault="00A9189B" w:rsidP="00A02999">
            <w:pPr>
              <w:pStyle w:val="ConsPlusNormal"/>
              <w:ind w:left="-85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701" w:type="dxa"/>
            <w:vMerge w:val="restart"/>
          </w:tcPr>
          <w:p w:rsidR="00A9189B" w:rsidRPr="00A02999" w:rsidRDefault="00A9189B" w:rsidP="00A02999">
            <w:pPr>
              <w:pStyle w:val="ConsPlusNormal"/>
              <w:ind w:lef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Кадровое, материал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но-техническое и хозяйственное обесп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 xml:space="preserve">чение деятельности комитета финансов </w:t>
            </w:r>
            <w:proofErr w:type="gramStart"/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0721DF" w:rsidRPr="00A02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A0299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59" w:type="dxa"/>
            <w:vMerge w:val="restart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1417" w:type="dxa"/>
            <w:vMerge w:val="restart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2020-2025 г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985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7360,32475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435252" w:rsidRPr="00A02999" w:rsidTr="00A02999">
        <w:trPr>
          <w:trHeight w:val="20"/>
        </w:trPr>
        <w:tc>
          <w:tcPr>
            <w:tcW w:w="534" w:type="dxa"/>
            <w:vMerge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89B" w:rsidRPr="00A02999" w:rsidRDefault="00A9189B" w:rsidP="00A029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985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left="-85"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134" w:type="dxa"/>
          </w:tcPr>
          <w:p w:rsidR="00A9189B" w:rsidRPr="00A02999" w:rsidRDefault="00A9189B" w:rsidP="00A0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9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A9189B" w:rsidRPr="004718DB" w:rsidRDefault="00A9189B" w:rsidP="00E641E6">
      <w:pPr>
        <w:jc w:val="both"/>
        <w:rPr>
          <w:sz w:val="28"/>
          <w:szCs w:val="28"/>
        </w:rPr>
      </w:pPr>
    </w:p>
    <w:sectPr w:rsidR="00A9189B" w:rsidRPr="004718DB" w:rsidSect="00E040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9" w:rsidRDefault="00A02999">
      <w:r>
        <w:separator/>
      </w:r>
    </w:p>
  </w:endnote>
  <w:endnote w:type="continuationSeparator" w:id="0">
    <w:p w:rsidR="00A02999" w:rsidRDefault="00A0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9" w:rsidRDefault="00A02999">
      <w:r>
        <w:separator/>
      </w:r>
    </w:p>
  </w:footnote>
  <w:footnote w:type="continuationSeparator" w:id="0">
    <w:p w:rsidR="00A02999" w:rsidRDefault="00A0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26A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1DF"/>
    <w:rsid w:val="000722CD"/>
    <w:rsid w:val="00072398"/>
    <w:rsid w:val="000724E1"/>
    <w:rsid w:val="000727B6"/>
    <w:rsid w:val="00072EB8"/>
    <w:rsid w:val="0007426E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37CC8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2FD2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6CC7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FA2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369"/>
    <w:rsid w:val="0028654E"/>
    <w:rsid w:val="00290BC1"/>
    <w:rsid w:val="0029142E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3A6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11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5252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B71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326A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4D8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382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5D59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61EC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17FF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2820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5BA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1E3E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21B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2999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89B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978DF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0FB6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15C9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47E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63F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624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01C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4042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36DA"/>
    <w:rsid w:val="00E34EFC"/>
    <w:rsid w:val="00E3574A"/>
    <w:rsid w:val="00E402DF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3E6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0CE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F4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78A"/>
    <w:rsid w:val="00FF31A6"/>
    <w:rsid w:val="00FF34F0"/>
    <w:rsid w:val="00FF4FFB"/>
    <w:rsid w:val="00FF549B"/>
    <w:rsid w:val="00FF6616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E506CBD-3A9F-4E37-B30B-E203908F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Абзац списка1"/>
    <w:basedOn w:val="a"/>
    <w:rsid w:val="00FF078A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8455-315A-4807-A944-DA5C49F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2023-07-03T09:23:00Z</cp:lastPrinted>
  <dcterms:created xsi:type="dcterms:W3CDTF">2023-07-04T04:55:00Z</dcterms:created>
  <dcterms:modified xsi:type="dcterms:W3CDTF">2023-07-04T04:55:00Z</dcterms:modified>
</cp:coreProperties>
</file>