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935202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5C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7D5843">
        <w:rPr>
          <w:color w:val="000000"/>
          <w:sz w:val="28"/>
        </w:rPr>
        <w:t>4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 w:rsidR="007D5843">
        <w:rPr>
          <w:color w:val="000000"/>
          <w:sz w:val="28"/>
        </w:rPr>
        <w:t>41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D5843" w:rsidRDefault="007D5843" w:rsidP="007D5843">
      <w:pPr>
        <w:pStyle w:val="1"/>
        <w:keepNext w:val="0"/>
        <w:widowControl w:val="0"/>
        <w:tabs>
          <w:tab w:val="left" w:pos="0"/>
          <w:tab w:val="left" w:pos="4678"/>
        </w:tabs>
        <w:suppressAutoHyphens/>
        <w:spacing w:line="240" w:lineRule="exact"/>
        <w:ind w:right="6"/>
        <w:rPr>
          <w:b/>
          <w:bCs/>
          <w:lang w:val="ru-RU"/>
        </w:rPr>
      </w:pPr>
      <w:r w:rsidRPr="0031706F">
        <w:rPr>
          <w:b/>
        </w:rPr>
        <w:t xml:space="preserve">О внесении изменений </w:t>
      </w:r>
      <w:r w:rsidRPr="0031706F">
        <w:rPr>
          <w:b/>
          <w:bCs/>
        </w:rPr>
        <w:t xml:space="preserve">в постановление </w:t>
      </w:r>
    </w:p>
    <w:p w:rsidR="007D5843" w:rsidRDefault="007D5843" w:rsidP="007D5843">
      <w:pPr>
        <w:pStyle w:val="1"/>
        <w:keepNext w:val="0"/>
        <w:widowControl w:val="0"/>
        <w:tabs>
          <w:tab w:val="left" w:pos="0"/>
          <w:tab w:val="left" w:pos="4678"/>
        </w:tabs>
        <w:suppressAutoHyphens/>
        <w:spacing w:line="240" w:lineRule="exact"/>
        <w:ind w:right="6"/>
        <w:rPr>
          <w:b/>
          <w:bCs/>
          <w:lang w:val="ru-RU"/>
        </w:rPr>
      </w:pPr>
      <w:r w:rsidRPr="0031706F">
        <w:rPr>
          <w:b/>
          <w:bCs/>
        </w:rPr>
        <w:t xml:space="preserve">Администрации Валдайского муниципального </w:t>
      </w:r>
    </w:p>
    <w:p w:rsidR="007D5843" w:rsidRPr="0031706F" w:rsidRDefault="007D5843" w:rsidP="007D5843">
      <w:pPr>
        <w:pStyle w:val="1"/>
        <w:keepNext w:val="0"/>
        <w:widowControl w:val="0"/>
        <w:tabs>
          <w:tab w:val="left" w:pos="0"/>
          <w:tab w:val="left" w:pos="4678"/>
        </w:tabs>
        <w:suppressAutoHyphens/>
        <w:spacing w:line="240" w:lineRule="exact"/>
        <w:ind w:right="6"/>
        <w:rPr>
          <w:b/>
          <w:bCs/>
        </w:rPr>
      </w:pPr>
      <w:r w:rsidRPr="0031706F">
        <w:rPr>
          <w:b/>
          <w:bCs/>
        </w:rPr>
        <w:t xml:space="preserve">района </w:t>
      </w:r>
      <w:r>
        <w:rPr>
          <w:b/>
          <w:bCs/>
        </w:rPr>
        <w:t>от 06.07.2020 № 1006</w:t>
      </w:r>
    </w:p>
    <w:p w:rsidR="007D5843" w:rsidRPr="007D5843" w:rsidRDefault="007D5843" w:rsidP="007D5843">
      <w:pPr>
        <w:ind w:firstLine="709"/>
        <w:jc w:val="both"/>
        <w:rPr>
          <w:sz w:val="28"/>
          <w:szCs w:val="28"/>
        </w:rPr>
      </w:pPr>
    </w:p>
    <w:p w:rsidR="007D5843" w:rsidRPr="007D5843" w:rsidRDefault="007D5843" w:rsidP="007D5843">
      <w:pPr>
        <w:ind w:firstLine="709"/>
        <w:jc w:val="both"/>
        <w:rPr>
          <w:sz w:val="28"/>
          <w:szCs w:val="28"/>
        </w:rPr>
      </w:pPr>
    </w:p>
    <w:p w:rsidR="007D5843" w:rsidRDefault="007D5843" w:rsidP="007D58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проверки готовности образовательных учреждений,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ственных комитету образования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к началу 2020/2021 учебного года и выполнения лицензионных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вий и требований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7D5843" w:rsidRDefault="007D5843" w:rsidP="007D5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Валдайского муниципального района от 06.07.2020 № 1006 «О проверке готовности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учреждений, подведомственных комитету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района, к началу 2020/2021 учебному года»:</w:t>
      </w:r>
    </w:p>
    <w:p w:rsidR="007D5843" w:rsidRPr="008344D5" w:rsidRDefault="007D5843" w:rsidP="007D58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834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</w:t>
      </w:r>
      <w:r w:rsidRPr="00FF3FAB">
        <w:rPr>
          <w:sz w:val="28"/>
          <w:szCs w:val="28"/>
        </w:rPr>
        <w:t>в состав комиссии по проверке готовн</w:t>
      </w:r>
      <w:r>
        <w:rPr>
          <w:sz w:val="28"/>
          <w:szCs w:val="28"/>
        </w:rPr>
        <w:t>ости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учреждений, в качестве членов комиссии, Ким М.В</w:t>
      </w:r>
      <w:r w:rsidRPr="008344D5">
        <w:rPr>
          <w:sz w:val="28"/>
          <w:szCs w:val="28"/>
        </w:rPr>
        <w:t>., с</w:t>
      </w:r>
      <w:r>
        <w:rPr>
          <w:sz w:val="28"/>
          <w:szCs w:val="28"/>
        </w:rPr>
        <w:t>таршего до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навателя</w:t>
      </w:r>
      <w:r w:rsidRPr="008344D5">
        <w:rPr>
          <w:sz w:val="28"/>
          <w:szCs w:val="28"/>
        </w:rPr>
        <w:t xml:space="preserve"> ОНД и ПР по Валдайскому району</w:t>
      </w:r>
      <w:r>
        <w:rPr>
          <w:sz w:val="28"/>
          <w:szCs w:val="28"/>
        </w:rPr>
        <w:t>, Петрова Д.В.</w:t>
      </w:r>
      <w:r w:rsidRPr="0031706F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государственного инспектора дорожного надзора ОГИБДД ОМВД России по Валдайскому району, исключив Иванова О.С.</w:t>
      </w:r>
    </w:p>
    <w:p w:rsidR="007D5843" w:rsidRPr="0031706F" w:rsidRDefault="007D5843" w:rsidP="007D5843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г</w:t>
      </w:r>
      <w:r w:rsidRPr="0031706F">
        <w:rPr>
          <w:sz w:val="28"/>
          <w:szCs w:val="28"/>
        </w:rPr>
        <w:t>рафика проверки готовности образовательных у</w:t>
      </w:r>
      <w:r w:rsidRPr="0031706F">
        <w:rPr>
          <w:sz w:val="28"/>
          <w:szCs w:val="28"/>
        </w:rPr>
        <w:t>ч</w:t>
      </w:r>
      <w:r w:rsidRPr="0031706F">
        <w:rPr>
          <w:sz w:val="28"/>
          <w:szCs w:val="28"/>
        </w:rPr>
        <w:t>режде</w:t>
      </w:r>
      <w:r>
        <w:rPr>
          <w:sz w:val="28"/>
          <w:szCs w:val="28"/>
        </w:rPr>
        <w:t>ний к началу 2020/2021 учебного года строку 11.</w:t>
      </w:r>
    </w:p>
    <w:p w:rsidR="00D82B32" w:rsidRDefault="007D5843" w:rsidP="007D584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31706F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31706F">
        <w:rPr>
          <w:sz w:val="28"/>
          <w:szCs w:val="28"/>
        </w:rPr>
        <w:t>азмес</w:t>
      </w:r>
      <w:r>
        <w:rPr>
          <w:sz w:val="28"/>
          <w:szCs w:val="28"/>
        </w:rPr>
        <w:t xml:space="preserve">тить </w:t>
      </w:r>
      <w:r w:rsidRPr="0031706F">
        <w:rPr>
          <w:sz w:val="28"/>
          <w:szCs w:val="28"/>
        </w:rPr>
        <w:t>на официальном сайте Администрации Валдайского муниц</w:t>
      </w:r>
      <w:r w:rsidRPr="0031706F">
        <w:rPr>
          <w:sz w:val="28"/>
          <w:szCs w:val="28"/>
        </w:rPr>
        <w:t>и</w:t>
      </w:r>
      <w:r w:rsidRPr="0031706F">
        <w:rPr>
          <w:sz w:val="28"/>
          <w:szCs w:val="28"/>
        </w:rPr>
        <w:t>пального района в сети «И</w:t>
      </w:r>
      <w:r w:rsidRPr="0031706F">
        <w:rPr>
          <w:sz w:val="28"/>
          <w:szCs w:val="28"/>
        </w:rPr>
        <w:t>н</w:t>
      </w:r>
      <w:r w:rsidRPr="0031706F">
        <w:rPr>
          <w:sz w:val="28"/>
          <w:szCs w:val="28"/>
        </w:rPr>
        <w:t>тернет».</w:t>
      </w:r>
    </w:p>
    <w:p w:rsidR="0035261A" w:rsidRDefault="0035261A" w:rsidP="007D584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D5843" w:rsidRPr="00E01984" w:rsidRDefault="007D5843" w:rsidP="007D584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02" w:rsidRDefault="00AA7302">
      <w:r>
        <w:separator/>
      </w:r>
    </w:p>
  </w:endnote>
  <w:endnote w:type="continuationSeparator" w:id="0">
    <w:p w:rsidR="00AA7302" w:rsidRDefault="00AA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02" w:rsidRDefault="00AA7302">
      <w:r>
        <w:separator/>
      </w:r>
    </w:p>
  </w:footnote>
  <w:footnote w:type="continuationSeparator" w:id="0">
    <w:p w:rsidR="00AA7302" w:rsidRDefault="00AA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43" w:rsidRDefault="007D584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D5843" w:rsidRDefault="007D58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43" w:rsidRDefault="007D58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D5843" w:rsidRDefault="007D584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0C95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D5843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A7302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073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2B63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041A5A7-53B6-4439-898A-062EE561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C456-863E-4A1A-A98E-F5569D0E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2020-08-18T07:44:00Z</cp:lastPrinted>
  <dcterms:created xsi:type="dcterms:W3CDTF">2020-08-19T11:21:00Z</dcterms:created>
  <dcterms:modified xsi:type="dcterms:W3CDTF">2020-08-19T11:21:00Z</dcterms:modified>
</cp:coreProperties>
</file>