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C794B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C794B" w:rsidRPr="00525B8A" w:rsidRDefault="00CC794B" w:rsidP="00CC79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525B8A">
        <w:rPr>
          <w:b/>
          <w:bCs/>
          <w:sz w:val="28"/>
          <w:szCs w:val="28"/>
        </w:rPr>
        <w:t xml:space="preserve">«Предоставление </w:t>
      </w:r>
    </w:p>
    <w:p w:rsidR="00CC794B" w:rsidRPr="00525B8A" w:rsidRDefault="00CC794B" w:rsidP="00CC794B">
      <w:pPr>
        <w:spacing w:line="240" w:lineRule="exact"/>
        <w:jc w:val="center"/>
        <w:rPr>
          <w:b/>
          <w:bCs/>
          <w:sz w:val="28"/>
          <w:szCs w:val="28"/>
        </w:rPr>
      </w:pPr>
      <w:r w:rsidRPr="00525B8A">
        <w:rPr>
          <w:b/>
          <w:bCs/>
          <w:sz w:val="28"/>
          <w:szCs w:val="28"/>
        </w:rPr>
        <w:t xml:space="preserve">сведений, документов и материалов, содержащихся в </w:t>
      </w:r>
    </w:p>
    <w:p w:rsidR="00CC794B" w:rsidRPr="00525B8A" w:rsidRDefault="00CC794B" w:rsidP="00CC794B">
      <w:pPr>
        <w:spacing w:line="240" w:lineRule="exact"/>
        <w:jc w:val="center"/>
        <w:rPr>
          <w:b/>
          <w:bCs/>
          <w:sz w:val="28"/>
          <w:szCs w:val="28"/>
        </w:rPr>
      </w:pPr>
      <w:r w:rsidRPr="00525B8A">
        <w:rPr>
          <w:b/>
          <w:bCs/>
          <w:sz w:val="28"/>
          <w:szCs w:val="28"/>
        </w:rPr>
        <w:t xml:space="preserve">государственных информационных системах </w:t>
      </w:r>
    </w:p>
    <w:p w:rsidR="00CC794B" w:rsidRPr="00AB0AD4" w:rsidRDefault="00CC794B" w:rsidP="00CC794B">
      <w:pPr>
        <w:spacing w:line="240" w:lineRule="exact"/>
        <w:jc w:val="center"/>
        <w:rPr>
          <w:b/>
          <w:sz w:val="28"/>
          <w:szCs w:val="28"/>
          <w:highlight w:val="yellow"/>
        </w:rPr>
      </w:pPr>
      <w:r w:rsidRPr="00525B8A">
        <w:rPr>
          <w:b/>
          <w:bCs/>
          <w:sz w:val="28"/>
          <w:szCs w:val="28"/>
        </w:rPr>
        <w:t>обеспечения градостроительной деятельности»</w:t>
      </w:r>
    </w:p>
    <w:bookmarkEnd w:id="0"/>
    <w:p w:rsidR="00CC794B" w:rsidRDefault="00CC794B" w:rsidP="00CC794B">
      <w:pPr>
        <w:ind w:left="-142" w:firstLine="850"/>
        <w:jc w:val="both"/>
        <w:rPr>
          <w:sz w:val="28"/>
          <w:szCs w:val="28"/>
        </w:rPr>
      </w:pPr>
    </w:p>
    <w:p w:rsidR="00CC794B" w:rsidRDefault="00CC794B" w:rsidP="00CC794B">
      <w:pPr>
        <w:ind w:left="-142" w:firstLine="850"/>
        <w:jc w:val="both"/>
        <w:rPr>
          <w:sz w:val="28"/>
          <w:szCs w:val="28"/>
        </w:rPr>
      </w:pPr>
    </w:p>
    <w:p w:rsidR="00CC794B" w:rsidRDefault="00CC794B" w:rsidP="00CC7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CC794B" w:rsidRDefault="00CC794B" w:rsidP="00CC794B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525B8A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района от </w:t>
      </w:r>
      <w:r w:rsidRPr="00525B8A">
        <w:rPr>
          <w:sz w:val="28"/>
          <w:szCs w:val="28"/>
        </w:rPr>
        <w:t>10.06.2021 № 1002</w:t>
      </w:r>
      <w:r>
        <w:rPr>
          <w:sz w:val="28"/>
        </w:rPr>
        <w:t xml:space="preserve">, исключив из административного регламента: </w:t>
      </w:r>
    </w:p>
    <w:p w:rsidR="00CC794B" w:rsidRDefault="00CC794B" w:rsidP="00CC794B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>»;</w:t>
      </w:r>
    </w:p>
    <w:p w:rsidR="00CC794B" w:rsidRDefault="00CC794B" w:rsidP="00CC7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Pr="001017B0">
        <w:rPr>
          <w:sz w:val="28"/>
          <w:szCs w:val="28"/>
        </w:rPr>
        <w:t xml:space="preserve"> </w:t>
      </w:r>
    </w:p>
    <w:p w:rsidR="00CC794B" w:rsidRDefault="00CC794B" w:rsidP="00CC794B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CC794B" w:rsidRDefault="00CC794B" w:rsidP="00CC794B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98" w:rsidRDefault="002D0C98" w:rsidP="00E62ADA">
      <w:r>
        <w:separator/>
      </w:r>
    </w:p>
  </w:endnote>
  <w:endnote w:type="continuationSeparator" w:id="1">
    <w:p w:rsidR="002D0C98" w:rsidRDefault="002D0C9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98" w:rsidRDefault="002D0C98" w:rsidP="00E62ADA">
      <w:r>
        <w:separator/>
      </w:r>
    </w:p>
  </w:footnote>
  <w:footnote w:type="continuationSeparator" w:id="1">
    <w:p w:rsidR="002D0C98" w:rsidRDefault="002D0C9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4057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440B1"/>
    <w:rsid w:val="000774E7"/>
    <w:rsid w:val="00093CE9"/>
    <w:rsid w:val="002D0C98"/>
    <w:rsid w:val="00394DC5"/>
    <w:rsid w:val="0054389E"/>
    <w:rsid w:val="005B4481"/>
    <w:rsid w:val="006F7579"/>
    <w:rsid w:val="00807B44"/>
    <w:rsid w:val="008376BB"/>
    <w:rsid w:val="00B165A9"/>
    <w:rsid w:val="00BA359F"/>
    <w:rsid w:val="00CC794B"/>
    <w:rsid w:val="00CE4A91"/>
    <w:rsid w:val="00D61F22"/>
    <w:rsid w:val="00D87DEB"/>
    <w:rsid w:val="00DA1328"/>
    <w:rsid w:val="00E62ADA"/>
    <w:rsid w:val="00ED45AF"/>
    <w:rsid w:val="00F40575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2025-05-21T12:14:00Z</cp:lastPrinted>
  <dcterms:created xsi:type="dcterms:W3CDTF">2025-05-21T11:21:00Z</dcterms:created>
  <dcterms:modified xsi:type="dcterms:W3CDTF">2025-05-21T12:16:00Z</dcterms:modified>
</cp:coreProperties>
</file>