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516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953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2533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1288</w:t>
      </w:r>
      <w:r w:rsidR="00FC7054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25333" w:rsidRPr="00425333" w:rsidRDefault="00425333" w:rsidP="00FC519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425333">
        <w:rPr>
          <w:b/>
          <w:sz w:val="28"/>
          <w:szCs w:val="28"/>
        </w:rPr>
        <w:t>Об утверждении административного регламента</w:t>
      </w:r>
    </w:p>
    <w:p w:rsidR="00425333" w:rsidRPr="00425333" w:rsidRDefault="00425333" w:rsidP="00FC519A">
      <w:pPr>
        <w:spacing w:line="240" w:lineRule="exact"/>
        <w:jc w:val="center"/>
        <w:rPr>
          <w:b/>
          <w:sz w:val="28"/>
          <w:szCs w:val="28"/>
        </w:rPr>
      </w:pPr>
      <w:r w:rsidRPr="00425333">
        <w:rPr>
          <w:b/>
          <w:sz w:val="28"/>
          <w:szCs w:val="28"/>
        </w:rPr>
        <w:t>по предоставлению муниципальной услуги</w:t>
      </w:r>
    </w:p>
    <w:p w:rsidR="00425333" w:rsidRDefault="00425333" w:rsidP="00FC519A">
      <w:pPr>
        <w:spacing w:line="240" w:lineRule="exact"/>
        <w:jc w:val="center"/>
        <w:rPr>
          <w:b/>
          <w:iCs/>
          <w:sz w:val="28"/>
          <w:szCs w:val="28"/>
        </w:rPr>
      </w:pPr>
      <w:r w:rsidRPr="00425333">
        <w:rPr>
          <w:b/>
          <w:sz w:val="28"/>
          <w:szCs w:val="28"/>
        </w:rPr>
        <w:t>«П</w:t>
      </w:r>
      <w:r w:rsidRPr="00425333">
        <w:rPr>
          <w:b/>
          <w:iCs/>
          <w:sz w:val="28"/>
          <w:szCs w:val="28"/>
        </w:rPr>
        <w:t xml:space="preserve">редоставление в собственность, аренду, </w:t>
      </w:r>
    </w:p>
    <w:p w:rsidR="00425333" w:rsidRDefault="00425333" w:rsidP="00FC519A">
      <w:pPr>
        <w:spacing w:line="240" w:lineRule="exact"/>
        <w:jc w:val="center"/>
        <w:rPr>
          <w:b/>
          <w:iCs/>
          <w:sz w:val="28"/>
          <w:szCs w:val="28"/>
        </w:rPr>
      </w:pPr>
      <w:r w:rsidRPr="00425333">
        <w:rPr>
          <w:b/>
          <w:iCs/>
          <w:sz w:val="28"/>
          <w:szCs w:val="28"/>
        </w:rPr>
        <w:t xml:space="preserve">постоянное (бессрочное) пользование, </w:t>
      </w:r>
      <w:bookmarkEnd w:id="0"/>
    </w:p>
    <w:p w:rsidR="00425333" w:rsidRDefault="00425333" w:rsidP="00FC519A">
      <w:pPr>
        <w:spacing w:line="240" w:lineRule="exact"/>
        <w:jc w:val="center"/>
        <w:rPr>
          <w:b/>
          <w:iCs/>
          <w:sz w:val="28"/>
          <w:szCs w:val="28"/>
        </w:rPr>
      </w:pPr>
      <w:r w:rsidRPr="00425333">
        <w:rPr>
          <w:b/>
          <w:iCs/>
          <w:sz w:val="28"/>
          <w:szCs w:val="28"/>
        </w:rPr>
        <w:t xml:space="preserve">безвозмездное пользование земельных участков, </w:t>
      </w:r>
    </w:p>
    <w:p w:rsidR="00425333" w:rsidRDefault="00425333" w:rsidP="00FC519A">
      <w:pPr>
        <w:spacing w:line="240" w:lineRule="exact"/>
        <w:jc w:val="center"/>
        <w:rPr>
          <w:b/>
          <w:iCs/>
          <w:sz w:val="28"/>
          <w:szCs w:val="28"/>
        </w:rPr>
      </w:pPr>
      <w:r w:rsidRPr="00425333">
        <w:rPr>
          <w:b/>
          <w:iCs/>
          <w:sz w:val="28"/>
          <w:szCs w:val="28"/>
        </w:rPr>
        <w:t xml:space="preserve">находящихся в муниципальной собственности </w:t>
      </w:r>
    </w:p>
    <w:p w:rsidR="00425333" w:rsidRDefault="00425333" w:rsidP="00FC519A">
      <w:pPr>
        <w:spacing w:line="240" w:lineRule="exact"/>
        <w:jc w:val="center"/>
        <w:rPr>
          <w:b/>
          <w:iCs/>
          <w:sz w:val="28"/>
          <w:szCs w:val="28"/>
        </w:rPr>
      </w:pPr>
      <w:r w:rsidRPr="00425333">
        <w:rPr>
          <w:b/>
          <w:iCs/>
          <w:sz w:val="28"/>
          <w:szCs w:val="28"/>
        </w:rPr>
        <w:t xml:space="preserve">или государственная собственность </w:t>
      </w:r>
    </w:p>
    <w:p w:rsidR="00425333" w:rsidRDefault="00425333" w:rsidP="00FC519A">
      <w:pPr>
        <w:spacing w:line="240" w:lineRule="exact"/>
        <w:jc w:val="center"/>
        <w:rPr>
          <w:b/>
          <w:iCs/>
          <w:sz w:val="28"/>
          <w:szCs w:val="28"/>
        </w:rPr>
      </w:pPr>
      <w:r w:rsidRPr="00425333">
        <w:rPr>
          <w:b/>
          <w:iCs/>
          <w:sz w:val="28"/>
          <w:szCs w:val="28"/>
        </w:rPr>
        <w:t xml:space="preserve">на которые не разграничена, </w:t>
      </w:r>
    </w:p>
    <w:p w:rsidR="00425333" w:rsidRPr="00425333" w:rsidRDefault="00425333" w:rsidP="00FC519A">
      <w:pPr>
        <w:spacing w:line="240" w:lineRule="exact"/>
        <w:jc w:val="center"/>
        <w:rPr>
          <w:b/>
          <w:bCs/>
          <w:sz w:val="28"/>
          <w:szCs w:val="28"/>
        </w:rPr>
      </w:pPr>
      <w:r w:rsidRPr="00425333">
        <w:rPr>
          <w:b/>
          <w:iCs/>
          <w:sz w:val="28"/>
          <w:szCs w:val="28"/>
        </w:rPr>
        <w:t>без пров</w:t>
      </w:r>
      <w:r w:rsidRPr="00425333">
        <w:rPr>
          <w:b/>
          <w:iCs/>
          <w:sz w:val="28"/>
          <w:szCs w:val="28"/>
        </w:rPr>
        <w:t>е</w:t>
      </w:r>
      <w:r w:rsidRPr="00425333">
        <w:rPr>
          <w:b/>
          <w:iCs/>
          <w:sz w:val="28"/>
          <w:szCs w:val="28"/>
        </w:rPr>
        <w:t>дения торгов</w:t>
      </w:r>
      <w:r w:rsidRPr="00425333">
        <w:rPr>
          <w:b/>
          <w:bCs/>
          <w:sz w:val="28"/>
          <w:szCs w:val="28"/>
        </w:rPr>
        <w:t>»</w:t>
      </w:r>
    </w:p>
    <w:p w:rsidR="00425333" w:rsidRPr="00425333" w:rsidRDefault="00425333" w:rsidP="0042533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425333" w:rsidRPr="00425333" w:rsidRDefault="00425333" w:rsidP="00425333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425333" w:rsidRPr="00425333" w:rsidRDefault="00425333" w:rsidP="0039764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25333">
        <w:rPr>
          <w:sz w:val="28"/>
          <w:szCs w:val="28"/>
        </w:rPr>
        <w:t xml:space="preserve">В соответствии с Федеральным </w:t>
      </w:r>
      <w:hyperlink r:id="rId10" w:history="1">
        <w:r w:rsidRPr="00425333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42533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425333">
        <w:rPr>
          <w:sz w:val="28"/>
          <w:szCs w:val="28"/>
        </w:rPr>
        <w:t>с</w:t>
      </w:r>
      <w:r w:rsidRPr="00425333">
        <w:rPr>
          <w:sz w:val="28"/>
          <w:szCs w:val="28"/>
        </w:rPr>
        <w:t xml:space="preserve">луг», </w:t>
      </w:r>
      <w:hyperlink r:id="rId11" w:history="1">
        <w:r w:rsidRPr="00425333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425333">
        <w:rPr>
          <w:sz w:val="28"/>
          <w:szCs w:val="28"/>
        </w:rPr>
        <w:t xml:space="preserve"> А</w:t>
      </w:r>
      <w:r w:rsidRPr="00425333">
        <w:rPr>
          <w:sz w:val="28"/>
          <w:szCs w:val="28"/>
        </w:rPr>
        <w:t>д</w:t>
      </w:r>
      <w:r w:rsidRPr="00425333">
        <w:rPr>
          <w:sz w:val="28"/>
          <w:szCs w:val="28"/>
        </w:rPr>
        <w:t>министрации Валдайского муниципального района от 30.09.2011 № 1550 «О разработке и утверждении административных ре</w:t>
      </w:r>
      <w:r w:rsidRPr="00425333">
        <w:rPr>
          <w:sz w:val="28"/>
          <w:szCs w:val="28"/>
        </w:rPr>
        <w:t>г</w:t>
      </w:r>
      <w:r w:rsidRPr="00425333">
        <w:rPr>
          <w:sz w:val="28"/>
          <w:szCs w:val="28"/>
        </w:rPr>
        <w:t>ламентов предоставления муниципальных услуг» Администрация Валда</w:t>
      </w:r>
      <w:r w:rsidRPr="00425333">
        <w:rPr>
          <w:sz w:val="28"/>
          <w:szCs w:val="28"/>
        </w:rPr>
        <w:t>й</w:t>
      </w:r>
      <w:r w:rsidRPr="00425333">
        <w:rPr>
          <w:sz w:val="28"/>
          <w:szCs w:val="28"/>
        </w:rPr>
        <w:t xml:space="preserve">ского муниципального района </w:t>
      </w:r>
      <w:r w:rsidRPr="00425333">
        <w:rPr>
          <w:b/>
          <w:caps/>
          <w:sz w:val="28"/>
          <w:szCs w:val="28"/>
        </w:rPr>
        <w:t>постановляет</w:t>
      </w:r>
      <w:r w:rsidRPr="00425333">
        <w:rPr>
          <w:sz w:val="28"/>
          <w:szCs w:val="28"/>
        </w:rPr>
        <w:t>:</w:t>
      </w:r>
    </w:p>
    <w:p w:rsidR="00425333" w:rsidRPr="00425333" w:rsidRDefault="00425333" w:rsidP="00397642">
      <w:pPr>
        <w:ind w:firstLine="709"/>
        <w:jc w:val="both"/>
        <w:rPr>
          <w:bCs/>
          <w:sz w:val="28"/>
          <w:szCs w:val="28"/>
        </w:rPr>
      </w:pPr>
      <w:r w:rsidRPr="00425333">
        <w:rPr>
          <w:sz w:val="28"/>
          <w:szCs w:val="28"/>
        </w:rPr>
        <w:t xml:space="preserve">1. Утвердить прилагаемый административный </w:t>
      </w:r>
      <w:hyperlink r:id="rId12" w:anchor="Par34#Par34" w:history="1">
        <w:r w:rsidRPr="00425333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 w:rsidRPr="00425333">
        <w:rPr>
          <w:sz w:val="28"/>
          <w:szCs w:val="28"/>
        </w:rPr>
        <w:t xml:space="preserve"> по предоста</w:t>
      </w:r>
      <w:r w:rsidRPr="00425333">
        <w:rPr>
          <w:sz w:val="28"/>
          <w:szCs w:val="28"/>
        </w:rPr>
        <w:t>в</w:t>
      </w:r>
      <w:r w:rsidRPr="00425333">
        <w:rPr>
          <w:sz w:val="28"/>
          <w:szCs w:val="28"/>
        </w:rPr>
        <w:t>лению муниципальной услуги «П</w:t>
      </w:r>
      <w:r w:rsidRPr="00425333">
        <w:rPr>
          <w:iCs/>
          <w:sz w:val="28"/>
          <w:szCs w:val="28"/>
        </w:rPr>
        <w:t>редоставление в собственность, аренду, п</w:t>
      </w:r>
      <w:r w:rsidRPr="00425333">
        <w:rPr>
          <w:iCs/>
          <w:sz w:val="28"/>
          <w:szCs w:val="28"/>
        </w:rPr>
        <w:t>о</w:t>
      </w:r>
      <w:r w:rsidRPr="00425333">
        <w:rPr>
          <w:iCs/>
          <w:sz w:val="28"/>
          <w:szCs w:val="28"/>
        </w:rPr>
        <w:t>стоя</w:t>
      </w:r>
      <w:r w:rsidRPr="00425333">
        <w:rPr>
          <w:iCs/>
          <w:sz w:val="28"/>
          <w:szCs w:val="28"/>
        </w:rPr>
        <w:t>н</w:t>
      </w:r>
      <w:r w:rsidRPr="00425333">
        <w:rPr>
          <w:iCs/>
          <w:sz w:val="28"/>
          <w:szCs w:val="28"/>
        </w:rPr>
        <w:t>ное (бессрочное) пользование, безвозмездное пользование земельных учас</w:t>
      </w:r>
      <w:r w:rsidRPr="00425333">
        <w:rPr>
          <w:iCs/>
          <w:sz w:val="28"/>
          <w:szCs w:val="28"/>
        </w:rPr>
        <w:t>т</w:t>
      </w:r>
      <w:r w:rsidRPr="00425333">
        <w:rPr>
          <w:iCs/>
          <w:sz w:val="28"/>
          <w:szCs w:val="28"/>
        </w:rPr>
        <w:t>ков, находящихся в муниципальной собственности или государственная собственность на которые не разграничена, без пр</w:t>
      </w:r>
      <w:r w:rsidRPr="00425333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ведения </w:t>
      </w:r>
      <w:r w:rsidRPr="00425333">
        <w:rPr>
          <w:iCs/>
          <w:sz w:val="28"/>
          <w:szCs w:val="28"/>
        </w:rPr>
        <w:t>торгов</w:t>
      </w:r>
      <w:r w:rsidRPr="00425333">
        <w:rPr>
          <w:bCs/>
          <w:sz w:val="28"/>
          <w:szCs w:val="28"/>
        </w:rPr>
        <w:t>».</w:t>
      </w:r>
    </w:p>
    <w:p w:rsidR="00425333" w:rsidRPr="00425333" w:rsidRDefault="00425333" w:rsidP="0039764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25333">
        <w:rPr>
          <w:sz w:val="28"/>
          <w:szCs w:val="28"/>
        </w:rPr>
        <w:t>2. Опубликовать постановление в</w:t>
      </w:r>
      <w:r>
        <w:rPr>
          <w:sz w:val="28"/>
          <w:szCs w:val="28"/>
        </w:rPr>
        <w:t xml:space="preserve"> бюллетене «Валдайский Вестник» и </w:t>
      </w:r>
      <w:r w:rsidRPr="00425333">
        <w:rPr>
          <w:sz w:val="28"/>
          <w:szCs w:val="28"/>
        </w:rPr>
        <w:t>разместить постановление на официальном сайте Администрации Валда</w:t>
      </w:r>
      <w:r w:rsidRPr="00425333">
        <w:rPr>
          <w:sz w:val="28"/>
          <w:szCs w:val="28"/>
        </w:rPr>
        <w:t>й</w:t>
      </w:r>
      <w:r w:rsidRPr="00425333">
        <w:rPr>
          <w:sz w:val="28"/>
          <w:szCs w:val="28"/>
        </w:rPr>
        <w:t>ского муниципального ра</w:t>
      </w:r>
      <w:r w:rsidRPr="00425333">
        <w:rPr>
          <w:sz w:val="28"/>
          <w:szCs w:val="28"/>
        </w:rPr>
        <w:t>й</w:t>
      </w:r>
      <w:r w:rsidRPr="00425333">
        <w:rPr>
          <w:sz w:val="28"/>
          <w:szCs w:val="28"/>
        </w:rPr>
        <w:t>она в сети «Интернет».</w:t>
      </w:r>
    </w:p>
    <w:p w:rsidR="002F0E2C" w:rsidRPr="00425333" w:rsidRDefault="002F0E2C" w:rsidP="00397642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425333" w:rsidRDefault="00D82B32" w:rsidP="00397642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Pr="00425333" w:rsidRDefault="00B014EA" w:rsidP="00397642">
      <w:pPr>
        <w:jc w:val="both"/>
        <w:rPr>
          <w:b/>
          <w:sz w:val="28"/>
          <w:szCs w:val="28"/>
        </w:rPr>
      </w:pPr>
      <w:r w:rsidRPr="00425333">
        <w:rPr>
          <w:b/>
          <w:sz w:val="28"/>
          <w:szCs w:val="28"/>
        </w:rPr>
        <w:t>Г</w:t>
      </w:r>
      <w:r w:rsidR="00E419F9" w:rsidRPr="00425333">
        <w:rPr>
          <w:b/>
          <w:sz w:val="28"/>
          <w:szCs w:val="28"/>
        </w:rPr>
        <w:t>лава муниципального района</w:t>
      </w:r>
      <w:r w:rsidR="0090235C" w:rsidRPr="00425333">
        <w:rPr>
          <w:b/>
          <w:sz w:val="28"/>
          <w:szCs w:val="28"/>
        </w:rPr>
        <w:tab/>
      </w:r>
      <w:r w:rsidR="0090235C" w:rsidRPr="00425333">
        <w:rPr>
          <w:b/>
          <w:sz w:val="28"/>
          <w:szCs w:val="28"/>
        </w:rPr>
        <w:tab/>
      </w:r>
      <w:proofErr w:type="spellStart"/>
      <w:r w:rsidRPr="00425333">
        <w:rPr>
          <w:b/>
          <w:sz w:val="28"/>
          <w:szCs w:val="28"/>
        </w:rPr>
        <w:t>Ю.В.Стадэ</w:t>
      </w:r>
      <w:proofErr w:type="spellEnd"/>
    </w:p>
    <w:p w:rsidR="00425333" w:rsidRPr="00425333" w:rsidRDefault="00425333" w:rsidP="00397642">
      <w:pPr>
        <w:jc w:val="both"/>
        <w:rPr>
          <w:b/>
          <w:sz w:val="28"/>
          <w:szCs w:val="28"/>
        </w:rPr>
      </w:pPr>
    </w:p>
    <w:p w:rsidR="00425333" w:rsidRDefault="00425333" w:rsidP="00425333">
      <w:pPr>
        <w:jc w:val="both"/>
        <w:rPr>
          <w:b/>
          <w:sz w:val="28"/>
          <w:szCs w:val="28"/>
        </w:rPr>
      </w:pPr>
    </w:p>
    <w:p w:rsidR="00425333" w:rsidRDefault="00425333" w:rsidP="00A73734">
      <w:pPr>
        <w:spacing w:line="240" w:lineRule="exact"/>
        <w:jc w:val="both"/>
        <w:rPr>
          <w:b/>
          <w:sz w:val="28"/>
          <w:szCs w:val="28"/>
        </w:rPr>
      </w:pPr>
    </w:p>
    <w:p w:rsidR="00425333" w:rsidRDefault="00425333" w:rsidP="00A73734">
      <w:pPr>
        <w:spacing w:line="240" w:lineRule="exact"/>
        <w:jc w:val="both"/>
        <w:rPr>
          <w:b/>
          <w:sz w:val="28"/>
          <w:szCs w:val="28"/>
        </w:rPr>
      </w:pPr>
    </w:p>
    <w:p w:rsidR="00425333" w:rsidRDefault="00425333" w:rsidP="00A73734">
      <w:pPr>
        <w:spacing w:line="240" w:lineRule="exact"/>
        <w:jc w:val="both"/>
        <w:rPr>
          <w:b/>
          <w:sz w:val="28"/>
          <w:szCs w:val="28"/>
        </w:rPr>
      </w:pPr>
    </w:p>
    <w:p w:rsidR="00425333" w:rsidRDefault="00425333" w:rsidP="00A73734">
      <w:pPr>
        <w:spacing w:line="240" w:lineRule="exact"/>
        <w:jc w:val="both"/>
        <w:rPr>
          <w:b/>
          <w:sz w:val="28"/>
          <w:szCs w:val="28"/>
        </w:rPr>
      </w:pPr>
    </w:p>
    <w:p w:rsidR="00425333" w:rsidRDefault="00425333" w:rsidP="00A73734">
      <w:pPr>
        <w:spacing w:line="240" w:lineRule="exact"/>
        <w:jc w:val="both"/>
        <w:rPr>
          <w:b/>
          <w:sz w:val="28"/>
          <w:szCs w:val="28"/>
        </w:rPr>
      </w:pPr>
    </w:p>
    <w:p w:rsidR="00425333" w:rsidRDefault="00425333" w:rsidP="00A73734">
      <w:pPr>
        <w:spacing w:line="240" w:lineRule="exact"/>
        <w:jc w:val="both"/>
        <w:rPr>
          <w:b/>
          <w:sz w:val="28"/>
          <w:szCs w:val="28"/>
        </w:rPr>
      </w:pPr>
    </w:p>
    <w:p w:rsidR="00425333" w:rsidRPr="00425333" w:rsidRDefault="00425333" w:rsidP="00397642">
      <w:pPr>
        <w:spacing w:line="240" w:lineRule="exact"/>
        <w:jc w:val="center"/>
        <w:rPr>
          <w:b/>
          <w:bCs/>
          <w:sz w:val="24"/>
          <w:szCs w:val="24"/>
        </w:rPr>
      </w:pPr>
      <w:r w:rsidRPr="00425333">
        <w:rPr>
          <w:b/>
          <w:bCs/>
          <w:sz w:val="24"/>
          <w:szCs w:val="24"/>
        </w:rPr>
        <w:lastRenderedPageBreak/>
        <w:t xml:space="preserve">АДМИНИСТРАТИВНЫЙ РЕГЛАМЕНТ </w:t>
      </w:r>
    </w:p>
    <w:p w:rsidR="00425333" w:rsidRPr="00425333" w:rsidRDefault="00425333" w:rsidP="00397642">
      <w:pPr>
        <w:spacing w:line="240" w:lineRule="exact"/>
        <w:jc w:val="center"/>
        <w:rPr>
          <w:b/>
          <w:bCs/>
          <w:sz w:val="24"/>
          <w:szCs w:val="24"/>
        </w:rPr>
      </w:pPr>
      <w:r w:rsidRPr="00425333">
        <w:rPr>
          <w:b/>
          <w:bCs/>
          <w:sz w:val="24"/>
          <w:szCs w:val="24"/>
        </w:rPr>
        <w:t xml:space="preserve">по предоставлению муниципальной услуги </w:t>
      </w:r>
      <w:r w:rsidRPr="00425333">
        <w:rPr>
          <w:b/>
          <w:sz w:val="24"/>
          <w:szCs w:val="24"/>
        </w:rPr>
        <w:t>«П</w:t>
      </w:r>
      <w:r w:rsidRPr="00425333">
        <w:rPr>
          <w:b/>
          <w:iCs/>
          <w:sz w:val="24"/>
          <w:szCs w:val="24"/>
        </w:rPr>
        <w:t>редоставление в собственность, аре</w:t>
      </w:r>
      <w:r w:rsidRPr="00425333">
        <w:rPr>
          <w:b/>
          <w:iCs/>
          <w:sz w:val="24"/>
          <w:szCs w:val="24"/>
        </w:rPr>
        <w:t>н</w:t>
      </w:r>
      <w:r w:rsidRPr="00425333">
        <w:rPr>
          <w:b/>
          <w:iCs/>
          <w:sz w:val="24"/>
          <w:szCs w:val="24"/>
        </w:rPr>
        <w:t>ду, постоянное (бессрочное) пользование, безвозмездное пользование земельных уч</w:t>
      </w:r>
      <w:r w:rsidRPr="00425333">
        <w:rPr>
          <w:b/>
          <w:iCs/>
          <w:sz w:val="24"/>
          <w:szCs w:val="24"/>
        </w:rPr>
        <w:t>а</w:t>
      </w:r>
      <w:r w:rsidRPr="00425333">
        <w:rPr>
          <w:b/>
          <w:iCs/>
          <w:sz w:val="24"/>
          <w:szCs w:val="24"/>
        </w:rPr>
        <w:t>стков, находящихся в муниципальной собственности или государственная собстве</w:t>
      </w:r>
      <w:r w:rsidRPr="00425333">
        <w:rPr>
          <w:b/>
          <w:iCs/>
          <w:sz w:val="24"/>
          <w:szCs w:val="24"/>
        </w:rPr>
        <w:t>н</w:t>
      </w:r>
      <w:r w:rsidRPr="00425333">
        <w:rPr>
          <w:b/>
          <w:iCs/>
          <w:sz w:val="24"/>
          <w:szCs w:val="24"/>
        </w:rPr>
        <w:t>ность на кот</w:t>
      </w:r>
      <w:r w:rsidRPr="00425333">
        <w:rPr>
          <w:b/>
          <w:iCs/>
          <w:sz w:val="24"/>
          <w:szCs w:val="24"/>
        </w:rPr>
        <w:t>о</w:t>
      </w:r>
      <w:r w:rsidRPr="00425333">
        <w:rPr>
          <w:b/>
          <w:iCs/>
          <w:sz w:val="24"/>
          <w:szCs w:val="24"/>
        </w:rPr>
        <w:t>рые н</w:t>
      </w:r>
      <w:r>
        <w:rPr>
          <w:b/>
          <w:iCs/>
          <w:sz w:val="24"/>
          <w:szCs w:val="24"/>
        </w:rPr>
        <w:t xml:space="preserve">е разграничена, без проведения </w:t>
      </w:r>
      <w:r w:rsidRPr="00425333">
        <w:rPr>
          <w:b/>
          <w:iCs/>
          <w:sz w:val="24"/>
          <w:szCs w:val="24"/>
        </w:rPr>
        <w:t>торгов</w:t>
      </w:r>
      <w:r w:rsidRPr="00425333">
        <w:rPr>
          <w:b/>
          <w:bCs/>
          <w:sz w:val="24"/>
          <w:szCs w:val="24"/>
        </w:rPr>
        <w:t>»</w:t>
      </w:r>
    </w:p>
    <w:p w:rsidR="00425333" w:rsidRDefault="00425333" w:rsidP="00397642">
      <w:pPr>
        <w:spacing w:line="240" w:lineRule="exact"/>
        <w:jc w:val="center"/>
        <w:rPr>
          <w:b/>
          <w:sz w:val="24"/>
          <w:szCs w:val="24"/>
          <w:highlight w:val="yellow"/>
        </w:rPr>
      </w:pPr>
    </w:p>
    <w:p w:rsidR="00425333" w:rsidRPr="00870DBD" w:rsidRDefault="00425333" w:rsidP="00397642">
      <w:pPr>
        <w:spacing w:line="240" w:lineRule="exact"/>
        <w:jc w:val="center"/>
        <w:rPr>
          <w:b/>
          <w:sz w:val="24"/>
          <w:szCs w:val="24"/>
          <w:highlight w:val="yellow"/>
        </w:rPr>
      </w:pPr>
    </w:p>
    <w:p w:rsidR="00425333" w:rsidRPr="00870DBD" w:rsidRDefault="00425333" w:rsidP="00530E59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70D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25333" w:rsidRDefault="00425333" w:rsidP="00530E59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1.1. Предмет регулирования регламента</w:t>
      </w:r>
    </w:p>
    <w:p w:rsidR="00397642" w:rsidRPr="00870DBD" w:rsidRDefault="00397642" w:rsidP="00397642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sz w:val="24"/>
          <w:szCs w:val="24"/>
        </w:rPr>
      </w:pP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</w:t>
      </w:r>
      <w:r w:rsidRPr="00870DBD">
        <w:rPr>
          <w:iCs/>
          <w:sz w:val="24"/>
          <w:szCs w:val="24"/>
        </w:rPr>
        <w:t>дминистративный регламент</w:t>
      </w:r>
      <w:r w:rsidR="00C75F6F">
        <w:rPr>
          <w:iCs/>
          <w:sz w:val="24"/>
          <w:szCs w:val="24"/>
        </w:rPr>
        <w:t xml:space="preserve"> по предоставлению муниципальной услуги (далее административный регламент)</w:t>
      </w:r>
      <w:r w:rsidRPr="00870DBD">
        <w:rPr>
          <w:iCs/>
          <w:sz w:val="24"/>
          <w:szCs w:val="24"/>
        </w:rPr>
        <w:t xml:space="preserve"> устанавливает сроки, состав и последовательность админ</w:t>
      </w:r>
      <w:r w:rsidRPr="00870DBD">
        <w:rPr>
          <w:iCs/>
          <w:sz w:val="24"/>
          <w:szCs w:val="24"/>
        </w:rPr>
        <w:t>и</w:t>
      </w:r>
      <w:r w:rsidRPr="00870DBD">
        <w:rPr>
          <w:iCs/>
          <w:sz w:val="24"/>
          <w:szCs w:val="24"/>
        </w:rPr>
        <w:t xml:space="preserve">стративных процедур (действий) </w:t>
      </w:r>
      <w:r w:rsidRPr="00870DBD">
        <w:rPr>
          <w:bCs/>
          <w:sz w:val="24"/>
          <w:szCs w:val="24"/>
        </w:rPr>
        <w:t>Администрации Валдайского муниципального района</w:t>
      </w:r>
      <w:r w:rsidRPr="00870DBD">
        <w:rPr>
          <w:sz w:val="24"/>
          <w:szCs w:val="24"/>
        </w:rPr>
        <w:t xml:space="preserve"> </w:t>
      </w:r>
      <w:r w:rsidRPr="00870DBD">
        <w:rPr>
          <w:iCs/>
          <w:sz w:val="24"/>
          <w:szCs w:val="24"/>
        </w:rPr>
        <w:t>в пр</w:t>
      </w:r>
      <w:r w:rsidRPr="00870DBD">
        <w:rPr>
          <w:iCs/>
          <w:sz w:val="24"/>
          <w:szCs w:val="24"/>
        </w:rPr>
        <w:t>о</w:t>
      </w:r>
      <w:r w:rsidRPr="00870DBD">
        <w:rPr>
          <w:iCs/>
          <w:sz w:val="24"/>
          <w:szCs w:val="24"/>
        </w:rPr>
        <w:t>цессе предоставления в собственность, аренду, постоянное (бессрочное) пользование, безвозмездное пользование земельных участков, находящихся в муниципальной собс</w:t>
      </w:r>
      <w:r w:rsidRPr="00870DBD">
        <w:rPr>
          <w:iCs/>
          <w:sz w:val="24"/>
          <w:szCs w:val="24"/>
        </w:rPr>
        <w:t>т</w:t>
      </w:r>
      <w:r w:rsidRPr="00870DBD">
        <w:rPr>
          <w:iCs/>
          <w:sz w:val="24"/>
          <w:szCs w:val="24"/>
        </w:rPr>
        <w:t>венн</w:t>
      </w:r>
      <w:r w:rsidRPr="00870DBD">
        <w:rPr>
          <w:iCs/>
          <w:sz w:val="24"/>
          <w:szCs w:val="24"/>
        </w:rPr>
        <w:t>о</w:t>
      </w:r>
      <w:r w:rsidRPr="00870DBD">
        <w:rPr>
          <w:iCs/>
          <w:sz w:val="24"/>
          <w:szCs w:val="24"/>
        </w:rPr>
        <w:t>сти или государственная собственность на которые не разграничена, без проведения  тор</w:t>
      </w:r>
      <w:r w:rsidR="00C75F6F">
        <w:rPr>
          <w:iCs/>
          <w:sz w:val="24"/>
          <w:szCs w:val="24"/>
        </w:rPr>
        <w:t xml:space="preserve">гов </w:t>
      </w:r>
      <w:r w:rsidRPr="00870DBD">
        <w:rPr>
          <w:iCs/>
          <w:sz w:val="24"/>
          <w:szCs w:val="24"/>
        </w:rPr>
        <w:t>(далее – муниципальная у</w:t>
      </w:r>
      <w:r w:rsidRPr="00870DBD">
        <w:rPr>
          <w:iCs/>
          <w:sz w:val="24"/>
          <w:szCs w:val="24"/>
        </w:rPr>
        <w:t>с</w:t>
      </w:r>
      <w:r w:rsidRPr="00870DBD">
        <w:rPr>
          <w:iCs/>
          <w:sz w:val="24"/>
          <w:szCs w:val="24"/>
        </w:rPr>
        <w:t>луга).</w:t>
      </w:r>
    </w:p>
    <w:p w:rsidR="00425333" w:rsidRPr="00870DBD" w:rsidRDefault="00C75F6F" w:rsidP="00530E59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</w:t>
      </w:r>
      <w:r w:rsidR="00425333" w:rsidRPr="00870DBD">
        <w:rPr>
          <w:iCs/>
          <w:sz w:val="24"/>
          <w:szCs w:val="24"/>
        </w:rPr>
        <w:t>дминистративный регламент также устанавливает порядок взаимоде</w:t>
      </w:r>
      <w:r w:rsidR="00425333" w:rsidRPr="00870DBD">
        <w:rPr>
          <w:iCs/>
          <w:sz w:val="24"/>
          <w:szCs w:val="24"/>
        </w:rPr>
        <w:t>й</w:t>
      </w:r>
      <w:r w:rsidR="00425333" w:rsidRPr="00870DBD">
        <w:rPr>
          <w:iCs/>
          <w:sz w:val="24"/>
          <w:szCs w:val="24"/>
        </w:rPr>
        <w:t xml:space="preserve">ствия между структурными подразделениями </w:t>
      </w:r>
      <w:r w:rsidR="00425333" w:rsidRPr="00870DBD">
        <w:rPr>
          <w:bCs/>
          <w:sz w:val="24"/>
          <w:szCs w:val="24"/>
        </w:rPr>
        <w:t>Администрации Валдайского муниципал</w:t>
      </w:r>
      <w:r w:rsidR="00425333" w:rsidRPr="00870DBD">
        <w:rPr>
          <w:bCs/>
          <w:sz w:val="24"/>
          <w:szCs w:val="24"/>
        </w:rPr>
        <w:t>ь</w:t>
      </w:r>
      <w:r w:rsidR="00425333" w:rsidRPr="00870DBD">
        <w:rPr>
          <w:bCs/>
          <w:sz w:val="24"/>
          <w:szCs w:val="24"/>
        </w:rPr>
        <w:t>ного района</w:t>
      </w:r>
      <w:r w:rsidR="00425333" w:rsidRPr="00870DBD">
        <w:rPr>
          <w:sz w:val="24"/>
          <w:szCs w:val="24"/>
        </w:rPr>
        <w:t xml:space="preserve"> </w:t>
      </w:r>
      <w:r w:rsidR="00425333" w:rsidRPr="00870DBD">
        <w:rPr>
          <w:iCs/>
          <w:sz w:val="24"/>
          <w:szCs w:val="24"/>
        </w:rPr>
        <w:t>(далее – Уполномоченный орган), их должностными лицами, взаимодействия Уполном</w:t>
      </w:r>
      <w:r w:rsidR="00425333" w:rsidRPr="00870DBD">
        <w:rPr>
          <w:iCs/>
          <w:sz w:val="24"/>
          <w:szCs w:val="24"/>
        </w:rPr>
        <w:t>о</w:t>
      </w:r>
      <w:r w:rsidR="00425333" w:rsidRPr="00870DBD">
        <w:rPr>
          <w:iCs/>
          <w:sz w:val="24"/>
          <w:szCs w:val="24"/>
        </w:rPr>
        <w:t>ченного органа с физическими и юридическими лицами,</w:t>
      </w:r>
      <w:r w:rsidRPr="00870DBD">
        <w:rPr>
          <w:iCs/>
          <w:sz w:val="24"/>
          <w:szCs w:val="24"/>
        </w:rPr>
        <w:t xml:space="preserve"> </w:t>
      </w:r>
      <w:r w:rsidR="00425333" w:rsidRPr="00870DBD">
        <w:rPr>
          <w:iCs/>
          <w:sz w:val="24"/>
          <w:szCs w:val="24"/>
        </w:rPr>
        <w:t>с заявителями при предоставл</w:t>
      </w:r>
      <w:r w:rsidR="00425333" w:rsidRPr="00870DBD">
        <w:rPr>
          <w:iCs/>
          <w:sz w:val="24"/>
          <w:szCs w:val="24"/>
        </w:rPr>
        <w:t>е</w:t>
      </w:r>
      <w:r w:rsidR="00425333" w:rsidRPr="00870DBD">
        <w:rPr>
          <w:iCs/>
          <w:sz w:val="24"/>
          <w:szCs w:val="24"/>
        </w:rPr>
        <w:t>нии муниципальной услуги.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4"/>
          <w:szCs w:val="24"/>
        </w:rPr>
      </w:pPr>
      <w:r w:rsidRPr="00870DBD">
        <w:rPr>
          <w:rFonts w:cs="Times New Roman CYR"/>
          <w:sz w:val="24"/>
          <w:szCs w:val="24"/>
        </w:rPr>
        <w:t>Понятия и термины, используемые в настоящем административном регламенте, применяются в тех же значениях, что и в Земельном кодексе Российской Федерации.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1.2. Круг заявителей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870DBD">
        <w:rPr>
          <w:iCs/>
          <w:sz w:val="24"/>
          <w:szCs w:val="24"/>
        </w:rPr>
        <w:t>1.2.1. Заявителями муниципальной услуги, указанной в настоящем администрати</w:t>
      </w:r>
      <w:r w:rsidRPr="00870DBD">
        <w:rPr>
          <w:iCs/>
          <w:sz w:val="24"/>
          <w:szCs w:val="24"/>
        </w:rPr>
        <w:t>в</w:t>
      </w:r>
      <w:r w:rsidRPr="00870DBD">
        <w:rPr>
          <w:iCs/>
          <w:sz w:val="24"/>
          <w:szCs w:val="24"/>
        </w:rPr>
        <w:t>ном регламенте (далее - заявитель), являются  физические и юридические лица (за искл</w:t>
      </w:r>
      <w:r w:rsidRPr="00870DBD">
        <w:rPr>
          <w:iCs/>
          <w:sz w:val="24"/>
          <w:szCs w:val="24"/>
        </w:rPr>
        <w:t>ю</w:t>
      </w:r>
      <w:r w:rsidRPr="00870DBD">
        <w:rPr>
          <w:iCs/>
          <w:sz w:val="24"/>
          <w:szCs w:val="24"/>
        </w:rPr>
        <w:t>чением государственных органов и их территориальных органов, органов государстве</w:t>
      </w:r>
      <w:r w:rsidRPr="00870DBD">
        <w:rPr>
          <w:iCs/>
          <w:sz w:val="24"/>
          <w:szCs w:val="24"/>
        </w:rPr>
        <w:t>н</w:t>
      </w:r>
      <w:r w:rsidRPr="00870DBD">
        <w:rPr>
          <w:iCs/>
          <w:sz w:val="24"/>
          <w:szCs w:val="24"/>
        </w:rPr>
        <w:t>ных внебюджетных фондов и их территориальных органов, органов местного самоупра</w:t>
      </w:r>
      <w:r w:rsidRPr="00870DBD">
        <w:rPr>
          <w:iCs/>
          <w:sz w:val="24"/>
          <w:szCs w:val="24"/>
        </w:rPr>
        <w:t>в</w:t>
      </w:r>
      <w:r w:rsidRPr="00870DBD">
        <w:rPr>
          <w:iCs/>
          <w:sz w:val="24"/>
          <w:szCs w:val="24"/>
        </w:rPr>
        <w:t>ления), либо их уполномоченные представители, имеющие право на получение земельн</w:t>
      </w:r>
      <w:r w:rsidRPr="00870DBD">
        <w:rPr>
          <w:iCs/>
          <w:sz w:val="24"/>
          <w:szCs w:val="24"/>
        </w:rPr>
        <w:t>о</w:t>
      </w:r>
      <w:r w:rsidRPr="00870DBD">
        <w:rPr>
          <w:iCs/>
          <w:sz w:val="24"/>
          <w:szCs w:val="24"/>
        </w:rPr>
        <w:t>го участка, находящегося муниципальной собственности или государственная собстве</w:t>
      </w:r>
      <w:r w:rsidRPr="00870DBD">
        <w:rPr>
          <w:iCs/>
          <w:sz w:val="24"/>
          <w:szCs w:val="24"/>
        </w:rPr>
        <w:t>н</w:t>
      </w:r>
      <w:r w:rsidRPr="00870DBD">
        <w:rPr>
          <w:iCs/>
          <w:sz w:val="24"/>
          <w:szCs w:val="24"/>
        </w:rPr>
        <w:t>ность на который не разграничена (далее – земельный участок),</w:t>
      </w:r>
      <w:r w:rsidR="00C75F6F" w:rsidRPr="00870DBD">
        <w:rPr>
          <w:iCs/>
          <w:sz w:val="24"/>
          <w:szCs w:val="24"/>
        </w:rPr>
        <w:t xml:space="preserve"> </w:t>
      </w:r>
      <w:r w:rsidRPr="00870DBD">
        <w:rPr>
          <w:iCs/>
          <w:sz w:val="24"/>
          <w:szCs w:val="24"/>
        </w:rPr>
        <w:t xml:space="preserve">без проведения торгов в соответствии с законодательством Российской Федерации. 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870DBD">
        <w:rPr>
          <w:iCs/>
          <w:sz w:val="24"/>
          <w:szCs w:val="24"/>
        </w:rPr>
        <w:t>1.2.2. С заявлением о предоставлении муниципальной услуги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</w:t>
      </w:r>
      <w:r w:rsidRPr="00870DBD">
        <w:rPr>
          <w:iCs/>
          <w:sz w:val="24"/>
          <w:szCs w:val="24"/>
        </w:rPr>
        <w:t>с</w:t>
      </w:r>
      <w:r w:rsidRPr="00870DBD">
        <w:rPr>
          <w:iCs/>
          <w:sz w:val="24"/>
          <w:szCs w:val="24"/>
        </w:rPr>
        <w:t>сийской Федерации, соответствующими полномочиями.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bookmarkStart w:id="1" w:name="_Toc206489247"/>
      <w:r w:rsidRPr="005830FD">
        <w:rPr>
          <w:b/>
          <w:sz w:val="24"/>
          <w:szCs w:val="24"/>
        </w:rPr>
        <w:t>1.3. Требования к порядку информирования о предоставлении муниципал</w:t>
      </w:r>
      <w:r w:rsidRPr="005830FD">
        <w:rPr>
          <w:b/>
          <w:sz w:val="24"/>
          <w:szCs w:val="24"/>
        </w:rPr>
        <w:t>ь</w:t>
      </w:r>
      <w:r w:rsidRPr="005830FD">
        <w:rPr>
          <w:b/>
          <w:sz w:val="24"/>
          <w:szCs w:val="24"/>
        </w:rPr>
        <w:t>ной услуги</w:t>
      </w:r>
    </w:p>
    <w:p w:rsidR="00425333" w:rsidRPr="005830FD" w:rsidRDefault="00425333" w:rsidP="00530E59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5830FD">
        <w:rPr>
          <w:sz w:val="24"/>
          <w:szCs w:val="24"/>
        </w:rPr>
        <w:t>я</w:t>
      </w:r>
      <w:r w:rsidRPr="005830FD">
        <w:rPr>
          <w:sz w:val="24"/>
          <w:szCs w:val="24"/>
        </w:rPr>
        <w:t>ется: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1</w:t>
      </w:r>
      <w:r w:rsidR="00C75F6F">
        <w:rPr>
          <w:sz w:val="24"/>
          <w:szCs w:val="24"/>
        </w:rPr>
        <w:t>.3.1.1.</w:t>
      </w:r>
      <w:r w:rsidRPr="005830FD">
        <w:rPr>
          <w:sz w:val="24"/>
          <w:szCs w:val="24"/>
        </w:rPr>
        <w:t xml:space="preserve"> </w:t>
      </w:r>
      <w:r w:rsidR="00C75F6F">
        <w:rPr>
          <w:sz w:val="24"/>
          <w:szCs w:val="24"/>
        </w:rPr>
        <w:t>П</w:t>
      </w:r>
      <w:r w:rsidRPr="005830FD">
        <w:rPr>
          <w:sz w:val="24"/>
          <w:szCs w:val="24"/>
        </w:rPr>
        <w:t>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5830FD">
        <w:rPr>
          <w:bCs/>
          <w:sz w:val="24"/>
          <w:szCs w:val="24"/>
        </w:rPr>
        <w:t xml:space="preserve">– </w:t>
      </w:r>
      <w:r w:rsidRPr="005830FD">
        <w:rPr>
          <w:sz w:val="24"/>
          <w:szCs w:val="24"/>
        </w:rPr>
        <w:t>сеть «Интернет»);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0FD">
        <w:rPr>
          <w:sz w:val="24"/>
          <w:szCs w:val="24"/>
        </w:rPr>
        <w:t xml:space="preserve">в </w:t>
      </w:r>
      <w:r w:rsidRPr="005830FD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5830FD">
        <w:rPr>
          <w:rFonts w:eastAsia="Calibri"/>
          <w:sz w:val="24"/>
          <w:szCs w:val="24"/>
          <w:lang w:eastAsia="en-US"/>
        </w:rPr>
        <w:t>у</w:t>
      </w:r>
      <w:r w:rsidRPr="005830FD">
        <w:rPr>
          <w:rFonts w:eastAsia="Calibri"/>
          <w:sz w:val="24"/>
          <w:szCs w:val="24"/>
          <w:lang w:eastAsia="en-US"/>
        </w:rPr>
        <w:t>дарственных и муниципальных услуг (функций)»</w:t>
      </w:r>
      <w:r w:rsidR="00C75F6F" w:rsidRPr="005830FD">
        <w:rPr>
          <w:rFonts w:eastAsia="Calibri"/>
          <w:sz w:val="24"/>
          <w:szCs w:val="24"/>
          <w:lang w:eastAsia="en-US"/>
        </w:rPr>
        <w:t xml:space="preserve"> </w:t>
      </w:r>
      <w:r w:rsidRPr="005830FD">
        <w:rPr>
          <w:rFonts w:eastAsia="Calibri"/>
          <w:sz w:val="24"/>
          <w:szCs w:val="24"/>
          <w:lang w:eastAsia="en-US"/>
        </w:rPr>
        <w:t xml:space="preserve">(далее - единый портал), </w:t>
      </w:r>
      <w:r w:rsidRPr="005830FD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5830FD">
        <w:rPr>
          <w:bCs/>
          <w:sz w:val="24"/>
          <w:szCs w:val="24"/>
        </w:rPr>
        <w:t>у</w:t>
      </w:r>
      <w:r w:rsidRPr="005830FD">
        <w:rPr>
          <w:bCs/>
          <w:sz w:val="24"/>
          <w:szCs w:val="24"/>
        </w:rPr>
        <w:t>ниципальных услуг (функций)» (далее – федерал</w:t>
      </w:r>
      <w:r w:rsidRPr="005830FD">
        <w:rPr>
          <w:bCs/>
          <w:sz w:val="24"/>
          <w:szCs w:val="24"/>
        </w:rPr>
        <w:t>ь</w:t>
      </w:r>
      <w:r w:rsidRPr="005830FD">
        <w:rPr>
          <w:bCs/>
          <w:sz w:val="24"/>
          <w:szCs w:val="24"/>
        </w:rPr>
        <w:t>ный реестр);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830FD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5830FD">
        <w:rPr>
          <w:rFonts w:eastAsia="Calibri"/>
          <w:sz w:val="24"/>
          <w:szCs w:val="24"/>
          <w:lang w:eastAsia="en-US"/>
        </w:rPr>
        <w:t>н</w:t>
      </w:r>
      <w:r w:rsidRPr="005830FD">
        <w:rPr>
          <w:rFonts w:eastAsia="Calibri"/>
          <w:sz w:val="24"/>
          <w:szCs w:val="24"/>
          <w:lang w:eastAsia="en-US"/>
        </w:rPr>
        <w:t>ных и муниципальных услуг (функций) Новгородской области» (далее - региональный портал)</w:t>
      </w:r>
      <w:r w:rsidRPr="005830FD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5830FD">
        <w:rPr>
          <w:bCs/>
          <w:sz w:val="24"/>
          <w:szCs w:val="24"/>
        </w:rPr>
        <w:t>н</w:t>
      </w:r>
      <w:r w:rsidRPr="005830FD">
        <w:rPr>
          <w:bCs/>
          <w:sz w:val="24"/>
          <w:szCs w:val="24"/>
        </w:rPr>
        <w:t>ных и муниципальных услуг (функций)» (далее – региональный реестр);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lastRenderedPageBreak/>
        <w:t>на информационных стендах в помещениях Уполномоченного органа;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5830FD">
        <w:rPr>
          <w:sz w:val="24"/>
          <w:szCs w:val="24"/>
        </w:rPr>
        <w:t>ь</w:t>
      </w:r>
      <w:r w:rsidRPr="005830FD">
        <w:rPr>
          <w:sz w:val="24"/>
          <w:szCs w:val="24"/>
        </w:rPr>
        <w:t xml:space="preserve">ных услуг (далее </w:t>
      </w:r>
      <w:r w:rsidRPr="005830FD">
        <w:rPr>
          <w:bCs/>
          <w:sz w:val="24"/>
          <w:szCs w:val="24"/>
        </w:rPr>
        <w:t xml:space="preserve">– </w:t>
      </w:r>
      <w:r w:rsidRPr="005830FD">
        <w:rPr>
          <w:sz w:val="24"/>
          <w:szCs w:val="24"/>
        </w:rPr>
        <w:t>МФЦ).</w:t>
      </w:r>
    </w:p>
    <w:p w:rsidR="00425333" w:rsidRPr="005830FD" w:rsidRDefault="00C75F6F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1.3.1.</w:t>
      </w:r>
      <w:r w:rsidR="00397642">
        <w:rPr>
          <w:sz w:val="24"/>
          <w:szCs w:val="24"/>
        </w:rPr>
        <w:t>2.</w:t>
      </w:r>
      <w:r w:rsidR="00425333" w:rsidRPr="005830F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25333" w:rsidRPr="005830FD">
        <w:rPr>
          <w:sz w:val="24"/>
          <w:szCs w:val="24"/>
        </w:rPr>
        <w:t>о номеру телефона для справок должностным лицом Уполномоченного органа, его структурных подразделений;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на едином портале, в федеральном реестре, на региональном портале, в региональном реес</w:t>
      </w:r>
      <w:r w:rsidRPr="005830FD">
        <w:rPr>
          <w:sz w:val="24"/>
          <w:szCs w:val="24"/>
        </w:rPr>
        <w:t>т</w:t>
      </w:r>
      <w:r w:rsidRPr="005830FD">
        <w:rPr>
          <w:sz w:val="24"/>
          <w:szCs w:val="24"/>
        </w:rPr>
        <w:t>ре размещается информация: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место нахождения, почтовый адрес, график работы Уполномоченного органа, его структурных подразделений;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5830FD">
        <w:rPr>
          <w:sz w:val="24"/>
          <w:szCs w:val="24"/>
        </w:rPr>
        <w:t>е</w:t>
      </w:r>
      <w:r w:rsidRPr="005830FD">
        <w:rPr>
          <w:sz w:val="24"/>
          <w:szCs w:val="24"/>
        </w:rPr>
        <w:t>доставления муниципальной услуги, в том числе номер телефона-автоинформатора;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текст административного регламента, в том числе порядок обжалования реш</w:t>
      </w:r>
      <w:r w:rsidRPr="005830FD">
        <w:rPr>
          <w:sz w:val="24"/>
          <w:szCs w:val="24"/>
        </w:rPr>
        <w:t>е</w:t>
      </w:r>
      <w:r w:rsidRPr="005830FD">
        <w:rPr>
          <w:sz w:val="24"/>
          <w:szCs w:val="24"/>
        </w:rPr>
        <w:t>ний и действий (бездействия) должностных лиц, предоставляющих муниципальную усл</w:t>
      </w:r>
      <w:r w:rsidRPr="005830FD">
        <w:rPr>
          <w:sz w:val="24"/>
          <w:szCs w:val="24"/>
        </w:rPr>
        <w:t>у</w:t>
      </w:r>
      <w:r w:rsidRPr="005830FD">
        <w:rPr>
          <w:sz w:val="24"/>
          <w:szCs w:val="24"/>
        </w:rPr>
        <w:t>гу;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порядок получения консультаций (справок).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1.3.3. На едином портале, региональном портале размещаются:</w:t>
      </w:r>
    </w:p>
    <w:p w:rsidR="00425333" w:rsidRPr="005830FD" w:rsidRDefault="00C75F6F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25333" w:rsidRPr="005830FD">
        <w:rPr>
          <w:sz w:val="24"/>
          <w:szCs w:val="24"/>
        </w:rPr>
        <w:t>счерпывающий перечень документов, необходимых для предоставления муниц</w:t>
      </w:r>
      <w:r w:rsidR="00425333" w:rsidRPr="005830FD">
        <w:rPr>
          <w:sz w:val="24"/>
          <w:szCs w:val="24"/>
        </w:rPr>
        <w:t>и</w:t>
      </w:r>
      <w:r w:rsidR="00425333" w:rsidRPr="005830FD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="00425333" w:rsidRPr="005830FD">
        <w:rPr>
          <w:sz w:val="24"/>
          <w:szCs w:val="24"/>
        </w:rPr>
        <w:t>о</w:t>
      </w:r>
      <w:r w:rsidR="00425333" w:rsidRPr="005830FD">
        <w:rPr>
          <w:sz w:val="24"/>
          <w:szCs w:val="24"/>
        </w:rPr>
        <w:t>кументов, которые заявитель вправе предст</w:t>
      </w:r>
      <w:r>
        <w:rPr>
          <w:sz w:val="24"/>
          <w:szCs w:val="24"/>
        </w:rPr>
        <w:t>авить по собственной инициативе;</w:t>
      </w:r>
    </w:p>
    <w:p w:rsidR="00425333" w:rsidRPr="005830FD" w:rsidRDefault="00C75F6F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25333" w:rsidRPr="005830FD">
        <w:rPr>
          <w:sz w:val="24"/>
          <w:szCs w:val="24"/>
        </w:rPr>
        <w:t>руг заявителей</w:t>
      </w:r>
      <w:r>
        <w:rPr>
          <w:sz w:val="24"/>
          <w:szCs w:val="24"/>
        </w:rPr>
        <w:t>;</w:t>
      </w:r>
    </w:p>
    <w:p w:rsidR="00425333" w:rsidRPr="005830FD" w:rsidRDefault="00C75F6F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25333" w:rsidRPr="005830FD">
        <w:rPr>
          <w:sz w:val="24"/>
          <w:szCs w:val="24"/>
        </w:rPr>
        <w:t>рок предоставления муниципальной услуги</w:t>
      </w:r>
      <w:r>
        <w:rPr>
          <w:sz w:val="24"/>
          <w:szCs w:val="24"/>
        </w:rPr>
        <w:t>;</w:t>
      </w:r>
    </w:p>
    <w:p w:rsidR="00425333" w:rsidRPr="005830FD" w:rsidRDefault="00C75F6F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25333" w:rsidRPr="005830FD">
        <w:rPr>
          <w:sz w:val="24"/>
          <w:szCs w:val="24"/>
        </w:rPr>
        <w:t>тоимость предоставления муници</w:t>
      </w:r>
      <w:r>
        <w:rPr>
          <w:sz w:val="24"/>
          <w:szCs w:val="24"/>
        </w:rPr>
        <w:t>пальной услуги и порядок оплаты;</w:t>
      </w:r>
    </w:p>
    <w:p w:rsidR="00425333" w:rsidRPr="005830FD" w:rsidRDefault="003E2017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25333" w:rsidRPr="005830FD">
        <w:rPr>
          <w:sz w:val="24"/>
          <w:szCs w:val="24"/>
        </w:rPr>
        <w:t>езультаты предоставления муниципальной услуги, порядок и способы предоста</w:t>
      </w:r>
      <w:r w:rsidR="00425333" w:rsidRPr="005830FD">
        <w:rPr>
          <w:sz w:val="24"/>
          <w:szCs w:val="24"/>
        </w:rPr>
        <w:t>в</w:t>
      </w:r>
      <w:r w:rsidR="00425333" w:rsidRPr="005830FD">
        <w:rPr>
          <w:sz w:val="24"/>
          <w:szCs w:val="24"/>
        </w:rPr>
        <w:t>ления документа, являющегося результатом предоставления муниципальной усл</w:t>
      </w:r>
      <w:r w:rsidR="00425333" w:rsidRPr="005830FD">
        <w:rPr>
          <w:sz w:val="24"/>
          <w:szCs w:val="24"/>
        </w:rPr>
        <w:t>у</w:t>
      </w:r>
      <w:r w:rsidR="00425333" w:rsidRPr="005830FD">
        <w:rPr>
          <w:sz w:val="24"/>
          <w:szCs w:val="24"/>
        </w:rPr>
        <w:t>ги</w:t>
      </w:r>
      <w:r>
        <w:rPr>
          <w:sz w:val="24"/>
          <w:szCs w:val="24"/>
        </w:rPr>
        <w:t>;</w:t>
      </w:r>
    </w:p>
    <w:p w:rsidR="00425333" w:rsidRPr="005830FD" w:rsidRDefault="003E2017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25333" w:rsidRPr="005830FD">
        <w:rPr>
          <w:sz w:val="24"/>
          <w:szCs w:val="24"/>
        </w:rPr>
        <w:t>счерпывающий перечень оснований для приостановления или отказа в предоста</w:t>
      </w:r>
      <w:r w:rsidR="00425333" w:rsidRPr="005830FD">
        <w:rPr>
          <w:sz w:val="24"/>
          <w:szCs w:val="24"/>
        </w:rPr>
        <w:t>в</w:t>
      </w:r>
      <w:r>
        <w:rPr>
          <w:sz w:val="24"/>
          <w:szCs w:val="24"/>
        </w:rPr>
        <w:t>лении муниципальной услуги;</w:t>
      </w:r>
    </w:p>
    <w:p w:rsidR="00425333" w:rsidRPr="005830FD" w:rsidRDefault="003E2017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25333" w:rsidRPr="005830FD">
        <w:rPr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="00425333" w:rsidRPr="005830FD">
        <w:rPr>
          <w:sz w:val="24"/>
          <w:szCs w:val="24"/>
        </w:rPr>
        <w:t>и</w:t>
      </w:r>
      <w:r>
        <w:rPr>
          <w:sz w:val="24"/>
          <w:szCs w:val="24"/>
        </w:rPr>
        <w:t>пальной услуги;</w:t>
      </w:r>
    </w:p>
    <w:p w:rsidR="00425333" w:rsidRPr="005830FD" w:rsidRDefault="003E2017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25333" w:rsidRPr="005830FD">
        <w:rPr>
          <w:sz w:val="24"/>
          <w:szCs w:val="24"/>
        </w:rPr>
        <w:t xml:space="preserve">бразцы заполнения электронной формы заявления о </w:t>
      </w:r>
      <w:r w:rsidR="00425333" w:rsidRPr="005830FD">
        <w:rPr>
          <w:bCs/>
          <w:sz w:val="24"/>
          <w:szCs w:val="24"/>
        </w:rPr>
        <w:t>предоставлении муниципал</w:t>
      </w:r>
      <w:r w:rsidR="00425333" w:rsidRPr="005830FD">
        <w:rPr>
          <w:bCs/>
          <w:sz w:val="24"/>
          <w:szCs w:val="24"/>
        </w:rPr>
        <w:t>ь</w:t>
      </w:r>
      <w:r w:rsidR="00425333" w:rsidRPr="005830FD">
        <w:rPr>
          <w:bCs/>
          <w:sz w:val="24"/>
          <w:szCs w:val="24"/>
        </w:rPr>
        <w:t>ной услуги.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1.3.4. Посредством телефонной связи может предоставляться информация: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о месте нахождения и графике работы Уполномоченного органа, его структурных подразделений;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о порядке предоставления муниципальной услуги;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о сроках предоставления муниципальной услуги;</w:t>
      </w:r>
    </w:p>
    <w:p w:rsidR="00425333" w:rsidRPr="005830F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об адресах официального сайта Уполномоченного органа.</w:t>
      </w:r>
    </w:p>
    <w:p w:rsidR="00425333" w:rsidRPr="005830FD" w:rsidRDefault="00425333" w:rsidP="00530E59">
      <w:pPr>
        <w:pStyle w:val="af3"/>
        <w:ind w:firstLine="709"/>
        <w:contextualSpacing/>
        <w:jc w:val="both"/>
        <w:rPr>
          <w:bCs/>
        </w:rPr>
      </w:pPr>
      <w:r w:rsidRPr="005830FD">
        <w:rPr>
          <w:bCs/>
        </w:rPr>
        <w:t>1.3.5. При предоставлении муниципальной услуги в электронной форме заявителю направляется:</w:t>
      </w:r>
    </w:p>
    <w:p w:rsidR="00425333" w:rsidRPr="005830FD" w:rsidRDefault="00425333" w:rsidP="00530E59">
      <w:pPr>
        <w:pStyle w:val="af3"/>
        <w:ind w:firstLine="709"/>
        <w:contextualSpacing/>
        <w:jc w:val="both"/>
        <w:rPr>
          <w:bCs/>
        </w:rPr>
      </w:pPr>
      <w:r w:rsidRPr="005830FD">
        <w:rPr>
          <w:bCs/>
        </w:rPr>
        <w:t>1.3.5.1. Уведомление о приеме и регистрации заявления о предоставлении муниц</w:t>
      </w:r>
      <w:r w:rsidRPr="005830FD">
        <w:rPr>
          <w:bCs/>
        </w:rPr>
        <w:t>и</w:t>
      </w:r>
      <w:r w:rsidRPr="005830FD">
        <w:rPr>
          <w:bCs/>
        </w:rPr>
        <w:t>пальной услуги в форме электронного документа и иных документов, необходимых для предоставления муниципальной услуги.</w:t>
      </w:r>
    </w:p>
    <w:p w:rsidR="00425333" w:rsidRPr="005830FD" w:rsidRDefault="00425333" w:rsidP="00530E59">
      <w:pPr>
        <w:pStyle w:val="af3"/>
        <w:ind w:firstLine="709"/>
        <w:contextualSpacing/>
        <w:jc w:val="both"/>
        <w:rPr>
          <w:bCs/>
        </w:rPr>
      </w:pPr>
      <w:r w:rsidRPr="005830FD">
        <w:rPr>
          <w:bCs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425333" w:rsidRPr="005830FD" w:rsidRDefault="00425333" w:rsidP="00530E59">
      <w:pPr>
        <w:pStyle w:val="af3"/>
        <w:ind w:firstLine="709"/>
        <w:contextualSpacing/>
        <w:jc w:val="both"/>
        <w:rPr>
          <w:rFonts w:cs="Times New Roman CYR"/>
          <w:b/>
        </w:rPr>
      </w:pPr>
      <w:r w:rsidRPr="005830FD">
        <w:rPr>
          <w:bCs/>
        </w:rPr>
        <w:t>1.3.5.3. Уведомление о мотивированном отказе в предоставлении муниципальной услуги.</w:t>
      </w:r>
    </w:p>
    <w:p w:rsidR="003E2017" w:rsidRDefault="003E2017" w:rsidP="00530E59">
      <w:pPr>
        <w:keepNext/>
        <w:tabs>
          <w:tab w:val="num" w:pos="0"/>
        </w:tabs>
        <w:ind w:firstLine="709"/>
        <w:jc w:val="both"/>
        <w:outlineLvl w:val="3"/>
        <w:rPr>
          <w:b/>
          <w:sz w:val="24"/>
          <w:szCs w:val="24"/>
        </w:rPr>
      </w:pPr>
    </w:p>
    <w:p w:rsidR="00425333" w:rsidRDefault="003E2017" w:rsidP="00530E59">
      <w:pPr>
        <w:keepNext/>
        <w:tabs>
          <w:tab w:val="num" w:pos="0"/>
        </w:tabs>
        <w:spacing w:line="240" w:lineRule="exact"/>
        <w:ind w:firstLine="709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25333" w:rsidRPr="00870DB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Стандарт предоставления муниципальной услуги</w:t>
      </w:r>
    </w:p>
    <w:p w:rsidR="003E2017" w:rsidRPr="00870DBD" w:rsidRDefault="003E2017" w:rsidP="00530E59">
      <w:pPr>
        <w:keepNext/>
        <w:tabs>
          <w:tab w:val="num" w:pos="0"/>
        </w:tabs>
        <w:spacing w:line="240" w:lineRule="exact"/>
        <w:ind w:firstLine="709"/>
        <w:jc w:val="center"/>
        <w:outlineLvl w:val="3"/>
        <w:rPr>
          <w:b/>
          <w:sz w:val="24"/>
          <w:szCs w:val="24"/>
        </w:rPr>
      </w:pP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2.1.</w:t>
      </w:r>
      <w:r w:rsidR="003E2017" w:rsidRPr="00870DBD">
        <w:rPr>
          <w:b/>
          <w:sz w:val="24"/>
          <w:szCs w:val="24"/>
        </w:rPr>
        <w:t xml:space="preserve"> </w:t>
      </w:r>
      <w:r w:rsidRPr="00870DBD">
        <w:rPr>
          <w:b/>
          <w:sz w:val="24"/>
          <w:szCs w:val="24"/>
        </w:rPr>
        <w:t>Наименование муниципальной услуги</w:t>
      </w:r>
    </w:p>
    <w:bookmarkEnd w:id="1"/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870DBD">
        <w:rPr>
          <w:iCs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</w:t>
      </w:r>
      <w:r w:rsidRPr="00870DBD">
        <w:rPr>
          <w:iCs/>
          <w:sz w:val="24"/>
          <w:szCs w:val="24"/>
        </w:rPr>
        <w:t>т</w:t>
      </w:r>
      <w:r w:rsidRPr="00870DBD">
        <w:rPr>
          <w:iCs/>
          <w:sz w:val="24"/>
          <w:szCs w:val="24"/>
        </w:rPr>
        <w:t>венности или государственная собственность на которые не разграничена, без проведения торгов.</w:t>
      </w:r>
    </w:p>
    <w:p w:rsidR="00425333" w:rsidRPr="00870DBD" w:rsidRDefault="00425333" w:rsidP="00530E59">
      <w:pPr>
        <w:ind w:firstLine="709"/>
        <w:jc w:val="both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425333" w:rsidRPr="00870DBD" w:rsidRDefault="00425333" w:rsidP="00530E59">
      <w:pPr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2.2.1. Муниципальная услуга предоставляется:</w:t>
      </w:r>
    </w:p>
    <w:p w:rsidR="00425333" w:rsidRPr="00E12C15" w:rsidRDefault="00425333" w:rsidP="00530E59">
      <w:pPr>
        <w:ind w:firstLine="709"/>
        <w:contextualSpacing/>
        <w:jc w:val="both"/>
        <w:rPr>
          <w:sz w:val="24"/>
          <w:szCs w:val="24"/>
        </w:rPr>
      </w:pPr>
      <w:r w:rsidRPr="00E12C15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E12C15">
        <w:rPr>
          <w:sz w:val="24"/>
          <w:szCs w:val="24"/>
        </w:rPr>
        <w:t xml:space="preserve"> Валдайского муниципального района</w:t>
      </w:r>
      <w:r w:rsidR="003E2017">
        <w:rPr>
          <w:sz w:val="24"/>
          <w:szCs w:val="24"/>
        </w:rPr>
        <w:t>,</w:t>
      </w:r>
      <w:r>
        <w:rPr>
          <w:sz w:val="24"/>
          <w:szCs w:val="24"/>
        </w:rPr>
        <w:t xml:space="preserve"> в лице</w:t>
      </w:r>
      <w:r w:rsidRPr="00E12C15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комитета</w:t>
      </w:r>
      <w:r w:rsidRPr="00E12C15">
        <w:rPr>
          <w:sz w:val="24"/>
          <w:szCs w:val="24"/>
        </w:rPr>
        <w:t xml:space="preserve"> по упра</w:t>
      </w:r>
      <w:r w:rsidRPr="00E12C15">
        <w:rPr>
          <w:sz w:val="24"/>
          <w:szCs w:val="24"/>
        </w:rPr>
        <w:t>в</w:t>
      </w:r>
      <w:r w:rsidRPr="00E12C15">
        <w:rPr>
          <w:sz w:val="24"/>
          <w:szCs w:val="24"/>
        </w:rPr>
        <w:t xml:space="preserve">лению муниципальным имуществом; 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При предоставлении муниципальной услуги Уполномоченный орган осуществляет взаимодействие с: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Управлением Федеральной службы государственной регистрации, кадастра и ка</w:t>
      </w:r>
      <w:r w:rsidRPr="00870DBD">
        <w:rPr>
          <w:sz w:val="24"/>
          <w:szCs w:val="24"/>
        </w:rPr>
        <w:t>р</w:t>
      </w:r>
      <w:r w:rsidRPr="00870DBD">
        <w:rPr>
          <w:sz w:val="24"/>
          <w:szCs w:val="24"/>
        </w:rPr>
        <w:t>тографии по Новгородской области;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iCs/>
          <w:sz w:val="24"/>
          <w:szCs w:val="24"/>
        </w:rPr>
      </w:pPr>
      <w:r w:rsidRPr="00870DBD">
        <w:rPr>
          <w:sz w:val="24"/>
          <w:szCs w:val="24"/>
        </w:rPr>
        <w:t>Управлением Федеральной налоговой службы по Новгородской области</w:t>
      </w:r>
      <w:r w:rsidRPr="00870DBD">
        <w:rPr>
          <w:rFonts w:cs="Times New Roman CYR"/>
          <w:iCs/>
          <w:sz w:val="24"/>
          <w:szCs w:val="24"/>
        </w:rPr>
        <w:t>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iCs/>
          <w:sz w:val="24"/>
          <w:szCs w:val="24"/>
        </w:rPr>
      </w:pPr>
      <w:r w:rsidRPr="00870DBD">
        <w:rPr>
          <w:rFonts w:cs="Times New Roman CYR"/>
          <w:iCs/>
          <w:sz w:val="24"/>
          <w:szCs w:val="24"/>
        </w:rPr>
        <w:t>органом исполнительной власти Новгородской области, уполномоченным в обла</w:t>
      </w:r>
      <w:r w:rsidRPr="00870DBD">
        <w:rPr>
          <w:rFonts w:cs="Times New Roman CYR"/>
          <w:iCs/>
          <w:sz w:val="24"/>
          <w:szCs w:val="24"/>
        </w:rPr>
        <w:t>с</w:t>
      </w:r>
      <w:r w:rsidRPr="00870DBD">
        <w:rPr>
          <w:rFonts w:cs="Times New Roman CYR"/>
          <w:iCs/>
          <w:sz w:val="24"/>
          <w:szCs w:val="24"/>
        </w:rPr>
        <w:t>ти лесных отношений;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870DBD">
        <w:rPr>
          <w:rFonts w:cs="Times New Roman CYR"/>
          <w:sz w:val="24"/>
          <w:szCs w:val="24"/>
        </w:rPr>
        <w:t>органами местного самоуправления и иными организациями.</w:t>
      </w:r>
    </w:p>
    <w:p w:rsidR="00425333" w:rsidRPr="00870DBD" w:rsidRDefault="00425333" w:rsidP="00530E59">
      <w:pPr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нием в иные органы и организации, не предусмотренных административным регламентом.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0DBD">
        <w:rPr>
          <w:b/>
          <w:bCs/>
          <w:sz w:val="24"/>
          <w:szCs w:val="24"/>
        </w:rPr>
        <w:t>2.3.</w:t>
      </w:r>
      <w:r w:rsidR="003E2017" w:rsidRPr="00870DBD">
        <w:rPr>
          <w:b/>
          <w:bCs/>
          <w:sz w:val="24"/>
          <w:szCs w:val="24"/>
        </w:rPr>
        <w:t xml:space="preserve"> </w:t>
      </w:r>
      <w:r w:rsidRPr="00870DBD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425333" w:rsidRPr="00870DBD" w:rsidRDefault="00425333" w:rsidP="00530E59">
      <w:pPr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2.3.1. Результатом предоставления муниципальной услуги является:</w:t>
      </w:r>
    </w:p>
    <w:p w:rsidR="00425333" w:rsidRPr="00870DBD" w:rsidRDefault="00425333" w:rsidP="00530E59">
      <w:pPr>
        <w:ind w:firstLine="709"/>
        <w:jc w:val="both"/>
        <w:rPr>
          <w:rFonts w:cs="Times New Roman CYR"/>
          <w:sz w:val="24"/>
          <w:szCs w:val="24"/>
        </w:rPr>
      </w:pPr>
      <w:r w:rsidRPr="00870DBD">
        <w:rPr>
          <w:rFonts w:cs="Times New Roman CYR"/>
          <w:sz w:val="24"/>
          <w:szCs w:val="24"/>
        </w:rPr>
        <w:t>решение о предоставлении земельного участка в собственность бесплатно или в постоянное (бессрочное) пользование без проведения торгов;</w:t>
      </w:r>
    </w:p>
    <w:p w:rsidR="00425333" w:rsidRPr="00870DBD" w:rsidRDefault="00425333" w:rsidP="00530E59">
      <w:pPr>
        <w:ind w:firstLine="709"/>
        <w:jc w:val="both"/>
        <w:rPr>
          <w:rFonts w:cs="Times New Roman CYR"/>
          <w:sz w:val="24"/>
          <w:szCs w:val="24"/>
        </w:rPr>
      </w:pPr>
      <w:r w:rsidRPr="00870DBD">
        <w:rPr>
          <w:rFonts w:cs="Times New Roman CYR"/>
          <w:sz w:val="24"/>
          <w:szCs w:val="24"/>
        </w:rPr>
        <w:t>проект договора купли-продажи, договора аренды земельного участка или договора безвозмездного пользования земельным участком</w:t>
      </w:r>
    </w:p>
    <w:p w:rsidR="00425333" w:rsidRPr="00870DBD" w:rsidRDefault="00425333" w:rsidP="00530E59">
      <w:pPr>
        <w:ind w:firstLine="709"/>
        <w:jc w:val="both"/>
        <w:rPr>
          <w:rFonts w:cs="Times New Roman CYR"/>
          <w:sz w:val="24"/>
          <w:szCs w:val="24"/>
        </w:rPr>
      </w:pPr>
      <w:r w:rsidRPr="00870DBD">
        <w:rPr>
          <w:rFonts w:cs="Times New Roman CYR"/>
          <w:sz w:val="24"/>
          <w:szCs w:val="24"/>
        </w:rPr>
        <w:t>решение об отказе в предоставлении земельного участка без проведения торгов.</w:t>
      </w:r>
    </w:p>
    <w:p w:rsidR="00425333" w:rsidRPr="00870DBD" w:rsidRDefault="00425333" w:rsidP="00530E59">
      <w:pPr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2.3.2.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2.4. Срок предоставления муниципальной услуги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2.4.1. Максимальный срок предоставления муниципальной услуги составляет не более 20 календарных дней со дня поступления в Уполномоченный орган документов, указанных в пункте 2.6. административного регламента.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70DBD">
        <w:rPr>
          <w:sz w:val="24"/>
          <w:szCs w:val="24"/>
        </w:rPr>
        <w:t xml:space="preserve">В срок предоставления муниципальной услуги не включаются срок </w:t>
      </w:r>
      <w:r w:rsidRPr="00870DBD">
        <w:rPr>
          <w:rFonts w:eastAsia="Calibri"/>
          <w:bCs/>
          <w:sz w:val="24"/>
          <w:szCs w:val="24"/>
          <w:lang w:eastAsia="en-US"/>
        </w:rPr>
        <w:t>опубликования извещения о предоставлении земельного участка для целей указанных в ст. 39.18 Земел</w:t>
      </w:r>
      <w:r w:rsidRPr="00870DBD">
        <w:rPr>
          <w:rFonts w:eastAsia="Calibri"/>
          <w:bCs/>
          <w:sz w:val="24"/>
          <w:szCs w:val="24"/>
          <w:lang w:eastAsia="en-US"/>
        </w:rPr>
        <w:t>ь</w:t>
      </w:r>
      <w:r w:rsidRPr="00870DBD">
        <w:rPr>
          <w:rFonts w:eastAsia="Calibri"/>
          <w:bCs/>
          <w:sz w:val="24"/>
          <w:szCs w:val="24"/>
          <w:lang w:eastAsia="en-US"/>
        </w:rPr>
        <w:t>ного кодекса РФ,</w:t>
      </w:r>
      <w:r w:rsidRPr="00870DBD">
        <w:rPr>
          <w:bCs/>
          <w:sz w:val="24"/>
          <w:szCs w:val="24"/>
        </w:rPr>
        <w:t xml:space="preserve"> в порядке, установленном для официального опубликования (обнарод</w:t>
      </w:r>
      <w:r w:rsidRPr="00870DBD">
        <w:rPr>
          <w:bCs/>
          <w:sz w:val="24"/>
          <w:szCs w:val="24"/>
        </w:rPr>
        <w:t>о</w:t>
      </w:r>
      <w:r w:rsidRPr="00870DBD">
        <w:rPr>
          <w:bCs/>
          <w:sz w:val="24"/>
          <w:szCs w:val="24"/>
        </w:rPr>
        <w:t>вания) муниципальных правовых актов уставом муниципального образования, по месту нахождения земельного участка и размещения извещения на официальном сайте уполн</w:t>
      </w:r>
      <w:r w:rsidRPr="00870DBD">
        <w:rPr>
          <w:bCs/>
          <w:sz w:val="24"/>
          <w:szCs w:val="24"/>
        </w:rPr>
        <w:t>о</w:t>
      </w:r>
      <w:r w:rsidRPr="00870DBD">
        <w:rPr>
          <w:bCs/>
          <w:sz w:val="24"/>
          <w:szCs w:val="24"/>
        </w:rPr>
        <w:t>моченного органа в информационно-телекоммуникационной сети «Интернет», со дня опубликования извещения, если заявление подается уже на ранее сформированный з</w:t>
      </w:r>
      <w:r w:rsidRPr="00870DBD">
        <w:rPr>
          <w:bCs/>
          <w:sz w:val="24"/>
          <w:szCs w:val="24"/>
        </w:rPr>
        <w:t>е</w:t>
      </w:r>
      <w:r w:rsidRPr="00870DBD">
        <w:rPr>
          <w:bCs/>
          <w:sz w:val="24"/>
          <w:szCs w:val="24"/>
        </w:rPr>
        <w:t>мельный участок, поставленный на кадастровый учет и границы испрашиваемого земел</w:t>
      </w:r>
      <w:r w:rsidRPr="00870DBD">
        <w:rPr>
          <w:bCs/>
          <w:sz w:val="24"/>
          <w:szCs w:val="24"/>
        </w:rPr>
        <w:t>ь</w:t>
      </w:r>
      <w:r w:rsidRPr="00870DBD">
        <w:rPr>
          <w:bCs/>
          <w:sz w:val="24"/>
          <w:szCs w:val="24"/>
        </w:rPr>
        <w:t xml:space="preserve">ного участка не подлежат уточнению. 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2.4.2. Результат предоставления муниципальной услуги выдается (направляется) заявителю  способом, указанным заявителем: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форме документа на бумажном носителе, подтверждающего содержание эле</w:t>
      </w:r>
      <w:r w:rsidRPr="00870DBD">
        <w:rPr>
          <w:sz w:val="24"/>
          <w:szCs w:val="24"/>
        </w:rPr>
        <w:t>к</w:t>
      </w:r>
      <w:r w:rsidRPr="00870DBD">
        <w:rPr>
          <w:sz w:val="24"/>
          <w:szCs w:val="24"/>
        </w:rPr>
        <w:t>тронного документа, подписанного Уполномоченным органом, посредством выдачи за</w:t>
      </w:r>
      <w:r w:rsidRPr="00870DBD">
        <w:rPr>
          <w:sz w:val="24"/>
          <w:szCs w:val="24"/>
        </w:rPr>
        <w:t>я</w:t>
      </w:r>
      <w:r w:rsidRPr="00870DBD">
        <w:rPr>
          <w:sz w:val="24"/>
          <w:szCs w:val="24"/>
        </w:rPr>
        <w:t xml:space="preserve">вителю </w:t>
      </w:r>
      <w:r w:rsidRPr="00870DBD">
        <w:rPr>
          <w:sz w:val="24"/>
          <w:szCs w:val="24"/>
        </w:rPr>
        <w:lastRenderedPageBreak/>
        <w:t>лично под расписку либо направления документа посредством почтового отпра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ления по указанному в заявлении почтовому адресу.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При наличии в заявлении указания о выдаче результата предоставления муниц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решения, передачу документа в МФЦ для выдачи заявителю.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При наличии технической возможности электронного взаимодействия при выдаче результата услуги с использованием АИС МФЦ, 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</w:t>
      </w:r>
      <w:r w:rsidRPr="00870DBD">
        <w:rPr>
          <w:sz w:val="24"/>
          <w:szCs w:val="24"/>
        </w:rPr>
        <w:t>р</w:t>
      </w:r>
      <w:r w:rsidRPr="00870DBD">
        <w:rPr>
          <w:sz w:val="24"/>
          <w:szCs w:val="24"/>
        </w:rPr>
        <w:t>жание направленного Уполномоченным органом электронного документа, заверяет его подписью и печатью МФЦ и выдает заявителю.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2.4.3. В случае если в заявлении, представленном непосредственно или в электро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t>ной форме, отсутствует информация о способе получения документа, являющегося р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зультатом предоставления муниципальной услуги, указанный документ направляется за</w:t>
      </w:r>
      <w:r w:rsidRPr="00870DBD">
        <w:rPr>
          <w:sz w:val="24"/>
          <w:szCs w:val="24"/>
        </w:rPr>
        <w:t>я</w:t>
      </w:r>
      <w:r w:rsidRPr="00870DBD">
        <w:rPr>
          <w:sz w:val="24"/>
          <w:szCs w:val="24"/>
        </w:rPr>
        <w:t>вителю посредством почтового отправления по указанному в заявлении почтовому адр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су.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2.5. Нормативные правовые акты, регулирующие предоставление муниц</w:t>
      </w:r>
      <w:r w:rsidRPr="00870DBD">
        <w:rPr>
          <w:b/>
          <w:sz w:val="24"/>
          <w:szCs w:val="24"/>
        </w:rPr>
        <w:t>и</w:t>
      </w:r>
      <w:r w:rsidRPr="00870DBD">
        <w:rPr>
          <w:b/>
          <w:sz w:val="24"/>
          <w:szCs w:val="24"/>
        </w:rPr>
        <w:t>пальной услуги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t>тернет», региональном реестре, на едином портале и региональном портале.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870DBD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870DBD">
        <w:rPr>
          <w:b/>
          <w:bCs/>
          <w:sz w:val="24"/>
          <w:szCs w:val="24"/>
        </w:rPr>
        <w:t>с</w:t>
      </w:r>
      <w:r w:rsidRPr="00870DBD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870DBD">
        <w:rPr>
          <w:b/>
          <w:bCs/>
          <w:sz w:val="24"/>
          <w:szCs w:val="24"/>
        </w:rPr>
        <w:t>и</w:t>
      </w:r>
      <w:r w:rsidRPr="00870DBD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425333" w:rsidRPr="00870DBD" w:rsidRDefault="003E2017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 С целью </w:t>
      </w:r>
      <w:r w:rsidR="00425333" w:rsidRPr="00870DBD">
        <w:rPr>
          <w:sz w:val="24"/>
          <w:szCs w:val="24"/>
        </w:rPr>
        <w:t>предоставления земельного участка без проведения торгов заяв</w:t>
      </w:r>
      <w:r w:rsidR="00425333" w:rsidRPr="00870DBD">
        <w:rPr>
          <w:sz w:val="24"/>
          <w:szCs w:val="24"/>
        </w:rPr>
        <w:t>и</w:t>
      </w:r>
      <w:r w:rsidR="00425333" w:rsidRPr="00870DBD">
        <w:rPr>
          <w:sz w:val="24"/>
          <w:szCs w:val="24"/>
        </w:rPr>
        <w:t>тель представляет следующие документы:</w:t>
      </w:r>
    </w:p>
    <w:p w:rsidR="00425333" w:rsidRPr="00870DBD" w:rsidRDefault="003E2017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2.6.1.1.</w:t>
      </w:r>
      <w:r w:rsidR="00425333" w:rsidRPr="00870DBD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425333" w:rsidRPr="00870DBD">
        <w:rPr>
          <w:sz w:val="24"/>
          <w:szCs w:val="24"/>
        </w:rPr>
        <w:t>аявление о предоставлении земельного участка без торгов (далее также з</w:t>
      </w:r>
      <w:r w:rsidR="00425333" w:rsidRPr="00870DBD">
        <w:rPr>
          <w:sz w:val="24"/>
          <w:szCs w:val="24"/>
        </w:rPr>
        <w:t>а</w:t>
      </w:r>
      <w:r w:rsidR="00425333" w:rsidRPr="00870DBD">
        <w:rPr>
          <w:sz w:val="24"/>
          <w:szCs w:val="24"/>
        </w:rPr>
        <w:t>явление, заявление о предоставлении муниципальной услуги) по примерной форме с</w:t>
      </w:r>
      <w:r w:rsidR="00425333" w:rsidRPr="00870DBD">
        <w:rPr>
          <w:sz w:val="24"/>
          <w:szCs w:val="24"/>
        </w:rPr>
        <w:t>о</w:t>
      </w:r>
      <w:r w:rsidR="00425333" w:rsidRPr="00870DBD">
        <w:rPr>
          <w:sz w:val="24"/>
          <w:szCs w:val="24"/>
        </w:rPr>
        <w:t>гласно приложению к административному регламенту.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Заявление должно содержать: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наименование и место нахождения заявителя (для юридического лица), а также г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сударственный регистрационный номер записи о государственной регистрации юридич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ского лица в ЕГРЮЛ, ИНН, за исключением случаев, если заявителем является иностра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t>ное юридическое лицо;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кадастровый номер испрашиваемого земельного участка;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основание предоставления земельного участка без проведения торгов из числа пр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 xml:space="preserve">дусмотренных </w:t>
      </w:r>
      <w:hyperlink r:id="rId13" w:history="1">
        <w:r w:rsidRPr="00870DBD">
          <w:rPr>
            <w:sz w:val="24"/>
            <w:szCs w:val="24"/>
          </w:rPr>
          <w:t>пунктом 2 статьи 39.3</w:t>
        </w:r>
      </w:hyperlink>
      <w:r w:rsidRPr="00870DBD">
        <w:rPr>
          <w:sz w:val="24"/>
          <w:szCs w:val="24"/>
        </w:rPr>
        <w:t xml:space="preserve">, </w:t>
      </w:r>
      <w:hyperlink r:id="rId14" w:history="1">
        <w:r w:rsidRPr="00870DBD">
          <w:rPr>
            <w:sz w:val="24"/>
            <w:szCs w:val="24"/>
          </w:rPr>
          <w:t>статьей 39.5</w:t>
        </w:r>
      </w:hyperlink>
      <w:r w:rsidRPr="00870DBD">
        <w:rPr>
          <w:sz w:val="24"/>
          <w:szCs w:val="24"/>
        </w:rPr>
        <w:t xml:space="preserve">, </w:t>
      </w:r>
      <w:hyperlink r:id="rId15" w:history="1">
        <w:r w:rsidRPr="00870DBD">
          <w:rPr>
            <w:sz w:val="24"/>
            <w:szCs w:val="24"/>
          </w:rPr>
          <w:t>пунктом 2 статьи 39.6</w:t>
        </w:r>
      </w:hyperlink>
      <w:r w:rsidRPr="00870DBD">
        <w:rPr>
          <w:sz w:val="24"/>
          <w:szCs w:val="24"/>
        </w:rPr>
        <w:t>, пунктом 1 ст</w:t>
      </w:r>
      <w:r w:rsidRPr="00870DBD">
        <w:rPr>
          <w:sz w:val="24"/>
          <w:szCs w:val="24"/>
        </w:rPr>
        <w:t>а</w:t>
      </w:r>
      <w:r w:rsidR="003E2017">
        <w:rPr>
          <w:sz w:val="24"/>
          <w:szCs w:val="24"/>
        </w:rPr>
        <w:t xml:space="preserve">тьи 39.9 </w:t>
      </w:r>
      <w:r w:rsidRPr="00870DBD">
        <w:rPr>
          <w:sz w:val="24"/>
          <w:szCs w:val="24"/>
        </w:rPr>
        <w:t xml:space="preserve">или </w:t>
      </w:r>
      <w:hyperlink r:id="rId16" w:history="1">
        <w:r w:rsidRPr="00870DBD">
          <w:rPr>
            <w:sz w:val="24"/>
            <w:szCs w:val="24"/>
          </w:rPr>
          <w:t>пунктом 2 статьи 39.10</w:t>
        </w:r>
      </w:hyperlink>
      <w:r w:rsidRPr="00870DBD">
        <w:rPr>
          <w:sz w:val="24"/>
          <w:szCs w:val="24"/>
        </w:rPr>
        <w:t xml:space="preserve"> Земельного кодекса Российской Федерации основ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ний;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вид права, на котором заявитель желает приобрести земельный участок, если пр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доставление земельного участка указанному заявителю допускается на нескольких видах прав;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реквизиты решения об изъятии земельного участка для государственных или м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цель использования земельного участка;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lastRenderedPageBreak/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цы уточнялись на основании данного решения;</w:t>
      </w:r>
    </w:p>
    <w:p w:rsidR="00425333" w:rsidRPr="003C2CF0" w:rsidRDefault="00425333" w:rsidP="00530E59">
      <w:pPr>
        <w:pStyle w:val="a6"/>
        <w:ind w:firstLine="720"/>
        <w:rPr>
          <w:sz w:val="24"/>
          <w:szCs w:val="24"/>
        </w:rPr>
      </w:pPr>
      <w:r w:rsidRPr="003C2CF0">
        <w:rPr>
          <w:sz w:val="24"/>
          <w:szCs w:val="24"/>
        </w:rPr>
        <w:t>почтовый адрес и (или) адрес электронной почты для связи с заявит</w:t>
      </w:r>
      <w:r w:rsidRPr="003C2CF0">
        <w:rPr>
          <w:sz w:val="24"/>
          <w:szCs w:val="24"/>
        </w:rPr>
        <w:t>е</w:t>
      </w:r>
      <w:r w:rsidR="003C2CF0">
        <w:rPr>
          <w:sz w:val="24"/>
          <w:szCs w:val="24"/>
        </w:rPr>
        <w:t>лем.</w:t>
      </w:r>
    </w:p>
    <w:p w:rsidR="00425333" w:rsidRPr="00870DBD" w:rsidRDefault="003C2CF0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</w:t>
      </w:r>
      <w:r w:rsidR="00425333" w:rsidRPr="00870DB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25333" w:rsidRPr="00870DB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425333" w:rsidRPr="00870DBD">
        <w:rPr>
          <w:sz w:val="24"/>
          <w:szCs w:val="24"/>
        </w:rPr>
        <w:t>опия документа, удостоверяющего личность заявителя или его уполном</w:t>
      </w:r>
      <w:r w:rsidR="00425333" w:rsidRPr="00870DBD">
        <w:rPr>
          <w:sz w:val="24"/>
          <w:szCs w:val="24"/>
        </w:rPr>
        <w:t>о</w:t>
      </w:r>
      <w:r w:rsidR="00425333" w:rsidRPr="00870DBD">
        <w:rPr>
          <w:sz w:val="24"/>
          <w:szCs w:val="24"/>
        </w:rPr>
        <w:t>ченного представителя, а в случае обращения представителя юридического или физич</w:t>
      </w:r>
      <w:r w:rsidR="00425333" w:rsidRPr="00870DBD">
        <w:rPr>
          <w:sz w:val="24"/>
          <w:szCs w:val="24"/>
        </w:rPr>
        <w:t>е</w:t>
      </w:r>
      <w:r w:rsidR="00425333" w:rsidRPr="00870DBD">
        <w:rPr>
          <w:sz w:val="24"/>
          <w:szCs w:val="24"/>
        </w:rPr>
        <w:t>ского лица - документ, подтверждающий полномочия представителя юридического или физич</w:t>
      </w:r>
      <w:r w:rsidR="00425333" w:rsidRPr="00870DBD">
        <w:rPr>
          <w:sz w:val="24"/>
          <w:szCs w:val="24"/>
        </w:rPr>
        <w:t>е</w:t>
      </w:r>
      <w:r w:rsidR="00425333" w:rsidRPr="00870DBD">
        <w:rPr>
          <w:sz w:val="24"/>
          <w:szCs w:val="24"/>
        </w:rPr>
        <w:t>ского лица в соответствии с законодательством Российской Федерации;</w:t>
      </w:r>
    </w:p>
    <w:p w:rsidR="00425333" w:rsidRPr="00870DBD" w:rsidRDefault="003C2CF0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</w:t>
      </w:r>
      <w:r w:rsidR="00425333" w:rsidRPr="00870DB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25333" w:rsidRPr="00870DBD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425333" w:rsidRPr="00870DBD">
        <w:rPr>
          <w:sz w:val="24"/>
          <w:szCs w:val="24"/>
        </w:rPr>
        <w:t>аверенный перевод на русский язык документов о государственной рег</w:t>
      </w:r>
      <w:r w:rsidR="00425333" w:rsidRPr="00870DBD">
        <w:rPr>
          <w:sz w:val="24"/>
          <w:szCs w:val="24"/>
        </w:rPr>
        <w:t>и</w:t>
      </w:r>
      <w:r w:rsidR="00425333" w:rsidRPr="00870DBD">
        <w:rPr>
          <w:sz w:val="24"/>
          <w:szCs w:val="24"/>
        </w:rPr>
        <w:t>страции юридического лица в соответствии с законодательством иностранного государс</w:t>
      </w:r>
      <w:r w:rsidR="00425333" w:rsidRPr="00870DBD">
        <w:rPr>
          <w:sz w:val="24"/>
          <w:szCs w:val="24"/>
        </w:rPr>
        <w:t>т</w:t>
      </w:r>
      <w:r w:rsidR="00425333" w:rsidRPr="00870DBD">
        <w:rPr>
          <w:sz w:val="24"/>
          <w:szCs w:val="24"/>
        </w:rPr>
        <w:t>ва в сл</w:t>
      </w:r>
      <w:r w:rsidR="00425333" w:rsidRPr="00870DBD">
        <w:rPr>
          <w:sz w:val="24"/>
          <w:szCs w:val="24"/>
        </w:rPr>
        <w:t>у</w:t>
      </w:r>
      <w:r w:rsidR="00425333" w:rsidRPr="00870DBD">
        <w:rPr>
          <w:sz w:val="24"/>
          <w:szCs w:val="24"/>
        </w:rPr>
        <w:t>чае, если заявителем является иностранное юридическое лицо;</w:t>
      </w:r>
    </w:p>
    <w:p w:rsidR="00425333" w:rsidRPr="00870DBD" w:rsidRDefault="003C2CF0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2.6.1.4.</w:t>
      </w:r>
      <w:r w:rsidR="00425333" w:rsidRPr="00870DBD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425333" w:rsidRPr="00870DBD">
        <w:rPr>
          <w:sz w:val="24"/>
          <w:szCs w:val="24"/>
        </w:rPr>
        <w:t xml:space="preserve">окументы, подтверждающие право заявителя на приобретение земельного участка без проведения торгов, предусмотренные </w:t>
      </w:r>
      <w:hyperlink r:id="rId17" w:history="1">
        <w:r w:rsidR="00425333" w:rsidRPr="00870DBD">
          <w:rPr>
            <w:sz w:val="24"/>
            <w:szCs w:val="24"/>
          </w:rPr>
          <w:t>Перечнем</w:t>
        </w:r>
      </w:hyperlink>
      <w:r w:rsidR="00425333" w:rsidRPr="00870DBD">
        <w:rPr>
          <w:sz w:val="24"/>
          <w:szCs w:val="24"/>
        </w:rPr>
        <w:t xml:space="preserve"> документов, подтвержда</w:t>
      </w:r>
      <w:r w:rsidR="00425333" w:rsidRPr="00870DBD">
        <w:rPr>
          <w:sz w:val="24"/>
          <w:szCs w:val="24"/>
        </w:rPr>
        <w:t>ю</w:t>
      </w:r>
      <w:r w:rsidR="00425333" w:rsidRPr="00870DBD">
        <w:rPr>
          <w:sz w:val="24"/>
          <w:szCs w:val="24"/>
        </w:rPr>
        <w:t>щих право заявителя на приобретение земельного участка без проведения торгов, утве</w:t>
      </w:r>
      <w:r w:rsidR="00425333" w:rsidRPr="00870DBD">
        <w:rPr>
          <w:sz w:val="24"/>
          <w:szCs w:val="24"/>
        </w:rPr>
        <w:t>р</w:t>
      </w:r>
      <w:r w:rsidR="00425333" w:rsidRPr="00870DBD">
        <w:rPr>
          <w:sz w:val="24"/>
          <w:szCs w:val="24"/>
        </w:rPr>
        <w:t>жденным приказом Минэкономразвития России от 12.0</w:t>
      </w:r>
      <w:r>
        <w:rPr>
          <w:sz w:val="24"/>
          <w:szCs w:val="24"/>
        </w:rPr>
        <w:t xml:space="preserve">1.2015 </w:t>
      </w:r>
      <w:r w:rsidR="00425333" w:rsidRPr="00870DBD">
        <w:rPr>
          <w:sz w:val="24"/>
          <w:szCs w:val="24"/>
        </w:rPr>
        <w:t>№ 1, за исключением док</w:t>
      </w:r>
      <w:r w:rsidR="00425333" w:rsidRPr="00870DBD">
        <w:rPr>
          <w:sz w:val="24"/>
          <w:szCs w:val="24"/>
        </w:rPr>
        <w:t>у</w:t>
      </w:r>
      <w:r w:rsidR="00425333" w:rsidRPr="00870DBD">
        <w:rPr>
          <w:sz w:val="24"/>
          <w:szCs w:val="24"/>
        </w:rPr>
        <w:t>ментов, которые должны быть получены  Уполномоченным органом в порядке межведо</w:t>
      </w:r>
      <w:r w:rsidR="00425333" w:rsidRPr="00870DBD">
        <w:rPr>
          <w:sz w:val="24"/>
          <w:szCs w:val="24"/>
        </w:rPr>
        <w:t>м</w:t>
      </w:r>
      <w:r w:rsidR="00425333" w:rsidRPr="00870DBD">
        <w:rPr>
          <w:sz w:val="24"/>
          <w:szCs w:val="24"/>
        </w:rPr>
        <w:t>ственного информационного взаимодействия;</w:t>
      </w:r>
    </w:p>
    <w:p w:rsidR="00425333" w:rsidRPr="00870DBD" w:rsidRDefault="003C2CF0" w:rsidP="00530E5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>
        <w:rPr>
          <w:sz w:val="24"/>
          <w:szCs w:val="24"/>
        </w:rPr>
        <w:t>2.6.1.</w:t>
      </w:r>
      <w:r w:rsidR="00425333" w:rsidRPr="00870DB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25333" w:rsidRPr="00870DB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25333" w:rsidRPr="00870DBD">
        <w:rPr>
          <w:rFonts w:cs="Times New Roman CYR"/>
          <w:sz w:val="24"/>
          <w:szCs w:val="24"/>
        </w:rPr>
        <w:t>одготовленный садоводческим или огородническим некоммерческим т</w:t>
      </w:r>
      <w:r w:rsidR="00425333" w:rsidRPr="00870DBD">
        <w:rPr>
          <w:rFonts w:cs="Times New Roman CYR"/>
          <w:sz w:val="24"/>
          <w:szCs w:val="24"/>
        </w:rPr>
        <w:t>о</w:t>
      </w:r>
      <w:r w:rsidR="00425333" w:rsidRPr="00870DBD">
        <w:rPr>
          <w:rFonts w:cs="Times New Roman CYR"/>
          <w:sz w:val="24"/>
          <w:szCs w:val="24"/>
        </w:rPr>
        <w:t>вариществом реестр членов такого товарищества в случае, если подано заявление о пр</w:t>
      </w:r>
      <w:r w:rsidR="00425333" w:rsidRPr="00870DBD">
        <w:rPr>
          <w:rFonts w:cs="Times New Roman CYR"/>
          <w:sz w:val="24"/>
          <w:szCs w:val="24"/>
        </w:rPr>
        <w:t>е</w:t>
      </w:r>
      <w:r w:rsidR="00425333" w:rsidRPr="00870DBD">
        <w:rPr>
          <w:rFonts w:cs="Times New Roman CYR"/>
          <w:sz w:val="24"/>
          <w:szCs w:val="24"/>
        </w:rPr>
        <w:t>доставлении земельного участка в безвозмездное пользование такому товариществу.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870DBD">
        <w:rPr>
          <w:rFonts w:cs="Times New Roman CYR"/>
          <w:sz w:val="24"/>
          <w:szCs w:val="24"/>
        </w:rPr>
        <w:t xml:space="preserve">Предоставление документов, указанных в подпунктах </w:t>
      </w:r>
      <w:r w:rsidR="003C2CF0">
        <w:rPr>
          <w:rFonts w:cs="Times New Roman CYR"/>
          <w:sz w:val="24"/>
          <w:szCs w:val="24"/>
        </w:rPr>
        <w:t>2.6.1.3-2.6.1.5 пункта 2.6.1</w:t>
      </w:r>
      <w:r w:rsidRPr="00870DBD">
        <w:rPr>
          <w:rFonts w:cs="Times New Roman CYR"/>
          <w:sz w:val="24"/>
          <w:szCs w:val="24"/>
        </w:rPr>
        <w:t xml:space="preserve">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</w:t>
      </w:r>
      <w:r w:rsidRPr="00870DBD">
        <w:rPr>
          <w:rFonts w:cs="Times New Roman CYR"/>
          <w:sz w:val="24"/>
          <w:szCs w:val="24"/>
        </w:rPr>
        <w:t>о</w:t>
      </w:r>
      <w:r w:rsidRPr="00870DBD">
        <w:rPr>
          <w:rFonts w:cs="Times New Roman CYR"/>
          <w:sz w:val="24"/>
          <w:szCs w:val="24"/>
        </w:rPr>
        <w:t>гам рассмотрения которого принято решение о предварительном согласовании предоста</w:t>
      </w:r>
      <w:r w:rsidRPr="00870DBD">
        <w:rPr>
          <w:rFonts w:cs="Times New Roman CYR"/>
          <w:sz w:val="24"/>
          <w:szCs w:val="24"/>
        </w:rPr>
        <w:t>в</w:t>
      </w:r>
      <w:r w:rsidRPr="00870DBD">
        <w:rPr>
          <w:rFonts w:cs="Times New Roman CYR"/>
          <w:sz w:val="24"/>
          <w:szCs w:val="24"/>
        </w:rPr>
        <w:t>ления земельного участка.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870DBD">
        <w:rPr>
          <w:b/>
          <w:sz w:val="24"/>
          <w:szCs w:val="24"/>
        </w:rPr>
        <w:t>о</w:t>
      </w:r>
      <w:r w:rsidRPr="00870DBD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870DBD">
        <w:rPr>
          <w:b/>
          <w:sz w:val="24"/>
          <w:szCs w:val="24"/>
        </w:rPr>
        <w:t>о</w:t>
      </w:r>
      <w:r w:rsidRPr="00870DBD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870DBD">
        <w:rPr>
          <w:b/>
          <w:sz w:val="24"/>
          <w:szCs w:val="24"/>
        </w:rPr>
        <w:t>о</w:t>
      </w:r>
      <w:r w:rsidRPr="00870DBD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870DBD">
        <w:rPr>
          <w:b/>
          <w:sz w:val="24"/>
          <w:szCs w:val="24"/>
        </w:rPr>
        <w:t>д</w:t>
      </w:r>
      <w:r w:rsidRPr="00870DBD">
        <w:rPr>
          <w:b/>
          <w:sz w:val="24"/>
          <w:szCs w:val="24"/>
        </w:rPr>
        <w:t>ставления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2.7.1. Документы, которые запрашиваются Уполномоченным органом посредством информационного межведомственного взаимодействия</w:t>
      </w:r>
      <w:r w:rsidR="003C2CF0">
        <w:rPr>
          <w:sz w:val="24"/>
          <w:szCs w:val="24"/>
        </w:rPr>
        <w:t xml:space="preserve"> </w:t>
      </w:r>
      <w:r w:rsidRPr="00870DBD">
        <w:rPr>
          <w:sz w:val="24"/>
          <w:szCs w:val="24"/>
        </w:rPr>
        <w:t>в случае, если заявитель не пре</w:t>
      </w:r>
      <w:r w:rsidRPr="00870DBD">
        <w:rPr>
          <w:sz w:val="24"/>
          <w:szCs w:val="24"/>
        </w:rPr>
        <w:t>д</w:t>
      </w:r>
      <w:r w:rsidRPr="00870DBD">
        <w:rPr>
          <w:sz w:val="24"/>
          <w:szCs w:val="24"/>
        </w:rPr>
        <w:t>ставил указанные документы  по собственной инициат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ве: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выписку из ЕГРЮЛ о юридическом лице, являющемся заявителем о предоставл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нии муниципальной услуги;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выписку из ЕГРИП об индивидуальном предпринимателе, являющемся заявителем о предоставлении муниципальной услуги;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выписка из ЕГРН об основных характеристиках и зарегистрированных правах на испрашиваемый земельный участок;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утвержденные проекты планировки и утвержденные проекты межевания террит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рии;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договор о комплексном освоении территории;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проект организации и застройки территории некоммерческого объединения (в сл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чае отсутствия утвержденного проекта межевания территории);</w:t>
      </w:r>
    </w:p>
    <w:p w:rsidR="00425333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решение о предоставлении в пользование водных биологических ресурсов либо д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говор о предоставлении рыбопромыслового участка, договор пользования водными би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логическими ресурсами;</w:t>
      </w:r>
    </w:p>
    <w:p w:rsidR="00425333" w:rsidRPr="003C2CF0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2CF0">
        <w:rPr>
          <w:rFonts w:eastAsia="Calibri" w:cs="Times New Roman CYR"/>
          <w:sz w:val="24"/>
          <w:szCs w:val="24"/>
          <w:lang w:eastAsia="en-US"/>
        </w:rPr>
        <w:lastRenderedPageBreak/>
        <w:t>выданный уполномоченным органом документ, подтверждающий прина</w:t>
      </w:r>
      <w:r w:rsidRPr="003C2CF0">
        <w:rPr>
          <w:rFonts w:eastAsia="Calibri" w:cs="Times New Roman CYR"/>
          <w:sz w:val="24"/>
          <w:szCs w:val="24"/>
          <w:lang w:eastAsia="en-US"/>
        </w:rPr>
        <w:t>д</w:t>
      </w:r>
      <w:r w:rsidRPr="003C2CF0">
        <w:rPr>
          <w:rFonts w:eastAsia="Calibri" w:cs="Times New Roman CYR"/>
          <w:sz w:val="24"/>
          <w:szCs w:val="24"/>
          <w:lang w:eastAsia="en-US"/>
        </w:rPr>
        <w:t>лежность гражданина к категории граждан, обладающих правом на первоочередное или внеочере</w:t>
      </w:r>
      <w:r w:rsidRPr="003C2CF0">
        <w:rPr>
          <w:rFonts w:eastAsia="Calibri" w:cs="Times New Roman CYR"/>
          <w:sz w:val="24"/>
          <w:szCs w:val="24"/>
          <w:lang w:eastAsia="en-US"/>
        </w:rPr>
        <w:t>д</w:t>
      </w:r>
      <w:r w:rsidRPr="003C2CF0">
        <w:rPr>
          <w:rFonts w:eastAsia="Calibri" w:cs="Times New Roman CYR"/>
          <w:sz w:val="24"/>
          <w:szCs w:val="24"/>
          <w:lang w:eastAsia="en-US"/>
        </w:rPr>
        <w:t>ное приобретение земельных участков;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 xml:space="preserve">иные документы, </w:t>
      </w:r>
      <w:r w:rsidRPr="00870DBD">
        <w:rPr>
          <w:rFonts w:cs="Times New Roman CYR"/>
          <w:sz w:val="24"/>
          <w:szCs w:val="24"/>
        </w:rPr>
        <w:t>предусмотренные Перечнем документов, подтверждающие право заявителя на приобретение земельного участка без проведения торгов, утвержденным приказом Минэкономразвития России от 12.01.2015 № 1.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2.7.2. Непредставление заявителем документов, находящихся в распоряжении г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4"/>
          <w:szCs w:val="24"/>
          <w:lang w:eastAsia="zh-CN"/>
        </w:rPr>
      </w:pPr>
      <w:r w:rsidRPr="00870DBD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425333" w:rsidRPr="00870DBD" w:rsidRDefault="00425333" w:rsidP="00530E59">
      <w:pPr>
        <w:autoSpaceDE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2.8.1. Запрещено требовать от заявителя:</w:t>
      </w:r>
    </w:p>
    <w:p w:rsidR="00425333" w:rsidRPr="00870DBD" w:rsidRDefault="00425333" w:rsidP="00530E59">
      <w:pPr>
        <w:autoSpaceDE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70DBD">
        <w:rPr>
          <w:bCs/>
          <w:iCs/>
          <w:sz w:val="24"/>
          <w:szCs w:val="24"/>
        </w:rPr>
        <w:t>муниципаль</w:t>
      </w:r>
      <w:r w:rsidRPr="00870DBD">
        <w:rPr>
          <w:sz w:val="24"/>
          <w:szCs w:val="24"/>
        </w:rPr>
        <w:t>ной у</w:t>
      </w:r>
      <w:r w:rsidRPr="00870DBD">
        <w:rPr>
          <w:sz w:val="24"/>
          <w:szCs w:val="24"/>
        </w:rPr>
        <w:t>с</w:t>
      </w:r>
      <w:r w:rsidRPr="00870DBD">
        <w:rPr>
          <w:sz w:val="24"/>
          <w:szCs w:val="24"/>
        </w:rPr>
        <w:t>луги;</w:t>
      </w:r>
    </w:p>
    <w:p w:rsidR="00425333" w:rsidRPr="00870DBD" w:rsidRDefault="00425333" w:rsidP="00530E59">
      <w:pPr>
        <w:ind w:firstLine="708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ния либо подведомственных государственным органам или органам местного самоупра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 xml:space="preserve">ления организаций, участвующих в предоставлении предусмотренных </w:t>
      </w:r>
      <w:hyperlink r:id="rId18" w:history="1">
        <w:r w:rsidRPr="00870DBD">
          <w:rPr>
            <w:sz w:val="24"/>
            <w:szCs w:val="24"/>
          </w:rPr>
          <w:t>частью 1 статьи 1</w:t>
        </w:r>
      </w:hyperlink>
      <w:r w:rsidRPr="00870DBD">
        <w:rPr>
          <w:sz w:val="24"/>
          <w:szCs w:val="24"/>
        </w:rPr>
        <w:t xml:space="preserve"> Федеральным законом от 27 июля 2010 № 210-ФЗ «Об организации предоставления гос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дарственных и муниципальных услуг» (далее – Федеральный закон № 210-ФЗ) государс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t>венных и муниципальных услуг, в соответствии с нормативными правовыми актами Ро</w:t>
      </w:r>
      <w:r w:rsidRPr="00870DBD">
        <w:rPr>
          <w:sz w:val="24"/>
          <w:szCs w:val="24"/>
        </w:rPr>
        <w:t>с</w:t>
      </w:r>
      <w:r w:rsidRPr="00870DBD">
        <w:rPr>
          <w:sz w:val="24"/>
          <w:szCs w:val="24"/>
        </w:rPr>
        <w:t>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 xml:space="preserve">ленный </w:t>
      </w:r>
      <w:hyperlink r:id="rId19" w:history="1">
        <w:r w:rsidRPr="00870DBD">
          <w:rPr>
            <w:sz w:val="24"/>
            <w:szCs w:val="24"/>
          </w:rPr>
          <w:t>частью 6</w:t>
        </w:r>
      </w:hyperlink>
      <w:r w:rsidRPr="00870DBD">
        <w:rPr>
          <w:sz w:val="24"/>
          <w:szCs w:val="24"/>
        </w:rPr>
        <w:t xml:space="preserve"> статьи 7 Федерального закона 2010 № 210-ФЗ перечень документов. За</w:t>
      </w:r>
      <w:r w:rsidRPr="00870DBD">
        <w:rPr>
          <w:sz w:val="24"/>
          <w:szCs w:val="24"/>
        </w:rPr>
        <w:t>я</w:t>
      </w:r>
      <w:r w:rsidRPr="00870DBD">
        <w:rPr>
          <w:sz w:val="24"/>
          <w:szCs w:val="24"/>
        </w:rPr>
        <w:t>витель вправе представить указанные документы и информацию в органы, предоста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ляющие государственные услуги, и органы, предоставляющие муниципальные услуги, по собственной инициативе;</w:t>
      </w:r>
    </w:p>
    <w:p w:rsidR="00425333" w:rsidRPr="00870DBD" w:rsidRDefault="00425333" w:rsidP="00530E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 xml:space="preserve">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870DBD">
          <w:rPr>
            <w:sz w:val="24"/>
            <w:szCs w:val="24"/>
          </w:rPr>
          <w:t>части 1 статьи 9</w:t>
        </w:r>
      </w:hyperlink>
      <w:r w:rsidRPr="00870DBD">
        <w:rPr>
          <w:sz w:val="24"/>
          <w:szCs w:val="24"/>
        </w:rPr>
        <w:t xml:space="preserve"> Федерального закона  № 210-ФЗ;</w:t>
      </w:r>
    </w:p>
    <w:p w:rsidR="00425333" w:rsidRPr="00870DBD" w:rsidRDefault="00425333" w:rsidP="00530E59">
      <w:pPr>
        <w:autoSpaceDE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 xml:space="preserve">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870DBD">
          <w:rPr>
            <w:sz w:val="24"/>
            <w:szCs w:val="24"/>
          </w:rPr>
          <w:t>пунктом 4 части 1 статьи 7</w:t>
        </w:r>
      </w:hyperlink>
      <w:r w:rsidRPr="00870DBD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пальных услуг»: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ципальной услуги;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мых для предоставления муниципальной услуги, либо в предоставлении муниципальной усл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ги и не включенных в представленный ранее комплект документов;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</w:t>
      </w:r>
      <w:r w:rsidRPr="00870DBD">
        <w:rPr>
          <w:sz w:val="24"/>
          <w:szCs w:val="24"/>
        </w:rPr>
        <w:t>ь</w:t>
      </w:r>
      <w:r w:rsidRPr="00870DBD">
        <w:rPr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ги, либо в предоставлении муниципальной услуги, о чем в письменном виде за подписью р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пальной услуги, уведомляется заявитель, а также приносятся извинения за доставленные неудобства.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70DBD">
        <w:rPr>
          <w:bCs/>
          <w:sz w:val="24"/>
          <w:szCs w:val="24"/>
        </w:rPr>
        <w:t>Основания для отказа в приеме документов отсутствуют.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70DBD">
        <w:rPr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870DBD">
        <w:rPr>
          <w:bCs/>
          <w:sz w:val="24"/>
          <w:szCs w:val="24"/>
        </w:rPr>
        <w:t>т</w:t>
      </w:r>
      <w:r w:rsidRPr="00870DBD">
        <w:rPr>
          <w:bCs/>
          <w:sz w:val="24"/>
          <w:szCs w:val="24"/>
        </w:rPr>
        <w:t>сутствуют.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70DBD">
        <w:rPr>
          <w:bCs/>
          <w:sz w:val="24"/>
          <w:szCs w:val="24"/>
        </w:rPr>
        <w:t xml:space="preserve">2.10.2. Основаниями для отказа в предоставлении муниципальной услуги </w:t>
      </w:r>
      <w:r w:rsidRPr="00870DBD">
        <w:rPr>
          <w:sz w:val="24"/>
          <w:szCs w:val="24"/>
        </w:rPr>
        <w:t xml:space="preserve"> в соо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t xml:space="preserve">ветствии со </w:t>
      </w:r>
      <w:hyperlink r:id="rId22" w:history="1">
        <w:r w:rsidRPr="00870DBD">
          <w:rPr>
            <w:sz w:val="24"/>
            <w:szCs w:val="24"/>
          </w:rPr>
          <w:t>статьей 39.16</w:t>
        </w:r>
      </w:hyperlink>
      <w:r w:rsidRPr="00870DBD">
        <w:rPr>
          <w:sz w:val="24"/>
          <w:szCs w:val="24"/>
        </w:rPr>
        <w:t xml:space="preserve"> Земельного кодекса Российской Федерации являются</w:t>
      </w:r>
      <w:r w:rsidRPr="00870DBD">
        <w:rPr>
          <w:bCs/>
          <w:sz w:val="24"/>
          <w:szCs w:val="24"/>
        </w:rPr>
        <w:t>: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с заявлением обратилось лицо, которое в соответствии с земельным законодател</w:t>
      </w:r>
      <w:r w:rsidRPr="00870DBD">
        <w:rPr>
          <w:sz w:val="24"/>
          <w:szCs w:val="24"/>
        </w:rPr>
        <w:t>ь</w:t>
      </w:r>
      <w:r w:rsidRPr="00870DBD">
        <w:rPr>
          <w:sz w:val="24"/>
          <w:szCs w:val="24"/>
        </w:rPr>
        <w:t>ством не имеет права на приобретение земельного участка без проведения торгов;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указанный в заявлении земельный участок предоставлен на праве постоянного (бессрочного) пользования, безвозмездного пользования, пожизненно наследуемого вл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дения или аренды, за исключением случаев, если с заявлением обратился обладатель да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t xml:space="preserve">ных прав или подано заявление в соответствии с </w:t>
      </w:r>
      <w:hyperlink r:id="rId23" w:history="1">
        <w:r w:rsidRPr="00870DBD">
          <w:rPr>
            <w:sz w:val="24"/>
            <w:szCs w:val="24"/>
          </w:rPr>
          <w:t>подпунктом 10 пункта 2 статьи 39.10</w:t>
        </w:r>
      </w:hyperlink>
      <w:r w:rsidRPr="00870DBD">
        <w:rPr>
          <w:sz w:val="24"/>
          <w:szCs w:val="24"/>
        </w:rPr>
        <w:t xml:space="preserve"> З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мельного кодекса Российской Федерации;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870DBD">
        <w:rPr>
          <w:rFonts w:cs="Times New Roman CYR"/>
          <w:sz w:val="24"/>
          <w:szCs w:val="24"/>
        </w:rPr>
        <w:t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</w:t>
      </w:r>
      <w:r w:rsidRPr="00870DBD">
        <w:rPr>
          <w:rFonts w:cs="Times New Roman CYR"/>
          <w:sz w:val="24"/>
          <w:szCs w:val="24"/>
        </w:rPr>
        <w:t>е</w:t>
      </w:r>
      <w:r w:rsidRPr="00870DBD">
        <w:rPr>
          <w:rFonts w:cs="Times New Roman CYR"/>
          <w:sz w:val="24"/>
          <w:szCs w:val="24"/>
        </w:rPr>
        <w:t>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</w:t>
      </w:r>
      <w:r w:rsidRPr="00870DBD">
        <w:rPr>
          <w:rFonts w:cs="Times New Roman CYR"/>
          <w:sz w:val="24"/>
          <w:szCs w:val="24"/>
        </w:rPr>
        <w:t>я</w:t>
      </w:r>
      <w:r w:rsidRPr="00870DBD">
        <w:rPr>
          <w:rFonts w:cs="Times New Roman CYR"/>
          <w:sz w:val="24"/>
          <w:szCs w:val="24"/>
        </w:rPr>
        <w:t>ется земельным участком общего пользования этой организации;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rFonts w:cs="Times New Roman CYR"/>
          <w:sz w:val="24"/>
          <w:szCs w:val="24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</w:t>
      </w:r>
      <w:r w:rsidRPr="00870DBD">
        <w:rPr>
          <w:rFonts w:cs="Times New Roman CYR"/>
          <w:sz w:val="24"/>
          <w:szCs w:val="24"/>
        </w:rPr>
        <w:t>а</w:t>
      </w:r>
      <w:r w:rsidRPr="00870DBD">
        <w:rPr>
          <w:rFonts w:cs="Times New Roman CYR"/>
          <w:sz w:val="24"/>
          <w:szCs w:val="24"/>
        </w:rPr>
        <w:t>щие гражданам или юридическим лицам, за исключением случаев, если на земельном уч</w:t>
      </w:r>
      <w:r w:rsidRPr="00870DBD">
        <w:rPr>
          <w:rFonts w:cs="Times New Roman CYR"/>
          <w:sz w:val="24"/>
          <w:szCs w:val="24"/>
        </w:rPr>
        <w:t>а</w:t>
      </w:r>
      <w:r w:rsidRPr="00870DBD">
        <w:rPr>
          <w:rFonts w:cs="Times New Roman CYR"/>
          <w:sz w:val="24"/>
          <w:szCs w:val="24"/>
        </w:rPr>
        <w:t>стке расположены сооружения (в том числе сооружения, строительство которых не заверш</w:t>
      </w:r>
      <w:r w:rsidRPr="00870DBD">
        <w:rPr>
          <w:rFonts w:cs="Times New Roman CYR"/>
          <w:sz w:val="24"/>
          <w:szCs w:val="24"/>
        </w:rPr>
        <w:t>е</w:t>
      </w:r>
      <w:r w:rsidRPr="00870DBD">
        <w:rPr>
          <w:rFonts w:cs="Times New Roman CYR"/>
          <w:sz w:val="24"/>
          <w:szCs w:val="24"/>
        </w:rPr>
        <w:t>но), размещение которых допускается на основании сервитута, публичного сервит</w:t>
      </w:r>
      <w:r w:rsidRPr="00870DBD">
        <w:rPr>
          <w:rFonts w:cs="Times New Roman CYR"/>
          <w:sz w:val="24"/>
          <w:szCs w:val="24"/>
        </w:rPr>
        <w:t>у</w:t>
      </w:r>
      <w:r w:rsidRPr="00870DBD">
        <w:rPr>
          <w:rFonts w:cs="Times New Roman CYR"/>
          <w:sz w:val="24"/>
          <w:szCs w:val="24"/>
        </w:rPr>
        <w:t xml:space="preserve">та, или объекты, размещенные в соответствии со </w:t>
      </w:r>
      <w:hyperlink r:id="rId24" w:history="1">
        <w:r w:rsidRPr="00870DBD">
          <w:rPr>
            <w:rFonts w:cs="Times New Roman CYR"/>
            <w:sz w:val="24"/>
            <w:szCs w:val="24"/>
          </w:rPr>
          <w:t>статьей 39.36</w:t>
        </w:r>
      </w:hyperlink>
      <w:r w:rsidRPr="00870DBD">
        <w:rPr>
          <w:rFonts w:cs="Times New Roman CYR"/>
          <w:sz w:val="24"/>
          <w:szCs w:val="24"/>
        </w:rPr>
        <w:t xml:space="preserve"> Земельного кодекса Ро</w:t>
      </w:r>
      <w:r w:rsidRPr="00870DBD">
        <w:rPr>
          <w:rFonts w:cs="Times New Roman CYR"/>
          <w:sz w:val="24"/>
          <w:szCs w:val="24"/>
        </w:rPr>
        <w:t>с</w:t>
      </w:r>
      <w:r w:rsidRPr="00870DBD">
        <w:rPr>
          <w:rFonts w:cs="Times New Roman CYR"/>
          <w:sz w:val="24"/>
          <w:szCs w:val="24"/>
        </w:rPr>
        <w:t>сийской Федерации, либо с заявлением о предоставлении земельного участка обратился собстве</w:t>
      </w:r>
      <w:r w:rsidRPr="00870DBD">
        <w:rPr>
          <w:rFonts w:cs="Times New Roman CYR"/>
          <w:sz w:val="24"/>
          <w:szCs w:val="24"/>
        </w:rPr>
        <w:t>н</w:t>
      </w:r>
      <w:r w:rsidRPr="00870DBD">
        <w:rPr>
          <w:rFonts w:cs="Times New Roman CYR"/>
          <w:sz w:val="24"/>
          <w:szCs w:val="24"/>
        </w:rPr>
        <w:t>ник этих здания, сооружения, помещений в них, этого объекта незавершенного строител</w:t>
      </w:r>
      <w:r w:rsidRPr="00870DBD">
        <w:rPr>
          <w:rFonts w:cs="Times New Roman CYR"/>
          <w:sz w:val="24"/>
          <w:szCs w:val="24"/>
        </w:rPr>
        <w:t>ь</w:t>
      </w:r>
      <w:r w:rsidRPr="00870DBD">
        <w:rPr>
          <w:rFonts w:cs="Times New Roman CYR"/>
          <w:sz w:val="24"/>
          <w:szCs w:val="24"/>
        </w:rPr>
        <w:t>ства, а также случаев, если подано заявление о предоставлении земельного участка и в о</w:t>
      </w:r>
      <w:r w:rsidRPr="00870DBD">
        <w:rPr>
          <w:rFonts w:cs="Times New Roman CYR"/>
          <w:sz w:val="24"/>
          <w:szCs w:val="24"/>
        </w:rPr>
        <w:t>т</w:t>
      </w:r>
      <w:r w:rsidRPr="00870DBD">
        <w:rPr>
          <w:rFonts w:cs="Times New Roman CYR"/>
          <w:sz w:val="24"/>
          <w:szCs w:val="24"/>
        </w:rPr>
        <w:t>ношении расположенных на нем здания, сооружения, объекта незавершенного строител</w:t>
      </w:r>
      <w:r w:rsidRPr="00870DBD">
        <w:rPr>
          <w:rFonts w:cs="Times New Roman CYR"/>
          <w:sz w:val="24"/>
          <w:szCs w:val="24"/>
        </w:rPr>
        <w:t>ь</w:t>
      </w:r>
      <w:r w:rsidRPr="00870DBD">
        <w:rPr>
          <w:rFonts w:cs="Times New Roman CYR"/>
          <w:sz w:val="24"/>
          <w:szCs w:val="24"/>
        </w:rPr>
        <w:t>ства принято решение о сносе самовольной постройки либо решение о сносе с</w:t>
      </w:r>
      <w:r w:rsidRPr="00870DBD">
        <w:rPr>
          <w:rFonts w:cs="Times New Roman CYR"/>
          <w:sz w:val="24"/>
          <w:szCs w:val="24"/>
        </w:rPr>
        <w:t>а</w:t>
      </w:r>
      <w:r w:rsidRPr="00870DBD">
        <w:rPr>
          <w:rFonts w:cs="Times New Roman CYR"/>
          <w:sz w:val="24"/>
          <w:szCs w:val="24"/>
        </w:rPr>
        <w:t>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</w:t>
      </w:r>
      <w:r w:rsidRPr="00870DBD">
        <w:rPr>
          <w:rFonts w:cs="Times New Roman CYR"/>
          <w:sz w:val="24"/>
          <w:szCs w:val="24"/>
        </w:rPr>
        <w:t>у</w:t>
      </w:r>
      <w:r w:rsidRPr="00870DBD">
        <w:rPr>
          <w:rFonts w:cs="Times New Roman CYR"/>
          <w:sz w:val="24"/>
          <w:szCs w:val="24"/>
        </w:rPr>
        <w:t xml:space="preserve">смотренные </w:t>
      </w:r>
      <w:hyperlink r:id="rId25" w:history="1">
        <w:r w:rsidRPr="00870DBD">
          <w:rPr>
            <w:rFonts w:cs="Times New Roman CYR"/>
            <w:sz w:val="24"/>
            <w:szCs w:val="24"/>
          </w:rPr>
          <w:t>частью 11 статьи 55.32</w:t>
        </w:r>
      </w:hyperlink>
      <w:r w:rsidRPr="00870DBD">
        <w:rPr>
          <w:rFonts w:cs="Times New Roman CYR"/>
          <w:sz w:val="24"/>
          <w:szCs w:val="24"/>
        </w:rPr>
        <w:t xml:space="preserve"> Градостроительного кодекса Российской Федерации</w:t>
      </w:r>
      <w:r w:rsidRPr="00870DBD">
        <w:rPr>
          <w:sz w:val="24"/>
          <w:szCs w:val="24"/>
        </w:rPr>
        <w:t>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мельном участке расположены сооружения (в том числе сооружения, строительство кот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рых не завершено), размещение которых допускается на основании сервитута, публи</w:t>
      </w:r>
      <w:r w:rsidRPr="00870DBD">
        <w:rPr>
          <w:sz w:val="24"/>
          <w:szCs w:val="24"/>
        </w:rPr>
        <w:t>ч</w:t>
      </w:r>
      <w:r w:rsidRPr="00870DBD">
        <w:rPr>
          <w:sz w:val="24"/>
          <w:szCs w:val="24"/>
        </w:rPr>
        <w:t xml:space="preserve">ного сервитута, или объекты, размещенные в соответствии со </w:t>
      </w:r>
      <w:hyperlink r:id="rId26" w:history="1">
        <w:r w:rsidRPr="00870DBD">
          <w:rPr>
            <w:sz w:val="24"/>
            <w:szCs w:val="24"/>
          </w:rPr>
          <w:t>статьей 39.36</w:t>
        </w:r>
      </w:hyperlink>
      <w:r w:rsidRPr="00870DBD">
        <w:rPr>
          <w:sz w:val="24"/>
          <w:szCs w:val="24"/>
        </w:rPr>
        <w:t xml:space="preserve"> </w:t>
      </w:r>
      <w:r w:rsidRPr="00870DBD">
        <w:rPr>
          <w:rFonts w:cs="Times New Roman CYR"/>
          <w:sz w:val="24"/>
          <w:szCs w:val="24"/>
        </w:rPr>
        <w:t>Земельного кодекса Российской Федерации</w:t>
      </w:r>
      <w:r w:rsidRPr="00870DBD">
        <w:rPr>
          <w:sz w:val="24"/>
          <w:szCs w:val="24"/>
        </w:rPr>
        <w:t>, либо с заявлением о предоставлении земельного участка обрати</w:t>
      </w:r>
      <w:r w:rsidRPr="00870DBD">
        <w:rPr>
          <w:sz w:val="24"/>
          <w:szCs w:val="24"/>
        </w:rPr>
        <w:t>л</w:t>
      </w:r>
      <w:r w:rsidRPr="00870DBD">
        <w:rPr>
          <w:sz w:val="24"/>
          <w:szCs w:val="24"/>
        </w:rPr>
        <w:t xml:space="preserve">ся </w:t>
      </w:r>
      <w:r w:rsidRPr="00870DBD">
        <w:rPr>
          <w:sz w:val="24"/>
          <w:szCs w:val="24"/>
        </w:rPr>
        <w:lastRenderedPageBreak/>
        <w:t>правообладатель этих здания, сооружения, помещений в них, этого объекта незаве</w:t>
      </w:r>
      <w:r w:rsidRPr="00870DBD">
        <w:rPr>
          <w:sz w:val="24"/>
          <w:szCs w:val="24"/>
        </w:rPr>
        <w:t>р</w:t>
      </w:r>
      <w:r w:rsidRPr="00870DBD">
        <w:rPr>
          <w:sz w:val="24"/>
          <w:szCs w:val="24"/>
        </w:rPr>
        <w:t>шенного строительства;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указанный в заявлении земельный участок является изъятым из оборота или огр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ниченным в обороте и его предоставление не допускается на праве, указанном в заявлении о предоставлении земельного участка;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указанный в заявлении земельный участок является зарезервированным для гос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ние или с заявлением о предоставлении земельного участка в аренду, безвозмездное пол</w:t>
      </w:r>
      <w:r w:rsidRPr="00870DBD">
        <w:rPr>
          <w:sz w:val="24"/>
          <w:szCs w:val="24"/>
        </w:rPr>
        <w:t>ь</w:t>
      </w:r>
      <w:r w:rsidRPr="00870DBD">
        <w:rPr>
          <w:sz w:val="24"/>
          <w:szCs w:val="24"/>
        </w:rPr>
        <w:t>зование на срок, превышающий срок действия решения о резервировании земельного уч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стка, за исключением случая предоставления земельного участка для целей резервиров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ния;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рии, за исключением случаев, если с заявлением обратился собственник здания, сооруж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ния, помещений в них, объекта незавершенного строительства, расположенных на таком з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мельном участке, или правообладатель такого земельного участка;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</w:t>
      </w:r>
      <w:r w:rsidRPr="00870DBD">
        <w:rPr>
          <w:sz w:val="24"/>
          <w:szCs w:val="24"/>
        </w:rPr>
        <w:t>ь</w:t>
      </w:r>
      <w:r w:rsidRPr="00870DBD">
        <w:rPr>
          <w:sz w:val="24"/>
          <w:szCs w:val="24"/>
        </w:rPr>
        <w:t>ного значения, объектов регионального значения или объектов местного значения и с з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явлением о предоставлении такого земельного участка обратилось лицо, уполномоченное на стро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тельство указанных объектов;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указанный в заявлении земельный участок образован из земельного участка, в о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t>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</w:t>
      </w:r>
      <w:r w:rsidRPr="00870DBD">
        <w:rPr>
          <w:sz w:val="24"/>
          <w:szCs w:val="24"/>
        </w:rPr>
        <w:t>ь</w:t>
      </w:r>
      <w:r w:rsidRPr="00870DBD">
        <w:rPr>
          <w:sz w:val="24"/>
          <w:szCs w:val="24"/>
        </w:rPr>
        <w:t>ству указанных объектов;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указанный в заявлении земельный участок является предметом аукциона, извещ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 xml:space="preserve">ние о проведении которого размещено в соответствии с </w:t>
      </w:r>
      <w:hyperlink r:id="rId27" w:history="1">
        <w:r w:rsidRPr="00870DBD">
          <w:rPr>
            <w:sz w:val="24"/>
            <w:szCs w:val="24"/>
          </w:rPr>
          <w:t>пунктом 19 статьи 39.11</w:t>
        </w:r>
      </w:hyperlink>
      <w:r w:rsidRPr="00870DBD">
        <w:rPr>
          <w:sz w:val="24"/>
          <w:szCs w:val="24"/>
        </w:rPr>
        <w:t xml:space="preserve"> Земел</w:t>
      </w:r>
      <w:r w:rsidRPr="00870DBD">
        <w:rPr>
          <w:sz w:val="24"/>
          <w:szCs w:val="24"/>
        </w:rPr>
        <w:t>ь</w:t>
      </w:r>
      <w:r w:rsidRPr="00870DBD">
        <w:rPr>
          <w:sz w:val="24"/>
          <w:szCs w:val="24"/>
        </w:rPr>
        <w:t>ного кодекса Российской Федерации;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отношении земельного участка, указанного в заявлении, поступило предусмо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t xml:space="preserve">ренное </w:t>
      </w:r>
      <w:hyperlink r:id="rId28" w:history="1">
        <w:r w:rsidRPr="00870DBD">
          <w:rPr>
            <w:sz w:val="24"/>
            <w:szCs w:val="24"/>
          </w:rPr>
          <w:t>подпунктом 6 пункта 4 статьи 39.11</w:t>
        </w:r>
      </w:hyperlink>
      <w:r w:rsidRPr="00870DBD">
        <w:rPr>
          <w:sz w:val="24"/>
          <w:szCs w:val="24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 xml:space="preserve">говора его аренды при условии, что такой земельный участок образован в соответствии с </w:t>
      </w:r>
      <w:hyperlink r:id="rId29" w:history="1">
        <w:r w:rsidRPr="00870DBD">
          <w:rPr>
            <w:sz w:val="24"/>
            <w:szCs w:val="24"/>
          </w:rPr>
          <w:t>подпунктом 4 пункта 4 статьи 39.11</w:t>
        </w:r>
      </w:hyperlink>
      <w:r w:rsidRPr="00870DBD">
        <w:rPr>
          <w:sz w:val="24"/>
          <w:szCs w:val="24"/>
        </w:rPr>
        <w:t xml:space="preserve"> Земельного кодекса Российской Федерации и Упо</w:t>
      </w:r>
      <w:r w:rsidRPr="00870DBD">
        <w:rPr>
          <w:sz w:val="24"/>
          <w:szCs w:val="24"/>
        </w:rPr>
        <w:t>л</w:t>
      </w:r>
      <w:r w:rsidRPr="00870DBD">
        <w:rPr>
          <w:sz w:val="24"/>
          <w:szCs w:val="24"/>
        </w:rPr>
        <w:t>номоченным органом не принято решение об отказе в проведении этого аукциона по о</w:t>
      </w:r>
      <w:r w:rsidRPr="00870DBD">
        <w:rPr>
          <w:sz w:val="24"/>
          <w:szCs w:val="24"/>
        </w:rPr>
        <w:t>с</w:t>
      </w:r>
      <w:r w:rsidRPr="00870DBD">
        <w:rPr>
          <w:sz w:val="24"/>
          <w:szCs w:val="24"/>
        </w:rPr>
        <w:t xml:space="preserve">нованиям, предусмотренным </w:t>
      </w:r>
      <w:hyperlink r:id="rId30" w:history="1">
        <w:r w:rsidRPr="00870DBD">
          <w:rPr>
            <w:sz w:val="24"/>
            <w:szCs w:val="24"/>
          </w:rPr>
          <w:t>пунктом 8 статьи 39.11</w:t>
        </w:r>
      </w:hyperlink>
      <w:r w:rsidRPr="00870DBD">
        <w:rPr>
          <w:sz w:val="24"/>
          <w:szCs w:val="24"/>
        </w:rPr>
        <w:t xml:space="preserve"> Земельного кодекса Российской Ф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дерации;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отношении земельного участка, указанного в заявлении, опубликовано и разм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 xml:space="preserve">щено в соответствии с </w:t>
      </w:r>
      <w:hyperlink r:id="rId31" w:history="1">
        <w:r w:rsidRPr="00870DBD">
          <w:rPr>
            <w:sz w:val="24"/>
            <w:szCs w:val="24"/>
          </w:rPr>
          <w:t>подпунктом 1 пункта 1 статьи 39.18</w:t>
        </w:r>
      </w:hyperlink>
      <w:r w:rsidRPr="00870DBD">
        <w:rPr>
          <w:sz w:val="24"/>
          <w:szCs w:val="24"/>
        </w:rPr>
        <w:t xml:space="preserve"> Земельного кодекса Росси</w:t>
      </w:r>
      <w:r w:rsidRPr="00870DBD">
        <w:rPr>
          <w:sz w:val="24"/>
          <w:szCs w:val="24"/>
        </w:rPr>
        <w:t>й</w:t>
      </w:r>
      <w:r w:rsidRPr="00870DBD">
        <w:rPr>
          <w:sz w:val="24"/>
          <w:szCs w:val="24"/>
        </w:rPr>
        <w:t>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зяйства или осуществления крестьянским (фермерским) хозяйством его деятельности;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разрешенное использование земельного участка не соответствует целям использ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вания такого земельного участка, указанным в заявлении, за исключением случаев разм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щения линейного объекта в соответствии с утвержденным проектом планировки террит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рии;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lastRenderedPageBreak/>
        <w:t xml:space="preserve">испрашиваемый земельный участок не включен в утвержденный в установленном </w:t>
      </w:r>
      <w:hyperlink r:id="rId32" w:history="1">
        <w:r w:rsidRPr="00870DBD">
          <w:rPr>
            <w:sz w:val="24"/>
            <w:szCs w:val="24"/>
          </w:rPr>
          <w:t>постановлением</w:t>
        </w:r>
      </w:hyperlink>
      <w:r w:rsidRPr="00870DBD">
        <w:rPr>
          <w:sz w:val="24"/>
          <w:szCs w:val="24"/>
        </w:rPr>
        <w:t xml:space="preserve"> Правительства Российской Федерации</w:t>
      </w:r>
      <w:r w:rsidR="00111517">
        <w:rPr>
          <w:sz w:val="24"/>
          <w:szCs w:val="24"/>
        </w:rPr>
        <w:t xml:space="preserve"> </w:t>
      </w:r>
      <w:r w:rsidRPr="00870DBD">
        <w:rPr>
          <w:sz w:val="24"/>
          <w:szCs w:val="24"/>
        </w:rPr>
        <w:t>№ 1369 порядке перечень земел</w:t>
      </w:r>
      <w:r w:rsidRPr="00870DBD">
        <w:rPr>
          <w:sz w:val="24"/>
          <w:szCs w:val="24"/>
        </w:rPr>
        <w:t>ь</w:t>
      </w:r>
      <w:r w:rsidRPr="00870DBD">
        <w:rPr>
          <w:sz w:val="24"/>
          <w:szCs w:val="24"/>
        </w:rPr>
        <w:t>ных участков, предоставленных для нужд обороны и безопасности и временно не испол</w:t>
      </w:r>
      <w:r w:rsidRPr="00870DBD">
        <w:rPr>
          <w:sz w:val="24"/>
          <w:szCs w:val="24"/>
        </w:rPr>
        <w:t>ь</w:t>
      </w:r>
      <w:r w:rsidRPr="00870DBD">
        <w:rPr>
          <w:sz w:val="24"/>
          <w:szCs w:val="24"/>
        </w:rPr>
        <w:t>зуемых для указанных нужд, в случае, если подано заявление о предоставлении земельн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 xml:space="preserve">го участка в соответствии с </w:t>
      </w:r>
      <w:hyperlink r:id="rId33" w:history="1">
        <w:r w:rsidRPr="00870DBD">
          <w:rPr>
            <w:sz w:val="24"/>
            <w:szCs w:val="24"/>
          </w:rPr>
          <w:t>подпунктом 10 пункта 2 статьи 39.10</w:t>
        </w:r>
      </w:hyperlink>
      <w:r w:rsidRPr="00870DBD">
        <w:rPr>
          <w:sz w:val="24"/>
          <w:szCs w:val="24"/>
        </w:rPr>
        <w:t xml:space="preserve"> Земельного кодекса Ро</w:t>
      </w:r>
      <w:r w:rsidRPr="00870DBD">
        <w:rPr>
          <w:sz w:val="24"/>
          <w:szCs w:val="24"/>
        </w:rPr>
        <w:t>с</w:t>
      </w:r>
      <w:r w:rsidRPr="00870DBD">
        <w:rPr>
          <w:sz w:val="24"/>
          <w:szCs w:val="24"/>
        </w:rPr>
        <w:t>сийской Федерации;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 xml:space="preserve">ет предельный размер, установленный </w:t>
      </w:r>
      <w:hyperlink r:id="rId34" w:history="1">
        <w:r w:rsidRPr="00870DBD">
          <w:rPr>
            <w:sz w:val="24"/>
            <w:szCs w:val="24"/>
          </w:rPr>
          <w:t>пунктом 6 статьи 39.10</w:t>
        </w:r>
      </w:hyperlink>
      <w:r w:rsidRPr="00870DBD">
        <w:rPr>
          <w:sz w:val="24"/>
          <w:szCs w:val="24"/>
        </w:rPr>
        <w:t xml:space="preserve"> Земельного Кодекса Ро</w:t>
      </w:r>
      <w:r w:rsidRPr="00870DBD">
        <w:rPr>
          <w:sz w:val="24"/>
          <w:szCs w:val="24"/>
        </w:rPr>
        <w:t>с</w:t>
      </w:r>
      <w:r w:rsidRPr="00870DBD">
        <w:rPr>
          <w:sz w:val="24"/>
          <w:szCs w:val="24"/>
        </w:rPr>
        <w:t>сийской Федерации;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указанный в заявлении земельный участок в соответствии с утвержденными док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ментами территориального планирования и (или) документацией по планировке террит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рии предназначен для размещения объектов федерального значения, объектов регионал</w:t>
      </w:r>
      <w:r w:rsidRPr="00870DBD">
        <w:rPr>
          <w:sz w:val="24"/>
          <w:szCs w:val="24"/>
        </w:rPr>
        <w:t>ь</w:t>
      </w:r>
      <w:r w:rsidRPr="00870DBD">
        <w:rPr>
          <w:sz w:val="24"/>
          <w:szCs w:val="24"/>
        </w:rPr>
        <w:t>ного значения или объектов местного значения и с заявлением обратилось лицо, не упо</w:t>
      </w:r>
      <w:r w:rsidRPr="00870DBD">
        <w:rPr>
          <w:sz w:val="24"/>
          <w:szCs w:val="24"/>
        </w:rPr>
        <w:t>л</w:t>
      </w:r>
      <w:r w:rsidRPr="00870DBD">
        <w:rPr>
          <w:sz w:val="24"/>
          <w:szCs w:val="24"/>
        </w:rPr>
        <w:t>номоченное на строительство этих объектов;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дарственной программой субъекта Российской Федерации, и с заявлением обратилось л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цо, не уполномоченное на строительство этого здания, сооружения;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предоставление земельного участка на заявленном виде прав не допускается;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отношении земельного участка, указанного в заявлении, не установлен вид ра</w:t>
      </w:r>
      <w:r w:rsidRPr="00870DBD">
        <w:rPr>
          <w:sz w:val="24"/>
          <w:szCs w:val="24"/>
        </w:rPr>
        <w:t>з</w:t>
      </w:r>
      <w:r w:rsidRPr="00870DBD">
        <w:rPr>
          <w:sz w:val="24"/>
          <w:szCs w:val="24"/>
        </w:rPr>
        <w:t>решенного использования;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указанный в заявлении земельный участок не отнесен к определенной категории земель;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отношении земельного участка, указанного в заявлении, принято решение о пре</w:t>
      </w:r>
      <w:r w:rsidRPr="00870DBD">
        <w:rPr>
          <w:sz w:val="24"/>
          <w:szCs w:val="24"/>
        </w:rPr>
        <w:t>д</w:t>
      </w:r>
      <w:r w:rsidRPr="00870DBD">
        <w:rPr>
          <w:sz w:val="24"/>
          <w:szCs w:val="24"/>
        </w:rPr>
        <w:t>варительном согласовании его предоставления, срок действия которого не истек, и с зая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лением обратилось иное не указанное в этом решении лицо;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указанный в заявлении земельный участок изъят для государственных или мун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границы земельного участка, указанного в заявлении, подлежат уточнению в соо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t xml:space="preserve">ветствии с Федеральным </w:t>
      </w:r>
      <w:hyperlink r:id="rId35" w:history="1">
        <w:r w:rsidRPr="00870DBD">
          <w:rPr>
            <w:sz w:val="24"/>
            <w:szCs w:val="24"/>
          </w:rPr>
          <w:t>законом</w:t>
        </w:r>
      </w:hyperlink>
      <w:r w:rsidR="00111517">
        <w:rPr>
          <w:sz w:val="24"/>
          <w:szCs w:val="24"/>
        </w:rPr>
        <w:t xml:space="preserve"> от 13 июля</w:t>
      </w:r>
      <w:r w:rsidRPr="00870DBD">
        <w:rPr>
          <w:sz w:val="24"/>
          <w:szCs w:val="24"/>
        </w:rPr>
        <w:t>.2015</w:t>
      </w:r>
      <w:r w:rsidR="00111517">
        <w:rPr>
          <w:sz w:val="24"/>
          <w:szCs w:val="24"/>
        </w:rPr>
        <w:t xml:space="preserve"> года</w:t>
      </w:r>
      <w:r w:rsidRPr="00870DBD">
        <w:rPr>
          <w:sz w:val="24"/>
          <w:szCs w:val="24"/>
        </w:rPr>
        <w:t xml:space="preserve"> № 218-ФЗ</w:t>
      </w:r>
      <w:r w:rsidR="00111517" w:rsidRPr="00870DBD">
        <w:rPr>
          <w:sz w:val="24"/>
          <w:szCs w:val="24"/>
        </w:rPr>
        <w:t xml:space="preserve"> </w:t>
      </w:r>
      <w:r w:rsidRPr="00870DBD">
        <w:rPr>
          <w:sz w:val="24"/>
          <w:szCs w:val="24"/>
        </w:rPr>
        <w:t>«О государственной р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гистрации недвижимости»;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площадь земельного участка, указанного в заявлении, превышает его площадь, ук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с заявлением о предоставлении земельного участка, включенного в перечень гос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 xml:space="preserve">дарственного имущества или перечень муниципального имущества, предусмотренные </w:t>
      </w:r>
      <w:hyperlink r:id="rId36" w:history="1">
        <w:r w:rsidRPr="00870DBD">
          <w:rPr>
            <w:sz w:val="24"/>
            <w:szCs w:val="24"/>
          </w:rPr>
          <w:t>ч</w:t>
        </w:r>
        <w:r w:rsidRPr="00870DBD">
          <w:rPr>
            <w:sz w:val="24"/>
            <w:szCs w:val="24"/>
          </w:rPr>
          <w:t>а</w:t>
        </w:r>
        <w:r w:rsidRPr="00870DBD">
          <w:rPr>
            <w:sz w:val="24"/>
            <w:szCs w:val="24"/>
          </w:rPr>
          <w:t>стью 4 статьи 18</w:t>
        </w:r>
      </w:hyperlink>
      <w:r w:rsidR="00111517">
        <w:rPr>
          <w:sz w:val="24"/>
          <w:szCs w:val="24"/>
        </w:rPr>
        <w:t xml:space="preserve"> Федерального закона от 24 июля </w:t>
      </w:r>
      <w:r w:rsidRPr="00870DBD">
        <w:rPr>
          <w:sz w:val="24"/>
          <w:szCs w:val="24"/>
        </w:rPr>
        <w:t xml:space="preserve">2007 </w:t>
      </w:r>
      <w:r w:rsidR="00111517">
        <w:rPr>
          <w:sz w:val="24"/>
          <w:szCs w:val="24"/>
        </w:rPr>
        <w:t xml:space="preserve">года </w:t>
      </w:r>
      <w:r w:rsidRPr="00870DBD">
        <w:rPr>
          <w:sz w:val="24"/>
          <w:szCs w:val="24"/>
        </w:rPr>
        <w:t>№ 209-ФЗ «О развитии мал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го и среднего предпринимательства в Российской Федерации», обратилось лицо, которое не явл</w:t>
      </w:r>
      <w:r w:rsidRPr="00870DBD">
        <w:rPr>
          <w:sz w:val="24"/>
          <w:szCs w:val="24"/>
        </w:rPr>
        <w:t>я</w:t>
      </w:r>
      <w:r w:rsidRPr="00870DBD">
        <w:rPr>
          <w:sz w:val="24"/>
          <w:szCs w:val="24"/>
        </w:rPr>
        <w:t>ется субъектом малого или среднего предпринимательства, или лицо, в отношении кот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 xml:space="preserve">рого не может оказываться поддержка в соответствии с </w:t>
      </w:r>
      <w:hyperlink r:id="rId37" w:history="1">
        <w:r w:rsidRPr="00870DBD">
          <w:rPr>
            <w:sz w:val="24"/>
            <w:szCs w:val="24"/>
          </w:rPr>
          <w:t>частью 3 статьи 14</w:t>
        </w:r>
      </w:hyperlink>
      <w:r w:rsidRPr="00870DBD">
        <w:rPr>
          <w:sz w:val="24"/>
          <w:szCs w:val="24"/>
        </w:rPr>
        <w:t xml:space="preserve"> указанного Федерального закона;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испрашиваемый земельный участок полностью расположен в границах зоны с ос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быми условиями использования территории, установленные ограничения использов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ния земельных участков в которой не допускают использования земельного участка в соотве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t>ствии с целями использования такого земельного участка, указанными в заявлении о пр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доставлении земельного участка;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lastRenderedPageBreak/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ния с таким заявлением члена этого товарищества (если такой земельный участок являе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t>ся с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t>ных нужд (если земельный участок является земельным участком общего назначения).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70DBD">
        <w:rPr>
          <w:bCs/>
          <w:sz w:val="24"/>
          <w:szCs w:val="24"/>
        </w:rPr>
        <w:t>2.10.3. Заявители имеют право повторно обратиться 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870DBD">
        <w:rPr>
          <w:b/>
          <w:sz w:val="24"/>
          <w:szCs w:val="24"/>
        </w:rPr>
        <w:t>н</w:t>
      </w:r>
      <w:r w:rsidRPr="00870DBD">
        <w:rPr>
          <w:b/>
          <w:sz w:val="24"/>
          <w:szCs w:val="24"/>
        </w:rPr>
        <w:t>тах), выдаваемом (выдаваемых) организациями, участвующими в предоставлении муниципальной услуги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Муниципальная услуга предоставляется бесплатно.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870DBD">
        <w:rPr>
          <w:b/>
          <w:sz w:val="24"/>
          <w:szCs w:val="24"/>
        </w:rPr>
        <w:t>и</w:t>
      </w:r>
      <w:r w:rsidRPr="00870DBD">
        <w:rPr>
          <w:b/>
          <w:sz w:val="24"/>
          <w:szCs w:val="24"/>
        </w:rPr>
        <w:t>пальной услуги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</w:t>
      </w:r>
      <w:r w:rsidRPr="00870DBD">
        <w:rPr>
          <w:sz w:val="24"/>
          <w:szCs w:val="24"/>
        </w:rPr>
        <w:t>с</w:t>
      </w:r>
      <w:r w:rsidRPr="00870DBD">
        <w:rPr>
          <w:sz w:val="24"/>
          <w:szCs w:val="24"/>
        </w:rPr>
        <w:t>луг.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0DBD">
        <w:rPr>
          <w:rFonts w:cs="Times New Roman CYR"/>
          <w:b/>
          <w:bCs/>
          <w:sz w:val="24"/>
          <w:szCs w:val="24"/>
        </w:rPr>
        <w:t>2.14.</w:t>
      </w:r>
      <w:r w:rsidRPr="00870DBD">
        <w:rPr>
          <w:rFonts w:cs="Times New Roman CYR"/>
          <w:bCs/>
          <w:sz w:val="24"/>
          <w:szCs w:val="24"/>
        </w:rPr>
        <w:t xml:space="preserve"> </w:t>
      </w:r>
      <w:r w:rsidRPr="00870DBD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870DBD">
        <w:rPr>
          <w:b/>
          <w:sz w:val="24"/>
          <w:szCs w:val="24"/>
        </w:rPr>
        <w:t>с</w:t>
      </w:r>
      <w:r w:rsidRPr="00870DBD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870DBD">
        <w:rPr>
          <w:b/>
          <w:sz w:val="24"/>
          <w:szCs w:val="24"/>
        </w:rPr>
        <w:t>т</w:t>
      </w:r>
      <w:r w:rsidRPr="00870DBD">
        <w:rPr>
          <w:b/>
          <w:sz w:val="24"/>
          <w:szCs w:val="24"/>
        </w:rPr>
        <w:t>вующей в предоставлении муниципальной услуги,  и при получении результата пр</w:t>
      </w:r>
      <w:r w:rsidRPr="00870DBD">
        <w:rPr>
          <w:b/>
          <w:sz w:val="24"/>
          <w:szCs w:val="24"/>
        </w:rPr>
        <w:t>е</w:t>
      </w:r>
      <w:r w:rsidRPr="00870DBD">
        <w:rPr>
          <w:b/>
          <w:sz w:val="24"/>
          <w:szCs w:val="24"/>
        </w:rPr>
        <w:t>доставления таких услуг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пальной услуги, и при получении результата предоставления такой услуги не должно пр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вышать 15 минут.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2.15. Срок и порядок  регистрации запроса заявителя о предоставлении мун</w:t>
      </w:r>
      <w:r w:rsidRPr="00870DBD">
        <w:rPr>
          <w:b/>
          <w:sz w:val="24"/>
          <w:szCs w:val="24"/>
        </w:rPr>
        <w:t>и</w:t>
      </w:r>
      <w:r w:rsidRPr="00870DBD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870DBD">
        <w:rPr>
          <w:b/>
          <w:sz w:val="24"/>
          <w:szCs w:val="24"/>
        </w:rPr>
        <w:t>с</w:t>
      </w:r>
      <w:r w:rsidRPr="00870DBD">
        <w:rPr>
          <w:b/>
          <w:sz w:val="24"/>
          <w:szCs w:val="24"/>
        </w:rPr>
        <w:t>тавлении муниципальной услуги, в том числе в электронной форме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 1 рабочего дня со дня поступления заявления в структу</w:t>
      </w:r>
      <w:r w:rsidRPr="00870DBD">
        <w:rPr>
          <w:sz w:val="24"/>
          <w:szCs w:val="24"/>
        </w:rPr>
        <w:t>р</w:t>
      </w:r>
      <w:r w:rsidRPr="00870DBD">
        <w:rPr>
          <w:sz w:val="24"/>
          <w:szCs w:val="24"/>
        </w:rPr>
        <w:t>ном подразделении Уполномоченного органа, ответственном за ведение делопроизводс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t>ва.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0DBD">
        <w:rPr>
          <w:b/>
          <w:iCs/>
          <w:sz w:val="24"/>
          <w:szCs w:val="24"/>
        </w:rPr>
        <w:t>2.16.</w:t>
      </w:r>
      <w:r w:rsidR="00111517" w:rsidRPr="00870DBD">
        <w:rPr>
          <w:b/>
          <w:sz w:val="24"/>
          <w:szCs w:val="24"/>
        </w:rPr>
        <w:t xml:space="preserve"> </w:t>
      </w:r>
      <w:r w:rsidRPr="00870DBD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870DBD">
        <w:rPr>
          <w:b/>
          <w:sz w:val="24"/>
          <w:szCs w:val="24"/>
        </w:rPr>
        <w:t>у</w:t>
      </w:r>
      <w:r w:rsidRPr="00870DBD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870DBD">
        <w:rPr>
          <w:b/>
          <w:sz w:val="24"/>
          <w:szCs w:val="24"/>
        </w:rPr>
        <w:t>и</w:t>
      </w:r>
      <w:r w:rsidRPr="00870DBD">
        <w:rPr>
          <w:b/>
          <w:sz w:val="24"/>
          <w:szCs w:val="24"/>
        </w:rPr>
        <w:t>ципальной услуги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Места, предназначенные для ознакомления заявителей с информационными мат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t>целярскими принадлежностями для обеспечения возможности оформления документов.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местах для заполнения документов должен обеспечиваться доступ к нормати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ным правовым актам, регулирующим предоставление муниципальной услуги.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870DBD">
        <w:rPr>
          <w:sz w:val="24"/>
          <w:szCs w:val="24"/>
        </w:rPr>
        <w:t>банкетками</w:t>
      </w:r>
      <w:proofErr w:type="spellEnd"/>
      <w:r w:rsidRPr="00870DBD">
        <w:rPr>
          <w:sz w:val="24"/>
          <w:szCs w:val="24"/>
        </w:rPr>
        <w:t>). Количество мест для ожидания определяется исходя из фактической н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грузки и возможностей для их размещения в здании.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lastRenderedPageBreak/>
        <w:t>Помещения для непосредственного взаимодействия с заявителями могут быть о</w:t>
      </w:r>
      <w:r w:rsidRPr="00870DBD">
        <w:rPr>
          <w:sz w:val="24"/>
          <w:szCs w:val="24"/>
        </w:rPr>
        <w:t>р</w:t>
      </w:r>
      <w:r w:rsidRPr="00870DBD">
        <w:rPr>
          <w:sz w:val="24"/>
          <w:szCs w:val="24"/>
        </w:rPr>
        <w:t>ганизованы в виде отдельных кабинетов либо в виде отдельных рабочих мест.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870DBD">
        <w:rPr>
          <w:sz w:val="24"/>
          <w:szCs w:val="24"/>
        </w:rPr>
        <w:t>я</w:t>
      </w:r>
      <w:r w:rsidRPr="00870DBD">
        <w:rPr>
          <w:sz w:val="24"/>
          <w:szCs w:val="24"/>
        </w:rPr>
        <w:t>вителей для личного представления документов и консультирования.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рующим устройствам.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наименование;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место нахождения;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режим работы;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адрес официального сайта;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телефонный номер и адрес электронной почты.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пальной услуги им обеспечиваются: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возможность самостоятельного передвижения по территории, на которой распол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</w:t>
      </w:r>
      <w:r w:rsidRPr="00870DBD">
        <w:rPr>
          <w:sz w:val="24"/>
          <w:szCs w:val="24"/>
        </w:rPr>
        <w:t>д</w:t>
      </w:r>
      <w:r w:rsidRPr="00870DBD">
        <w:rPr>
          <w:sz w:val="24"/>
          <w:szCs w:val="24"/>
        </w:rPr>
        <w:t>ки из него, в том числе с использованием кресла-коляски;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сопровождение инвалидов, имеющих стойкие расстройства функции зрения и с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мостоятельного передвижения;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 xml:space="preserve">допуск </w:t>
      </w:r>
      <w:proofErr w:type="spellStart"/>
      <w:r w:rsidRPr="00870DBD">
        <w:rPr>
          <w:sz w:val="24"/>
          <w:szCs w:val="24"/>
        </w:rPr>
        <w:t>сурдопереводчика</w:t>
      </w:r>
      <w:proofErr w:type="spellEnd"/>
      <w:r w:rsidRPr="00870DBD">
        <w:rPr>
          <w:sz w:val="24"/>
          <w:szCs w:val="24"/>
        </w:rPr>
        <w:t xml:space="preserve"> и </w:t>
      </w:r>
      <w:proofErr w:type="spellStart"/>
      <w:r w:rsidRPr="00870DBD">
        <w:rPr>
          <w:sz w:val="24"/>
          <w:szCs w:val="24"/>
        </w:rPr>
        <w:t>тифлосурдопереводчика</w:t>
      </w:r>
      <w:proofErr w:type="spellEnd"/>
      <w:r w:rsidRPr="00870DBD">
        <w:rPr>
          <w:sz w:val="24"/>
          <w:szCs w:val="24"/>
        </w:rPr>
        <w:t>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допуск собаки-проводника на объекты (здания, помещения), в которых предоста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ляется муниципальная услуга;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425333" w:rsidRPr="004825D4" w:rsidRDefault="00425333" w:rsidP="00530E59">
      <w:pPr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 xml:space="preserve">2.17. Показатели доступности и качества </w:t>
      </w:r>
      <w:r>
        <w:rPr>
          <w:b/>
          <w:sz w:val="24"/>
          <w:szCs w:val="24"/>
        </w:rPr>
        <w:t>муниципальной</w:t>
      </w:r>
      <w:r w:rsidRPr="004825D4">
        <w:rPr>
          <w:b/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>
        <w:rPr>
          <w:b/>
          <w:sz w:val="24"/>
          <w:szCs w:val="24"/>
        </w:rPr>
        <w:t>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пально</w:t>
      </w:r>
      <w:r w:rsidRPr="004825D4">
        <w:rPr>
          <w:b/>
          <w:sz w:val="24"/>
          <w:szCs w:val="24"/>
        </w:rPr>
        <w:t xml:space="preserve">й услуги в МФЦ, возможность получения информации о ходе предоставления </w:t>
      </w:r>
      <w:r>
        <w:rPr>
          <w:b/>
          <w:sz w:val="24"/>
          <w:szCs w:val="24"/>
        </w:rPr>
        <w:t>муниципальной</w:t>
      </w:r>
      <w:r w:rsidRPr="004825D4">
        <w:rPr>
          <w:b/>
          <w:sz w:val="24"/>
          <w:szCs w:val="24"/>
        </w:rPr>
        <w:t xml:space="preserve"> услуги, в том числе с использованием информационно- коммуник</w:t>
      </w:r>
      <w:r w:rsidRPr="004825D4">
        <w:rPr>
          <w:b/>
          <w:sz w:val="24"/>
          <w:szCs w:val="24"/>
        </w:rPr>
        <w:t>а</w:t>
      </w:r>
      <w:r w:rsidRPr="004825D4">
        <w:rPr>
          <w:b/>
          <w:sz w:val="24"/>
          <w:szCs w:val="24"/>
        </w:rPr>
        <w:t>ционных технологий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2.17.1. Показателями качества и доступности муниципальной услуги  является с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вокупность количественных и качественных параметров, позволяющих измерять и оцен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вать процесс и результат предоставления  муниципальной услуги.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2.17.2. Показателями доступности предоставления муниципальной услуги являю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t xml:space="preserve">ся: 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lastRenderedPageBreak/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го портала, регионального портала);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870DBD">
        <w:rPr>
          <w:sz w:val="24"/>
          <w:szCs w:val="24"/>
        </w:rPr>
        <w:t>х</w:t>
      </w:r>
      <w:r w:rsidRPr="00870DBD">
        <w:rPr>
          <w:sz w:val="24"/>
          <w:szCs w:val="24"/>
        </w:rPr>
        <w:t>нологий.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 xml:space="preserve">2.17.3. Показателями качества предоставления </w:t>
      </w:r>
      <w:r w:rsidR="00111517">
        <w:rPr>
          <w:sz w:val="24"/>
          <w:szCs w:val="24"/>
        </w:rPr>
        <w:t xml:space="preserve">муниципальной услуги являются: 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соблюдение сроков предоставления муниципальной услуги;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количество обоснованных жалоб.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Продолжительность каждого взаимодействия не должна превышать</w:t>
      </w:r>
      <w:r w:rsidRPr="00870DBD">
        <w:rPr>
          <w:sz w:val="24"/>
          <w:szCs w:val="24"/>
        </w:rPr>
        <w:br/>
        <w:t>15 минут.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870DBD">
        <w:rPr>
          <w:b/>
          <w:sz w:val="24"/>
          <w:szCs w:val="24"/>
        </w:rPr>
        <w:t>е</w:t>
      </w:r>
      <w:r w:rsidRPr="00870DBD">
        <w:rPr>
          <w:b/>
          <w:sz w:val="24"/>
          <w:szCs w:val="24"/>
        </w:rPr>
        <w:t>ния муниципальной услуги в МФЦ и особенности предоставления муниципальной услуги в электронной форме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ментов, необходимых для получения муниципальной услуги.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2.18.2. Прием документов и выдача результата муниципальной услуги может ос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ществляться в МФЦ по принципу экстерриториальности  при наличии заключенного с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глашения  о взаимодействии между Уполномоченным органом и ГОАУ «МФЦ».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 xml:space="preserve">2.18.3. При направлении заявления о предоставлении муниципальной услуги в электронной форме заявитель формирует </w:t>
      </w:r>
      <w:hyperlink r:id="rId38" w:history="1">
        <w:r w:rsidRPr="00870DBD">
          <w:rPr>
            <w:sz w:val="24"/>
            <w:szCs w:val="24"/>
          </w:rPr>
          <w:t>заявление</w:t>
        </w:r>
      </w:hyperlink>
      <w:r w:rsidRPr="00870DBD">
        <w:rPr>
          <w:sz w:val="24"/>
          <w:szCs w:val="24"/>
        </w:rPr>
        <w:t xml:space="preserve"> на предоставление муниципальной услуги в форме электронного документа и подписывает его электронной подписью в с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 xml:space="preserve">ответствии с требованиями Федерального </w:t>
      </w:r>
      <w:hyperlink r:id="rId39" w:history="1">
        <w:r w:rsidRPr="00870DBD">
          <w:rPr>
            <w:sz w:val="24"/>
            <w:szCs w:val="24"/>
          </w:rPr>
          <w:t>закона</w:t>
        </w:r>
      </w:hyperlink>
      <w:r w:rsidRPr="00870DBD">
        <w:rPr>
          <w:sz w:val="24"/>
          <w:szCs w:val="24"/>
        </w:rPr>
        <w:t xml:space="preserve"> от 06.</w:t>
      </w:r>
      <w:r w:rsidR="00111517">
        <w:rPr>
          <w:sz w:val="24"/>
          <w:szCs w:val="24"/>
        </w:rPr>
        <w:t xml:space="preserve">апреля </w:t>
      </w:r>
      <w:r w:rsidRPr="00870DBD">
        <w:rPr>
          <w:sz w:val="24"/>
          <w:szCs w:val="24"/>
        </w:rPr>
        <w:t>2011</w:t>
      </w:r>
      <w:r w:rsidR="00111517">
        <w:rPr>
          <w:sz w:val="24"/>
          <w:szCs w:val="24"/>
        </w:rPr>
        <w:t xml:space="preserve"> года</w:t>
      </w:r>
      <w:r w:rsidRPr="00870DBD">
        <w:rPr>
          <w:sz w:val="24"/>
          <w:szCs w:val="24"/>
        </w:rPr>
        <w:t xml:space="preserve"> № 63-ФЗ, Фед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 xml:space="preserve">рального </w:t>
      </w:r>
      <w:hyperlink r:id="rId40" w:history="1">
        <w:r w:rsidRPr="00870DBD">
          <w:rPr>
            <w:sz w:val="24"/>
            <w:szCs w:val="24"/>
          </w:rPr>
          <w:t>закона</w:t>
        </w:r>
      </w:hyperlink>
      <w:r w:rsidR="00111517">
        <w:t xml:space="preserve"> </w:t>
      </w:r>
      <w:r w:rsidR="00111517">
        <w:rPr>
          <w:sz w:val="24"/>
          <w:szCs w:val="24"/>
        </w:rPr>
        <w:t xml:space="preserve">от 27 июля.2010 года </w:t>
      </w:r>
      <w:r w:rsidRPr="00870DBD">
        <w:rPr>
          <w:sz w:val="24"/>
          <w:szCs w:val="24"/>
        </w:rPr>
        <w:t>№ 210-ФЗ и Правил определения видов электро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t>ной подписи, использование которых  допускается при обращении за получением гос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дарственных и муниципальных услуг, утвержденных постановлением Правительства Ро</w:t>
      </w:r>
      <w:r w:rsidRPr="00870DBD">
        <w:rPr>
          <w:sz w:val="24"/>
          <w:szCs w:val="24"/>
        </w:rPr>
        <w:t>с</w:t>
      </w:r>
      <w:r w:rsidRPr="00870DBD">
        <w:rPr>
          <w:sz w:val="24"/>
          <w:szCs w:val="24"/>
        </w:rPr>
        <w:t>сийской Фед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рации от 25.06.2012 № 634.</w:t>
      </w:r>
    </w:p>
    <w:p w:rsidR="00425333" w:rsidRDefault="00425333" w:rsidP="00425333">
      <w:pPr>
        <w:ind w:firstLine="709"/>
        <w:contextualSpacing/>
        <w:jc w:val="both"/>
        <w:rPr>
          <w:sz w:val="24"/>
          <w:szCs w:val="24"/>
        </w:rPr>
      </w:pPr>
    </w:p>
    <w:p w:rsidR="00DF166A" w:rsidRDefault="00DF166A" w:rsidP="00425333">
      <w:pPr>
        <w:ind w:firstLine="709"/>
        <w:contextualSpacing/>
        <w:jc w:val="both"/>
        <w:rPr>
          <w:sz w:val="24"/>
          <w:szCs w:val="24"/>
        </w:rPr>
      </w:pPr>
    </w:p>
    <w:p w:rsidR="00DF166A" w:rsidRDefault="00DF166A" w:rsidP="00425333">
      <w:pPr>
        <w:ind w:firstLine="709"/>
        <w:contextualSpacing/>
        <w:jc w:val="both"/>
        <w:rPr>
          <w:sz w:val="24"/>
          <w:szCs w:val="24"/>
        </w:rPr>
      </w:pPr>
    </w:p>
    <w:p w:rsidR="00DF166A" w:rsidRDefault="00DF166A" w:rsidP="00425333">
      <w:pPr>
        <w:ind w:firstLine="709"/>
        <w:contextualSpacing/>
        <w:jc w:val="both"/>
        <w:rPr>
          <w:sz w:val="24"/>
          <w:szCs w:val="24"/>
        </w:rPr>
      </w:pPr>
    </w:p>
    <w:p w:rsidR="00DF166A" w:rsidRPr="00870DBD" w:rsidRDefault="00DF166A" w:rsidP="00425333">
      <w:pPr>
        <w:ind w:firstLine="709"/>
        <w:contextualSpacing/>
        <w:jc w:val="both"/>
        <w:rPr>
          <w:sz w:val="24"/>
          <w:szCs w:val="24"/>
        </w:rPr>
      </w:pPr>
    </w:p>
    <w:p w:rsidR="00425333" w:rsidRDefault="00111517" w:rsidP="00530E59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bCs/>
          <w:sz w:val="24"/>
          <w:szCs w:val="24"/>
        </w:rPr>
      </w:pPr>
      <w:r w:rsidRPr="00530E59">
        <w:rPr>
          <w:b/>
          <w:bCs/>
          <w:sz w:val="24"/>
          <w:szCs w:val="24"/>
        </w:rPr>
        <w:t>3</w:t>
      </w:r>
      <w:r w:rsidR="00425333" w:rsidRPr="00530E59">
        <w:rPr>
          <w:b/>
          <w:bCs/>
          <w:sz w:val="24"/>
          <w:szCs w:val="24"/>
        </w:rPr>
        <w:t xml:space="preserve">. </w:t>
      </w:r>
      <w:r w:rsidRPr="00530E59">
        <w:rPr>
          <w:b/>
          <w:bCs/>
          <w:sz w:val="24"/>
          <w:szCs w:val="24"/>
        </w:rPr>
        <w:t>Состав</w:t>
      </w:r>
      <w:r w:rsidR="00425333" w:rsidRPr="00530E59">
        <w:rPr>
          <w:b/>
          <w:bCs/>
          <w:sz w:val="24"/>
          <w:szCs w:val="24"/>
        </w:rPr>
        <w:t xml:space="preserve">, </w:t>
      </w:r>
      <w:r w:rsidRPr="00530E59">
        <w:rPr>
          <w:b/>
          <w:bCs/>
          <w:sz w:val="24"/>
          <w:szCs w:val="24"/>
        </w:rPr>
        <w:t>последовательность и сроки</w:t>
      </w:r>
      <w:r w:rsidR="00425333" w:rsidRPr="00530E59">
        <w:rPr>
          <w:b/>
          <w:bCs/>
          <w:sz w:val="24"/>
          <w:szCs w:val="24"/>
        </w:rPr>
        <w:t xml:space="preserve"> </w:t>
      </w:r>
      <w:r w:rsidRPr="00530E59">
        <w:rPr>
          <w:b/>
          <w:bCs/>
          <w:sz w:val="24"/>
          <w:szCs w:val="24"/>
        </w:rPr>
        <w:t>выполнения административных проц</w:t>
      </w:r>
      <w:r w:rsidRPr="00530E59">
        <w:rPr>
          <w:b/>
          <w:bCs/>
          <w:sz w:val="24"/>
          <w:szCs w:val="24"/>
        </w:rPr>
        <w:t>е</w:t>
      </w:r>
      <w:r w:rsidRPr="00530E59">
        <w:rPr>
          <w:b/>
          <w:bCs/>
          <w:sz w:val="24"/>
          <w:szCs w:val="24"/>
        </w:rPr>
        <w:t>дур (действий), требования к порядку</w:t>
      </w:r>
      <w:r w:rsidR="00425333" w:rsidRPr="00530E59">
        <w:rPr>
          <w:b/>
          <w:bCs/>
          <w:sz w:val="24"/>
          <w:szCs w:val="24"/>
        </w:rPr>
        <w:t xml:space="preserve"> </w:t>
      </w:r>
      <w:r w:rsidRPr="00530E59">
        <w:rPr>
          <w:b/>
          <w:bCs/>
          <w:sz w:val="24"/>
          <w:szCs w:val="24"/>
        </w:rPr>
        <w:t>их выполнения,</w:t>
      </w:r>
      <w:r w:rsidR="00425333" w:rsidRPr="00530E59">
        <w:rPr>
          <w:b/>
          <w:bCs/>
          <w:sz w:val="24"/>
          <w:szCs w:val="24"/>
        </w:rPr>
        <w:t xml:space="preserve"> </w:t>
      </w:r>
      <w:r w:rsidRPr="00530E59">
        <w:rPr>
          <w:b/>
          <w:bCs/>
          <w:sz w:val="24"/>
          <w:szCs w:val="24"/>
        </w:rPr>
        <w:t>в том числе</w:t>
      </w:r>
      <w:r w:rsidR="00425333" w:rsidRPr="00530E59">
        <w:rPr>
          <w:b/>
          <w:bCs/>
          <w:sz w:val="24"/>
          <w:szCs w:val="24"/>
        </w:rPr>
        <w:t xml:space="preserve"> </w:t>
      </w:r>
      <w:r w:rsidRPr="00530E59">
        <w:rPr>
          <w:b/>
          <w:bCs/>
          <w:sz w:val="24"/>
          <w:szCs w:val="24"/>
        </w:rPr>
        <w:t>особенности в</w:t>
      </w:r>
      <w:r w:rsidRPr="00530E59">
        <w:rPr>
          <w:b/>
          <w:bCs/>
          <w:sz w:val="24"/>
          <w:szCs w:val="24"/>
        </w:rPr>
        <w:t>ы</w:t>
      </w:r>
      <w:r w:rsidRPr="00530E59">
        <w:rPr>
          <w:b/>
          <w:bCs/>
          <w:sz w:val="24"/>
          <w:szCs w:val="24"/>
        </w:rPr>
        <w:t>полнения</w:t>
      </w:r>
      <w:r w:rsidR="00425333" w:rsidRPr="00530E59">
        <w:rPr>
          <w:b/>
          <w:bCs/>
          <w:sz w:val="24"/>
          <w:szCs w:val="24"/>
        </w:rPr>
        <w:t xml:space="preserve"> </w:t>
      </w:r>
      <w:r w:rsidRPr="00530E59">
        <w:rPr>
          <w:b/>
          <w:bCs/>
          <w:sz w:val="24"/>
          <w:szCs w:val="24"/>
        </w:rPr>
        <w:t>административных процедур</w:t>
      </w:r>
      <w:r w:rsidR="00425333" w:rsidRPr="00530E59">
        <w:rPr>
          <w:b/>
          <w:bCs/>
          <w:sz w:val="24"/>
          <w:szCs w:val="24"/>
        </w:rPr>
        <w:t xml:space="preserve"> </w:t>
      </w:r>
      <w:r w:rsidRPr="00530E59">
        <w:rPr>
          <w:b/>
          <w:bCs/>
          <w:sz w:val="24"/>
          <w:szCs w:val="24"/>
        </w:rPr>
        <w:t>(действий)</w:t>
      </w:r>
      <w:r w:rsidR="00425333" w:rsidRPr="00530E59">
        <w:rPr>
          <w:b/>
          <w:bCs/>
          <w:sz w:val="24"/>
          <w:szCs w:val="24"/>
        </w:rPr>
        <w:t xml:space="preserve"> </w:t>
      </w:r>
      <w:r w:rsidRPr="00530E59">
        <w:rPr>
          <w:b/>
          <w:bCs/>
          <w:sz w:val="24"/>
          <w:szCs w:val="24"/>
        </w:rPr>
        <w:t>в электронной форме</w:t>
      </w:r>
      <w:r w:rsidR="00425333" w:rsidRPr="00530E59">
        <w:rPr>
          <w:b/>
          <w:bCs/>
          <w:sz w:val="24"/>
          <w:szCs w:val="24"/>
        </w:rPr>
        <w:t xml:space="preserve">, </w:t>
      </w:r>
      <w:r w:rsidRPr="00530E59">
        <w:rPr>
          <w:b/>
          <w:bCs/>
          <w:sz w:val="24"/>
          <w:szCs w:val="24"/>
        </w:rPr>
        <w:t>а также</w:t>
      </w:r>
      <w:r w:rsidR="00425333" w:rsidRPr="00530E59">
        <w:rPr>
          <w:b/>
          <w:bCs/>
          <w:sz w:val="24"/>
          <w:szCs w:val="24"/>
        </w:rPr>
        <w:t xml:space="preserve"> </w:t>
      </w:r>
      <w:r w:rsidRPr="00530E59">
        <w:rPr>
          <w:b/>
          <w:bCs/>
          <w:sz w:val="24"/>
          <w:szCs w:val="24"/>
        </w:rPr>
        <w:t>особенности выполнения</w:t>
      </w:r>
      <w:r w:rsidR="00425333" w:rsidRPr="00530E59">
        <w:rPr>
          <w:b/>
          <w:bCs/>
          <w:sz w:val="24"/>
          <w:szCs w:val="24"/>
        </w:rPr>
        <w:t xml:space="preserve"> </w:t>
      </w:r>
      <w:r w:rsidR="00853DE1" w:rsidRPr="00530E59">
        <w:rPr>
          <w:b/>
          <w:bCs/>
          <w:sz w:val="24"/>
          <w:szCs w:val="24"/>
        </w:rPr>
        <w:t>административных процедур в</w:t>
      </w:r>
      <w:r w:rsidR="00425333" w:rsidRPr="00530E59">
        <w:rPr>
          <w:b/>
          <w:bCs/>
          <w:sz w:val="24"/>
          <w:szCs w:val="24"/>
        </w:rPr>
        <w:t xml:space="preserve"> МФЦ</w:t>
      </w:r>
    </w:p>
    <w:p w:rsidR="00DF166A" w:rsidRPr="00870DBD" w:rsidRDefault="00DF166A" w:rsidP="00DF166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3.1. Исчерпывающий перечень административных процедур (действий)</w:t>
      </w:r>
    </w:p>
    <w:p w:rsidR="00425333" w:rsidRPr="00870DBD" w:rsidRDefault="00425333" w:rsidP="00853D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прием и регистрация заявления о предоставлении муниципальной услуги и иных документов;</w:t>
      </w:r>
    </w:p>
    <w:p w:rsidR="00425333" w:rsidRPr="00870DBD" w:rsidRDefault="00425333" w:rsidP="00853D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возвращение заявления и иных принятых документов;</w:t>
      </w:r>
    </w:p>
    <w:p w:rsidR="00425333" w:rsidRPr="00870DBD" w:rsidRDefault="00425333" w:rsidP="00853D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lastRenderedPageBreak/>
        <w:t>направление межведомственных запросов;</w:t>
      </w:r>
    </w:p>
    <w:p w:rsidR="00425333" w:rsidRPr="00870DBD" w:rsidRDefault="00425333" w:rsidP="00853D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рассмотрение документов и принятие решения о предоставлении или об отказе в предоставлении муниципальной услуги;</w:t>
      </w:r>
    </w:p>
    <w:p w:rsidR="00425333" w:rsidRPr="00870DBD" w:rsidRDefault="00425333" w:rsidP="00853D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выдача (направление) результата предоставления муниципальной услуги заявит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лю.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3.</w:t>
      </w:r>
      <w:r w:rsidR="00853DE1">
        <w:rPr>
          <w:b/>
          <w:sz w:val="24"/>
          <w:szCs w:val="24"/>
        </w:rPr>
        <w:t>1.1</w:t>
      </w:r>
      <w:r w:rsidRPr="00870DBD">
        <w:rPr>
          <w:b/>
          <w:sz w:val="24"/>
          <w:szCs w:val="24"/>
        </w:rPr>
        <w:t>. Прием и регистрация заявления о предоставлении муниципальной усл</w:t>
      </w:r>
      <w:r w:rsidRPr="00870DBD">
        <w:rPr>
          <w:b/>
          <w:sz w:val="24"/>
          <w:szCs w:val="24"/>
        </w:rPr>
        <w:t>у</w:t>
      </w:r>
      <w:r w:rsidRPr="00870DBD">
        <w:rPr>
          <w:b/>
          <w:sz w:val="24"/>
          <w:szCs w:val="24"/>
        </w:rPr>
        <w:t xml:space="preserve">ги и иных документов </w:t>
      </w:r>
    </w:p>
    <w:p w:rsidR="00425333" w:rsidRPr="00870DBD" w:rsidRDefault="00425333" w:rsidP="00853D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853DE1">
        <w:rPr>
          <w:sz w:val="24"/>
          <w:szCs w:val="24"/>
        </w:rPr>
        <w:t>1.1</w:t>
      </w:r>
      <w:r w:rsidRPr="00870DBD">
        <w:rPr>
          <w:sz w:val="24"/>
          <w:szCs w:val="24"/>
        </w:rPr>
        <w:t>.1. Основанием для начала административной процедуры является поступл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ние от заявителя заявления о предоставлении муниципальной услуги  и иных документов: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на бумажном носителе в Уполномоченный орган посредством  почтового отпра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ления;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форме электронного документа с использованием единого портала, региональн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го портала.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 xml:space="preserve">явления и </w:t>
      </w:r>
      <w:r w:rsidR="00853DE1">
        <w:rPr>
          <w:sz w:val="24"/>
          <w:szCs w:val="24"/>
        </w:rPr>
        <w:t xml:space="preserve">иных документов осуществляется </w:t>
      </w:r>
      <w:r w:rsidRPr="00870DBD">
        <w:rPr>
          <w:sz w:val="24"/>
          <w:szCs w:val="24"/>
        </w:rPr>
        <w:t xml:space="preserve">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41" w:history="1">
        <w:r w:rsidRPr="00870DBD">
          <w:rPr>
            <w:sz w:val="24"/>
            <w:szCs w:val="24"/>
          </w:rPr>
          <w:t>пунктах 2.6</w:t>
        </w:r>
      </w:hyperlink>
      <w:r w:rsidRPr="00870DBD">
        <w:rPr>
          <w:sz w:val="24"/>
          <w:szCs w:val="24"/>
        </w:rPr>
        <w:t>, 2.7 административного регламента</w:t>
      </w:r>
      <w:r w:rsidR="00853DE1" w:rsidRPr="00870DBD">
        <w:rPr>
          <w:sz w:val="24"/>
          <w:szCs w:val="24"/>
        </w:rPr>
        <w:t xml:space="preserve"> </w:t>
      </w:r>
      <w:r w:rsidRPr="00870DBD">
        <w:rPr>
          <w:sz w:val="24"/>
          <w:szCs w:val="24"/>
        </w:rPr>
        <w:t xml:space="preserve">(в случае если заявитель представляет документы, указанные в </w:t>
      </w:r>
      <w:hyperlink r:id="rId42" w:history="1">
        <w:r w:rsidRPr="00870DBD">
          <w:rPr>
            <w:sz w:val="24"/>
            <w:szCs w:val="24"/>
          </w:rPr>
          <w:t>пункте2.</w:t>
        </w:r>
      </w:hyperlink>
      <w:r w:rsidRPr="00870DBD">
        <w:rPr>
          <w:sz w:val="24"/>
          <w:szCs w:val="24"/>
        </w:rPr>
        <w:t>7 администрати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ного регламента, по собственной инициативе) на бумажном н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сителе.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По просьбе обратившегося лица заявление может быть оформлено ответственным за предоставление муниципальной услуги специалистом  Уполномоченного органа (далее также ответственный специалист), специалистом МФЦ, ответственными за прием док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ментов, с использованием программных средств. В этом случае заявитель собственнору</w:t>
      </w:r>
      <w:r w:rsidRPr="00870DBD">
        <w:rPr>
          <w:sz w:val="24"/>
          <w:szCs w:val="24"/>
        </w:rPr>
        <w:t>ч</w:t>
      </w:r>
      <w:r w:rsidRPr="00870DBD">
        <w:rPr>
          <w:sz w:val="24"/>
          <w:szCs w:val="24"/>
        </w:rPr>
        <w:t>но вписывает в заявление свою фамилию, имя и отчество, ставит дату и подпись.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Должностное лицо Уполномоченного органа, ответственное за прием док</w:t>
      </w:r>
      <w:r w:rsidRPr="00870DBD">
        <w:rPr>
          <w:b/>
          <w:sz w:val="24"/>
          <w:szCs w:val="24"/>
        </w:rPr>
        <w:t>у</w:t>
      </w:r>
      <w:r w:rsidRPr="00870DBD">
        <w:rPr>
          <w:b/>
          <w:sz w:val="24"/>
          <w:szCs w:val="24"/>
        </w:rPr>
        <w:t>ментов, осуществляет следующие действия в ходе приема заявителя: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 xml:space="preserve">устанавливает предмет обращения; 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стоверяющего личность;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проверяет полномочия заявителя;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проверяет наличие и содержание всех документов, необходимых для предоставл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ния муниципальной услуги, которые заявитель обязан предоставить самостоятельно в с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 xml:space="preserve">ответствии с </w:t>
      </w:r>
      <w:hyperlink r:id="rId43" w:history="1">
        <w:r w:rsidRPr="00870DBD">
          <w:rPr>
            <w:sz w:val="24"/>
            <w:szCs w:val="24"/>
          </w:rPr>
          <w:t>пунктом 2.6</w:t>
        </w:r>
      </w:hyperlink>
      <w:r w:rsidRPr="00870DBD">
        <w:rPr>
          <w:sz w:val="24"/>
          <w:szCs w:val="24"/>
        </w:rPr>
        <w:t xml:space="preserve"> административного регламента;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случае установления наличия оснований для возврата документов, указанных в пункте 3.</w:t>
      </w:r>
      <w:r w:rsidR="00853DE1">
        <w:rPr>
          <w:sz w:val="24"/>
          <w:szCs w:val="24"/>
        </w:rPr>
        <w:t>1.2</w:t>
      </w:r>
      <w:r w:rsidRPr="00870DBD">
        <w:rPr>
          <w:sz w:val="24"/>
          <w:szCs w:val="24"/>
        </w:rPr>
        <w:t>.1 административного регламента информирует в устной форме заявителя  о выявленных фактах, разъясняет последствия наличия таких оснований и предлагает пр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нять меры по их устранению;</w:t>
      </w:r>
    </w:p>
    <w:p w:rsidR="00425333" w:rsidRPr="00870DBD" w:rsidRDefault="00425333" w:rsidP="0042533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принимает решение о приеме у заявителя представленных документов и регистрир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ет заявление и представленные документы под индивидуальным порядковым номером в день их поступления;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выдает заявителю расписку с описью представленных документов и указанием д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ты их принятия, подтверждающую принятие документов.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870DBD">
        <w:rPr>
          <w:b/>
          <w:sz w:val="24"/>
          <w:szCs w:val="24"/>
        </w:rPr>
        <w:t>е</w:t>
      </w:r>
      <w:r w:rsidRPr="00870DBD">
        <w:rPr>
          <w:b/>
          <w:sz w:val="24"/>
          <w:szCs w:val="24"/>
        </w:rPr>
        <w:t>дующие действия в ходе приема заявителя: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 xml:space="preserve">устанавливает предмет обращения; 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стоверяющего личность;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проверяет полномочия заявителя;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lastRenderedPageBreak/>
        <w:t>проверяет наличие всех документов, необходимых для предоставления муниц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44" w:history="1">
        <w:r w:rsidRPr="00870DBD">
          <w:rPr>
            <w:sz w:val="24"/>
            <w:szCs w:val="24"/>
          </w:rPr>
          <w:t>пунктом 2.6</w:t>
        </w:r>
      </w:hyperlink>
      <w:r w:rsidRPr="00870DBD">
        <w:rPr>
          <w:sz w:val="24"/>
          <w:szCs w:val="24"/>
        </w:rPr>
        <w:t xml:space="preserve"> административного регламента;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случае установления наличия оснований для возврата документов, указанных в пункте 3.</w:t>
      </w:r>
      <w:r w:rsidR="00853DE1">
        <w:rPr>
          <w:sz w:val="24"/>
          <w:szCs w:val="24"/>
        </w:rPr>
        <w:t>1.2</w:t>
      </w:r>
      <w:r w:rsidRPr="00870DBD">
        <w:rPr>
          <w:sz w:val="24"/>
          <w:szCs w:val="24"/>
        </w:rPr>
        <w:t>.1 административного регламента информирует в устной форме заявителя  о выявленных фактах, разъясняет последствия наличия таких оснований и предлагает пр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нять меры по их устранению;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t>рирует заявление и пакет документов в информационной системе МФЦ, выдает заявителю  расписку о получении документов с информацией о сроках рассмотрения заявления.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Передача в Уполномоченный орган пакета документов, принятых специалистами МФЦ, осуществляется посредством информационной системы МФЦ не позднее следу</w:t>
      </w:r>
      <w:r w:rsidRPr="00870DBD">
        <w:rPr>
          <w:sz w:val="24"/>
          <w:szCs w:val="24"/>
        </w:rPr>
        <w:t>ю</w:t>
      </w:r>
      <w:r w:rsidRPr="00870DBD">
        <w:rPr>
          <w:sz w:val="24"/>
          <w:szCs w:val="24"/>
        </w:rPr>
        <w:t>щего рабочего дня со дня приема документов от заявителя в МФЦ.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rFonts w:cs="Times New Roman CYR"/>
          <w:sz w:val="24"/>
          <w:szCs w:val="24"/>
        </w:rPr>
        <w:t>Соответствие сведений, содержащихся в электронном образе документа, сведен</w:t>
      </w:r>
      <w:r w:rsidRPr="00870DBD">
        <w:rPr>
          <w:rFonts w:cs="Times New Roman CYR"/>
          <w:sz w:val="24"/>
          <w:szCs w:val="24"/>
        </w:rPr>
        <w:t>и</w:t>
      </w:r>
      <w:r w:rsidRPr="00870DBD">
        <w:rPr>
          <w:rFonts w:cs="Times New Roman CYR"/>
          <w:sz w:val="24"/>
          <w:szCs w:val="24"/>
        </w:rPr>
        <w:t>ям, содержащимся в документе на бумажном носителе, заверяется усиленной квалифиц</w:t>
      </w:r>
      <w:r w:rsidRPr="00870DBD">
        <w:rPr>
          <w:rFonts w:cs="Times New Roman CYR"/>
          <w:sz w:val="24"/>
          <w:szCs w:val="24"/>
        </w:rPr>
        <w:t>и</w:t>
      </w:r>
      <w:r w:rsidRPr="00870DBD">
        <w:rPr>
          <w:rFonts w:cs="Times New Roman CYR"/>
          <w:sz w:val="24"/>
          <w:szCs w:val="24"/>
        </w:rPr>
        <w:t>рованной электронной подписью должностного</w:t>
      </w:r>
      <w:r w:rsidR="00853DE1">
        <w:rPr>
          <w:rFonts w:cs="Times New Roman CYR"/>
          <w:sz w:val="24"/>
          <w:szCs w:val="24"/>
        </w:rPr>
        <w:t xml:space="preserve"> </w:t>
      </w:r>
      <w:r w:rsidRPr="00870DBD">
        <w:rPr>
          <w:rFonts w:cs="Times New Roman CYR"/>
          <w:sz w:val="24"/>
          <w:szCs w:val="24"/>
        </w:rPr>
        <w:t>лица МФЦ.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милии и инициалов.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пальной услуги и иных документов почтовым отправлением, через единый портал, реги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нальный портал (заочная форма подачи документов):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виде оригинала заявления и копий документов на бумажном носителе посредс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t>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Днем регистрации заявления является день его поступления в Уполномоченный орган;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электронном виде посредством заполнения интерактивной формы заявления, подписанного электронной подписью, через личный кабинет единого портала, регионал</w:t>
      </w:r>
      <w:r w:rsidRPr="00870DBD">
        <w:rPr>
          <w:sz w:val="24"/>
          <w:szCs w:val="24"/>
        </w:rPr>
        <w:t>ь</w:t>
      </w:r>
      <w:r w:rsidRPr="00870DBD">
        <w:rPr>
          <w:sz w:val="24"/>
          <w:szCs w:val="24"/>
        </w:rPr>
        <w:t>ного портала, без необходимости дополнительной подачи заявления в иной форме.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Форматно-логическая проверка сформированного заявления осуществляется авт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t>формационного сообщения непосредственно в электронной форме заявления.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При формировании заявления обеспечивается: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возможность копирования и сохранения заявления и иных документов, указанных в  пунктах 2.6, 2.7 административного регламента, необходимых для предоставления мун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ципальной услуги;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lastRenderedPageBreak/>
        <w:t>возможность печати на бумажном носителе копии электронной формы заявления;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870DBD">
        <w:rPr>
          <w:sz w:val="24"/>
          <w:szCs w:val="24"/>
        </w:rPr>
        <w:t>к</w:t>
      </w:r>
      <w:r w:rsidRPr="00870DBD">
        <w:rPr>
          <w:sz w:val="24"/>
          <w:szCs w:val="24"/>
        </w:rPr>
        <w:t>тронную форму заявления значений, в том числе при возникновении ошибок ввода и во</w:t>
      </w:r>
      <w:r w:rsidRPr="00870DBD">
        <w:rPr>
          <w:sz w:val="24"/>
          <w:szCs w:val="24"/>
        </w:rPr>
        <w:t>з</w:t>
      </w:r>
      <w:r w:rsidRPr="00870DBD">
        <w:rPr>
          <w:sz w:val="24"/>
          <w:szCs w:val="24"/>
        </w:rPr>
        <w:t>врате для повторного ввода значений в электронную форму заявления;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заполнение полей электронной формы заявления до начала ввода сведений заяв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телем с использованием сведений, размещенных в федеральной государственной инфо</w:t>
      </w:r>
      <w:r w:rsidRPr="00870DBD">
        <w:rPr>
          <w:sz w:val="24"/>
          <w:szCs w:val="24"/>
        </w:rPr>
        <w:t>р</w:t>
      </w:r>
      <w:r w:rsidRPr="00870DBD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ления без потери ранее введенной информации;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t>ным заявлениям - в течение не менее 3 месяцев.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Сформированное и подписанное заявление и иные документы, указанные в пунктах 2.6, 2.7 административного регламента, необходимые для предоставления м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ниципальной  услуги, направляются в Уполномоченный орган посредством единого портала, регионал</w:t>
      </w:r>
      <w:r w:rsidRPr="00870DBD">
        <w:rPr>
          <w:sz w:val="24"/>
          <w:szCs w:val="24"/>
        </w:rPr>
        <w:t>ь</w:t>
      </w:r>
      <w:r w:rsidRPr="00870DBD">
        <w:rPr>
          <w:sz w:val="24"/>
          <w:szCs w:val="24"/>
        </w:rPr>
        <w:t>ного портала.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сителе.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При поступлении документов в форме электронных документов</w:t>
      </w:r>
      <w:r w:rsidR="00FA270A">
        <w:rPr>
          <w:sz w:val="24"/>
          <w:szCs w:val="24"/>
        </w:rPr>
        <w:t xml:space="preserve"> </w:t>
      </w:r>
      <w:r w:rsidRPr="00870DBD">
        <w:rPr>
          <w:sz w:val="24"/>
          <w:szCs w:val="24"/>
        </w:rPr>
        <w:t>с использованием информационно-телекоммуникационных сетей общего пользования, в случае принятия решения о принятии заявления и документов расписка в получении д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кументов в течение рабочего дня, следующего за днем поступления документов, направляется в форме эле</w:t>
      </w:r>
      <w:r w:rsidRPr="00870DBD">
        <w:rPr>
          <w:sz w:val="24"/>
          <w:szCs w:val="24"/>
        </w:rPr>
        <w:t>к</w:t>
      </w:r>
      <w:r w:rsidRPr="00870DBD">
        <w:rPr>
          <w:sz w:val="24"/>
          <w:szCs w:val="24"/>
        </w:rPr>
        <w:t>тронного документа по адресу электронной почты, указанному заяв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телем.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При поступлении заявления о предоставлении муниципальной услуги в электро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ствляется через личный кабинет указанных порталов.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ложением с использованием соответствующего сервиса ЕСИА.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лучения заявления о предоставлении муниципальной услуги является дата присвоения з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явлению статуса «отправлено в ведомство».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Если заявитель обратился заочно, должностное лицо Уполномоченного органа,  о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t>ветственное за прием документов: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регистрирует заявление под индивидуальным порядковым номером в день посту</w:t>
      </w:r>
      <w:r w:rsidRPr="00870DBD">
        <w:rPr>
          <w:sz w:val="24"/>
          <w:szCs w:val="24"/>
        </w:rPr>
        <w:t>п</w:t>
      </w:r>
      <w:r w:rsidRPr="00870DBD">
        <w:rPr>
          <w:sz w:val="24"/>
          <w:szCs w:val="24"/>
        </w:rPr>
        <w:t>ления документов;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проверяет представленные документы на предмет комплектности;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отправляет заявителю уведомление  с описью принятых документов и указанием даты их принятия, подтверждающее принятие документов;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</w:t>
      </w:r>
      <w:r w:rsidRPr="00870DBD">
        <w:rPr>
          <w:sz w:val="24"/>
          <w:szCs w:val="24"/>
        </w:rPr>
        <w:t>ь</w:t>
      </w:r>
      <w:r w:rsidRPr="00870DBD">
        <w:rPr>
          <w:sz w:val="24"/>
          <w:szCs w:val="24"/>
        </w:rPr>
        <w:t>зовал (указал) заявитель при заочном обращении.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 xml:space="preserve"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</w:t>
      </w:r>
      <w:r w:rsidRPr="00870DBD">
        <w:rPr>
          <w:sz w:val="24"/>
          <w:szCs w:val="24"/>
        </w:rPr>
        <w:lastRenderedPageBreak/>
        <w:t>прием документов формирует документы (дело) и передает их должностному лицу Упо</w:t>
      </w:r>
      <w:r w:rsidRPr="00870DBD">
        <w:rPr>
          <w:sz w:val="24"/>
          <w:szCs w:val="24"/>
        </w:rPr>
        <w:t>л</w:t>
      </w:r>
      <w:r w:rsidRPr="00870DBD">
        <w:rPr>
          <w:sz w:val="24"/>
          <w:szCs w:val="24"/>
        </w:rPr>
        <w:t>номоченного органа, ответственному за принятие решения.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ло) и передает их специалисту МФЦ, ответственному за межведомственное взаимодейс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редает документы в Уполномоченный орган.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FA270A">
        <w:rPr>
          <w:sz w:val="24"/>
          <w:szCs w:val="24"/>
        </w:rPr>
        <w:t>1.1</w:t>
      </w:r>
      <w:r w:rsidRPr="00870DBD">
        <w:rPr>
          <w:sz w:val="24"/>
          <w:szCs w:val="24"/>
        </w:rPr>
        <w:t>.2. Критерием принятия решения о приеме документов является наличие зая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ления и прилагаемых документов.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FA270A">
        <w:rPr>
          <w:sz w:val="24"/>
          <w:szCs w:val="24"/>
        </w:rPr>
        <w:t>1.1</w:t>
      </w:r>
      <w:r w:rsidRPr="00870DBD">
        <w:rPr>
          <w:sz w:val="24"/>
          <w:szCs w:val="24"/>
        </w:rPr>
        <w:t>.3. Максимальный срок исполнения административной процедуры составляет 1 рабочий день со дня поступления от заявителя заявления о предоставлении муниц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пальной услуги.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FA270A">
        <w:rPr>
          <w:sz w:val="24"/>
          <w:szCs w:val="24"/>
        </w:rPr>
        <w:t>1.1</w:t>
      </w:r>
      <w:r w:rsidRPr="00870DBD">
        <w:rPr>
          <w:sz w:val="24"/>
          <w:szCs w:val="24"/>
        </w:rPr>
        <w:t>.4. Результатом административной процедуры является регистрация в Упо</w:t>
      </w:r>
      <w:r w:rsidRPr="00870DBD">
        <w:rPr>
          <w:sz w:val="24"/>
          <w:szCs w:val="24"/>
        </w:rPr>
        <w:t>л</w:t>
      </w:r>
      <w:r w:rsidRPr="00870DBD">
        <w:rPr>
          <w:sz w:val="24"/>
          <w:szCs w:val="24"/>
        </w:rPr>
        <w:t>номоченном органе заявления и документов, представленных заявителем, их передача о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t>ветственному специалисту.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Результат административной процедуры фиксируется в системе документооборота Уполномоченного органа.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870DBD">
        <w:rPr>
          <w:sz w:val="24"/>
          <w:szCs w:val="24"/>
        </w:rPr>
        <w:t>р</w:t>
      </w:r>
      <w:r w:rsidRPr="00870DBD">
        <w:rPr>
          <w:sz w:val="24"/>
          <w:szCs w:val="24"/>
        </w:rPr>
        <w:t>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ла, регионального портала, производит ответственный специалист.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3.</w:t>
      </w:r>
      <w:r w:rsidR="00FA270A">
        <w:rPr>
          <w:b/>
          <w:sz w:val="24"/>
          <w:szCs w:val="24"/>
        </w:rPr>
        <w:t>1.2</w:t>
      </w:r>
      <w:r w:rsidRPr="00870DBD">
        <w:rPr>
          <w:b/>
          <w:sz w:val="24"/>
          <w:szCs w:val="24"/>
        </w:rPr>
        <w:t>.</w:t>
      </w:r>
      <w:r w:rsidRPr="00870DBD">
        <w:rPr>
          <w:sz w:val="24"/>
          <w:szCs w:val="24"/>
        </w:rPr>
        <w:t xml:space="preserve"> </w:t>
      </w:r>
      <w:r w:rsidRPr="00870DBD">
        <w:rPr>
          <w:b/>
          <w:sz w:val="24"/>
          <w:szCs w:val="24"/>
        </w:rPr>
        <w:t>Возвращение заявления и иных принятых документов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FA270A">
        <w:rPr>
          <w:sz w:val="24"/>
          <w:szCs w:val="24"/>
        </w:rPr>
        <w:t>1.2</w:t>
      </w:r>
      <w:r w:rsidRPr="00870DBD">
        <w:rPr>
          <w:sz w:val="24"/>
          <w:szCs w:val="24"/>
        </w:rPr>
        <w:t>.1. Основанием для начала административной процедуры является зарегистр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рованное заявление, приложенные документы и наличие одного из следующих оснований:</w:t>
      </w:r>
    </w:p>
    <w:p w:rsidR="00425333" w:rsidRPr="00870DBD" w:rsidRDefault="00425333" w:rsidP="00425333">
      <w:pPr>
        <w:pStyle w:val="af3"/>
        <w:ind w:firstLine="709"/>
        <w:jc w:val="both"/>
        <w:rPr>
          <w:bCs/>
        </w:rPr>
      </w:pPr>
      <w:r w:rsidRPr="00870DBD">
        <w:rPr>
          <w:bCs/>
        </w:rPr>
        <w:t xml:space="preserve">заявление о предоставлении земельного участка не соответствует требованиям пункта 1 статьи 39.17 Земельного </w:t>
      </w:r>
      <w:r w:rsidR="00FA270A">
        <w:rPr>
          <w:bCs/>
        </w:rPr>
        <w:t>к</w:t>
      </w:r>
      <w:r w:rsidRPr="00870DBD">
        <w:rPr>
          <w:bCs/>
        </w:rPr>
        <w:t>одекса Российской Федерации;</w:t>
      </w:r>
    </w:p>
    <w:p w:rsidR="00425333" w:rsidRPr="00870DBD" w:rsidRDefault="00425333" w:rsidP="00425333">
      <w:pPr>
        <w:pStyle w:val="af3"/>
        <w:ind w:firstLine="709"/>
        <w:jc w:val="both"/>
        <w:rPr>
          <w:bCs/>
        </w:rPr>
      </w:pPr>
      <w:r w:rsidRPr="00870DBD">
        <w:rPr>
          <w:bCs/>
        </w:rPr>
        <w:t>заявление о предоставлении  земельного участка подано в орган, не наделенный полномочиями принятия решения по предоставления испрашиваемого земельного учас</w:t>
      </w:r>
      <w:r w:rsidRPr="00870DBD">
        <w:rPr>
          <w:bCs/>
        </w:rPr>
        <w:t>т</w:t>
      </w:r>
      <w:r w:rsidRPr="00870DBD">
        <w:rPr>
          <w:bCs/>
        </w:rPr>
        <w:t>ка;</w:t>
      </w:r>
    </w:p>
    <w:p w:rsidR="00425333" w:rsidRPr="00870DBD" w:rsidRDefault="00425333" w:rsidP="00425333">
      <w:pPr>
        <w:pStyle w:val="af3"/>
        <w:ind w:firstLine="709"/>
        <w:jc w:val="both"/>
        <w:rPr>
          <w:bCs/>
        </w:rPr>
      </w:pPr>
      <w:r w:rsidRPr="00870DBD">
        <w:rPr>
          <w:bCs/>
        </w:rPr>
        <w:t>к заявлению о предоставлении земельного участка не приложены документы, ук</w:t>
      </w:r>
      <w:r w:rsidRPr="00870DBD">
        <w:rPr>
          <w:bCs/>
        </w:rPr>
        <w:t>а</w:t>
      </w:r>
      <w:r w:rsidRPr="00870DBD">
        <w:rPr>
          <w:bCs/>
        </w:rPr>
        <w:t>занные в пункте 2.6 настоящего административного регламента.</w:t>
      </w:r>
    </w:p>
    <w:p w:rsidR="00425333" w:rsidRPr="00870DBD" w:rsidRDefault="00425333" w:rsidP="00425333">
      <w:pPr>
        <w:pStyle w:val="af3"/>
        <w:ind w:firstLine="709"/>
        <w:jc w:val="both"/>
      </w:pPr>
      <w:r w:rsidRPr="00870DBD">
        <w:t>3.</w:t>
      </w:r>
      <w:r w:rsidR="00FA270A">
        <w:t>1.2</w:t>
      </w:r>
      <w:r w:rsidRPr="00870DBD">
        <w:t>.2. Должностное лицо Уполномоченного органа, ответственное за предоста</w:t>
      </w:r>
      <w:r w:rsidRPr="00870DBD">
        <w:t>в</w:t>
      </w:r>
      <w:r w:rsidRPr="00870DBD">
        <w:t>ление муниципальной услуги, проводит проверку представленных документов на предмет наличия оснований для возвращения заявителю заявления о предоставлении муниципал</w:t>
      </w:r>
      <w:r w:rsidRPr="00870DBD">
        <w:t>ь</w:t>
      </w:r>
      <w:r w:rsidRPr="00870DBD">
        <w:t xml:space="preserve">ной услуги и иных документов. </w:t>
      </w:r>
    </w:p>
    <w:p w:rsidR="00425333" w:rsidRPr="00870DBD" w:rsidRDefault="00425333" w:rsidP="0042533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FA270A">
        <w:rPr>
          <w:sz w:val="24"/>
          <w:szCs w:val="24"/>
        </w:rPr>
        <w:t>1.2</w:t>
      </w:r>
      <w:r w:rsidRPr="00870DBD">
        <w:rPr>
          <w:sz w:val="24"/>
          <w:szCs w:val="24"/>
        </w:rPr>
        <w:t>.3. В случае наличия оснований для возвращения принятых документов дол</w:t>
      </w:r>
      <w:r w:rsidRPr="00870DBD">
        <w:rPr>
          <w:sz w:val="24"/>
          <w:szCs w:val="24"/>
        </w:rPr>
        <w:t>ж</w:t>
      </w:r>
      <w:r w:rsidRPr="00870DBD">
        <w:rPr>
          <w:sz w:val="24"/>
          <w:szCs w:val="24"/>
        </w:rPr>
        <w:t>ностное лицо Уполномоченного органа в течение 7 дней возвращает заявителю указанное заявление и прилагаемые к нему документы без рассмотрения  с указанием причин во</w:t>
      </w:r>
      <w:r w:rsidRPr="00870DBD">
        <w:rPr>
          <w:sz w:val="24"/>
          <w:szCs w:val="24"/>
        </w:rPr>
        <w:t>з</w:t>
      </w:r>
      <w:r w:rsidRPr="00870DBD">
        <w:rPr>
          <w:sz w:val="24"/>
          <w:szCs w:val="24"/>
        </w:rPr>
        <w:t xml:space="preserve">врата. </w:t>
      </w:r>
    </w:p>
    <w:p w:rsidR="00425333" w:rsidRPr="00870DBD" w:rsidRDefault="00425333" w:rsidP="0042533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Возвращение заявления и документов, поступивших через единый или регионал</w:t>
      </w:r>
      <w:r w:rsidRPr="00870DBD">
        <w:rPr>
          <w:sz w:val="24"/>
          <w:szCs w:val="24"/>
        </w:rPr>
        <w:t>ь</w:t>
      </w:r>
      <w:r w:rsidRPr="00870DBD">
        <w:rPr>
          <w:sz w:val="24"/>
          <w:szCs w:val="24"/>
        </w:rPr>
        <w:t>ный портал, осуществляется через указанные порталы.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FA270A">
        <w:rPr>
          <w:sz w:val="24"/>
          <w:szCs w:val="24"/>
        </w:rPr>
        <w:t>1.2</w:t>
      </w:r>
      <w:r w:rsidRPr="00870DBD">
        <w:rPr>
          <w:sz w:val="24"/>
          <w:szCs w:val="24"/>
        </w:rPr>
        <w:t>.4. Критерием принятия решения о возвращении заявления и приложенных д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кументов является наличие оснований, указанных в пункте 3.</w:t>
      </w:r>
      <w:r w:rsidR="00FA270A">
        <w:rPr>
          <w:sz w:val="24"/>
          <w:szCs w:val="24"/>
        </w:rPr>
        <w:t>1.2</w:t>
      </w:r>
      <w:r w:rsidRPr="00870DBD">
        <w:rPr>
          <w:sz w:val="24"/>
          <w:szCs w:val="24"/>
        </w:rPr>
        <w:t>.1. настоящего админис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t>ративного регламента.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3.3.4. Максимальный срок исполнения административной процедуры составляет 7 дней со дня поступления в Уполномоченный орган заявления о предоставлении муниц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пальной услуги.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FA270A">
        <w:rPr>
          <w:sz w:val="24"/>
          <w:szCs w:val="24"/>
        </w:rPr>
        <w:t>1.2</w:t>
      </w:r>
      <w:r w:rsidRPr="00870DBD">
        <w:rPr>
          <w:sz w:val="24"/>
          <w:szCs w:val="24"/>
        </w:rPr>
        <w:t>.5. Результатом исполнения административной процедуры является возвращ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ние заявления и приложенных документов заявителю.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3.</w:t>
      </w:r>
      <w:r w:rsidR="00FA270A">
        <w:rPr>
          <w:b/>
          <w:sz w:val="24"/>
          <w:szCs w:val="24"/>
        </w:rPr>
        <w:t>1.3</w:t>
      </w:r>
      <w:r w:rsidRPr="00870DBD">
        <w:rPr>
          <w:b/>
          <w:sz w:val="24"/>
          <w:szCs w:val="24"/>
        </w:rPr>
        <w:t xml:space="preserve">. Направление межведомственных запросов </w:t>
      </w:r>
    </w:p>
    <w:p w:rsidR="00425333" w:rsidRPr="00870DBD" w:rsidRDefault="00425333" w:rsidP="0042533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0DBD">
        <w:rPr>
          <w:sz w:val="24"/>
          <w:szCs w:val="24"/>
        </w:rPr>
        <w:lastRenderedPageBreak/>
        <w:t>3.</w:t>
      </w:r>
      <w:r w:rsidR="00FA270A">
        <w:rPr>
          <w:sz w:val="24"/>
          <w:szCs w:val="24"/>
        </w:rPr>
        <w:t>1.3</w:t>
      </w:r>
      <w:r w:rsidRPr="00870DBD">
        <w:rPr>
          <w:sz w:val="24"/>
          <w:szCs w:val="24"/>
        </w:rPr>
        <w:t>.1. Основанием для начала административной процедуры является непредста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ление заявителем документов, указанных в пункте 2.7 административного регламента.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FA270A">
        <w:rPr>
          <w:sz w:val="24"/>
          <w:szCs w:val="24"/>
        </w:rPr>
        <w:t>1.3</w:t>
      </w:r>
      <w:r w:rsidRPr="00870DBD">
        <w:rPr>
          <w:sz w:val="24"/>
          <w:szCs w:val="24"/>
        </w:rPr>
        <w:t>.2. Должностное лицо Уполномоченного органа, ответственное за предоста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ление муниципальной услуги, не позднее дня, следующего за днем поступления заявл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ния, формирует и направляет межведомственные запросы в соответствующий орган (о</w:t>
      </w:r>
      <w:r w:rsidRPr="00870DBD">
        <w:rPr>
          <w:sz w:val="24"/>
          <w:szCs w:val="24"/>
        </w:rPr>
        <w:t>р</w:t>
      </w:r>
      <w:r w:rsidRPr="00870DBD">
        <w:rPr>
          <w:sz w:val="24"/>
          <w:szCs w:val="24"/>
        </w:rPr>
        <w:t>ганиз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цию), в распоряжении которого находятся необходимые сведения.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FA270A">
        <w:rPr>
          <w:sz w:val="24"/>
          <w:szCs w:val="24"/>
        </w:rPr>
        <w:t>1.3.</w:t>
      </w:r>
      <w:r w:rsidRPr="00870DBD">
        <w:rPr>
          <w:sz w:val="24"/>
          <w:szCs w:val="24"/>
        </w:rPr>
        <w:t>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ги, указанных в пункте 2.7. административного регламента.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FA270A">
        <w:rPr>
          <w:sz w:val="24"/>
          <w:szCs w:val="24"/>
        </w:rPr>
        <w:t>1.3.</w:t>
      </w:r>
      <w:r w:rsidRPr="00870DBD">
        <w:rPr>
          <w:sz w:val="24"/>
          <w:szCs w:val="24"/>
        </w:rPr>
        <w:t>4. Максимальный срок исполнения административной процедуры составляет 3 (три) рабочих дня со дня поступления в Уполномоченный орган заявления о предоста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лении муниципальной услуги.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FA270A">
        <w:rPr>
          <w:sz w:val="24"/>
          <w:szCs w:val="24"/>
        </w:rPr>
        <w:t>1.3</w:t>
      </w:r>
      <w:r w:rsidRPr="00870DBD">
        <w:rPr>
          <w:sz w:val="24"/>
          <w:szCs w:val="24"/>
        </w:rPr>
        <w:t>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ги.</w:t>
      </w:r>
    </w:p>
    <w:p w:rsidR="00425333" w:rsidRPr="00870DBD" w:rsidRDefault="00425333" w:rsidP="0042533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3.</w:t>
      </w:r>
      <w:r w:rsidR="00FA270A">
        <w:rPr>
          <w:b/>
          <w:sz w:val="24"/>
          <w:szCs w:val="24"/>
        </w:rPr>
        <w:t>1.4</w:t>
      </w:r>
      <w:r w:rsidRPr="00870DBD">
        <w:rPr>
          <w:b/>
          <w:sz w:val="24"/>
          <w:szCs w:val="24"/>
        </w:rPr>
        <w:t>. Рассмотрение документов и принятие решения о предоставлении либо об отказе в предоставлении муниципальной услуги</w:t>
      </w:r>
    </w:p>
    <w:p w:rsidR="00425333" w:rsidRPr="00870DBD" w:rsidRDefault="00425333" w:rsidP="0042533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FA270A">
        <w:rPr>
          <w:sz w:val="24"/>
          <w:szCs w:val="24"/>
        </w:rPr>
        <w:t>1.4</w:t>
      </w:r>
      <w:r w:rsidRPr="00870DBD">
        <w:rPr>
          <w:sz w:val="24"/>
          <w:szCs w:val="24"/>
        </w:rPr>
        <w:t>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3.4 админ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стративного регламента межведомственный запрос, а также отсутствие оснований для возврата заявления и приложенных документов.</w:t>
      </w:r>
    </w:p>
    <w:p w:rsidR="00425333" w:rsidRPr="00870DBD" w:rsidRDefault="00425333" w:rsidP="00425333">
      <w:pPr>
        <w:widowControl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FA270A">
        <w:rPr>
          <w:sz w:val="24"/>
          <w:szCs w:val="24"/>
        </w:rPr>
        <w:t>1.4</w:t>
      </w:r>
      <w:r w:rsidRPr="00870DBD">
        <w:rPr>
          <w:sz w:val="24"/>
          <w:szCs w:val="24"/>
        </w:rPr>
        <w:t>.2. В случае наличия оснований для отказа в предоставлении муниципальной услуги, указанных в пункте 2.10.2 административного регламента, после проверки заявл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ния и прилагаемых к нему документов должностное лицо Уполномоченного органа гот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вит проект решения об отказе в предоставлении муниципальной услуги и с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гласовывает его в установленном порядке.</w:t>
      </w:r>
    </w:p>
    <w:p w:rsidR="00425333" w:rsidRPr="00870DBD" w:rsidRDefault="00425333" w:rsidP="00425333">
      <w:pPr>
        <w:widowControl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FA270A">
        <w:rPr>
          <w:sz w:val="24"/>
          <w:szCs w:val="24"/>
        </w:rPr>
        <w:t>1.4.</w:t>
      </w:r>
      <w:r w:rsidRPr="00870DBD">
        <w:rPr>
          <w:sz w:val="24"/>
          <w:szCs w:val="24"/>
        </w:rPr>
        <w:t>3. В случае отсутствия оснований для возвращения заявителю заявления о предоставлении муниципальной усл</w:t>
      </w:r>
      <w:r w:rsidR="00FA270A">
        <w:rPr>
          <w:sz w:val="24"/>
          <w:szCs w:val="24"/>
        </w:rPr>
        <w:t xml:space="preserve">уги и приложенных  документов, </w:t>
      </w:r>
      <w:r w:rsidRPr="00870DBD">
        <w:rPr>
          <w:sz w:val="24"/>
          <w:szCs w:val="24"/>
        </w:rPr>
        <w:t>оснований для отк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за в предоставлении муниципальной усл</w:t>
      </w:r>
      <w:r w:rsidR="00FA270A">
        <w:rPr>
          <w:sz w:val="24"/>
          <w:szCs w:val="24"/>
        </w:rPr>
        <w:t xml:space="preserve">уги, указанных в пункте 2.10.2 </w:t>
      </w:r>
      <w:r w:rsidRPr="00870DBD">
        <w:rPr>
          <w:sz w:val="24"/>
          <w:szCs w:val="24"/>
        </w:rPr>
        <w:t>административн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го регламента, после проверки заявления и прилагаемых к нему докуме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t>тов должностное лицо Уполномоченного органа:</w:t>
      </w:r>
    </w:p>
    <w:p w:rsidR="00425333" w:rsidRPr="00870DBD" w:rsidRDefault="00425333" w:rsidP="00425333">
      <w:pPr>
        <w:widowControl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случае обращения заявителя за предоставлением земельного участка в постоя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t xml:space="preserve">ное (бессрочное) пользование, собственность бесплатно готовит проект </w:t>
      </w:r>
      <w:r w:rsidRPr="00870DBD">
        <w:rPr>
          <w:rFonts w:cs="Times New Roman CYR"/>
          <w:sz w:val="24"/>
          <w:szCs w:val="24"/>
        </w:rPr>
        <w:t>решения о пр</w:t>
      </w:r>
      <w:r w:rsidRPr="00870DBD">
        <w:rPr>
          <w:rFonts w:cs="Times New Roman CYR"/>
          <w:sz w:val="24"/>
          <w:szCs w:val="24"/>
        </w:rPr>
        <w:t>е</w:t>
      </w:r>
      <w:r w:rsidRPr="00870DBD">
        <w:rPr>
          <w:rFonts w:cs="Times New Roman CYR"/>
          <w:sz w:val="24"/>
          <w:szCs w:val="24"/>
        </w:rPr>
        <w:t>доставлении земельного участка в собственность бесплатно или в постоянное (бессро</w:t>
      </w:r>
      <w:r w:rsidRPr="00870DBD">
        <w:rPr>
          <w:rFonts w:cs="Times New Roman CYR"/>
          <w:sz w:val="24"/>
          <w:szCs w:val="24"/>
        </w:rPr>
        <w:t>ч</w:t>
      </w:r>
      <w:r w:rsidRPr="00870DBD">
        <w:rPr>
          <w:rFonts w:cs="Times New Roman CYR"/>
          <w:sz w:val="24"/>
          <w:szCs w:val="24"/>
        </w:rPr>
        <w:t xml:space="preserve">ное) пользование, если не требуется образование испрашиваемого земельного участка или уточнение его границ </w:t>
      </w:r>
      <w:r w:rsidRPr="00870DBD">
        <w:rPr>
          <w:sz w:val="24"/>
          <w:szCs w:val="24"/>
        </w:rPr>
        <w:t>и согласовывает его в установленном порядке;</w:t>
      </w:r>
    </w:p>
    <w:p w:rsidR="00425333" w:rsidRPr="00870DBD" w:rsidRDefault="00425333" w:rsidP="00425333">
      <w:pPr>
        <w:widowControl w:val="0"/>
        <w:ind w:firstLine="709"/>
        <w:jc w:val="both"/>
        <w:rPr>
          <w:rFonts w:cs="Times New Roman CYR"/>
          <w:sz w:val="24"/>
          <w:szCs w:val="24"/>
        </w:rPr>
      </w:pPr>
      <w:r w:rsidRPr="00870DBD">
        <w:rPr>
          <w:sz w:val="24"/>
          <w:szCs w:val="24"/>
        </w:rPr>
        <w:t>в случае обращения заявителя за предоставлением земельного участка в собстве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t xml:space="preserve">ность, аренду, безвозмездное пользование </w:t>
      </w:r>
      <w:r w:rsidRPr="00870DBD">
        <w:rPr>
          <w:rFonts w:cs="Times New Roman CYR"/>
          <w:sz w:val="24"/>
          <w:szCs w:val="24"/>
        </w:rPr>
        <w:t>осуществляет подготовку проектов договора купли-продажи, договора аренды, земельного участка или договора безвозмездного пол</w:t>
      </w:r>
      <w:r w:rsidRPr="00870DBD">
        <w:rPr>
          <w:rFonts w:cs="Times New Roman CYR"/>
          <w:sz w:val="24"/>
          <w:szCs w:val="24"/>
        </w:rPr>
        <w:t>ь</w:t>
      </w:r>
      <w:r w:rsidRPr="00870DBD">
        <w:rPr>
          <w:rFonts w:cs="Times New Roman CYR"/>
          <w:sz w:val="24"/>
          <w:szCs w:val="24"/>
        </w:rPr>
        <w:t>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границ.</w:t>
      </w:r>
    </w:p>
    <w:p w:rsidR="00425333" w:rsidRPr="00870DBD" w:rsidRDefault="00425333" w:rsidP="00425333">
      <w:pPr>
        <w:widowControl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FA270A">
        <w:rPr>
          <w:sz w:val="24"/>
          <w:szCs w:val="24"/>
        </w:rPr>
        <w:t>1.4</w:t>
      </w:r>
      <w:r w:rsidRPr="00870DBD">
        <w:rPr>
          <w:sz w:val="24"/>
          <w:szCs w:val="24"/>
        </w:rPr>
        <w:t>.4. После согласования проекта решения о предоставлении либо об отказе в предоставлении земельного участка решение подписывается руководителем Уполном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ченного органа и регистрируется в системе электронного документооборота Уполном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ченного органа.</w:t>
      </w:r>
    </w:p>
    <w:p w:rsidR="00425333" w:rsidRPr="00870DBD" w:rsidRDefault="00425333" w:rsidP="00425333">
      <w:pPr>
        <w:widowControl w:val="0"/>
        <w:ind w:firstLine="709"/>
        <w:jc w:val="both"/>
        <w:rPr>
          <w:sz w:val="24"/>
          <w:szCs w:val="24"/>
        </w:rPr>
      </w:pPr>
      <w:r w:rsidRPr="00870DBD">
        <w:rPr>
          <w:rFonts w:cs="Times New Roman CYR"/>
          <w:sz w:val="24"/>
          <w:szCs w:val="24"/>
        </w:rPr>
        <w:t>3.</w:t>
      </w:r>
      <w:r w:rsidR="00FA270A">
        <w:rPr>
          <w:rFonts w:cs="Times New Roman CYR"/>
          <w:sz w:val="24"/>
          <w:szCs w:val="24"/>
        </w:rPr>
        <w:t>1.4</w:t>
      </w:r>
      <w:r w:rsidRPr="00870DBD">
        <w:rPr>
          <w:rFonts w:cs="Times New Roman CYR"/>
          <w:sz w:val="24"/>
          <w:szCs w:val="24"/>
        </w:rPr>
        <w:t xml:space="preserve">.5. Критерием принятия решения  является наличие или отсутствие оснований для отказа в предоставлении муниципальной услуги, оснований для возврата заявления, указанных в </w:t>
      </w:r>
      <w:hyperlink r:id="rId45" w:history="1">
        <w:r w:rsidRPr="00870DBD">
          <w:rPr>
            <w:rFonts w:cs="Times New Roman CYR"/>
            <w:sz w:val="24"/>
            <w:szCs w:val="24"/>
          </w:rPr>
          <w:t>пунктах 2.9, 2.10.2</w:t>
        </w:r>
      </w:hyperlink>
      <w:r w:rsidRPr="00870DBD">
        <w:rPr>
          <w:rFonts w:cs="Times New Roman CYR"/>
          <w:sz w:val="24"/>
          <w:szCs w:val="24"/>
        </w:rPr>
        <w:t xml:space="preserve"> административного регламента.</w:t>
      </w:r>
    </w:p>
    <w:p w:rsidR="00425333" w:rsidRPr="00870DBD" w:rsidRDefault="00425333" w:rsidP="00425333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lastRenderedPageBreak/>
        <w:t>3.</w:t>
      </w:r>
      <w:r w:rsidR="00FA270A">
        <w:rPr>
          <w:sz w:val="24"/>
          <w:szCs w:val="24"/>
        </w:rPr>
        <w:t>1.4</w:t>
      </w:r>
      <w:r w:rsidRPr="00870DBD">
        <w:rPr>
          <w:sz w:val="24"/>
          <w:szCs w:val="24"/>
        </w:rPr>
        <w:t>.6. Результат административной процедуры – подписанное руководителем Уполномоченного органа решение о предоставлении либо отказе в предоставлении мун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 xml:space="preserve">ципальной услуги, подписанные руководителем Уполномоченного органа договора или уведомление о возврате заявления. </w:t>
      </w:r>
    </w:p>
    <w:p w:rsidR="00425333" w:rsidRPr="00870DBD" w:rsidRDefault="00425333" w:rsidP="00425333">
      <w:pPr>
        <w:widowControl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FA270A">
        <w:rPr>
          <w:sz w:val="24"/>
          <w:szCs w:val="24"/>
        </w:rPr>
        <w:t>1.4</w:t>
      </w:r>
      <w:r w:rsidRPr="00870DBD">
        <w:rPr>
          <w:sz w:val="24"/>
          <w:szCs w:val="24"/>
        </w:rPr>
        <w:t>.7. Максимальный срок исполнения административной процедуры не может превышать:</w:t>
      </w:r>
    </w:p>
    <w:p w:rsidR="00425333" w:rsidRPr="00870DBD" w:rsidRDefault="00425333" w:rsidP="00425333">
      <w:pPr>
        <w:widowControl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7 дней со дня поступления заявления в Уполномоченный орган в случае принятия решения о возврате заявления</w:t>
      </w:r>
      <w:r w:rsidR="00FA270A">
        <w:rPr>
          <w:sz w:val="24"/>
          <w:szCs w:val="24"/>
        </w:rPr>
        <w:t>;</w:t>
      </w:r>
      <w:r w:rsidRPr="00870DBD">
        <w:rPr>
          <w:sz w:val="24"/>
          <w:szCs w:val="24"/>
        </w:rPr>
        <w:t xml:space="preserve"> </w:t>
      </w:r>
    </w:p>
    <w:p w:rsidR="00425333" w:rsidRPr="00870DBD" w:rsidRDefault="00425333" w:rsidP="00425333">
      <w:pPr>
        <w:widowControl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20 дней со дня поступления заявления  в Уполномоченный орган в случае принятия решения о предоставлении или об отказе в предоставлении муниципальной услуги.</w:t>
      </w:r>
    </w:p>
    <w:p w:rsidR="00425333" w:rsidRPr="00870DBD" w:rsidRDefault="00425333" w:rsidP="00425333">
      <w:pPr>
        <w:widowControl w:val="0"/>
        <w:ind w:firstLine="709"/>
        <w:jc w:val="both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3.</w:t>
      </w:r>
      <w:r w:rsidR="00FA270A">
        <w:rPr>
          <w:b/>
          <w:sz w:val="24"/>
          <w:szCs w:val="24"/>
        </w:rPr>
        <w:t>1.</w:t>
      </w:r>
      <w:r w:rsidRPr="00870DBD">
        <w:rPr>
          <w:b/>
          <w:sz w:val="24"/>
          <w:szCs w:val="24"/>
        </w:rPr>
        <w:t>5. Выдача (направление) результата предоставления муниципальной усл</w:t>
      </w:r>
      <w:r w:rsidRPr="00870DBD">
        <w:rPr>
          <w:b/>
          <w:sz w:val="24"/>
          <w:szCs w:val="24"/>
        </w:rPr>
        <w:t>у</w:t>
      </w:r>
      <w:r w:rsidRPr="00870DBD">
        <w:rPr>
          <w:b/>
          <w:sz w:val="24"/>
          <w:szCs w:val="24"/>
        </w:rPr>
        <w:t>ги  заявителю</w:t>
      </w:r>
    </w:p>
    <w:p w:rsidR="00425333" w:rsidRPr="00870DBD" w:rsidRDefault="00425333" w:rsidP="00425333">
      <w:pPr>
        <w:widowControl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6E3CCF">
        <w:rPr>
          <w:sz w:val="24"/>
          <w:szCs w:val="24"/>
        </w:rPr>
        <w:t>1.</w:t>
      </w:r>
      <w:r w:rsidRPr="00870DBD">
        <w:rPr>
          <w:sz w:val="24"/>
          <w:szCs w:val="24"/>
        </w:rPr>
        <w:t>5.1. Основанием для начала административной процедуры является подписание решения о предоставлении либо отказе в предоставлении муниципальной услуги, подп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сание договора (далее – результат предоставления муниципальной услуги</w:t>
      </w:r>
      <w:r w:rsidR="006E3CCF">
        <w:rPr>
          <w:sz w:val="24"/>
          <w:szCs w:val="24"/>
        </w:rPr>
        <w:t>)</w:t>
      </w:r>
      <w:r w:rsidRPr="00870DBD">
        <w:rPr>
          <w:sz w:val="24"/>
          <w:szCs w:val="24"/>
        </w:rPr>
        <w:t>.</w:t>
      </w:r>
    </w:p>
    <w:p w:rsidR="00425333" w:rsidRPr="00870DBD" w:rsidRDefault="00425333" w:rsidP="00425333">
      <w:pPr>
        <w:widowControl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6E3CCF">
        <w:rPr>
          <w:sz w:val="24"/>
          <w:szCs w:val="24"/>
        </w:rPr>
        <w:t>1.</w:t>
      </w:r>
      <w:r w:rsidRPr="00870DBD">
        <w:rPr>
          <w:sz w:val="24"/>
          <w:szCs w:val="24"/>
        </w:rPr>
        <w:t>5.2. Должностное лицо Уполномоченного органа вручает (направляет) заявит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лю результат  предоставления муниципальной услуги в течение 3 (трех) рабочих дней со дня принятия решения о предоставлении или об отказе в предоставлении земельного уч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стка.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6E3CCF">
        <w:rPr>
          <w:sz w:val="24"/>
          <w:szCs w:val="24"/>
        </w:rPr>
        <w:t>1.</w:t>
      </w:r>
      <w:r w:rsidRPr="00870DBD">
        <w:rPr>
          <w:sz w:val="24"/>
          <w:szCs w:val="24"/>
        </w:rPr>
        <w:t>5.3. Критерием принятия решения о выдаче результата предоставления мун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ципальной услуги или направлении результата муниципальной услуги является выбор заявителем способа его уведомления о принятом решении, выдачи результата предоста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ления муниципальной услуги.</w:t>
      </w:r>
    </w:p>
    <w:p w:rsidR="00425333" w:rsidRPr="00870DBD" w:rsidRDefault="00425333" w:rsidP="00425333">
      <w:pPr>
        <w:widowControl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6E3CCF">
        <w:rPr>
          <w:sz w:val="24"/>
          <w:szCs w:val="24"/>
        </w:rPr>
        <w:t>1.</w:t>
      </w:r>
      <w:r w:rsidRPr="00870DBD">
        <w:rPr>
          <w:sz w:val="24"/>
          <w:szCs w:val="24"/>
        </w:rPr>
        <w:t>5.4. Результатом выполнения административной процедуры является направл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ние (вручение) заявителю решения о предоставлении земельного участка с проектами с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ответствующих договоров и актов передачи или решения об отказе в  предоставлении з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мельного участка способом, указанным заявителем.</w:t>
      </w:r>
    </w:p>
    <w:p w:rsidR="00425333" w:rsidRPr="00870DBD" w:rsidRDefault="00425333" w:rsidP="00425333">
      <w:pPr>
        <w:widowControl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Результат предоставления муниципальной услуги в электронной форме с использ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ванием единого портала, регионального портала в случае принятия решения о предоста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лении муниципальной услуги, подтверждается присвоением статуса заявке «исполнено». Действие изменения статуса заявления, поступившего в электронной форме с использов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нием единого портала, регионального портала, производит должностное лицо Уполном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ченного органа.</w:t>
      </w:r>
    </w:p>
    <w:p w:rsidR="00425333" w:rsidRPr="00870DBD" w:rsidRDefault="00425333" w:rsidP="00425333">
      <w:pPr>
        <w:widowControl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нием единого портала, регионального портала, заявке присваивается статус «отказано».</w:t>
      </w:r>
    </w:p>
    <w:p w:rsidR="00425333" w:rsidRPr="00870DBD" w:rsidRDefault="00425333" w:rsidP="00425333">
      <w:pPr>
        <w:widowControl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Действие изменения статуса заявления, поступившего в электронной форме с и</w:t>
      </w:r>
      <w:r w:rsidRPr="00870DBD">
        <w:rPr>
          <w:sz w:val="24"/>
          <w:szCs w:val="24"/>
        </w:rPr>
        <w:t>с</w:t>
      </w:r>
      <w:r w:rsidRPr="00870DBD">
        <w:rPr>
          <w:sz w:val="24"/>
          <w:szCs w:val="24"/>
        </w:rPr>
        <w:t>пользованием единого портала, регионального портала, производит должностное лицо Уполномоченного органа.</w:t>
      </w:r>
    </w:p>
    <w:p w:rsidR="00425333" w:rsidRPr="00870DBD" w:rsidRDefault="00425333" w:rsidP="00425333">
      <w:pPr>
        <w:widowControl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3.</w:t>
      </w:r>
      <w:r w:rsidR="006E3CCF">
        <w:rPr>
          <w:sz w:val="24"/>
          <w:szCs w:val="24"/>
        </w:rPr>
        <w:t>1.</w:t>
      </w:r>
      <w:r w:rsidRPr="00870DBD">
        <w:rPr>
          <w:sz w:val="24"/>
          <w:szCs w:val="24"/>
        </w:rPr>
        <w:t>5.5. Максимальное время, затраченное на административное действие, не дол</w:t>
      </w:r>
      <w:r w:rsidRPr="00870DBD">
        <w:rPr>
          <w:sz w:val="24"/>
          <w:szCs w:val="24"/>
        </w:rPr>
        <w:t>ж</w:t>
      </w:r>
      <w:r w:rsidRPr="00870DBD">
        <w:rPr>
          <w:sz w:val="24"/>
          <w:szCs w:val="24"/>
        </w:rPr>
        <w:t>но превышать 3 (трех) рабочих дней со дня принятия решения.</w:t>
      </w:r>
    </w:p>
    <w:p w:rsidR="00425333" w:rsidRPr="00870DBD" w:rsidRDefault="006E3CCF" w:rsidP="0042533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="00425333" w:rsidRPr="00870DBD">
        <w:rPr>
          <w:b/>
          <w:sz w:val="24"/>
          <w:szCs w:val="24"/>
        </w:rPr>
        <w:t>. Порядок выполнения административных процедур МФЦ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новленном настоящим административным регламентом с учетом особенностей, опред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ленных соглашением о взаимодействии между Уполномоченным органом, предоста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 xml:space="preserve">ляющим муниципальную услугу, и МФЦ. 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МФЦ не осуществляет: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lastRenderedPageBreak/>
        <w:t>ной подписи заявителя, использованной при обращении за получением муниципальной услуги.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870DBD">
        <w:rPr>
          <w:sz w:val="24"/>
          <w:szCs w:val="24"/>
        </w:rPr>
        <w:t>самозаписи</w:t>
      </w:r>
      <w:proofErr w:type="spellEnd"/>
      <w:r w:rsidRPr="00870DBD">
        <w:rPr>
          <w:sz w:val="24"/>
          <w:szCs w:val="24"/>
        </w:rPr>
        <w:t xml:space="preserve"> на официальном сайте ГОАУ «МФЦ» (</w:t>
      </w:r>
      <w:hyperlink r:id="rId46" w:history="1">
        <w:r w:rsidRPr="00870DBD">
          <w:rPr>
            <w:sz w:val="24"/>
            <w:szCs w:val="24"/>
          </w:rPr>
          <w:t>https://mfc53.nov.ru/</w:t>
        </w:r>
      </w:hyperlink>
      <w:r w:rsidRPr="00870DBD">
        <w:rPr>
          <w:sz w:val="24"/>
          <w:szCs w:val="24"/>
        </w:rPr>
        <w:t>), по телефону call-центра:88002501053, а также при личном обращении в структурное подра</w:t>
      </w:r>
      <w:r w:rsidRPr="00870DBD">
        <w:rPr>
          <w:sz w:val="24"/>
          <w:szCs w:val="24"/>
        </w:rPr>
        <w:t>з</w:t>
      </w:r>
      <w:r w:rsidRPr="00870DBD">
        <w:rPr>
          <w:sz w:val="24"/>
          <w:szCs w:val="24"/>
        </w:rPr>
        <w:t>деление ГОАУ «МФЦ».</w:t>
      </w:r>
    </w:p>
    <w:p w:rsidR="00425333" w:rsidRPr="00870DBD" w:rsidRDefault="006E3CCF" w:rsidP="0042533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="00425333" w:rsidRPr="00870DBD">
        <w:rPr>
          <w:b/>
          <w:sz w:val="24"/>
          <w:szCs w:val="24"/>
        </w:rPr>
        <w:t>. Порядок исправления допущенных опечаток и ошибок в выданных в р</w:t>
      </w:r>
      <w:r w:rsidR="00425333" w:rsidRPr="00870DBD">
        <w:rPr>
          <w:b/>
          <w:sz w:val="24"/>
          <w:szCs w:val="24"/>
        </w:rPr>
        <w:t>е</w:t>
      </w:r>
      <w:r w:rsidR="00425333" w:rsidRPr="00870DBD">
        <w:rPr>
          <w:b/>
          <w:sz w:val="24"/>
          <w:szCs w:val="24"/>
        </w:rPr>
        <w:t>зультате предоставления муниципальной услуги документах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случае выявления заявителем в документах, являющихся результатом предоста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 xml:space="preserve">ляет) на имя руководителя Уполномоченного органа </w:t>
      </w:r>
      <w:hyperlink r:id="rId47" w:history="1">
        <w:r w:rsidRPr="00870DBD">
          <w:rPr>
            <w:sz w:val="24"/>
            <w:szCs w:val="24"/>
          </w:rPr>
          <w:t>заявление</w:t>
        </w:r>
      </w:hyperlink>
      <w:r w:rsidRPr="00870DBD">
        <w:rPr>
          <w:sz w:val="24"/>
          <w:szCs w:val="24"/>
        </w:rPr>
        <w:t xml:space="preserve"> об исправлении таких оп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чаток и (или) ошибок посредством личного обращения или почтовым отправлением.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К заявлению прилагается документ,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870DBD">
        <w:rPr>
          <w:sz w:val="24"/>
          <w:szCs w:val="24"/>
        </w:rPr>
        <w:t>ч</w:t>
      </w:r>
      <w:r w:rsidRPr="00870DBD">
        <w:rPr>
          <w:sz w:val="24"/>
          <w:szCs w:val="24"/>
        </w:rPr>
        <w:t>ным днем.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Должностное лицо  Уполномоченного органа проводит проверку указанных в зая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лении сведений.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те предоставления муниципальной услуги документах должностное лицо Уполномоче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t>ного органа подготавливает документ, являющийся результатом предоставления муниц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870DBD">
        <w:rPr>
          <w:sz w:val="24"/>
          <w:szCs w:val="24"/>
        </w:rPr>
        <w:t>д</w:t>
      </w:r>
      <w:r w:rsidRPr="00870DBD">
        <w:rPr>
          <w:sz w:val="24"/>
          <w:szCs w:val="24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870DBD">
        <w:rPr>
          <w:sz w:val="24"/>
          <w:szCs w:val="24"/>
        </w:rPr>
        <w:t>ы</w:t>
      </w:r>
      <w:r w:rsidRPr="00870DBD">
        <w:rPr>
          <w:sz w:val="24"/>
          <w:szCs w:val="24"/>
        </w:rPr>
        <w:t>шающий 5 рабочих дней со дня регистрации соответствующего заявления.</w:t>
      </w:r>
    </w:p>
    <w:p w:rsidR="00425333" w:rsidRPr="00870DBD" w:rsidRDefault="00425333" w:rsidP="004253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Выдача (направление) результата рассмотрения заявления об исправлении опеч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ток и (или) ошибок осуществляется в соответствии со способом, указанным в заявлении.</w:t>
      </w:r>
    </w:p>
    <w:p w:rsidR="00425333" w:rsidRPr="00870DBD" w:rsidRDefault="006E3CCF" w:rsidP="006E3CC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25333" w:rsidRPr="00870DB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Формы контроля</w:t>
      </w:r>
      <w:r w:rsidR="00425333" w:rsidRPr="00870D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исполнением административного </w:t>
      </w:r>
      <w:proofErr w:type="spellStart"/>
      <w:r>
        <w:rPr>
          <w:b/>
          <w:sz w:val="24"/>
          <w:szCs w:val="24"/>
        </w:rPr>
        <w:t>регамента</w:t>
      </w:r>
      <w:proofErr w:type="spellEnd"/>
    </w:p>
    <w:p w:rsidR="00425333" w:rsidRPr="00870DBD" w:rsidRDefault="00425333" w:rsidP="00425333">
      <w:pPr>
        <w:ind w:firstLine="720"/>
        <w:jc w:val="both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870DBD">
        <w:rPr>
          <w:b/>
          <w:sz w:val="24"/>
          <w:szCs w:val="24"/>
        </w:rPr>
        <w:t>и</w:t>
      </w:r>
      <w:r w:rsidRPr="00870DBD"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870DBD">
        <w:rPr>
          <w:b/>
          <w:sz w:val="24"/>
          <w:szCs w:val="24"/>
        </w:rPr>
        <w:t>у</w:t>
      </w:r>
      <w:r w:rsidRPr="00870DBD">
        <w:rPr>
          <w:b/>
          <w:sz w:val="24"/>
          <w:szCs w:val="24"/>
        </w:rPr>
        <w:t>ниципальной услуги, а также принятием ими решений</w:t>
      </w:r>
    </w:p>
    <w:p w:rsidR="00425333" w:rsidRPr="00870DBD" w:rsidRDefault="00425333" w:rsidP="00425333">
      <w:pPr>
        <w:ind w:firstLine="720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t>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нистративного регламента.</w:t>
      </w:r>
    </w:p>
    <w:p w:rsidR="00425333" w:rsidRPr="00870DBD" w:rsidRDefault="00425333" w:rsidP="00425333">
      <w:pPr>
        <w:ind w:firstLine="720"/>
        <w:jc w:val="both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870DBD">
        <w:rPr>
          <w:b/>
          <w:sz w:val="24"/>
          <w:szCs w:val="24"/>
        </w:rPr>
        <w:t>о</w:t>
      </w:r>
      <w:r w:rsidRPr="00870DBD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870DBD">
        <w:rPr>
          <w:b/>
          <w:sz w:val="24"/>
          <w:szCs w:val="24"/>
        </w:rPr>
        <w:t>о</w:t>
      </w:r>
      <w:r w:rsidRPr="00870DBD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425333" w:rsidRPr="00870DBD" w:rsidRDefault="00425333" w:rsidP="00425333">
      <w:pPr>
        <w:ind w:firstLine="720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lastRenderedPageBreak/>
        <w:t>ветов на обращение заявителей, содержащих жалобы на решения, действия (бездействие) должностных лиц.</w:t>
      </w:r>
    </w:p>
    <w:p w:rsidR="00425333" w:rsidRPr="00870DBD" w:rsidRDefault="00425333" w:rsidP="00425333">
      <w:pPr>
        <w:ind w:firstLine="720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4.2.2. Проверки могут быть плановыми и внеплановыми.</w:t>
      </w:r>
    </w:p>
    <w:p w:rsidR="00425333" w:rsidRPr="00870DBD" w:rsidRDefault="00425333" w:rsidP="00425333">
      <w:pPr>
        <w:ind w:firstLine="720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25333" w:rsidRPr="00870DBD" w:rsidRDefault="00425333" w:rsidP="00425333">
      <w:pPr>
        <w:ind w:firstLine="720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25333" w:rsidRPr="00870DBD" w:rsidRDefault="00425333" w:rsidP="00425333">
      <w:pPr>
        <w:ind w:firstLine="720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870DBD">
        <w:rPr>
          <w:sz w:val="24"/>
          <w:szCs w:val="24"/>
        </w:rPr>
        <w:t>н</w:t>
      </w:r>
      <w:r w:rsidRPr="00870DBD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870DBD">
        <w:rPr>
          <w:sz w:val="24"/>
          <w:szCs w:val="24"/>
        </w:rPr>
        <w:t>с</w:t>
      </w:r>
      <w:r w:rsidRPr="00870DBD">
        <w:rPr>
          <w:sz w:val="24"/>
          <w:szCs w:val="24"/>
        </w:rPr>
        <w:t>сии. С актом знакомятся должностные лица Уполномоченного органа.</w:t>
      </w:r>
    </w:p>
    <w:p w:rsidR="00425333" w:rsidRPr="00870DBD" w:rsidRDefault="00425333" w:rsidP="00425333">
      <w:pPr>
        <w:ind w:firstLine="720"/>
        <w:jc w:val="both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4.3. Ответственность должностных лиц Уполномоченного органа, предоста</w:t>
      </w:r>
      <w:r w:rsidRPr="00870DBD">
        <w:rPr>
          <w:b/>
          <w:sz w:val="24"/>
          <w:szCs w:val="24"/>
        </w:rPr>
        <w:t>в</w:t>
      </w:r>
      <w:r w:rsidRPr="00870DBD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870DBD">
        <w:rPr>
          <w:b/>
          <w:sz w:val="24"/>
          <w:szCs w:val="24"/>
        </w:rPr>
        <w:t>е</w:t>
      </w:r>
      <w:r w:rsidRPr="00870DBD">
        <w:rPr>
          <w:b/>
          <w:sz w:val="24"/>
          <w:szCs w:val="24"/>
        </w:rPr>
        <w:t>мые (осуществляемые) ими в ходе предоставления муниципальной услуги</w:t>
      </w:r>
    </w:p>
    <w:p w:rsidR="00425333" w:rsidRPr="00870DBD" w:rsidRDefault="00425333" w:rsidP="00425333">
      <w:pPr>
        <w:ind w:firstLine="720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Должностное лицо несет персональную ответственность за:</w:t>
      </w:r>
    </w:p>
    <w:p w:rsidR="00425333" w:rsidRPr="00870DBD" w:rsidRDefault="00425333" w:rsidP="00425333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425333" w:rsidRPr="00870DBD" w:rsidRDefault="00425333" w:rsidP="00425333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 xml:space="preserve">кументов; </w:t>
      </w:r>
    </w:p>
    <w:p w:rsidR="00425333" w:rsidRPr="00870DBD" w:rsidRDefault="00425333" w:rsidP="00425333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ментов;</w:t>
      </w:r>
    </w:p>
    <w:p w:rsidR="00425333" w:rsidRPr="00870DBD" w:rsidRDefault="00425333" w:rsidP="00425333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 xml:space="preserve">учет выданных документов; </w:t>
      </w:r>
    </w:p>
    <w:p w:rsidR="00425333" w:rsidRPr="00870DBD" w:rsidRDefault="00425333" w:rsidP="00425333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425333" w:rsidRPr="00870DBD" w:rsidRDefault="00425333" w:rsidP="00425333">
      <w:pPr>
        <w:ind w:firstLine="720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новленные законодательством Российской Федерации.</w:t>
      </w:r>
    </w:p>
    <w:p w:rsidR="00425333" w:rsidRPr="00870DBD" w:rsidRDefault="00425333" w:rsidP="00425333">
      <w:pPr>
        <w:ind w:firstLine="720"/>
        <w:jc w:val="both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870DBD">
        <w:rPr>
          <w:b/>
          <w:sz w:val="24"/>
          <w:szCs w:val="24"/>
        </w:rPr>
        <w:t>ъ</w:t>
      </w:r>
      <w:r w:rsidRPr="00870DBD">
        <w:rPr>
          <w:b/>
          <w:sz w:val="24"/>
          <w:szCs w:val="24"/>
        </w:rPr>
        <w:t>единений и организаций</w:t>
      </w:r>
    </w:p>
    <w:p w:rsidR="00425333" w:rsidRPr="00870DBD" w:rsidRDefault="00425333" w:rsidP="00530E5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70DBD">
        <w:rPr>
          <w:bCs/>
          <w:sz w:val="24"/>
          <w:szCs w:val="24"/>
        </w:rPr>
        <w:t>Граждане, их объединения и организации имеют право на любые, предусмотре</w:t>
      </w:r>
      <w:r w:rsidRPr="00870DBD">
        <w:rPr>
          <w:bCs/>
          <w:sz w:val="24"/>
          <w:szCs w:val="24"/>
        </w:rPr>
        <w:t>н</w:t>
      </w:r>
      <w:r w:rsidRPr="00870DBD">
        <w:rPr>
          <w:bCs/>
          <w:sz w:val="24"/>
          <w:szCs w:val="24"/>
        </w:rPr>
        <w:t>ные действующим законодательством, формы контроля за деятельностью Уполномоче</w:t>
      </w:r>
      <w:r w:rsidRPr="00870DBD">
        <w:rPr>
          <w:bCs/>
          <w:sz w:val="24"/>
          <w:szCs w:val="24"/>
        </w:rPr>
        <w:t>н</w:t>
      </w:r>
      <w:r w:rsidRPr="00870DBD">
        <w:rPr>
          <w:bCs/>
          <w:sz w:val="24"/>
          <w:szCs w:val="24"/>
        </w:rPr>
        <w:t>ного органа при предоставлении муниципальной услуги.</w:t>
      </w:r>
    </w:p>
    <w:p w:rsidR="00425333" w:rsidRPr="00870DBD" w:rsidRDefault="00425333" w:rsidP="00425333">
      <w:pPr>
        <w:ind w:firstLine="720"/>
        <w:jc w:val="both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870DBD">
        <w:rPr>
          <w:b/>
          <w:sz w:val="24"/>
          <w:szCs w:val="24"/>
        </w:rPr>
        <w:t>в</w:t>
      </w:r>
      <w:r w:rsidRPr="00870DBD">
        <w:rPr>
          <w:b/>
          <w:sz w:val="24"/>
          <w:szCs w:val="24"/>
        </w:rPr>
        <w:t>ляющих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:rsidR="00425333" w:rsidRPr="00870DBD" w:rsidRDefault="00425333" w:rsidP="00425333">
      <w:pPr>
        <w:ind w:firstLine="720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870DBD">
        <w:rPr>
          <w:sz w:val="24"/>
          <w:szCs w:val="24"/>
        </w:rPr>
        <w:t>ь</w:t>
      </w:r>
      <w:r w:rsidRPr="00870DBD">
        <w:rPr>
          <w:sz w:val="24"/>
          <w:szCs w:val="24"/>
        </w:rPr>
        <w:t>ством Российской Федерации:</w:t>
      </w:r>
    </w:p>
    <w:p w:rsidR="00425333" w:rsidRPr="00870DBD" w:rsidRDefault="00425333" w:rsidP="00425333">
      <w:pPr>
        <w:ind w:firstLine="720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870DBD">
        <w:rPr>
          <w:sz w:val="24"/>
          <w:szCs w:val="24"/>
        </w:rPr>
        <w:t>у</w:t>
      </w:r>
      <w:r w:rsidRPr="00870DBD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425333" w:rsidRPr="00870DBD" w:rsidRDefault="00425333" w:rsidP="00425333">
      <w:pPr>
        <w:ind w:firstLine="720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425333" w:rsidRPr="00870DBD" w:rsidRDefault="00425333" w:rsidP="00425333">
      <w:pPr>
        <w:ind w:firstLine="720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870DBD">
        <w:rPr>
          <w:sz w:val="24"/>
          <w:szCs w:val="24"/>
        </w:rPr>
        <w:t>ь</w:t>
      </w:r>
      <w:r w:rsidRPr="00870DBD">
        <w:rPr>
          <w:sz w:val="24"/>
          <w:szCs w:val="24"/>
        </w:rPr>
        <w:t>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25333" w:rsidRPr="00870DBD" w:rsidRDefault="00425333" w:rsidP="00530E59">
      <w:pPr>
        <w:ind w:firstLine="720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t xml:space="preserve">ветственности, в том числе установленной Уголовным </w:t>
      </w:r>
      <w:hyperlink r:id="rId48" w:history="1">
        <w:r w:rsidRPr="00870DBD">
          <w:rPr>
            <w:sz w:val="24"/>
            <w:szCs w:val="24"/>
          </w:rPr>
          <w:t>кодексом</w:t>
        </w:r>
      </w:hyperlink>
      <w:r w:rsidRPr="00870DBD">
        <w:rPr>
          <w:sz w:val="24"/>
          <w:szCs w:val="24"/>
        </w:rPr>
        <w:t xml:space="preserve"> Российской Федерации и </w:t>
      </w:r>
      <w:hyperlink r:id="rId49" w:history="1">
        <w:r w:rsidRPr="00870DBD">
          <w:rPr>
            <w:sz w:val="24"/>
            <w:szCs w:val="24"/>
          </w:rPr>
          <w:t>Кодексом</w:t>
        </w:r>
      </w:hyperlink>
      <w:r w:rsidRPr="00870DBD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870DBD">
        <w:rPr>
          <w:sz w:val="24"/>
          <w:szCs w:val="24"/>
        </w:rPr>
        <w:t>т</w:t>
      </w:r>
      <w:r w:rsidRPr="00870DBD">
        <w:rPr>
          <w:sz w:val="24"/>
          <w:szCs w:val="24"/>
        </w:rPr>
        <w:t>ных лиц.</w:t>
      </w:r>
    </w:p>
    <w:p w:rsidR="006E3CCF" w:rsidRDefault="006E3CCF" w:rsidP="004253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25333" w:rsidRDefault="006E3CCF" w:rsidP="00530E5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25333" w:rsidRPr="00870DB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Досудебный</w:t>
      </w:r>
      <w:r w:rsidR="00425333" w:rsidRPr="00870D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(внесудебный) порядок</w:t>
      </w:r>
      <w:r w:rsidR="00425333" w:rsidRPr="00870D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обжалования решений</w:t>
      </w:r>
      <w:r w:rsidR="00425333" w:rsidRPr="00870D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действий (бе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действия)</w:t>
      </w:r>
      <w:r w:rsidR="00425333" w:rsidRPr="00870D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органа,</w:t>
      </w:r>
      <w:r w:rsidR="00425333" w:rsidRPr="00870D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  <w:r w:rsidR="00425333" w:rsidRPr="00870DB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его должностных лиц, </w:t>
      </w:r>
      <w:r w:rsidR="00425333" w:rsidRPr="00870DBD">
        <w:rPr>
          <w:rFonts w:ascii="Times New Roman" w:hAnsi="Times New Roman" w:cs="Times New Roman"/>
          <w:b/>
          <w:sz w:val="24"/>
          <w:szCs w:val="24"/>
        </w:rPr>
        <w:t xml:space="preserve">МФЦ, </w:t>
      </w:r>
      <w:r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425333" w:rsidRPr="00870DBD">
        <w:rPr>
          <w:rFonts w:ascii="Times New Roman" w:hAnsi="Times New Roman" w:cs="Times New Roman"/>
          <w:b/>
          <w:sz w:val="24"/>
          <w:szCs w:val="24"/>
        </w:rPr>
        <w:t xml:space="preserve"> МФЦ </w:t>
      </w:r>
    </w:p>
    <w:p w:rsidR="00530E59" w:rsidRPr="00870DBD" w:rsidRDefault="00530E59" w:rsidP="004253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25333" w:rsidRPr="00870DBD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870DBD">
        <w:rPr>
          <w:b/>
          <w:sz w:val="24"/>
          <w:szCs w:val="24"/>
        </w:rPr>
        <w:t xml:space="preserve">5.1. </w:t>
      </w:r>
      <w:r w:rsidRPr="00870DBD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Уполномоченного органа, должностных лиц и (или) его должностных лиц, муниципальных служащих, МФЦ, работников МФЦ при предо</w:t>
      </w:r>
      <w:r w:rsidRPr="00870DBD">
        <w:rPr>
          <w:b/>
          <w:bCs/>
          <w:sz w:val="24"/>
          <w:szCs w:val="24"/>
        </w:rPr>
        <w:t>с</w:t>
      </w:r>
      <w:r w:rsidRPr="00870DBD">
        <w:rPr>
          <w:b/>
          <w:bCs/>
          <w:sz w:val="24"/>
          <w:szCs w:val="24"/>
        </w:rPr>
        <w:t>тавлении муниципальной услуги (далее - жалоба)</w:t>
      </w:r>
    </w:p>
    <w:p w:rsidR="00425333" w:rsidRPr="00870DBD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870DBD">
        <w:rPr>
          <w:bCs/>
          <w:sz w:val="24"/>
          <w:szCs w:val="24"/>
        </w:rPr>
        <w:t>Заявитель, права и законные интересы которого нарушены должностным лицом Уполномоченного органа (в том числе в случае ненадлежащего исполнения им обязанн</w:t>
      </w:r>
      <w:r w:rsidRPr="00870DBD">
        <w:rPr>
          <w:bCs/>
          <w:sz w:val="24"/>
          <w:szCs w:val="24"/>
        </w:rPr>
        <w:t>о</w:t>
      </w:r>
      <w:r w:rsidRPr="00870DBD">
        <w:rPr>
          <w:bCs/>
          <w:sz w:val="24"/>
          <w:szCs w:val="24"/>
        </w:rPr>
        <w:t>стей при предоставлении муниципальной услуги) либо работником МФЦ,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25333" w:rsidRPr="00870DBD" w:rsidRDefault="00425333" w:rsidP="00FC51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425333" w:rsidRPr="004825D4" w:rsidRDefault="00425333" w:rsidP="00FC519A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5.2. Предмет жалобы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4825D4">
        <w:rPr>
          <w:sz w:val="24"/>
          <w:szCs w:val="24"/>
        </w:rPr>
        <w:t>в</w:t>
      </w:r>
      <w:r w:rsidRPr="004825D4">
        <w:rPr>
          <w:sz w:val="24"/>
          <w:szCs w:val="24"/>
        </w:rPr>
        <w:t>ных процедур, а также других требований и положений административного регламента.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 xml:space="preserve">Заявитель может обратиться с жалобой в том числе в следующих случаях: 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4825D4">
        <w:rPr>
          <w:sz w:val="24"/>
          <w:szCs w:val="24"/>
        </w:rPr>
        <w:t>с</w:t>
      </w:r>
      <w:r w:rsidRPr="004825D4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пальной услуги;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4825D4">
        <w:rPr>
          <w:sz w:val="24"/>
          <w:szCs w:val="24"/>
        </w:rPr>
        <w:t>ы</w:t>
      </w:r>
      <w:r w:rsidRPr="004825D4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ниципальной услуги, у заявителя;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4825D4">
        <w:rPr>
          <w:sz w:val="24"/>
          <w:szCs w:val="24"/>
        </w:rPr>
        <w:t>в</w:t>
      </w:r>
      <w:r w:rsidRPr="004825D4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рального закона № 210-ФЗ;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4825D4">
        <w:rPr>
          <w:sz w:val="24"/>
          <w:szCs w:val="24"/>
        </w:rPr>
        <w:t>в</w:t>
      </w:r>
      <w:r w:rsidRPr="004825D4">
        <w:rPr>
          <w:sz w:val="24"/>
          <w:szCs w:val="24"/>
        </w:rPr>
        <w:t>ными правовыми актами субъектов Российской Федерации, муниципальными правовыми актами;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4825D4">
        <w:rPr>
          <w:sz w:val="24"/>
          <w:szCs w:val="24"/>
        </w:rPr>
        <w:t>н</w:t>
      </w:r>
      <w:r w:rsidRPr="004825D4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4825D4">
        <w:rPr>
          <w:sz w:val="24"/>
          <w:szCs w:val="24"/>
        </w:rPr>
        <w:t>р</w:t>
      </w:r>
      <w:r w:rsidRPr="004825D4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Федерального закон</w:t>
      </w:r>
      <w:r>
        <w:rPr>
          <w:sz w:val="24"/>
          <w:szCs w:val="24"/>
        </w:rPr>
        <w:t xml:space="preserve">а </w:t>
      </w:r>
      <w:r w:rsidRPr="004825D4">
        <w:rPr>
          <w:sz w:val="24"/>
          <w:szCs w:val="24"/>
        </w:rPr>
        <w:t>№ 210-ФЗ.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на № 210-ФЗ.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4825D4">
        <w:rPr>
          <w:rFonts w:eastAsia="Calibri"/>
          <w:b/>
          <w:iCs/>
          <w:sz w:val="24"/>
          <w:szCs w:val="24"/>
        </w:rPr>
        <w:t xml:space="preserve">5.3. </w:t>
      </w:r>
      <w:r w:rsidRPr="004825D4">
        <w:rPr>
          <w:b/>
          <w:sz w:val="24"/>
          <w:szCs w:val="24"/>
        </w:rPr>
        <w:t xml:space="preserve">Органы местного самоуправления и уполномоченные на рассмотрение жалобы должностные лица, </w:t>
      </w:r>
      <w:r w:rsidRPr="004825D4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4825D4">
        <w:rPr>
          <w:sz w:val="24"/>
          <w:szCs w:val="24"/>
        </w:rPr>
        <w:t>л</w:t>
      </w:r>
      <w:r w:rsidRPr="004825D4">
        <w:rPr>
          <w:sz w:val="24"/>
          <w:szCs w:val="24"/>
        </w:rPr>
        <w:t>номоченного органа - Главе муниципального района</w:t>
      </w:r>
      <w:r>
        <w:rPr>
          <w:sz w:val="24"/>
          <w:szCs w:val="24"/>
        </w:rPr>
        <w:t>, заместителю Главы администрации муниципального района</w:t>
      </w:r>
      <w:r w:rsidRPr="004825D4">
        <w:rPr>
          <w:sz w:val="24"/>
          <w:szCs w:val="24"/>
        </w:rPr>
        <w:t>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телю соответствующего отдела МФЦ либо в орган государственной власти Новгородской области, являющимся учредителем МФЦ.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t>5.3.1. Прием жалоб в письменной форме осуществляется  Уполномоченным орг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 xml:space="preserve">ном. Жалоба в письменной форме может быть также направлена по почте или через </w:t>
      </w:r>
      <w:r w:rsidRPr="004825D4">
        <w:rPr>
          <w:sz w:val="24"/>
          <w:szCs w:val="24"/>
          <w:lang w:eastAsia="zh-CN"/>
        </w:rPr>
        <w:t>МФЦ</w:t>
      </w:r>
      <w:r w:rsidRPr="004825D4">
        <w:rPr>
          <w:sz w:val="24"/>
          <w:szCs w:val="24"/>
        </w:rPr>
        <w:t>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lastRenderedPageBreak/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ципального района, курирующему работу структурного подразделения Уполномоченного органа.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4825D4">
        <w:rPr>
          <w:sz w:val="24"/>
          <w:szCs w:val="24"/>
        </w:rPr>
        <w:t>ь</w:t>
      </w:r>
      <w:r w:rsidRPr="004825D4">
        <w:rPr>
          <w:sz w:val="24"/>
          <w:szCs w:val="24"/>
        </w:rPr>
        <w:t>ного района, курирующим работу структурного подразделения Уполномоченного органа, подаются Главе муниципального района.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4825D4">
        <w:rPr>
          <w:bCs/>
          <w:sz w:val="24"/>
          <w:szCs w:val="24"/>
        </w:rPr>
        <w:t>и</w:t>
      </w:r>
      <w:r w:rsidRPr="004825D4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исполнительной власти Новгородской области, осуществляющий функции и полномочия учредителя МФЦ.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4825D4">
        <w:rPr>
          <w:sz w:val="24"/>
          <w:szCs w:val="24"/>
        </w:rPr>
        <w:t>ю</w:t>
      </w:r>
      <w:r w:rsidRPr="004825D4">
        <w:rPr>
          <w:sz w:val="24"/>
          <w:szCs w:val="24"/>
        </w:rPr>
        <w:t>щиеся материалы в органы прокуратуры.</w:t>
      </w:r>
    </w:p>
    <w:p w:rsidR="00425333" w:rsidRPr="004825D4" w:rsidRDefault="00425333" w:rsidP="00FC519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5.4. Порядок подачи и рассмотрения жалобы</w:t>
      </w:r>
    </w:p>
    <w:p w:rsidR="00425333" w:rsidRPr="004825D4" w:rsidRDefault="006E3CCF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5.4.1. </w:t>
      </w:r>
      <w:r w:rsidR="00425333" w:rsidRPr="004825D4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В электронном виде жалоба может быть подана заявителем посредством: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официального сайта Уполномоченного органа;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Единого портала;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Регионального портала Новгородской области;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вершенных при предоставлении государственных и муниципальных услуг органами, пр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(за исключением жалоб на решения и действия (бездействие) МФЦ и его должностных лиц и работников)</w:t>
      </w:r>
      <w:r w:rsidRPr="004825D4">
        <w:rPr>
          <w:rFonts w:eastAsia="Calibri"/>
          <w:iCs/>
          <w:sz w:val="24"/>
          <w:szCs w:val="24"/>
        </w:rPr>
        <w:t>: https://do.gosuslugi.ru;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 xml:space="preserve">официального сайта МФЦ. </w:t>
      </w:r>
    </w:p>
    <w:p w:rsidR="00425333" w:rsidRPr="004825D4" w:rsidRDefault="006E3CCF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5.4.2. </w:t>
      </w:r>
      <w:r w:rsidR="00425333" w:rsidRPr="004825D4">
        <w:rPr>
          <w:rFonts w:eastAsia="Calibri"/>
          <w:iCs/>
          <w:sz w:val="24"/>
          <w:szCs w:val="24"/>
        </w:rPr>
        <w:t>Жалоба на решения и действия (бездействие) Уполномоченного органа, пр</w:t>
      </w:r>
      <w:r w:rsidR="00425333" w:rsidRPr="004825D4">
        <w:rPr>
          <w:rFonts w:eastAsia="Calibri"/>
          <w:iCs/>
          <w:sz w:val="24"/>
          <w:szCs w:val="24"/>
        </w:rPr>
        <w:t>е</w:t>
      </w:r>
      <w:r w:rsidR="00425333" w:rsidRPr="004825D4">
        <w:rPr>
          <w:rFonts w:eastAsia="Calibri"/>
          <w:iCs/>
          <w:sz w:val="24"/>
          <w:szCs w:val="24"/>
        </w:rPr>
        <w:t>доставляющего муниципальную услугу, его должностного лица, муниципального служ</w:t>
      </w:r>
      <w:r w:rsidR="00425333" w:rsidRPr="004825D4">
        <w:rPr>
          <w:rFonts w:eastAsia="Calibri"/>
          <w:iCs/>
          <w:sz w:val="24"/>
          <w:szCs w:val="24"/>
        </w:rPr>
        <w:t>а</w:t>
      </w:r>
      <w:r w:rsidR="00425333" w:rsidRPr="004825D4">
        <w:rPr>
          <w:rFonts w:eastAsia="Calibri"/>
          <w:iCs/>
          <w:sz w:val="24"/>
          <w:szCs w:val="24"/>
        </w:rPr>
        <w:t>щего либо руководителя органа может быть принята при личном приеме заявителя в Уполн</w:t>
      </w:r>
      <w:r w:rsidR="00425333" w:rsidRPr="004825D4">
        <w:rPr>
          <w:rFonts w:eastAsia="Calibri"/>
          <w:iCs/>
          <w:sz w:val="24"/>
          <w:szCs w:val="24"/>
        </w:rPr>
        <w:t>о</w:t>
      </w:r>
      <w:r w:rsidR="00425333" w:rsidRPr="004825D4">
        <w:rPr>
          <w:rFonts w:eastAsia="Calibri"/>
          <w:iCs/>
          <w:sz w:val="24"/>
          <w:szCs w:val="24"/>
        </w:rPr>
        <w:t xml:space="preserve">моченном органе,  а также может быть направлена: 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по почте;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через многофункциональный центр;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с использованием информационно-телекоммуникационной сети "Интернет";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 xml:space="preserve">официального сайта органа, предоставляющего муниципальную услуг; 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единого портала государственных и муниципальных услуг;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регионального портала государственных и муниципальных услуг.</w:t>
      </w:r>
    </w:p>
    <w:p w:rsidR="00425333" w:rsidRPr="004825D4" w:rsidRDefault="006E3CCF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5.4.3. </w:t>
      </w:r>
      <w:r w:rsidR="00425333" w:rsidRPr="004825D4">
        <w:rPr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 в многофункциональном центре предоставл</w:t>
      </w:r>
      <w:r w:rsidR="00425333" w:rsidRPr="004825D4">
        <w:rPr>
          <w:sz w:val="24"/>
          <w:szCs w:val="24"/>
        </w:rPr>
        <w:t>е</w:t>
      </w:r>
      <w:r w:rsidR="00425333" w:rsidRPr="004825D4">
        <w:rPr>
          <w:sz w:val="24"/>
          <w:szCs w:val="24"/>
        </w:rPr>
        <w:t>ния государственных и муниципальных услуг, а также направлена: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по почте;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с использованием информационно-телекоммуникационной сети «Интернет»;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посредством официального сайта МФЦ в информационно-телекоммуникационной сети «Интернет»;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через Единый портал и Региональный портал Новгородской области.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ции.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рации (для физических лиц);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вом действовать от имени заявителя без доверенности.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5.4.4. Жалоба должна содержать: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4825D4">
        <w:rPr>
          <w:sz w:val="24"/>
          <w:szCs w:val="24"/>
        </w:rPr>
        <w:t>ь</w:t>
      </w:r>
      <w:r w:rsidRPr="004825D4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4825D4">
        <w:rPr>
          <w:sz w:val="24"/>
          <w:szCs w:val="24"/>
        </w:rPr>
        <w:t>й</w:t>
      </w:r>
      <w:r w:rsidRPr="004825D4">
        <w:rPr>
          <w:sz w:val="24"/>
          <w:szCs w:val="24"/>
        </w:rPr>
        <w:t>ствие) которых обжалуются;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вет заявителю;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служащего, МФЦ, его руководителя и (или) работника;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4825D4">
        <w:rPr>
          <w:sz w:val="24"/>
          <w:szCs w:val="24"/>
        </w:rPr>
        <w:t>з</w:t>
      </w:r>
      <w:r w:rsidRPr="004825D4">
        <w:rPr>
          <w:sz w:val="24"/>
          <w:szCs w:val="24"/>
        </w:rPr>
        <w:t>действием) Уполномоченного органа, его должностного лица либо муниципального сл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подтверждающие доводы заявителя, либо их копии;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бу, или почтовый адрес, по которому должен быть направлен ответ, ответ на жалобу не дается.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работника МФЦ, а также членов их семьи, Уполномоченный орган оставляет ж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тронной почты (при наличии) и почтовому адресу, указанным в жалобе, о недопустимости злоупотребления правом.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lastRenderedPageBreak/>
        <w:t>В случае если ответ на жалобу не может быть дан без разглашения сведений, с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4825D4">
        <w:rPr>
          <w:sz w:val="24"/>
          <w:szCs w:val="24"/>
        </w:rPr>
        <w:t>б</w:t>
      </w:r>
      <w:r w:rsidRPr="004825D4">
        <w:rPr>
          <w:sz w:val="24"/>
          <w:szCs w:val="24"/>
        </w:rPr>
        <w:t>щается о невозможности дать ответ на жалобу в связи с недопустимостью разглашения указанных сведений.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вания данного судебного решения.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4825D4">
        <w:rPr>
          <w:sz w:val="24"/>
          <w:szCs w:val="24"/>
        </w:rPr>
        <w:t>н</w:t>
      </w:r>
      <w:r w:rsidRPr="004825D4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направивший жалобу.</w:t>
      </w:r>
    </w:p>
    <w:p w:rsidR="00425333" w:rsidRPr="004825D4" w:rsidRDefault="00425333" w:rsidP="00FC519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5.5. Сроки рассмотрения жалобы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сти Новгородской области, осуществляющий функции и полномочия учредителя МФЦ, подлежит рассмотрению в течение 15 рабочих дней со дня ее регистрации, а в случае о</w:t>
      </w:r>
      <w:r w:rsidRPr="004825D4">
        <w:rPr>
          <w:sz w:val="24"/>
          <w:szCs w:val="24"/>
        </w:rPr>
        <w:t>б</w:t>
      </w:r>
      <w:r w:rsidRPr="004825D4">
        <w:rPr>
          <w:sz w:val="24"/>
          <w:szCs w:val="24"/>
        </w:rPr>
        <w:t>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</w:t>
      </w:r>
      <w:r w:rsidRPr="004825D4">
        <w:rPr>
          <w:sz w:val="24"/>
          <w:szCs w:val="24"/>
        </w:rPr>
        <w:t>с</w:t>
      </w:r>
      <w:r w:rsidRPr="004825D4">
        <w:rPr>
          <w:sz w:val="24"/>
          <w:szCs w:val="24"/>
        </w:rPr>
        <w:t>тановленного срока таких исправлений - в течение 5 рабочих дней со дня ее регистрации.</w:t>
      </w:r>
    </w:p>
    <w:p w:rsidR="00425333" w:rsidRPr="004825D4" w:rsidRDefault="00425333" w:rsidP="00FC519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5.6. Результат рассмотрения жалобы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4825D4">
        <w:rPr>
          <w:rFonts w:eastAsia="Calibri"/>
          <w:iCs/>
          <w:sz w:val="24"/>
          <w:szCs w:val="24"/>
        </w:rPr>
        <w:t>с</w:t>
      </w:r>
      <w:r w:rsidRPr="004825D4">
        <w:rPr>
          <w:rFonts w:eastAsia="Calibri"/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4825D4">
        <w:rPr>
          <w:rFonts w:eastAsia="Calibri"/>
          <w:iCs/>
          <w:sz w:val="24"/>
          <w:szCs w:val="24"/>
        </w:rPr>
        <w:t>у</w:t>
      </w:r>
      <w:r w:rsidRPr="004825D4">
        <w:rPr>
          <w:rFonts w:eastAsia="Calibri"/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4825D4">
        <w:rPr>
          <w:rFonts w:eastAsia="Calibri"/>
          <w:iCs/>
          <w:sz w:val="24"/>
          <w:szCs w:val="24"/>
        </w:rPr>
        <w:t>о</w:t>
      </w:r>
      <w:r w:rsidRPr="004825D4">
        <w:rPr>
          <w:rFonts w:eastAsia="Calibri"/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4825D4">
        <w:rPr>
          <w:rFonts w:eastAsia="Calibri"/>
          <w:iCs/>
          <w:sz w:val="24"/>
          <w:szCs w:val="24"/>
        </w:rPr>
        <w:t>а</w:t>
      </w:r>
      <w:r w:rsidRPr="004825D4">
        <w:rPr>
          <w:rFonts w:eastAsia="Calibri"/>
          <w:iCs/>
          <w:sz w:val="24"/>
          <w:szCs w:val="24"/>
        </w:rPr>
        <w:t xml:space="preserve">тивными правовыми актами области, </w:t>
      </w:r>
      <w:r w:rsidRPr="004825D4">
        <w:rPr>
          <w:rFonts w:eastAsia="Calibri"/>
          <w:sz w:val="24"/>
          <w:szCs w:val="24"/>
        </w:rPr>
        <w:t xml:space="preserve"> муниципальными правовыми актами муниципал</w:t>
      </w:r>
      <w:r w:rsidRPr="004825D4">
        <w:rPr>
          <w:rFonts w:eastAsia="Calibri"/>
          <w:sz w:val="24"/>
          <w:szCs w:val="24"/>
        </w:rPr>
        <w:t>ь</w:t>
      </w:r>
      <w:r w:rsidRPr="004825D4">
        <w:rPr>
          <w:rFonts w:eastAsia="Calibri"/>
          <w:sz w:val="24"/>
          <w:szCs w:val="24"/>
        </w:rPr>
        <w:t xml:space="preserve">ного образования, </w:t>
      </w:r>
      <w:r w:rsidRPr="004825D4">
        <w:rPr>
          <w:rFonts w:eastAsia="Calibri"/>
          <w:iCs/>
          <w:sz w:val="24"/>
          <w:szCs w:val="24"/>
        </w:rPr>
        <w:t>а также в иных формах;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ях: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4825D4">
        <w:rPr>
          <w:sz w:val="24"/>
          <w:szCs w:val="24"/>
        </w:rPr>
        <w:t>в</w:t>
      </w:r>
      <w:r w:rsidRPr="004825D4">
        <w:rPr>
          <w:sz w:val="24"/>
          <w:szCs w:val="24"/>
        </w:rPr>
        <w:t>ленном законодательством Российской Федерации;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признания доводов заявителя необоснованными;</w:t>
      </w:r>
    </w:p>
    <w:p w:rsidR="00425333" w:rsidRPr="004825D4" w:rsidRDefault="00425333" w:rsidP="00FC519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4825D4">
        <w:rPr>
          <w:rFonts w:eastAsia="Calibri"/>
          <w:iCs/>
          <w:sz w:val="24"/>
          <w:szCs w:val="24"/>
        </w:rPr>
        <w:t>а</w:t>
      </w:r>
      <w:r w:rsidRPr="004825D4">
        <w:rPr>
          <w:rFonts w:eastAsia="Calibri"/>
          <w:iCs/>
          <w:sz w:val="24"/>
          <w:szCs w:val="24"/>
        </w:rPr>
        <w:t>лобы.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ответе о результатах рассмотрения жалобы указываются: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lastRenderedPageBreak/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ципального служащего, принявшего решение по жалобе;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ниципальном служащем, решение или действия (бездействие) которого обжалуется;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фамилия, имя, отчество (при наличии) или наименование заявителя;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основания для принятия решения по жалобе;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принятое по жалобе решение;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рушений, в том числе срок предоставления результата муниципальной услуги;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сведения о порядке обжалования принятого по жалобе решения.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занном в</w:t>
      </w:r>
      <w:r>
        <w:rPr>
          <w:sz w:val="24"/>
          <w:szCs w:val="24"/>
        </w:rPr>
        <w:t xml:space="preserve"> первом абзаце пункта 5.7</w:t>
      </w:r>
      <w:r w:rsidR="006E3CCF">
        <w:rPr>
          <w:sz w:val="24"/>
          <w:szCs w:val="24"/>
        </w:rPr>
        <w:t xml:space="preserve"> административного регламента</w:t>
      </w:r>
      <w:r w:rsidRPr="004825D4">
        <w:rPr>
          <w:sz w:val="24"/>
          <w:szCs w:val="24"/>
        </w:rPr>
        <w:t>, дается информация о действиях, осуществляемых органом, предоставляющим муниципальную услугу, мног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функциональным центром либо организацией, предусмотренной частью 1.1 статьи 16 Ф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дерального закона</w:t>
      </w:r>
      <w:r>
        <w:rPr>
          <w:sz w:val="24"/>
          <w:szCs w:val="24"/>
        </w:rPr>
        <w:t xml:space="preserve"> </w:t>
      </w:r>
      <w:r w:rsidRPr="004825D4">
        <w:rPr>
          <w:sz w:val="24"/>
          <w:szCs w:val="24"/>
        </w:rPr>
        <w:t>№ 210-ФЗ, в целях незамедлительного устранения выявленных нар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шений при оказании муниципальной услуги, а также приносятся извинения за доставле</w:t>
      </w:r>
      <w:r w:rsidRPr="004825D4">
        <w:rPr>
          <w:sz w:val="24"/>
          <w:szCs w:val="24"/>
        </w:rPr>
        <w:t>н</w:t>
      </w:r>
      <w:r w:rsidRPr="004825D4">
        <w:rPr>
          <w:sz w:val="24"/>
          <w:szCs w:val="24"/>
        </w:rPr>
        <w:t>ные неудобства и указывается информация о дальнейших действиях, которые необходимо совершить заявит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лю в целях получения муниципальной услуги.</w:t>
      </w:r>
    </w:p>
    <w:p w:rsidR="00425333" w:rsidRPr="004825D4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признания жалобы</w:t>
      </w:r>
      <w:r>
        <w:rPr>
          <w:sz w:val="24"/>
          <w:szCs w:val="24"/>
        </w:rPr>
        <w:t>,</w:t>
      </w:r>
      <w:r w:rsidRPr="004825D4">
        <w:rPr>
          <w:sz w:val="24"/>
          <w:szCs w:val="24"/>
        </w:rPr>
        <w:t xml:space="preserve"> не подлежащей удовлетворению</w:t>
      </w:r>
      <w:r>
        <w:rPr>
          <w:sz w:val="24"/>
          <w:szCs w:val="24"/>
        </w:rPr>
        <w:t>,</w:t>
      </w:r>
      <w:r w:rsidRPr="004825D4">
        <w:rPr>
          <w:sz w:val="24"/>
          <w:szCs w:val="24"/>
        </w:rPr>
        <w:t xml:space="preserve"> в ответе заявителю, указанном в </w:t>
      </w:r>
      <w:r>
        <w:rPr>
          <w:sz w:val="24"/>
          <w:szCs w:val="24"/>
        </w:rPr>
        <w:t>первом абзаце пункта 5.7</w:t>
      </w:r>
      <w:r w:rsidR="00356DD7">
        <w:rPr>
          <w:sz w:val="24"/>
          <w:szCs w:val="24"/>
        </w:rPr>
        <w:t xml:space="preserve"> административного регламента</w:t>
      </w:r>
      <w:r w:rsidRPr="004825D4">
        <w:rPr>
          <w:sz w:val="24"/>
          <w:szCs w:val="24"/>
        </w:rPr>
        <w:t>, даются аргумент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рованные разъяснения о причинах принятого решения, а также информация о порядке о</w:t>
      </w:r>
      <w:r w:rsidRPr="004825D4">
        <w:rPr>
          <w:sz w:val="24"/>
          <w:szCs w:val="24"/>
        </w:rPr>
        <w:t>б</w:t>
      </w:r>
      <w:r w:rsidRPr="004825D4">
        <w:rPr>
          <w:sz w:val="24"/>
          <w:szCs w:val="24"/>
        </w:rPr>
        <w:t>жалования принятого р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шения.</w:t>
      </w:r>
    </w:p>
    <w:p w:rsidR="00425333" w:rsidRPr="00870DBD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5.8. Порядок обжалования решения по жалобе</w:t>
      </w:r>
    </w:p>
    <w:p w:rsidR="00425333" w:rsidRPr="00870DBD" w:rsidRDefault="00425333" w:rsidP="00FC51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870DBD">
        <w:rPr>
          <w:rFonts w:ascii="Times New Roman" w:hAnsi="Times New Roman" w:cs="Times New Roman"/>
          <w:sz w:val="24"/>
          <w:szCs w:val="24"/>
        </w:rPr>
        <w:t>т</w:t>
      </w:r>
      <w:r w:rsidRPr="00870DBD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425333" w:rsidRPr="00870DBD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425333" w:rsidRPr="00870DBD" w:rsidRDefault="00425333" w:rsidP="00FC51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870DBD">
        <w:rPr>
          <w:rFonts w:ascii="Times New Roman" w:hAnsi="Times New Roman" w:cs="Times New Roman"/>
          <w:sz w:val="24"/>
          <w:szCs w:val="24"/>
        </w:rPr>
        <w:t>о</w:t>
      </w:r>
      <w:r w:rsidRPr="00870DBD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информация и документы предоставляются ему для ознакомления, если это не затрагивает права, свободы и законные интересы др</w:t>
      </w:r>
      <w:r w:rsidRPr="00870DBD">
        <w:rPr>
          <w:rFonts w:ascii="Times New Roman" w:hAnsi="Times New Roman" w:cs="Times New Roman"/>
          <w:sz w:val="24"/>
          <w:szCs w:val="24"/>
        </w:rPr>
        <w:t>у</w:t>
      </w:r>
      <w:r w:rsidRPr="00870DBD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870DBD">
        <w:rPr>
          <w:rFonts w:ascii="Times New Roman" w:hAnsi="Times New Roman" w:cs="Times New Roman"/>
          <w:sz w:val="24"/>
          <w:szCs w:val="24"/>
        </w:rPr>
        <w:t>в</w:t>
      </w:r>
      <w:r w:rsidRPr="00870DBD">
        <w:rPr>
          <w:rFonts w:ascii="Times New Roman" w:hAnsi="Times New Roman" w:cs="Times New Roman"/>
          <w:sz w:val="24"/>
          <w:szCs w:val="24"/>
        </w:rPr>
        <w:t>ляющие государственную или иную охраняемую федеральным законом тайну.</w:t>
      </w:r>
    </w:p>
    <w:p w:rsidR="00425333" w:rsidRPr="00870DBD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870DBD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425333" w:rsidRPr="00870DBD" w:rsidRDefault="00425333" w:rsidP="00FC51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Уполномоченный орган обеспечивает:</w:t>
      </w:r>
    </w:p>
    <w:p w:rsidR="00425333" w:rsidRPr="00870DBD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информирование заявителей о порядке обжалования решений и действий (безде</w:t>
      </w:r>
      <w:r w:rsidRPr="00870DBD">
        <w:rPr>
          <w:sz w:val="24"/>
          <w:szCs w:val="24"/>
        </w:rPr>
        <w:t>й</w:t>
      </w:r>
      <w:r w:rsidRPr="00870DBD">
        <w:rPr>
          <w:sz w:val="24"/>
          <w:szCs w:val="24"/>
        </w:rPr>
        <w:t>ствия) Уполномоченного органа, его должностных лиц либо муниципальных  служащих посредством размещения информации на информационных стендах в местах предоста</w:t>
      </w:r>
      <w:r w:rsidRPr="00870DBD">
        <w:rPr>
          <w:sz w:val="24"/>
          <w:szCs w:val="24"/>
        </w:rPr>
        <w:t>в</w:t>
      </w:r>
      <w:r w:rsidRPr="00870DBD">
        <w:rPr>
          <w:sz w:val="24"/>
          <w:szCs w:val="24"/>
        </w:rPr>
        <w:t>ления муниципальной услуги, в информационно-телекоммуникационных сетях общего пользования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 w:rsidRPr="00870DBD">
        <w:rPr>
          <w:sz w:val="24"/>
          <w:szCs w:val="24"/>
        </w:rPr>
        <w:t>р</w:t>
      </w:r>
      <w:r w:rsidRPr="00870DBD">
        <w:rPr>
          <w:sz w:val="24"/>
          <w:szCs w:val="24"/>
        </w:rPr>
        <w:t>тале Новгородской области, через МФЦ;</w:t>
      </w:r>
    </w:p>
    <w:p w:rsidR="00425333" w:rsidRPr="00870DBD" w:rsidRDefault="00425333" w:rsidP="00FC519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консультирование заявителей о порядке обжалования решений и действий (безде</w:t>
      </w:r>
      <w:r w:rsidRPr="00870DBD">
        <w:rPr>
          <w:sz w:val="24"/>
          <w:szCs w:val="24"/>
        </w:rPr>
        <w:t>й</w:t>
      </w:r>
      <w:r w:rsidRPr="00870DBD">
        <w:rPr>
          <w:sz w:val="24"/>
          <w:szCs w:val="24"/>
        </w:rPr>
        <w:t>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425333" w:rsidRPr="00870DBD" w:rsidRDefault="00425333" w:rsidP="00FC519A">
      <w:pPr>
        <w:ind w:firstLine="709"/>
        <w:jc w:val="both"/>
        <w:rPr>
          <w:rFonts w:eastAsia="Calibri"/>
          <w:iCs/>
          <w:sz w:val="24"/>
          <w:szCs w:val="24"/>
        </w:rPr>
      </w:pPr>
      <w:r w:rsidRPr="00870DBD">
        <w:rPr>
          <w:sz w:val="24"/>
          <w:szCs w:val="24"/>
        </w:rPr>
        <w:t>заключение соглашений о взаимодействии в части осуществления многофункци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нальными центрами предоставления государственных и муниципальных услуг приема жалоб и выдачи заявителям результатов рассмотрения жалоб.</w:t>
      </w:r>
    </w:p>
    <w:p w:rsidR="00425333" w:rsidRPr="00870DBD" w:rsidRDefault="00425333" w:rsidP="00FC519A">
      <w:pPr>
        <w:jc w:val="both"/>
        <w:rPr>
          <w:rFonts w:eastAsia="Calibri"/>
          <w:iCs/>
          <w:sz w:val="24"/>
          <w:szCs w:val="24"/>
        </w:rPr>
      </w:pPr>
    </w:p>
    <w:p w:rsidR="00425333" w:rsidRPr="00870DBD" w:rsidRDefault="00425333" w:rsidP="00FC519A">
      <w:pPr>
        <w:jc w:val="center"/>
        <w:rPr>
          <w:rFonts w:eastAsia="Calibri"/>
          <w:iCs/>
          <w:sz w:val="24"/>
          <w:szCs w:val="24"/>
        </w:rPr>
      </w:pPr>
      <w:r w:rsidRPr="00870DBD">
        <w:rPr>
          <w:rFonts w:eastAsia="Calibri"/>
          <w:iCs/>
          <w:sz w:val="24"/>
          <w:szCs w:val="24"/>
        </w:rPr>
        <w:t>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425333" w:rsidRPr="00870DBD" w:rsidTr="00356DD7">
        <w:tc>
          <w:tcPr>
            <w:tcW w:w="4928" w:type="dxa"/>
            <w:shd w:val="clear" w:color="auto" w:fill="auto"/>
          </w:tcPr>
          <w:p w:rsidR="00425333" w:rsidRPr="00870DBD" w:rsidRDefault="00425333" w:rsidP="00425333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  <w:vAlign w:val="center"/>
          </w:tcPr>
          <w:p w:rsidR="00356DD7" w:rsidRDefault="00356DD7" w:rsidP="00356D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356DD7" w:rsidRDefault="00425333" w:rsidP="00356D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70DBD">
              <w:rPr>
                <w:sz w:val="24"/>
                <w:szCs w:val="24"/>
              </w:rPr>
              <w:t>Приложение</w:t>
            </w:r>
          </w:p>
          <w:p w:rsidR="00425333" w:rsidRPr="00870DBD" w:rsidRDefault="00425333" w:rsidP="00356D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70DBD">
              <w:rPr>
                <w:sz w:val="24"/>
                <w:szCs w:val="24"/>
              </w:rPr>
              <w:t>к административному регламенту</w:t>
            </w:r>
            <w:r w:rsidR="00356DD7">
              <w:rPr>
                <w:sz w:val="24"/>
                <w:szCs w:val="24"/>
              </w:rPr>
              <w:t xml:space="preserve"> </w:t>
            </w:r>
            <w:r w:rsidRPr="00870DBD">
              <w:rPr>
                <w:sz w:val="24"/>
                <w:szCs w:val="24"/>
              </w:rPr>
              <w:t>предо</w:t>
            </w:r>
            <w:r w:rsidRPr="00870DBD">
              <w:rPr>
                <w:sz w:val="24"/>
                <w:szCs w:val="24"/>
              </w:rPr>
              <w:t>с</w:t>
            </w:r>
            <w:r w:rsidRPr="00870DBD">
              <w:rPr>
                <w:sz w:val="24"/>
                <w:szCs w:val="24"/>
              </w:rPr>
              <w:t>тавления муниципальной услуги по пр</w:t>
            </w:r>
            <w:r w:rsidRPr="00870DBD">
              <w:rPr>
                <w:sz w:val="24"/>
                <w:szCs w:val="24"/>
              </w:rPr>
              <w:t>е</w:t>
            </w:r>
            <w:r w:rsidRPr="00870DBD">
              <w:rPr>
                <w:sz w:val="24"/>
                <w:szCs w:val="24"/>
              </w:rPr>
              <w:t>доставлению в собственность, аренду, п</w:t>
            </w:r>
            <w:r w:rsidRPr="00870DBD">
              <w:rPr>
                <w:sz w:val="24"/>
                <w:szCs w:val="24"/>
              </w:rPr>
              <w:t>о</w:t>
            </w:r>
            <w:r w:rsidRPr="00870DBD">
              <w:rPr>
                <w:sz w:val="24"/>
                <w:szCs w:val="24"/>
              </w:rPr>
              <w:t>стоянное (бессрочное) пользование, бе</w:t>
            </w:r>
            <w:r w:rsidRPr="00870DBD">
              <w:rPr>
                <w:sz w:val="24"/>
                <w:szCs w:val="24"/>
              </w:rPr>
              <w:t>з</w:t>
            </w:r>
            <w:r w:rsidR="00356DD7">
              <w:rPr>
                <w:sz w:val="24"/>
                <w:szCs w:val="24"/>
              </w:rPr>
              <w:t xml:space="preserve">возмездное пользование </w:t>
            </w:r>
            <w:r w:rsidRPr="00870DBD">
              <w:rPr>
                <w:sz w:val="24"/>
                <w:szCs w:val="24"/>
              </w:rPr>
              <w:t>земельного уч</w:t>
            </w:r>
            <w:r w:rsidRPr="00870DBD">
              <w:rPr>
                <w:sz w:val="24"/>
                <w:szCs w:val="24"/>
              </w:rPr>
              <w:t>а</w:t>
            </w:r>
            <w:r w:rsidRPr="00870DBD">
              <w:rPr>
                <w:sz w:val="24"/>
                <w:szCs w:val="24"/>
              </w:rPr>
              <w:t>стка, находящегося в  муниципальной со</w:t>
            </w:r>
            <w:r w:rsidRPr="00870DBD">
              <w:rPr>
                <w:sz w:val="24"/>
                <w:szCs w:val="24"/>
              </w:rPr>
              <w:t>б</w:t>
            </w:r>
            <w:r w:rsidR="00356DD7">
              <w:rPr>
                <w:sz w:val="24"/>
                <w:szCs w:val="24"/>
              </w:rPr>
              <w:t xml:space="preserve">ственности или </w:t>
            </w:r>
            <w:r w:rsidRPr="00870DBD">
              <w:rPr>
                <w:sz w:val="24"/>
                <w:szCs w:val="24"/>
              </w:rPr>
              <w:t>государственная собс</w:t>
            </w:r>
            <w:r w:rsidRPr="00870DBD">
              <w:rPr>
                <w:sz w:val="24"/>
                <w:szCs w:val="24"/>
              </w:rPr>
              <w:t>т</w:t>
            </w:r>
            <w:r w:rsidRPr="00870DBD">
              <w:rPr>
                <w:sz w:val="24"/>
                <w:szCs w:val="24"/>
              </w:rPr>
              <w:t>венность на  который не ра</w:t>
            </w:r>
            <w:r w:rsidRPr="00870DBD">
              <w:rPr>
                <w:sz w:val="24"/>
                <w:szCs w:val="24"/>
              </w:rPr>
              <w:t>з</w:t>
            </w:r>
            <w:r w:rsidRPr="00870DBD">
              <w:rPr>
                <w:sz w:val="24"/>
                <w:szCs w:val="24"/>
              </w:rPr>
              <w:t>граничена, без проведения торгов</w:t>
            </w:r>
          </w:p>
        </w:tc>
      </w:tr>
    </w:tbl>
    <w:p w:rsidR="00425333" w:rsidRPr="00870DBD" w:rsidRDefault="00425333" w:rsidP="0042533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425333" w:rsidRPr="00870DBD" w:rsidTr="00356DD7">
        <w:tc>
          <w:tcPr>
            <w:tcW w:w="4361" w:type="dxa"/>
            <w:shd w:val="clear" w:color="auto" w:fill="auto"/>
          </w:tcPr>
          <w:p w:rsidR="00425333" w:rsidRPr="00870DBD" w:rsidRDefault="00425333" w:rsidP="00425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425333" w:rsidRPr="00870DBD" w:rsidRDefault="00425333" w:rsidP="00356DD7">
            <w:pPr>
              <w:pStyle w:val="ConsPlusNonformat"/>
              <w:widowControl/>
              <w:ind w:left="1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B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56DD7">
              <w:rPr>
                <w:rFonts w:ascii="Times New Roman" w:hAnsi="Times New Roman" w:cs="Times New Roman"/>
                <w:sz w:val="24"/>
                <w:szCs w:val="24"/>
              </w:rPr>
              <w:t xml:space="preserve">Валдайского </w:t>
            </w:r>
            <w:r w:rsidRPr="00870DB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</w:tbl>
    <w:p w:rsidR="00397642" w:rsidRDefault="00397642" w:rsidP="004253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333" w:rsidRPr="00870DBD" w:rsidRDefault="00425333" w:rsidP="004253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D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5333" w:rsidRDefault="00425333" w:rsidP="004253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DBD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без проведения торгов</w:t>
      </w:r>
    </w:p>
    <w:p w:rsidR="00356DD7" w:rsidRPr="00870DBD" w:rsidRDefault="00356DD7" w:rsidP="004253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425333" w:rsidRPr="00870DBD" w:rsidRDefault="00425333" w:rsidP="004253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(Ф.И.О. физического лица; полное наименование юридического лица, организационно-правовая форма</w:t>
      </w: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5333" w:rsidRPr="00870DBD" w:rsidRDefault="00425333" w:rsidP="004253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юридического лица/) (далее - заявитель)</w:t>
      </w:r>
    </w:p>
    <w:p w:rsidR="00425333" w:rsidRPr="00870DBD" w:rsidRDefault="00425333" w:rsidP="004253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Паспортные данные физического лица серия ___________ №____________ выдан «____» ___________ _________г _____________________________________________________</w:t>
      </w:r>
    </w:p>
    <w:p w:rsidR="00425333" w:rsidRPr="00870DBD" w:rsidRDefault="00425333" w:rsidP="004253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5333" w:rsidRPr="00870DBD" w:rsidRDefault="00425333" w:rsidP="004253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 xml:space="preserve">                     (кем выдан)</w:t>
      </w: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 xml:space="preserve">ОГРН записи   о    государственной </w:t>
      </w:r>
      <w:r w:rsidR="00356DD7">
        <w:rPr>
          <w:rFonts w:ascii="Times New Roman" w:hAnsi="Times New Roman" w:cs="Times New Roman"/>
          <w:sz w:val="24"/>
          <w:szCs w:val="24"/>
        </w:rPr>
        <w:t xml:space="preserve">   регистрации   юридического лица в ЕГРЮЛ или </w:t>
      </w:r>
      <w:r w:rsidRPr="00870DBD">
        <w:rPr>
          <w:rFonts w:ascii="Times New Roman" w:hAnsi="Times New Roman" w:cs="Times New Roman"/>
          <w:sz w:val="24"/>
          <w:szCs w:val="24"/>
        </w:rPr>
        <w:t>и</w:t>
      </w:r>
      <w:r w:rsidRPr="00870DBD">
        <w:rPr>
          <w:rFonts w:ascii="Times New Roman" w:hAnsi="Times New Roman" w:cs="Times New Roman"/>
          <w:sz w:val="24"/>
          <w:szCs w:val="24"/>
        </w:rPr>
        <w:t>н</w:t>
      </w:r>
      <w:r w:rsidRPr="00870DBD">
        <w:rPr>
          <w:rFonts w:ascii="Times New Roman" w:hAnsi="Times New Roman" w:cs="Times New Roman"/>
          <w:sz w:val="24"/>
          <w:szCs w:val="24"/>
        </w:rPr>
        <w:t>дивидуального предпринимателя: ______________________________________________</w:t>
      </w: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заявителя:________________________________________________________________</w:t>
      </w: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Почтовый адрес заявителя (для связи с заявителем): ___________________ _____________________________________________________________________________ телефоны заявителя: ___________________________________________________________</w:t>
      </w: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5333" w:rsidRPr="00870DBD" w:rsidRDefault="00425333" w:rsidP="00425333">
      <w:pPr>
        <w:pStyle w:val="ConsPlusNonformat"/>
        <w:widowControl/>
        <w:ind w:right="-186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земельный участок </w:t>
      </w:r>
      <w:r w:rsidRPr="00870DBD">
        <w:rPr>
          <w:rFonts w:ascii="Times New Roman" w:hAnsi="Times New Roman" w:cs="Times New Roman"/>
          <w:sz w:val="24"/>
          <w:szCs w:val="24"/>
        </w:rPr>
        <w:t xml:space="preserve">на основании  подпункта ______ пункта _____  статьи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B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70D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Земельного кодекса Российской Федерации</w:t>
      </w:r>
      <w:r w:rsidRPr="00870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70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870D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5333" w:rsidRPr="00870DBD" w:rsidRDefault="00425333" w:rsidP="004253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425333" w:rsidRPr="00870DBD" w:rsidRDefault="00425333" w:rsidP="004253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Испрашиваемое право _________________________________________________________________________</w:t>
      </w:r>
      <w:r w:rsidR="00FC519A">
        <w:rPr>
          <w:rFonts w:ascii="Times New Roman" w:hAnsi="Times New Roman" w:cs="Times New Roman"/>
          <w:sz w:val="24"/>
          <w:szCs w:val="24"/>
        </w:rPr>
        <w:t>____</w:t>
      </w: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 w:rsidRPr="00870DBD"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</w:t>
      </w: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</w:t>
      </w: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</w:t>
      </w:r>
      <w:r w:rsidRPr="00870DBD">
        <w:rPr>
          <w:rFonts w:ascii="Times New Roman" w:hAnsi="Times New Roman" w:cs="Times New Roman"/>
          <w:sz w:val="24"/>
          <w:szCs w:val="24"/>
        </w:rPr>
        <w:t>т</w:t>
      </w:r>
      <w:r w:rsidRPr="00870DBD">
        <w:rPr>
          <w:rFonts w:ascii="Times New Roman" w:hAnsi="Times New Roman" w:cs="Times New Roman"/>
          <w:sz w:val="24"/>
          <w:szCs w:val="24"/>
        </w:rPr>
        <w:t>ровой карте территории ___________________________________________________</w:t>
      </w: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lastRenderedPageBreak/>
        <w:t>Реквизиты  решения об утверждении проекта межевания территории,  документа террит</w:t>
      </w:r>
      <w:r w:rsidRPr="00870DBD">
        <w:rPr>
          <w:rFonts w:ascii="Times New Roman" w:hAnsi="Times New Roman" w:cs="Times New Roman"/>
          <w:sz w:val="24"/>
          <w:szCs w:val="24"/>
        </w:rPr>
        <w:t>о</w:t>
      </w:r>
      <w:r w:rsidRPr="00870DBD">
        <w:rPr>
          <w:rFonts w:ascii="Times New Roman" w:hAnsi="Times New Roman" w:cs="Times New Roman"/>
          <w:sz w:val="24"/>
          <w:szCs w:val="24"/>
        </w:rPr>
        <w:t>риального планирования или проекта планировки территории:  решение совета депут</w:t>
      </w:r>
      <w:r w:rsidRPr="00870DBD">
        <w:rPr>
          <w:rFonts w:ascii="Times New Roman" w:hAnsi="Times New Roman" w:cs="Times New Roman"/>
          <w:sz w:val="24"/>
          <w:szCs w:val="24"/>
        </w:rPr>
        <w:t>а</w:t>
      </w:r>
      <w:r w:rsidRPr="00870DBD">
        <w:rPr>
          <w:rFonts w:ascii="Times New Roman" w:hAnsi="Times New Roman" w:cs="Times New Roman"/>
          <w:sz w:val="24"/>
          <w:szCs w:val="24"/>
        </w:rPr>
        <w:t>тов____________________________ поселения от __________________ № ________</w:t>
      </w: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«Об утверждении документов территориального планирования (генерального пл</w:t>
      </w:r>
      <w:r w:rsidRPr="00870DBD">
        <w:rPr>
          <w:rFonts w:ascii="Times New Roman" w:hAnsi="Times New Roman" w:cs="Times New Roman"/>
          <w:sz w:val="24"/>
          <w:szCs w:val="24"/>
        </w:rPr>
        <w:t>а</w:t>
      </w:r>
      <w:r w:rsidRPr="00870DBD">
        <w:rPr>
          <w:rFonts w:ascii="Times New Roman" w:hAnsi="Times New Roman" w:cs="Times New Roman"/>
          <w:sz w:val="24"/>
          <w:szCs w:val="24"/>
        </w:rPr>
        <w:t>на)______________________________________________________ поселения»</w:t>
      </w:r>
    </w:p>
    <w:p w:rsidR="00425333" w:rsidRPr="00870DBD" w:rsidRDefault="00425333" w:rsidP="0042533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70DBD">
        <w:rPr>
          <w:bCs/>
          <w:sz w:val="24"/>
          <w:szCs w:val="24"/>
        </w:rPr>
        <w:t>Реквизиты решения  об  изъятии земельного участка для государственных и муниципал</w:t>
      </w:r>
      <w:r w:rsidRPr="00870DBD">
        <w:rPr>
          <w:bCs/>
          <w:sz w:val="24"/>
          <w:szCs w:val="24"/>
        </w:rPr>
        <w:t>ь</w:t>
      </w:r>
      <w:r w:rsidRPr="00870DBD">
        <w:rPr>
          <w:bCs/>
          <w:sz w:val="24"/>
          <w:szCs w:val="24"/>
        </w:rPr>
        <w:t>ных нужд от _______________ № ______________(</w:t>
      </w:r>
      <w:r w:rsidRPr="00870DBD">
        <w:rPr>
          <w:sz w:val="24"/>
          <w:szCs w:val="24"/>
        </w:rPr>
        <w:t>если земельный участок предоставл</w:t>
      </w:r>
      <w:r w:rsidRPr="00870DBD">
        <w:rPr>
          <w:sz w:val="24"/>
          <w:szCs w:val="24"/>
        </w:rPr>
        <w:t>я</w:t>
      </w:r>
      <w:r w:rsidRPr="00870DBD">
        <w:rPr>
          <w:sz w:val="24"/>
          <w:szCs w:val="24"/>
        </w:rPr>
        <w:t>ется взамен земельного участка, изымаемого для государственных или муниципальных нужд</w:t>
      </w:r>
      <w:r w:rsidRPr="00870DBD">
        <w:rPr>
          <w:bCs/>
          <w:sz w:val="24"/>
          <w:szCs w:val="24"/>
        </w:rPr>
        <w:t>).</w:t>
      </w:r>
    </w:p>
    <w:p w:rsidR="00425333" w:rsidRPr="00870DBD" w:rsidRDefault="00425333" w:rsidP="00425333">
      <w:pPr>
        <w:autoSpaceDE w:val="0"/>
        <w:autoSpaceDN w:val="0"/>
        <w:adjustRightInd w:val="0"/>
        <w:rPr>
          <w:sz w:val="24"/>
          <w:szCs w:val="24"/>
        </w:rPr>
      </w:pPr>
    </w:p>
    <w:p w:rsidR="00425333" w:rsidRPr="00870DBD" w:rsidRDefault="00425333" w:rsidP="00425333">
      <w:pPr>
        <w:autoSpaceDE w:val="0"/>
        <w:autoSpaceDN w:val="0"/>
        <w:adjustRightInd w:val="0"/>
        <w:rPr>
          <w:sz w:val="24"/>
          <w:szCs w:val="24"/>
        </w:rPr>
      </w:pPr>
      <w:r w:rsidRPr="00870DBD">
        <w:rPr>
          <w:sz w:val="24"/>
          <w:szCs w:val="24"/>
        </w:rPr>
        <w:t>На земельном участке расположены: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425333" w:rsidRPr="00870DBD" w:rsidTr="004253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33" w:rsidRPr="00870DBD" w:rsidRDefault="00425333" w:rsidP="0042533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70DBD">
              <w:rPr>
                <w:sz w:val="24"/>
                <w:szCs w:val="24"/>
                <w:lang w:eastAsia="en-US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33" w:rsidRPr="00870DBD" w:rsidRDefault="00425333" w:rsidP="0042533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70DBD">
              <w:rPr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33" w:rsidRPr="00870DBD" w:rsidRDefault="00425333" w:rsidP="0042533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70DBD">
              <w:rPr>
                <w:sz w:val="24"/>
                <w:szCs w:val="24"/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33" w:rsidRPr="00870DBD" w:rsidRDefault="00425333" w:rsidP="0042533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70DBD">
              <w:rPr>
                <w:sz w:val="24"/>
                <w:szCs w:val="24"/>
                <w:lang w:eastAsia="en-US"/>
              </w:rPr>
              <w:t>Площадь объекта</w:t>
            </w:r>
          </w:p>
        </w:tc>
      </w:tr>
      <w:tr w:rsidR="00425333" w:rsidRPr="00870DBD" w:rsidTr="004253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33" w:rsidRPr="00870DBD" w:rsidRDefault="00425333" w:rsidP="0042533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70DBD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33" w:rsidRPr="00870DBD" w:rsidRDefault="00425333" w:rsidP="0042533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33" w:rsidRPr="00870DBD" w:rsidRDefault="00425333" w:rsidP="0042533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33" w:rsidRPr="00870DBD" w:rsidRDefault="00425333" w:rsidP="0042533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25333" w:rsidRPr="00870DBD" w:rsidTr="004253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33" w:rsidRPr="00870DBD" w:rsidRDefault="00425333" w:rsidP="0042533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70DBD"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33" w:rsidRPr="00870DBD" w:rsidRDefault="00425333" w:rsidP="0042533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33" w:rsidRPr="00870DBD" w:rsidRDefault="00425333" w:rsidP="0042533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33" w:rsidRPr="00870DBD" w:rsidRDefault="00425333" w:rsidP="0042533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425333" w:rsidRPr="00870DBD" w:rsidRDefault="00425333" w:rsidP="004253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425333" w:rsidRPr="00870DBD" w:rsidRDefault="00425333" w:rsidP="004253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   (печать, подпись)</w:t>
      </w:r>
    </w:p>
    <w:p w:rsidR="00425333" w:rsidRPr="00870DBD" w:rsidRDefault="00425333" w:rsidP="004253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5333" w:rsidRPr="00870DBD" w:rsidRDefault="00425333" w:rsidP="004253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"____"_____________ 20_____ г.</w:t>
      </w:r>
    </w:p>
    <w:p w:rsidR="00425333" w:rsidRDefault="00425333" w:rsidP="004253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5333" w:rsidRPr="00870DBD" w:rsidRDefault="00425333" w:rsidP="004253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"/>
        <w:gridCol w:w="5459"/>
        <w:gridCol w:w="1505"/>
        <w:gridCol w:w="1686"/>
      </w:tblGrid>
      <w:tr w:rsidR="00425333" w:rsidRPr="00870DBD" w:rsidTr="00425333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33" w:rsidRPr="00870DBD" w:rsidRDefault="00425333" w:rsidP="00425333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25333" w:rsidRPr="00870DBD" w:rsidRDefault="00425333" w:rsidP="00425333">
            <w:pPr>
              <w:jc w:val="both"/>
              <w:rPr>
                <w:sz w:val="24"/>
                <w:szCs w:val="24"/>
              </w:rPr>
            </w:pPr>
            <w:r w:rsidRPr="00870DBD">
              <w:rPr>
                <w:sz w:val="24"/>
                <w:szCs w:val="24"/>
              </w:rP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33" w:rsidRPr="00870DBD" w:rsidRDefault="00425333" w:rsidP="00425333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25333" w:rsidRPr="00870DBD" w:rsidRDefault="00425333" w:rsidP="00425333">
            <w:pPr>
              <w:jc w:val="both"/>
              <w:rPr>
                <w:sz w:val="24"/>
                <w:szCs w:val="24"/>
              </w:rPr>
            </w:pPr>
            <w:r w:rsidRPr="00870DBD">
              <w:rPr>
                <w:sz w:val="24"/>
                <w:szCs w:val="24"/>
              </w:rPr>
              <w:t>Наименование документа, прилагаемого к заявл</w:t>
            </w:r>
            <w:r w:rsidRPr="00870DBD">
              <w:rPr>
                <w:sz w:val="24"/>
                <w:szCs w:val="24"/>
              </w:rPr>
              <w:t>е</w:t>
            </w:r>
            <w:r w:rsidRPr="00870DBD">
              <w:rPr>
                <w:sz w:val="24"/>
                <w:szCs w:val="24"/>
              </w:rPr>
              <w:t>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  <w:r w:rsidRPr="00870DBD">
              <w:rPr>
                <w:sz w:val="24"/>
                <w:szCs w:val="24"/>
              </w:rPr>
              <w:t>Количество экземпляров</w:t>
            </w:r>
          </w:p>
          <w:p w:rsidR="00425333" w:rsidRPr="00870DBD" w:rsidRDefault="00425333" w:rsidP="00425333">
            <w:pPr>
              <w:jc w:val="center"/>
              <w:rPr>
                <w:sz w:val="24"/>
                <w:szCs w:val="24"/>
              </w:rPr>
            </w:pPr>
            <w:r w:rsidRPr="00870DBD">
              <w:rPr>
                <w:sz w:val="24"/>
                <w:szCs w:val="24"/>
              </w:rP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  <w:r w:rsidRPr="00870DBD">
              <w:rPr>
                <w:sz w:val="24"/>
                <w:szCs w:val="24"/>
              </w:rPr>
              <w:t>Количество листов</w:t>
            </w:r>
          </w:p>
          <w:p w:rsidR="00425333" w:rsidRPr="00870DBD" w:rsidRDefault="00425333" w:rsidP="00425333">
            <w:pPr>
              <w:jc w:val="center"/>
              <w:rPr>
                <w:sz w:val="24"/>
                <w:szCs w:val="24"/>
              </w:rPr>
            </w:pPr>
            <w:r w:rsidRPr="00870DBD">
              <w:rPr>
                <w:sz w:val="24"/>
                <w:szCs w:val="24"/>
              </w:rPr>
              <w:t>документа</w:t>
            </w:r>
          </w:p>
        </w:tc>
      </w:tr>
      <w:tr w:rsidR="00425333" w:rsidRPr="00870DBD" w:rsidTr="00425333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33" w:rsidRPr="00870DBD" w:rsidRDefault="00425333" w:rsidP="00425333">
            <w:pPr>
              <w:snapToGrid w:val="0"/>
              <w:jc w:val="both"/>
              <w:rPr>
                <w:sz w:val="24"/>
                <w:szCs w:val="24"/>
              </w:rPr>
            </w:pPr>
            <w:r w:rsidRPr="00870DB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  <w:r w:rsidRPr="00870DBD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  <w:r w:rsidRPr="00870DBD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  <w:r w:rsidRPr="00870DBD">
              <w:rPr>
                <w:sz w:val="24"/>
                <w:szCs w:val="24"/>
              </w:rPr>
              <w:t>4</w:t>
            </w:r>
          </w:p>
        </w:tc>
      </w:tr>
      <w:tr w:rsidR="00425333" w:rsidRPr="00870DBD" w:rsidTr="00425333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33" w:rsidRPr="00870DBD" w:rsidRDefault="00425333" w:rsidP="0042533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5333" w:rsidRPr="00870DBD" w:rsidTr="00425333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33" w:rsidRPr="00870DBD" w:rsidRDefault="00425333" w:rsidP="0042533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5333" w:rsidRPr="00870DBD" w:rsidTr="00425333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33" w:rsidRPr="00870DBD" w:rsidRDefault="00425333" w:rsidP="0042533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5333" w:rsidRPr="00870DBD" w:rsidTr="00425333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33" w:rsidRPr="00870DBD" w:rsidRDefault="00425333" w:rsidP="0042533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5333" w:rsidRPr="00870DBD" w:rsidTr="00425333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33" w:rsidRPr="00870DBD" w:rsidRDefault="00425333" w:rsidP="0042533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25333" w:rsidRPr="00870DBD" w:rsidTr="00425333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33" w:rsidRPr="00870DBD" w:rsidRDefault="00425333" w:rsidP="0042533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333" w:rsidRPr="00870DBD" w:rsidRDefault="00425333" w:rsidP="00425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25333" w:rsidRPr="00870DBD" w:rsidRDefault="00425333" w:rsidP="003976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425333" w:rsidRPr="00870DBD" w:rsidRDefault="00425333" w:rsidP="004253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представленные документы получены в порядке, установленном  действующим законод</w:t>
      </w:r>
      <w:r w:rsidRPr="00870DBD">
        <w:rPr>
          <w:rFonts w:ascii="Times New Roman" w:hAnsi="Times New Roman" w:cs="Times New Roman"/>
          <w:sz w:val="24"/>
          <w:szCs w:val="24"/>
        </w:rPr>
        <w:t>а</w:t>
      </w:r>
      <w:r w:rsidRPr="00870DBD">
        <w:rPr>
          <w:rFonts w:ascii="Times New Roman" w:hAnsi="Times New Roman" w:cs="Times New Roman"/>
          <w:sz w:val="24"/>
          <w:szCs w:val="24"/>
        </w:rPr>
        <w:t>тельством;</w:t>
      </w:r>
    </w:p>
    <w:p w:rsidR="00425333" w:rsidRPr="00870DBD" w:rsidRDefault="00425333" w:rsidP="00356D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сведения, содержащиеся в представленных документах, являются достоверными.</w:t>
      </w:r>
    </w:p>
    <w:p w:rsidR="00425333" w:rsidRPr="00870DBD" w:rsidRDefault="00356DD7" w:rsidP="004253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предоставившее </w:t>
      </w:r>
      <w:r w:rsidR="00425333" w:rsidRPr="00870DBD">
        <w:rPr>
          <w:rFonts w:ascii="Times New Roman" w:hAnsi="Times New Roman" w:cs="Times New Roman"/>
          <w:sz w:val="24"/>
          <w:szCs w:val="24"/>
        </w:rPr>
        <w:t>заведо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425333" w:rsidRPr="00870DBD">
        <w:rPr>
          <w:rFonts w:ascii="Times New Roman" w:hAnsi="Times New Roman" w:cs="Times New Roman"/>
          <w:sz w:val="24"/>
          <w:szCs w:val="24"/>
        </w:rPr>
        <w:t>ложные сведения или поддельные документы, н</w:t>
      </w:r>
      <w:r w:rsidR="00425333" w:rsidRPr="00870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сет ответственность в соответствии с </w:t>
      </w:r>
      <w:r w:rsidR="00425333" w:rsidRPr="00870DBD">
        <w:rPr>
          <w:rFonts w:ascii="Times New Roman" w:hAnsi="Times New Roman" w:cs="Times New Roman"/>
          <w:sz w:val="24"/>
          <w:szCs w:val="24"/>
        </w:rPr>
        <w:t xml:space="preserve">Уголовным </w:t>
      </w:r>
      <w:hyperlink r:id="rId50" w:history="1">
        <w:r w:rsidR="00425333" w:rsidRPr="00356DD7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425333" w:rsidRPr="00356DD7">
        <w:rPr>
          <w:rFonts w:ascii="Times New Roman" w:hAnsi="Times New Roman" w:cs="Times New Roman"/>
          <w:sz w:val="24"/>
          <w:szCs w:val="24"/>
        </w:rPr>
        <w:t xml:space="preserve"> </w:t>
      </w:r>
      <w:r w:rsidR="00425333" w:rsidRPr="00870DBD">
        <w:rPr>
          <w:rFonts w:ascii="Times New Roman" w:hAnsi="Times New Roman" w:cs="Times New Roman"/>
          <w:sz w:val="24"/>
          <w:szCs w:val="24"/>
        </w:rPr>
        <w:t>Российской Федер</w:t>
      </w:r>
      <w:r w:rsidR="00425333" w:rsidRPr="00870DBD">
        <w:rPr>
          <w:rFonts w:ascii="Times New Roman" w:hAnsi="Times New Roman" w:cs="Times New Roman"/>
          <w:sz w:val="24"/>
          <w:szCs w:val="24"/>
        </w:rPr>
        <w:t>а</w:t>
      </w:r>
      <w:r w:rsidR="00425333" w:rsidRPr="00870DBD">
        <w:rPr>
          <w:rFonts w:ascii="Times New Roman" w:hAnsi="Times New Roman" w:cs="Times New Roman"/>
          <w:sz w:val="24"/>
          <w:szCs w:val="24"/>
        </w:rPr>
        <w:t>ции.</w:t>
      </w:r>
    </w:p>
    <w:p w:rsidR="00425333" w:rsidRPr="00870DBD" w:rsidRDefault="00425333" w:rsidP="00425333">
      <w:pPr>
        <w:ind w:firstLine="53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Я, даю свое согласие на обработку своих персональных данных (ФИО, дата рожд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ния, место рождения, данные паспорта (или иного документа, удостоверяющего ли</w:t>
      </w:r>
      <w:r w:rsidRPr="00870DBD">
        <w:rPr>
          <w:sz w:val="24"/>
          <w:szCs w:val="24"/>
        </w:rPr>
        <w:t>ч</w:t>
      </w:r>
      <w:r w:rsidRPr="00870DBD">
        <w:rPr>
          <w:sz w:val="24"/>
          <w:szCs w:val="24"/>
        </w:rPr>
        <w:t xml:space="preserve">ность), </w:t>
      </w:r>
      <w:r w:rsidRPr="004825D4">
        <w:rPr>
          <w:sz w:val="24"/>
          <w:szCs w:val="24"/>
        </w:rPr>
        <w:t>адрес места жительства (почтовый адрес),  контактный телефон</w:t>
      </w:r>
      <w:r w:rsidRPr="00870DBD">
        <w:rPr>
          <w:sz w:val="24"/>
          <w:szCs w:val="24"/>
        </w:rPr>
        <w:t>, не возражаю пр</w:t>
      </w:r>
      <w:r w:rsidRPr="00870DBD">
        <w:rPr>
          <w:sz w:val="24"/>
          <w:szCs w:val="24"/>
        </w:rPr>
        <w:t>о</w:t>
      </w:r>
      <w:r w:rsidRPr="00870DBD">
        <w:rPr>
          <w:sz w:val="24"/>
          <w:szCs w:val="24"/>
        </w:rPr>
        <w:t>тив обработки Уполномоченным органом Администраци</w:t>
      </w:r>
      <w:r>
        <w:rPr>
          <w:sz w:val="24"/>
          <w:szCs w:val="24"/>
        </w:rPr>
        <w:t>ей</w:t>
      </w:r>
      <w:r w:rsidRPr="00870DBD">
        <w:rPr>
          <w:sz w:val="24"/>
          <w:szCs w:val="24"/>
        </w:rPr>
        <w:t xml:space="preserve"> Валдайского муниципального района</w:t>
      </w:r>
      <w:r>
        <w:rPr>
          <w:sz w:val="24"/>
          <w:szCs w:val="24"/>
        </w:rPr>
        <w:t>, расположенной по адресу:</w:t>
      </w:r>
      <w:r w:rsidRPr="00870DBD">
        <w:rPr>
          <w:sz w:val="24"/>
          <w:szCs w:val="24"/>
        </w:rPr>
        <w:t xml:space="preserve"> Новгородская область, г.Валдай, </w:t>
      </w:r>
      <w:r>
        <w:rPr>
          <w:sz w:val="24"/>
          <w:szCs w:val="24"/>
        </w:rPr>
        <w:t>пр.Комсомольский, д.19/21</w:t>
      </w:r>
      <w:r w:rsidRPr="00870DBD">
        <w:rPr>
          <w:sz w:val="24"/>
          <w:szCs w:val="24"/>
        </w:rPr>
        <w:t>, то есть совершение, в том числе, следующих действий: обработку с использов</w:t>
      </w:r>
      <w:r w:rsidRPr="00870DBD">
        <w:rPr>
          <w:sz w:val="24"/>
          <w:szCs w:val="24"/>
        </w:rPr>
        <w:t>а</w:t>
      </w:r>
      <w:r w:rsidRPr="00870DBD">
        <w:rPr>
          <w:sz w:val="24"/>
          <w:szCs w:val="24"/>
        </w:rPr>
        <w:t>нием средств автоматизации или без использования таких средств (включая сбор, сист</w:t>
      </w:r>
      <w:r w:rsidRPr="00870DBD">
        <w:rPr>
          <w:sz w:val="24"/>
          <w:szCs w:val="24"/>
        </w:rPr>
        <w:t>е</w:t>
      </w:r>
      <w:r w:rsidRPr="00870DBD">
        <w:rPr>
          <w:sz w:val="24"/>
          <w:szCs w:val="24"/>
        </w:rPr>
        <w:t>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инфо</w:t>
      </w:r>
      <w:r w:rsidRPr="00870DBD">
        <w:rPr>
          <w:sz w:val="24"/>
          <w:szCs w:val="24"/>
        </w:rPr>
        <w:t>р</w:t>
      </w:r>
      <w:r w:rsidRPr="00870DBD">
        <w:rPr>
          <w:sz w:val="24"/>
          <w:szCs w:val="24"/>
        </w:rPr>
        <w:t>мации третьим лицам, в случаях, установленных нормативными документами вышесто</w:t>
      </w:r>
      <w:r w:rsidRPr="00870DBD">
        <w:rPr>
          <w:sz w:val="24"/>
          <w:szCs w:val="24"/>
        </w:rPr>
        <w:t>я</w:t>
      </w:r>
      <w:r w:rsidRPr="00870DBD">
        <w:rPr>
          <w:sz w:val="24"/>
          <w:szCs w:val="24"/>
        </w:rPr>
        <w:t xml:space="preserve">щих органов и законодательством. Настоящее согласие действует с даты приема и на срок обработки и хранения документов в соответствии с архивным законодательством и может </w:t>
      </w:r>
      <w:r w:rsidRPr="00870DBD">
        <w:rPr>
          <w:sz w:val="24"/>
          <w:szCs w:val="24"/>
        </w:rPr>
        <w:lastRenderedPageBreak/>
        <w:t>быть отозвано Заявителем в любой момент по соглашению сторон, путем письменного сообщения об указанном отзыве в произвольной форме, в Уполномоченный орган Адм</w:t>
      </w:r>
      <w:r w:rsidRPr="00870DBD">
        <w:rPr>
          <w:sz w:val="24"/>
          <w:szCs w:val="24"/>
        </w:rPr>
        <w:t>и</w:t>
      </w:r>
      <w:r w:rsidRPr="00870DBD">
        <w:rPr>
          <w:sz w:val="24"/>
          <w:szCs w:val="24"/>
        </w:rPr>
        <w:t>нистрации Валдайского муниципального района, если иное не установлено законодател</w:t>
      </w:r>
      <w:r w:rsidRPr="00870DBD">
        <w:rPr>
          <w:sz w:val="24"/>
          <w:szCs w:val="24"/>
        </w:rPr>
        <w:t>ь</w:t>
      </w:r>
      <w:r w:rsidRPr="00870DBD">
        <w:rPr>
          <w:sz w:val="24"/>
          <w:szCs w:val="24"/>
        </w:rPr>
        <w:t xml:space="preserve">ством Российской Федерации. </w:t>
      </w:r>
    </w:p>
    <w:p w:rsidR="00425333" w:rsidRPr="00870DBD" w:rsidRDefault="00425333" w:rsidP="00425333">
      <w:pPr>
        <w:ind w:firstLine="540"/>
        <w:jc w:val="both"/>
        <w:rPr>
          <w:sz w:val="24"/>
          <w:szCs w:val="24"/>
        </w:rPr>
      </w:pPr>
    </w:p>
    <w:p w:rsidR="00425333" w:rsidRPr="00870DBD" w:rsidRDefault="00425333" w:rsidP="00425333">
      <w:pPr>
        <w:ind w:left="-181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Результаты рассмотрения заявления (нужное отметить):</w:t>
      </w:r>
    </w:p>
    <w:p w:rsidR="00425333" w:rsidRPr="00870DBD" w:rsidRDefault="00FB1E7F" w:rsidP="00425333">
      <w:pPr>
        <w:ind w:left="-18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92075</wp:posOffset>
                </wp:positionV>
                <wp:extent cx="685800" cy="228600"/>
                <wp:effectExtent l="9525" t="6985" r="9525" b="120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B87E9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-25.75pt;margin-top:7.25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"/>
            </w:pict>
          </mc:Fallback>
        </mc:AlternateContent>
      </w:r>
    </w:p>
    <w:p w:rsidR="00425333" w:rsidRPr="00870DBD" w:rsidRDefault="00425333" w:rsidP="00425333">
      <w:pPr>
        <w:ind w:left="528"/>
        <w:jc w:val="both"/>
        <w:rPr>
          <w:sz w:val="24"/>
          <w:szCs w:val="24"/>
        </w:rPr>
      </w:pPr>
      <w:r w:rsidRPr="00870DBD">
        <w:rPr>
          <w:sz w:val="24"/>
          <w:szCs w:val="24"/>
        </w:rPr>
        <w:t xml:space="preserve">- </w:t>
      </w:r>
      <w:r w:rsidRPr="00870DBD">
        <w:rPr>
          <w:bCs/>
          <w:sz w:val="24"/>
          <w:szCs w:val="24"/>
        </w:rPr>
        <w:t>в виде бумажного документа</w:t>
      </w:r>
      <w:r w:rsidRPr="00870DBD">
        <w:rPr>
          <w:sz w:val="24"/>
          <w:szCs w:val="24"/>
        </w:rPr>
        <w:t xml:space="preserve"> прошу направить по почтовому адресу:    __________________________________________________________________________________________________________________________________________________</w:t>
      </w:r>
    </w:p>
    <w:p w:rsidR="00425333" w:rsidRPr="00870DBD" w:rsidRDefault="00425333" w:rsidP="00425333">
      <w:pPr>
        <w:ind w:left="-181"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_______________________________________________________________________</w:t>
      </w:r>
    </w:p>
    <w:p w:rsidR="00425333" w:rsidRPr="00870DBD" w:rsidRDefault="00FB1E7F" w:rsidP="00425333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685800" cy="228600"/>
                <wp:effectExtent l="12700" t="5080" r="635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382B" id="Rectangle 4" o:spid="_x0000_s1026" style="position:absolute;margin-left:-36pt;margin-top:10.85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"/>
            </w:pict>
          </mc:Fallback>
        </mc:AlternateContent>
      </w:r>
    </w:p>
    <w:p w:rsidR="00425333" w:rsidRPr="00870DBD" w:rsidRDefault="00425333" w:rsidP="00425333">
      <w:pPr>
        <w:ind w:left="-181" w:firstLine="709"/>
        <w:jc w:val="both"/>
        <w:rPr>
          <w:sz w:val="24"/>
          <w:szCs w:val="24"/>
        </w:rPr>
      </w:pPr>
      <w:r w:rsidRPr="00870DBD">
        <w:rPr>
          <w:sz w:val="24"/>
          <w:szCs w:val="24"/>
        </w:rPr>
        <w:t>-прошу направить по адресу электронной почты: _____________________________</w:t>
      </w:r>
    </w:p>
    <w:p w:rsidR="00425333" w:rsidRPr="00870DBD" w:rsidRDefault="00FB1E7F" w:rsidP="00425333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85800" cy="228600"/>
                <wp:effectExtent l="12700" t="6985" r="635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2ECE4" id="Rectangle 5" o:spid="_x0000_s1026" style="position:absolute;margin-left:-36pt;margin-top:.6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Q+HwIAADs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"/>
            </w:pict>
          </mc:Fallback>
        </mc:AlternateContent>
      </w:r>
      <w:r w:rsidR="00425333" w:rsidRPr="00870DBD">
        <w:rPr>
          <w:sz w:val="24"/>
          <w:szCs w:val="24"/>
        </w:rPr>
        <w:t>-</w:t>
      </w:r>
      <w:r w:rsidR="00425333" w:rsidRPr="00870DBD">
        <w:rPr>
          <w:bCs/>
          <w:sz w:val="24"/>
          <w:szCs w:val="24"/>
        </w:rPr>
        <w:t xml:space="preserve"> в виде бумажного документа</w:t>
      </w:r>
      <w:r w:rsidR="00425333" w:rsidRPr="00870DBD">
        <w:rPr>
          <w:sz w:val="24"/>
          <w:szCs w:val="24"/>
        </w:rPr>
        <w:t xml:space="preserve"> получу лично.</w:t>
      </w:r>
    </w:p>
    <w:p w:rsidR="00425333" w:rsidRPr="00870DBD" w:rsidRDefault="00425333" w:rsidP="00425333">
      <w:pPr>
        <w:ind w:left="-181" w:firstLine="709"/>
        <w:jc w:val="both"/>
        <w:rPr>
          <w:sz w:val="24"/>
          <w:szCs w:val="24"/>
        </w:rPr>
      </w:pPr>
    </w:p>
    <w:p w:rsidR="00425333" w:rsidRPr="00870DBD" w:rsidRDefault="00FB1E7F" w:rsidP="00425333">
      <w:pPr>
        <w:rPr>
          <w:b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94615</wp:posOffset>
                </wp:positionV>
                <wp:extent cx="685800" cy="228600"/>
                <wp:effectExtent l="12700" t="5715" r="6350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DB992" id="Rectangle 6" o:spid="_x0000_s1026" style="position:absolute;margin-left:-36pt;margin-top:7.4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"/>
            </w:pict>
          </mc:Fallback>
        </mc:AlternateContent>
      </w:r>
    </w:p>
    <w:p w:rsidR="00425333" w:rsidRPr="00870DBD" w:rsidRDefault="00425333" w:rsidP="0042533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70DBD">
        <w:rPr>
          <w:bCs/>
          <w:sz w:val="24"/>
          <w:szCs w:val="24"/>
        </w:rPr>
        <w:t>- в виде электронного документа через единый портал, региональный портал.</w:t>
      </w:r>
    </w:p>
    <w:p w:rsidR="00425333" w:rsidRPr="00870DBD" w:rsidRDefault="00425333" w:rsidP="00425333">
      <w:pPr>
        <w:ind w:firstLine="540"/>
        <w:jc w:val="both"/>
        <w:rPr>
          <w:sz w:val="24"/>
          <w:szCs w:val="24"/>
        </w:rPr>
      </w:pPr>
    </w:p>
    <w:p w:rsidR="00425333" w:rsidRPr="00870DBD" w:rsidRDefault="00FB1E7F" w:rsidP="0042533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16510</wp:posOffset>
                </wp:positionV>
                <wp:extent cx="685800" cy="266700"/>
                <wp:effectExtent l="12700" t="5715" r="6350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BBC41" id="Rectangle 7" o:spid="_x0000_s1026" style="position:absolute;margin-left:-36pt;margin-top:1.3pt;width:5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"/>
            </w:pict>
          </mc:Fallback>
        </mc:AlternateContent>
      </w:r>
      <w:r w:rsidR="00425333" w:rsidRPr="00870DBD">
        <w:rPr>
          <w:bCs/>
          <w:sz w:val="24"/>
          <w:szCs w:val="24"/>
        </w:rPr>
        <w:t>- в виде бумажного документа через ГОАУ «МФЦ».</w:t>
      </w:r>
    </w:p>
    <w:p w:rsidR="00425333" w:rsidRPr="00356DD7" w:rsidRDefault="00425333" w:rsidP="00425333">
      <w:pPr>
        <w:rPr>
          <w:sz w:val="24"/>
          <w:szCs w:val="24"/>
        </w:rPr>
      </w:pPr>
    </w:p>
    <w:p w:rsidR="00425333" w:rsidRPr="00870DBD" w:rsidRDefault="00425333" w:rsidP="00425333">
      <w:pPr>
        <w:ind w:firstLine="540"/>
        <w:jc w:val="both"/>
        <w:rPr>
          <w:sz w:val="24"/>
          <w:szCs w:val="24"/>
        </w:rPr>
      </w:pPr>
    </w:p>
    <w:p w:rsidR="00425333" w:rsidRPr="00870DBD" w:rsidRDefault="00425333" w:rsidP="00425333">
      <w:pPr>
        <w:ind w:firstLine="540"/>
        <w:jc w:val="both"/>
        <w:rPr>
          <w:sz w:val="24"/>
          <w:szCs w:val="24"/>
        </w:rPr>
      </w:pPr>
    </w:p>
    <w:p w:rsidR="00425333" w:rsidRPr="00870DBD" w:rsidRDefault="00425333" w:rsidP="004253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425333" w:rsidRPr="00870DBD" w:rsidRDefault="00425333" w:rsidP="004253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0DBD">
        <w:rPr>
          <w:rFonts w:ascii="Times New Roman" w:hAnsi="Times New Roman" w:cs="Times New Roman"/>
          <w:sz w:val="24"/>
          <w:szCs w:val="24"/>
        </w:rPr>
        <w:t xml:space="preserve">          (Ф.И.О.)                                                              (подпись)</w:t>
      </w:r>
    </w:p>
    <w:p w:rsidR="00425333" w:rsidRPr="00870DBD" w:rsidRDefault="00425333" w:rsidP="0042533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870DBD">
        <w:rPr>
          <w:sz w:val="24"/>
          <w:szCs w:val="24"/>
        </w:rPr>
        <w:t>&lt;*&gt; Указывается вид права, на котором заявитель желает приобрести земельный участок (собственность, аренда, безвозмездное пользование, постоянное (бессрочное) пользование).</w:t>
      </w:r>
    </w:p>
    <w:p w:rsidR="00425333" w:rsidRPr="00870DBD" w:rsidRDefault="00425333" w:rsidP="0042533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25333" w:rsidRPr="00870DBD" w:rsidRDefault="00397642" w:rsidP="003976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</w:p>
    <w:p w:rsidR="00425333" w:rsidRPr="00870DBD" w:rsidRDefault="00425333" w:rsidP="003976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25333" w:rsidRPr="00870DBD" w:rsidRDefault="00425333" w:rsidP="0042533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25333" w:rsidRPr="00870DBD" w:rsidRDefault="00425333" w:rsidP="0042533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25333" w:rsidRPr="00870DBD" w:rsidRDefault="00425333" w:rsidP="0042533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25333" w:rsidRPr="00870DBD" w:rsidRDefault="00425333" w:rsidP="0042533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25333" w:rsidRPr="00870DBD" w:rsidRDefault="00425333" w:rsidP="0042533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25333" w:rsidRPr="00870DBD" w:rsidRDefault="00425333" w:rsidP="0042533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25333" w:rsidRPr="00870DBD" w:rsidRDefault="00425333" w:rsidP="0042533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25333" w:rsidRPr="00870DBD" w:rsidRDefault="00425333" w:rsidP="0042533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25333" w:rsidRPr="00870DBD" w:rsidRDefault="00425333" w:rsidP="0042533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425333" w:rsidRDefault="00425333" w:rsidP="00425333">
      <w:pPr>
        <w:jc w:val="center"/>
        <w:rPr>
          <w:b/>
          <w:caps/>
          <w:sz w:val="24"/>
          <w:szCs w:val="24"/>
        </w:r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headerReference w:type="even" r:id="rId51"/>
      <w:headerReference w:type="default" r:id="rId5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9E" w:rsidRDefault="00F07B9E">
      <w:r>
        <w:separator/>
      </w:r>
    </w:p>
  </w:endnote>
  <w:endnote w:type="continuationSeparator" w:id="0">
    <w:p w:rsidR="00F07B9E" w:rsidRDefault="00F0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9E" w:rsidRDefault="00F07B9E">
      <w:r>
        <w:separator/>
      </w:r>
    </w:p>
  </w:footnote>
  <w:footnote w:type="continuationSeparator" w:id="0">
    <w:p w:rsidR="00F07B9E" w:rsidRDefault="00F0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0A" w:rsidRDefault="00FA270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A270A" w:rsidRDefault="00FA27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0A" w:rsidRDefault="00FA27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E7F">
      <w:rPr>
        <w:noProof/>
      </w:rPr>
      <w:t>14</w:t>
    </w:r>
    <w:r>
      <w:fldChar w:fldCharType="end"/>
    </w:r>
  </w:p>
  <w:p w:rsidR="00FA270A" w:rsidRDefault="00FA270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4" w15:restartNumberingAfterBreak="0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1"/>
  </w:num>
  <w:num w:numId="11">
    <w:abstractNumId w:val="21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2"/>
  </w:num>
  <w:num w:numId="14">
    <w:abstractNumId w:val="12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11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4207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144F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517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DD7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97642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2CF0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2017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333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0E59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CCF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11B8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53DE1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5F6F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66A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07B9E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270A"/>
    <w:rsid w:val="00FA482D"/>
    <w:rsid w:val="00FA4844"/>
    <w:rsid w:val="00FA54BC"/>
    <w:rsid w:val="00FA5FCB"/>
    <w:rsid w:val="00FA66FA"/>
    <w:rsid w:val="00FB1E7F"/>
    <w:rsid w:val="00FB1EEF"/>
    <w:rsid w:val="00FB6BF0"/>
    <w:rsid w:val="00FB6FC9"/>
    <w:rsid w:val="00FC05F8"/>
    <w:rsid w:val="00FC11D0"/>
    <w:rsid w:val="00FC33F3"/>
    <w:rsid w:val="00FC519A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8FE040E-3423-47DD-9E3A-EC24C5E4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333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25333"/>
    <w:rPr>
      <w:b/>
      <w:sz w:val="44"/>
    </w:rPr>
  </w:style>
  <w:style w:type="character" w:customStyle="1" w:styleId="30">
    <w:name w:val="Заголовок 3 Знак"/>
    <w:basedOn w:val="a0"/>
    <w:link w:val="3"/>
    <w:rsid w:val="00425333"/>
    <w:rPr>
      <w:color w:val="000000"/>
      <w:sz w:val="32"/>
    </w:rPr>
  </w:style>
  <w:style w:type="character" w:customStyle="1" w:styleId="40">
    <w:name w:val="Заголовок 4 Знак"/>
    <w:basedOn w:val="a0"/>
    <w:link w:val="4"/>
    <w:rsid w:val="00425333"/>
    <w:rPr>
      <w:b/>
      <w:sz w:val="28"/>
    </w:rPr>
  </w:style>
  <w:style w:type="character" w:customStyle="1" w:styleId="60">
    <w:name w:val="Заголовок 6 Знак"/>
    <w:basedOn w:val="a0"/>
    <w:link w:val="6"/>
    <w:rsid w:val="00425333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5333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11"/>
    <w:rsid w:val="0048173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c"/>
    <w:rsid w:val="00425333"/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5333"/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25333"/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425333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42533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4253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425333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rsid w:val="004253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253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253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425333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425333"/>
    <w:pPr>
      <w:widowControl w:val="0"/>
      <w:autoSpaceDE w:val="0"/>
      <w:autoSpaceDN w:val="0"/>
      <w:adjustRightInd w:val="0"/>
      <w:spacing w:line="247" w:lineRule="exact"/>
      <w:ind w:hanging="638"/>
    </w:pPr>
    <w:rPr>
      <w:sz w:val="24"/>
      <w:szCs w:val="24"/>
    </w:rPr>
  </w:style>
  <w:style w:type="paragraph" w:customStyle="1" w:styleId="Style8">
    <w:name w:val="Style8"/>
    <w:basedOn w:val="a"/>
    <w:rsid w:val="00425333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rsid w:val="0042533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25333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425333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425333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qFormat/>
    <w:rsid w:val="00425333"/>
    <w:rPr>
      <w:i/>
      <w:iCs/>
    </w:rPr>
  </w:style>
  <w:style w:type="character" w:customStyle="1" w:styleId="afa">
    <w:name w:val="Нижний колонтитул Знак"/>
    <w:rsid w:val="00425333"/>
    <w:rPr>
      <w:sz w:val="24"/>
      <w:szCs w:val="24"/>
    </w:rPr>
  </w:style>
  <w:style w:type="character" w:styleId="afb">
    <w:name w:val="FollowedHyperlink"/>
    <w:rsid w:val="00425333"/>
    <w:rPr>
      <w:color w:val="800080"/>
      <w:u w:val="single"/>
    </w:rPr>
  </w:style>
  <w:style w:type="character" w:customStyle="1" w:styleId="ConsPlusNormal1">
    <w:name w:val="ConsPlusNormal Знак Знак"/>
    <w:locked/>
    <w:rsid w:val="00425333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annotation reference"/>
    <w:rsid w:val="00425333"/>
    <w:rPr>
      <w:sz w:val="16"/>
      <w:szCs w:val="16"/>
    </w:rPr>
  </w:style>
  <w:style w:type="paragraph" w:styleId="afd">
    <w:name w:val="annotation text"/>
    <w:basedOn w:val="a"/>
    <w:link w:val="afe"/>
    <w:rsid w:val="00425333"/>
  </w:style>
  <w:style w:type="character" w:customStyle="1" w:styleId="afe">
    <w:name w:val="Текст примечания Знак"/>
    <w:basedOn w:val="a0"/>
    <w:link w:val="afd"/>
    <w:rsid w:val="00425333"/>
  </w:style>
  <w:style w:type="paragraph" w:styleId="aff">
    <w:name w:val="annotation subject"/>
    <w:basedOn w:val="afd"/>
    <w:next w:val="afd"/>
    <w:link w:val="aff0"/>
    <w:rsid w:val="00425333"/>
    <w:rPr>
      <w:rFonts w:ascii="Times New Roman CYR" w:hAnsi="Times New Roman CYR"/>
      <w:b/>
      <w:bCs/>
    </w:rPr>
  </w:style>
  <w:style w:type="character" w:customStyle="1" w:styleId="aff0">
    <w:name w:val="Тема примечания Знак"/>
    <w:basedOn w:val="afe"/>
    <w:link w:val="aff"/>
    <w:rsid w:val="00425333"/>
    <w:rPr>
      <w:rFonts w:ascii="Times New Roman CYR" w:hAnsi="Times New Roman CYR"/>
      <w:b/>
      <w:bCs/>
    </w:rPr>
  </w:style>
  <w:style w:type="paragraph" w:customStyle="1" w:styleId="aff1">
    <w:name w:val="основной текст документа"/>
    <w:basedOn w:val="a"/>
    <w:rsid w:val="00425333"/>
    <w:pPr>
      <w:spacing w:before="120" w:after="120"/>
      <w:jc w:val="both"/>
    </w:pPr>
    <w:rPr>
      <w:sz w:val="24"/>
      <w:lang w:eastAsia="en-US"/>
    </w:rPr>
  </w:style>
  <w:style w:type="paragraph" w:styleId="aff2">
    <w:name w:val="List Paragraph"/>
    <w:basedOn w:val="a"/>
    <w:uiPriority w:val="99"/>
    <w:qFormat/>
    <w:rsid w:val="0042533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rsid w:val="0042533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3">
    <w:name w:val="footnote text"/>
    <w:basedOn w:val="a"/>
    <w:link w:val="aff4"/>
    <w:rsid w:val="00425333"/>
    <w:rPr>
      <w:rFonts w:ascii="Times New Roman CYR" w:hAnsi="Times New Roman CYR"/>
    </w:rPr>
  </w:style>
  <w:style w:type="character" w:customStyle="1" w:styleId="aff4">
    <w:name w:val="Текст сноски Знак"/>
    <w:basedOn w:val="a0"/>
    <w:link w:val="aff3"/>
    <w:rsid w:val="00425333"/>
    <w:rPr>
      <w:rFonts w:ascii="Times New Roman CYR" w:hAnsi="Times New Roman CYR"/>
    </w:rPr>
  </w:style>
  <w:style w:type="character" w:styleId="aff5">
    <w:name w:val="footnote reference"/>
    <w:rsid w:val="00425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0C36A32878817985D41F5BC04116DA062846115B6306EAE8B5CEDA0E253B6B0DC0822F8FA2A32BBF4FC6615943270B8CB3539D39yBEFM" TargetMode="External"/><Relationship Id="rId18" Type="http://schemas.openxmlformats.org/officeDocument/2006/relationships/hyperlink" Target="consultantplus://offline/ref=84B22EFDB982FAAC1432BA88633A282C4B970D757A46BC7023626282FD87818705B06F2691A3CC149A5E456D510D380F88694A0FFBBA88B740XAO" TargetMode="External"/><Relationship Id="rId26" Type="http://schemas.openxmlformats.org/officeDocument/2006/relationships/hyperlink" Target="consultantplus://offline/ref=FD5444DFB8A7216023D92AB12BC0396B908B17D28DDAE7A5B113AEC224A1FF7582D10709CB8E90223D714964AF2A1734697EF4321FF7Y7G6I" TargetMode="External"/><Relationship Id="rId39" Type="http://schemas.openxmlformats.org/officeDocument/2006/relationships/hyperlink" Target="consultantplus://offline/ref=248BBD60C87C3D5BD49073C581E42F8A816CDCE3F3C93790B3038DB6491BA112E19A7D1D0BC7BDFDBB5E1265C67AI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34" Type="http://schemas.openxmlformats.org/officeDocument/2006/relationships/hyperlink" Target="consultantplus://offline/ref=F1E6DCBA9773B484A715CAFF8DBF8D45D999D3ABC978E977BE131D2430A6520B52F23D9634B2C04F9DA517F63FF9E7183FDD804EB3EFrDHDI" TargetMode="External"/><Relationship Id="rId42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47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50" Type="http://schemas.openxmlformats.org/officeDocument/2006/relationships/hyperlink" Target="consultantplus://offline/main?base=LAW;n=113704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87;&#1088;&#1077;&#1076;&#1074;&#1072;&#1088;&#1080;&#1090;&#1077;&#1083;&#1100;&#1085;&#1086;&#1077;%20&#1089;&#1086;&#1075;&#1083;&#1072;&#1089;&#1086;&#1074;&#1072;&#1085;&#1080;&#1077;%20&#1079;&#1077;&#1084;%20&#1091;&#1095;&#1072;&#1089;&#1090;&#1082;&#1072;%20(1).doc" TargetMode="External"/><Relationship Id="rId17" Type="http://schemas.openxmlformats.org/officeDocument/2006/relationships/hyperlink" Target="consultantplus://offline/ref=C7510EDBBCB612805F3DC99405071EE600235B8A605729D3DBC92651669199FA860B296BAB6D738FF7809839A568A683BA438ABB4CF14CF85AG0M" TargetMode="External"/><Relationship Id="rId25" Type="http://schemas.openxmlformats.org/officeDocument/2006/relationships/hyperlink" Target="consultantplus://offline/ref=56CF4F3F17E7C63222F1D6014A747456DEAE4CCBD18EBF832A92F84BFF6EF5DECCA65ADD6821A193DFFA3410C83528CB3C0A4E92B0CFG5F5I" TargetMode="External"/><Relationship Id="rId33" Type="http://schemas.openxmlformats.org/officeDocument/2006/relationships/hyperlink" Target="consultantplus://offline/ref=A7018CD345C76C7DDB9780E443E544589B81AF3CCE72D0DA65393A6CC8F256FB5A93153BA2A981F9EEDF7F84E128299C23A9098B40fCdDM" TargetMode="External"/><Relationship Id="rId38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46" Type="http://schemas.openxmlformats.org/officeDocument/2006/relationships/hyperlink" Target="https://mfc53.n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0C36A32878817985D41F5BC04116DA062846115B6306EAE8B5CEDA0E253B6B0DC0822E8BA2A32BBF4FC6615943270B8CB3539D39yBEFM" TargetMode="External"/><Relationship Id="rId20" Type="http://schemas.openxmlformats.org/officeDocument/2006/relationships/hyperlink" Target="consultantplus://offline/ref=84B22EFDB982FAAC1432BA88633A282C4B970D757A46BC7023626282FD87818705B06F2691A3CC109C5E456D510D380F88694A0FFBBA88B740XAO" TargetMode="External"/><Relationship Id="rId29" Type="http://schemas.openxmlformats.org/officeDocument/2006/relationships/hyperlink" Target="consultantplus://offline/ref=A7018CD345C76C7DDB9780E443E544589B81AF3CCE72D0DA65393A6CC8F256FB5A931538ABAD81F9EEDF7F84E128299C23A9098B40fCdDM" TargetMode="External"/><Relationship Id="rId4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01095C7B97628D1556F77D57B98041FAA28C42B5AD237404B46A20CC9E3195AFX4G" TargetMode="External"/><Relationship Id="rId24" Type="http://schemas.openxmlformats.org/officeDocument/2006/relationships/hyperlink" Target="consultantplus://offline/ref=56CF4F3F17E7C63222F1D6014A747456DEAE4CC2D18DBF832A92F84BFF6EF5DECCA65ADE6F21AC93DFFA3410C83528CB3C0A4E92B0CFG5F5I" TargetMode="External"/><Relationship Id="rId32" Type="http://schemas.openxmlformats.org/officeDocument/2006/relationships/hyperlink" Target="consultantplus://offline/ref=A7018CD345C76C7DDB9780E443E54458998BAF32C977D0DA65393A6CC8F256FB48934D33A8A494ACBE852889E2f2d9M" TargetMode="External"/><Relationship Id="rId37" Type="http://schemas.openxmlformats.org/officeDocument/2006/relationships/hyperlink" Target="consultantplus://offline/ref=DA7F9470B2611D7BBB976840BA3AFBD75219A2617D323C416AD0A113875596D5E113517B9F8448EC0CBCE0BBDD379E125DBD22B1D566DE85tDIDI" TargetMode="External"/><Relationship Id="rId40" Type="http://schemas.openxmlformats.org/officeDocument/2006/relationships/hyperlink" Target="consultantplus://offline/ref=248BBD60C87C3D5BD49073C581E42F8A806EDFEDF6C73790B3038DB6491BA112E19A7D1D0BC7BDFDBB5E1265C67AI5M" TargetMode="External"/><Relationship Id="rId45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0C36A32878817985D41F5BC04116DA062846115B6306EAE8B5CEDA0E253B6B0DC0822F8AA0A32BBF4FC6615943270B8CB3539D39yBEFM" TargetMode="External"/><Relationship Id="rId23" Type="http://schemas.openxmlformats.org/officeDocument/2006/relationships/hyperlink" Target="consultantplus://offline/ref=A7018CD345C76C7DDB9780E443E544589B81AF3CCE72D0DA65393A6CC8F256FB5A93153BA2A981F9EEDF7F84E128299C23A9098B40fCdDM" TargetMode="External"/><Relationship Id="rId28" Type="http://schemas.openxmlformats.org/officeDocument/2006/relationships/hyperlink" Target="consultantplus://offline/ref=A7018CD345C76C7DDB9780E443E544589B81AF3CCE72D0DA65393A6CC8F256FB5A931538ABAF81F9EEDF7F84E128299C23A9098B40fCdDM" TargetMode="External"/><Relationship Id="rId36" Type="http://schemas.openxmlformats.org/officeDocument/2006/relationships/hyperlink" Target="consultantplus://offline/ref=DA7F9470B2611D7BBB976840BA3AFBD75219A2617D323C416AD0A113875596D5E113517B9F844AEB02BCE0BBDD379E125DBD22B1D566DE85tDIDI" TargetMode="External"/><Relationship Id="rId49" Type="http://schemas.openxmlformats.org/officeDocument/2006/relationships/hyperlink" Target="consultantplus://offline/ref=BAB80BB853E5A8A463FE1093EA2A44AB2E5B6E8B76138929DF4739B35BB2B5E3135967B1BC1D3C711576A2FF93lEO9O" TargetMode="External"/><Relationship Id="rId10" Type="http://schemas.openxmlformats.org/officeDocument/2006/relationships/hyperlink" Target="consultantplus://offline/ref=0201095C7B97628D1556E97041D5DF49FFAFD74CB1A0212150EB317D9B973BC2B351E10DC97F1DC1ADXBG" TargetMode="External"/><Relationship Id="rId19" Type="http://schemas.openxmlformats.org/officeDocument/2006/relationships/hyperlink" Target="consultantplus://offline/ref=84B22EFDB982FAAC1432BA88633A282C4B970D757A46BC7023626282FD87818705B06F2392A89844DE001C3C1046350B93754A0A4EXCO" TargetMode="External"/><Relationship Id="rId31" Type="http://schemas.openxmlformats.org/officeDocument/2006/relationships/hyperlink" Target="consultantplus://offline/ref=A7018CD345C76C7DDB9780E443E544589B81AF3CCE72D0DA65393A6CC8F256FB5A931536ACAC81F9EEDF7F84E128299C23A9098B40fCdDM" TargetMode="External"/><Relationship Id="rId4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20C36A32878817985D41F5BC04116DA062846115B6306EAE8B5CEDA0E253B6B0DC0822F89A2A32BBF4FC6615943270B8CB3539D39yBEFM" TargetMode="External"/><Relationship Id="rId22" Type="http://schemas.openxmlformats.org/officeDocument/2006/relationships/hyperlink" Target="consultantplus://offline/ref=650AA92300FEB969B2B65CF8F52F0BDE0CC98DEE5858B3CA0399E1497A5E0386F6360987DBB12AC905FE58C9AFA154837A1509921Fr4e5M" TargetMode="External"/><Relationship Id="rId27" Type="http://schemas.openxmlformats.org/officeDocument/2006/relationships/hyperlink" Target="consultantplus://offline/ref=A7018CD345C76C7DDB9780E443E544589B81AF3CCE72D0DA65393A6CC8F256FB5A931538AFAE81F9EEDF7F84E128299C23A9098B40fCdDM" TargetMode="External"/><Relationship Id="rId30" Type="http://schemas.openxmlformats.org/officeDocument/2006/relationships/hyperlink" Target="consultantplus://offline/ref=A7018CD345C76C7DDB9780E443E544589B81AF3CCE72D0DA65393A6CC8F256FB5A931538A8AC81F9EEDF7F84E128299C23A9098B40fCdDM" TargetMode="External"/><Relationship Id="rId35" Type="http://schemas.openxmlformats.org/officeDocument/2006/relationships/hyperlink" Target="consultantplus://offline/ref=A7018CD345C76C7DDB9780E443E544589B80A93DC376D0DA65393A6CC8F256FB48934D33A8A494ACBE852889E2f2d9M" TargetMode="External"/><Relationship Id="rId4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48" Type="http://schemas.openxmlformats.org/officeDocument/2006/relationships/hyperlink" Target="consultantplus://offline/ref=BAB80BB853E5A8A463FE1093EA2A44AB2E5B6C8D7A1F8929DF4739B35BB2B5E3135967B1BC1D3C711576A2FF93lEO9O" TargetMode="External"/><Relationship Id="rId8" Type="http://schemas.openxmlformats.org/officeDocument/2006/relationships/image" Target="media/image1.emf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A098-173D-4C81-A57E-D2473730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15328</Words>
  <Characters>87376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102500</CharactersWithSpaces>
  <SharedDoc>false</SharedDoc>
  <HLinks>
    <vt:vector size="246" baseType="variant">
      <vt:variant>
        <vt:i4>7405692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1769474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108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3276911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consultantplus://offline/ref=DA7F9470B2611D7BBB976840BA3AFBD75219A2617D323C416AD0A113875596D5E113517B9F8448EC0CBCE0BBDD379E125DBD22B1D566DE85tDIDI</vt:lpwstr>
      </vt:variant>
      <vt:variant>
        <vt:lpwstr/>
      </vt:variant>
      <vt:variant>
        <vt:i4>3276902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consultantplus://offline/ref=DA7F9470B2611D7BBB976840BA3AFBD75219A2617D323C416AD0A113875596D5E113517B9F844AEB02BCE0BBDD379E125DBD22B1D566DE85tDIDI</vt:lpwstr>
      </vt:variant>
      <vt:variant>
        <vt:lpwstr/>
      </vt:variant>
      <vt:variant>
        <vt:i4>1441805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consultantplus://offline/ref=A7018CD345C76C7DDB9780E443E544589B80A93DC376D0DA65393A6CC8F256FB48934D33A8A494ACBE852889E2f2d9M</vt:lpwstr>
      </vt:variant>
      <vt:variant>
        <vt:lpwstr/>
      </vt:variant>
      <vt:variant>
        <vt:i4>3211320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consultantplus://offline/ref=F1E6DCBA9773B484A715CAFF8DBF8D45D999D3ABC978E977BE131D2430A6520B52F23D9634B2C04F9DA517F63FF9E7183FDD804EB3EFrDHDI</vt:lpwstr>
      </vt:variant>
      <vt:variant>
        <vt:lpwstr/>
      </vt:variant>
      <vt:variant>
        <vt:i4>1835019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consultantplus://offline/ref=A7018CD345C76C7DDB9780E443E544589B81AF3CCE72D0DA65393A6CC8F256FB5A93153BA2A981F9EEDF7F84E128299C23A9098B40fCdDM</vt:lpwstr>
      </vt:variant>
      <vt:variant>
        <vt:lpwstr/>
      </vt:variant>
      <vt:variant>
        <vt:i4>1441798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consultantplus://offline/ref=A7018CD345C76C7DDB9780E443E54458998BAF32C977D0DA65393A6CC8F256FB48934D33A8A494ACBE852889E2f2d9M</vt:lpwstr>
      </vt:variant>
      <vt:variant>
        <vt:lpwstr/>
      </vt:variant>
      <vt:variant>
        <vt:i4>1835092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consultantplus://offline/ref=A7018CD345C76C7DDB9780E443E544589B81AF3CCE72D0DA65393A6CC8F256FB5A931536ACAC81F9EEDF7F84E128299C23A9098B40fCdDM</vt:lpwstr>
      </vt:variant>
      <vt:variant>
        <vt:lpwstr/>
      </vt:variant>
      <vt:variant>
        <vt:i4>1835009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consultantplus://offline/ref=A7018CD345C76C7DDB9780E443E544589B81AF3CCE72D0DA65393A6CC8F256FB5A931538A8AC81F9EEDF7F84E128299C23A9098B40fCdDM</vt:lpwstr>
      </vt:variant>
      <vt:variant>
        <vt:lpwstr/>
      </vt:variant>
      <vt:variant>
        <vt:i4>1835100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consultantplus://offline/ref=A7018CD345C76C7DDB9780E443E544589B81AF3CCE72D0DA65393A6CC8F256FB5A931538ABAD81F9EEDF7F84E128299C23A9098B40fCdDM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consultantplus://offline/ref=A7018CD345C76C7DDB9780E443E544589B81AF3CCE72D0DA65393A6CC8F256FB5A931538ABAF81F9EEDF7F84E128299C23A9098B40fCdDM</vt:lpwstr>
      </vt:variant>
      <vt:variant>
        <vt:lpwstr/>
      </vt:variant>
      <vt:variant>
        <vt:i4>1835097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consultantplus://offline/ref=A7018CD345C76C7DDB9780E443E544589B81AF3CCE72D0DA65393A6CC8F256FB5A931538AFAE81F9EEDF7F84E128299C23A9098B40fCdDM</vt:lpwstr>
      </vt:variant>
      <vt:variant>
        <vt:lpwstr/>
      </vt:variant>
      <vt:variant>
        <vt:i4>6422579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consultantplus://offline/ref=FD5444DFB8A7216023D92AB12BC0396B908B17D28DDAE7A5B113AEC224A1FF7582D10709CB8E90223D714964AF2A1734697EF4321FF7Y7G6I</vt:lpwstr>
      </vt:variant>
      <vt:variant>
        <vt:lpwstr/>
      </vt:variant>
      <vt:variant>
        <vt:i4>2490416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consultantplus://offline/ref=56CF4F3F17E7C63222F1D6014A747456DEAE4CCBD18EBF832A92F84BFF6EF5DECCA65ADD6821A193DFFA3410C83528CB3C0A4E92B0CFG5F5I</vt:lpwstr>
      </vt:variant>
      <vt:variant>
        <vt:lpwstr/>
      </vt:variant>
      <vt:variant>
        <vt:i4>2490476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consultantplus://offline/ref=56CF4F3F17E7C63222F1D6014A747456DEAE4CC2D18DBF832A92F84BFF6EF5DECCA65ADE6F21AC93DFFA3410C83528CB3C0A4E92B0CFG5F5I</vt:lpwstr>
      </vt:variant>
      <vt:variant>
        <vt:lpwstr/>
      </vt:variant>
      <vt:variant>
        <vt:i4>1835019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consultantplus://offline/ref=A7018CD345C76C7DDB9780E443E544589B81AF3CCE72D0DA65393A6CC8F256FB5A93153BA2A981F9EEDF7F84E128299C23A9098B40fCdDM</vt:lpwstr>
      </vt:variant>
      <vt:variant>
        <vt:lpwstr/>
      </vt:variant>
      <vt:variant>
        <vt:i4>6160471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consultantplus://offline/ref=650AA92300FEB969B2B65CF8F52F0BDE0CC98DEE5858B3CA0399E1497A5E0386F6360987DBB12AC905FE58C9AFA154837A1509921Fr4e5M</vt:lpwstr>
      </vt:variant>
      <vt:variant>
        <vt:lpwstr/>
      </vt:variant>
      <vt:variant>
        <vt:i4>4849669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6357102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consultantplus://offline/ref=84B22EFDB982FAAC1432BA88633A282C4B970D757A46BC7023626282FD87818705B06F2691A3CC109C5E456D510D380F88694A0FFBBA88B740XAO</vt:lpwstr>
      </vt:variant>
      <vt:variant>
        <vt:lpwstr/>
      </vt:variant>
      <vt:variant>
        <vt:i4>3670079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consultantplus://offline/ref=84B22EFDB982FAAC1432BA88633A282C4B970D757A46BC7023626282FD87818705B06F2392A89844DE001C3C1046350B93754A0A4EXCO</vt:lpwstr>
      </vt:variant>
      <vt:variant>
        <vt:lpwstr/>
      </vt:variant>
      <vt:variant>
        <vt:i4>6357096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consultantplus://offline/ref=84B22EFDB982FAAC1432BA88633A282C4B970D757A46BC7023626282FD87818705B06F2691A3CC149A5E456D510D380F88694A0FFBBA88B740XAO</vt:lpwstr>
      </vt:variant>
      <vt:variant>
        <vt:lpwstr/>
      </vt:variant>
      <vt:variant>
        <vt:i4>7340092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consultantplus://offline/ref=C7510EDBBCB612805F3DC99405071EE600235B8A605729D3DBC92651669199FA860B296BAB6D738FF7809839A568A683BA438ABB4CF14CF85AG0M</vt:lpwstr>
      </vt:variant>
      <vt:variant>
        <vt:lpwstr/>
      </vt:variant>
      <vt:variant>
        <vt:i4>5636184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consultantplus://offline/ref=120C36A32878817985D41F5BC04116DA062846115B6306EAE8B5CEDA0E253B6B0DC0822E8BA2A32BBF4FC6615943270B8CB3539D39yBEFM</vt:lpwstr>
      </vt:variant>
      <vt:variant>
        <vt:lpwstr/>
      </vt:variant>
      <vt:variant>
        <vt:i4>5636186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consultantplus://offline/ref=120C36A32878817985D41F5BC04116DA062846115B6306EAE8B5CEDA0E253B6B0DC0822F8AA0A32BBF4FC6615943270B8CB3539D39yBEFM</vt:lpwstr>
      </vt:variant>
      <vt:variant>
        <vt:lpwstr/>
      </vt:variant>
      <vt:variant>
        <vt:i4>5636096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consultantplus://offline/ref=120C36A32878817985D41F5BC04116DA062846115B6306EAE8B5CEDA0E253B6B0DC0822F89A2A32BBF4FC6615943270B8CB3539D39yBEFM</vt:lpwstr>
      </vt:variant>
      <vt:variant>
        <vt:lpwstr/>
      </vt:variant>
      <vt:variant>
        <vt:i4>5636191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consultantplus://offline/ref=120C36A32878817985D41F5BC04116DA062846115B6306EAE8B5CEDA0E253B6B0DC0822F8FA2A32BBF4FC6615943270B8CB3539D39yBEFM</vt:lpwstr>
      </vt:variant>
      <vt:variant>
        <vt:lpwstr/>
      </vt:variant>
      <vt:variant>
        <vt:i4>67503169</vt:i4>
      </vt:variant>
      <vt:variant>
        <vt:i4>6</vt:i4>
      </vt:variant>
      <vt:variant>
        <vt:i4>0</vt:i4>
      </vt:variant>
      <vt:variant>
        <vt:i4>5</vt:i4>
      </vt:variant>
      <vt:variant>
        <vt:lpwstr>\\SERVER\Общий ресурс\Пул обмена\МАШБЮРО\РАСТРИГИНА\РЕГЛАМЕНТЫ\КУМИ предварительное согласование зем участка (1).doc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2020-08-27T05:16:00Z</cp:lastPrinted>
  <dcterms:created xsi:type="dcterms:W3CDTF">2020-08-28T11:19:00Z</dcterms:created>
  <dcterms:modified xsi:type="dcterms:W3CDTF">2020-08-28T11:19:00Z</dcterms:modified>
</cp:coreProperties>
</file>