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DA" w:rsidRDefault="00D87DEB">
      <w:pPr>
        <w:spacing w:line="240" w:lineRule="exact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0</wp:posOffset>
            </wp:positionV>
            <wp:extent cx="720090" cy="1042035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72009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Российская Федерация</w:t>
      </w:r>
    </w:p>
    <w:p w:rsidR="00E62ADA" w:rsidRDefault="00D87DEB">
      <w:pPr>
        <w:pStyle w:val="10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E62ADA" w:rsidRDefault="00E62ADA">
      <w:pPr>
        <w:spacing w:line="80" w:lineRule="exact"/>
      </w:pPr>
    </w:p>
    <w:p w:rsidR="00E62ADA" w:rsidRDefault="00D87DEB">
      <w:pPr>
        <w:jc w:val="center"/>
        <w:rPr>
          <w:b/>
          <w:sz w:val="24"/>
        </w:rPr>
      </w:pPr>
      <w:r>
        <w:rPr>
          <w:b/>
          <w:sz w:val="24"/>
        </w:rPr>
        <w:t>АДМИНИСТРАЦИЯ ВАЛДАЙСКОГО МУНИЦИПАЛЬНОГО РАЙОНА</w:t>
      </w:r>
    </w:p>
    <w:p w:rsidR="00E62ADA" w:rsidRDefault="00E62ADA">
      <w:pPr>
        <w:spacing w:line="80" w:lineRule="exact"/>
        <w:rPr>
          <w:sz w:val="12"/>
        </w:rPr>
      </w:pPr>
    </w:p>
    <w:p w:rsidR="00E62ADA" w:rsidRDefault="00D87DEB">
      <w:pPr>
        <w:jc w:val="center"/>
        <w:rPr>
          <w:sz w:val="32"/>
        </w:rPr>
      </w:pPr>
      <w:r>
        <w:rPr>
          <w:sz w:val="32"/>
        </w:rPr>
        <w:t>П О С Т А Н О В Л Е Н И Е</w:t>
      </w:r>
    </w:p>
    <w:p w:rsidR="00E62ADA" w:rsidRDefault="00E62ADA">
      <w:pPr>
        <w:jc w:val="center"/>
        <w:rPr>
          <w:rFonts w:ascii="Courier New" w:hAnsi="Courier New"/>
          <w:sz w:val="28"/>
        </w:rPr>
      </w:pPr>
    </w:p>
    <w:p w:rsidR="00E62ADA" w:rsidRDefault="006B44D1">
      <w:pPr>
        <w:jc w:val="center"/>
        <w:rPr>
          <w:sz w:val="28"/>
        </w:rPr>
      </w:pPr>
      <w:r>
        <w:rPr>
          <w:sz w:val="28"/>
        </w:rPr>
        <w:t>30.</w:t>
      </w:r>
      <w:r w:rsidR="00394DC5">
        <w:rPr>
          <w:sz w:val="28"/>
        </w:rPr>
        <w:t>05</w:t>
      </w:r>
      <w:r w:rsidR="00D87DEB">
        <w:rPr>
          <w:sz w:val="28"/>
        </w:rPr>
        <w:t xml:space="preserve">.2025 № </w:t>
      </w:r>
      <w:r>
        <w:rPr>
          <w:sz w:val="28"/>
        </w:rPr>
        <w:t>1308</w:t>
      </w:r>
    </w:p>
    <w:p w:rsidR="00E62ADA" w:rsidRDefault="00D87DEB">
      <w:pPr>
        <w:jc w:val="center"/>
        <w:rPr>
          <w:sz w:val="28"/>
        </w:rPr>
      </w:pPr>
      <w:r>
        <w:rPr>
          <w:sz w:val="28"/>
        </w:rPr>
        <w:t>Валдай</w:t>
      </w:r>
    </w:p>
    <w:p w:rsidR="000774E7" w:rsidRDefault="000774E7">
      <w:pPr>
        <w:jc w:val="center"/>
        <w:rPr>
          <w:sz w:val="28"/>
        </w:rPr>
      </w:pPr>
    </w:p>
    <w:p w:rsidR="006B44D1" w:rsidRDefault="006B44D1" w:rsidP="006B44D1">
      <w:pPr>
        <w:spacing w:line="240" w:lineRule="exact"/>
        <w:jc w:val="center"/>
        <w:rPr>
          <w:b/>
          <w:sz w:val="28"/>
          <w:szCs w:val="28"/>
        </w:rPr>
      </w:pPr>
      <w:r w:rsidRPr="00B9457C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</w:t>
      </w:r>
      <w:r w:rsidRPr="00B9457C">
        <w:rPr>
          <w:b/>
          <w:sz w:val="28"/>
          <w:szCs w:val="28"/>
        </w:rPr>
        <w:t xml:space="preserve">постановление </w:t>
      </w:r>
    </w:p>
    <w:p w:rsidR="006B44D1" w:rsidRPr="00B9457C" w:rsidRDefault="006B44D1" w:rsidP="006B44D1">
      <w:pPr>
        <w:spacing w:line="240" w:lineRule="exact"/>
        <w:jc w:val="center"/>
        <w:rPr>
          <w:b/>
          <w:sz w:val="28"/>
          <w:szCs w:val="28"/>
        </w:rPr>
      </w:pPr>
      <w:r w:rsidRPr="00B9457C">
        <w:rPr>
          <w:b/>
          <w:sz w:val="28"/>
          <w:szCs w:val="28"/>
        </w:rPr>
        <w:t>Администрации Валдайского</w:t>
      </w:r>
    </w:p>
    <w:p w:rsidR="006B44D1" w:rsidRPr="00B9457C" w:rsidRDefault="006B44D1" w:rsidP="006B44D1">
      <w:pPr>
        <w:spacing w:line="240" w:lineRule="exact"/>
        <w:jc w:val="center"/>
        <w:rPr>
          <w:b/>
          <w:sz w:val="28"/>
          <w:szCs w:val="28"/>
        </w:rPr>
      </w:pPr>
      <w:r w:rsidRPr="00B9457C">
        <w:rPr>
          <w:b/>
          <w:sz w:val="28"/>
          <w:szCs w:val="28"/>
        </w:rPr>
        <w:t>муниципального района</w:t>
      </w:r>
    </w:p>
    <w:p w:rsidR="006B44D1" w:rsidRPr="00B9457C" w:rsidRDefault="006B44D1" w:rsidP="006B44D1">
      <w:pPr>
        <w:spacing w:line="240" w:lineRule="exact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от 30</w:t>
      </w:r>
      <w:r w:rsidRPr="00B9457C">
        <w:rPr>
          <w:b/>
          <w:sz w:val="28"/>
          <w:szCs w:val="28"/>
        </w:rPr>
        <w:t>.12.202</w:t>
      </w:r>
      <w:r>
        <w:rPr>
          <w:b/>
          <w:sz w:val="28"/>
          <w:szCs w:val="28"/>
        </w:rPr>
        <w:t>2</w:t>
      </w:r>
      <w:r w:rsidRPr="00B9457C">
        <w:rPr>
          <w:b/>
          <w:sz w:val="28"/>
          <w:szCs w:val="28"/>
        </w:rPr>
        <w:t xml:space="preserve"> № 2</w:t>
      </w:r>
      <w:r>
        <w:rPr>
          <w:b/>
          <w:sz w:val="28"/>
          <w:szCs w:val="28"/>
        </w:rPr>
        <w:t>726</w:t>
      </w:r>
    </w:p>
    <w:p w:rsidR="006B44D1" w:rsidRPr="006B44D1" w:rsidRDefault="006B44D1" w:rsidP="006B44D1">
      <w:pPr>
        <w:ind w:firstLine="709"/>
        <w:jc w:val="both"/>
        <w:rPr>
          <w:sz w:val="28"/>
          <w:szCs w:val="28"/>
        </w:rPr>
      </w:pPr>
    </w:p>
    <w:p w:rsidR="006B44D1" w:rsidRPr="006B44D1" w:rsidRDefault="006B44D1" w:rsidP="006B44D1">
      <w:pPr>
        <w:ind w:firstLine="709"/>
        <w:jc w:val="both"/>
        <w:rPr>
          <w:sz w:val="28"/>
          <w:szCs w:val="28"/>
        </w:rPr>
      </w:pPr>
    </w:p>
    <w:p w:rsidR="006B44D1" w:rsidRPr="006B44D1" w:rsidRDefault="006B44D1" w:rsidP="006B44D1">
      <w:pPr>
        <w:pStyle w:val="ae"/>
        <w:ind w:firstLine="709"/>
        <w:rPr>
          <w:b/>
          <w:szCs w:val="28"/>
        </w:rPr>
      </w:pPr>
      <w:r w:rsidRPr="006B44D1">
        <w:rPr>
          <w:szCs w:val="28"/>
        </w:rPr>
        <w:t xml:space="preserve">Администрация Валдайского муниципального района </w:t>
      </w:r>
      <w:r w:rsidRPr="006B44D1">
        <w:rPr>
          <w:b/>
          <w:szCs w:val="28"/>
        </w:rPr>
        <w:t>ПОСТАНОВЛЯЕТ:</w:t>
      </w:r>
    </w:p>
    <w:p w:rsidR="006B44D1" w:rsidRPr="006B44D1" w:rsidRDefault="006B44D1" w:rsidP="006B44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B44D1">
        <w:rPr>
          <w:sz w:val="28"/>
          <w:szCs w:val="28"/>
        </w:rPr>
        <w:t>нести изменения в постановление Администрации Валдайского муниципального района от 30.12.2022 № 2726 «Об утверждении Перечня и схемы расположения мест, предназначенных для формирования и предоставления земельных уч</w:t>
      </w:r>
      <w:r w:rsidRPr="006B44D1">
        <w:rPr>
          <w:sz w:val="28"/>
          <w:szCs w:val="28"/>
        </w:rPr>
        <w:t>а</w:t>
      </w:r>
      <w:r w:rsidRPr="006B44D1">
        <w:rPr>
          <w:sz w:val="28"/>
          <w:szCs w:val="28"/>
        </w:rPr>
        <w:t>стков в аренду для категорий граждан, включенных в список граждан, имеющих внеочередное или первоочередное право  на получение земел</w:t>
      </w:r>
      <w:r w:rsidRPr="006B44D1">
        <w:rPr>
          <w:sz w:val="28"/>
          <w:szCs w:val="28"/>
        </w:rPr>
        <w:t>ь</w:t>
      </w:r>
      <w:r w:rsidRPr="006B44D1">
        <w:rPr>
          <w:sz w:val="28"/>
          <w:szCs w:val="28"/>
        </w:rPr>
        <w:t>ных участков, на территории города Валдая</w:t>
      </w:r>
      <w:r>
        <w:rPr>
          <w:sz w:val="28"/>
          <w:szCs w:val="28"/>
        </w:rPr>
        <w:t>,</w:t>
      </w:r>
      <w:r w:rsidRPr="006B44D1">
        <w:rPr>
          <w:sz w:val="28"/>
          <w:szCs w:val="28"/>
        </w:rPr>
        <w:t xml:space="preserve"> Валдайского городского п</w:t>
      </w:r>
      <w:r w:rsidRPr="006B44D1">
        <w:rPr>
          <w:sz w:val="28"/>
          <w:szCs w:val="28"/>
        </w:rPr>
        <w:t>о</w:t>
      </w:r>
      <w:r w:rsidRPr="006B44D1">
        <w:rPr>
          <w:sz w:val="28"/>
          <w:szCs w:val="28"/>
        </w:rPr>
        <w:t>селения</w:t>
      </w:r>
      <w:r>
        <w:rPr>
          <w:sz w:val="28"/>
          <w:szCs w:val="28"/>
        </w:rPr>
        <w:t>,</w:t>
      </w:r>
      <w:r w:rsidRPr="006B44D1">
        <w:rPr>
          <w:sz w:val="28"/>
          <w:szCs w:val="28"/>
        </w:rPr>
        <w:t xml:space="preserve"> Валдайского муниципального района для индивидуального ж</w:t>
      </w:r>
      <w:r w:rsidRPr="006B44D1">
        <w:rPr>
          <w:sz w:val="28"/>
          <w:szCs w:val="28"/>
        </w:rPr>
        <w:t>и</w:t>
      </w:r>
      <w:r w:rsidRPr="006B44D1">
        <w:rPr>
          <w:sz w:val="28"/>
          <w:szCs w:val="28"/>
        </w:rPr>
        <w:t>лищного строительства, ведения личного подсобного хозяйства»:</w:t>
      </w:r>
    </w:p>
    <w:p w:rsidR="006B44D1" w:rsidRPr="006B44D1" w:rsidRDefault="006B44D1" w:rsidP="006B44D1">
      <w:pPr>
        <w:ind w:firstLine="709"/>
        <w:jc w:val="both"/>
        <w:rPr>
          <w:sz w:val="28"/>
          <w:szCs w:val="28"/>
        </w:rPr>
      </w:pPr>
      <w:r w:rsidRPr="006B44D1">
        <w:rPr>
          <w:sz w:val="28"/>
          <w:szCs w:val="28"/>
        </w:rPr>
        <w:t>1. В пункте 1 в таблице в столбце Место расположение после слов «… 0,5 га.» добавить слова «… земельный массив, расположенный в г.Валдай, в кадастровом квартале 53:03:0101028, примыкающий с юго-восточной стороны к земельному участку с кадастровым номером 53:03:0101028:485, ориентировочная площадь з</w:t>
      </w:r>
      <w:r w:rsidRPr="006B44D1">
        <w:rPr>
          <w:sz w:val="28"/>
          <w:szCs w:val="28"/>
        </w:rPr>
        <w:t>е</w:t>
      </w:r>
      <w:r w:rsidRPr="006B44D1">
        <w:rPr>
          <w:sz w:val="28"/>
          <w:szCs w:val="28"/>
        </w:rPr>
        <w:t>мельного массива – 0,6 га; земельный массив, расположенный в г.</w:t>
      </w:r>
      <w:r>
        <w:rPr>
          <w:sz w:val="28"/>
          <w:szCs w:val="28"/>
        </w:rPr>
        <w:t xml:space="preserve"> </w:t>
      </w:r>
      <w:r w:rsidRPr="006B44D1">
        <w:rPr>
          <w:sz w:val="28"/>
          <w:szCs w:val="28"/>
        </w:rPr>
        <w:t xml:space="preserve">Валдай, в кадастровых кварталах 53:03:0101028, 53:03:0101029, примыкающий к земельным участкам с кадастровыми номерами </w:t>
      </w:r>
      <w:r w:rsidRPr="006B44D1">
        <w:rPr>
          <w:sz w:val="28"/>
          <w:szCs w:val="28"/>
          <w:shd w:val="clear" w:color="auto" w:fill="FFFFFF"/>
        </w:rPr>
        <w:t>53:03:0101029:2, 53:03:0101029:127</w:t>
      </w:r>
      <w:r w:rsidRPr="006B44D1">
        <w:rPr>
          <w:sz w:val="28"/>
          <w:szCs w:val="28"/>
        </w:rPr>
        <w:t xml:space="preserve">, </w:t>
      </w:r>
      <w:r w:rsidRPr="006B44D1">
        <w:rPr>
          <w:sz w:val="28"/>
          <w:szCs w:val="28"/>
          <w:shd w:val="clear" w:color="auto" w:fill="FFFFFF"/>
        </w:rPr>
        <w:t xml:space="preserve">53:03:0000000:13853, </w:t>
      </w:r>
      <w:r w:rsidRPr="006B44D1">
        <w:rPr>
          <w:sz w:val="28"/>
          <w:szCs w:val="28"/>
        </w:rPr>
        <w:t>ориентировочная площадь з</w:t>
      </w:r>
      <w:r w:rsidRPr="006B44D1">
        <w:rPr>
          <w:sz w:val="28"/>
          <w:szCs w:val="28"/>
        </w:rPr>
        <w:t>е</w:t>
      </w:r>
      <w:r w:rsidRPr="006B44D1">
        <w:rPr>
          <w:sz w:val="28"/>
          <w:szCs w:val="28"/>
        </w:rPr>
        <w:t>мельного массива – 0,3 га.»</w:t>
      </w:r>
    </w:p>
    <w:p w:rsidR="006B44D1" w:rsidRDefault="006B44D1" w:rsidP="006B4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B44D1">
        <w:rPr>
          <w:sz w:val="28"/>
          <w:szCs w:val="28"/>
        </w:rPr>
        <w:t>2. Дополнить приложением 2 к постановлению Администрации Валдайского муниципального района от 30.12.2022 № 2726 в прилагаемой редакции:</w:t>
      </w:r>
    </w:p>
    <w:p w:rsidR="00181379" w:rsidRDefault="00181379" w:rsidP="006B4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81379" w:rsidRDefault="00181379" w:rsidP="006B4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81379" w:rsidRDefault="00181379" w:rsidP="006B4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81379" w:rsidRPr="006B44D1" w:rsidRDefault="00181379" w:rsidP="006B4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44D1" w:rsidRPr="009D048A" w:rsidRDefault="006B44D1" w:rsidP="006B44D1">
      <w:pPr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4"/>
        </w:rPr>
      </w:pPr>
      <w:r>
        <w:rPr>
          <w:sz w:val="28"/>
          <w:szCs w:val="28"/>
        </w:rPr>
        <w:lastRenderedPageBreak/>
        <w:t>«</w:t>
      </w:r>
      <w:r w:rsidRPr="009D048A">
        <w:rPr>
          <w:sz w:val="24"/>
          <w:szCs w:val="24"/>
        </w:rPr>
        <w:t>Прилож</w:t>
      </w:r>
      <w:r w:rsidRPr="009D048A">
        <w:rPr>
          <w:sz w:val="24"/>
          <w:szCs w:val="24"/>
        </w:rPr>
        <w:t>е</w:t>
      </w:r>
      <w:r w:rsidRPr="009D048A">
        <w:rPr>
          <w:sz w:val="24"/>
          <w:szCs w:val="24"/>
        </w:rPr>
        <w:t xml:space="preserve">ние </w:t>
      </w:r>
      <w:r>
        <w:rPr>
          <w:sz w:val="24"/>
          <w:szCs w:val="24"/>
        </w:rPr>
        <w:t>2</w:t>
      </w:r>
    </w:p>
    <w:p w:rsidR="006B44D1" w:rsidRPr="009D048A" w:rsidRDefault="006B44D1" w:rsidP="006B44D1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Pr="009D048A">
        <w:rPr>
          <w:sz w:val="24"/>
          <w:szCs w:val="24"/>
        </w:rPr>
        <w:t>Администрации</w:t>
      </w:r>
    </w:p>
    <w:p w:rsidR="006B44D1" w:rsidRPr="009D048A" w:rsidRDefault="006B44D1" w:rsidP="006B44D1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t>муниципального района</w:t>
      </w:r>
    </w:p>
    <w:p w:rsidR="006B44D1" w:rsidRPr="00CA0707" w:rsidRDefault="006B44D1" w:rsidP="006B44D1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Pr="00CA0707">
        <w:rPr>
          <w:sz w:val="24"/>
          <w:szCs w:val="24"/>
        </w:rPr>
        <w:t>30.12.2022 № 2726</w:t>
      </w:r>
    </w:p>
    <w:p w:rsidR="006B44D1" w:rsidRDefault="006B44D1" w:rsidP="006B44D1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МА</w:t>
      </w:r>
    </w:p>
    <w:p w:rsidR="006B44D1" w:rsidRPr="006B44D1" w:rsidRDefault="006B44D1" w:rsidP="006B44D1">
      <w:pPr>
        <w:jc w:val="center"/>
        <w:rPr>
          <w:b/>
          <w:sz w:val="28"/>
          <w:szCs w:val="28"/>
        </w:rPr>
      </w:pPr>
      <w:r w:rsidRPr="006B44D1">
        <w:rPr>
          <w:b/>
          <w:sz w:val="28"/>
          <w:szCs w:val="28"/>
        </w:rPr>
        <w:t>расположения мест, предназначенных для формирования и предоставления земельных участков в аренду для категорий граждан, включенных в список граждан, имеющих внеочередное или первоочередное право на получение земельных участков,  на территории города Валдая</w:t>
      </w:r>
      <w:r w:rsidR="00181379">
        <w:rPr>
          <w:b/>
          <w:sz w:val="28"/>
          <w:szCs w:val="28"/>
        </w:rPr>
        <w:t>,</w:t>
      </w:r>
      <w:r w:rsidRPr="006B44D1">
        <w:rPr>
          <w:b/>
          <w:sz w:val="28"/>
          <w:szCs w:val="28"/>
        </w:rPr>
        <w:t xml:space="preserve"> Валдайского городского поселения</w:t>
      </w:r>
      <w:r w:rsidR="00181379">
        <w:rPr>
          <w:b/>
          <w:sz w:val="28"/>
          <w:szCs w:val="28"/>
        </w:rPr>
        <w:t>,</w:t>
      </w:r>
      <w:r w:rsidRPr="006B44D1">
        <w:rPr>
          <w:b/>
          <w:sz w:val="28"/>
          <w:szCs w:val="28"/>
        </w:rPr>
        <w:t xml:space="preserve"> Валдайского муниципального района для индивидуального жилищного строительства, ведения личного подсобного хозяйства, в кадастр</w:t>
      </w:r>
      <w:r w:rsidRPr="006B44D1">
        <w:rPr>
          <w:b/>
          <w:sz w:val="28"/>
          <w:szCs w:val="28"/>
        </w:rPr>
        <w:t>о</w:t>
      </w:r>
      <w:r w:rsidRPr="006B44D1">
        <w:rPr>
          <w:b/>
          <w:sz w:val="28"/>
          <w:szCs w:val="28"/>
        </w:rPr>
        <w:t>вых кварталах 53:03:0101028, 53:03:0101029</w:t>
      </w:r>
    </w:p>
    <w:p w:rsidR="006B44D1" w:rsidRDefault="006B44D1" w:rsidP="006B44D1">
      <w:pPr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3848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D1" w:rsidRPr="00B8782A" w:rsidRDefault="006B44D1" w:rsidP="006B44D1">
      <w:pPr>
        <w:ind w:firstLine="709"/>
        <w:jc w:val="both"/>
      </w:pPr>
    </w:p>
    <w:p w:rsidR="006B44D1" w:rsidRPr="00FA2FE5" w:rsidRDefault="006B44D1" w:rsidP="006B44D1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</w:t>
      </w:r>
      <w:r w:rsidRPr="00FA2FE5">
        <w:rPr>
          <w:sz w:val="28"/>
          <w:szCs w:val="28"/>
        </w:rPr>
        <w:t>границ</w:t>
      </w:r>
      <w:r>
        <w:rPr>
          <w:sz w:val="28"/>
          <w:szCs w:val="28"/>
        </w:rPr>
        <w:t>а</w:t>
      </w:r>
      <w:r w:rsidRPr="00FA2FE5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FA2FE5">
        <w:rPr>
          <w:sz w:val="28"/>
          <w:szCs w:val="28"/>
        </w:rPr>
        <w:t xml:space="preserve"> массив</w:t>
      </w:r>
      <w:r>
        <w:rPr>
          <w:sz w:val="28"/>
          <w:szCs w:val="28"/>
        </w:rPr>
        <w:t>ов,</w:t>
      </w:r>
      <w:r w:rsidRPr="00FA2FE5">
        <w:rPr>
          <w:sz w:val="28"/>
          <w:szCs w:val="28"/>
        </w:rPr>
        <w:t xml:space="preserve"> предназначенн</w:t>
      </w:r>
      <w:r>
        <w:rPr>
          <w:sz w:val="28"/>
          <w:szCs w:val="28"/>
        </w:rPr>
        <w:t>ых</w:t>
      </w:r>
      <w:r w:rsidRPr="00FA2FE5">
        <w:rPr>
          <w:sz w:val="28"/>
          <w:szCs w:val="28"/>
        </w:rPr>
        <w:t xml:space="preserve"> для формирования и предо</w:t>
      </w:r>
      <w:r w:rsidRPr="00FA2FE5">
        <w:rPr>
          <w:sz w:val="28"/>
          <w:szCs w:val="28"/>
        </w:rPr>
        <w:t>с</w:t>
      </w:r>
      <w:r w:rsidRPr="00FA2FE5">
        <w:rPr>
          <w:sz w:val="28"/>
          <w:szCs w:val="28"/>
        </w:rPr>
        <w:t>тавления земельных участков в аренду для категорий граждан, включенных в список граждан, имеющих внеочередное или первоочередное право на получение земельных участков</w:t>
      </w:r>
      <w:r>
        <w:rPr>
          <w:sz w:val="28"/>
          <w:szCs w:val="28"/>
        </w:rPr>
        <w:t>»</w:t>
      </w:r>
      <w:r w:rsidRPr="00FA2FE5">
        <w:rPr>
          <w:sz w:val="28"/>
          <w:szCs w:val="28"/>
        </w:rPr>
        <w:t>.</w:t>
      </w:r>
    </w:p>
    <w:p w:rsidR="006B44D1" w:rsidRPr="00B81517" w:rsidRDefault="006B44D1" w:rsidP="001813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постановление в бюллетене «Валдайский Вестник» и разместить на официальном сайте Администрации Валдайского муниципального района в сети «Интернет».</w:t>
      </w:r>
    </w:p>
    <w:p w:rsidR="00E62ADA" w:rsidRDefault="00E62ADA">
      <w:pPr>
        <w:ind w:firstLine="709"/>
        <w:jc w:val="both"/>
        <w:rPr>
          <w:sz w:val="28"/>
        </w:rPr>
      </w:pPr>
    </w:p>
    <w:p w:rsidR="006B44D1" w:rsidRDefault="006B44D1">
      <w:pPr>
        <w:ind w:firstLine="709"/>
        <w:jc w:val="both"/>
        <w:rPr>
          <w:sz w:val="28"/>
        </w:rPr>
      </w:pPr>
    </w:p>
    <w:p w:rsidR="00E62ADA" w:rsidRDefault="00D87DEB">
      <w:pPr>
        <w:jc w:val="both"/>
        <w:rPr>
          <w:b/>
          <w:sz w:val="28"/>
        </w:rPr>
      </w:pPr>
      <w:r>
        <w:rPr>
          <w:b/>
          <w:sz w:val="28"/>
        </w:rPr>
        <w:t>Глава муниципального района</w:t>
      </w:r>
      <w:r>
        <w:rPr>
          <w:b/>
          <w:sz w:val="28"/>
        </w:rPr>
        <w:tab/>
      </w:r>
      <w:r w:rsidR="00CE4A91">
        <w:rPr>
          <w:b/>
          <w:sz w:val="28"/>
        </w:rPr>
        <w:tab/>
      </w:r>
      <w:r>
        <w:rPr>
          <w:b/>
          <w:sz w:val="28"/>
        </w:rPr>
        <w:t>Ю.В.Стадэ</w:t>
      </w:r>
    </w:p>
    <w:sectPr w:rsidR="00E62ADA" w:rsidSect="00E62ADA">
      <w:headerReference w:type="default" r:id="rId9"/>
      <w:pgSz w:w="11906" w:h="16838"/>
      <w:pgMar w:top="1134" w:right="567" w:bottom="1134" w:left="1985" w:header="720" w:footer="442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820" w:rsidRDefault="00C67820" w:rsidP="00E62ADA">
      <w:r>
        <w:separator/>
      </w:r>
    </w:p>
  </w:endnote>
  <w:endnote w:type="continuationSeparator" w:id="1">
    <w:p w:rsidR="00C67820" w:rsidRDefault="00C67820" w:rsidP="00E6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820" w:rsidRDefault="00C67820" w:rsidP="00E62ADA">
      <w:r>
        <w:separator/>
      </w:r>
    </w:p>
  </w:footnote>
  <w:footnote w:type="continuationSeparator" w:id="1">
    <w:p w:rsidR="00C67820" w:rsidRDefault="00C67820" w:rsidP="00E6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DA" w:rsidRDefault="006E2D79">
    <w:pPr>
      <w:framePr w:wrap="around" w:vAnchor="text" w:hAnchor="margin" w:xAlign="center" w:y="1"/>
    </w:pPr>
    <w:r>
      <w:fldChar w:fldCharType="begin"/>
    </w:r>
    <w:r w:rsidR="00D87DEB">
      <w:instrText xml:space="preserve">PAGE </w:instrText>
    </w:r>
    <w:r w:rsidR="006B44D1">
      <w:fldChar w:fldCharType="separate"/>
    </w:r>
    <w:r w:rsidR="00181379">
      <w:rPr>
        <w:noProof/>
      </w:rPr>
      <w:t>2</w:t>
    </w:r>
    <w:r>
      <w:fldChar w:fldCharType="end"/>
    </w:r>
  </w:p>
  <w:p w:rsidR="00E62ADA" w:rsidRDefault="00E62ADA">
    <w:pPr>
      <w:pStyle w:val="ab"/>
      <w:jc w:val="center"/>
    </w:pPr>
  </w:p>
  <w:p w:rsidR="00E62ADA" w:rsidRDefault="00E62AD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23EEF"/>
    <w:multiLevelType w:val="hybridMultilevel"/>
    <w:tmpl w:val="F67A56C8"/>
    <w:lvl w:ilvl="0" w:tplc="951AB2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ADA"/>
    <w:rsid w:val="000774E7"/>
    <w:rsid w:val="00181379"/>
    <w:rsid w:val="00394DC5"/>
    <w:rsid w:val="0054389E"/>
    <w:rsid w:val="005B4481"/>
    <w:rsid w:val="006B44D1"/>
    <w:rsid w:val="006E2D79"/>
    <w:rsid w:val="00807B44"/>
    <w:rsid w:val="008376BB"/>
    <w:rsid w:val="00B165A9"/>
    <w:rsid w:val="00BA359F"/>
    <w:rsid w:val="00C67820"/>
    <w:rsid w:val="00CE4A91"/>
    <w:rsid w:val="00D61F22"/>
    <w:rsid w:val="00D87DEB"/>
    <w:rsid w:val="00DA1328"/>
    <w:rsid w:val="00E62ADA"/>
    <w:rsid w:val="00ED45AF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62ADA"/>
  </w:style>
  <w:style w:type="paragraph" w:styleId="10">
    <w:name w:val="heading 1"/>
    <w:basedOn w:val="a"/>
    <w:next w:val="a"/>
    <w:link w:val="11"/>
    <w:uiPriority w:val="9"/>
    <w:qFormat/>
    <w:rsid w:val="00E62AD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2ADA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uiPriority w:val="9"/>
    <w:qFormat/>
    <w:rsid w:val="00E62ADA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"/>
    <w:qFormat/>
    <w:rsid w:val="00E62ADA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E62ADA"/>
    <w:pPr>
      <w:keepNext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E62ADA"/>
    <w:pPr>
      <w:keepNext/>
      <w:spacing w:line="240" w:lineRule="exact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E62ADA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62ADA"/>
  </w:style>
  <w:style w:type="paragraph" w:customStyle="1" w:styleId="Style2">
    <w:name w:val="Style2"/>
    <w:basedOn w:val="a"/>
    <w:link w:val="Style20"/>
    <w:rsid w:val="00E62ADA"/>
    <w:pPr>
      <w:widowControl w:val="0"/>
      <w:spacing w:line="241" w:lineRule="exact"/>
      <w:ind w:firstLine="1037"/>
      <w:jc w:val="both"/>
    </w:pPr>
    <w:rPr>
      <w:sz w:val="24"/>
    </w:rPr>
  </w:style>
  <w:style w:type="character" w:customStyle="1" w:styleId="Style20">
    <w:name w:val="Style2"/>
    <w:basedOn w:val="1"/>
    <w:link w:val="Style2"/>
    <w:rsid w:val="00E62ADA"/>
    <w:rPr>
      <w:sz w:val="24"/>
    </w:rPr>
  </w:style>
  <w:style w:type="paragraph" w:styleId="a3">
    <w:name w:val="List"/>
    <w:basedOn w:val="a"/>
    <w:link w:val="a4"/>
    <w:rsid w:val="00E62ADA"/>
    <w:pPr>
      <w:ind w:left="283" w:hanging="283"/>
    </w:pPr>
    <w:rPr>
      <w:sz w:val="24"/>
    </w:rPr>
  </w:style>
  <w:style w:type="character" w:customStyle="1" w:styleId="a4">
    <w:name w:val="Список Знак"/>
    <w:basedOn w:val="1"/>
    <w:link w:val="a3"/>
    <w:rsid w:val="00E62ADA"/>
    <w:rPr>
      <w:sz w:val="24"/>
    </w:rPr>
  </w:style>
  <w:style w:type="paragraph" w:customStyle="1" w:styleId="FontStyle13">
    <w:name w:val="Font Style13"/>
    <w:link w:val="FontStyle130"/>
    <w:rsid w:val="00E62ADA"/>
    <w:rPr>
      <w:sz w:val="22"/>
    </w:rPr>
  </w:style>
  <w:style w:type="character" w:customStyle="1" w:styleId="FontStyle130">
    <w:name w:val="Font Style13"/>
    <w:link w:val="FontStyle13"/>
    <w:rsid w:val="00E62ADA"/>
    <w:rPr>
      <w:rFonts w:ascii="Times New Roman" w:hAnsi="Times New Roman"/>
      <w:sz w:val="22"/>
    </w:rPr>
  </w:style>
  <w:style w:type="paragraph" w:styleId="21">
    <w:name w:val="toc 2"/>
    <w:next w:val="a"/>
    <w:link w:val="22"/>
    <w:uiPriority w:val="39"/>
    <w:rsid w:val="00E62ADA"/>
    <w:pPr>
      <w:ind w:left="200"/>
    </w:pPr>
  </w:style>
  <w:style w:type="character" w:customStyle="1" w:styleId="22">
    <w:name w:val="Оглавление 2 Знак"/>
    <w:link w:val="21"/>
    <w:rsid w:val="00E62ADA"/>
  </w:style>
  <w:style w:type="paragraph" w:customStyle="1" w:styleId="ConsPlusNormal">
    <w:name w:val="ConsPlusNormal"/>
    <w:link w:val="ConsPlu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E62ADA"/>
    <w:rPr>
      <w:rFonts w:ascii="Arial" w:hAnsi="Arial"/>
    </w:rPr>
  </w:style>
  <w:style w:type="paragraph" w:styleId="41">
    <w:name w:val="toc 4"/>
    <w:next w:val="a"/>
    <w:link w:val="42"/>
    <w:uiPriority w:val="39"/>
    <w:rsid w:val="00E62ADA"/>
    <w:pPr>
      <w:ind w:left="600"/>
    </w:pPr>
  </w:style>
  <w:style w:type="character" w:customStyle="1" w:styleId="42">
    <w:name w:val="Оглавление 4 Знак"/>
    <w:link w:val="41"/>
    <w:rsid w:val="00E62ADA"/>
  </w:style>
  <w:style w:type="character" w:customStyle="1" w:styleId="70">
    <w:name w:val="Заголовок 7 Знак"/>
    <w:basedOn w:val="1"/>
    <w:link w:val="7"/>
    <w:rsid w:val="00E62ADA"/>
    <w:rPr>
      <w:rFonts w:ascii="Calibri" w:hAnsi="Calibri"/>
      <w:sz w:val="24"/>
    </w:rPr>
  </w:style>
  <w:style w:type="paragraph" w:styleId="HTML">
    <w:name w:val="HTML Preformatted"/>
    <w:basedOn w:val="a"/>
    <w:link w:val="HTML0"/>
    <w:rsid w:val="00E62A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</w:rPr>
  </w:style>
  <w:style w:type="character" w:customStyle="1" w:styleId="HTML0">
    <w:name w:val="Стандартный HTML Знак"/>
    <w:basedOn w:val="1"/>
    <w:link w:val="HTML"/>
    <w:rsid w:val="00E62ADA"/>
    <w:rPr>
      <w:rFonts w:ascii="Courier New" w:hAnsi="Courier New"/>
    </w:rPr>
  </w:style>
  <w:style w:type="paragraph" w:styleId="61">
    <w:name w:val="toc 6"/>
    <w:next w:val="a"/>
    <w:link w:val="62"/>
    <w:uiPriority w:val="39"/>
    <w:rsid w:val="00E62ADA"/>
    <w:pPr>
      <w:ind w:left="1000"/>
    </w:pPr>
  </w:style>
  <w:style w:type="character" w:customStyle="1" w:styleId="62">
    <w:name w:val="Оглавление 6 Знак"/>
    <w:link w:val="61"/>
    <w:rsid w:val="00E62ADA"/>
  </w:style>
  <w:style w:type="paragraph" w:styleId="71">
    <w:name w:val="toc 7"/>
    <w:next w:val="a"/>
    <w:link w:val="72"/>
    <w:uiPriority w:val="39"/>
    <w:rsid w:val="00E62ADA"/>
    <w:pPr>
      <w:ind w:left="1200"/>
    </w:pPr>
  </w:style>
  <w:style w:type="character" w:customStyle="1" w:styleId="72">
    <w:name w:val="Оглавление 7 Знак"/>
    <w:link w:val="71"/>
    <w:rsid w:val="00E62ADA"/>
  </w:style>
  <w:style w:type="paragraph" w:customStyle="1" w:styleId="228bf8a64b8551e1msonormal">
    <w:name w:val="228bf8a64b8551e1msonormal"/>
    <w:basedOn w:val="a"/>
    <w:link w:val="228bf8a64b8551e1msonormal0"/>
    <w:rsid w:val="00E62ADA"/>
    <w:pPr>
      <w:spacing w:beforeAutospacing="1" w:afterAutospacing="1"/>
    </w:pPr>
    <w:rPr>
      <w:sz w:val="24"/>
    </w:rPr>
  </w:style>
  <w:style w:type="character" w:customStyle="1" w:styleId="228bf8a64b8551e1msonormal0">
    <w:name w:val="228bf8a64b8551e1msonormal"/>
    <w:basedOn w:val="1"/>
    <w:link w:val="228bf8a64b8551e1msonormal"/>
    <w:rsid w:val="00E62ADA"/>
    <w:rPr>
      <w:sz w:val="24"/>
    </w:rPr>
  </w:style>
  <w:style w:type="character" w:customStyle="1" w:styleId="30">
    <w:name w:val="Заголовок 3 Знак"/>
    <w:basedOn w:val="1"/>
    <w:link w:val="3"/>
    <w:rsid w:val="00E62ADA"/>
    <w:rPr>
      <w:color w:val="000000"/>
      <w:sz w:val="32"/>
    </w:rPr>
  </w:style>
  <w:style w:type="paragraph" w:styleId="a5">
    <w:name w:val="No Spacing"/>
    <w:link w:val="a6"/>
    <w:rsid w:val="00E62ADA"/>
    <w:rPr>
      <w:sz w:val="24"/>
    </w:rPr>
  </w:style>
  <w:style w:type="character" w:customStyle="1" w:styleId="a6">
    <w:name w:val="Без интервала Знак"/>
    <w:link w:val="a5"/>
    <w:rsid w:val="00E62ADA"/>
    <w:rPr>
      <w:sz w:val="24"/>
    </w:rPr>
  </w:style>
  <w:style w:type="paragraph" w:customStyle="1" w:styleId="ConsPlusCell">
    <w:name w:val="ConsPlusCell"/>
    <w:link w:val="ConsPlusCell0"/>
    <w:rsid w:val="00E62ADA"/>
    <w:pPr>
      <w:widowControl w:val="0"/>
    </w:pPr>
    <w:rPr>
      <w:sz w:val="24"/>
    </w:rPr>
  </w:style>
  <w:style w:type="character" w:customStyle="1" w:styleId="ConsPlusCell0">
    <w:name w:val="ConsPlusCell"/>
    <w:link w:val="ConsPlusCell"/>
    <w:rsid w:val="00E62ADA"/>
    <w:rPr>
      <w:sz w:val="24"/>
    </w:rPr>
  </w:style>
  <w:style w:type="paragraph" w:styleId="23">
    <w:name w:val="List 2"/>
    <w:basedOn w:val="a"/>
    <w:link w:val="24"/>
    <w:rsid w:val="00E62ADA"/>
    <w:pPr>
      <w:ind w:left="566" w:hanging="283"/>
    </w:pPr>
    <w:rPr>
      <w:sz w:val="24"/>
    </w:rPr>
  </w:style>
  <w:style w:type="character" w:customStyle="1" w:styleId="24">
    <w:name w:val="Список 2 Знак"/>
    <w:basedOn w:val="1"/>
    <w:link w:val="23"/>
    <w:rsid w:val="00E62ADA"/>
    <w:rPr>
      <w:sz w:val="24"/>
    </w:rPr>
  </w:style>
  <w:style w:type="paragraph" w:styleId="31">
    <w:name w:val="Body Text Indent 3"/>
    <w:basedOn w:val="a"/>
    <w:link w:val="32"/>
    <w:rsid w:val="00E62ADA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sid w:val="00E62ADA"/>
    <w:rPr>
      <w:sz w:val="16"/>
    </w:rPr>
  </w:style>
  <w:style w:type="paragraph" w:styleId="25">
    <w:name w:val="Body Text First Indent 2"/>
    <w:basedOn w:val="a7"/>
    <w:link w:val="26"/>
    <w:rsid w:val="00E62ADA"/>
    <w:pPr>
      <w:spacing w:after="120"/>
      <w:ind w:left="283" w:firstLine="210"/>
    </w:pPr>
    <w:rPr>
      <w:rFonts w:ascii="Times New Roman" w:hAnsi="Times New Roman"/>
    </w:rPr>
  </w:style>
  <w:style w:type="character" w:customStyle="1" w:styleId="26">
    <w:name w:val="Красная строка 2 Знак"/>
    <w:basedOn w:val="a8"/>
    <w:link w:val="25"/>
    <w:rsid w:val="00E62ADA"/>
    <w:rPr>
      <w:rFonts w:ascii="Times New Roman" w:hAnsi="Times New Roman"/>
    </w:rPr>
  </w:style>
  <w:style w:type="paragraph" w:customStyle="1" w:styleId="12">
    <w:name w:val="Основной шрифт абзаца1"/>
    <w:link w:val="ConsPlusTitle"/>
    <w:rsid w:val="00E62ADA"/>
  </w:style>
  <w:style w:type="paragraph" w:customStyle="1" w:styleId="ConsPlusTitle">
    <w:name w:val="ConsPlusTitle"/>
    <w:link w:val="ConsPlusTitle0"/>
    <w:rsid w:val="00E62ADA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E62ADA"/>
    <w:rPr>
      <w:b/>
      <w:sz w:val="24"/>
    </w:rPr>
  </w:style>
  <w:style w:type="paragraph" w:customStyle="1" w:styleId="85pt">
    <w:name w:val="Основной текст + 8.5 pt"/>
    <w:link w:val="85pt0"/>
    <w:rsid w:val="00E62ADA"/>
    <w:rPr>
      <w:b/>
      <w:sz w:val="17"/>
    </w:rPr>
  </w:style>
  <w:style w:type="character" w:customStyle="1" w:styleId="85pt0">
    <w:name w:val="Основной текст + 8.5 pt"/>
    <w:link w:val="85pt"/>
    <w:rsid w:val="00E62ADA"/>
    <w:rPr>
      <w:rFonts w:ascii="Times New Roman" w:hAnsi="Times New Roman"/>
      <w:b/>
      <w:sz w:val="17"/>
      <w:u w:val="none"/>
    </w:rPr>
  </w:style>
  <w:style w:type="paragraph" w:customStyle="1" w:styleId="13">
    <w:name w:val="Абзац списка1"/>
    <w:basedOn w:val="a"/>
    <w:link w:val="14"/>
    <w:rsid w:val="00E62ADA"/>
    <w:pPr>
      <w:ind w:left="708"/>
    </w:pPr>
    <w:rPr>
      <w:sz w:val="24"/>
    </w:rPr>
  </w:style>
  <w:style w:type="character" w:customStyle="1" w:styleId="14">
    <w:name w:val="Абзац списка1"/>
    <w:basedOn w:val="1"/>
    <w:link w:val="13"/>
    <w:rsid w:val="00E62ADA"/>
    <w:rPr>
      <w:color w:val="000000"/>
      <w:sz w:val="24"/>
    </w:rPr>
  </w:style>
  <w:style w:type="paragraph" w:customStyle="1" w:styleId="Default">
    <w:name w:val="Default"/>
    <w:link w:val="Default0"/>
    <w:rsid w:val="00E62ADA"/>
    <w:rPr>
      <w:rFonts w:ascii="Arial" w:hAnsi="Arial"/>
      <w:sz w:val="24"/>
    </w:rPr>
  </w:style>
  <w:style w:type="character" w:customStyle="1" w:styleId="Default0">
    <w:name w:val="Default"/>
    <w:link w:val="Default"/>
    <w:rsid w:val="00E62ADA"/>
    <w:rPr>
      <w:rFonts w:ascii="Arial" w:hAnsi="Arial"/>
      <w:color w:val="000000"/>
      <w:sz w:val="24"/>
    </w:rPr>
  </w:style>
  <w:style w:type="paragraph" w:styleId="a9">
    <w:name w:val="List Paragraph"/>
    <w:basedOn w:val="a"/>
    <w:link w:val="aa"/>
    <w:rsid w:val="00E62ADA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E62ADA"/>
  </w:style>
  <w:style w:type="paragraph" w:styleId="ab">
    <w:name w:val="header"/>
    <w:basedOn w:val="a"/>
    <w:link w:val="ac"/>
    <w:rsid w:val="00E62ADA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1"/>
    <w:link w:val="ab"/>
    <w:rsid w:val="00E62ADA"/>
  </w:style>
  <w:style w:type="paragraph" w:styleId="33">
    <w:name w:val="toc 3"/>
    <w:next w:val="a"/>
    <w:link w:val="34"/>
    <w:uiPriority w:val="39"/>
    <w:rsid w:val="00E62ADA"/>
    <w:pPr>
      <w:ind w:left="400"/>
    </w:pPr>
  </w:style>
  <w:style w:type="character" w:customStyle="1" w:styleId="34">
    <w:name w:val="Оглавление 3 Знак"/>
    <w:link w:val="33"/>
    <w:rsid w:val="00E62ADA"/>
  </w:style>
  <w:style w:type="paragraph" w:styleId="ad">
    <w:name w:val="Body Text First Indent"/>
    <w:basedOn w:val="ae"/>
    <w:link w:val="af"/>
    <w:rsid w:val="00E62ADA"/>
    <w:pPr>
      <w:spacing w:after="120"/>
      <w:ind w:firstLine="210"/>
      <w:jc w:val="left"/>
    </w:pPr>
    <w:rPr>
      <w:sz w:val="24"/>
    </w:rPr>
  </w:style>
  <w:style w:type="character" w:customStyle="1" w:styleId="af">
    <w:name w:val="Красная строка Знак"/>
    <w:basedOn w:val="af0"/>
    <w:link w:val="ad"/>
    <w:rsid w:val="00E62ADA"/>
    <w:rPr>
      <w:color w:val="000000"/>
      <w:sz w:val="24"/>
    </w:rPr>
  </w:style>
  <w:style w:type="paragraph" w:styleId="ae">
    <w:name w:val="Body Text"/>
    <w:aliases w:val="бпОсновной текст,Body Text Char,body text,Основной текст1"/>
    <w:basedOn w:val="a"/>
    <w:link w:val="af0"/>
    <w:rsid w:val="00E62ADA"/>
    <w:pPr>
      <w:jc w:val="both"/>
    </w:pPr>
    <w:rPr>
      <w:sz w:val="28"/>
    </w:rPr>
  </w:style>
  <w:style w:type="character" w:customStyle="1" w:styleId="af0">
    <w:name w:val="Основной текст Знак"/>
    <w:basedOn w:val="1"/>
    <w:link w:val="ae"/>
    <w:rsid w:val="00E62ADA"/>
    <w:rPr>
      <w:color w:val="000000"/>
      <w:sz w:val="28"/>
    </w:rPr>
  </w:style>
  <w:style w:type="character" w:customStyle="1" w:styleId="50">
    <w:name w:val="Заголовок 5 Знак"/>
    <w:basedOn w:val="1"/>
    <w:link w:val="5"/>
    <w:rsid w:val="00E62ADA"/>
    <w:rPr>
      <w:b/>
      <w:color w:val="000000"/>
      <w:sz w:val="28"/>
    </w:rPr>
  </w:style>
  <w:style w:type="character" w:customStyle="1" w:styleId="11">
    <w:name w:val="Заголовок 1 Знак"/>
    <w:basedOn w:val="1"/>
    <w:link w:val="10"/>
    <w:rsid w:val="00E62ADA"/>
    <w:rPr>
      <w:sz w:val="28"/>
    </w:rPr>
  </w:style>
  <w:style w:type="paragraph" w:styleId="af1">
    <w:name w:val="Balloon Text"/>
    <w:basedOn w:val="a"/>
    <w:link w:val="af2"/>
    <w:rsid w:val="00E62ADA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sid w:val="00E62ADA"/>
    <w:rPr>
      <w:rFonts w:ascii="Tahoma" w:hAnsi="Tahoma"/>
      <w:sz w:val="16"/>
    </w:rPr>
  </w:style>
  <w:style w:type="paragraph" w:customStyle="1" w:styleId="15">
    <w:name w:val="Гиперссылка1"/>
    <w:basedOn w:val="12"/>
    <w:link w:val="af3"/>
    <w:rsid w:val="00E62ADA"/>
    <w:rPr>
      <w:color w:val="0000FF"/>
      <w:u w:val="single"/>
    </w:rPr>
  </w:style>
  <w:style w:type="character" w:styleId="af3">
    <w:name w:val="Hyperlink"/>
    <w:basedOn w:val="a0"/>
    <w:link w:val="15"/>
    <w:rsid w:val="00E62ADA"/>
    <w:rPr>
      <w:color w:val="0000FF"/>
      <w:u w:val="single"/>
    </w:rPr>
  </w:style>
  <w:style w:type="paragraph" w:customStyle="1" w:styleId="Footnote">
    <w:name w:val="Footnote"/>
    <w:link w:val="Footnote0"/>
    <w:rsid w:val="00E62ADA"/>
    <w:rPr>
      <w:rFonts w:ascii="XO Thames" w:hAnsi="XO Thames"/>
      <w:sz w:val="22"/>
    </w:rPr>
  </w:style>
  <w:style w:type="character" w:customStyle="1" w:styleId="Footnote0">
    <w:name w:val="Footnote"/>
    <w:link w:val="Footnote"/>
    <w:rsid w:val="00E62ADA"/>
    <w:rPr>
      <w:rFonts w:ascii="XO Thames" w:hAnsi="XO Thames"/>
      <w:sz w:val="22"/>
    </w:rPr>
  </w:style>
  <w:style w:type="paragraph" w:customStyle="1" w:styleId="af4">
    <w:name w:val="Содержимое таблицы"/>
    <w:basedOn w:val="a"/>
    <w:link w:val="af5"/>
    <w:rsid w:val="00E62ADA"/>
  </w:style>
  <w:style w:type="character" w:customStyle="1" w:styleId="af5">
    <w:name w:val="Содержимое таблицы"/>
    <w:basedOn w:val="1"/>
    <w:link w:val="af4"/>
    <w:rsid w:val="00E62ADA"/>
  </w:style>
  <w:style w:type="paragraph" w:styleId="16">
    <w:name w:val="toc 1"/>
    <w:next w:val="a"/>
    <w:link w:val="17"/>
    <w:uiPriority w:val="39"/>
    <w:rsid w:val="00E62ADA"/>
    <w:rPr>
      <w:rFonts w:ascii="XO Thames" w:hAnsi="XO Thames"/>
      <w:b/>
    </w:rPr>
  </w:style>
  <w:style w:type="character" w:customStyle="1" w:styleId="17">
    <w:name w:val="Оглавление 1 Знак"/>
    <w:link w:val="16"/>
    <w:rsid w:val="00E62ADA"/>
    <w:rPr>
      <w:rFonts w:ascii="XO Thames" w:hAnsi="XO Thames"/>
      <w:b/>
    </w:rPr>
  </w:style>
  <w:style w:type="paragraph" w:customStyle="1" w:styleId="18">
    <w:name w:val="Строгий1"/>
    <w:basedOn w:val="12"/>
    <w:link w:val="af6"/>
    <w:rsid w:val="00E62ADA"/>
    <w:rPr>
      <w:b/>
    </w:rPr>
  </w:style>
  <w:style w:type="character" w:styleId="af6">
    <w:name w:val="Strong"/>
    <w:basedOn w:val="a0"/>
    <w:link w:val="18"/>
    <w:rsid w:val="00E62ADA"/>
    <w:rPr>
      <w:b/>
    </w:rPr>
  </w:style>
  <w:style w:type="paragraph" w:customStyle="1" w:styleId="HeaderandFooter">
    <w:name w:val="Header and Footer"/>
    <w:link w:val="HeaderandFooter0"/>
    <w:rsid w:val="00E62ADA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62ADA"/>
    <w:rPr>
      <w:rFonts w:ascii="XO Thames" w:hAnsi="XO Thames"/>
      <w:sz w:val="20"/>
    </w:rPr>
  </w:style>
  <w:style w:type="paragraph" w:customStyle="1" w:styleId="s16">
    <w:name w:val="s_16"/>
    <w:basedOn w:val="a"/>
    <w:link w:val="s160"/>
    <w:rsid w:val="00E62ADA"/>
    <w:pPr>
      <w:spacing w:beforeAutospacing="1" w:afterAutospacing="1"/>
    </w:pPr>
    <w:rPr>
      <w:sz w:val="24"/>
    </w:rPr>
  </w:style>
  <w:style w:type="character" w:customStyle="1" w:styleId="s160">
    <w:name w:val="s_16"/>
    <w:basedOn w:val="1"/>
    <w:link w:val="s16"/>
    <w:rsid w:val="00E62ADA"/>
    <w:rPr>
      <w:sz w:val="24"/>
    </w:rPr>
  </w:style>
  <w:style w:type="paragraph" w:styleId="27">
    <w:name w:val="Body Text 2"/>
    <w:basedOn w:val="a"/>
    <w:link w:val="28"/>
    <w:rsid w:val="00E62ADA"/>
    <w:pPr>
      <w:jc w:val="both"/>
    </w:pPr>
    <w:rPr>
      <w:rFonts w:ascii="Bookman Old Style" w:hAnsi="Bookman Old Style"/>
      <w:sz w:val="24"/>
    </w:rPr>
  </w:style>
  <w:style w:type="character" w:customStyle="1" w:styleId="28">
    <w:name w:val="Основной текст 2 Знак"/>
    <w:basedOn w:val="1"/>
    <w:link w:val="27"/>
    <w:rsid w:val="00E62ADA"/>
    <w:rPr>
      <w:rFonts w:ascii="Bookman Old Style" w:hAnsi="Bookman Old Style"/>
      <w:sz w:val="24"/>
    </w:rPr>
  </w:style>
  <w:style w:type="paragraph" w:customStyle="1" w:styleId="Style3">
    <w:name w:val="Style3"/>
    <w:basedOn w:val="a"/>
    <w:link w:val="Style30"/>
    <w:rsid w:val="00E62ADA"/>
    <w:pPr>
      <w:widowControl w:val="0"/>
      <w:spacing w:line="322" w:lineRule="exact"/>
      <w:jc w:val="both"/>
    </w:pPr>
    <w:rPr>
      <w:sz w:val="24"/>
    </w:rPr>
  </w:style>
  <w:style w:type="character" w:customStyle="1" w:styleId="Style30">
    <w:name w:val="Style3"/>
    <w:basedOn w:val="1"/>
    <w:link w:val="Style3"/>
    <w:rsid w:val="00E62ADA"/>
    <w:rPr>
      <w:sz w:val="24"/>
    </w:rPr>
  </w:style>
  <w:style w:type="paragraph" w:styleId="9">
    <w:name w:val="toc 9"/>
    <w:next w:val="a"/>
    <w:link w:val="90"/>
    <w:uiPriority w:val="39"/>
    <w:rsid w:val="00E62ADA"/>
    <w:pPr>
      <w:ind w:left="1600"/>
    </w:pPr>
  </w:style>
  <w:style w:type="character" w:customStyle="1" w:styleId="90">
    <w:name w:val="Оглавление 9 Знак"/>
    <w:link w:val="9"/>
    <w:rsid w:val="00E62ADA"/>
  </w:style>
  <w:style w:type="paragraph" w:customStyle="1" w:styleId="ConsPlusNonformat">
    <w:name w:val="ConsPlusNonformat"/>
    <w:link w:val="ConsPlusNonformat0"/>
    <w:rsid w:val="00E62ADA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E62ADA"/>
    <w:rPr>
      <w:rFonts w:ascii="Courier New" w:hAnsi="Courier New"/>
    </w:rPr>
  </w:style>
  <w:style w:type="paragraph" w:styleId="8">
    <w:name w:val="toc 8"/>
    <w:next w:val="a"/>
    <w:link w:val="80"/>
    <w:uiPriority w:val="39"/>
    <w:rsid w:val="00E62ADA"/>
    <w:pPr>
      <w:ind w:left="1400"/>
    </w:pPr>
  </w:style>
  <w:style w:type="character" w:customStyle="1" w:styleId="80">
    <w:name w:val="Оглавление 8 Знак"/>
    <w:link w:val="8"/>
    <w:rsid w:val="00E62ADA"/>
  </w:style>
  <w:style w:type="paragraph" w:styleId="35">
    <w:name w:val="Body Text 3"/>
    <w:basedOn w:val="a"/>
    <w:link w:val="36"/>
    <w:rsid w:val="00E62ADA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sid w:val="00E62ADA"/>
    <w:rPr>
      <w:sz w:val="16"/>
    </w:rPr>
  </w:style>
  <w:style w:type="paragraph" w:styleId="a7">
    <w:name w:val="Body Text Indent"/>
    <w:basedOn w:val="a"/>
    <w:link w:val="a8"/>
    <w:rsid w:val="00E62ADA"/>
    <w:pPr>
      <w:ind w:firstLine="720"/>
    </w:pPr>
    <w:rPr>
      <w:rFonts w:ascii="Bookman Old Style" w:hAnsi="Bookman Old Style"/>
      <w:sz w:val="24"/>
    </w:rPr>
  </w:style>
  <w:style w:type="character" w:customStyle="1" w:styleId="a8">
    <w:name w:val="Основной текст с отступом Знак"/>
    <w:basedOn w:val="1"/>
    <w:link w:val="a7"/>
    <w:rsid w:val="00E62ADA"/>
    <w:rPr>
      <w:rFonts w:ascii="Bookman Old Style" w:hAnsi="Bookman Old Style"/>
      <w:sz w:val="24"/>
    </w:rPr>
  </w:style>
  <w:style w:type="paragraph" w:customStyle="1" w:styleId="af7">
    <w:name w:val="Знак"/>
    <w:basedOn w:val="a"/>
    <w:link w:val="af8"/>
    <w:rsid w:val="00E62ADA"/>
    <w:pPr>
      <w:spacing w:beforeAutospacing="1" w:afterAutospacing="1"/>
    </w:pPr>
    <w:rPr>
      <w:rFonts w:ascii="Tahoma" w:hAnsi="Tahoma"/>
    </w:rPr>
  </w:style>
  <w:style w:type="character" w:customStyle="1" w:styleId="af8">
    <w:name w:val="Знак"/>
    <w:basedOn w:val="1"/>
    <w:link w:val="af7"/>
    <w:rsid w:val="00E62ADA"/>
    <w:rPr>
      <w:rFonts w:ascii="Tahoma" w:hAnsi="Tahoma"/>
    </w:rPr>
  </w:style>
  <w:style w:type="paragraph" w:customStyle="1" w:styleId="19">
    <w:name w:val="Номер страницы1"/>
    <w:basedOn w:val="12"/>
    <w:link w:val="af9"/>
    <w:rsid w:val="00E62ADA"/>
  </w:style>
  <w:style w:type="character" w:styleId="af9">
    <w:name w:val="page number"/>
    <w:basedOn w:val="a0"/>
    <w:link w:val="19"/>
    <w:rsid w:val="00E62ADA"/>
  </w:style>
  <w:style w:type="paragraph" w:customStyle="1" w:styleId="afa">
    <w:name w:val="Îáû÷íûé"/>
    <w:link w:val="afb"/>
    <w:rsid w:val="00E62ADA"/>
    <w:pPr>
      <w:widowControl w:val="0"/>
    </w:pPr>
  </w:style>
  <w:style w:type="character" w:customStyle="1" w:styleId="afb">
    <w:name w:val="Îáû÷íûé"/>
    <w:link w:val="afa"/>
    <w:rsid w:val="00E62ADA"/>
  </w:style>
  <w:style w:type="paragraph" w:styleId="afc">
    <w:name w:val="footer"/>
    <w:basedOn w:val="a"/>
    <w:link w:val="afd"/>
    <w:rsid w:val="00E62AD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1"/>
    <w:link w:val="afc"/>
    <w:rsid w:val="00E62ADA"/>
  </w:style>
  <w:style w:type="paragraph" w:styleId="51">
    <w:name w:val="toc 5"/>
    <w:next w:val="a"/>
    <w:link w:val="52"/>
    <w:uiPriority w:val="39"/>
    <w:rsid w:val="00E62ADA"/>
    <w:pPr>
      <w:ind w:left="800"/>
    </w:pPr>
  </w:style>
  <w:style w:type="character" w:customStyle="1" w:styleId="52">
    <w:name w:val="Оглавление 5 Знак"/>
    <w:link w:val="51"/>
    <w:rsid w:val="00E62ADA"/>
  </w:style>
  <w:style w:type="paragraph" w:styleId="afe">
    <w:name w:val="Normal (Web)"/>
    <w:basedOn w:val="a"/>
    <w:link w:val="aff"/>
    <w:rsid w:val="00E62ADA"/>
    <w:pPr>
      <w:spacing w:before="100" w:after="100"/>
    </w:pPr>
    <w:rPr>
      <w:sz w:val="24"/>
    </w:rPr>
  </w:style>
  <w:style w:type="character" w:customStyle="1" w:styleId="aff">
    <w:name w:val="Обычный (веб) Знак"/>
    <w:basedOn w:val="1"/>
    <w:link w:val="afe"/>
    <w:rsid w:val="00E62ADA"/>
    <w:rPr>
      <w:sz w:val="24"/>
    </w:rPr>
  </w:style>
  <w:style w:type="paragraph" w:styleId="aff0">
    <w:name w:val="Subtitle"/>
    <w:next w:val="a"/>
    <w:link w:val="aff1"/>
    <w:uiPriority w:val="11"/>
    <w:qFormat/>
    <w:rsid w:val="00E62ADA"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sid w:val="00E62ADA"/>
    <w:rPr>
      <w:rFonts w:ascii="XO Thames" w:hAnsi="XO Thames"/>
      <w:i/>
      <w:color w:val="616161"/>
      <w:sz w:val="24"/>
    </w:rPr>
  </w:style>
  <w:style w:type="paragraph" w:customStyle="1" w:styleId="210">
    <w:name w:val="Основной текст с отступом 21"/>
    <w:basedOn w:val="a"/>
    <w:link w:val="211"/>
    <w:rsid w:val="00E62ADA"/>
    <w:pPr>
      <w:ind w:firstLine="284"/>
      <w:jc w:val="center"/>
    </w:pPr>
    <w:rPr>
      <w:b/>
      <w:sz w:val="40"/>
    </w:rPr>
  </w:style>
  <w:style w:type="character" w:customStyle="1" w:styleId="211">
    <w:name w:val="Основной текст с отступом 21"/>
    <w:basedOn w:val="1"/>
    <w:link w:val="210"/>
    <w:rsid w:val="00E62ADA"/>
    <w:rPr>
      <w:b/>
      <w:sz w:val="40"/>
    </w:rPr>
  </w:style>
  <w:style w:type="paragraph" w:customStyle="1" w:styleId="toc10">
    <w:name w:val="toc 10"/>
    <w:next w:val="a"/>
    <w:link w:val="toc100"/>
    <w:uiPriority w:val="39"/>
    <w:rsid w:val="00E62ADA"/>
    <w:pPr>
      <w:ind w:left="1800"/>
    </w:pPr>
  </w:style>
  <w:style w:type="character" w:customStyle="1" w:styleId="toc100">
    <w:name w:val="toc 10"/>
    <w:link w:val="toc10"/>
    <w:rsid w:val="00E62ADA"/>
  </w:style>
  <w:style w:type="paragraph" w:styleId="aff2">
    <w:name w:val="Title"/>
    <w:basedOn w:val="a"/>
    <w:link w:val="aff3"/>
    <w:uiPriority w:val="10"/>
    <w:qFormat/>
    <w:rsid w:val="00E62ADA"/>
    <w:pPr>
      <w:ind w:left="-567"/>
      <w:jc w:val="center"/>
    </w:pPr>
    <w:rPr>
      <w:sz w:val="28"/>
    </w:rPr>
  </w:style>
  <w:style w:type="character" w:customStyle="1" w:styleId="aff3">
    <w:name w:val="Название Знак"/>
    <w:basedOn w:val="1"/>
    <w:link w:val="aff2"/>
    <w:rsid w:val="00E62ADA"/>
    <w:rPr>
      <w:sz w:val="28"/>
    </w:rPr>
  </w:style>
  <w:style w:type="paragraph" w:styleId="aff4">
    <w:name w:val="Document Map"/>
    <w:basedOn w:val="a"/>
    <w:link w:val="aff5"/>
    <w:rsid w:val="00E62ADA"/>
    <w:rPr>
      <w:rFonts w:ascii="Tahoma" w:hAnsi="Tahoma"/>
    </w:rPr>
  </w:style>
  <w:style w:type="character" w:customStyle="1" w:styleId="aff5">
    <w:name w:val="Схема документа Знак"/>
    <w:basedOn w:val="1"/>
    <w:link w:val="aff4"/>
    <w:rsid w:val="00E62ADA"/>
    <w:rPr>
      <w:rFonts w:ascii="Tahoma" w:hAnsi="Tahoma"/>
    </w:rPr>
  </w:style>
  <w:style w:type="character" w:customStyle="1" w:styleId="40">
    <w:name w:val="Заголовок 4 Знак"/>
    <w:basedOn w:val="1"/>
    <w:link w:val="4"/>
    <w:rsid w:val="00E62ADA"/>
    <w:rPr>
      <w:b/>
      <w:sz w:val="28"/>
    </w:rPr>
  </w:style>
  <w:style w:type="paragraph" w:customStyle="1" w:styleId="ConsNormal">
    <w:name w:val="ConsNormal"/>
    <w:link w:val="Con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E62ADA"/>
    <w:rPr>
      <w:rFonts w:ascii="Arial" w:hAnsi="Arial"/>
    </w:rPr>
  </w:style>
  <w:style w:type="character" w:customStyle="1" w:styleId="20">
    <w:name w:val="Заголовок 2 Знак"/>
    <w:basedOn w:val="1"/>
    <w:link w:val="2"/>
    <w:rsid w:val="00E62ADA"/>
    <w:rPr>
      <w:b/>
      <w:sz w:val="44"/>
    </w:rPr>
  </w:style>
  <w:style w:type="paragraph" w:customStyle="1" w:styleId="aff6">
    <w:name w:val="Центр"/>
    <w:basedOn w:val="a"/>
    <w:link w:val="aff7"/>
    <w:rsid w:val="00E62ADA"/>
    <w:pPr>
      <w:jc w:val="center"/>
    </w:pPr>
    <w:rPr>
      <w:sz w:val="28"/>
    </w:rPr>
  </w:style>
  <w:style w:type="character" w:customStyle="1" w:styleId="aff7">
    <w:name w:val="Центр"/>
    <w:basedOn w:val="1"/>
    <w:link w:val="aff6"/>
    <w:rsid w:val="00E62ADA"/>
    <w:rPr>
      <w:sz w:val="28"/>
    </w:rPr>
  </w:style>
  <w:style w:type="character" w:customStyle="1" w:styleId="60">
    <w:name w:val="Заголовок 6 Знак"/>
    <w:basedOn w:val="1"/>
    <w:link w:val="6"/>
    <w:rsid w:val="00E62ADA"/>
    <w:rPr>
      <w:b/>
      <w:color w:val="000000"/>
      <w:sz w:val="28"/>
    </w:rPr>
  </w:style>
  <w:style w:type="table" w:styleId="aff8">
    <w:name w:val="Table Grid"/>
    <w:basedOn w:val="a1"/>
    <w:rsid w:val="00E62A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Основной текст Знак1"/>
    <w:aliases w:val="бпОсновной текст Знак1,Body Text Char Знак1,body text Знак1,Основной текст1 Знак1"/>
    <w:locked/>
    <w:rsid w:val="006B44D1"/>
    <w:rPr>
      <w:color w:val="000000"/>
      <w:sz w:val="28"/>
    </w:rPr>
  </w:style>
  <w:style w:type="character" w:customStyle="1" w:styleId="aff9">
    <w:name w:val="Без интервала Знак Знак"/>
    <w:locked/>
    <w:rsid w:val="006B44D1"/>
    <w:rPr>
      <w:sz w:val="24"/>
      <w:szCs w:val="24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Пигусова  Ольга Алексеевна</dc:creator>
  <cp:lastModifiedBy>kav</cp:lastModifiedBy>
  <cp:revision>2</cp:revision>
  <cp:lastPrinted>2025-06-06T06:41:00Z</cp:lastPrinted>
  <dcterms:created xsi:type="dcterms:W3CDTF">2025-06-06T06:44:00Z</dcterms:created>
  <dcterms:modified xsi:type="dcterms:W3CDTF">2025-06-06T06:44:00Z</dcterms:modified>
</cp:coreProperties>
</file>