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975528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D233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B67FAA">
        <w:rPr>
          <w:color w:val="000000"/>
          <w:sz w:val="28"/>
        </w:rPr>
        <w:t>4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AD2335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D2335" w:rsidRPr="00AD2335" w:rsidRDefault="00AD2335" w:rsidP="00AD233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AD2335">
        <w:rPr>
          <w:b/>
          <w:sz w:val="28"/>
          <w:szCs w:val="28"/>
        </w:rPr>
        <w:t xml:space="preserve">О внесении изменений в муниципальную </w:t>
      </w:r>
    </w:p>
    <w:p w:rsidR="00AD2335" w:rsidRPr="00AD2335" w:rsidRDefault="00AD2335" w:rsidP="00AD2335">
      <w:pPr>
        <w:spacing w:line="240" w:lineRule="exact"/>
        <w:jc w:val="center"/>
        <w:rPr>
          <w:b/>
          <w:sz w:val="28"/>
          <w:szCs w:val="28"/>
        </w:rPr>
      </w:pPr>
      <w:r w:rsidRPr="00AD2335">
        <w:rPr>
          <w:b/>
          <w:sz w:val="28"/>
          <w:szCs w:val="28"/>
        </w:rPr>
        <w:t xml:space="preserve">программу «Развитие муниципальной службы </w:t>
      </w:r>
    </w:p>
    <w:p w:rsidR="00AD2335" w:rsidRPr="00AD2335" w:rsidRDefault="00AD2335" w:rsidP="00AD2335">
      <w:pPr>
        <w:spacing w:line="240" w:lineRule="exact"/>
        <w:jc w:val="center"/>
        <w:rPr>
          <w:b/>
          <w:sz w:val="28"/>
          <w:szCs w:val="28"/>
        </w:rPr>
      </w:pPr>
      <w:r w:rsidRPr="00AD2335">
        <w:rPr>
          <w:b/>
          <w:sz w:val="28"/>
          <w:szCs w:val="28"/>
        </w:rPr>
        <w:t xml:space="preserve">и форм участия населения в осуществлении местного </w:t>
      </w:r>
    </w:p>
    <w:p w:rsidR="00AD2335" w:rsidRPr="00AD2335" w:rsidRDefault="00AD2335" w:rsidP="00AD2335">
      <w:pPr>
        <w:spacing w:line="240" w:lineRule="exact"/>
        <w:jc w:val="center"/>
        <w:rPr>
          <w:b/>
          <w:sz w:val="28"/>
          <w:szCs w:val="28"/>
        </w:rPr>
      </w:pPr>
      <w:r w:rsidRPr="00AD2335">
        <w:rPr>
          <w:b/>
          <w:sz w:val="28"/>
          <w:szCs w:val="28"/>
        </w:rPr>
        <w:t xml:space="preserve">самоуправления в Валдайском муниципальном районе </w:t>
      </w:r>
    </w:p>
    <w:p w:rsidR="00AD2335" w:rsidRDefault="00AD2335" w:rsidP="00AD233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AD2335">
        <w:rPr>
          <w:b/>
          <w:sz w:val="28"/>
          <w:szCs w:val="28"/>
        </w:rPr>
        <w:t>на 2019 - 2023 годы»</w:t>
      </w:r>
    </w:p>
    <w:p w:rsidR="00AD2335" w:rsidRDefault="00AD2335" w:rsidP="00AD2335">
      <w:pPr>
        <w:pStyle w:val="af2"/>
        <w:spacing w:line="240" w:lineRule="exact"/>
        <w:jc w:val="center"/>
        <w:rPr>
          <w:b/>
          <w:sz w:val="28"/>
          <w:szCs w:val="28"/>
        </w:rPr>
      </w:pPr>
    </w:p>
    <w:p w:rsidR="00AD2335" w:rsidRPr="00AD2335" w:rsidRDefault="00AD2335" w:rsidP="00AD2335">
      <w:pPr>
        <w:pStyle w:val="af2"/>
        <w:spacing w:line="240" w:lineRule="exact"/>
        <w:jc w:val="center"/>
        <w:rPr>
          <w:bCs/>
          <w:sz w:val="28"/>
          <w:szCs w:val="28"/>
        </w:rPr>
      </w:pPr>
    </w:p>
    <w:p w:rsidR="00AD2335" w:rsidRPr="00AD2335" w:rsidRDefault="00AD2335" w:rsidP="00AD2335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 w:rsidRPr="00AD2335">
        <w:rPr>
          <w:spacing w:val="-3"/>
          <w:sz w:val="28"/>
          <w:szCs w:val="28"/>
        </w:rPr>
        <w:t>В целях уточнения задач и исполнителей муниципальной программы, в соответствии с пунктом 16 статьи 20 Федерального закона от 12 июня 2002 г</w:t>
      </w:r>
      <w:r w:rsidRPr="00AD2335">
        <w:rPr>
          <w:spacing w:val="-3"/>
          <w:sz w:val="28"/>
          <w:szCs w:val="28"/>
        </w:rPr>
        <w:t>о</w:t>
      </w:r>
      <w:r w:rsidRPr="00AD2335">
        <w:rPr>
          <w:spacing w:val="-3"/>
          <w:sz w:val="28"/>
          <w:szCs w:val="28"/>
        </w:rPr>
        <w:t>да «67-ФЗ «Об основных г</w:t>
      </w:r>
      <w:r w:rsidRPr="00AD2335">
        <w:rPr>
          <w:spacing w:val="-3"/>
          <w:sz w:val="28"/>
          <w:szCs w:val="28"/>
        </w:rPr>
        <w:t>а</w:t>
      </w:r>
      <w:r w:rsidRPr="00AD2335">
        <w:rPr>
          <w:spacing w:val="-3"/>
          <w:sz w:val="28"/>
          <w:szCs w:val="28"/>
        </w:rPr>
        <w:t>рантиях избирательных прав и права на участие в референдуме граждан Российской Федерации», пунктом 46 постановления Правительства Российской Федерации от 18. июня 2021 го</w:t>
      </w:r>
      <w:r>
        <w:rPr>
          <w:spacing w:val="-3"/>
          <w:sz w:val="28"/>
          <w:szCs w:val="28"/>
        </w:rPr>
        <w:t>д</w:t>
      </w:r>
      <w:r w:rsidRPr="00AD2335">
        <w:rPr>
          <w:spacing w:val="-3"/>
          <w:sz w:val="28"/>
          <w:szCs w:val="28"/>
        </w:rPr>
        <w:t>а №932 «О мерах по оказанию содействия избирательным комиссиям в реализации из полном</w:t>
      </w:r>
      <w:r w:rsidRPr="00AD2335">
        <w:rPr>
          <w:spacing w:val="-3"/>
          <w:sz w:val="28"/>
          <w:szCs w:val="28"/>
        </w:rPr>
        <w:t>о</w:t>
      </w:r>
      <w:r w:rsidRPr="00AD2335">
        <w:rPr>
          <w:spacing w:val="-3"/>
          <w:sz w:val="28"/>
          <w:szCs w:val="28"/>
        </w:rPr>
        <w:t>чий при подготовке и проведению выборов депутатов Государственной Думы Федерального Собрания Российской Федерации восьмого созыва», пунктом 3.8. постановления ЦИК России от 1 июля 2021 года № 13/103/8 Администр</w:t>
      </w:r>
      <w:r w:rsidRPr="00AD2335">
        <w:rPr>
          <w:spacing w:val="-3"/>
          <w:sz w:val="28"/>
          <w:szCs w:val="28"/>
        </w:rPr>
        <w:t>а</w:t>
      </w:r>
      <w:r w:rsidRPr="00AD2335">
        <w:rPr>
          <w:spacing w:val="-3"/>
          <w:sz w:val="28"/>
          <w:szCs w:val="28"/>
        </w:rPr>
        <w:t xml:space="preserve">ция Валдайского муниципального района </w:t>
      </w:r>
      <w:r w:rsidRPr="00AD2335">
        <w:rPr>
          <w:b/>
          <w:spacing w:val="-3"/>
          <w:sz w:val="28"/>
          <w:szCs w:val="28"/>
        </w:rPr>
        <w:t>ПОСТАНОВЛ</w:t>
      </w:r>
      <w:r w:rsidRPr="00AD2335">
        <w:rPr>
          <w:b/>
          <w:spacing w:val="-3"/>
          <w:sz w:val="28"/>
          <w:szCs w:val="28"/>
        </w:rPr>
        <w:t>Я</w:t>
      </w:r>
      <w:r w:rsidRPr="00AD2335">
        <w:rPr>
          <w:b/>
          <w:spacing w:val="-3"/>
          <w:sz w:val="28"/>
          <w:szCs w:val="28"/>
        </w:rPr>
        <w:t>ЕТ: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 Внести изменения в муниципальную программу «Развитие муниц</w:t>
      </w:r>
      <w:r w:rsidRPr="00AD2335">
        <w:rPr>
          <w:sz w:val="28"/>
          <w:szCs w:val="28"/>
        </w:rPr>
        <w:t>и</w:t>
      </w:r>
      <w:r w:rsidRPr="00AD2335">
        <w:rPr>
          <w:sz w:val="28"/>
          <w:szCs w:val="28"/>
        </w:rPr>
        <w:t>пальной службы и форм участия населения в осуществлении местного сам</w:t>
      </w:r>
      <w:r w:rsidRPr="00AD2335">
        <w:rPr>
          <w:sz w:val="28"/>
          <w:szCs w:val="28"/>
        </w:rPr>
        <w:t>о</w:t>
      </w:r>
      <w:r w:rsidRPr="00AD2335">
        <w:rPr>
          <w:sz w:val="28"/>
          <w:szCs w:val="28"/>
        </w:rPr>
        <w:t>управления в Валдайском муниципальном районе на 2019 - 2023 годы» у</w:t>
      </w:r>
      <w:r w:rsidRPr="00AD2335">
        <w:rPr>
          <w:sz w:val="28"/>
          <w:szCs w:val="28"/>
        </w:rPr>
        <w:t>т</w:t>
      </w:r>
      <w:r w:rsidRPr="00AD2335">
        <w:rPr>
          <w:sz w:val="28"/>
          <w:szCs w:val="28"/>
        </w:rPr>
        <w:t>вержденную постановлением Адм</w:t>
      </w:r>
      <w:r w:rsidRPr="00AD2335">
        <w:rPr>
          <w:sz w:val="28"/>
          <w:szCs w:val="28"/>
        </w:rPr>
        <w:t>и</w:t>
      </w:r>
      <w:r w:rsidRPr="00AD2335">
        <w:rPr>
          <w:sz w:val="28"/>
          <w:szCs w:val="28"/>
        </w:rPr>
        <w:t>нистрации Валдайского муниципального района от 26.11.2018 № 1861 (далее – Програ</w:t>
      </w:r>
      <w:r w:rsidRPr="00AD2335">
        <w:rPr>
          <w:sz w:val="28"/>
          <w:szCs w:val="28"/>
        </w:rPr>
        <w:t>м</w:t>
      </w:r>
      <w:r w:rsidRPr="00AD2335">
        <w:rPr>
          <w:sz w:val="28"/>
          <w:szCs w:val="28"/>
        </w:rPr>
        <w:t>ма):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1.1. Изложить пункт 1 Паспорта Программы в редакции: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 xml:space="preserve">«1. Ответственные исполнители муниципальной программы: 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1.1. Комитет по организационным и общим вопросам Администрации Валдайского м</w:t>
      </w:r>
      <w:r w:rsidRPr="00AD2335">
        <w:rPr>
          <w:sz w:val="28"/>
          <w:szCs w:val="28"/>
        </w:rPr>
        <w:t>у</w:t>
      </w:r>
      <w:r w:rsidRPr="00AD2335">
        <w:rPr>
          <w:sz w:val="28"/>
          <w:szCs w:val="28"/>
        </w:rPr>
        <w:t>ниципального района;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1.2. Управляющий Делами администрации муниципального района.»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1.2. Дополнить пункт 3 Паспорта Программы абзацем следующего с</w:t>
      </w:r>
      <w:r w:rsidRPr="00AD2335">
        <w:rPr>
          <w:sz w:val="28"/>
          <w:szCs w:val="28"/>
        </w:rPr>
        <w:t>о</w:t>
      </w:r>
      <w:r w:rsidRPr="00AD2335">
        <w:rPr>
          <w:sz w:val="28"/>
          <w:szCs w:val="28"/>
        </w:rPr>
        <w:t>держания: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«оказание содействия избирательным комиссиям в реализации их по</w:t>
      </w:r>
      <w:r w:rsidRPr="00AD2335">
        <w:rPr>
          <w:sz w:val="28"/>
          <w:szCs w:val="28"/>
        </w:rPr>
        <w:t>л</w:t>
      </w:r>
      <w:r w:rsidRPr="00AD2335">
        <w:rPr>
          <w:sz w:val="28"/>
          <w:szCs w:val="28"/>
        </w:rPr>
        <w:t>номочий при подготовке и проведении выборов на территории Валдайского муниципального района».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lastRenderedPageBreak/>
        <w:t>1.3. Дополнить пункт 4 Паспорта Программы абзацем следующего с</w:t>
      </w:r>
      <w:r w:rsidRPr="00AD2335">
        <w:rPr>
          <w:sz w:val="28"/>
          <w:szCs w:val="28"/>
        </w:rPr>
        <w:t>о</w:t>
      </w:r>
      <w:r w:rsidRPr="00AD2335">
        <w:rPr>
          <w:sz w:val="28"/>
          <w:szCs w:val="28"/>
        </w:rPr>
        <w:t>держания: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«обеспечение помещений для голосования избирательных участков м</w:t>
      </w:r>
      <w:r w:rsidRPr="00AD2335">
        <w:rPr>
          <w:sz w:val="28"/>
          <w:szCs w:val="28"/>
        </w:rPr>
        <w:t>а</w:t>
      </w:r>
      <w:r w:rsidRPr="00AD2335">
        <w:rPr>
          <w:sz w:val="28"/>
          <w:szCs w:val="28"/>
        </w:rPr>
        <w:t>териальн</w:t>
      </w:r>
      <w:r w:rsidRPr="00AD2335">
        <w:rPr>
          <w:sz w:val="28"/>
          <w:szCs w:val="28"/>
        </w:rPr>
        <w:t>ы</w:t>
      </w:r>
      <w:r w:rsidRPr="00AD2335">
        <w:rPr>
          <w:sz w:val="28"/>
          <w:szCs w:val="28"/>
        </w:rPr>
        <w:t xml:space="preserve">ми и техническими средствами». 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 xml:space="preserve">1.4. Изложить пункт 6 Паспорта Программы в редакции: </w:t>
      </w:r>
    </w:p>
    <w:p w:rsid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«6. Объемы и источники финансирования муниципальной программы с разбивкой по годам реализации:</w:t>
      </w:r>
    </w:p>
    <w:p w:rsidR="00AD2335" w:rsidRPr="00AD2335" w:rsidRDefault="00AD2335" w:rsidP="00AD2335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9"/>
        <w:gridCol w:w="1537"/>
        <w:gridCol w:w="1598"/>
        <w:gridCol w:w="2797"/>
        <w:gridCol w:w="1238"/>
        <w:gridCol w:w="1170"/>
      </w:tblGrid>
      <w:tr w:rsidR="00AD2335" w:rsidRPr="00AD2335" w:rsidTr="00AD2335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Источник финансирования (тыс. руб.)</w:t>
            </w:r>
          </w:p>
        </w:tc>
      </w:tr>
      <w:tr w:rsidR="00AD2335" w:rsidRPr="00AD2335" w:rsidTr="00AD2335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бюджет Валдайского городского посел</w:t>
            </w:r>
            <w:r w:rsidRPr="00AD2335">
              <w:rPr>
                <w:b/>
              </w:rPr>
              <w:t>е</w:t>
            </w:r>
            <w:r w:rsidRPr="00AD2335">
              <w:rPr>
                <w:b/>
              </w:rPr>
              <w:t>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внебюдже</w:t>
            </w:r>
            <w:r w:rsidRPr="00AD2335">
              <w:rPr>
                <w:b/>
              </w:rPr>
              <w:t>т</w:t>
            </w:r>
            <w:r w:rsidRPr="00AD2335">
              <w:rPr>
                <w:b/>
              </w:rPr>
              <w:t>ные</w:t>
            </w:r>
          </w:p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всего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6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271,402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17,99320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289,39520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255,102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255,102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314,402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314,402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267,402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267,402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1375,71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17,99320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  <w:r w:rsidRPr="00AD2335"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  <w:r w:rsidRPr="00AD2335">
              <w:rPr>
                <w:b/>
              </w:rPr>
              <w:t>1413,7032</w:t>
            </w:r>
          </w:p>
        </w:tc>
      </w:tr>
      <w:tr w:rsidR="00AD2335" w:rsidRPr="00AD2335" w:rsidTr="00AD23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5" w:rsidRPr="00AD2335" w:rsidRDefault="00AD2335" w:rsidP="00AD2335">
            <w:pPr>
              <w:pStyle w:val="ConsPlusCell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pStyle w:val="ConsPlusCell"/>
              <w:jc w:val="center"/>
              <w:rPr>
                <w:b/>
              </w:rPr>
            </w:pPr>
          </w:p>
        </w:tc>
      </w:tr>
    </w:tbl>
    <w:p w:rsidR="00AD2335" w:rsidRPr="00AD2335" w:rsidRDefault="00AD2335" w:rsidP="00AD2335">
      <w:pPr>
        <w:ind w:firstLine="709"/>
        <w:jc w:val="right"/>
        <w:rPr>
          <w:sz w:val="28"/>
          <w:szCs w:val="28"/>
        </w:rPr>
      </w:pPr>
      <w:r w:rsidRPr="00AD2335">
        <w:rPr>
          <w:sz w:val="28"/>
          <w:szCs w:val="28"/>
        </w:rPr>
        <w:t>».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1.5. Изложить строку 1.12, 1.21 Перечня целевых показателей муниц</w:t>
      </w:r>
      <w:r w:rsidRPr="00AD2335">
        <w:rPr>
          <w:sz w:val="28"/>
          <w:szCs w:val="28"/>
        </w:rPr>
        <w:t>и</w:t>
      </w:r>
      <w:r w:rsidRPr="00AD2335">
        <w:rPr>
          <w:sz w:val="28"/>
          <w:szCs w:val="28"/>
        </w:rPr>
        <w:t>пальной пр</w:t>
      </w:r>
      <w:r w:rsidRPr="00AD2335">
        <w:rPr>
          <w:sz w:val="28"/>
          <w:szCs w:val="28"/>
        </w:rPr>
        <w:t>о</w:t>
      </w:r>
      <w:r w:rsidRPr="00AD2335">
        <w:rPr>
          <w:sz w:val="28"/>
          <w:szCs w:val="28"/>
        </w:rPr>
        <w:t>граммы  в следующей редакции:</w:t>
      </w:r>
    </w:p>
    <w:p w:rsidR="00AD2335" w:rsidRPr="00AD2335" w:rsidRDefault="00AD2335" w:rsidP="00AD2335">
      <w:pPr>
        <w:ind w:firstLine="709"/>
        <w:jc w:val="both"/>
        <w:rPr>
          <w:b/>
          <w:sz w:val="16"/>
          <w:szCs w:val="1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706"/>
        <w:gridCol w:w="796"/>
        <w:gridCol w:w="1083"/>
        <w:gridCol w:w="628"/>
        <w:gridCol w:w="628"/>
        <w:gridCol w:w="628"/>
        <w:gridCol w:w="628"/>
        <w:gridCol w:w="628"/>
      </w:tblGrid>
      <w:tr w:rsidR="00AD2335" w:rsidRPr="00AD2335" w:rsidTr="00AD23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right="221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Наименование целевого показ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Единица измер</w:t>
            </w:r>
            <w:r w:rsidRPr="00AD2335">
              <w:rPr>
                <w:b/>
                <w:sz w:val="24"/>
                <w:szCs w:val="24"/>
              </w:rPr>
              <w:t>е</w:t>
            </w:r>
            <w:r w:rsidRPr="00AD233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Базовое значение целевого показат</w:t>
            </w:r>
            <w:r w:rsidRPr="00AD2335">
              <w:rPr>
                <w:b/>
                <w:sz w:val="24"/>
                <w:szCs w:val="24"/>
              </w:rPr>
              <w:t>е</w:t>
            </w:r>
            <w:r w:rsidRPr="00AD2335">
              <w:rPr>
                <w:b/>
                <w:sz w:val="24"/>
                <w:szCs w:val="24"/>
              </w:rPr>
              <w:t>ля (2018 год)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Значение целевого показ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теля по г</w:t>
            </w:r>
            <w:r w:rsidRPr="00AD2335">
              <w:rPr>
                <w:b/>
                <w:sz w:val="24"/>
                <w:szCs w:val="24"/>
              </w:rPr>
              <w:t>о</w:t>
            </w:r>
            <w:r w:rsidRPr="00AD2335">
              <w:rPr>
                <w:b/>
                <w:sz w:val="24"/>
                <w:szCs w:val="24"/>
              </w:rPr>
              <w:t>дам</w:t>
            </w:r>
          </w:p>
        </w:tc>
      </w:tr>
      <w:tr w:rsidR="00AD2335" w:rsidRPr="00AD2335" w:rsidTr="00AD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2023</w:t>
            </w:r>
          </w:p>
        </w:tc>
      </w:tr>
      <w:tr w:rsidR="00AD2335" w:rsidRPr="00AD2335" w:rsidTr="00AD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pacing w:val="1"/>
                <w:sz w:val="24"/>
                <w:szCs w:val="24"/>
              </w:rPr>
              <w:t>Доля лиц, поступивших на муниципальную службу по итогам конкурсного отбора либо назначенных на в</w:t>
            </w:r>
            <w:r w:rsidRPr="00AD2335">
              <w:rPr>
                <w:spacing w:val="1"/>
                <w:sz w:val="24"/>
                <w:szCs w:val="24"/>
              </w:rPr>
              <w:t>а</w:t>
            </w:r>
            <w:r w:rsidRPr="00AD2335">
              <w:rPr>
                <w:spacing w:val="1"/>
                <w:sz w:val="24"/>
                <w:szCs w:val="24"/>
              </w:rPr>
              <w:t>кантные должности мун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ципальной службы из ка</w:t>
            </w:r>
            <w:r w:rsidRPr="00AD2335">
              <w:rPr>
                <w:spacing w:val="1"/>
                <w:sz w:val="24"/>
                <w:szCs w:val="24"/>
              </w:rPr>
              <w:t>д</w:t>
            </w:r>
            <w:r w:rsidRPr="00AD2335">
              <w:rPr>
                <w:spacing w:val="1"/>
                <w:sz w:val="24"/>
                <w:szCs w:val="24"/>
              </w:rPr>
              <w:t>рового резерва и резерва управленческих кадров (% от общего количества лиц, поступивших на муниц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пальную службу либо н</w:t>
            </w:r>
            <w:r w:rsidRPr="00AD2335">
              <w:rPr>
                <w:spacing w:val="1"/>
                <w:sz w:val="24"/>
                <w:szCs w:val="24"/>
              </w:rPr>
              <w:t>а</w:t>
            </w:r>
            <w:r w:rsidRPr="00AD2335">
              <w:rPr>
                <w:spacing w:val="1"/>
                <w:sz w:val="24"/>
                <w:szCs w:val="24"/>
              </w:rPr>
              <w:t>значенных на вакантные должности муниципальной службы из кадрового р</w:t>
            </w:r>
            <w:r w:rsidRPr="00AD2335">
              <w:rPr>
                <w:spacing w:val="1"/>
                <w:sz w:val="24"/>
                <w:szCs w:val="24"/>
              </w:rPr>
              <w:t>е</w:t>
            </w:r>
            <w:r w:rsidRPr="00AD2335">
              <w:rPr>
                <w:spacing w:val="1"/>
                <w:sz w:val="24"/>
                <w:szCs w:val="24"/>
              </w:rPr>
              <w:t>зерва и резерва управле</w:t>
            </w:r>
            <w:r w:rsidRPr="00AD2335">
              <w:rPr>
                <w:spacing w:val="1"/>
                <w:sz w:val="24"/>
                <w:szCs w:val="24"/>
              </w:rPr>
              <w:t>н</w:t>
            </w:r>
            <w:r w:rsidRPr="00AD2335">
              <w:rPr>
                <w:spacing w:val="1"/>
                <w:sz w:val="24"/>
                <w:szCs w:val="24"/>
              </w:rPr>
              <w:t>ческих кадров в Админ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страцию муниципального района в тек</w:t>
            </w:r>
            <w:r w:rsidRPr="00AD2335">
              <w:rPr>
                <w:spacing w:val="1"/>
                <w:sz w:val="24"/>
                <w:szCs w:val="24"/>
              </w:rPr>
              <w:t>у</w:t>
            </w:r>
            <w:r w:rsidRPr="00AD2335">
              <w:rPr>
                <w:spacing w:val="1"/>
                <w:sz w:val="24"/>
                <w:szCs w:val="24"/>
              </w:rPr>
              <w:t>щем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</w:tr>
      <w:tr w:rsidR="00AD2335" w:rsidRPr="00AD2335" w:rsidTr="00AD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Участие Валдайского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родского поселения в гос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дарственной про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lastRenderedPageBreak/>
              <w:t>грамме «Государственная по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держка развития местного самоуправления в Новг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родской области и соц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ально ориентированных некоммерческих организ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ций Новгородской области на 2019-2026 годы» в части реализации проектов ТОС по развитию территорий в Валдайском городском п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сел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нии (раз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</w:tr>
    </w:tbl>
    <w:p w:rsidR="00AD2335" w:rsidRPr="00AD2335" w:rsidRDefault="00AD2335" w:rsidP="00AD2335">
      <w:pPr>
        <w:ind w:firstLine="709"/>
        <w:jc w:val="right"/>
        <w:rPr>
          <w:sz w:val="28"/>
          <w:szCs w:val="28"/>
        </w:rPr>
      </w:pPr>
      <w:r w:rsidRPr="00AD2335">
        <w:rPr>
          <w:sz w:val="28"/>
          <w:szCs w:val="28"/>
        </w:rPr>
        <w:t>».</w:t>
      </w:r>
    </w:p>
    <w:p w:rsidR="00AD2335" w:rsidRDefault="00AD2335" w:rsidP="00AD2335">
      <w:pPr>
        <w:ind w:firstLine="709"/>
        <w:jc w:val="both"/>
        <w:rPr>
          <w:b/>
          <w:sz w:val="28"/>
          <w:szCs w:val="28"/>
        </w:rPr>
      </w:pPr>
      <w:r w:rsidRPr="00AD2335">
        <w:rPr>
          <w:sz w:val="28"/>
          <w:szCs w:val="28"/>
        </w:rPr>
        <w:t>1.6. Дополнить строкой 1.22 Перечень целевых показателей муниц</w:t>
      </w:r>
      <w:r w:rsidRPr="00AD2335">
        <w:rPr>
          <w:sz w:val="28"/>
          <w:szCs w:val="28"/>
        </w:rPr>
        <w:t>и</w:t>
      </w:r>
      <w:r w:rsidRPr="00AD2335">
        <w:rPr>
          <w:sz w:val="28"/>
          <w:szCs w:val="28"/>
        </w:rPr>
        <w:t>пальной пр</w:t>
      </w:r>
      <w:r w:rsidRPr="00AD2335">
        <w:rPr>
          <w:sz w:val="28"/>
          <w:szCs w:val="28"/>
        </w:rPr>
        <w:t>о</w:t>
      </w:r>
      <w:r w:rsidRPr="00AD2335">
        <w:rPr>
          <w:sz w:val="28"/>
          <w:szCs w:val="28"/>
        </w:rPr>
        <w:t>граммы  в следующей редакции:</w:t>
      </w:r>
    </w:p>
    <w:p w:rsidR="00AD2335" w:rsidRPr="00AD2335" w:rsidRDefault="00AD2335" w:rsidP="00AD2335">
      <w:pPr>
        <w:ind w:firstLine="709"/>
        <w:jc w:val="both"/>
        <w:rPr>
          <w:b/>
          <w:sz w:val="16"/>
          <w:szCs w:val="1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881"/>
        <w:gridCol w:w="965"/>
        <w:gridCol w:w="1574"/>
        <w:gridCol w:w="658"/>
        <w:gridCol w:w="658"/>
        <w:gridCol w:w="658"/>
        <w:gridCol w:w="658"/>
        <w:gridCol w:w="658"/>
      </w:tblGrid>
      <w:tr w:rsidR="00AD2335" w:rsidRPr="00AD2335" w:rsidTr="00AD23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right="221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Наименование цел</w:t>
            </w:r>
            <w:r w:rsidRPr="00AD2335">
              <w:rPr>
                <w:b/>
                <w:sz w:val="24"/>
                <w:szCs w:val="24"/>
              </w:rPr>
              <w:t>е</w:t>
            </w:r>
            <w:r w:rsidRPr="00AD2335">
              <w:rPr>
                <w:b/>
                <w:sz w:val="24"/>
                <w:szCs w:val="24"/>
              </w:rPr>
              <w:t>вого показ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Единица измер</w:t>
            </w:r>
            <w:r w:rsidRPr="00AD2335">
              <w:rPr>
                <w:b/>
                <w:sz w:val="24"/>
                <w:szCs w:val="24"/>
              </w:rPr>
              <w:t>е</w:t>
            </w:r>
            <w:r w:rsidRPr="00AD233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Базовое зн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чение целев</w:t>
            </w:r>
            <w:r w:rsidRPr="00AD2335">
              <w:rPr>
                <w:b/>
                <w:sz w:val="24"/>
                <w:szCs w:val="24"/>
              </w:rPr>
              <w:t>о</w:t>
            </w:r>
            <w:r w:rsidRPr="00AD2335">
              <w:rPr>
                <w:b/>
                <w:sz w:val="24"/>
                <w:szCs w:val="24"/>
              </w:rPr>
              <w:t>го показат</w:t>
            </w:r>
            <w:r w:rsidRPr="00AD2335">
              <w:rPr>
                <w:b/>
                <w:sz w:val="24"/>
                <w:szCs w:val="24"/>
              </w:rPr>
              <w:t>е</w:t>
            </w:r>
            <w:r w:rsidRPr="00AD2335">
              <w:rPr>
                <w:b/>
                <w:sz w:val="24"/>
                <w:szCs w:val="24"/>
              </w:rPr>
              <w:t>ля (2018 год)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Значение целевого показ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теля по г</w:t>
            </w:r>
            <w:r w:rsidRPr="00AD2335">
              <w:rPr>
                <w:b/>
                <w:sz w:val="24"/>
                <w:szCs w:val="24"/>
              </w:rPr>
              <w:t>о</w:t>
            </w:r>
            <w:r w:rsidRPr="00AD2335">
              <w:rPr>
                <w:b/>
                <w:sz w:val="24"/>
                <w:szCs w:val="24"/>
              </w:rPr>
              <w:t>дам</w:t>
            </w:r>
          </w:p>
        </w:tc>
      </w:tr>
      <w:tr w:rsidR="00AD2335" w:rsidRPr="00AD2335" w:rsidTr="00AD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2023</w:t>
            </w:r>
          </w:p>
        </w:tc>
      </w:tr>
      <w:tr w:rsidR="00AD2335" w:rsidRPr="00AD2335" w:rsidTr="00AD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Количество избирател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участков для обе</w:t>
            </w:r>
            <w:r w:rsidRPr="00AD2335">
              <w:rPr>
                <w:sz w:val="24"/>
                <w:szCs w:val="24"/>
              </w:rPr>
              <w:t>с</w:t>
            </w:r>
            <w:r w:rsidRPr="00AD2335">
              <w:rPr>
                <w:sz w:val="24"/>
                <w:szCs w:val="24"/>
              </w:rPr>
              <w:t>печенных материал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 xml:space="preserve">ными и техническими средствами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</w:tr>
    </w:tbl>
    <w:p w:rsidR="00AD2335" w:rsidRPr="00AD2335" w:rsidRDefault="00AD2335" w:rsidP="00AD2335">
      <w:pPr>
        <w:jc w:val="right"/>
        <w:rPr>
          <w:sz w:val="28"/>
          <w:szCs w:val="28"/>
        </w:rPr>
      </w:pPr>
      <w:r w:rsidRPr="00AD2335">
        <w:rPr>
          <w:sz w:val="28"/>
          <w:szCs w:val="28"/>
        </w:rPr>
        <w:t>».</w:t>
      </w:r>
    </w:p>
    <w:p w:rsidR="00AD2335" w:rsidRPr="00AD2335" w:rsidRDefault="00AD2335" w:rsidP="00AD2335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1.7. Изложить Мероприятия муниципальной программы в редакции с</w:t>
      </w:r>
      <w:r w:rsidRPr="00AD2335">
        <w:rPr>
          <w:sz w:val="28"/>
          <w:szCs w:val="28"/>
        </w:rPr>
        <w:t>о</w:t>
      </w:r>
      <w:r w:rsidRPr="00AD2335">
        <w:rPr>
          <w:sz w:val="28"/>
          <w:szCs w:val="28"/>
        </w:rPr>
        <w:t>гласно Пр</w:t>
      </w:r>
      <w:r w:rsidRPr="00AD2335">
        <w:rPr>
          <w:sz w:val="28"/>
          <w:szCs w:val="28"/>
        </w:rPr>
        <w:t>и</w:t>
      </w:r>
      <w:r w:rsidRPr="00AD2335">
        <w:rPr>
          <w:sz w:val="28"/>
          <w:szCs w:val="28"/>
        </w:rPr>
        <w:t>ложению.</w:t>
      </w:r>
    </w:p>
    <w:p w:rsidR="003F2E78" w:rsidRPr="003F2E78" w:rsidRDefault="00AD2335" w:rsidP="00AD233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AD2335">
        <w:rPr>
          <w:kern w:val="16"/>
          <w:sz w:val="28"/>
          <w:szCs w:val="28"/>
        </w:rPr>
        <w:t>2. Опубликовать постановление в бюллетене «Валдайский Вестник» и р</w:t>
      </w:r>
      <w:r w:rsidRPr="00AD2335">
        <w:rPr>
          <w:sz w:val="28"/>
          <w:szCs w:val="28"/>
        </w:rPr>
        <w:t>азместить на официальном сайте Администрации Валдайского муниц</w:t>
      </w:r>
      <w:r w:rsidRPr="00AD2335">
        <w:rPr>
          <w:sz w:val="28"/>
          <w:szCs w:val="28"/>
        </w:rPr>
        <w:t>и</w:t>
      </w:r>
      <w:r w:rsidRPr="00AD2335">
        <w:rPr>
          <w:sz w:val="28"/>
          <w:szCs w:val="28"/>
        </w:rPr>
        <w:t>пального района в сети «И</w:t>
      </w:r>
      <w:r w:rsidRPr="00AD2335">
        <w:rPr>
          <w:sz w:val="28"/>
          <w:szCs w:val="28"/>
        </w:rPr>
        <w:t>н</w:t>
      </w:r>
      <w:r w:rsidRPr="00AD2335">
        <w:rPr>
          <w:sz w:val="28"/>
          <w:szCs w:val="28"/>
        </w:rPr>
        <w:t>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AD2335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6003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Е.А.Гаврилов</w:t>
      </w: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b/>
          <w:sz w:val="28"/>
          <w:szCs w:val="28"/>
        </w:rPr>
      </w:pPr>
    </w:p>
    <w:p w:rsidR="00AD2335" w:rsidRDefault="00AD2335" w:rsidP="0042558A">
      <w:pPr>
        <w:spacing w:line="240" w:lineRule="exact"/>
        <w:jc w:val="both"/>
        <w:rPr>
          <w:sz w:val="28"/>
          <w:szCs w:val="28"/>
        </w:rPr>
        <w:sectPr w:rsidR="00AD2335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D2335" w:rsidRDefault="00AD2335" w:rsidP="00AD2335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D2335" w:rsidRDefault="00AD2335" w:rsidP="00AD2335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D2335" w:rsidRDefault="00AD2335" w:rsidP="00AD2335">
      <w:pPr>
        <w:spacing w:line="240" w:lineRule="exact"/>
        <w:jc w:val="right"/>
      </w:pPr>
      <w:r>
        <w:t xml:space="preserve">Валдайского муниципального района </w:t>
      </w:r>
    </w:p>
    <w:p w:rsidR="00AD2335" w:rsidRDefault="00AD2335" w:rsidP="00AD2335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от 04.08.2021№1340</w:t>
      </w:r>
    </w:p>
    <w:p w:rsidR="00AD2335" w:rsidRDefault="00AD2335" w:rsidP="00AD2335">
      <w:pPr>
        <w:spacing w:line="240" w:lineRule="exact"/>
        <w:ind w:left="10206"/>
        <w:jc w:val="center"/>
        <w:rPr>
          <w:sz w:val="28"/>
          <w:szCs w:val="28"/>
        </w:rPr>
      </w:pPr>
    </w:p>
    <w:p w:rsidR="00AD2335" w:rsidRPr="00A67422" w:rsidRDefault="00AD2335" w:rsidP="00AD23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86"/>
        <w:gridCol w:w="394"/>
        <w:gridCol w:w="1134"/>
        <w:gridCol w:w="1844"/>
        <w:gridCol w:w="1134"/>
        <w:gridCol w:w="994"/>
        <w:gridCol w:w="1417"/>
        <w:gridCol w:w="282"/>
        <w:gridCol w:w="144"/>
        <w:gridCol w:w="898"/>
        <w:gridCol w:w="850"/>
        <w:gridCol w:w="851"/>
        <w:gridCol w:w="992"/>
        <w:gridCol w:w="1014"/>
      </w:tblGrid>
      <w:tr w:rsidR="00AD2335" w:rsidRPr="00AD2335" w:rsidTr="00AD233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Наименование</w:t>
            </w:r>
            <w:r w:rsidRPr="00AD233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Срок</w:t>
            </w:r>
            <w:r w:rsidRPr="00AD2335">
              <w:rPr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Целевой</w:t>
            </w:r>
            <w:r w:rsidRPr="00AD2335">
              <w:rPr>
                <w:b/>
                <w:sz w:val="24"/>
                <w:szCs w:val="24"/>
              </w:rPr>
              <w:br/>
              <w:t>показатель</w:t>
            </w:r>
            <w:r w:rsidRPr="00AD2335">
              <w:rPr>
                <w:b/>
                <w:sz w:val="24"/>
                <w:szCs w:val="24"/>
              </w:rPr>
              <w:br/>
              <w:t>(номер целевого</w:t>
            </w:r>
            <w:r w:rsidRPr="00AD2335">
              <w:rPr>
                <w:b/>
                <w:sz w:val="24"/>
                <w:szCs w:val="24"/>
              </w:rPr>
              <w:br/>
              <w:t>показателя из</w:t>
            </w:r>
            <w:r w:rsidRPr="00AD2335">
              <w:rPr>
                <w:b/>
                <w:sz w:val="24"/>
                <w:szCs w:val="24"/>
              </w:rPr>
              <w:br/>
              <w:t>паспорта</w:t>
            </w:r>
            <w:r w:rsidRPr="00AD2335">
              <w:rPr>
                <w:b/>
                <w:sz w:val="24"/>
                <w:szCs w:val="24"/>
              </w:rPr>
              <w:br/>
              <w:t>муниципальной</w:t>
            </w:r>
            <w:r w:rsidRPr="00AD2335">
              <w:rPr>
                <w:b/>
                <w:sz w:val="24"/>
                <w:szCs w:val="24"/>
              </w:rPr>
              <w:br/>
              <w:t>программы)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Источник</w:t>
            </w:r>
            <w:r w:rsidRPr="00AD2335">
              <w:rPr>
                <w:b/>
                <w:sz w:val="24"/>
                <w:szCs w:val="24"/>
              </w:rPr>
              <w:br/>
              <w:t>финансиров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Объем финансирования</w:t>
            </w:r>
            <w:r w:rsidRPr="00AD2335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2023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11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своевременность приведения муниципальных нормативных правовых актов по вопросам муниципальной службы в соответс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вие с федеральным и облас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ным законодательством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Мониторинг соотве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ствия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нормативных правовых актов по вопросам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 ф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деральному и обл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стному законод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тельству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семин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ров, совещаний для руководителей и 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ботников ка</w:t>
            </w:r>
            <w:r w:rsidRPr="00AD2335">
              <w:rPr>
                <w:sz w:val="24"/>
                <w:szCs w:val="24"/>
              </w:rPr>
              <w:t>д</w:t>
            </w:r>
            <w:r w:rsidRPr="00AD2335">
              <w:rPr>
                <w:sz w:val="24"/>
                <w:szCs w:val="24"/>
              </w:rPr>
              <w:t>ровых служб органов мес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ного самоуправления городского и сел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 xml:space="preserve">ских поселений по </w:t>
            </w:r>
            <w:r w:rsidRPr="00AD2335">
              <w:rPr>
                <w:sz w:val="24"/>
                <w:szCs w:val="24"/>
              </w:rPr>
              <w:lastRenderedPageBreak/>
              <w:t>вопросам 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совершенствование механизма предупреждения коррупции, выявления и разрешения конфликта интересов на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ной службе в районе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11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Мониторинг соотве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ствия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нормативных правовых актов по вопросам против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действия коррупции  федеральному и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ластному законод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тельству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1.3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2.2.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семин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ров, совещаний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ниципальных сл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жащих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противодействия коррупции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1.5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2.3.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озн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комления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пальных сл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жащих в нормативными пр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вовыми актами, р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гулирующих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отнош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в сфере противодействия коррупции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дения проверок по</w:t>
            </w:r>
            <w:r w:rsidRPr="00AD2335">
              <w:rPr>
                <w:sz w:val="24"/>
                <w:szCs w:val="24"/>
              </w:rPr>
              <w:t>л</w:t>
            </w:r>
            <w:r w:rsidRPr="00AD2335">
              <w:rPr>
                <w:sz w:val="24"/>
                <w:szCs w:val="24"/>
              </w:rPr>
              <w:t>ноты и достоверн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сти сведений, пр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доставленных гра</w:t>
            </w:r>
            <w:r w:rsidRPr="00AD2335">
              <w:rPr>
                <w:sz w:val="24"/>
                <w:szCs w:val="24"/>
              </w:rPr>
              <w:t>ж</w:t>
            </w:r>
            <w:r w:rsidRPr="00AD2335">
              <w:rPr>
                <w:sz w:val="24"/>
                <w:szCs w:val="24"/>
              </w:rPr>
              <w:t>данами, претенду</w:t>
            </w:r>
            <w:r w:rsidRPr="00AD2335">
              <w:rPr>
                <w:sz w:val="24"/>
                <w:szCs w:val="24"/>
              </w:rPr>
              <w:t>ю</w:t>
            </w:r>
            <w:r w:rsidRPr="00AD2335">
              <w:rPr>
                <w:sz w:val="24"/>
                <w:szCs w:val="24"/>
              </w:rPr>
              <w:t>щими на замещение муниципальных должностей и дол</w:t>
            </w:r>
            <w:r w:rsidRPr="00AD2335">
              <w:rPr>
                <w:sz w:val="24"/>
                <w:szCs w:val="24"/>
              </w:rPr>
              <w:t>ж</w:t>
            </w:r>
            <w:r w:rsidRPr="00AD2335">
              <w:rPr>
                <w:sz w:val="24"/>
                <w:szCs w:val="24"/>
              </w:rPr>
              <w:t>ностей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ной службы, свед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ний о доходах, ра</w:t>
            </w:r>
            <w:r w:rsidRPr="00AD2335">
              <w:rPr>
                <w:sz w:val="24"/>
                <w:szCs w:val="24"/>
              </w:rPr>
              <w:t>с</w:t>
            </w:r>
            <w:r w:rsidRPr="00AD2335">
              <w:rPr>
                <w:sz w:val="24"/>
                <w:szCs w:val="24"/>
              </w:rPr>
              <w:t>ходах, им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ществе и обязательствах им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щественного хара</w:t>
            </w:r>
            <w:r w:rsidRPr="00AD2335">
              <w:rPr>
                <w:sz w:val="24"/>
                <w:szCs w:val="24"/>
              </w:rPr>
              <w:t>к</w:t>
            </w:r>
            <w:r w:rsidRPr="00AD2335">
              <w:rPr>
                <w:sz w:val="24"/>
                <w:szCs w:val="24"/>
              </w:rPr>
              <w:t>тера лиц, замеща</w:t>
            </w:r>
            <w:r w:rsidRPr="00AD2335">
              <w:rPr>
                <w:sz w:val="24"/>
                <w:szCs w:val="24"/>
              </w:rPr>
              <w:t>ю</w:t>
            </w:r>
            <w:r w:rsidRPr="00AD2335">
              <w:rPr>
                <w:sz w:val="24"/>
                <w:szCs w:val="24"/>
              </w:rPr>
              <w:t>щих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ниципальные должности и дол</w:t>
            </w:r>
            <w:r w:rsidRPr="00AD2335">
              <w:rPr>
                <w:sz w:val="24"/>
                <w:szCs w:val="24"/>
              </w:rPr>
              <w:t>ж</w:t>
            </w:r>
            <w:r w:rsidRPr="00AD2335">
              <w:rPr>
                <w:sz w:val="24"/>
                <w:szCs w:val="24"/>
              </w:rPr>
              <w:t>ности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ной службы в Ва</w:t>
            </w:r>
            <w:r w:rsidRPr="00AD2335">
              <w:rPr>
                <w:sz w:val="24"/>
                <w:szCs w:val="24"/>
              </w:rPr>
              <w:t>л</w:t>
            </w:r>
            <w:r w:rsidRPr="00AD2335">
              <w:rPr>
                <w:sz w:val="24"/>
                <w:szCs w:val="24"/>
              </w:rPr>
              <w:t>дайском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пальном районе, включая супруга (супругу), несове</w:t>
            </w:r>
            <w:r w:rsidRPr="00AD2335">
              <w:rPr>
                <w:sz w:val="24"/>
                <w:szCs w:val="24"/>
              </w:rPr>
              <w:t>р</w:t>
            </w:r>
            <w:r w:rsidRPr="00AD2335">
              <w:rPr>
                <w:sz w:val="24"/>
                <w:szCs w:val="24"/>
              </w:rPr>
              <w:t>шенн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летних детей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1.4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2.5.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проверок в случае несоблюд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ограничений, 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претов и неисполн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обязанностей, установленных в ц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лях противодействия коррупции, наруш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ограничений, к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сающи</w:t>
            </w:r>
            <w:r w:rsidRPr="00AD2335">
              <w:rPr>
                <w:sz w:val="24"/>
                <w:szCs w:val="24"/>
              </w:rPr>
              <w:t>х</w:t>
            </w:r>
            <w:r w:rsidRPr="00AD2335">
              <w:rPr>
                <w:sz w:val="24"/>
                <w:szCs w:val="24"/>
              </w:rPr>
              <w:t>ся получения подарков, и порядка сдачи подарка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приема и анализ сообщений граждан о коррупц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онных правонаруш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ниях в Администр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района,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дение анализа обращений граждан и их объ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динений о соверш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нии ко</w:t>
            </w:r>
            <w:r w:rsidRPr="00AD2335">
              <w:rPr>
                <w:sz w:val="24"/>
                <w:szCs w:val="24"/>
              </w:rPr>
              <w:t>р</w:t>
            </w:r>
            <w:r w:rsidRPr="00AD2335">
              <w:rPr>
                <w:sz w:val="24"/>
                <w:szCs w:val="24"/>
              </w:rPr>
              <w:t>рупционных правонар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шениях, поступивших на официальный сайт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pacing w:val="1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экономического ра</w:t>
            </w:r>
            <w:r w:rsidRPr="00AD2335">
              <w:rPr>
                <w:sz w:val="24"/>
                <w:szCs w:val="24"/>
              </w:rPr>
              <w:t>з</w:t>
            </w:r>
            <w:r w:rsidRPr="00AD2335">
              <w:rPr>
                <w:sz w:val="24"/>
                <w:szCs w:val="24"/>
              </w:rPr>
              <w:t>вития Администрации мун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2.7.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работы  «горячей линии» для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ращений граждан о злоупотреблениях должн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стных лиц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обучение, переподготовка и повышение квалификации лиц, замещающих муниципальные должности, муниципальных сл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жащих и служащих Админ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страции Валдайского муниципального района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-285" w:right="-17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3.1.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Направление лиц, замещающих мун</w:t>
            </w:r>
            <w:r w:rsidRPr="00AD2335">
              <w:t>и</w:t>
            </w:r>
            <w:r w:rsidRPr="00AD2335">
              <w:t>ципальные должн</w:t>
            </w:r>
            <w:r w:rsidRPr="00AD2335">
              <w:t>о</w:t>
            </w:r>
            <w:r w:rsidRPr="00AD2335">
              <w:t>сти, муниципальных служащих и служ</w:t>
            </w:r>
            <w:r w:rsidRPr="00AD2335">
              <w:t>а</w:t>
            </w:r>
            <w:r w:rsidRPr="00AD2335">
              <w:t>щих на професси</w:t>
            </w:r>
            <w:r w:rsidRPr="00AD2335">
              <w:t>о</w:t>
            </w:r>
            <w:r w:rsidRPr="00AD2335">
              <w:t>нальную переподг</w:t>
            </w:r>
            <w:r w:rsidRPr="00AD2335">
              <w:t>о</w:t>
            </w:r>
            <w:r w:rsidRPr="00AD2335">
              <w:t>товку, курсы пов</w:t>
            </w:r>
            <w:r w:rsidRPr="00AD2335">
              <w:t>ы</w:t>
            </w:r>
            <w:r w:rsidRPr="00AD2335">
              <w:t>шения квалификации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структурные подраздел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1.7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b/>
                <w:color w:val="000000"/>
                <w:sz w:val="24"/>
                <w:szCs w:val="24"/>
              </w:rPr>
              <w:t>87,949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87,949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87,949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5" w:rsidRPr="00AD2335" w:rsidRDefault="00AD2335" w:rsidP="00AD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областной бю</w:t>
            </w:r>
            <w:r w:rsidRPr="00AD2335">
              <w:rPr>
                <w:color w:val="000000"/>
                <w:sz w:val="24"/>
                <w:szCs w:val="24"/>
              </w:rPr>
              <w:t>д</w:t>
            </w:r>
            <w:r w:rsidRPr="00AD2335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17,99320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33" w:right="-90" w:firstLine="3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jc w:val="both"/>
            </w:pPr>
            <w:r w:rsidRPr="00AD2335">
              <w:t>Обучение лиц, зам</w:t>
            </w:r>
            <w:r w:rsidRPr="00AD2335">
              <w:t>е</w:t>
            </w:r>
            <w:r w:rsidRPr="00AD2335">
              <w:t>щающих муниципал</w:t>
            </w:r>
            <w:r w:rsidRPr="00AD2335">
              <w:t>ь</w:t>
            </w:r>
            <w:r w:rsidRPr="00AD2335">
              <w:t>ные должности, мун</w:t>
            </w:r>
            <w:r w:rsidRPr="00AD2335">
              <w:t>и</w:t>
            </w:r>
            <w:r w:rsidRPr="00AD2335">
              <w:t>ципальных служащих и служащих по н</w:t>
            </w:r>
            <w:r w:rsidRPr="00AD2335">
              <w:t>а</w:t>
            </w:r>
            <w:r w:rsidRPr="00AD2335">
              <w:t>правлению органа м</w:t>
            </w:r>
            <w:r w:rsidRPr="00AD2335">
              <w:t>е</w:t>
            </w:r>
            <w:r w:rsidRPr="00AD2335">
              <w:t>стного самоуправления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отраслевые органы Адм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нистр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2020-2023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-285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постоянный анализ и оптимизация структуры и штатной численности органов местного самоуправления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AD2335">
              <w:rPr>
                <w:spacing w:val="1"/>
              </w:rPr>
              <w:t>Проведение монит</w:t>
            </w:r>
            <w:r w:rsidRPr="00AD2335">
              <w:rPr>
                <w:spacing w:val="1"/>
              </w:rPr>
              <w:t>о</w:t>
            </w:r>
            <w:r w:rsidRPr="00AD2335">
              <w:rPr>
                <w:spacing w:val="1"/>
              </w:rPr>
              <w:t>ринга штатной чи</w:t>
            </w:r>
            <w:r w:rsidRPr="00AD2335">
              <w:rPr>
                <w:spacing w:val="1"/>
              </w:rPr>
              <w:t>с</w:t>
            </w:r>
            <w:r w:rsidRPr="00AD2335">
              <w:rPr>
                <w:spacing w:val="1"/>
              </w:rPr>
              <w:t>ленности органов местного самоупра</w:t>
            </w:r>
            <w:r w:rsidRPr="00AD2335">
              <w:rPr>
                <w:spacing w:val="1"/>
              </w:rPr>
              <w:t>в</w:t>
            </w:r>
            <w:r w:rsidRPr="00AD2335">
              <w:rPr>
                <w:spacing w:val="1"/>
              </w:rPr>
              <w:t>ления Валдайского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4.2.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rPr>
                <w:spacing w:val="1"/>
              </w:rPr>
              <w:t>Проведение аттест</w:t>
            </w:r>
            <w:r w:rsidRPr="00AD2335">
              <w:rPr>
                <w:spacing w:val="1"/>
              </w:rPr>
              <w:t>а</w:t>
            </w:r>
            <w:r w:rsidRPr="00AD2335">
              <w:rPr>
                <w:spacing w:val="1"/>
              </w:rPr>
              <w:t>ции муниципальных служащих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4.3.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AD2335">
              <w:rPr>
                <w:spacing w:val="1"/>
              </w:rPr>
              <w:t>Проведение аттест</w:t>
            </w:r>
            <w:r w:rsidRPr="00AD2335">
              <w:rPr>
                <w:spacing w:val="1"/>
              </w:rPr>
              <w:t>а</w:t>
            </w:r>
            <w:r w:rsidRPr="00AD2335">
              <w:rPr>
                <w:spacing w:val="1"/>
              </w:rPr>
              <w:t>ции служащих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 xml:space="preserve">онным и общим вопросам </w:t>
            </w:r>
            <w:r w:rsidRPr="00AD2335">
              <w:rPr>
                <w:sz w:val="24"/>
                <w:szCs w:val="24"/>
              </w:rPr>
              <w:lastRenderedPageBreak/>
              <w:t>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4.4.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Проведение ко</w:t>
            </w:r>
            <w:r w:rsidRPr="00AD2335">
              <w:t>н</w:t>
            </w:r>
            <w:r w:rsidRPr="00AD2335">
              <w:t>курсных отборов для замещения вакан</w:t>
            </w:r>
            <w:r w:rsidRPr="00AD2335">
              <w:t>т</w:t>
            </w:r>
            <w:r w:rsidRPr="00AD2335">
              <w:t>ных должностей м</w:t>
            </w:r>
            <w:r w:rsidRPr="00AD2335">
              <w:t>у</w:t>
            </w:r>
            <w:r w:rsidRPr="00AD2335">
              <w:t>ниципальной службы в Администрации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структурные подраздел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развитие сотрудничества между муниципальными образованиями Новгородской области, организация и обеспечение вза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Оплата членских взносов на участие в учреждении и де</w:t>
            </w:r>
            <w:r w:rsidRPr="00AD2335">
              <w:t>я</w:t>
            </w:r>
            <w:r w:rsidRPr="00AD2335">
              <w:t>тельности Ассоци</w:t>
            </w:r>
            <w:r w:rsidRPr="00AD2335">
              <w:t>а</w:t>
            </w:r>
            <w:r w:rsidRPr="00AD2335">
              <w:t>ции «Совет муниц</w:t>
            </w:r>
            <w:r w:rsidRPr="00AD2335">
              <w:t>и</w:t>
            </w:r>
            <w:r w:rsidRPr="00AD2335">
              <w:t>пальных образований Новгородской обла</w:t>
            </w:r>
            <w:r w:rsidRPr="00AD2335">
              <w:t>с</w:t>
            </w:r>
            <w:r w:rsidRPr="00AD2335">
              <w:t>ти»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133,902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133,902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145,953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145,953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145,953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методическое и информационное сопровождение по вопросам  создания, организации, развития форм участия населения в осуществлении местного с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моуправления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Изготовление и</w:t>
            </w:r>
            <w:r w:rsidRPr="00AD2335">
              <w:t>н</w:t>
            </w:r>
            <w:r w:rsidRPr="00AD2335">
              <w:t>формационно-раздаточного мат</w:t>
            </w:r>
            <w:r w:rsidRPr="00AD2335">
              <w:t>е</w:t>
            </w:r>
            <w:r w:rsidRPr="00AD2335">
              <w:t>риала, листовок, м</w:t>
            </w:r>
            <w:r w:rsidRPr="00AD2335">
              <w:t>е</w:t>
            </w:r>
            <w:r w:rsidRPr="00AD2335">
              <w:t>тодических пособий, сборников докуме</w:t>
            </w:r>
            <w:r w:rsidRPr="00AD2335">
              <w:t>н</w:t>
            </w:r>
            <w:r w:rsidRPr="00AD2335">
              <w:t>тов по вопросам со</w:t>
            </w:r>
            <w:r w:rsidRPr="00AD2335">
              <w:t>з</w:t>
            </w:r>
            <w:r w:rsidRPr="00AD2335">
              <w:t xml:space="preserve">дания, организации, развития форм </w:t>
            </w:r>
            <w:r w:rsidRPr="00AD2335">
              <w:lastRenderedPageBreak/>
              <w:t>уч</w:t>
            </w:r>
            <w:r w:rsidRPr="00AD2335">
              <w:t>а</w:t>
            </w:r>
            <w:r w:rsidRPr="00AD2335">
              <w:t>стия населения в осуществлении мес</w:t>
            </w:r>
            <w:r w:rsidRPr="00AD2335">
              <w:t>т</w:t>
            </w:r>
            <w:r w:rsidRPr="00AD2335">
              <w:t>ного самоуправления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</w:t>
            </w:r>
            <w:r w:rsidRPr="00AD233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1.14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6.2.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Размещение публ</w:t>
            </w:r>
            <w:r w:rsidRPr="00AD2335">
              <w:t>и</w:t>
            </w:r>
            <w:r w:rsidRPr="00AD2335">
              <w:t>каций на официал</w:t>
            </w:r>
            <w:r w:rsidRPr="00AD2335">
              <w:t>ь</w:t>
            </w:r>
            <w:r w:rsidRPr="00AD2335">
              <w:t>ном сайте Админис</w:t>
            </w:r>
            <w:r w:rsidRPr="00AD2335">
              <w:t>т</w:t>
            </w:r>
            <w:r w:rsidRPr="00AD2335">
              <w:t>рации муниципал</w:t>
            </w:r>
            <w:r w:rsidRPr="00AD2335">
              <w:t>ь</w:t>
            </w:r>
            <w:r w:rsidRPr="00AD2335">
              <w:t>ного района по осв</w:t>
            </w:r>
            <w:r w:rsidRPr="00AD2335">
              <w:t>е</w:t>
            </w:r>
            <w:r w:rsidRPr="00AD2335">
              <w:t>щению  деятельности форм участия нас</w:t>
            </w:r>
            <w:r w:rsidRPr="00AD2335">
              <w:t>е</w:t>
            </w:r>
            <w:r w:rsidRPr="00AD2335">
              <w:t>ления в осуществл</w:t>
            </w:r>
            <w:r w:rsidRPr="00AD2335">
              <w:t>е</w:t>
            </w:r>
            <w:r w:rsidRPr="00AD2335">
              <w:t>нии местного сам</w:t>
            </w:r>
            <w:r w:rsidRPr="00AD2335">
              <w:t>о</w:t>
            </w:r>
            <w:r w:rsidRPr="00AD2335">
              <w:t>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информационных техн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1.15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114"/>
              <w:jc w:val="both"/>
            </w:pPr>
            <w:r w:rsidRPr="00AD2335">
              <w:t>Задача: привлечение населения района к непосредственному участию в осуществлении местного самоуправления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и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дение семинаров, с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вещаний, конфере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ций, «круглый столов» с участием председат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лей ТОС и членов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щественных организ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ций и активных гра</w:t>
            </w:r>
            <w:r w:rsidRPr="00AD2335">
              <w:rPr>
                <w:sz w:val="24"/>
                <w:szCs w:val="24"/>
              </w:rPr>
              <w:t>ж</w:t>
            </w:r>
            <w:r w:rsidRPr="00AD2335">
              <w:rPr>
                <w:sz w:val="24"/>
                <w:szCs w:val="24"/>
              </w:rPr>
              <w:t>дан г.Валдай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комитет по организацио</w:t>
            </w:r>
            <w:r w:rsidRPr="00AD2335">
              <w:rPr>
                <w:color w:val="000000"/>
                <w:sz w:val="24"/>
                <w:szCs w:val="24"/>
              </w:rPr>
              <w:t>н</w:t>
            </w:r>
            <w:r w:rsidRPr="00AD2335">
              <w:rPr>
                <w:color w:val="000000"/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1.16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Cell"/>
              <w:spacing w:before="120" w:after="120" w:line="240" w:lineRule="exact"/>
              <w:ind w:left="114" w:right="114"/>
              <w:jc w:val="both"/>
              <w:rPr>
                <w:rFonts w:eastAsia="Lucida Sans Unicode"/>
                <w:kern w:val="2"/>
                <w:lang w:eastAsia="ar-SA"/>
              </w:rPr>
            </w:pPr>
            <w:r w:rsidRPr="00AD2335">
              <w:t xml:space="preserve">Задача: </w:t>
            </w:r>
            <w:r w:rsidRPr="00AD2335">
              <w:rPr>
                <w:rFonts w:eastAsia="Lucida Sans Unicode"/>
                <w:kern w:val="2"/>
                <w:lang w:eastAsia="ar-SA"/>
              </w:rPr>
              <w:t>стимулирование социальной активности, достижений граждан, ТОС, добившихся значительных успехов в  общественной р</w:t>
            </w:r>
            <w:r w:rsidRPr="00AD2335">
              <w:rPr>
                <w:rFonts w:eastAsia="Lucida Sans Unicode"/>
                <w:kern w:val="2"/>
                <w:lang w:eastAsia="ar-SA"/>
              </w:rPr>
              <w:t>а</w:t>
            </w:r>
            <w:r w:rsidRPr="00AD2335">
              <w:rPr>
                <w:rFonts w:eastAsia="Lucida Sans Unicode"/>
                <w:kern w:val="2"/>
                <w:lang w:eastAsia="ar-SA"/>
              </w:rPr>
              <w:t>боте, внесших значительных вклад в развитие местного самоуправления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Проведение ежего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ного конкурса «Лу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шее ТОС Валдайск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Проведение торжес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венных мероприятий, посвященных памя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ным датам в истории Валдайского мун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ципального района и страны, с участием представителей ТОС и активных граждан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8.3.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Оказание материал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ь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ной и финансовой поддержки стимул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рующего хара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к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 xml:space="preserve">тера председателям ТОС, занявшим призовые места по результатам конкурса </w:t>
            </w:r>
            <w:r w:rsidRPr="00AD2335">
              <w:rPr>
                <w:sz w:val="24"/>
                <w:szCs w:val="24"/>
              </w:rPr>
              <w:t>«Лучшее ТОС Валдайского муниципального района»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8.4.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Обеспечение участия Валдайского 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ского поселения в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сударственной пр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грамме «Государс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венная поддержка развития местного самоуправления в Новгородской обла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ти и социально ор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ентированных н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коммерческих орг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низаций Новгоро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 xml:space="preserve">ской области на 2019-2026 годы» в части реализации проектов ТОС 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lastRenderedPageBreak/>
              <w:t>по развитию терр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торий в Валдайском 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ском поселении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областной бю</w:t>
            </w:r>
            <w:r w:rsidRPr="00AD2335">
              <w:rPr>
                <w:sz w:val="24"/>
                <w:szCs w:val="24"/>
              </w:rPr>
              <w:t>д</w:t>
            </w:r>
            <w:r w:rsidRPr="00AD2335">
              <w:rPr>
                <w:sz w:val="24"/>
                <w:szCs w:val="24"/>
              </w:rPr>
              <w:t>жет, бюджет Валдайского г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родского пос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10,0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9.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оказание содействия избирательным комиссиям в реализации их полномочий при подготовке и проведении выборов на терр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тории Валдайского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9.1.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D2335">
              <w:rPr>
                <w:sz w:val="24"/>
                <w:szCs w:val="24"/>
              </w:rPr>
              <w:t>Обеспечение пом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щений для голосов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избир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тельных участков материал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ными и техническ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ми средствами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D2335" w:rsidRPr="00AD2335" w:rsidRDefault="00AD2335" w:rsidP="00AD2335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</w:tr>
      <w:tr w:rsidR="00AD2335" w:rsidRPr="00AD2335" w:rsidTr="00AD23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ИТОГО по Програ</w:t>
            </w:r>
            <w:r w:rsidRPr="00AD2335">
              <w:rPr>
                <w:b/>
                <w:sz w:val="24"/>
                <w:szCs w:val="24"/>
              </w:rPr>
              <w:t>м</w:t>
            </w:r>
            <w:r w:rsidRPr="00AD2335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289,3952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255,102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314,402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2335" w:rsidRPr="00AD2335" w:rsidRDefault="00AD2335" w:rsidP="00AD233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277,402</w:t>
            </w:r>
          </w:p>
        </w:tc>
      </w:tr>
    </w:tbl>
    <w:p w:rsidR="00AD2335" w:rsidRDefault="00AD2335" w:rsidP="00AD2335">
      <w:pPr>
        <w:spacing w:line="240" w:lineRule="exact"/>
        <w:ind w:left="10206"/>
        <w:rPr>
          <w:sz w:val="28"/>
          <w:szCs w:val="28"/>
        </w:rPr>
        <w:sectPr w:rsidR="00AD2335" w:rsidSect="00AD233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Pr="00AD2335" w:rsidRDefault="002F0E2C" w:rsidP="00AD2335">
      <w:pPr>
        <w:tabs>
          <w:tab w:val="left" w:pos="1155"/>
        </w:tabs>
        <w:rPr>
          <w:sz w:val="28"/>
          <w:szCs w:val="28"/>
        </w:rPr>
      </w:pPr>
    </w:p>
    <w:sectPr w:rsidR="002F0E2C" w:rsidRPr="00AD2335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5B" w:rsidRDefault="00740D5B">
      <w:r>
        <w:separator/>
      </w:r>
    </w:p>
  </w:endnote>
  <w:endnote w:type="continuationSeparator" w:id="0">
    <w:p w:rsidR="00740D5B" w:rsidRDefault="007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5B" w:rsidRDefault="00740D5B">
      <w:r>
        <w:separator/>
      </w:r>
    </w:p>
  </w:footnote>
  <w:footnote w:type="continuationSeparator" w:id="0">
    <w:p w:rsidR="00740D5B" w:rsidRDefault="0074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35" w:rsidRDefault="00AD233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2335" w:rsidRDefault="00AD2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35" w:rsidRDefault="00AD23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54D">
      <w:rPr>
        <w:noProof/>
      </w:rPr>
      <w:t>12</w:t>
    </w:r>
    <w:r>
      <w:fldChar w:fldCharType="end"/>
    </w:r>
  </w:p>
  <w:p w:rsidR="00AD2335" w:rsidRDefault="00AD233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0D5B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2335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037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454D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1EBE01E-06DA-423D-8483-D93DAB8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6271-BD69-4531-967D-F615B8C3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2021-08-04T05:55:00Z</cp:lastPrinted>
  <dcterms:created xsi:type="dcterms:W3CDTF">2021-08-06T08:42:00Z</dcterms:created>
  <dcterms:modified xsi:type="dcterms:W3CDTF">2021-08-06T08:42:00Z</dcterms:modified>
</cp:coreProperties>
</file>