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74296357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87056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EF4871">
        <w:rPr>
          <w:color w:val="000000"/>
          <w:sz w:val="28"/>
        </w:rPr>
        <w:t>9</w:t>
      </w:r>
      <w:r w:rsidR="00ED37A5">
        <w:rPr>
          <w:color w:val="000000"/>
          <w:sz w:val="28"/>
        </w:rPr>
        <w:t>.</w:t>
      </w:r>
      <w:r w:rsidR="002A69CC">
        <w:rPr>
          <w:color w:val="000000"/>
          <w:sz w:val="28"/>
        </w:rPr>
        <w:t>01</w:t>
      </w:r>
      <w:r w:rsidR="00A7397E">
        <w:rPr>
          <w:color w:val="000000"/>
          <w:sz w:val="28"/>
        </w:rPr>
        <w:t>.202</w:t>
      </w:r>
      <w:r w:rsidR="002A69CC">
        <w:rPr>
          <w:color w:val="000000"/>
          <w:sz w:val="28"/>
        </w:rPr>
        <w:t>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</w:t>
      </w:r>
      <w:r w:rsidR="00EF4871">
        <w:rPr>
          <w:color w:val="000000"/>
          <w:sz w:val="28"/>
        </w:rPr>
        <w:t>137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3F2E78" w:rsidRDefault="003F2E78" w:rsidP="003F2E78">
      <w:pPr>
        <w:jc w:val="both"/>
        <w:rPr>
          <w:sz w:val="28"/>
          <w:szCs w:val="28"/>
        </w:rPr>
      </w:pPr>
    </w:p>
    <w:p w:rsidR="00EF4871" w:rsidRPr="00EF4871" w:rsidRDefault="00EF4871" w:rsidP="00EF4871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EF4871">
        <w:rPr>
          <w:b/>
          <w:sz w:val="28"/>
          <w:szCs w:val="28"/>
        </w:rPr>
        <w:t>О создании рабочей группы</w:t>
      </w:r>
    </w:p>
    <w:bookmarkEnd w:id="0"/>
    <w:p w:rsidR="00EF4871" w:rsidRPr="00EF4871" w:rsidRDefault="00EF4871" w:rsidP="00EF4871">
      <w:pPr>
        <w:ind w:firstLine="720"/>
        <w:jc w:val="both"/>
        <w:rPr>
          <w:sz w:val="28"/>
          <w:szCs w:val="28"/>
        </w:rPr>
      </w:pPr>
    </w:p>
    <w:p w:rsidR="00EF4871" w:rsidRPr="00EF4871" w:rsidRDefault="00EF4871" w:rsidP="00EF4871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F4871" w:rsidRPr="00EF4871" w:rsidRDefault="00EF4871" w:rsidP="00EF4871">
      <w:pPr>
        <w:shd w:val="clear" w:color="auto" w:fill="FFFFFF"/>
        <w:ind w:firstLine="720"/>
        <w:jc w:val="both"/>
        <w:rPr>
          <w:sz w:val="28"/>
          <w:szCs w:val="28"/>
        </w:rPr>
      </w:pPr>
      <w:r w:rsidRPr="00EF4871">
        <w:rPr>
          <w:sz w:val="28"/>
          <w:szCs w:val="28"/>
        </w:rPr>
        <w:t>В соответствии с Федеральным законом от 6 октября 2003 № 131 – ФЗ «Об общих принципах организации местного самоуправления в Российской Федерации» в целях проведения голосования по отбору общественных те</w:t>
      </w:r>
      <w:r w:rsidRPr="00EF4871">
        <w:rPr>
          <w:sz w:val="28"/>
          <w:szCs w:val="28"/>
        </w:rPr>
        <w:t>р</w:t>
      </w:r>
      <w:r w:rsidRPr="00EF4871">
        <w:rPr>
          <w:sz w:val="28"/>
          <w:szCs w:val="28"/>
        </w:rPr>
        <w:t>риторий, по</w:t>
      </w:r>
      <w:r w:rsidRPr="00EF4871">
        <w:rPr>
          <w:sz w:val="28"/>
          <w:szCs w:val="28"/>
        </w:rPr>
        <w:t>д</w:t>
      </w:r>
      <w:r w:rsidRPr="00EF4871">
        <w:rPr>
          <w:sz w:val="28"/>
          <w:szCs w:val="28"/>
        </w:rPr>
        <w:t>лежащих благоустройству в рамках реализации муниципальной программы «Формирование современной городской среды на территории Валдайского городского поселения в 2018-2024 годы» Администрация Ва</w:t>
      </w:r>
      <w:r w:rsidRPr="00EF4871">
        <w:rPr>
          <w:sz w:val="28"/>
          <w:szCs w:val="28"/>
        </w:rPr>
        <w:t>л</w:t>
      </w:r>
      <w:r w:rsidRPr="00EF4871">
        <w:rPr>
          <w:sz w:val="28"/>
          <w:szCs w:val="28"/>
        </w:rPr>
        <w:t xml:space="preserve">дайского муниципального района </w:t>
      </w:r>
      <w:r w:rsidRPr="00EF4871">
        <w:rPr>
          <w:b/>
          <w:sz w:val="28"/>
          <w:szCs w:val="28"/>
        </w:rPr>
        <w:t>ПОСТ</w:t>
      </w:r>
      <w:r w:rsidRPr="00EF4871">
        <w:rPr>
          <w:b/>
          <w:sz w:val="28"/>
          <w:szCs w:val="28"/>
        </w:rPr>
        <w:t>А</w:t>
      </w:r>
      <w:r w:rsidRPr="00EF4871">
        <w:rPr>
          <w:b/>
          <w:sz w:val="28"/>
          <w:szCs w:val="28"/>
        </w:rPr>
        <w:t>НОВЛЯЕТ:</w:t>
      </w:r>
    </w:p>
    <w:p w:rsidR="00EF4871" w:rsidRPr="00EF4871" w:rsidRDefault="00EF4871" w:rsidP="00EF487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F4871">
        <w:rPr>
          <w:sz w:val="28"/>
          <w:szCs w:val="28"/>
        </w:rPr>
        <w:t>Создать рабочую группу в составе:</w:t>
      </w:r>
    </w:p>
    <w:p w:rsidR="00EF4871" w:rsidRPr="00EF4871" w:rsidRDefault="00EF4871" w:rsidP="00EF4871">
      <w:pPr>
        <w:ind w:firstLine="720"/>
        <w:jc w:val="both"/>
        <w:rPr>
          <w:sz w:val="28"/>
          <w:szCs w:val="28"/>
        </w:rPr>
      </w:pPr>
      <w:r w:rsidRPr="00EF4871">
        <w:rPr>
          <w:sz w:val="28"/>
          <w:szCs w:val="28"/>
        </w:rPr>
        <w:t>Стадэ Ю.В. – Глава муниципального района, руководитель рабочей группы;</w:t>
      </w:r>
    </w:p>
    <w:p w:rsidR="00EF4871" w:rsidRPr="00EF4871" w:rsidRDefault="00EF4871" w:rsidP="00EF4871">
      <w:pPr>
        <w:ind w:firstLine="720"/>
        <w:jc w:val="both"/>
        <w:rPr>
          <w:sz w:val="28"/>
          <w:szCs w:val="28"/>
        </w:rPr>
      </w:pPr>
      <w:r w:rsidRPr="00EF4871">
        <w:rPr>
          <w:sz w:val="28"/>
          <w:szCs w:val="28"/>
        </w:rPr>
        <w:t>Литвиненко В.П. – Глава Валдайского городского поселения, замест</w:t>
      </w:r>
      <w:r w:rsidRPr="00EF4871">
        <w:rPr>
          <w:sz w:val="28"/>
          <w:szCs w:val="28"/>
        </w:rPr>
        <w:t>и</w:t>
      </w:r>
      <w:r w:rsidRPr="00EF4871">
        <w:rPr>
          <w:sz w:val="28"/>
          <w:szCs w:val="28"/>
        </w:rPr>
        <w:t>тель руководителя рабочей группы;</w:t>
      </w:r>
    </w:p>
    <w:p w:rsidR="00EF4871" w:rsidRPr="00EF4871" w:rsidRDefault="00EF4871" w:rsidP="00EF4871">
      <w:pPr>
        <w:ind w:firstLine="720"/>
        <w:jc w:val="both"/>
        <w:rPr>
          <w:sz w:val="28"/>
          <w:szCs w:val="28"/>
        </w:rPr>
      </w:pPr>
      <w:r w:rsidRPr="00EF4871">
        <w:rPr>
          <w:sz w:val="28"/>
          <w:szCs w:val="28"/>
        </w:rPr>
        <w:t>Александрова И.А. – главный специалист комитета жилищно-коммунального и дорожного хозяйства Администрации муниципального района, секретарь раб</w:t>
      </w:r>
      <w:r w:rsidRPr="00EF4871">
        <w:rPr>
          <w:sz w:val="28"/>
          <w:szCs w:val="28"/>
        </w:rPr>
        <w:t>о</w:t>
      </w:r>
      <w:r w:rsidRPr="00EF4871">
        <w:rPr>
          <w:sz w:val="28"/>
          <w:szCs w:val="28"/>
        </w:rPr>
        <w:t>чей группы</w:t>
      </w:r>
      <w:r>
        <w:rPr>
          <w:sz w:val="28"/>
          <w:szCs w:val="28"/>
        </w:rPr>
        <w:t>.</w:t>
      </w:r>
    </w:p>
    <w:p w:rsidR="00EF4871" w:rsidRPr="00EF4871" w:rsidRDefault="00EF4871" w:rsidP="00EF4871">
      <w:pPr>
        <w:ind w:firstLine="720"/>
        <w:jc w:val="both"/>
        <w:rPr>
          <w:sz w:val="28"/>
          <w:szCs w:val="28"/>
        </w:rPr>
      </w:pPr>
      <w:r w:rsidRPr="00EF4871">
        <w:rPr>
          <w:sz w:val="28"/>
          <w:szCs w:val="28"/>
        </w:rPr>
        <w:t>Члены рабочей группы:</w:t>
      </w:r>
    </w:p>
    <w:p w:rsidR="00EF4871" w:rsidRPr="00EF4871" w:rsidRDefault="00EF4871" w:rsidP="00EF4871">
      <w:pPr>
        <w:ind w:firstLine="720"/>
        <w:jc w:val="both"/>
        <w:rPr>
          <w:sz w:val="28"/>
          <w:szCs w:val="28"/>
        </w:rPr>
      </w:pPr>
      <w:r w:rsidRPr="00EF4871">
        <w:rPr>
          <w:sz w:val="28"/>
          <w:szCs w:val="28"/>
        </w:rPr>
        <w:t>Гаврилов Е.А. – заместитель Главы администрации муниципального района, председатель общественной комиссии;</w:t>
      </w:r>
    </w:p>
    <w:p w:rsidR="00EF4871" w:rsidRPr="00EF4871" w:rsidRDefault="00EF4871" w:rsidP="00EF4871">
      <w:pPr>
        <w:ind w:firstLine="720"/>
        <w:jc w:val="both"/>
        <w:rPr>
          <w:sz w:val="28"/>
          <w:szCs w:val="28"/>
        </w:rPr>
      </w:pPr>
      <w:r w:rsidRPr="00EF4871">
        <w:rPr>
          <w:sz w:val="28"/>
          <w:szCs w:val="28"/>
        </w:rPr>
        <w:t>Кокорина Ю.Ю. –</w:t>
      </w:r>
      <w:r>
        <w:rPr>
          <w:sz w:val="28"/>
          <w:szCs w:val="28"/>
        </w:rPr>
        <w:t xml:space="preserve"> </w:t>
      </w:r>
      <w:r w:rsidRPr="00EF4871">
        <w:rPr>
          <w:sz w:val="28"/>
          <w:szCs w:val="28"/>
        </w:rPr>
        <w:t>председатель комитета жилищно-коммунального и доро</w:t>
      </w:r>
      <w:r w:rsidRPr="00EF4871">
        <w:rPr>
          <w:sz w:val="28"/>
          <w:szCs w:val="28"/>
        </w:rPr>
        <w:t>ж</w:t>
      </w:r>
      <w:r w:rsidRPr="00EF4871">
        <w:rPr>
          <w:sz w:val="28"/>
          <w:szCs w:val="28"/>
        </w:rPr>
        <w:t>ного хозяйства Администрации муниципального района, заместитель председателя общ</w:t>
      </w:r>
      <w:r w:rsidRPr="00EF4871">
        <w:rPr>
          <w:sz w:val="28"/>
          <w:szCs w:val="28"/>
        </w:rPr>
        <w:t>е</w:t>
      </w:r>
      <w:r w:rsidRPr="00EF4871">
        <w:rPr>
          <w:sz w:val="28"/>
          <w:szCs w:val="28"/>
        </w:rPr>
        <w:t>ственной комиссии.</w:t>
      </w:r>
    </w:p>
    <w:p w:rsidR="00EF4871" w:rsidRPr="00EF4871" w:rsidRDefault="00EF4871" w:rsidP="00EF4871">
      <w:pPr>
        <w:shd w:val="clear" w:color="auto" w:fill="FFFFFF"/>
        <w:ind w:firstLine="720"/>
        <w:jc w:val="both"/>
        <w:rPr>
          <w:sz w:val="28"/>
          <w:szCs w:val="28"/>
        </w:rPr>
      </w:pPr>
      <w:r w:rsidRPr="00EF4871">
        <w:rPr>
          <w:sz w:val="28"/>
          <w:szCs w:val="28"/>
        </w:rPr>
        <w:t>Москалькова Л.А. – заведующий отделом информационных технол</w:t>
      </w:r>
      <w:r w:rsidRPr="00EF4871">
        <w:rPr>
          <w:sz w:val="28"/>
          <w:szCs w:val="28"/>
        </w:rPr>
        <w:t>о</w:t>
      </w:r>
      <w:r w:rsidRPr="00EF4871">
        <w:rPr>
          <w:sz w:val="28"/>
          <w:szCs w:val="28"/>
        </w:rPr>
        <w:t>гий А</w:t>
      </w:r>
      <w:r w:rsidRPr="00EF4871">
        <w:rPr>
          <w:sz w:val="28"/>
          <w:szCs w:val="28"/>
        </w:rPr>
        <w:t>д</w:t>
      </w:r>
      <w:r w:rsidRPr="00EF4871">
        <w:rPr>
          <w:sz w:val="28"/>
          <w:szCs w:val="28"/>
        </w:rPr>
        <w:t>министрации муниципального района;</w:t>
      </w:r>
    </w:p>
    <w:p w:rsidR="00EF4871" w:rsidRPr="00EF4871" w:rsidRDefault="00EF4871" w:rsidP="00EF4871">
      <w:pPr>
        <w:shd w:val="clear" w:color="auto" w:fill="FFFFFF"/>
        <w:ind w:firstLine="720"/>
        <w:jc w:val="both"/>
        <w:rPr>
          <w:sz w:val="28"/>
          <w:szCs w:val="28"/>
        </w:rPr>
      </w:pPr>
      <w:r w:rsidRPr="00EF4871">
        <w:rPr>
          <w:sz w:val="28"/>
          <w:szCs w:val="28"/>
        </w:rPr>
        <w:t>Петров В.В. – директор МАУ «Молодежный центр Юность;</w:t>
      </w:r>
    </w:p>
    <w:p w:rsidR="00EF4871" w:rsidRPr="00EF4871" w:rsidRDefault="00EF4871" w:rsidP="00EF4871">
      <w:pPr>
        <w:shd w:val="clear" w:color="auto" w:fill="FFFFFF"/>
        <w:ind w:firstLine="720"/>
        <w:jc w:val="both"/>
        <w:rPr>
          <w:sz w:val="28"/>
          <w:szCs w:val="28"/>
        </w:rPr>
      </w:pPr>
      <w:r w:rsidRPr="00EF4871">
        <w:rPr>
          <w:sz w:val="28"/>
          <w:szCs w:val="28"/>
        </w:rPr>
        <w:t>Пигальцева Е.А. – председатель молодежно-экологической палаты при Администрации Валдайского муниципального района, депутат Совета деп</w:t>
      </w:r>
      <w:r w:rsidRPr="00EF4871">
        <w:rPr>
          <w:sz w:val="28"/>
          <w:szCs w:val="28"/>
        </w:rPr>
        <w:t>у</w:t>
      </w:r>
      <w:r w:rsidRPr="00EF4871">
        <w:rPr>
          <w:sz w:val="28"/>
          <w:szCs w:val="28"/>
        </w:rPr>
        <w:t>татов Валда</w:t>
      </w:r>
      <w:r w:rsidRPr="00EF4871">
        <w:rPr>
          <w:sz w:val="28"/>
          <w:szCs w:val="28"/>
        </w:rPr>
        <w:t>й</w:t>
      </w:r>
      <w:r w:rsidRPr="00EF4871">
        <w:rPr>
          <w:sz w:val="28"/>
          <w:szCs w:val="28"/>
        </w:rPr>
        <w:t>ского городского поселения (по согласованию);</w:t>
      </w:r>
    </w:p>
    <w:p w:rsidR="00EF4871" w:rsidRPr="00EF4871" w:rsidRDefault="00EF4871" w:rsidP="00EF4871">
      <w:pPr>
        <w:shd w:val="clear" w:color="auto" w:fill="FFFFFF"/>
        <w:ind w:firstLine="720"/>
        <w:jc w:val="both"/>
        <w:rPr>
          <w:sz w:val="28"/>
          <w:szCs w:val="28"/>
        </w:rPr>
      </w:pPr>
      <w:r w:rsidRPr="00EF4871">
        <w:rPr>
          <w:sz w:val="28"/>
          <w:szCs w:val="28"/>
        </w:rPr>
        <w:t xml:space="preserve">Подгорнова Н.П. – председатель Общественного </w:t>
      </w:r>
      <w:r>
        <w:rPr>
          <w:sz w:val="28"/>
          <w:szCs w:val="28"/>
        </w:rPr>
        <w:t>С</w:t>
      </w:r>
      <w:r w:rsidRPr="00EF4871">
        <w:rPr>
          <w:sz w:val="28"/>
          <w:szCs w:val="28"/>
        </w:rPr>
        <w:t>овета при Админ</w:t>
      </w:r>
      <w:r w:rsidRPr="00EF4871">
        <w:rPr>
          <w:sz w:val="28"/>
          <w:szCs w:val="28"/>
        </w:rPr>
        <w:t>и</w:t>
      </w:r>
      <w:r w:rsidRPr="00EF4871">
        <w:rPr>
          <w:sz w:val="28"/>
          <w:szCs w:val="28"/>
        </w:rPr>
        <w:t>страции Валдайского муниципального района</w:t>
      </w:r>
      <w:r>
        <w:rPr>
          <w:sz w:val="28"/>
          <w:szCs w:val="28"/>
        </w:rPr>
        <w:t xml:space="preserve"> </w:t>
      </w:r>
      <w:r w:rsidRPr="00EF4871">
        <w:rPr>
          <w:sz w:val="28"/>
          <w:szCs w:val="28"/>
        </w:rPr>
        <w:t>(по согласованию);</w:t>
      </w:r>
    </w:p>
    <w:p w:rsidR="00EF4871" w:rsidRPr="00EF4871" w:rsidRDefault="00EF4871" w:rsidP="00EF4871">
      <w:pPr>
        <w:shd w:val="clear" w:color="auto" w:fill="FFFFFF"/>
        <w:ind w:firstLine="720"/>
        <w:jc w:val="both"/>
        <w:rPr>
          <w:sz w:val="28"/>
          <w:szCs w:val="28"/>
        </w:rPr>
      </w:pPr>
      <w:r w:rsidRPr="00EF4871">
        <w:rPr>
          <w:sz w:val="28"/>
          <w:szCs w:val="28"/>
        </w:rPr>
        <w:lastRenderedPageBreak/>
        <w:t>Семенов М.Ю. – исполнительный директор АНО «ВАЛДАЙ МЕДИА» (по согласованию).</w:t>
      </w:r>
    </w:p>
    <w:p w:rsidR="00EF4871" w:rsidRPr="00EF4871" w:rsidRDefault="00EF4871" w:rsidP="00EF487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F4871">
        <w:rPr>
          <w:sz w:val="28"/>
          <w:szCs w:val="28"/>
        </w:rPr>
        <w:t>Определить полномочия рабочей группы в соответствии с Поря</w:t>
      </w:r>
      <w:r w:rsidRPr="00EF4871">
        <w:rPr>
          <w:sz w:val="28"/>
          <w:szCs w:val="28"/>
        </w:rPr>
        <w:t>д</w:t>
      </w:r>
      <w:r w:rsidRPr="00EF4871">
        <w:rPr>
          <w:sz w:val="28"/>
          <w:szCs w:val="28"/>
        </w:rPr>
        <w:t>ком проведения рейтингового голосования по отбору общественных терр</w:t>
      </w:r>
      <w:r w:rsidRPr="00EF4871">
        <w:rPr>
          <w:sz w:val="28"/>
          <w:szCs w:val="28"/>
        </w:rPr>
        <w:t>и</w:t>
      </w:r>
      <w:r w:rsidRPr="00EF4871">
        <w:rPr>
          <w:sz w:val="28"/>
          <w:szCs w:val="28"/>
        </w:rPr>
        <w:t>торий, подлежащих благоустройству в первоочередном порядке в соответствии с муниц</w:t>
      </w:r>
      <w:r w:rsidRPr="00EF4871">
        <w:rPr>
          <w:sz w:val="28"/>
          <w:szCs w:val="28"/>
        </w:rPr>
        <w:t>и</w:t>
      </w:r>
      <w:r w:rsidRPr="00EF4871">
        <w:rPr>
          <w:sz w:val="28"/>
          <w:szCs w:val="28"/>
        </w:rPr>
        <w:t>пальной программой «Формирование современной городской среды на территории Валдайского городского поселения на 2018-2024 годы», у</w:t>
      </w:r>
      <w:r w:rsidRPr="00EF4871">
        <w:rPr>
          <w:sz w:val="28"/>
          <w:szCs w:val="28"/>
        </w:rPr>
        <w:t>т</w:t>
      </w:r>
      <w:r w:rsidRPr="00EF4871">
        <w:rPr>
          <w:sz w:val="28"/>
          <w:szCs w:val="28"/>
        </w:rPr>
        <w:t>верждаемым постановлением Администрации Валдайского муниципальн</w:t>
      </w:r>
      <w:r w:rsidRPr="00EF4871">
        <w:rPr>
          <w:sz w:val="28"/>
          <w:szCs w:val="28"/>
        </w:rPr>
        <w:t>о</w:t>
      </w:r>
      <w:r w:rsidRPr="00EF4871">
        <w:rPr>
          <w:sz w:val="28"/>
          <w:szCs w:val="28"/>
        </w:rPr>
        <w:t>го района.</w:t>
      </w:r>
    </w:p>
    <w:p w:rsidR="00D82B32" w:rsidRDefault="00EF4871" w:rsidP="00EF4871">
      <w:pPr>
        <w:tabs>
          <w:tab w:val="left" w:pos="35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F4871">
        <w:rPr>
          <w:sz w:val="28"/>
          <w:szCs w:val="28"/>
        </w:rPr>
        <w:t xml:space="preserve">Опубликовать постановление в бюллетене «Валдайский </w:t>
      </w:r>
      <w:r>
        <w:rPr>
          <w:sz w:val="28"/>
          <w:szCs w:val="28"/>
        </w:rPr>
        <w:t>В</w:t>
      </w:r>
      <w:r w:rsidRPr="00EF4871">
        <w:rPr>
          <w:sz w:val="28"/>
          <w:szCs w:val="28"/>
        </w:rPr>
        <w:t>естник» и разместить на официальном сайте Администрации Валдайского муниц</w:t>
      </w:r>
      <w:r w:rsidRPr="00EF4871">
        <w:rPr>
          <w:sz w:val="28"/>
          <w:szCs w:val="28"/>
        </w:rPr>
        <w:t>и</w:t>
      </w:r>
      <w:r w:rsidRPr="00EF4871">
        <w:rPr>
          <w:sz w:val="28"/>
          <w:szCs w:val="28"/>
        </w:rPr>
        <w:t>пального района в сети «Инте</w:t>
      </w:r>
      <w:r w:rsidRPr="00EF4871">
        <w:rPr>
          <w:sz w:val="28"/>
          <w:szCs w:val="28"/>
        </w:rPr>
        <w:t>р</w:t>
      </w:r>
      <w:r w:rsidRPr="00EF4871">
        <w:rPr>
          <w:sz w:val="28"/>
          <w:szCs w:val="28"/>
        </w:rPr>
        <w:t>нет».</w:t>
      </w:r>
    </w:p>
    <w:p w:rsidR="00EF4871" w:rsidRDefault="00EF4871" w:rsidP="00EF4871">
      <w:pPr>
        <w:tabs>
          <w:tab w:val="left" w:pos="3560"/>
        </w:tabs>
        <w:ind w:firstLine="720"/>
        <w:jc w:val="both"/>
        <w:rPr>
          <w:sz w:val="28"/>
          <w:szCs w:val="28"/>
        </w:rPr>
      </w:pPr>
    </w:p>
    <w:p w:rsidR="00EF4871" w:rsidRPr="00EF4871" w:rsidRDefault="00EF4871" w:rsidP="00EF4871">
      <w:pPr>
        <w:tabs>
          <w:tab w:val="left" w:pos="3560"/>
        </w:tabs>
        <w:ind w:firstLine="720"/>
        <w:jc w:val="both"/>
        <w:rPr>
          <w:color w:val="000000"/>
          <w:sz w:val="28"/>
          <w:szCs w:val="28"/>
        </w:rPr>
      </w:pPr>
    </w:p>
    <w:p w:rsidR="000F4E71" w:rsidRDefault="00B014EA" w:rsidP="003F2E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90235C">
        <w:rPr>
          <w:b/>
          <w:sz w:val="28"/>
          <w:szCs w:val="28"/>
        </w:rPr>
        <w:tab/>
      </w:r>
      <w:r w:rsidR="0090235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2F0E2C" w:rsidRDefault="002F0E2C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2F0E2C" w:rsidSect="003F2E78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589" w:rsidRDefault="00C56589">
      <w:r>
        <w:separator/>
      </w:r>
    </w:p>
  </w:endnote>
  <w:endnote w:type="continuationSeparator" w:id="0">
    <w:p w:rsidR="00C56589" w:rsidRDefault="00C5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589" w:rsidRDefault="00C56589">
      <w:r>
        <w:separator/>
      </w:r>
    </w:p>
  </w:footnote>
  <w:footnote w:type="continuationSeparator" w:id="0">
    <w:p w:rsidR="00C56589" w:rsidRDefault="00C56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6D5F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1A7F40"/>
    <w:multiLevelType w:val="hybridMultilevel"/>
    <w:tmpl w:val="DAF47522"/>
    <w:lvl w:ilvl="0" w:tplc="A9C455C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A02A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9CC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0C9C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14CD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1D99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4CC4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D5F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87056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A82"/>
    <w:rsid w:val="00B02FEA"/>
    <w:rsid w:val="00B07CEE"/>
    <w:rsid w:val="00B103A3"/>
    <w:rsid w:val="00B119B7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56589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EF4871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9802009A-9291-4AC2-8049-239C5C10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ABAC3-411E-436B-9E38-5CBD558E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2021-01-26T08:28:00Z</cp:lastPrinted>
  <dcterms:created xsi:type="dcterms:W3CDTF">2021-02-08T10:33:00Z</dcterms:created>
  <dcterms:modified xsi:type="dcterms:W3CDTF">2021-02-08T10:33:00Z</dcterms:modified>
</cp:coreProperties>
</file>