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018916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1C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C4065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92705B">
        <w:rPr>
          <w:color w:val="000000"/>
          <w:sz w:val="28"/>
        </w:rPr>
        <w:t>13</w:t>
      </w:r>
      <w:r w:rsidR="00D65976">
        <w:rPr>
          <w:color w:val="000000"/>
          <w:sz w:val="28"/>
        </w:rPr>
        <w:t>88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65976" w:rsidRDefault="00D65976" w:rsidP="00D65976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предоставлении разрешения на отклонение </w:t>
      </w:r>
      <w:r>
        <w:rPr>
          <w:b/>
          <w:sz w:val="28"/>
        </w:rPr>
        <w:br/>
        <w:t>от предельных параметров разрешённого строительства</w:t>
      </w:r>
    </w:p>
    <w:bookmarkEnd w:id="0"/>
    <w:p w:rsidR="00D65976" w:rsidRDefault="00D65976" w:rsidP="00D65976">
      <w:pPr>
        <w:jc w:val="center"/>
        <w:rPr>
          <w:b/>
          <w:sz w:val="28"/>
        </w:rPr>
      </w:pPr>
    </w:p>
    <w:p w:rsidR="00D65976" w:rsidRDefault="00D65976" w:rsidP="00D65976">
      <w:pPr>
        <w:jc w:val="center"/>
        <w:rPr>
          <w:b/>
          <w:sz w:val="28"/>
        </w:rPr>
      </w:pPr>
    </w:p>
    <w:p w:rsidR="00D65976" w:rsidRDefault="00D65976" w:rsidP="00B95B64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ст.40 Градостроительного кодекса Российской Фед</w:t>
      </w:r>
      <w:r>
        <w:rPr>
          <w:sz w:val="28"/>
        </w:rPr>
        <w:t>е</w:t>
      </w:r>
      <w:r>
        <w:rPr>
          <w:sz w:val="28"/>
        </w:rPr>
        <w:t>рации, Правилами землепользования и застройки Валдайского городского поселения,</w:t>
      </w:r>
      <w:r w:rsidR="00B95B64">
        <w:rPr>
          <w:sz w:val="28"/>
        </w:rPr>
        <w:t xml:space="preserve"> </w:t>
      </w:r>
      <w:r>
        <w:rPr>
          <w:sz w:val="28"/>
        </w:rPr>
        <w:t>рассмотрев заключение о результатах публичных слушаний  от 2 августа 2021 года Администрация Валдайского муниципального района</w:t>
      </w:r>
    </w:p>
    <w:p w:rsidR="00D65976" w:rsidRDefault="00D65976" w:rsidP="00B95B64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D65976" w:rsidRDefault="00D65976" w:rsidP="00B95B64">
      <w:pPr>
        <w:ind w:left="-90" w:firstLine="709"/>
        <w:jc w:val="both"/>
        <w:rPr>
          <w:sz w:val="28"/>
        </w:rPr>
      </w:pPr>
      <w:r>
        <w:rPr>
          <w:sz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</w:t>
      </w:r>
      <w:r>
        <w:rPr>
          <w:sz w:val="28"/>
        </w:rPr>
        <w:t>т</w:t>
      </w:r>
      <w:r>
        <w:rPr>
          <w:sz w:val="28"/>
        </w:rPr>
        <w:t>ка, расположенного по адресу: Российская Федерация, Новгородская область, Валдайский муниципальный район, Валдайское городское поселение, г.Валдай, ул.Победы, земельный участок 86а с кадастровым номером 53:03:0103007:2605  в территориальной зоне ОД. (Общественно-деловая зона) по направлению на юго-запад-1,5 метра.</w:t>
      </w:r>
    </w:p>
    <w:p w:rsidR="00D65976" w:rsidRDefault="00D65976" w:rsidP="00B95B64">
      <w:pPr>
        <w:ind w:left="-90"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 в бюллетене «Валдайский Вес</w:t>
      </w:r>
      <w:r>
        <w:rPr>
          <w:sz w:val="28"/>
        </w:rPr>
        <w:t>т</w:t>
      </w:r>
      <w:r>
        <w:rPr>
          <w:sz w:val="28"/>
        </w:rPr>
        <w:t>ник» на сайте Администрации Валдайского муниципального района в сети «Интернет».</w:t>
      </w:r>
    </w:p>
    <w:p w:rsidR="002F0E2C" w:rsidRPr="00ED6318" w:rsidRDefault="002F0E2C" w:rsidP="00D65976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88" w:rsidRDefault="00423C88">
      <w:r>
        <w:separator/>
      </w:r>
    </w:p>
  </w:endnote>
  <w:endnote w:type="continuationSeparator" w:id="0">
    <w:p w:rsidR="00423C88" w:rsidRDefault="0042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88" w:rsidRDefault="00423C88">
      <w:r>
        <w:separator/>
      </w:r>
    </w:p>
  </w:footnote>
  <w:footnote w:type="continuationSeparator" w:id="0">
    <w:p w:rsidR="00423C88" w:rsidRDefault="0042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1D0F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3C88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B64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976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837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3D7DFAE-C7D4-4B01-9637-C6C92E27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6D95-A0C1-4D37-853D-0A71C2A2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2021-08-10T08:19:00Z</cp:lastPrinted>
  <dcterms:created xsi:type="dcterms:W3CDTF">2021-08-11T09:13:00Z</dcterms:created>
  <dcterms:modified xsi:type="dcterms:W3CDTF">2021-08-11T09:13:00Z</dcterms:modified>
</cp:coreProperties>
</file>