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37332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24.09.2015</w:t>
      </w:r>
      <w:r w:rsidR="0095207B"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1408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937332" w:rsidRDefault="00937332" w:rsidP="00937332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О признании </w:t>
      </w:r>
      <w:proofErr w:type="gramStart"/>
      <w:r>
        <w:rPr>
          <w:b/>
          <w:color w:val="000000"/>
          <w:sz w:val="28"/>
        </w:rPr>
        <w:t>утратившим</w:t>
      </w:r>
      <w:proofErr w:type="gramEnd"/>
      <w:r>
        <w:rPr>
          <w:b/>
          <w:color w:val="000000"/>
          <w:sz w:val="28"/>
        </w:rPr>
        <w:t xml:space="preserve"> силу постановления</w:t>
      </w:r>
    </w:p>
    <w:p w:rsidR="00937332" w:rsidRDefault="00937332" w:rsidP="00937332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Администрации </w:t>
      </w:r>
      <w:proofErr w:type="gramStart"/>
      <w:r>
        <w:rPr>
          <w:b/>
          <w:color w:val="000000"/>
          <w:sz w:val="28"/>
        </w:rPr>
        <w:t>Валдайского</w:t>
      </w:r>
      <w:proofErr w:type="gramEnd"/>
      <w:r>
        <w:rPr>
          <w:b/>
          <w:color w:val="000000"/>
          <w:sz w:val="28"/>
        </w:rPr>
        <w:t xml:space="preserve"> муниципального </w:t>
      </w:r>
    </w:p>
    <w:p w:rsidR="00937332" w:rsidRDefault="00937332" w:rsidP="0093733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color w:val="000000"/>
          <w:sz w:val="28"/>
        </w:rPr>
        <w:t xml:space="preserve">района от 10.04.2015 г. </w:t>
      </w:r>
      <w:r>
        <w:rPr>
          <w:b/>
          <w:sz w:val="28"/>
          <w:szCs w:val="28"/>
        </w:rPr>
        <w:t xml:space="preserve">№ 590 </w:t>
      </w:r>
    </w:p>
    <w:p w:rsidR="00937332" w:rsidRDefault="00937332" w:rsidP="00937332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937332" w:rsidRDefault="00937332" w:rsidP="00937332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937332" w:rsidRDefault="00937332" w:rsidP="00937332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937332" w:rsidRDefault="00937332" w:rsidP="009373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 силу постановление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от 10.04.2015  № 590 «Об установлении особ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противопожарного режима на территории Валдайского городского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ления».</w:t>
      </w:r>
    </w:p>
    <w:p w:rsidR="00937332" w:rsidRDefault="00937332" w:rsidP="009373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2.Контороль за выполнением постановления возложить на заместителя Главы администрации муниципального района Гаврилова Е.А.</w:t>
      </w:r>
    </w:p>
    <w:p w:rsidR="00937332" w:rsidRDefault="00937332" w:rsidP="009373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31575A" w:rsidRDefault="0031575A" w:rsidP="00CE2ED3">
      <w:pPr>
        <w:jc w:val="both"/>
        <w:rPr>
          <w:b/>
          <w:sz w:val="28"/>
          <w:szCs w:val="28"/>
        </w:rPr>
      </w:pPr>
    </w:p>
    <w:p w:rsidR="00937332" w:rsidRPr="00A95096" w:rsidRDefault="00937332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20B39" w:rsidRDefault="0093733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DA1" w:rsidRDefault="000D6DA1">
      <w:r>
        <w:separator/>
      </w:r>
    </w:p>
  </w:endnote>
  <w:endnote w:type="continuationSeparator" w:id="0">
    <w:p w:rsidR="000D6DA1" w:rsidRDefault="000D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DA1" w:rsidRDefault="000D6DA1">
      <w:r>
        <w:separator/>
      </w:r>
    </w:p>
  </w:footnote>
  <w:footnote w:type="continuationSeparator" w:id="0">
    <w:p w:rsidR="000D6DA1" w:rsidRDefault="000D6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90BC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6DA1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3733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A300D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2015-09-25T08:12:00Z</cp:lastPrinted>
  <dcterms:created xsi:type="dcterms:W3CDTF">2015-09-25T12:46:00Z</dcterms:created>
  <dcterms:modified xsi:type="dcterms:W3CDTF">2015-09-25T12:46:00Z</dcterms:modified>
</cp:coreProperties>
</file>