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9779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1409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97798" w:rsidRPr="00697798" w:rsidRDefault="00697798" w:rsidP="00697798">
      <w:pPr>
        <w:spacing w:line="240" w:lineRule="exact"/>
        <w:jc w:val="center"/>
        <w:rPr>
          <w:b/>
          <w:sz w:val="28"/>
          <w:szCs w:val="28"/>
        </w:rPr>
      </w:pPr>
      <w:r w:rsidRPr="00697798">
        <w:rPr>
          <w:b/>
          <w:sz w:val="28"/>
          <w:szCs w:val="28"/>
        </w:rPr>
        <w:t>Об отнесении жилых помещений</w:t>
      </w:r>
    </w:p>
    <w:p w:rsidR="00697798" w:rsidRPr="00697798" w:rsidRDefault="00697798" w:rsidP="00697798">
      <w:pPr>
        <w:spacing w:line="240" w:lineRule="exact"/>
        <w:jc w:val="center"/>
        <w:rPr>
          <w:b/>
          <w:sz w:val="28"/>
          <w:szCs w:val="28"/>
        </w:rPr>
      </w:pPr>
      <w:r w:rsidRPr="00697798">
        <w:rPr>
          <w:b/>
          <w:sz w:val="28"/>
          <w:szCs w:val="28"/>
        </w:rPr>
        <w:t>к специализированному жилищному</w:t>
      </w:r>
    </w:p>
    <w:p w:rsidR="00697798" w:rsidRPr="00697798" w:rsidRDefault="00697798" w:rsidP="00697798">
      <w:pPr>
        <w:spacing w:line="240" w:lineRule="exact"/>
        <w:jc w:val="center"/>
        <w:rPr>
          <w:b/>
          <w:sz w:val="28"/>
          <w:szCs w:val="28"/>
        </w:rPr>
      </w:pPr>
      <w:r w:rsidRPr="00697798">
        <w:rPr>
          <w:b/>
          <w:sz w:val="28"/>
          <w:szCs w:val="28"/>
        </w:rPr>
        <w:t>фонду</w:t>
      </w:r>
    </w:p>
    <w:p w:rsidR="00697798" w:rsidRPr="00697798" w:rsidRDefault="00697798" w:rsidP="00697798">
      <w:pPr>
        <w:rPr>
          <w:sz w:val="28"/>
          <w:szCs w:val="28"/>
        </w:rPr>
      </w:pPr>
    </w:p>
    <w:p w:rsidR="00697798" w:rsidRPr="00697798" w:rsidRDefault="00697798" w:rsidP="00697798">
      <w:pPr>
        <w:rPr>
          <w:sz w:val="28"/>
          <w:szCs w:val="28"/>
        </w:rPr>
      </w:pPr>
    </w:p>
    <w:p w:rsidR="00697798" w:rsidRPr="00697798" w:rsidRDefault="00697798" w:rsidP="0069779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Pr="00697798">
        <w:rPr>
          <w:sz w:val="28"/>
          <w:szCs w:val="28"/>
        </w:rPr>
        <w:t>98.1, 109.1 Жилищного кодекса Росси</w:t>
      </w:r>
      <w:r w:rsidRPr="00697798"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697798"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sz w:val="28"/>
          <w:szCs w:val="28"/>
        </w:rPr>
        <w:br/>
      </w:r>
      <w:r w:rsidRPr="00697798">
        <w:rPr>
          <w:b/>
          <w:sz w:val="28"/>
          <w:szCs w:val="28"/>
        </w:rPr>
        <w:t>ПОСТ</w:t>
      </w:r>
      <w:r w:rsidRPr="00697798">
        <w:rPr>
          <w:b/>
          <w:sz w:val="28"/>
          <w:szCs w:val="28"/>
        </w:rPr>
        <w:t>А</w:t>
      </w:r>
      <w:r w:rsidRPr="00697798">
        <w:rPr>
          <w:b/>
          <w:sz w:val="28"/>
          <w:szCs w:val="28"/>
        </w:rPr>
        <w:t>НОВЛЯЕТ:</w:t>
      </w:r>
    </w:p>
    <w:p w:rsidR="00697798" w:rsidRPr="00697798" w:rsidRDefault="00697798" w:rsidP="00697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697798">
        <w:rPr>
          <w:sz w:val="28"/>
          <w:szCs w:val="28"/>
        </w:rPr>
        <w:t>тнести к специализированному жилищному фонду жилое помещ</w:t>
      </w:r>
      <w:r w:rsidRPr="00697798">
        <w:rPr>
          <w:sz w:val="28"/>
          <w:szCs w:val="28"/>
        </w:rPr>
        <w:t>е</w:t>
      </w:r>
      <w:r w:rsidRPr="00697798">
        <w:rPr>
          <w:sz w:val="28"/>
          <w:szCs w:val="28"/>
        </w:rPr>
        <w:t>ние, расположенное по адресу:</w:t>
      </w:r>
    </w:p>
    <w:p w:rsidR="00697798" w:rsidRDefault="00697798" w:rsidP="00697798">
      <w:pPr>
        <w:ind w:firstLine="709"/>
        <w:jc w:val="both"/>
        <w:rPr>
          <w:sz w:val="28"/>
          <w:szCs w:val="28"/>
        </w:rPr>
      </w:pPr>
      <w:r w:rsidRPr="00697798">
        <w:rPr>
          <w:sz w:val="28"/>
          <w:szCs w:val="28"/>
        </w:rPr>
        <w:t>Российская Федерация, Новгородска</w:t>
      </w:r>
      <w:r>
        <w:rPr>
          <w:sz w:val="28"/>
          <w:szCs w:val="28"/>
        </w:rPr>
        <w:t>я область, Валдайский район, г.</w:t>
      </w:r>
      <w:r w:rsidRPr="00697798">
        <w:rPr>
          <w:sz w:val="28"/>
          <w:szCs w:val="28"/>
        </w:rPr>
        <w:t>Ва</w:t>
      </w:r>
      <w:r>
        <w:rPr>
          <w:sz w:val="28"/>
          <w:szCs w:val="28"/>
        </w:rPr>
        <w:t>лдай, ул. Песчаная, д.30, кв.23.</w:t>
      </w:r>
    </w:p>
    <w:p w:rsidR="00697798" w:rsidRPr="00697798" w:rsidRDefault="00697798" w:rsidP="00697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DA" w:rsidRDefault="00C262DA">
      <w:r>
        <w:separator/>
      </w:r>
    </w:p>
  </w:endnote>
  <w:endnote w:type="continuationSeparator" w:id="0">
    <w:p w:rsidR="00C262DA" w:rsidRDefault="00C2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DA" w:rsidRDefault="00C262DA">
      <w:r>
        <w:separator/>
      </w:r>
    </w:p>
  </w:footnote>
  <w:footnote w:type="continuationSeparator" w:id="0">
    <w:p w:rsidR="00C262DA" w:rsidRDefault="00C2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26A6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798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62DA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F2C8A54-2D43-40E1-A081-F3EBD04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1995-8D84-42F9-A08B-CE280202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2019-08-19T11:15:00Z</cp:lastPrinted>
  <dcterms:created xsi:type="dcterms:W3CDTF">2019-08-20T07:20:00Z</dcterms:created>
  <dcterms:modified xsi:type="dcterms:W3CDTF">2019-08-20T07:20:00Z</dcterms:modified>
</cp:coreProperties>
</file>