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855E53">
      <w:pPr>
        <w:jc w:val="center"/>
        <w:rPr>
          <w:sz w:val="28"/>
        </w:rPr>
      </w:pPr>
      <w:r>
        <w:rPr>
          <w:sz w:val="28"/>
        </w:rPr>
        <w:t>26.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140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855E53" w:rsidRDefault="00855E53" w:rsidP="00855E53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формировании фонда капитального ремонта общего имущества</w:t>
      </w:r>
    </w:p>
    <w:p w:rsidR="00855E53" w:rsidRDefault="00855E53" w:rsidP="00855E53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многоквартирных домах на счете регионального оператора</w:t>
      </w:r>
    </w:p>
    <w:p w:rsidR="00855E53" w:rsidRPr="00064C91" w:rsidRDefault="00855E53" w:rsidP="00855E53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855E53" w:rsidRPr="00064C91" w:rsidRDefault="00855E53" w:rsidP="00855E53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855E53" w:rsidRPr="00B84C06" w:rsidRDefault="00855E53" w:rsidP="0085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7 статьи 189 Жилищного кодекса Российской Федерации, на основании уведомления инспекции государственного жилищного надзора и лицензионного контроля Новгородской области </w:t>
      </w:r>
      <w:r>
        <w:rPr>
          <w:sz w:val="28"/>
          <w:szCs w:val="28"/>
        </w:rPr>
        <w:br/>
        <w:t xml:space="preserve">от 22.01.2026 № ЖИ-418-И, Администрация Валдайского муниципального округа  </w:t>
      </w:r>
      <w:r w:rsidRPr="00064C91">
        <w:rPr>
          <w:b/>
          <w:sz w:val="28"/>
          <w:szCs w:val="28"/>
        </w:rPr>
        <w:t>ПОСТАНОВЛЯЕТ:</w:t>
      </w:r>
    </w:p>
    <w:p w:rsidR="00855E53" w:rsidRDefault="00855E53" w:rsidP="0085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Сформировать фонд капитального ремонта на счете специализированной некоммерческой организации «Региональный фонд капитального ремонта многоквартирных домов, расположенных на территории Новгородской области», в отношении многоквартирного дома, расположенного по адресу:</w:t>
      </w:r>
    </w:p>
    <w:p w:rsidR="00855E53" w:rsidRPr="00064C91" w:rsidRDefault="00855E53" w:rsidP="0085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Новгородская область, Валдайский округ, г. Валдай, ул. Гагарина, </w:t>
      </w:r>
      <w:r>
        <w:rPr>
          <w:sz w:val="28"/>
          <w:szCs w:val="28"/>
        </w:rPr>
        <w:br/>
        <w:t>д. 26.</w:t>
      </w:r>
    </w:p>
    <w:p w:rsidR="00855E53" w:rsidRDefault="00855E53" w:rsidP="0085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владельцу счета – специализированной некоммерческой организации «Региональный фонд капитального ремонта многоквартирных домов, расположенных на территории Новгородской области».</w:t>
      </w:r>
    </w:p>
    <w:p w:rsidR="00855E53" w:rsidRPr="00064C91" w:rsidRDefault="00855E53" w:rsidP="00855E5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 Постановление вступает в силу с даты его официального опубликования.</w:t>
      </w:r>
    </w:p>
    <w:p w:rsidR="00855E53" w:rsidRPr="00064C91" w:rsidRDefault="00855E53" w:rsidP="0085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64C91">
        <w:rPr>
          <w:sz w:val="28"/>
          <w:szCs w:val="28"/>
        </w:rPr>
        <w:t xml:space="preserve">. Опубликовать постановление в бюллетене «Валдайский Вестник» и разместить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064C91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7ED" w:rsidRDefault="008A07ED" w:rsidP="00E62ADA">
      <w:r>
        <w:separator/>
      </w:r>
    </w:p>
  </w:endnote>
  <w:endnote w:type="continuationSeparator" w:id="1">
    <w:p w:rsidR="008A07ED" w:rsidRDefault="008A07ED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7ED" w:rsidRDefault="008A07ED" w:rsidP="00E62ADA">
      <w:r>
        <w:separator/>
      </w:r>
    </w:p>
  </w:footnote>
  <w:footnote w:type="continuationSeparator" w:id="1">
    <w:p w:rsidR="008A07ED" w:rsidRDefault="008A07ED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8D1E69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55E53"/>
    <w:rsid w:val="008A07ED"/>
    <w:rsid w:val="008A592A"/>
    <w:rsid w:val="008D1E69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2026-01-29T13:38:00Z</cp:lastPrinted>
  <dcterms:created xsi:type="dcterms:W3CDTF">2026-01-29T13:38:00Z</dcterms:created>
  <dcterms:modified xsi:type="dcterms:W3CDTF">2026-01-29T13:38:00Z</dcterms:modified>
</cp:coreProperties>
</file>