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674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06BBE">
        <w:rPr>
          <w:color w:val="000000"/>
          <w:sz w:val="28"/>
        </w:rPr>
        <w:t>2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306BBE">
        <w:rPr>
          <w:color w:val="000000"/>
          <w:sz w:val="28"/>
        </w:rPr>
        <w:t>438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F909ED" w:rsidRPr="008E3542" w:rsidRDefault="00F909ED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06BBE" w:rsidRDefault="00306BBE" w:rsidP="00306B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C33703">
        <w:rPr>
          <w:b/>
          <w:sz w:val="28"/>
          <w:szCs w:val="28"/>
        </w:rPr>
        <w:t xml:space="preserve">состав комиссии по проведению </w:t>
      </w:r>
    </w:p>
    <w:p w:rsidR="00306BBE" w:rsidRPr="008A46B3" w:rsidRDefault="00306BBE" w:rsidP="00306BBE">
      <w:pPr>
        <w:spacing w:line="240" w:lineRule="exact"/>
        <w:jc w:val="center"/>
        <w:rPr>
          <w:b/>
          <w:sz w:val="28"/>
          <w:szCs w:val="28"/>
        </w:rPr>
      </w:pPr>
      <w:r w:rsidRPr="00C33703">
        <w:rPr>
          <w:b/>
          <w:sz w:val="28"/>
          <w:szCs w:val="28"/>
        </w:rPr>
        <w:t xml:space="preserve">Всероссийской переписи населения 2020 года </w:t>
      </w:r>
      <w:r w:rsidR="00F7580B">
        <w:rPr>
          <w:b/>
          <w:sz w:val="28"/>
          <w:szCs w:val="28"/>
        </w:rPr>
        <w:br/>
      </w:r>
      <w:r w:rsidRPr="00C33703">
        <w:rPr>
          <w:b/>
          <w:sz w:val="28"/>
          <w:szCs w:val="28"/>
        </w:rPr>
        <w:t>на территории Валдайского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306BBE" w:rsidRPr="00306BBE" w:rsidRDefault="00306BBE" w:rsidP="00306BBE">
      <w:pPr>
        <w:jc w:val="center"/>
        <w:rPr>
          <w:sz w:val="28"/>
          <w:szCs w:val="28"/>
        </w:rPr>
      </w:pPr>
    </w:p>
    <w:p w:rsidR="00306BBE" w:rsidRPr="00306BBE" w:rsidRDefault="00306BBE" w:rsidP="00306BBE">
      <w:pPr>
        <w:jc w:val="center"/>
        <w:rPr>
          <w:sz w:val="28"/>
          <w:szCs w:val="28"/>
        </w:rPr>
      </w:pPr>
    </w:p>
    <w:p w:rsidR="00306BBE" w:rsidRPr="00644958" w:rsidRDefault="00306BBE" w:rsidP="00306BBE">
      <w:pPr>
        <w:ind w:firstLine="709"/>
        <w:jc w:val="both"/>
        <w:rPr>
          <w:b/>
          <w:sz w:val="28"/>
          <w:szCs w:val="28"/>
        </w:rPr>
      </w:pPr>
      <w:r w:rsidRPr="0064495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обращением территориального органа федеральной службы государственной статистики по Новгородской области </w:t>
      </w: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Новгородстата</w:t>
      </w:r>
      <w:proofErr w:type="spellEnd"/>
      <w:r>
        <w:rPr>
          <w:sz w:val="28"/>
          <w:szCs w:val="28"/>
        </w:rPr>
        <w:t xml:space="preserve">) </w:t>
      </w:r>
      <w:r w:rsidRPr="00644958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644958">
        <w:rPr>
          <w:b/>
          <w:sz w:val="28"/>
          <w:szCs w:val="28"/>
        </w:rPr>
        <w:t>ПОСТАНО</w:t>
      </w:r>
      <w:r w:rsidRPr="00644958">
        <w:rPr>
          <w:b/>
          <w:sz w:val="28"/>
          <w:szCs w:val="28"/>
        </w:rPr>
        <w:t>В</w:t>
      </w:r>
      <w:r w:rsidRPr="00644958">
        <w:rPr>
          <w:b/>
          <w:sz w:val="28"/>
          <w:szCs w:val="28"/>
        </w:rPr>
        <w:t>ЛЯЕТ: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 w:rsidRPr="00C33703">
        <w:rPr>
          <w:sz w:val="28"/>
          <w:szCs w:val="28"/>
        </w:rPr>
        <w:t>1.</w:t>
      </w:r>
      <w:r w:rsidRPr="00C33703">
        <w:t xml:space="preserve"> </w:t>
      </w:r>
      <w:r w:rsidRPr="00C33703">
        <w:rPr>
          <w:sz w:val="28"/>
          <w:szCs w:val="28"/>
        </w:rPr>
        <w:t>Внести изменения в состав комиссии по проведению Всероссийской переписи населения 2020 года на территории Валдайского муниципального района</w:t>
      </w:r>
      <w:r>
        <w:rPr>
          <w:sz w:val="28"/>
          <w:szCs w:val="28"/>
        </w:rPr>
        <w:t xml:space="preserve">, утвержденный </w:t>
      </w:r>
      <w:r w:rsidRPr="00C3370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33703">
        <w:rPr>
          <w:sz w:val="28"/>
          <w:szCs w:val="28"/>
        </w:rPr>
        <w:t xml:space="preserve"> Администрации Валдайского мун</w:t>
      </w:r>
      <w:r w:rsidRPr="00C33703">
        <w:rPr>
          <w:sz w:val="28"/>
          <w:szCs w:val="28"/>
        </w:rPr>
        <w:t>и</w:t>
      </w:r>
      <w:r w:rsidRPr="00C33703">
        <w:rPr>
          <w:sz w:val="28"/>
          <w:szCs w:val="28"/>
        </w:rPr>
        <w:t>ципального района от 29.03.2019 №492 «О создании комиссии по провед</w:t>
      </w:r>
      <w:r w:rsidRPr="00C33703">
        <w:rPr>
          <w:sz w:val="28"/>
          <w:szCs w:val="28"/>
        </w:rPr>
        <w:t>е</w:t>
      </w:r>
      <w:r w:rsidRPr="00C33703">
        <w:rPr>
          <w:sz w:val="28"/>
          <w:szCs w:val="28"/>
        </w:rPr>
        <w:t>нию Всероссийской переписи населения 2020 года на территории Валдайск</w:t>
      </w:r>
      <w:r w:rsidRPr="00C33703">
        <w:rPr>
          <w:sz w:val="28"/>
          <w:szCs w:val="28"/>
        </w:rPr>
        <w:t>о</w:t>
      </w:r>
      <w:r w:rsidRPr="00C33703">
        <w:rPr>
          <w:sz w:val="28"/>
          <w:szCs w:val="28"/>
        </w:rPr>
        <w:t>го муниципального района»</w:t>
      </w:r>
      <w:r>
        <w:rPr>
          <w:sz w:val="28"/>
          <w:szCs w:val="28"/>
        </w:rPr>
        <w:t>: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C33703">
        <w:rPr>
          <w:sz w:val="28"/>
          <w:szCs w:val="28"/>
        </w:rPr>
        <w:t>ключи</w:t>
      </w:r>
      <w:r>
        <w:rPr>
          <w:sz w:val="28"/>
          <w:szCs w:val="28"/>
        </w:rPr>
        <w:t>ть</w:t>
      </w:r>
      <w:r w:rsidRPr="00C33703">
        <w:rPr>
          <w:sz w:val="28"/>
          <w:szCs w:val="28"/>
        </w:rPr>
        <w:t xml:space="preserve"> в состав комиссии: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Н.А.,</w:t>
      </w:r>
      <w:r w:rsidRPr="00C33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Костковского</w:t>
      </w:r>
      <w:proofErr w:type="spellEnd"/>
      <w:r>
        <w:rPr>
          <w:sz w:val="28"/>
          <w:szCs w:val="28"/>
        </w:rPr>
        <w:t xml:space="preserve"> сельского поселения (по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сованию)</w:t>
      </w:r>
      <w:r w:rsidRPr="00637926">
        <w:rPr>
          <w:sz w:val="28"/>
          <w:szCs w:val="28"/>
        </w:rPr>
        <w:t>;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Быстрову</w:t>
      </w:r>
      <w:proofErr w:type="spellEnd"/>
      <w:r>
        <w:rPr>
          <w:sz w:val="28"/>
          <w:szCs w:val="28"/>
        </w:rPr>
        <w:t xml:space="preserve"> Л.А., ведущего специалиста-эксперта отдела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статистики в Великом Новгороде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Валдай);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Быстрову</w:t>
      </w:r>
      <w:proofErr w:type="spellEnd"/>
      <w:r>
        <w:rPr>
          <w:sz w:val="28"/>
          <w:szCs w:val="28"/>
        </w:rPr>
        <w:t xml:space="preserve"> М.В., заведующего отделом правового регулирования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района;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Гаврилова Е.А., первого заместителя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председателя комиссии;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Громыко М.В.,</w:t>
      </w:r>
      <w:r w:rsidRPr="00C33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по вопросам </w:t>
      </w:r>
      <w:r w:rsidRPr="00C34E70">
        <w:rPr>
          <w:sz w:val="28"/>
          <w:szCs w:val="28"/>
        </w:rPr>
        <w:t>Всероссийской переп</w:t>
      </w:r>
      <w:r w:rsidRPr="00C34E70">
        <w:rPr>
          <w:sz w:val="28"/>
          <w:szCs w:val="28"/>
        </w:rPr>
        <w:t>и</w:t>
      </w:r>
      <w:r w:rsidRPr="00C34E70">
        <w:rPr>
          <w:sz w:val="28"/>
          <w:szCs w:val="28"/>
        </w:rPr>
        <w:t>си населения 2020 года</w:t>
      </w:r>
      <w:r>
        <w:rPr>
          <w:sz w:val="28"/>
          <w:szCs w:val="28"/>
        </w:rPr>
        <w:t xml:space="preserve"> в Валдайском районе;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Гусеву Э.Ю., заместителя председателя комитета 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вития, секретаря комиссии;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А.И.,</w:t>
      </w:r>
      <w:r w:rsidRPr="00C33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Яжелбицкого</w:t>
      </w:r>
      <w:proofErr w:type="spellEnd"/>
      <w:r>
        <w:rPr>
          <w:sz w:val="28"/>
          <w:szCs w:val="28"/>
        </w:rPr>
        <w:t xml:space="preserve"> сельского поселения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Кравцова В. А., капитана полиции, начальника ОВО по Валдайскому району - филиала ФГКУ «ОВО ВНГ России по Новгородской области», (по согласованию)</w:t>
      </w:r>
      <w:r w:rsidRPr="00637926">
        <w:rPr>
          <w:sz w:val="28"/>
          <w:szCs w:val="28"/>
        </w:rPr>
        <w:t>;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Мауткину</w:t>
      </w:r>
      <w:proofErr w:type="spellEnd"/>
      <w:r>
        <w:rPr>
          <w:sz w:val="28"/>
          <w:szCs w:val="28"/>
        </w:rPr>
        <w:t xml:space="preserve"> А.В.,</w:t>
      </w:r>
      <w:r w:rsidRPr="00C33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</w:t>
      </w:r>
      <w:r w:rsidRPr="00637926">
        <w:rPr>
          <w:sz w:val="28"/>
          <w:szCs w:val="28"/>
        </w:rPr>
        <w:t>;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Исключить </w:t>
      </w:r>
      <w:proofErr w:type="spellStart"/>
      <w:r w:rsidRPr="00B409EF">
        <w:rPr>
          <w:sz w:val="28"/>
          <w:szCs w:val="28"/>
        </w:rPr>
        <w:t>Волыгин</w:t>
      </w:r>
      <w:r>
        <w:rPr>
          <w:sz w:val="28"/>
          <w:szCs w:val="28"/>
        </w:rPr>
        <w:t>у</w:t>
      </w:r>
      <w:proofErr w:type="spellEnd"/>
      <w:r w:rsidRPr="00B409EF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B409EF">
        <w:rPr>
          <w:sz w:val="28"/>
          <w:szCs w:val="28"/>
        </w:rPr>
        <w:t>А</w:t>
      </w:r>
      <w:r>
        <w:rPr>
          <w:sz w:val="28"/>
          <w:szCs w:val="28"/>
        </w:rPr>
        <w:t>.,</w:t>
      </w:r>
      <w:r w:rsidRPr="00357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Гаврилова Е.А., Митрофанову Н.А., Никулину И.В., </w:t>
      </w:r>
      <w:proofErr w:type="spellStart"/>
      <w:r>
        <w:rPr>
          <w:sz w:val="28"/>
          <w:szCs w:val="28"/>
        </w:rPr>
        <w:t>Пенякину</w:t>
      </w:r>
      <w:proofErr w:type="spellEnd"/>
      <w:r>
        <w:rPr>
          <w:sz w:val="28"/>
          <w:szCs w:val="28"/>
        </w:rPr>
        <w:t xml:space="preserve"> Н.Н.,</w:t>
      </w:r>
      <w:r w:rsidRPr="0035762E">
        <w:rPr>
          <w:sz w:val="28"/>
          <w:szCs w:val="28"/>
        </w:rPr>
        <w:t xml:space="preserve"> </w:t>
      </w:r>
      <w:proofErr w:type="spellStart"/>
      <w:r w:rsidRPr="00B409EF">
        <w:rPr>
          <w:sz w:val="28"/>
          <w:szCs w:val="28"/>
        </w:rPr>
        <w:t>Ратников</w:t>
      </w:r>
      <w:r>
        <w:rPr>
          <w:sz w:val="28"/>
          <w:szCs w:val="28"/>
        </w:rPr>
        <w:t>у</w:t>
      </w:r>
      <w:proofErr w:type="spellEnd"/>
      <w:r w:rsidRPr="00B409EF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B409EF">
        <w:rPr>
          <w:sz w:val="28"/>
          <w:szCs w:val="28"/>
        </w:rPr>
        <w:t>Н</w:t>
      </w:r>
      <w:r>
        <w:rPr>
          <w:sz w:val="28"/>
          <w:szCs w:val="28"/>
        </w:rPr>
        <w:t>.,</w:t>
      </w:r>
      <w:r w:rsidRPr="0035762E">
        <w:rPr>
          <w:sz w:val="28"/>
          <w:szCs w:val="28"/>
        </w:rPr>
        <w:t xml:space="preserve"> </w:t>
      </w:r>
      <w:r w:rsidRPr="00B409EF">
        <w:rPr>
          <w:sz w:val="28"/>
          <w:szCs w:val="28"/>
        </w:rPr>
        <w:t>Степанов</w:t>
      </w:r>
      <w:r>
        <w:rPr>
          <w:sz w:val="28"/>
          <w:szCs w:val="28"/>
        </w:rPr>
        <w:t>у</w:t>
      </w:r>
      <w:r w:rsidRPr="00B409EF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B409EF">
        <w:rPr>
          <w:sz w:val="28"/>
          <w:szCs w:val="28"/>
        </w:rPr>
        <w:t>В</w:t>
      </w:r>
      <w:r>
        <w:rPr>
          <w:sz w:val="28"/>
          <w:szCs w:val="28"/>
        </w:rPr>
        <w:t>.,</w:t>
      </w:r>
      <w:r w:rsidRPr="0035762E">
        <w:rPr>
          <w:sz w:val="28"/>
          <w:szCs w:val="28"/>
        </w:rPr>
        <w:t xml:space="preserve"> </w:t>
      </w:r>
      <w:r w:rsidRPr="00B409EF">
        <w:rPr>
          <w:sz w:val="28"/>
          <w:szCs w:val="28"/>
        </w:rPr>
        <w:t>Федот</w:t>
      </w:r>
      <w:r w:rsidRPr="00B409EF">
        <w:rPr>
          <w:sz w:val="28"/>
          <w:szCs w:val="28"/>
        </w:rPr>
        <w:t>о</w:t>
      </w:r>
      <w:r w:rsidRPr="00B409EF">
        <w:rPr>
          <w:sz w:val="28"/>
          <w:szCs w:val="28"/>
        </w:rPr>
        <w:t>в</w:t>
      </w:r>
      <w:r>
        <w:rPr>
          <w:sz w:val="28"/>
          <w:szCs w:val="28"/>
        </w:rPr>
        <w:t>а </w:t>
      </w:r>
      <w:r w:rsidRPr="00B409E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B409EF">
        <w:rPr>
          <w:sz w:val="28"/>
          <w:szCs w:val="28"/>
        </w:rPr>
        <w:t>В</w:t>
      </w:r>
      <w:r>
        <w:rPr>
          <w:sz w:val="28"/>
          <w:szCs w:val="28"/>
        </w:rPr>
        <w:t>., Шапкину А.Н.</w:t>
      </w:r>
    </w:p>
    <w:p w:rsidR="00306BBE" w:rsidRDefault="00306BBE" w:rsidP="00306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A4ED2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A4ED2">
        <w:rPr>
          <w:color w:val="000000"/>
          <w:sz w:val="28"/>
          <w:szCs w:val="28"/>
        </w:rPr>
        <w:t>и</w:t>
      </w:r>
      <w:r w:rsidRPr="001A4ED2">
        <w:rPr>
          <w:color w:val="000000"/>
          <w:sz w:val="28"/>
          <w:szCs w:val="28"/>
        </w:rPr>
        <w:t>пального района в сети «Интернет».</w:t>
      </w:r>
    </w:p>
    <w:p w:rsidR="008E3542" w:rsidRPr="008E3542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FB" w:rsidRDefault="00F21FFB">
      <w:r>
        <w:separator/>
      </w:r>
    </w:p>
  </w:endnote>
  <w:endnote w:type="continuationSeparator" w:id="0">
    <w:p w:rsidR="00F21FFB" w:rsidRDefault="00F2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FB" w:rsidRDefault="00F21FFB">
      <w:r>
        <w:separator/>
      </w:r>
    </w:p>
  </w:footnote>
  <w:footnote w:type="continuationSeparator" w:id="0">
    <w:p w:rsidR="00F21FFB" w:rsidRDefault="00F21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5C3EDF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031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06BBE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0903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C3EDF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FFB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580B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D8BF-9D5D-45C8-8B6C-92CC7DFD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2021-08-17T08:49:00Z</cp:lastPrinted>
  <dcterms:created xsi:type="dcterms:W3CDTF">2021-08-18T11:52:00Z</dcterms:created>
  <dcterms:modified xsi:type="dcterms:W3CDTF">2021-08-18T11:52:00Z</dcterms:modified>
</cp:coreProperties>
</file>