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992669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75C6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21.07</w:t>
      </w:r>
      <w:r w:rsidR="00A7397E" w:rsidRPr="00F75C65">
        <w:rPr>
          <w:color w:val="000000"/>
          <w:sz w:val="28"/>
        </w:rPr>
        <w:t>.202</w:t>
      </w:r>
      <w:r w:rsidR="00F4292B" w:rsidRPr="00F75C65">
        <w:rPr>
          <w:color w:val="000000"/>
          <w:sz w:val="28"/>
        </w:rPr>
        <w:t>2</w:t>
      </w:r>
      <w:r w:rsidR="003A0EAF" w:rsidRPr="00F75C65">
        <w:rPr>
          <w:color w:val="000000"/>
          <w:sz w:val="28"/>
        </w:rPr>
        <w:t xml:space="preserve"> </w:t>
      </w:r>
      <w:r w:rsidR="002E6063" w:rsidRPr="00F75C65">
        <w:rPr>
          <w:color w:val="000000"/>
          <w:sz w:val="28"/>
        </w:rPr>
        <w:t>№</w:t>
      </w:r>
      <w:r w:rsidR="008A699C" w:rsidRPr="00F75C6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1445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844391" w:rsidRDefault="00844391" w:rsidP="00844391">
      <w:pPr>
        <w:autoSpaceDE w:val="0"/>
        <w:spacing w:line="240" w:lineRule="exact"/>
        <w:jc w:val="center"/>
        <w:rPr>
          <w:rFonts w:eastAsia="A"/>
          <w:b/>
          <w:bCs/>
          <w:sz w:val="28"/>
          <w:szCs w:val="28"/>
        </w:rPr>
      </w:pPr>
      <w:bookmarkStart w:id="0" w:name="_GoBack"/>
      <w:r w:rsidRPr="00844391">
        <w:rPr>
          <w:b/>
          <w:bCs/>
          <w:sz w:val="28"/>
          <w:szCs w:val="28"/>
        </w:rPr>
        <w:t>О</w:t>
      </w:r>
      <w:r>
        <w:rPr>
          <w:rFonts w:eastAsia="A"/>
          <w:b/>
          <w:bCs/>
          <w:sz w:val="28"/>
          <w:szCs w:val="28"/>
        </w:rPr>
        <w:t xml:space="preserve"> внесении изменения</w:t>
      </w:r>
      <w:r w:rsidRPr="00844391">
        <w:rPr>
          <w:rFonts w:eastAsia="A"/>
          <w:b/>
          <w:bCs/>
          <w:sz w:val="28"/>
          <w:szCs w:val="28"/>
        </w:rPr>
        <w:t xml:space="preserve"> в</w:t>
      </w:r>
      <w:r w:rsidRPr="00844391">
        <w:rPr>
          <w:b/>
          <w:bCs/>
          <w:sz w:val="28"/>
          <w:szCs w:val="28"/>
        </w:rPr>
        <w:t xml:space="preserve"> административн</w:t>
      </w:r>
      <w:r w:rsidRPr="00844391">
        <w:rPr>
          <w:rFonts w:eastAsia="A"/>
          <w:b/>
          <w:bCs/>
          <w:sz w:val="28"/>
          <w:szCs w:val="28"/>
        </w:rPr>
        <w:t>ый</w:t>
      </w:r>
    </w:p>
    <w:p w:rsidR="00844391" w:rsidRDefault="00844391" w:rsidP="00844391">
      <w:pPr>
        <w:autoSpaceDE w:val="0"/>
        <w:spacing w:line="240" w:lineRule="exact"/>
        <w:jc w:val="center"/>
        <w:rPr>
          <w:rFonts w:eastAsia="A"/>
          <w:b/>
          <w:bCs/>
          <w:iCs/>
          <w:sz w:val="28"/>
          <w:szCs w:val="28"/>
        </w:rPr>
      </w:pPr>
      <w:r w:rsidRPr="00844391">
        <w:rPr>
          <w:rFonts w:eastAsia="A"/>
          <w:b/>
          <w:bCs/>
          <w:sz w:val="28"/>
          <w:szCs w:val="28"/>
        </w:rPr>
        <w:t xml:space="preserve"> </w:t>
      </w:r>
      <w:r w:rsidRPr="00844391">
        <w:rPr>
          <w:b/>
          <w:bCs/>
          <w:sz w:val="28"/>
          <w:szCs w:val="28"/>
        </w:rPr>
        <w:t xml:space="preserve">регламент </w:t>
      </w:r>
      <w:r w:rsidRPr="00844391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844391">
        <w:rPr>
          <w:rFonts w:eastAsia="A"/>
          <w:b/>
          <w:bCs/>
          <w:iCs/>
          <w:sz w:val="28"/>
          <w:szCs w:val="28"/>
        </w:rPr>
        <w:t>услуги</w:t>
      </w:r>
    </w:p>
    <w:p w:rsidR="00844391" w:rsidRPr="00844391" w:rsidRDefault="00844391" w:rsidP="00844391">
      <w:pPr>
        <w:autoSpaceDE w:val="0"/>
        <w:spacing w:line="240" w:lineRule="exact"/>
        <w:jc w:val="center"/>
        <w:rPr>
          <w:b/>
          <w:bCs/>
          <w:iCs/>
          <w:sz w:val="28"/>
          <w:szCs w:val="28"/>
        </w:rPr>
      </w:pPr>
      <w:r w:rsidRPr="00844391">
        <w:rPr>
          <w:b/>
          <w:bCs/>
          <w:iCs/>
          <w:sz w:val="28"/>
          <w:szCs w:val="28"/>
        </w:rPr>
        <w:t xml:space="preserve"> </w:t>
      </w:r>
      <w:bookmarkStart w:id="1" w:name="_Hlk70587257"/>
      <w:r w:rsidRPr="00844391">
        <w:rPr>
          <w:b/>
          <w:bCs/>
          <w:iCs/>
          <w:sz w:val="28"/>
          <w:szCs w:val="28"/>
        </w:rPr>
        <w:t>«Зачисление в образовательное учреждение»</w:t>
      </w:r>
      <w:bookmarkEnd w:id="1"/>
    </w:p>
    <w:bookmarkEnd w:id="0"/>
    <w:p w:rsidR="00844391" w:rsidRPr="00844391" w:rsidRDefault="00844391" w:rsidP="00844391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44391" w:rsidRPr="00844391" w:rsidRDefault="00844391" w:rsidP="00844391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44391" w:rsidRPr="00844391" w:rsidRDefault="00844391" w:rsidP="00844391">
      <w:pPr>
        <w:autoSpaceDE w:val="0"/>
        <w:ind w:firstLine="709"/>
        <w:jc w:val="both"/>
        <w:rPr>
          <w:sz w:val="28"/>
          <w:szCs w:val="28"/>
        </w:rPr>
      </w:pPr>
      <w:r w:rsidRPr="00844391">
        <w:rPr>
          <w:sz w:val="28"/>
          <w:szCs w:val="28"/>
        </w:rPr>
        <w:t xml:space="preserve">Администрация Валдайского муниципального района </w:t>
      </w:r>
      <w:r w:rsidRPr="00844391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844391">
        <w:rPr>
          <w:b/>
          <w:bCs/>
          <w:sz w:val="28"/>
          <w:szCs w:val="28"/>
        </w:rPr>
        <w:t>ЛЯЕТ:</w:t>
      </w:r>
    </w:p>
    <w:p w:rsidR="00844391" w:rsidRPr="00844391" w:rsidRDefault="00844391" w:rsidP="00844391">
      <w:pPr>
        <w:pStyle w:val="ConsPlusTitle"/>
        <w:widowControl/>
        <w:ind w:firstLine="709"/>
        <w:jc w:val="both"/>
        <w:rPr>
          <w:rFonts w:eastAsia="A"/>
          <w:b w:val="0"/>
          <w:sz w:val="28"/>
          <w:szCs w:val="28"/>
        </w:rPr>
      </w:pPr>
      <w:r w:rsidRPr="00844391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Внести изменение</w:t>
      </w:r>
      <w:r w:rsidRPr="00844391">
        <w:rPr>
          <w:b w:val="0"/>
          <w:sz w:val="28"/>
          <w:szCs w:val="28"/>
        </w:rPr>
        <w:t xml:space="preserve"> в административный регламент предоставления </w:t>
      </w:r>
      <w:bookmarkStart w:id="2" w:name="_Hlk66269809"/>
      <w:r w:rsidRPr="00844391">
        <w:rPr>
          <w:b w:val="0"/>
          <w:sz w:val="28"/>
          <w:szCs w:val="28"/>
        </w:rPr>
        <w:t xml:space="preserve">муниципальной услуги </w:t>
      </w:r>
      <w:bookmarkStart w:id="3" w:name="_Hlk70587768"/>
      <w:bookmarkEnd w:id="2"/>
      <w:r w:rsidRPr="00844391">
        <w:rPr>
          <w:b w:val="0"/>
          <w:bCs w:val="0"/>
          <w:iCs/>
          <w:spacing w:val="-4"/>
          <w:sz w:val="28"/>
          <w:szCs w:val="28"/>
        </w:rPr>
        <w:t>«Зачисление в образовательное учреждение»</w:t>
      </w:r>
      <w:r w:rsidRPr="00844391">
        <w:rPr>
          <w:b w:val="0"/>
          <w:bCs w:val="0"/>
          <w:sz w:val="28"/>
          <w:szCs w:val="28"/>
        </w:rPr>
        <w:t>,</w:t>
      </w:r>
      <w:r w:rsidRPr="00844391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от 24</w:t>
      </w:r>
      <w:r w:rsidRPr="00844391">
        <w:rPr>
          <w:rFonts w:eastAsia="A"/>
          <w:b w:val="0"/>
          <w:sz w:val="28"/>
          <w:szCs w:val="28"/>
        </w:rPr>
        <w:t xml:space="preserve">.02.2021 </w:t>
      </w:r>
      <w:r w:rsidRPr="00844391">
        <w:rPr>
          <w:b w:val="0"/>
          <w:sz w:val="28"/>
          <w:szCs w:val="28"/>
        </w:rPr>
        <w:t>№ 263</w:t>
      </w:r>
      <w:bookmarkEnd w:id="3"/>
      <w:r w:rsidR="00F75C65">
        <w:rPr>
          <w:b w:val="0"/>
          <w:sz w:val="28"/>
          <w:szCs w:val="28"/>
        </w:rPr>
        <w:t>,</w:t>
      </w:r>
      <w:r w:rsidRPr="00844391">
        <w:rPr>
          <w:b w:val="0"/>
          <w:sz w:val="28"/>
          <w:szCs w:val="28"/>
        </w:rPr>
        <w:t xml:space="preserve"> д</w:t>
      </w:r>
      <w:r w:rsidRPr="00844391">
        <w:rPr>
          <w:rFonts w:eastAsia="A"/>
          <w:b w:val="0"/>
          <w:sz w:val="28"/>
          <w:szCs w:val="28"/>
        </w:rPr>
        <w:t>ополнив подпункт 2.8.1 пункта 2.8 абзацем следующего содержания:</w:t>
      </w:r>
    </w:p>
    <w:p w:rsidR="00844391" w:rsidRPr="00844391" w:rsidRDefault="00844391" w:rsidP="008443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4391">
        <w:rPr>
          <w:rFonts w:eastAsia="Calibri"/>
          <w:sz w:val="28"/>
          <w:szCs w:val="28"/>
          <w:lang w:eastAsia="en-US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4" w:name="_Hlk106277584"/>
      <w:r>
        <w:rPr>
          <w:rFonts w:eastAsia="Calibri"/>
          <w:sz w:val="28"/>
          <w:szCs w:val="28"/>
          <w:lang w:eastAsia="en-US"/>
        </w:rPr>
        <w:t>Ф</w:t>
      </w:r>
      <w:r w:rsidRPr="00844391">
        <w:rPr>
          <w:rFonts w:eastAsia="Calibri"/>
          <w:sz w:val="28"/>
          <w:szCs w:val="28"/>
          <w:lang w:eastAsia="en-US"/>
        </w:rPr>
        <w:t>едерального закона № 210-ФЗ</w:t>
      </w:r>
      <w:bookmarkEnd w:id="4"/>
      <w:r w:rsidRPr="00844391">
        <w:rPr>
          <w:rFonts w:eastAsia="Calibri"/>
          <w:sz w:val="28"/>
          <w:szCs w:val="28"/>
          <w:lang w:eastAsia="en-US"/>
        </w:rPr>
        <w:t>, за исключением случаев, если нанесение отметок на такие документы</w:t>
      </w:r>
      <w:r>
        <w:rPr>
          <w:rFonts w:eastAsia="Calibri"/>
          <w:sz w:val="28"/>
          <w:szCs w:val="28"/>
          <w:lang w:eastAsia="en-US"/>
        </w:rPr>
        <w:t>,</w:t>
      </w:r>
      <w:r w:rsidRPr="00844391">
        <w:rPr>
          <w:rFonts w:eastAsia="Calibri"/>
          <w:sz w:val="28"/>
          <w:szCs w:val="28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72397F">
        <w:rPr>
          <w:rFonts w:eastAsia="Calibri"/>
          <w:sz w:val="28"/>
          <w:szCs w:val="28"/>
          <w:lang w:eastAsia="en-US"/>
        </w:rPr>
        <w:t>.</w:t>
      </w:r>
    </w:p>
    <w:p w:rsidR="00844391" w:rsidRPr="00844391" w:rsidRDefault="00844391" w:rsidP="00844391">
      <w:pPr>
        <w:autoSpaceDE w:val="0"/>
        <w:ind w:firstLine="709"/>
        <w:jc w:val="both"/>
        <w:rPr>
          <w:sz w:val="28"/>
          <w:szCs w:val="28"/>
        </w:rPr>
      </w:pPr>
      <w:r w:rsidRPr="00844391">
        <w:rPr>
          <w:rFonts w:eastAsia="A"/>
          <w:sz w:val="28"/>
          <w:szCs w:val="28"/>
        </w:rPr>
        <w:t xml:space="preserve">2. </w:t>
      </w:r>
      <w:r w:rsidRPr="00844391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</w:t>
      </w:r>
      <w:r w:rsidRPr="00844391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</w:t>
      </w:r>
      <w:r w:rsidRPr="00844391">
        <w:rPr>
          <w:sz w:val="28"/>
          <w:szCs w:val="28"/>
        </w:rPr>
        <w:t>на официальном сайте Администрации муниципального района в сети «Интернет».</w:t>
      </w:r>
    </w:p>
    <w:p w:rsidR="00D82B32" w:rsidRPr="00844391" w:rsidRDefault="00D82B32" w:rsidP="00844391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844391" w:rsidRDefault="000A51F0" w:rsidP="00844391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F75C65" w:rsidRDefault="00F75C65" w:rsidP="00F75C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A51F0" w:rsidRDefault="000A51F0" w:rsidP="00F75C65">
      <w:pPr>
        <w:spacing w:line="240" w:lineRule="exact"/>
        <w:ind w:left="709" w:hanging="709"/>
        <w:rPr>
          <w:b/>
          <w:sz w:val="28"/>
          <w:szCs w:val="28"/>
        </w:rPr>
      </w:pP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A5" w:rsidRDefault="00E42AA5">
      <w:r>
        <w:separator/>
      </w:r>
    </w:p>
  </w:endnote>
  <w:endnote w:type="continuationSeparator" w:id="0">
    <w:p w:rsidR="00E42AA5" w:rsidRDefault="00E4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A5" w:rsidRDefault="00E42AA5">
      <w:r>
        <w:separator/>
      </w:r>
    </w:p>
  </w:footnote>
  <w:footnote w:type="continuationSeparator" w:id="0">
    <w:p w:rsidR="00E42AA5" w:rsidRDefault="00E4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3A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397F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391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113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45CA3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2AA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5C65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A5C1A7E-98D9-406E-AD30-D0A342D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114E-F462-4D60-982A-B7BCBBC7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2022-07-21T11:27:00Z</cp:lastPrinted>
  <dcterms:created xsi:type="dcterms:W3CDTF">2022-07-21T13:39:00Z</dcterms:created>
  <dcterms:modified xsi:type="dcterms:W3CDTF">2022-07-21T13:39:00Z</dcterms:modified>
</cp:coreProperties>
</file>