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2277C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EC7732">
        <w:rPr>
          <w:color w:val="000000"/>
          <w:sz w:val="28"/>
        </w:rPr>
        <w:t>1</w:t>
      </w:r>
      <w:r w:rsidR="00A520EA">
        <w:rPr>
          <w:color w:val="000000"/>
          <w:sz w:val="28"/>
        </w:rPr>
        <w:t>44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DF3E9F" w:rsidRDefault="006B0BBA" w:rsidP="00EC48EA">
      <w:pPr>
        <w:jc w:val="center"/>
        <w:rPr>
          <w:sz w:val="28"/>
          <w:szCs w:val="28"/>
        </w:rPr>
      </w:pPr>
    </w:p>
    <w:p w:rsidR="00A520EA" w:rsidRPr="00010E73" w:rsidRDefault="00A520EA" w:rsidP="00A520EA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010E73">
        <w:rPr>
          <w:b/>
          <w:sz w:val="28"/>
          <w:szCs w:val="28"/>
        </w:rPr>
        <w:t xml:space="preserve">О присвоении звания </w:t>
      </w:r>
    </w:p>
    <w:p w:rsidR="00A520EA" w:rsidRPr="00010E73" w:rsidRDefault="00A520EA" w:rsidP="00A520EA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010E73">
        <w:rPr>
          <w:b/>
          <w:sz w:val="28"/>
          <w:szCs w:val="28"/>
        </w:rPr>
        <w:t xml:space="preserve">«Лучший трудовой коллектив </w:t>
      </w:r>
    </w:p>
    <w:p w:rsidR="00A520EA" w:rsidRPr="00010E73" w:rsidRDefault="00A520EA" w:rsidP="00A520EA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2021</w:t>
      </w:r>
      <w:r w:rsidRPr="00010E73">
        <w:rPr>
          <w:b/>
          <w:sz w:val="28"/>
          <w:szCs w:val="28"/>
        </w:rPr>
        <w:t xml:space="preserve"> года»</w:t>
      </w:r>
    </w:p>
    <w:p w:rsidR="00A520EA" w:rsidRPr="00010E73" w:rsidRDefault="00A520EA" w:rsidP="00A520EA">
      <w:pPr>
        <w:pStyle w:val="a3"/>
        <w:tabs>
          <w:tab w:val="left" w:pos="720"/>
        </w:tabs>
        <w:jc w:val="center"/>
        <w:rPr>
          <w:sz w:val="28"/>
          <w:szCs w:val="28"/>
        </w:rPr>
      </w:pPr>
    </w:p>
    <w:p w:rsidR="00A520EA" w:rsidRPr="00010E73" w:rsidRDefault="00A520EA" w:rsidP="00A520EA">
      <w:pPr>
        <w:pStyle w:val="a3"/>
        <w:tabs>
          <w:tab w:val="left" w:pos="720"/>
        </w:tabs>
        <w:jc w:val="center"/>
        <w:rPr>
          <w:sz w:val="28"/>
          <w:szCs w:val="28"/>
        </w:rPr>
      </w:pPr>
    </w:p>
    <w:p w:rsidR="00A520EA" w:rsidRPr="00010E73" w:rsidRDefault="00A520EA" w:rsidP="00A520EA">
      <w:pPr>
        <w:pStyle w:val="a3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010E73">
        <w:rPr>
          <w:sz w:val="28"/>
          <w:szCs w:val="28"/>
        </w:rPr>
        <w:t>За достижение высоких результатов в экономическом развитии по ито</w:t>
      </w:r>
      <w:r>
        <w:rPr>
          <w:sz w:val="28"/>
          <w:szCs w:val="28"/>
        </w:rPr>
        <w:t>гам 2021</w:t>
      </w:r>
      <w:r w:rsidRPr="00010E73">
        <w:rPr>
          <w:sz w:val="28"/>
          <w:szCs w:val="28"/>
        </w:rPr>
        <w:t xml:space="preserve"> года и активное участие в общественной жизни района</w:t>
      </w:r>
      <w:r w:rsidRPr="00010E73">
        <w:rPr>
          <w:b/>
          <w:sz w:val="28"/>
          <w:szCs w:val="28"/>
        </w:rPr>
        <w:t xml:space="preserve"> </w:t>
      </w:r>
      <w:r w:rsidRPr="00010E73">
        <w:rPr>
          <w:sz w:val="28"/>
          <w:szCs w:val="28"/>
        </w:rPr>
        <w:t>Администрация Валдайского мун</w:t>
      </w:r>
      <w:r w:rsidRPr="00010E73">
        <w:rPr>
          <w:sz w:val="28"/>
          <w:szCs w:val="28"/>
        </w:rPr>
        <w:t>и</w:t>
      </w:r>
      <w:r w:rsidRPr="00010E73">
        <w:rPr>
          <w:sz w:val="28"/>
          <w:szCs w:val="28"/>
        </w:rPr>
        <w:t>ципального района</w:t>
      </w:r>
      <w:r w:rsidRPr="00010E73">
        <w:rPr>
          <w:b/>
          <w:sz w:val="28"/>
          <w:szCs w:val="28"/>
        </w:rPr>
        <w:t xml:space="preserve"> ПОСТАНОВЛЯЕТ:</w:t>
      </w:r>
    </w:p>
    <w:p w:rsidR="00A520EA" w:rsidRPr="00010E73" w:rsidRDefault="00A520EA" w:rsidP="00A520E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>1. Присвоить звание «Лучший трудовой к</w:t>
      </w:r>
      <w:r>
        <w:rPr>
          <w:sz w:val="28"/>
          <w:szCs w:val="28"/>
        </w:rPr>
        <w:t>оллектив Валдайского района 2021</w:t>
      </w:r>
      <w:r w:rsidRPr="00010E73">
        <w:rPr>
          <w:sz w:val="28"/>
          <w:szCs w:val="28"/>
        </w:rPr>
        <w:t xml:space="preserve"> года»:</w:t>
      </w:r>
    </w:p>
    <w:p w:rsidR="00A520EA" w:rsidRPr="00010E73" w:rsidRDefault="00A520EA" w:rsidP="00A520E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 xml:space="preserve">в промышленности – </w:t>
      </w:r>
      <w:r>
        <w:rPr>
          <w:sz w:val="28"/>
          <w:szCs w:val="28"/>
        </w:rPr>
        <w:t xml:space="preserve">акционерному </w:t>
      </w:r>
      <w:r w:rsidRPr="00010E73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бществу «Оптико-механическое конструкторское бюро </w:t>
      </w:r>
      <w:r w:rsidRPr="00010E73">
        <w:rPr>
          <w:sz w:val="28"/>
          <w:szCs w:val="28"/>
        </w:rPr>
        <w:t>«Валдай», генераль</w:t>
      </w:r>
      <w:r>
        <w:rPr>
          <w:sz w:val="28"/>
          <w:szCs w:val="28"/>
        </w:rPr>
        <w:t>ный директор Микаелян Игорь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бертович</w:t>
      </w:r>
      <w:r w:rsidRPr="00010E73">
        <w:rPr>
          <w:sz w:val="28"/>
          <w:szCs w:val="28"/>
        </w:rPr>
        <w:t>;</w:t>
      </w:r>
    </w:p>
    <w:p w:rsidR="00A520EA" w:rsidRPr="00010E73" w:rsidRDefault="00A520EA" w:rsidP="00A520E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>в с</w:t>
      </w:r>
      <w:r>
        <w:rPr>
          <w:sz w:val="28"/>
          <w:szCs w:val="28"/>
        </w:rPr>
        <w:t>фере здравоохранения</w:t>
      </w:r>
      <w:r w:rsidRPr="00010E7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государственному</w:t>
      </w:r>
      <w:proofErr w:type="gramEnd"/>
      <w:r>
        <w:rPr>
          <w:sz w:val="28"/>
          <w:szCs w:val="28"/>
        </w:rPr>
        <w:t xml:space="preserve"> областному бюджетному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реждению здравоохранения Валдайская центральная районная больница, главный врач </w:t>
      </w:r>
      <w:proofErr w:type="spellStart"/>
      <w:r>
        <w:rPr>
          <w:sz w:val="28"/>
          <w:szCs w:val="28"/>
        </w:rPr>
        <w:t>Усатова</w:t>
      </w:r>
      <w:proofErr w:type="spellEnd"/>
      <w:r>
        <w:rPr>
          <w:sz w:val="28"/>
          <w:szCs w:val="28"/>
        </w:rPr>
        <w:t xml:space="preserve"> Наталья Георгиевна</w:t>
      </w:r>
      <w:r w:rsidRPr="00010E73">
        <w:rPr>
          <w:sz w:val="28"/>
          <w:szCs w:val="28"/>
        </w:rPr>
        <w:t>;</w:t>
      </w:r>
    </w:p>
    <w:p w:rsidR="00A520EA" w:rsidRPr="00010E73" w:rsidRDefault="00A520EA" w:rsidP="00A520E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 xml:space="preserve">в сфере сельскохозяйственного производства – </w:t>
      </w:r>
      <w:r>
        <w:rPr>
          <w:sz w:val="28"/>
          <w:szCs w:val="28"/>
        </w:rPr>
        <w:t>обособленному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делению «</w:t>
      </w:r>
      <w:proofErr w:type="spellStart"/>
      <w:r>
        <w:rPr>
          <w:sz w:val="28"/>
          <w:szCs w:val="28"/>
        </w:rPr>
        <w:t>Племптицерепродуктор</w:t>
      </w:r>
      <w:proofErr w:type="spellEnd"/>
      <w:r>
        <w:rPr>
          <w:sz w:val="28"/>
          <w:szCs w:val="28"/>
        </w:rPr>
        <w:t xml:space="preserve">» </w:t>
      </w:r>
      <w:r w:rsidRPr="00010E73">
        <w:rPr>
          <w:sz w:val="28"/>
          <w:szCs w:val="28"/>
        </w:rPr>
        <w:t>общест</w:t>
      </w:r>
      <w:r>
        <w:rPr>
          <w:sz w:val="28"/>
          <w:szCs w:val="28"/>
        </w:rPr>
        <w:t>ва</w:t>
      </w:r>
      <w:r w:rsidRPr="00010E73">
        <w:rPr>
          <w:sz w:val="28"/>
          <w:szCs w:val="28"/>
        </w:rPr>
        <w:t xml:space="preserve"> с ограниченной о</w:t>
      </w:r>
      <w:r>
        <w:rPr>
          <w:sz w:val="28"/>
          <w:szCs w:val="28"/>
        </w:rPr>
        <w:t>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«</w:t>
      </w:r>
      <w:proofErr w:type="spellStart"/>
      <w:r>
        <w:rPr>
          <w:sz w:val="28"/>
          <w:szCs w:val="28"/>
        </w:rPr>
        <w:t>Белгранкорм-Великий</w:t>
      </w:r>
      <w:proofErr w:type="spellEnd"/>
      <w:r>
        <w:rPr>
          <w:sz w:val="28"/>
          <w:szCs w:val="28"/>
        </w:rPr>
        <w:t xml:space="preserve"> Новгород»</w:t>
      </w:r>
      <w:r w:rsidRPr="00010E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генеральный </w:t>
      </w:r>
      <w:r w:rsidRPr="00010E73">
        <w:rPr>
          <w:sz w:val="28"/>
          <w:szCs w:val="28"/>
        </w:rPr>
        <w:t>дирек</w:t>
      </w:r>
      <w:r>
        <w:rPr>
          <w:sz w:val="28"/>
          <w:szCs w:val="28"/>
        </w:rPr>
        <w:t>тор Круговой Сергей Анатольевич</w:t>
      </w:r>
      <w:r w:rsidRPr="00010E73">
        <w:rPr>
          <w:sz w:val="28"/>
          <w:szCs w:val="28"/>
        </w:rPr>
        <w:t>;</w:t>
      </w:r>
    </w:p>
    <w:p w:rsidR="00A520EA" w:rsidRPr="00010E73" w:rsidRDefault="00A520EA" w:rsidP="00A520EA">
      <w:pPr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>в сфере ж</w:t>
      </w:r>
      <w:r>
        <w:rPr>
          <w:sz w:val="28"/>
          <w:szCs w:val="28"/>
        </w:rPr>
        <w:t xml:space="preserve">илищно-коммунального хозяйства </w:t>
      </w:r>
      <w:r w:rsidRPr="00010E73">
        <w:rPr>
          <w:sz w:val="28"/>
          <w:szCs w:val="28"/>
        </w:rPr>
        <w:t>–</w:t>
      </w:r>
      <w:r w:rsidRPr="00664222">
        <w:rPr>
          <w:sz w:val="28"/>
          <w:szCs w:val="28"/>
        </w:rPr>
        <w:t xml:space="preserve"> </w:t>
      </w:r>
      <w:r w:rsidRPr="00480368">
        <w:rPr>
          <w:sz w:val="28"/>
          <w:szCs w:val="28"/>
        </w:rPr>
        <w:t>обществу с ограниченной ответственностью «</w:t>
      </w:r>
      <w:proofErr w:type="spellStart"/>
      <w:r w:rsidRPr="00480368">
        <w:rPr>
          <w:sz w:val="28"/>
          <w:szCs w:val="28"/>
        </w:rPr>
        <w:t>Во</w:t>
      </w:r>
      <w:r>
        <w:rPr>
          <w:sz w:val="28"/>
          <w:szCs w:val="28"/>
        </w:rPr>
        <w:t>с</w:t>
      </w:r>
      <w:r w:rsidRPr="00480368">
        <w:rPr>
          <w:sz w:val="28"/>
          <w:szCs w:val="28"/>
        </w:rPr>
        <w:t>то</w:t>
      </w:r>
      <w:r w:rsidRPr="00480368">
        <w:rPr>
          <w:sz w:val="28"/>
          <w:szCs w:val="28"/>
        </w:rPr>
        <w:t>к</w:t>
      </w:r>
      <w:r w:rsidRPr="00480368">
        <w:rPr>
          <w:sz w:val="28"/>
          <w:szCs w:val="28"/>
        </w:rPr>
        <w:t>Спецмонтаж</w:t>
      </w:r>
      <w:proofErr w:type="spellEnd"/>
      <w:r w:rsidRPr="00480368">
        <w:rPr>
          <w:sz w:val="28"/>
          <w:szCs w:val="28"/>
        </w:rPr>
        <w:t xml:space="preserve">», </w:t>
      </w:r>
      <w:r>
        <w:rPr>
          <w:sz w:val="28"/>
          <w:szCs w:val="28"/>
        </w:rPr>
        <w:t>генеральный директор Ильин Сергей Алексеевич</w:t>
      </w:r>
      <w:r w:rsidRPr="00010E73">
        <w:rPr>
          <w:sz w:val="28"/>
          <w:szCs w:val="28"/>
        </w:rPr>
        <w:t>;</w:t>
      </w:r>
    </w:p>
    <w:p w:rsidR="00A520EA" w:rsidRPr="00010E73" w:rsidRDefault="00A520EA" w:rsidP="00A520EA">
      <w:pPr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 xml:space="preserve">в сфере культуры – муниципальному бюджетному учреждению </w:t>
      </w:r>
      <w:r>
        <w:rPr>
          <w:sz w:val="28"/>
          <w:szCs w:val="28"/>
        </w:rPr>
        <w:t>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нительного образования «Валдайская детская школа искусств», </w:t>
      </w:r>
      <w:r w:rsidRPr="00010E73">
        <w:rPr>
          <w:sz w:val="28"/>
          <w:szCs w:val="28"/>
        </w:rPr>
        <w:t>дирек</w:t>
      </w:r>
      <w:r>
        <w:rPr>
          <w:sz w:val="28"/>
          <w:szCs w:val="28"/>
        </w:rPr>
        <w:t xml:space="preserve">тор </w:t>
      </w:r>
      <w:proofErr w:type="spellStart"/>
      <w:r>
        <w:rPr>
          <w:sz w:val="28"/>
          <w:szCs w:val="28"/>
        </w:rPr>
        <w:t>Вахтина</w:t>
      </w:r>
      <w:proofErr w:type="spellEnd"/>
      <w:r>
        <w:rPr>
          <w:sz w:val="28"/>
          <w:szCs w:val="28"/>
        </w:rPr>
        <w:t xml:space="preserve"> Ирина Леонидовна</w:t>
      </w:r>
      <w:r w:rsidRPr="00010E73">
        <w:rPr>
          <w:sz w:val="28"/>
          <w:szCs w:val="28"/>
        </w:rPr>
        <w:t>;</w:t>
      </w:r>
    </w:p>
    <w:p w:rsidR="00A520EA" w:rsidRPr="00010E73" w:rsidRDefault="00A520EA" w:rsidP="00A520EA">
      <w:pPr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 xml:space="preserve">в сфере образования – муниципальному автономному </w:t>
      </w:r>
      <w:r>
        <w:rPr>
          <w:sz w:val="28"/>
          <w:szCs w:val="28"/>
        </w:rPr>
        <w:t>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тельному </w:t>
      </w:r>
      <w:r w:rsidRPr="00010E73">
        <w:rPr>
          <w:sz w:val="28"/>
          <w:szCs w:val="28"/>
        </w:rPr>
        <w:t>учреждению «</w:t>
      </w:r>
      <w:r>
        <w:rPr>
          <w:sz w:val="28"/>
          <w:szCs w:val="28"/>
        </w:rPr>
        <w:t>Средняя школа № 4 с. Яжелбицы</w:t>
      </w:r>
      <w:r w:rsidRPr="00010E73">
        <w:rPr>
          <w:sz w:val="28"/>
          <w:szCs w:val="28"/>
        </w:rPr>
        <w:t>», дирек</w:t>
      </w:r>
      <w:r>
        <w:rPr>
          <w:sz w:val="28"/>
          <w:szCs w:val="28"/>
        </w:rPr>
        <w:t xml:space="preserve">тор </w:t>
      </w:r>
      <w:proofErr w:type="spellStart"/>
      <w:r>
        <w:rPr>
          <w:sz w:val="28"/>
          <w:szCs w:val="28"/>
        </w:rPr>
        <w:t>Демшакова</w:t>
      </w:r>
      <w:proofErr w:type="spellEnd"/>
      <w:r>
        <w:rPr>
          <w:sz w:val="28"/>
          <w:szCs w:val="28"/>
        </w:rPr>
        <w:t xml:space="preserve"> Ольга Сергеевна</w:t>
      </w:r>
      <w:r w:rsidRPr="00010E73">
        <w:rPr>
          <w:sz w:val="28"/>
          <w:szCs w:val="28"/>
        </w:rPr>
        <w:t>.</w:t>
      </w:r>
    </w:p>
    <w:p w:rsidR="00A520EA" w:rsidRPr="00010E73" w:rsidRDefault="00A520EA" w:rsidP="00A520EA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>2. Наградить названные трудовые коллективы памятной плакеткой.</w:t>
      </w:r>
    </w:p>
    <w:p w:rsidR="00A520EA" w:rsidRPr="00BE1D38" w:rsidRDefault="00A520EA" w:rsidP="00A520EA">
      <w:pPr>
        <w:ind w:firstLine="709"/>
        <w:jc w:val="both"/>
        <w:rPr>
          <w:sz w:val="28"/>
          <w:szCs w:val="28"/>
        </w:rPr>
      </w:pPr>
      <w:r w:rsidRPr="00010E73">
        <w:rPr>
          <w:sz w:val="28"/>
          <w:szCs w:val="28"/>
        </w:rPr>
        <w:t>3</w:t>
      </w:r>
      <w:r w:rsidRPr="00BE1D38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BE1D38">
        <w:rPr>
          <w:sz w:val="28"/>
          <w:szCs w:val="28"/>
        </w:rPr>
        <w:t>о</w:t>
      </w:r>
      <w:r w:rsidRPr="00BE1D38">
        <w:rPr>
          <w:sz w:val="28"/>
          <w:szCs w:val="28"/>
        </w:rPr>
        <w:t>го района в сети «Интернет».</w:t>
      </w:r>
    </w:p>
    <w:p w:rsidR="00D82B32" w:rsidRPr="000A53AB" w:rsidRDefault="00D82B32" w:rsidP="00FC02C2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00" w:rsidRDefault="00A52900">
      <w:r>
        <w:separator/>
      </w:r>
    </w:p>
  </w:endnote>
  <w:endnote w:type="continuationSeparator" w:id="0">
    <w:p w:rsidR="00A52900" w:rsidRDefault="00A52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00" w:rsidRDefault="00A52900">
      <w:r>
        <w:separator/>
      </w:r>
    </w:p>
  </w:footnote>
  <w:footnote w:type="continuationSeparator" w:id="0">
    <w:p w:rsidR="00A52900" w:rsidRDefault="00A52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820162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0CE9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1FEA"/>
    <w:rsid w:val="007C63E9"/>
    <w:rsid w:val="007C6DC4"/>
    <w:rsid w:val="007D255F"/>
    <w:rsid w:val="007D34DE"/>
    <w:rsid w:val="007D42CB"/>
    <w:rsid w:val="007E212F"/>
    <w:rsid w:val="007E2584"/>
    <w:rsid w:val="007E2AC5"/>
    <w:rsid w:val="007E4E42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162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EA"/>
    <w:rsid w:val="00A52900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277C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3E9F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B051-B7D4-4304-8B2F-FA6DC27C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2022-01-31T08:45:00Z</cp:lastPrinted>
  <dcterms:created xsi:type="dcterms:W3CDTF">2022-02-04T12:34:00Z</dcterms:created>
  <dcterms:modified xsi:type="dcterms:W3CDTF">2022-02-04T12:34:00Z</dcterms:modified>
</cp:coreProperties>
</file>