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5934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F50474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27.07.2022 № 1500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4683B" w:rsidRDefault="0054683B" w:rsidP="0054683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bookmarkStart w:id="0" w:name="_GoBack"/>
      <w:r w:rsidRPr="00161F92">
        <w:rPr>
          <w:sz w:val="28"/>
          <w:szCs w:val="28"/>
        </w:rPr>
        <w:t xml:space="preserve">О мерах по оказанию содействия избирательным комиссиям </w:t>
      </w:r>
    </w:p>
    <w:p w:rsidR="0054683B" w:rsidRDefault="0054683B" w:rsidP="0054683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61F92">
        <w:rPr>
          <w:sz w:val="28"/>
          <w:szCs w:val="28"/>
        </w:rPr>
        <w:t>в организационно-техническом обеспечении подготовки и</w:t>
      </w:r>
    </w:p>
    <w:p w:rsidR="0054683B" w:rsidRDefault="0054683B" w:rsidP="0054683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61F92">
        <w:rPr>
          <w:sz w:val="28"/>
          <w:szCs w:val="28"/>
        </w:rPr>
        <w:t xml:space="preserve"> проведения выборов </w:t>
      </w:r>
      <w:r>
        <w:rPr>
          <w:sz w:val="28"/>
          <w:szCs w:val="28"/>
        </w:rPr>
        <w:t xml:space="preserve">Губернатора Новгородской области, </w:t>
      </w:r>
    </w:p>
    <w:p w:rsidR="0054683B" w:rsidRPr="00161F92" w:rsidRDefault="0054683B" w:rsidP="0054683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выборов Главы Ивантее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bookmarkEnd w:id="0"/>
    <w:p w:rsidR="0054683B" w:rsidRPr="0054683B" w:rsidRDefault="0054683B" w:rsidP="0054683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54683B" w:rsidRPr="0054683B" w:rsidRDefault="0054683B" w:rsidP="0054683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54683B" w:rsidRPr="0054683B" w:rsidRDefault="0054683B" w:rsidP="0054683B">
      <w:pPr>
        <w:pStyle w:val="ConsPlusTitle"/>
        <w:ind w:firstLine="709"/>
        <w:jc w:val="both"/>
        <w:rPr>
          <w:sz w:val="28"/>
          <w:szCs w:val="28"/>
        </w:rPr>
      </w:pPr>
      <w:r w:rsidRPr="0054683B">
        <w:rPr>
          <w:b w:val="0"/>
          <w:sz w:val="28"/>
          <w:szCs w:val="28"/>
        </w:rPr>
        <w:t>В целях оказания содействия избирательным комиссиям в организации подготовки и проведения выборов Губернатора Новгородской области, Главы Ивантеевского сельского поселения</w:t>
      </w:r>
      <w:r>
        <w:rPr>
          <w:b w:val="0"/>
          <w:sz w:val="28"/>
          <w:szCs w:val="28"/>
        </w:rPr>
        <w:t xml:space="preserve">, в соответствии </w:t>
      </w:r>
      <w:r w:rsidRPr="00F50474">
        <w:rPr>
          <w:b w:val="0"/>
          <w:sz w:val="28"/>
          <w:szCs w:val="28"/>
        </w:rPr>
        <w:t>с Федеральным</w:t>
      </w:r>
      <w:r w:rsidRPr="0054683B">
        <w:rPr>
          <w:b w:val="0"/>
          <w:sz w:val="28"/>
          <w:szCs w:val="28"/>
        </w:rPr>
        <w:t xml:space="preserve"> зак</w:t>
      </w:r>
      <w:r w:rsidRPr="0054683B">
        <w:rPr>
          <w:b w:val="0"/>
          <w:sz w:val="28"/>
          <w:szCs w:val="28"/>
        </w:rPr>
        <w:t>о</w:t>
      </w:r>
      <w:r w:rsidRPr="0054683B">
        <w:rPr>
          <w:b w:val="0"/>
          <w:sz w:val="28"/>
          <w:szCs w:val="28"/>
        </w:rPr>
        <w:t xml:space="preserve">ном от 12 июня 2002 года </w:t>
      </w:r>
      <w:hyperlink r:id="rId10" w:history="1">
        <w:r>
          <w:rPr>
            <w:b w:val="0"/>
            <w:sz w:val="28"/>
            <w:szCs w:val="28"/>
          </w:rPr>
          <w:t xml:space="preserve">№ </w:t>
        </w:r>
        <w:r w:rsidRPr="0054683B">
          <w:rPr>
            <w:b w:val="0"/>
            <w:sz w:val="28"/>
            <w:szCs w:val="28"/>
          </w:rPr>
          <w:t>67-ФЗ</w:t>
        </w:r>
      </w:hyperlink>
      <w:r w:rsidRPr="0054683B"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Указом Губернатора Новгородской области от 15.07.2022 №</w:t>
      </w:r>
      <w:r>
        <w:rPr>
          <w:b w:val="0"/>
          <w:sz w:val="28"/>
          <w:szCs w:val="28"/>
        </w:rPr>
        <w:t xml:space="preserve"> </w:t>
      </w:r>
      <w:r w:rsidRPr="0054683B">
        <w:rPr>
          <w:b w:val="0"/>
          <w:sz w:val="28"/>
          <w:szCs w:val="28"/>
        </w:rPr>
        <w:t>411 «О мерах по оказанию содействия избирательным комиссиям в организационно-техническом обеспечении подготовки и проведения выборов Губернатора Новгородской области, дополнительных выборов депутата Новгородской о</w:t>
      </w:r>
      <w:r w:rsidRPr="0054683B">
        <w:rPr>
          <w:b w:val="0"/>
          <w:sz w:val="28"/>
          <w:szCs w:val="28"/>
        </w:rPr>
        <w:t>б</w:t>
      </w:r>
      <w:r w:rsidRPr="0054683B">
        <w:rPr>
          <w:b w:val="0"/>
          <w:sz w:val="28"/>
          <w:szCs w:val="28"/>
        </w:rPr>
        <w:t xml:space="preserve">ластной Думы седьмого созыва, выборов в органы местного самоуправления Новгородской области», областными законами от 30.05.2012 № 75-ОЗ «О выборах Губернатора Новгородской области», от 21.06.2007 </w:t>
      </w:r>
      <w:r>
        <w:rPr>
          <w:b w:val="0"/>
          <w:sz w:val="28"/>
          <w:szCs w:val="28"/>
        </w:rPr>
        <w:br/>
      </w:r>
      <w:hyperlink r:id="rId11" w:history="1">
        <w:r w:rsidRPr="0054683B">
          <w:rPr>
            <w:b w:val="0"/>
            <w:sz w:val="28"/>
            <w:szCs w:val="28"/>
          </w:rPr>
          <w:t>№ 121-ОЗ</w:t>
        </w:r>
      </w:hyperlink>
      <w:r w:rsidRPr="0054683B">
        <w:rPr>
          <w:b w:val="0"/>
          <w:sz w:val="28"/>
          <w:szCs w:val="28"/>
        </w:rPr>
        <w:t xml:space="preserve"> «О выборах Главы муниципального образования в Новгородской области», от 19.10.2006 </w:t>
      </w:r>
      <w:hyperlink r:id="rId12" w:history="1">
        <w:r w:rsidRPr="0054683B">
          <w:rPr>
            <w:b w:val="0"/>
            <w:sz w:val="28"/>
            <w:szCs w:val="28"/>
          </w:rPr>
          <w:t>№ 737-ОЗ</w:t>
        </w:r>
      </w:hyperlink>
      <w:r w:rsidRPr="0054683B">
        <w:rPr>
          <w:b w:val="0"/>
          <w:sz w:val="28"/>
          <w:szCs w:val="28"/>
        </w:rPr>
        <w:t xml:space="preserve"> «Об Избирательной комиссии Новгородской области и территориальных избирательных комиссиях Новгородской области в системе избирательных комиссий» Администрация Валдайского района </w:t>
      </w:r>
      <w:r w:rsidRPr="0054683B">
        <w:rPr>
          <w:sz w:val="28"/>
          <w:szCs w:val="28"/>
        </w:rPr>
        <w:t>ПОСТАНОВЛЯЕТ:</w:t>
      </w:r>
    </w:p>
    <w:p w:rsidR="0054683B" w:rsidRPr="0054683B" w:rsidRDefault="0054683B" w:rsidP="0054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83B">
        <w:rPr>
          <w:sz w:val="28"/>
          <w:szCs w:val="28"/>
        </w:rPr>
        <w:t>1. Рекомендовать командирам воинских частей, расположенных на те</w:t>
      </w:r>
      <w:r w:rsidRPr="0054683B">
        <w:rPr>
          <w:sz w:val="28"/>
          <w:szCs w:val="28"/>
        </w:rPr>
        <w:t>р</w:t>
      </w:r>
      <w:r w:rsidRPr="0054683B">
        <w:rPr>
          <w:sz w:val="28"/>
          <w:szCs w:val="28"/>
        </w:rPr>
        <w:t>ритории Валдайского района Новгородской области, отделу Министерства внутренних дел Российской Федерации по Валдайскому району, Валдайск</w:t>
      </w:r>
      <w:r w:rsidRPr="0054683B">
        <w:rPr>
          <w:sz w:val="28"/>
          <w:szCs w:val="28"/>
        </w:rPr>
        <w:t>о</w:t>
      </w:r>
      <w:r w:rsidRPr="0054683B">
        <w:rPr>
          <w:sz w:val="28"/>
          <w:szCs w:val="28"/>
        </w:rPr>
        <w:t xml:space="preserve">му районному суду, </w:t>
      </w:r>
      <w:r w:rsidRPr="0054683B">
        <w:rPr>
          <w:bCs/>
          <w:sz w:val="28"/>
          <w:szCs w:val="28"/>
          <w:shd w:val="clear" w:color="auto" w:fill="FFFFFF"/>
        </w:rPr>
        <w:t>Военному</w:t>
      </w:r>
      <w:r w:rsidRPr="0054683B">
        <w:rPr>
          <w:sz w:val="28"/>
          <w:szCs w:val="28"/>
          <w:shd w:val="clear" w:color="auto" w:fill="FFFFFF"/>
        </w:rPr>
        <w:t xml:space="preserve"> </w:t>
      </w:r>
      <w:r w:rsidRPr="0054683B">
        <w:rPr>
          <w:bCs/>
          <w:sz w:val="28"/>
          <w:szCs w:val="28"/>
          <w:shd w:val="clear" w:color="auto" w:fill="FFFFFF"/>
        </w:rPr>
        <w:t>комиссариату</w:t>
      </w:r>
      <w:r w:rsidRPr="0054683B">
        <w:rPr>
          <w:sz w:val="28"/>
          <w:szCs w:val="28"/>
          <w:shd w:val="clear" w:color="auto" w:fill="FFFFFF"/>
        </w:rPr>
        <w:t xml:space="preserve"> города </w:t>
      </w:r>
      <w:r w:rsidRPr="0054683B">
        <w:rPr>
          <w:bCs/>
          <w:sz w:val="28"/>
          <w:szCs w:val="28"/>
          <w:shd w:val="clear" w:color="auto" w:fill="FFFFFF"/>
        </w:rPr>
        <w:t>Валдай</w:t>
      </w:r>
      <w:r w:rsidRPr="0054683B">
        <w:rPr>
          <w:sz w:val="28"/>
          <w:szCs w:val="28"/>
          <w:shd w:val="clear" w:color="auto" w:fill="FFFFFF"/>
        </w:rPr>
        <w:t xml:space="preserve">, </w:t>
      </w:r>
      <w:r w:rsidRPr="0054683B">
        <w:rPr>
          <w:bCs/>
          <w:sz w:val="28"/>
          <w:szCs w:val="28"/>
          <w:shd w:val="clear" w:color="auto" w:fill="FFFFFF"/>
        </w:rPr>
        <w:t>Валдайского</w:t>
      </w:r>
      <w:r w:rsidRPr="0054683B">
        <w:rPr>
          <w:sz w:val="28"/>
          <w:szCs w:val="28"/>
          <w:shd w:val="clear" w:color="auto" w:fill="FFFFFF"/>
        </w:rPr>
        <w:t xml:space="preserve"> и Крестецкого районов Новгородской области</w:t>
      </w:r>
      <w:r w:rsidRPr="0054683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4683B">
        <w:rPr>
          <w:sz w:val="28"/>
          <w:szCs w:val="28"/>
        </w:rPr>
        <w:t>в пределах своих полномочий обеспечить представление сведений для составления и уточнения списков избирателей в порядке и сроки, установленные избирательным законодател</w:t>
      </w:r>
      <w:r w:rsidRPr="0054683B">
        <w:rPr>
          <w:sz w:val="28"/>
          <w:szCs w:val="28"/>
        </w:rPr>
        <w:t>ь</w:t>
      </w:r>
      <w:r w:rsidRPr="0054683B">
        <w:rPr>
          <w:sz w:val="28"/>
          <w:szCs w:val="28"/>
        </w:rPr>
        <w:t xml:space="preserve">ством. </w:t>
      </w:r>
    </w:p>
    <w:p w:rsidR="0054683B" w:rsidRPr="0054683B" w:rsidRDefault="0054683B" w:rsidP="00546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3B">
        <w:rPr>
          <w:rFonts w:ascii="Times New Roman" w:hAnsi="Times New Roman" w:cs="Times New Roman"/>
          <w:sz w:val="28"/>
          <w:szCs w:val="28"/>
        </w:rPr>
        <w:t>2. Рекомендовать отделу Министерства внутренних дел Российской Федерации по Валдайскому району</w:t>
      </w:r>
      <w:r w:rsidRPr="0054683B">
        <w:rPr>
          <w:sz w:val="28"/>
          <w:szCs w:val="28"/>
        </w:rPr>
        <w:t xml:space="preserve"> </w:t>
      </w:r>
      <w:r w:rsidRPr="0054683B">
        <w:rPr>
          <w:rFonts w:ascii="Times New Roman" w:hAnsi="Times New Roman" w:cs="Times New Roman"/>
          <w:sz w:val="28"/>
          <w:szCs w:val="28"/>
        </w:rPr>
        <w:t xml:space="preserve">в трехдневный срок снятие с </w:t>
      </w:r>
      <w:r w:rsidRPr="0054683B">
        <w:rPr>
          <w:rFonts w:ascii="Times New Roman" w:hAnsi="Times New Roman" w:cs="Times New Roman"/>
          <w:sz w:val="28"/>
          <w:szCs w:val="28"/>
        </w:rPr>
        <w:lastRenderedPageBreak/>
        <w:t>регистрац</w:t>
      </w:r>
      <w:r w:rsidRPr="0054683B">
        <w:rPr>
          <w:rFonts w:ascii="Times New Roman" w:hAnsi="Times New Roman" w:cs="Times New Roman"/>
          <w:sz w:val="28"/>
          <w:szCs w:val="28"/>
        </w:rPr>
        <w:t>и</w:t>
      </w:r>
      <w:r w:rsidRPr="0054683B">
        <w:rPr>
          <w:rFonts w:ascii="Times New Roman" w:hAnsi="Times New Roman" w:cs="Times New Roman"/>
          <w:sz w:val="28"/>
          <w:szCs w:val="28"/>
        </w:rPr>
        <w:t>онного учета по прежнему месту жительства граждан, зарегистрированных по новому месту жительства, а также на период оформления паспорта гра</w:t>
      </w:r>
      <w:r w:rsidRPr="0054683B">
        <w:rPr>
          <w:rFonts w:ascii="Times New Roman" w:hAnsi="Times New Roman" w:cs="Times New Roman"/>
          <w:sz w:val="28"/>
          <w:szCs w:val="28"/>
        </w:rPr>
        <w:t>ж</w:t>
      </w:r>
      <w:r w:rsidRPr="0054683B">
        <w:rPr>
          <w:rFonts w:ascii="Times New Roman" w:hAnsi="Times New Roman" w:cs="Times New Roman"/>
          <w:sz w:val="28"/>
          <w:szCs w:val="28"/>
        </w:rPr>
        <w:t>данина Российской Федерации – выдачу временных удостоверений личности гражданам, обратившимся (в том числе в многофункциональные центры пр</w:t>
      </w:r>
      <w:r w:rsidRPr="0054683B">
        <w:rPr>
          <w:rFonts w:ascii="Times New Roman" w:hAnsi="Times New Roman" w:cs="Times New Roman"/>
          <w:sz w:val="28"/>
          <w:szCs w:val="28"/>
        </w:rPr>
        <w:t>е</w:t>
      </w:r>
      <w:r w:rsidRPr="0054683B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услуг) за получением гос</w:t>
      </w:r>
      <w:r w:rsidRPr="0054683B">
        <w:rPr>
          <w:rFonts w:ascii="Times New Roman" w:hAnsi="Times New Roman" w:cs="Times New Roman"/>
          <w:sz w:val="28"/>
          <w:szCs w:val="28"/>
        </w:rPr>
        <w:t>у</w:t>
      </w:r>
      <w:r w:rsidRPr="0054683B">
        <w:rPr>
          <w:rFonts w:ascii="Times New Roman" w:hAnsi="Times New Roman" w:cs="Times New Roman"/>
          <w:sz w:val="28"/>
          <w:szCs w:val="28"/>
        </w:rPr>
        <w:t>дарственной услуги по выдаче или замене паспорта.</w:t>
      </w:r>
    </w:p>
    <w:p w:rsidR="0054683B" w:rsidRPr="0054683B" w:rsidRDefault="0054683B" w:rsidP="0054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83B">
        <w:rPr>
          <w:rFonts w:eastAsia="Calibri"/>
          <w:sz w:val="28"/>
          <w:szCs w:val="28"/>
        </w:rPr>
        <w:t>3.</w:t>
      </w:r>
      <w:r w:rsidRPr="0054683B">
        <w:rPr>
          <w:sz w:val="28"/>
          <w:szCs w:val="28"/>
        </w:rPr>
        <w:t xml:space="preserve"> Рекомендовать командирам воинских частей, расположенных на те</w:t>
      </w:r>
      <w:r w:rsidRPr="0054683B">
        <w:rPr>
          <w:sz w:val="28"/>
          <w:szCs w:val="28"/>
        </w:rPr>
        <w:t>р</w:t>
      </w:r>
      <w:r w:rsidRPr="0054683B">
        <w:rPr>
          <w:sz w:val="28"/>
          <w:szCs w:val="28"/>
        </w:rPr>
        <w:t>ритории Валдайского района Новгородской области, отделу Министерства внутренних дел Российской Федерации по Валдайскому району, Федерал</w:t>
      </w:r>
      <w:r w:rsidRPr="0054683B">
        <w:rPr>
          <w:sz w:val="28"/>
          <w:szCs w:val="28"/>
        </w:rPr>
        <w:t>ь</w:t>
      </w:r>
      <w:r w:rsidRPr="0054683B">
        <w:rPr>
          <w:sz w:val="28"/>
          <w:szCs w:val="28"/>
        </w:rPr>
        <w:t>ному казенному учреждению Исправительная колония №</w:t>
      </w:r>
      <w:r>
        <w:rPr>
          <w:sz w:val="28"/>
          <w:szCs w:val="28"/>
        </w:rPr>
        <w:t xml:space="preserve"> </w:t>
      </w:r>
      <w:r w:rsidRPr="0054683B">
        <w:rPr>
          <w:sz w:val="28"/>
          <w:szCs w:val="28"/>
        </w:rPr>
        <w:t>4 Управления фед</w:t>
      </w:r>
      <w:r w:rsidRPr="0054683B">
        <w:rPr>
          <w:sz w:val="28"/>
          <w:szCs w:val="28"/>
        </w:rPr>
        <w:t>е</w:t>
      </w:r>
      <w:r w:rsidRPr="0054683B">
        <w:rPr>
          <w:sz w:val="28"/>
          <w:szCs w:val="28"/>
        </w:rPr>
        <w:t>ральной службы исполнения наказаний России по Новгородской области принимать меры по обеспечению избирательных прав граждан, проходящих службу в соответствующих органах и воинских частях, а также граждан, проживающих на территории расположения воинских частей, в пределах своих полномочий.</w:t>
      </w:r>
    </w:p>
    <w:p w:rsidR="0054683B" w:rsidRPr="0054683B" w:rsidRDefault="0054683B" w:rsidP="0054683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4683B">
        <w:rPr>
          <w:b w:val="0"/>
          <w:sz w:val="28"/>
          <w:szCs w:val="28"/>
        </w:rPr>
        <w:t>4. Рекомендовать отделу Министерства внутренних дел Российской Федерации по Валдайскому району в пределах своих полномочий обесп</w:t>
      </w:r>
      <w:r w:rsidRPr="0054683B">
        <w:rPr>
          <w:b w:val="0"/>
          <w:sz w:val="28"/>
          <w:szCs w:val="28"/>
        </w:rPr>
        <w:t>е</w:t>
      </w:r>
      <w:r w:rsidRPr="0054683B">
        <w:rPr>
          <w:b w:val="0"/>
          <w:sz w:val="28"/>
          <w:szCs w:val="28"/>
        </w:rPr>
        <w:t>чить:</w:t>
      </w:r>
    </w:p>
    <w:p w:rsidR="0054683B" w:rsidRPr="0054683B" w:rsidRDefault="0054683B" w:rsidP="0054683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4683B">
        <w:rPr>
          <w:b w:val="0"/>
          <w:sz w:val="28"/>
          <w:szCs w:val="28"/>
        </w:rPr>
        <w:t>4.1. Охрану общественного порядка и общественную безопасность, в том числе на безвозмездной основе охрану помещений избирательных комиссий, помещений для голосования, избирательных бюллетеней при их перевозке и иных документов (в том числе при голосовании в течение нескол</w:t>
      </w:r>
      <w:r w:rsidRPr="0054683B">
        <w:rPr>
          <w:b w:val="0"/>
          <w:sz w:val="28"/>
          <w:szCs w:val="28"/>
        </w:rPr>
        <w:t>ь</w:t>
      </w:r>
      <w:r w:rsidRPr="0054683B">
        <w:rPr>
          <w:b w:val="0"/>
          <w:sz w:val="28"/>
          <w:szCs w:val="28"/>
        </w:rPr>
        <w:t>ких дней подряд);</w:t>
      </w:r>
    </w:p>
    <w:p w:rsidR="0054683B" w:rsidRPr="00F50474" w:rsidRDefault="0054683B" w:rsidP="00546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3B">
        <w:rPr>
          <w:rFonts w:ascii="Times New Roman" w:hAnsi="Times New Roman" w:cs="Times New Roman"/>
          <w:sz w:val="28"/>
          <w:szCs w:val="28"/>
        </w:rPr>
        <w:t>4.2. Принятие неотложных мер по пресечению противоправной агитационной деятельности, предотвращению изготовления подложных и нез</w:t>
      </w:r>
      <w:r w:rsidRPr="0054683B">
        <w:rPr>
          <w:rFonts w:ascii="Times New Roman" w:hAnsi="Times New Roman" w:cs="Times New Roman"/>
          <w:sz w:val="28"/>
          <w:szCs w:val="28"/>
        </w:rPr>
        <w:t>а</w:t>
      </w:r>
      <w:r w:rsidRPr="0054683B">
        <w:rPr>
          <w:rFonts w:ascii="Times New Roman" w:hAnsi="Times New Roman" w:cs="Times New Roman"/>
          <w:sz w:val="28"/>
          <w:szCs w:val="28"/>
        </w:rPr>
        <w:t>конных предвыборных агитационных материалов и их изъятию, установл</w:t>
      </w:r>
      <w:r w:rsidRPr="0054683B">
        <w:rPr>
          <w:rFonts w:ascii="Times New Roman" w:hAnsi="Times New Roman" w:cs="Times New Roman"/>
          <w:sz w:val="28"/>
          <w:szCs w:val="28"/>
        </w:rPr>
        <w:t>е</w:t>
      </w:r>
      <w:r w:rsidRPr="0054683B">
        <w:rPr>
          <w:rFonts w:ascii="Times New Roman" w:hAnsi="Times New Roman" w:cs="Times New Roman"/>
          <w:sz w:val="28"/>
          <w:szCs w:val="28"/>
        </w:rPr>
        <w:t xml:space="preserve">нию изготовителей и распространителей указанных материалов, </w:t>
      </w:r>
      <w:r w:rsidRPr="00F50474">
        <w:rPr>
          <w:rFonts w:ascii="Times New Roman" w:hAnsi="Times New Roman" w:cs="Times New Roman"/>
          <w:sz w:val="28"/>
          <w:szCs w:val="28"/>
        </w:rPr>
        <w:t>источников их оплаты, выявлению участников иной противоправной агитационной де</w:t>
      </w:r>
      <w:r w:rsidRPr="00F50474">
        <w:rPr>
          <w:rFonts w:ascii="Times New Roman" w:hAnsi="Times New Roman" w:cs="Times New Roman"/>
          <w:sz w:val="28"/>
          <w:szCs w:val="28"/>
        </w:rPr>
        <w:t>я</w:t>
      </w:r>
      <w:r w:rsidRPr="00F50474">
        <w:rPr>
          <w:rFonts w:ascii="Times New Roman" w:hAnsi="Times New Roman" w:cs="Times New Roman"/>
          <w:sz w:val="28"/>
          <w:szCs w:val="28"/>
        </w:rPr>
        <w:t>тельности, а также своевременное информирование соответствующих изб</w:t>
      </w:r>
      <w:r w:rsidRPr="00F50474">
        <w:rPr>
          <w:rFonts w:ascii="Times New Roman" w:hAnsi="Times New Roman" w:cs="Times New Roman"/>
          <w:sz w:val="28"/>
          <w:szCs w:val="28"/>
        </w:rPr>
        <w:t>и</w:t>
      </w:r>
      <w:r w:rsidRPr="00F50474">
        <w:rPr>
          <w:rFonts w:ascii="Times New Roman" w:hAnsi="Times New Roman" w:cs="Times New Roman"/>
          <w:sz w:val="28"/>
          <w:szCs w:val="28"/>
        </w:rPr>
        <w:t>рательных комиссий о выявленных фактах и принятых мерах;</w:t>
      </w:r>
    </w:p>
    <w:p w:rsidR="0054683B" w:rsidRPr="0054683B" w:rsidRDefault="0054683B" w:rsidP="00546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74">
        <w:rPr>
          <w:rFonts w:ascii="Times New Roman" w:hAnsi="Times New Roman" w:cs="Times New Roman"/>
          <w:sz w:val="28"/>
          <w:szCs w:val="28"/>
        </w:rPr>
        <w:t>4.3. Принятие незамедлительных мерах по пресечению экстремистской и иной противоправной агитационной деятельности, в том числе возбу</w:t>
      </w:r>
      <w:r w:rsidRPr="00F50474">
        <w:rPr>
          <w:rFonts w:ascii="Times New Roman" w:hAnsi="Times New Roman" w:cs="Times New Roman"/>
          <w:sz w:val="28"/>
          <w:szCs w:val="28"/>
        </w:rPr>
        <w:t>ж</w:t>
      </w:r>
      <w:r w:rsidRPr="00F50474">
        <w:rPr>
          <w:rFonts w:ascii="Times New Roman" w:hAnsi="Times New Roman" w:cs="Times New Roman"/>
          <w:sz w:val="28"/>
          <w:szCs w:val="28"/>
        </w:rPr>
        <w:t>дающей социальную, расовую, национальную, религиозную рознь, унижа</w:t>
      </w:r>
      <w:r w:rsidRPr="00F50474">
        <w:rPr>
          <w:rFonts w:ascii="Times New Roman" w:hAnsi="Times New Roman" w:cs="Times New Roman"/>
          <w:sz w:val="28"/>
          <w:szCs w:val="28"/>
        </w:rPr>
        <w:t>ю</w:t>
      </w:r>
      <w:r w:rsidRPr="00F50474">
        <w:rPr>
          <w:rFonts w:ascii="Times New Roman" w:hAnsi="Times New Roman" w:cs="Times New Roman"/>
          <w:sz w:val="28"/>
          <w:szCs w:val="28"/>
        </w:rPr>
        <w:t>щей национальное</w:t>
      </w:r>
      <w:r w:rsidRPr="0054683B">
        <w:rPr>
          <w:rFonts w:ascii="Times New Roman" w:hAnsi="Times New Roman" w:cs="Times New Roman"/>
          <w:sz w:val="28"/>
          <w:szCs w:val="28"/>
        </w:rPr>
        <w:t xml:space="preserve"> достоинство, пропагандирующей исключительность, пр</w:t>
      </w:r>
      <w:r w:rsidRPr="0054683B">
        <w:rPr>
          <w:rFonts w:ascii="Times New Roman" w:hAnsi="Times New Roman" w:cs="Times New Roman"/>
          <w:sz w:val="28"/>
          <w:szCs w:val="28"/>
        </w:rPr>
        <w:t>е</w:t>
      </w:r>
      <w:r w:rsidRPr="0054683B">
        <w:rPr>
          <w:rFonts w:ascii="Times New Roman" w:hAnsi="Times New Roman" w:cs="Times New Roman"/>
          <w:sz w:val="28"/>
          <w:szCs w:val="28"/>
        </w:rPr>
        <w:t>восходство либо неполноценность граждан по признаку их отношения к р</w:t>
      </w:r>
      <w:r w:rsidRPr="0054683B">
        <w:rPr>
          <w:rFonts w:ascii="Times New Roman" w:hAnsi="Times New Roman" w:cs="Times New Roman"/>
          <w:sz w:val="28"/>
          <w:szCs w:val="28"/>
        </w:rPr>
        <w:t>е</w:t>
      </w:r>
      <w:r w:rsidRPr="0054683B">
        <w:rPr>
          <w:rFonts w:ascii="Times New Roman" w:hAnsi="Times New Roman" w:cs="Times New Roman"/>
          <w:sz w:val="28"/>
          <w:szCs w:val="28"/>
        </w:rPr>
        <w:t>лигии, социальной, расовой, национальной, религиозной или языковой пр</w:t>
      </w:r>
      <w:r w:rsidRPr="0054683B">
        <w:rPr>
          <w:rFonts w:ascii="Times New Roman" w:hAnsi="Times New Roman" w:cs="Times New Roman"/>
          <w:sz w:val="28"/>
          <w:szCs w:val="28"/>
        </w:rPr>
        <w:t>и</w:t>
      </w:r>
      <w:r w:rsidRPr="0054683B">
        <w:rPr>
          <w:rFonts w:ascii="Times New Roman" w:hAnsi="Times New Roman" w:cs="Times New Roman"/>
          <w:sz w:val="28"/>
          <w:szCs w:val="28"/>
        </w:rPr>
        <w:t>надлежности, а также агитации, при проведении которой осуществляются пропаганда и публичное демонстрирование нацистской атрибутики или си</w:t>
      </w:r>
      <w:r w:rsidRPr="0054683B">
        <w:rPr>
          <w:rFonts w:ascii="Times New Roman" w:hAnsi="Times New Roman" w:cs="Times New Roman"/>
          <w:sz w:val="28"/>
          <w:szCs w:val="28"/>
        </w:rPr>
        <w:t>м</w:t>
      </w:r>
      <w:r w:rsidRPr="0054683B">
        <w:rPr>
          <w:rFonts w:ascii="Times New Roman" w:hAnsi="Times New Roman" w:cs="Times New Roman"/>
          <w:sz w:val="28"/>
          <w:szCs w:val="28"/>
        </w:rPr>
        <w:t>волики либо атрибутики или символики, сходных с нацистской атрибутикой или символикой до степени их смешения, а также своевременно информир</w:t>
      </w:r>
      <w:r w:rsidRPr="0054683B">
        <w:rPr>
          <w:rFonts w:ascii="Times New Roman" w:hAnsi="Times New Roman" w:cs="Times New Roman"/>
          <w:sz w:val="28"/>
          <w:szCs w:val="28"/>
        </w:rPr>
        <w:t>о</w:t>
      </w:r>
      <w:r w:rsidRPr="0054683B">
        <w:rPr>
          <w:rFonts w:ascii="Times New Roman" w:hAnsi="Times New Roman" w:cs="Times New Roman"/>
          <w:sz w:val="28"/>
          <w:szCs w:val="28"/>
        </w:rPr>
        <w:t>вать Территориальную избирательные комиссии Валдайского района о выя</w:t>
      </w:r>
      <w:r w:rsidRPr="0054683B">
        <w:rPr>
          <w:rFonts w:ascii="Times New Roman" w:hAnsi="Times New Roman" w:cs="Times New Roman"/>
          <w:sz w:val="28"/>
          <w:szCs w:val="28"/>
        </w:rPr>
        <w:t>в</w:t>
      </w:r>
      <w:r w:rsidRPr="0054683B">
        <w:rPr>
          <w:rFonts w:ascii="Times New Roman" w:hAnsi="Times New Roman" w:cs="Times New Roman"/>
          <w:sz w:val="28"/>
          <w:szCs w:val="28"/>
        </w:rPr>
        <w:t>ленных фактах и принятых мерах.</w:t>
      </w:r>
    </w:p>
    <w:p w:rsidR="0054683B" w:rsidRPr="0054683B" w:rsidRDefault="0054683B" w:rsidP="005468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683B">
        <w:rPr>
          <w:rFonts w:eastAsia="Calibri"/>
          <w:sz w:val="28"/>
          <w:szCs w:val="28"/>
        </w:rPr>
        <w:lastRenderedPageBreak/>
        <w:t xml:space="preserve">5. Рекомендовать </w:t>
      </w:r>
      <w:r w:rsidRPr="0054683B">
        <w:rPr>
          <w:sz w:val="28"/>
          <w:szCs w:val="28"/>
        </w:rPr>
        <w:t>отделению 11 пожарно-спасательной части 4 пожа</w:t>
      </w:r>
      <w:r w:rsidRPr="0054683B">
        <w:rPr>
          <w:sz w:val="28"/>
          <w:szCs w:val="28"/>
        </w:rPr>
        <w:t>р</w:t>
      </w:r>
      <w:r w:rsidRPr="0054683B">
        <w:rPr>
          <w:sz w:val="28"/>
          <w:szCs w:val="28"/>
        </w:rPr>
        <w:t>но-спасательного отряда Федеральной противопожарной службы государс</w:t>
      </w:r>
      <w:r w:rsidRPr="0054683B">
        <w:rPr>
          <w:sz w:val="28"/>
          <w:szCs w:val="28"/>
        </w:rPr>
        <w:t>т</w:t>
      </w:r>
      <w:r w:rsidRPr="0054683B">
        <w:rPr>
          <w:sz w:val="28"/>
          <w:szCs w:val="28"/>
        </w:rPr>
        <w:t>венной противопожарной службы Главного управления Министерства по чрезвычайным ситуациям России по Новгородской области оказывать соде</w:t>
      </w:r>
      <w:r w:rsidRPr="0054683B">
        <w:rPr>
          <w:sz w:val="28"/>
          <w:szCs w:val="28"/>
        </w:rPr>
        <w:t>й</w:t>
      </w:r>
      <w:r w:rsidRPr="0054683B">
        <w:rPr>
          <w:sz w:val="28"/>
          <w:szCs w:val="28"/>
        </w:rPr>
        <w:t>ствие Территориальной избирательной комиссии Валдайского района, учас</w:t>
      </w:r>
      <w:r w:rsidRPr="0054683B">
        <w:rPr>
          <w:sz w:val="28"/>
          <w:szCs w:val="28"/>
        </w:rPr>
        <w:t>т</w:t>
      </w:r>
      <w:r w:rsidRPr="0054683B">
        <w:rPr>
          <w:sz w:val="28"/>
          <w:szCs w:val="28"/>
        </w:rPr>
        <w:t>ковым избирательным комиссиям в</w:t>
      </w:r>
      <w:r w:rsidRPr="0054683B">
        <w:rPr>
          <w:rFonts w:eastAsia="Calibri"/>
          <w:bCs/>
          <w:sz w:val="28"/>
          <w:szCs w:val="28"/>
        </w:rPr>
        <w:t xml:space="preserve"> обеспечении соблюдения пожарной безопасности </w:t>
      </w:r>
      <w:r w:rsidRPr="0054683B">
        <w:rPr>
          <w:rFonts w:eastAsia="Calibri"/>
          <w:sz w:val="28"/>
          <w:szCs w:val="28"/>
        </w:rPr>
        <w:t>в помещениях избирательных комиссий и помещениях для г</w:t>
      </w:r>
      <w:r w:rsidRPr="0054683B">
        <w:rPr>
          <w:rFonts w:eastAsia="Calibri"/>
          <w:sz w:val="28"/>
          <w:szCs w:val="28"/>
        </w:rPr>
        <w:t>о</w:t>
      </w:r>
      <w:r w:rsidRPr="0054683B">
        <w:rPr>
          <w:rFonts w:eastAsia="Calibri"/>
          <w:sz w:val="28"/>
          <w:szCs w:val="28"/>
        </w:rPr>
        <w:t>лосования.</w:t>
      </w:r>
    </w:p>
    <w:p w:rsidR="0054683B" w:rsidRPr="0054683B" w:rsidRDefault="0054683B" w:rsidP="0054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83B">
        <w:rPr>
          <w:sz w:val="28"/>
          <w:szCs w:val="28"/>
        </w:rPr>
        <w:t>6. Рекомендовать обществу с ограниченной ответственностью «Ва</w:t>
      </w:r>
      <w:r w:rsidRPr="0054683B">
        <w:rPr>
          <w:sz w:val="28"/>
          <w:szCs w:val="28"/>
        </w:rPr>
        <w:t>л</w:t>
      </w:r>
      <w:r w:rsidRPr="0054683B">
        <w:rPr>
          <w:sz w:val="28"/>
          <w:szCs w:val="28"/>
        </w:rPr>
        <w:t>дайское автотранспортное предприятие» обеспечить оптимальное функци</w:t>
      </w:r>
      <w:r w:rsidRPr="0054683B">
        <w:rPr>
          <w:sz w:val="28"/>
          <w:szCs w:val="28"/>
        </w:rPr>
        <w:t>о</w:t>
      </w:r>
      <w:r w:rsidRPr="0054683B">
        <w:rPr>
          <w:sz w:val="28"/>
          <w:szCs w:val="28"/>
        </w:rPr>
        <w:t>нирование общественного транспорта с целью прибытия граждан к помещ</w:t>
      </w:r>
      <w:r w:rsidRPr="0054683B">
        <w:rPr>
          <w:sz w:val="28"/>
          <w:szCs w:val="28"/>
        </w:rPr>
        <w:t>е</w:t>
      </w:r>
      <w:r w:rsidRPr="0054683B">
        <w:rPr>
          <w:sz w:val="28"/>
          <w:szCs w:val="28"/>
        </w:rPr>
        <w:t>ниям для общероссийского голосования.</w:t>
      </w:r>
    </w:p>
    <w:p w:rsidR="0054683B" w:rsidRPr="0054683B" w:rsidRDefault="0054683B" w:rsidP="0054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83B">
        <w:rPr>
          <w:sz w:val="28"/>
          <w:szCs w:val="28"/>
        </w:rPr>
        <w:t>7. Создать рабочую группу по организации работы по оказанию соде</w:t>
      </w:r>
      <w:r w:rsidRPr="0054683B">
        <w:rPr>
          <w:sz w:val="28"/>
          <w:szCs w:val="28"/>
        </w:rPr>
        <w:t>й</w:t>
      </w:r>
      <w:r w:rsidRPr="0054683B">
        <w:rPr>
          <w:sz w:val="28"/>
          <w:szCs w:val="28"/>
        </w:rPr>
        <w:t>ствия комиссиям в организационно-техническом обеспечении подготовки и проведения выборов и утвердить ее состав.</w:t>
      </w:r>
    </w:p>
    <w:p w:rsidR="0054683B" w:rsidRPr="0054683B" w:rsidRDefault="0054683B" w:rsidP="00546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83B">
        <w:rPr>
          <w:sz w:val="28"/>
          <w:szCs w:val="28"/>
        </w:rPr>
        <w:t>8. Контроль за выполнением постановления возложить на первого з</w:t>
      </w:r>
      <w:r w:rsidRPr="0054683B">
        <w:rPr>
          <w:sz w:val="28"/>
          <w:szCs w:val="28"/>
        </w:rPr>
        <w:t>а</w:t>
      </w:r>
      <w:r w:rsidRPr="0054683B">
        <w:rPr>
          <w:sz w:val="28"/>
          <w:szCs w:val="28"/>
        </w:rPr>
        <w:t>местителя Главы администрации муниципального района Гаврилова Е.А.</w:t>
      </w:r>
    </w:p>
    <w:p w:rsidR="0054683B" w:rsidRPr="0054683B" w:rsidRDefault="0054683B" w:rsidP="0054683B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color w:val="auto"/>
          <w:szCs w:val="28"/>
        </w:rPr>
      </w:pPr>
      <w:r w:rsidRPr="0054683B">
        <w:rPr>
          <w:color w:val="auto"/>
          <w:szCs w:val="28"/>
        </w:rPr>
        <w:t>9.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54683B">
        <w:rPr>
          <w:color w:val="auto"/>
          <w:szCs w:val="28"/>
        </w:rPr>
        <w:t>ь</w:t>
      </w:r>
      <w:r w:rsidRPr="0054683B">
        <w:rPr>
          <w:color w:val="auto"/>
          <w:szCs w:val="28"/>
        </w:rPr>
        <w:t>ного района в сети «Интернет».</w:t>
      </w:r>
    </w:p>
    <w:p w:rsidR="0060730D" w:rsidRPr="0054683B" w:rsidRDefault="0060730D" w:rsidP="0054683B">
      <w:pPr>
        <w:ind w:firstLine="709"/>
        <w:jc w:val="both"/>
        <w:rPr>
          <w:sz w:val="28"/>
          <w:szCs w:val="28"/>
          <w:lang w:val="x-none"/>
        </w:rPr>
      </w:pPr>
    </w:p>
    <w:p w:rsidR="00123956" w:rsidRPr="0054683B" w:rsidRDefault="00123956" w:rsidP="0054683B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BF2478">
      <w:pPr>
        <w:jc w:val="both"/>
        <w:rPr>
          <w:sz w:val="28"/>
          <w:szCs w:val="28"/>
        </w:rPr>
      </w:pPr>
    </w:p>
    <w:p w:rsidR="0054683B" w:rsidRDefault="0054683B" w:rsidP="0054683B">
      <w:pPr>
        <w:spacing w:line="240" w:lineRule="exact"/>
        <w:ind w:left="5670"/>
        <w:jc w:val="center"/>
        <w:rPr>
          <w:sz w:val="24"/>
          <w:szCs w:val="24"/>
          <w:highlight w:val="yellow"/>
        </w:rPr>
        <w:sectPr w:rsidR="0054683B" w:rsidSect="00495B0A">
          <w:headerReference w:type="even" r:id="rId13"/>
          <w:headerReference w:type="default" r:id="rId14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4683B" w:rsidRPr="00F50474" w:rsidRDefault="0054683B" w:rsidP="0054683B">
      <w:pPr>
        <w:spacing w:line="240" w:lineRule="exact"/>
        <w:ind w:left="5670"/>
        <w:jc w:val="center"/>
        <w:rPr>
          <w:sz w:val="24"/>
          <w:szCs w:val="24"/>
        </w:rPr>
      </w:pPr>
      <w:r w:rsidRPr="00F50474">
        <w:rPr>
          <w:sz w:val="24"/>
          <w:szCs w:val="24"/>
        </w:rPr>
        <w:lastRenderedPageBreak/>
        <w:t>УТВЕРЖДЕН</w:t>
      </w:r>
    </w:p>
    <w:p w:rsidR="0054683B" w:rsidRPr="00F50474" w:rsidRDefault="0054683B" w:rsidP="0054683B">
      <w:pPr>
        <w:spacing w:line="240" w:lineRule="exact"/>
        <w:ind w:left="5670"/>
        <w:jc w:val="center"/>
        <w:rPr>
          <w:sz w:val="24"/>
          <w:szCs w:val="24"/>
        </w:rPr>
      </w:pPr>
      <w:r w:rsidRPr="00F50474">
        <w:rPr>
          <w:sz w:val="24"/>
          <w:szCs w:val="24"/>
        </w:rPr>
        <w:t>постановлением Администрации</w:t>
      </w:r>
    </w:p>
    <w:p w:rsidR="0054683B" w:rsidRPr="00F50474" w:rsidRDefault="0054683B" w:rsidP="0054683B">
      <w:pPr>
        <w:spacing w:line="240" w:lineRule="exact"/>
        <w:ind w:left="5670"/>
        <w:jc w:val="center"/>
        <w:rPr>
          <w:sz w:val="24"/>
          <w:szCs w:val="24"/>
        </w:rPr>
      </w:pPr>
      <w:r w:rsidRPr="00F50474">
        <w:rPr>
          <w:sz w:val="24"/>
          <w:szCs w:val="24"/>
        </w:rPr>
        <w:t>муниципального района</w:t>
      </w:r>
    </w:p>
    <w:p w:rsidR="0054683B" w:rsidRPr="00220E3C" w:rsidRDefault="00F50474" w:rsidP="0054683B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27.07.2022 № 1500</w:t>
      </w:r>
    </w:p>
    <w:p w:rsidR="0054683B" w:rsidRPr="0054683B" w:rsidRDefault="0054683B" w:rsidP="00BF2478">
      <w:pPr>
        <w:jc w:val="both"/>
      </w:pPr>
    </w:p>
    <w:p w:rsidR="0054683B" w:rsidRDefault="0054683B" w:rsidP="0054683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79EE">
        <w:rPr>
          <w:b/>
          <w:bCs/>
          <w:sz w:val="28"/>
          <w:szCs w:val="28"/>
        </w:rPr>
        <w:t>СОСТАВ</w:t>
      </w:r>
    </w:p>
    <w:p w:rsidR="0054683B" w:rsidRDefault="0054683B" w:rsidP="0054683B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рабочей группы</w:t>
      </w:r>
      <w:r w:rsidRPr="007253FD">
        <w:rPr>
          <w:b/>
          <w:color w:val="000000"/>
          <w:sz w:val="28"/>
          <w:szCs w:val="28"/>
        </w:rPr>
        <w:t xml:space="preserve"> по организации работы по оказанию содействия</w:t>
      </w:r>
    </w:p>
    <w:p w:rsidR="0054683B" w:rsidRDefault="0054683B" w:rsidP="0054683B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избирательным</w:t>
      </w:r>
      <w:r w:rsidRPr="007253FD">
        <w:rPr>
          <w:b/>
          <w:color w:val="000000"/>
          <w:sz w:val="28"/>
          <w:szCs w:val="28"/>
        </w:rPr>
        <w:t xml:space="preserve"> комиссиям в организационно-техническом</w:t>
      </w:r>
    </w:p>
    <w:p w:rsidR="0054683B" w:rsidRDefault="0054683B" w:rsidP="0054683B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7253FD">
        <w:rPr>
          <w:b/>
          <w:color w:val="000000"/>
          <w:sz w:val="28"/>
          <w:szCs w:val="28"/>
        </w:rPr>
        <w:t xml:space="preserve">обеспечении подготовки и проведения </w:t>
      </w:r>
      <w:r>
        <w:rPr>
          <w:b/>
          <w:color w:val="000000"/>
          <w:sz w:val="28"/>
          <w:szCs w:val="28"/>
        </w:rPr>
        <w:t>выборов на территории</w:t>
      </w:r>
    </w:p>
    <w:p w:rsidR="0054683B" w:rsidRDefault="0054683B" w:rsidP="0054683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Валдайского муниципального района</w:t>
      </w:r>
    </w:p>
    <w:p w:rsidR="0054683B" w:rsidRPr="0054683B" w:rsidRDefault="0054683B" w:rsidP="0054683B">
      <w:pPr>
        <w:jc w:val="center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19"/>
        <w:gridCol w:w="6935"/>
      </w:tblGrid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Стадэ Ю.В.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rPr>
                <w:b/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муниципального района, руководитель рабочей группы;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Гаврилов Е.А.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первый заместитель Главы администрации муниц</w:t>
            </w:r>
            <w:r w:rsidRPr="0054683B">
              <w:rPr>
                <w:sz w:val="28"/>
                <w:szCs w:val="28"/>
              </w:rPr>
              <w:t>и</w:t>
            </w:r>
            <w:r w:rsidRPr="0054683B">
              <w:rPr>
                <w:sz w:val="28"/>
                <w:szCs w:val="28"/>
              </w:rPr>
              <w:t>пального района, заместитель руководителя рабочей группы;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Перегуда С.В.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председатель комитета по организационным и общим вопросам Администрации муниципального района, се</w:t>
            </w:r>
            <w:r w:rsidRPr="0054683B">
              <w:rPr>
                <w:sz w:val="28"/>
                <w:szCs w:val="28"/>
              </w:rPr>
              <w:t>к</w:t>
            </w:r>
            <w:r w:rsidRPr="0054683B">
              <w:rPr>
                <w:sz w:val="28"/>
                <w:szCs w:val="28"/>
              </w:rPr>
              <w:t>ретарь рабочей группы</w:t>
            </w:r>
            <w:r w:rsidR="00605029">
              <w:rPr>
                <w:sz w:val="28"/>
                <w:szCs w:val="28"/>
              </w:rPr>
              <w:t>.</w:t>
            </w:r>
          </w:p>
        </w:tc>
      </w:tr>
      <w:tr w:rsidR="0054683B" w:rsidRPr="0054683B" w:rsidTr="00605029">
        <w:trPr>
          <w:trHeight w:val="20"/>
        </w:trPr>
        <w:tc>
          <w:tcPr>
            <w:tcW w:w="5000" w:type="pct"/>
            <w:gridSpan w:val="2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Члены рабочей группы: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Баранов Е.В.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Семеновщинского сельского поселения (по с</w:t>
            </w:r>
            <w:r w:rsidRPr="0054683B">
              <w:rPr>
                <w:sz w:val="28"/>
                <w:szCs w:val="28"/>
              </w:rPr>
              <w:t>о</w:t>
            </w:r>
            <w:r w:rsidRPr="0054683B">
              <w:rPr>
                <w:sz w:val="28"/>
                <w:szCs w:val="28"/>
              </w:rPr>
              <w:t>гласованию);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Бондаренко Н.А.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Костковского сельского поселения (по соглас</w:t>
            </w:r>
            <w:r w:rsidRPr="0054683B">
              <w:rPr>
                <w:sz w:val="28"/>
                <w:szCs w:val="28"/>
              </w:rPr>
              <w:t>о</w:t>
            </w:r>
            <w:r w:rsidRPr="0054683B">
              <w:rPr>
                <w:sz w:val="28"/>
                <w:szCs w:val="28"/>
              </w:rPr>
              <w:t>ванию);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Быстрова М.В.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заведующий отделом правового регулирования Адм</w:t>
            </w:r>
            <w:r w:rsidRPr="0054683B">
              <w:rPr>
                <w:sz w:val="28"/>
                <w:szCs w:val="28"/>
              </w:rPr>
              <w:t>и</w:t>
            </w:r>
            <w:r w:rsidRPr="0054683B">
              <w:rPr>
                <w:sz w:val="28"/>
                <w:szCs w:val="28"/>
              </w:rPr>
              <w:t>нистрации муниципального района;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председатель комитета культуры и туризма Админис</w:t>
            </w:r>
            <w:r w:rsidRPr="0054683B">
              <w:rPr>
                <w:sz w:val="28"/>
                <w:szCs w:val="28"/>
              </w:rPr>
              <w:t>т</w:t>
            </w:r>
            <w:r w:rsidRPr="0054683B">
              <w:rPr>
                <w:sz w:val="28"/>
                <w:szCs w:val="28"/>
              </w:rPr>
              <w:t>рации муниципального района;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Иванов А.И.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Яжелбицкого сельского поселения (по соглас</w:t>
            </w:r>
            <w:r w:rsidRPr="0054683B">
              <w:rPr>
                <w:sz w:val="28"/>
                <w:szCs w:val="28"/>
              </w:rPr>
              <w:t>о</w:t>
            </w:r>
            <w:r w:rsidRPr="0054683B">
              <w:rPr>
                <w:sz w:val="28"/>
                <w:szCs w:val="28"/>
              </w:rPr>
              <w:t>ванию);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Иванова С.А.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Любницкого сельского поселения (по согласов</w:t>
            </w:r>
            <w:r w:rsidRPr="0054683B">
              <w:rPr>
                <w:sz w:val="28"/>
                <w:szCs w:val="28"/>
              </w:rPr>
              <w:t>а</w:t>
            </w:r>
            <w:r w:rsidRPr="0054683B">
              <w:rPr>
                <w:sz w:val="28"/>
                <w:szCs w:val="28"/>
              </w:rPr>
              <w:t>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Козяр Г.А.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председатель комитета экономического развития А</w:t>
            </w:r>
            <w:r w:rsidRPr="0054683B">
              <w:rPr>
                <w:sz w:val="28"/>
                <w:szCs w:val="28"/>
              </w:rPr>
              <w:t>д</w:t>
            </w:r>
            <w:r w:rsidRPr="0054683B">
              <w:rPr>
                <w:sz w:val="28"/>
                <w:szCs w:val="28"/>
              </w:rPr>
              <w:t>министрации муниципального района;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Кокорина Ю.Ю.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заместитель Главы Администрации муниципального района;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Колпаков К.Ф.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Ивантеевского сельского поселения (по соглас</w:t>
            </w:r>
            <w:r w:rsidRPr="0054683B">
              <w:rPr>
                <w:sz w:val="28"/>
                <w:szCs w:val="28"/>
              </w:rPr>
              <w:t>о</w:t>
            </w:r>
            <w:r w:rsidRPr="0054683B">
              <w:rPr>
                <w:sz w:val="28"/>
                <w:szCs w:val="28"/>
              </w:rPr>
              <w:t>ванию);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Мауткина А.В.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Короцкого сельского поселения (по согласов</w:t>
            </w:r>
            <w:r w:rsidRPr="0054683B">
              <w:rPr>
                <w:sz w:val="28"/>
                <w:szCs w:val="28"/>
              </w:rPr>
              <w:t>а</w:t>
            </w:r>
            <w:r w:rsidRPr="0054683B">
              <w:rPr>
                <w:sz w:val="28"/>
                <w:szCs w:val="28"/>
              </w:rPr>
              <w:t>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Управляющий Делами администрации муниципальн</w:t>
            </w:r>
            <w:r w:rsidRPr="0054683B">
              <w:rPr>
                <w:sz w:val="28"/>
                <w:szCs w:val="28"/>
              </w:rPr>
              <w:t>о</w:t>
            </w:r>
            <w:r w:rsidRPr="0054683B">
              <w:rPr>
                <w:sz w:val="28"/>
                <w:szCs w:val="28"/>
              </w:rPr>
              <w:t>го района;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Моденков С.В.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Едровского сельского поселения (по согласов</w:t>
            </w:r>
            <w:r w:rsidRPr="0054683B">
              <w:rPr>
                <w:sz w:val="28"/>
                <w:szCs w:val="28"/>
              </w:rPr>
              <w:t>а</w:t>
            </w:r>
            <w:r w:rsidRPr="0054683B">
              <w:rPr>
                <w:sz w:val="28"/>
                <w:szCs w:val="28"/>
              </w:rPr>
              <w:t>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Мячин В.Б.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Глава Рощинского сельского поселения (по согласов</w:t>
            </w:r>
            <w:r w:rsidRPr="0054683B">
              <w:rPr>
                <w:sz w:val="28"/>
                <w:szCs w:val="28"/>
              </w:rPr>
              <w:t>а</w:t>
            </w:r>
            <w:r w:rsidRPr="0054683B">
              <w:rPr>
                <w:sz w:val="28"/>
                <w:szCs w:val="28"/>
              </w:rPr>
              <w:t>нию);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Никитин В.Е.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заведующий отделом информационных технологий Администрации муниципального района;</w:t>
            </w:r>
          </w:p>
        </w:tc>
      </w:tr>
      <w:tr w:rsidR="0054683B" w:rsidRPr="0054683B" w:rsidTr="00605029">
        <w:trPr>
          <w:trHeight w:val="20"/>
        </w:trPr>
        <w:tc>
          <w:tcPr>
            <w:tcW w:w="1293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Никулина И.В.</w:t>
            </w:r>
          </w:p>
        </w:tc>
        <w:tc>
          <w:tcPr>
            <w:tcW w:w="3707" w:type="pct"/>
          </w:tcPr>
          <w:p w:rsidR="0054683B" w:rsidRPr="0054683B" w:rsidRDefault="0054683B" w:rsidP="0054683B">
            <w:pPr>
              <w:jc w:val="both"/>
              <w:rPr>
                <w:sz w:val="28"/>
                <w:szCs w:val="28"/>
              </w:rPr>
            </w:pPr>
            <w:r w:rsidRPr="0054683B">
              <w:rPr>
                <w:sz w:val="28"/>
                <w:szCs w:val="28"/>
              </w:rPr>
              <w:t>– заместитель Главы администрации муниципального района.</w:t>
            </w:r>
          </w:p>
        </w:tc>
      </w:tr>
    </w:tbl>
    <w:p w:rsidR="0054683B" w:rsidRPr="0054683B" w:rsidRDefault="00F50474" w:rsidP="00F504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54683B" w:rsidRPr="0054683B" w:rsidSect="00605029">
      <w:pgSz w:w="11906" w:h="16838"/>
      <w:pgMar w:top="85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BA" w:rsidRDefault="001435BA">
      <w:r>
        <w:separator/>
      </w:r>
    </w:p>
  </w:endnote>
  <w:endnote w:type="continuationSeparator" w:id="0">
    <w:p w:rsidR="001435BA" w:rsidRDefault="0014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BA" w:rsidRDefault="001435BA">
      <w:r>
        <w:separator/>
      </w:r>
    </w:p>
  </w:footnote>
  <w:footnote w:type="continuationSeparator" w:id="0">
    <w:p w:rsidR="001435BA" w:rsidRDefault="0014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029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029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5BA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4683B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5029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13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0474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CCA0779-ABBF-48F5-BEE1-7D965C43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719BF02FEE34033EFE0417F1942351DB08C6CCB0CFD011D24E38DB724B928E6BAA99FB1D68FC7E335CD0D0E4B50836p3T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719BF02FEE34033EFE0417F1942351DB08C6CCB0CFD012DA4E38DB724B928E6BAA99FB1D68FC7E335CD0D0E4B50836p3T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BEB9CF71AEFA06A29FA568C176F6CD3537478F99FB70E772A11E1E046538CE953C2577F4BDC39594D73300B5sDp3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605B-EB0B-45FF-AFDB-F65391B0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8251</CharactersWithSpaces>
  <SharedDoc>false</SharedDoc>
  <HLinks>
    <vt:vector size="18" baseType="variant"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consultantplus://offline/ref=63719BF02FEE34033EFE0417F1942351DB08C6CCB0CFD011D24E38DB724B928E6BAA99FB1D68FC7E335CD0D0E4B50836p3TEN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consultantplus://offline/ref=63719BF02FEE34033EFE0417F1942351DB08C6CCB0CFD012DA4E38DB724B928E6BAA99FB1D68FC7E335CD0D0E4B50836p3TEN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consultantplus://offline/ref=A7BEB9CF71AEFA06A29FA568C176F6CD3537478F99FB70E772A11E1E046538CE953C2577F4BDC39594D73300B5sDp3I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2022-07-28T12:16:00Z</cp:lastPrinted>
  <dcterms:created xsi:type="dcterms:W3CDTF">2022-07-29T06:51:00Z</dcterms:created>
  <dcterms:modified xsi:type="dcterms:W3CDTF">2022-07-29T06:51:00Z</dcterms:modified>
</cp:coreProperties>
</file>