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55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55BD" w:rsidRDefault="000D55BD" w:rsidP="000D55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работы </w:t>
      </w:r>
    </w:p>
    <w:p w:rsidR="000D55BD" w:rsidRDefault="000D55BD" w:rsidP="000D55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лекторских групп </w:t>
      </w:r>
      <w:r w:rsidRPr="008E7A6E">
        <w:rPr>
          <w:b/>
          <w:sz w:val="28"/>
          <w:szCs w:val="28"/>
        </w:rPr>
        <w:t xml:space="preserve">в общеобразовательных учреждениях </w:t>
      </w:r>
    </w:p>
    <w:p w:rsidR="000D55BD" w:rsidRDefault="000D55BD" w:rsidP="000D55BD">
      <w:pPr>
        <w:spacing w:line="240" w:lineRule="exact"/>
        <w:jc w:val="center"/>
      </w:pPr>
      <w:r w:rsidRPr="008E7A6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 2019/2020 учебном году</w:t>
      </w:r>
    </w:p>
    <w:p w:rsidR="000D55BD" w:rsidRDefault="000D55BD" w:rsidP="000D55BD">
      <w:pPr>
        <w:ind w:firstLine="697"/>
        <w:jc w:val="both"/>
        <w:rPr>
          <w:sz w:val="28"/>
          <w:szCs w:val="28"/>
        </w:rPr>
      </w:pPr>
    </w:p>
    <w:p w:rsidR="000D55BD" w:rsidRDefault="000D55BD" w:rsidP="000D55BD">
      <w:pPr>
        <w:ind w:firstLine="697"/>
        <w:jc w:val="both"/>
        <w:rPr>
          <w:sz w:val="28"/>
          <w:szCs w:val="28"/>
        </w:rPr>
      </w:pPr>
    </w:p>
    <w:p w:rsidR="000D55BD" w:rsidRPr="00031068" w:rsidRDefault="000D55BD" w:rsidP="000D55BD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пункта 2.1.8 муниципальной программы Валдайского района «Комплексные меры по обеспечению законности и противодействию правонарушениям </w:t>
      </w:r>
      <w:r w:rsidRPr="00DD47BD">
        <w:rPr>
          <w:sz w:val="28"/>
          <w:szCs w:val="28"/>
        </w:rPr>
        <w:t>на 2017-2019 годы», утвержденной постановлением А</w:t>
      </w:r>
      <w:r w:rsidRPr="00DD47BD">
        <w:rPr>
          <w:sz w:val="28"/>
          <w:szCs w:val="28"/>
        </w:rPr>
        <w:t>д</w:t>
      </w:r>
      <w:r w:rsidRPr="00DD47BD">
        <w:rPr>
          <w:sz w:val="28"/>
          <w:szCs w:val="28"/>
        </w:rPr>
        <w:t>министрации Валдайского муниципального района от 01.11.2016 № 1739,</w:t>
      </w:r>
      <w:r>
        <w:rPr>
          <w:sz w:val="28"/>
          <w:szCs w:val="28"/>
        </w:rPr>
        <w:t xml:space="preserve"> </w:t>
      </w:r>
      <w:r w:rsidRPr="00031068">
        <w:rPr>
          <w:sz w:val="28"/>
          <w:szCs w:val="28"/>
        </w:rPr>
        <w:t xml:space="preserve">Администрация Валдайского муниципального района </w:t>
      </w:r>
      <w:r w:rsidRPr="00031068">
        <w:rPr>
          <w:b/>
          <w:sz w:val="28"/>
          <w:szCs w:val="28"/>
        </w:rPr>
        <w:t>ПОСТАНОВЛЯЕТ:</w:t>
      </w:r>
    </w:p>
    <w:p w:rsidR="000D55BD" w:rsidRDefault="000D55BD" w:rsidP="000D55BD">
      <w:pPr>
        <w:ind w:firstLine="697"/>
        <w:jc w:val="both"/>
        <w:rPr>
          <w:sz w:val="28"/>
          <w:szCs w:val="28"/>
        </w:rPr>
      </w:pPr>
      <w:r w:rsidRPr="0003106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031068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план-график работы лекторских групп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щеобразовательных учреждениях муниципального </w:t>
      </w:r>
      <w:r w:rsidRPr="00031068">
        <w:rPr>
          <w:sz w:val="28"/>
          <w:szCs w:val="28"/>
        </w:rPr>
        <w:t xml:space="preserve">района в </w:t>
      </w:r>
      <w:r>
        <w:rPr>
          <w:sz w:val="28"/>
          <w:szCs w:val="28"/>
        </w:rPr>
        <w:t>2019/2020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</w:t>
      </w:r>
      <w:r w:rsidRPr="00031068">
        <w:rPr>
          <w:sz w:val="28"/>
          <w:szCs w:val="28"/>
        </w:rPr>
        <w:t>ом</w:t>
      </w:r>
      <w:r>
        <w:rPr>
          <w:sz w:val="28"/>
          <w:szCs w:val="28"/>
        </w:rPr>
        <w:t xml:space="preserve"> год</w:t>
      </w:r>
      <w:r w:rsidRPr="00031068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</w:p>
    <w:p w:rsidR="000D55BD" w:rsidRDefault="000D55BD" w:rsidP="000D55B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членам лекторских групп осуществлять деятельность согласно плану-графику.</w:t>
      </w:r>
    </w:p>
    <w:p w:rsidR="000D55BD" w:rsidRDefault="000D55BD" w:rsidP="000D55B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0D55BD" w:rsidRDefault="000D55BD" w:rsidP="000D55BD">
      <w:pPr>
        <w:ind w:firstLine="697"/>
        <w:jc w:val="both"/>
        <w:rPr>
          <w:sz w:val="28"/>
          <w:szCs w:val="28"/>
        </w:rPr>
      </w:pPr>
      <w:r w:rsidRPr="00031068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031068">
        <w:rPr>
          <w:sz w:val="28"/>
          <w:szCs w:val="28"/>
        </w:rPr>
        <w:t>азместить на официальном сайте Администрации Валдайского м</w:t>
      </w:r>
      <w:r w:rsidRPr="00031068">
        <w:rPr>
          <w:sz w:val="28"/>
          <w:szCs w:val="28"/>
        </w:rPr>
        <w:t>у</w:t>
      </w:r>
      <w:r w:rsidRPr="00031068">
        <w:rPr>
          <w:sz w:val="28"/>
          <w:szCs w:val="28"/>
        </w:rPr>
        <w:t>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D55BD" w:rsidRDefault="000D55BD" w:rsidP="00105BC4">
      <w:pPr>
        <w:spacing w:line="240" w:lineRule="exact"/>
        <w:ind w:left="10490"/>
        <w:jc w:val="center"/>
        <w:rPr>
          <w:sz w:val="28"/>
          <w:szCs w:val="28"/>
        </w:rPr>
      </w:pPr>
    </w:p>
    <w:p w:rsidR="000D55BD" w:rsidRPr="000D55BD" w:rsidRDefault="000D55BD" w:rsidP="000D55BD">
      <w:pPr>
        <w:rPr>
          <w:sz w:val="28"/>
          <w:szCs w:val="28"/>
        </w:rPr>
      </w:pPr>
    </w:p>
    <w:p w:rsidR="000D55BD" w:rsidRP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0F4E71" w:rsidRDefault="000F4E71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rPr>
          <w:sz w:val="28"/>
          <w:szCs w:val="28"/>
        </w:rPr>
      </w:pPr>
    </w:p>
    <w:p w:rsidR="00F5642B" w:rsidRDefault="00F5642B" w:rsidP="000D55BD">
      <w:pPr>
        <w:rPr>
          <w:sz w:val="28"/>
          <w:szCs w:val="28"/>
        </w:rPr>
      </w:pPr>
    </w:p>
    <w:p w:rsidR="00F5642B" w:rsidRDefault="00F5642B" w:rsidP="000D55BD">
      <w:pPr>
        <w:rPr>
          <w:sz w:val="28"/>
          <w:szCs w:val="28"/>
        </w:rPr>
      </w:pPr>
    </w:p>
    <w:p w:rsidR="00F5642B" w:rsidRDefault="00F5642B" w:rsidP="000D55BD">
      <w:pPr>
        <w:rPr>
          <w:sz w:val="28"/>
          <w:szCs w:val="28"/>
        </w:rPr>
      </w:pPr>
    </w:p>
    <w:p w:rsidR="00F5642B" w:rsidRDefault="00F5642B" w:rsidP="000D55BD">
      <w:pPr>
        <w:rPr>
          <w:sz w:val="28"/>
          <w:szCs w:val="28"/>
        </w:rPr>
      </w:pPr>
    </w:p>
    <w:p w:rsidR="00F5642B" w:rsidRDefault="00F5642B" w:rsidP="000D55BD">
      <w:pPr>
        <w:rPr>
          <w:sz w:val="28"/>
          <w:szCs w:val="28"/>
        </w:rPr>
      </w:pPr>
      <w:bookmarkStart w:id="0" w:name="_GoBack"/>
      <w:bookmarkEnd w:id="0"/>
    </w:p>
    <w:p w:rsidR="000D55BD" w:rsidRDefault="000D55BD" w:rsidP="000D55BD">
      <w:pPr>
        <w:rPr>
          <w:sz w:val="28"/>
          <w:szCs w:val="28"/>
        </w:rPr>
      </w:pPr>
    </w:p>
    <w:p w:rsidR="000D55BD" w:rsidRDefault="000D55BD" w:rsidP="000D55BD">
      <w:pPr>
        <w:spacing w:line="240" w:lineRule="exact"/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D55BD" w:rsidRDefault="000D55BD" w:rsidP="000D55BD">
      <w:pPr>
        <w:spacing w:line="240" w:lineRule="exact"/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D55BD" w:rsidRDefault="000D55BD" w:rsidP="000D55BD">
      <w:pPr>
        <w:spacing w:line="240" w:lineRule="exact"/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D55BD" w:rsidRDefault="000D55BD" w:rsidP="000D55BD">
      <w:pPr>
        <w:spacing w:line="240" w:lineRule="exact"/>
        <w:ind w:left="567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29.08.2019 № 1502</w:t>
      </w:r>
    </w:p>
    <w:p w:rsidR="000D55BD" w:rsidRDefault="000D55BD" w:rsidP="000D55BD">
      <w:pPr>
        <w:spacing w:line="240" w:lineRule="exact"/>
        <w:rPr>
          <w:b/>
          <w:sz w:val="28"/>
          <w:szCs w:val="28"/>
        </w:rPr>
      </w:pPr>
    </w:p>
    <w:p w:rsidR="000D55BD" w:rsidRPr="00F11185" w:rsidRDefault="000D55BD" w:rsidP="000D55BD">
      <w:pPr>
        <w:tabs>
          <w:tab w:val="left" w:pos="3675"/>
          <w:tab w:val="center" w:pos="4677"/>
        </w:tabs>
        <w:spacing w:line="240" w:lineRule="exact"/>
        <w:jc w:val="center"/>
        <w:rPr>
          <w:b/>
          <w:sz w:val="24"/>
          <w:szCs w:val="24"/>
        </w:rPr>
      </w:pPr>
      <w:r w:rsidRPr="00F11185">
        <w:rPr>
          <w:b/>
          <w:sz w:val="24"/>
          <w:szCs w:val="24"/>
        </w:rPr>
        <w:t>ПЛАН-ГРАФИК</w:t>
      </w:r>
    </w:p>
    <w:p w:rsidR="000D55BD" w:rsidRDefault="000D55BD" w:rsidP="000D55BD">
      <w:pPr>
        <w:spacing w:line="240" w:lineRule="exact"/>
        <w:jc w:val="center"/>
        <w:rPr>
          <w:b/>
          <w:sz w:val="24"/>
          <w:szCs w:val="24"/>
        </w:rPr>
      </w:pPr>
      <w:r w:rsidRPr="00F11185">
        <w:rPr>
          <w:b/>
          <w:sz w:val="24"/>
          <w:szCs w:val="24"/>
        </w:rPr>
        <w:t>работы лекторских групп в общеобразовательных учреждениях</w:t>
      </w:r>
    </w:p>
    <w:p w:rsidR="000D55BD" w:rsidRPr="00F11185" w:rsidRDefault="000D55BD" w:rsidP="000D55BD">
      <w:pPr>
        <w:spacing w:line="240" w:lineRule="exact"/>
        <w:jc w:val="center"/>
        <w:rPr>
          <w:b/>
          <w:sz w:val="24"/>
          <w:szCs w:val="24"/>
        </w:rPr>
      </w:pPr>
      <w:r w:rsidRPr="00F11185">
        <w:rPr>
          <w:b/>
          <w:sz w:val="24"/>
          <w:szCs w:val="24"/>
        </w:rPr>
        <w:t>муниципального района в 201</w:t>
      </w:r>
      <w:r>
        <w:rPr>
          <w:b/>
          <w:sz w:val="24"/>
          <w:szCs w:val="24"/>
        </w:rPr>
        <w:t>9</w:t>
      </w:r>
      <w:r w:rsidRPr="00F11185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F11185">
        <w:rPr>
          <w:b/>
          <w:sz w:val="24"/>
          <w:szCs w:val="24"/>
        </w:rPr>
        <w:t xml:space="preserve"> учебном году</w:t>
      </w:r>
    </w:p>
    <w:p w:rsidR="000D55BD" w:rsidRPr="00E060CE" w:rsidRDefault="000D55BD" w:rsidP="000D55BD">
      <w:pPr>
        <w:jc w:val="center"/>
        <w:rPr>
          <w:sz w:val="12"/>
          <w:szCs w:val="12"/>
        </w:rPr>
      </w:pPr>
    </w:p>
    <w:tbl>
      <w:tblPr>
        <w:tblW w:w="948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268"/>
        <w:gridCol w:w="2552"/>
        <w:gridCol w:w="1417"/>
        <w:gridCol w:w="1276"/>
        <w:gridCol w:w="1418"/>
      </w:tblGrid>
      <w:tr w:rsidR="000D55BD" w:rsidRPr="00E90A92" w:rsidTr="00AA5889">
        <w:tc>
          <w:tcPr>
            <w:tcW w:w="554" w:type="dxa"/>
            <w:vAlign w:val="center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2" w:type="dxa"/>
            <w:vAlign w:val="center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0A9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D55BD" w:rsidRPr="00E90A92" w:rsidTr="00AA5889"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Филиалы муниципального автономного общеобразовательного учреждения «Средняя школа № 4 с.Яжелбицы» в д.Любница, в д.Семёновщина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25 сентября 201</w:t>
            </w:r>
            <w:r>
              <w:rPr>
                <w:sz w:val="24"/>
                <w:szCs w:val="24"/>
              </w:rPr>
              <w:t>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3-9 классы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общеобразовательное учреждение «Средняя   школа № 4 с.Яжелбицы»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90A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E90A92">
              <w:rPr>
                <w:sz w:val="24"/>
                <w:szCs w:val="24"/>
              </w:rPr>
              <w:t xml:space="preserve"> 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Default="000D55BD" w:rsidP="00AA5889">
            <w:pPr>
              <w:pStyle w:val="af5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3-8,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классы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Филиал муниципального автономного общеобразовательного учреждения «Средняя школа № 4 с.Яжелбицы» в г.Валдай-3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 w:rsidRPr="00E90A92"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октября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Pr="00E90A92">
              <w:rPr>
                <w:sz w:val="24"/>
                <w:szCs w:val="24"/>
              </w:rPr>
              <w:t xml:space="preserve"> классы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</w:t>
            </w:r>
            <w:r>
              <w:rPr>
                <w:sz w:val="24"/>
                <w:szCs w:val="24"/>
              </w:rPr>
              <w:t xml:space="preserve">вательное учреждение «Средняя </w:t>
            </w:r>
            <w:r w:rsidRPr="00E90A92">
              <w:rPr>
                <w:sz w:val="24"/>
                <w:szCs w:val="24"/>
              </w:rPr>
              <w:t>школа № 7 д.Ивантеево»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3-4,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5-8,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 классы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Филиал муниципального </w:t>
            </w:r>
            <w:r w:rsidRPr="00E90A92">
              <w:rPr>
                <w:sz w:val="24"/>
                <w:szCs w:val="24"/>
              </w:rPr>
              <w:lastRenderedPageBreak/>
              <w:t>автономного общеобразовательного учреждения «Средняя школа № 1 им.М.Аверина г.Валдай» в с.Едрово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2.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</w:t>
            </w:r>
            <w:r w:rsidRPr="00E90A92">
              <w:rPr>
                <w:sz w:val="24"/>
                <w:szCs w:val="24"/>
              </w:rPr>
              <w:t>ь</w:t>
            </w:r>
            <w:r w:rsidRPr="00E90A92">
              <w:rPr>
                <w:sz w:val="24"/>
                <w:szCs w:val="24"/>
              </w:rPr>
              <w:t>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ноября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3-4,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5-9 классы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lastRenderedPageBreak/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общеобразовательное учреждение «Средняя   школа № 1 им.М.Аверина г.Валдай»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детьми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3-4,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5-8 классы</w:t>
            </w:r>
          </w:p>
        </w:tc>
        <w:tc>
          <w:tcPr>
            <w:tcW w:w="1418" w:type="dxa"/>
            <w:vMerge w:val="restart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c>
          <w:tcPr>
            <w:tcW w:w="554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 классы</w:t>
            </w:r>
          </w:p>
        </w:tc>
        <w:tc>
          <w:tcPr>
            <w:tcW w:w="1418" w:type="dxa"/>
            <w:vMerge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55BD" w:rsidRPr="00E90A92" w:rsidTr="00AA5889">
        <w:tc>
          <w:tcPr>
            <w:tcW w:w="554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общеобразовательное учреждение «Гимназия» г.Валдай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детьми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лями)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18 декабря 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3-4,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5-8 классы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rPr>
          <w:trHeight w:val="806"/>
        </w:trPr>
        <w:tc>
          <w:tcPr>
            <w:tcW w:w="554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17 января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9-11 классы</w:t>
            </w:r>
          </w:p>
          <w:p w:rsidR="000D55BD" w:rsidRPr="00E90A92" w:rsidRDefault="000D55BD" w:rsidP="00AA5889">
            <w:pPr>
              <w:pStyle w:val="af5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rPr>
          <w:trHeight w:val="2415"/>
        </w:trPr>
        <w:tc>
          <w:tcPr>
            <w:tcW w:w="554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r w:rsidRPr="00E90A92">
              <w:rPr>
                <w:sz w:val="24"/>
                <w:szCs w:val="24"/>
              </w:rPr>
              <w:t>.Валдай»</w:t>
            </w:r>
          </w:p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1. Работа лекторской группы.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2.  Индивидуальная профилактическая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детьми «группы риска».</w:t>
            </w:r>
          </w:p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3. Разъяснительная р</w:t>
            </w:r>
            <w:r w:rsidRPr="00E90A92">
              <w:rPr>
                <w:sz w:val="24"/>
                <w:szCs w:val="24"/>
              </w:rPr>
              <w:t>а</w:t>
            </w:r>
            <w:r w:rsidRPr="00E90A92">
              <w:rPr>
                <w:sz w:val="24"/>
                <w:szCs w:val="24"/>
              </w:rPr>
              <w:t>бота с педагогами ОУ и родителями (законн</w:t>
            </w:r>
            <w:r w:rsidRPr="00E90A92">
              <w:rPr>
                <w:sz w:val="24"/>
                <w:szCs w:val="24"/>
              </w:rPr>
              <w:t>ы</w:t>
            </w:r>
            <w:r w:rsidRPr="00E90A92">
              <w:rPr>
                <w:sz w:val="24"/>
                <w:szCs w:val="24"/>
              </w:rPr>
              <w:t>ми представител</w:t>
            </w:r>
            <w:r w:rsidRPr="00E90A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ми).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0A92">
              <w:rPr>
                <w:sz w:val="24"/>
                <w:szCs w:val="24"/>
              </w:rPr>
              <w:t xml:space="preserve"> февраля 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  <w:p w:rsidR="000D55BD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3-4,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5-8 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классы</w:t>
            </w: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rPr>
          <w:trHeight w:val="458"/>
        </w:trPr>
        <w:tc>
          <w:tcPr>
            <w:tcW w:w="554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90A92">
              <w:rPr>
                <w:sz w:val="24"/>
                <w:szCs w:val="24"/>
              </w:rPr>
              <w:t xml:space="preserve"> февраля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9-11 классы </w:t>
            </w:r>
          </w:p>
        </w:tc>
        <w:tc>
          <w:tcPr>
            <w:tcW w:w="1418" w:type="dxa"/>
            <w:vMerge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D55BD" w:rsidRPr="00E90A92" w:rsidTr="00AA5889">
        <w:trPr>
          <w:trHeight w:val="295"/>
        </w:trPr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Муниципальное автономное общеобразо</w:t>
            </w:r>
            <w:r>
              <w:rPr>
                <w:sz w:val="24"/>
                <w:szCs w:val="24"/>
              </w:rPr>
              <w:t xml:space="preserve">вательное учреждение «Средняя </w:t>
            </w:r>
            <w:r w:rsidRPr="00E90A92">
              <w:rPr>
                <w:sz w:val="24"/>
                <w:szCs w:val="24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r w:rsidRPr="00E90A92">
              <w:rPr>
                <w:sz w:val="24"/>
                <w:szCs w:val="24"/>
              </w:rPr>
              <w:t xml:space="preserve">.Валдай» </w:t>
            </w:r>
          </w:p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(пл.Кузнечная, д.3)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0D55BD" w:rsidRPr="00E90A92" w:rsidRDefault="000D55BD" w:rsidP="00AA5889">
            <w:pPr>
              <w:pStyle w:val="af5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04 марта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3-8, 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7-9 классы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  <w:tr w:rsidR="000D55BD" w:rsidRPr="00E90A92" w:rsidTr="00AA5889">
        <w:trPr>
          <w:trHeight w:val="435"/>
        </w:trPr>
        <w:tc>
          <w:tcPr>
            <w:tcW w:w="554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D55BD" w:rsidRPr="00E90A92" w:rsidRDefault="000D55BD" w:rsidP="00AA5889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t xml:space="preserve">Филиал </w:t>
            </w:r>
            <w:r w:rsidRPr="00E90A92">
              <w:rPr>
                <w:sz w:val="24"/>
                <w:szCs w:val="24"/>
              </w:rPr>
              <w:lastRenderedPageBreak/>
              <w:t xml:space="preserve">муниципального автономного общеобразовательного учреждения «Средняя 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90A92">
                <w:rPr>
                  <w:sz w:val="24"/>
                  <w:szCs w:val="24"/>
                </w:rPr>
                <w:t>2 г</w:t>
              </w:r>
            </w:smartTag>
            <w:r w:rsidRPr="00E90A92">
              <w:rPr>
                <w:sz w:val="24"/>
                <w:szCs w:val="24"/>
              </w:rPr>
              <w:t>.Валдай» в п.Рощино</w:t>
            </w:r>
          </w:p>
        </w:tc>
        <w:tc>
          <w:tcPr>
            <w:tcW w:w="2552" w:type="dxa"/>
          </w:tcPr>
          <w:p w:rsidR="000D55BD" w:rsidRPr="00E90A92" w:rsidRDefault="000D55BD" w:rsidP="00AA5889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Работа лекторской </w:t>
            </w:r>
            <w:r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417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13 марта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2020</w:t>
            </w:r>
            <w:r w:rsidRPr="00E90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 xml:space="preserve">3-4 </w:t>
            </w:r>
          </w:p>
          <w:p w:rsidR="000D55BD" w:rsidRPr="00E90A92" w:rsidRDefault="000D55BD" w:rsidP="00AA5889">
            <w:pPr>
              <w:pStyle w:val="af5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8" w:type="dxa"/>
          </w:tcPr>
          <w:p w:rsidR="000D55BD" w:rsidRPr="00E90A92" w:rsidRDefault="000D55BD" w:rsidP="00AA588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90A92">
              <w:rPr>
                <w:sz w:val="24"/>
                <w:szCs w:val="24"/>
              </w:rPr>
              <w:lastRenderedPageBreak/>
              <w:t>представ</w:t>
            </w:r>
            <w:r w:rsidRPr="00E90A92">
              <w:rPr>
                <w:sz w:val="24"/>
                <w:szCs w:val="24"/>
              </w:rPr>
              <w:t>и</w:t>
            </w:r>
            <w:r w:rsidRPr="00E90A92">
              <w:rPr>
                <w:sz w:val="24"/>
                <w:szCs w:val="24"/>
              </w:rPr>
              <w:lastRenderedPageBreak/>
              <w:t>тели межв</w:t>
            </w:r>
            <w:r w:rsidRPr="00E90A92">
              <w:rPr>
                <w:sz w:val="24"/>
                <w:szCs w:val="24"/>
              </w:rPr>
              <w:t>е</w:t>
            </w:r>
            <w:r w:rsidRPr="00E90A92">
              <w:rPr>
                <w:sz w:val="24"/>
                <w:szCs w:val="24"/>
              </w:rPr>
              <w:t>домстве</w:t>
            </w:r>
            <w:r w:rsidRPr="00E90A92">
              <w:rPr>
                <w:sz w:val="24"/>
                <w:szCs w:val="24"/>
              </w:rPr>
              <w:t>н</w:t>
            </w:r>
            <w:r w:rsidRPr="00E90A92">
              <w:rPr>
                <w:sz w:val="24"/>
                <w:szCs w:val="24"/>
              </w:rPr>
              <w:t>ных стру</w:t>
            </w:r>
            <w:r w:rsidRPr="00E90A92">
              <w:rPr>
                <w:sz w:val="24"/>
                <w:szCs w:val="24"/>
              </w:rPr>
              <w:t>к</w:t>
            </w:r>
            <w:r w:rsidRPr="00E90A92">
              <w:rPr>
                <w:sz w:val="24"/>
                <w:szCs w:val="24"/>
              </w:rPr>
              <w:t>тур</w:t>
            </w:r>
          </w:p>
        </w:tc>
      </w:tr>
    </w:tbl>
    <w:p w:rsidR="000D55BD" w:rsidRDefault="000D55BD" w:rsidP="000D55BD">
      <w:pPr>
        <w:jc w:val="both"/>
        <w:rPr>
          <w:sz w:val="28"/>
          <w:szCs w:val="28"/>
        </w:rPr>
      </w:pPr>
    </w:p>
    <w:p w:rsidR="000D55BD" w:rsidRDefault="000D55BD" w:rsidP="000D55BD">
      <w:pPr>
        <w:spacing w:line="240" w:lineRule="exact"/>
        <w:ind w:left="709" w:hanging="709"/>
        <w:rPr>
          <w:b/>
          <w:sz w:val="28"/>
          <w:szCs w:val="28"/>
        </w:rPr>
      </w:pPr>
    </w:p>
    <w:p w:rsidR="000D55BD" w:rsidRPr="000D55BD" w:rsidRDefault="000D55BD" w:rsidP="000D55BD">
      <w:pPr>
        <w:rPr>
          <w:sz w:val="28"/>
          <w:szCs w:val="28"/>
        </w:rPr>
      </w:pPr>
    </w:p>
    <w:sectPr w:rsidR="000D55BD" w:rsidRPr="000D55BD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89" w:rsidRDefault="00AA5889">
      <w:r>
        <w:separator/>
      </w:r>
    </w:p>
  </w:endnote>
  <w:endnote w:type="continuationSeparator" w:id="0">
    <w:p w:rsidR="00AA5889" w:rsidRDefault="00AA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89" w:rsidRDefault="00AA5889">
      <w:r>
        <w:separator/>
      </w:r>
    </w:p>
  </w:footnote>
  <w:footnote w:type="continuationSeparator" w:id="0">
    <w:p w:rsidR="00AA5889" w:rsidRDefault="00AA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42B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5BD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A5889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42B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087A4E-6572-4ECC-9487-F81F4C1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90FC-C6F1-4F5D-A2D4-FEA2330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2019-08-30T16:05:00Z</cp:lastPrinted>
  <dcterms:created xsi:type="dcterms:W3CDTF">2019-09-02T14:30:00Z</dcterms:created>
  <dcterms:modified xsi:type="dcterms:W3CDTF">2019-09-02T14:30:00Z</dcterms:modified>
</cp:coreProperties>
</file>