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CF2027">
      <w:pPr>
        <w:jc w:val="center"/>
        <w:rPr>
          <w:sz w:val="28"/>
        </w:rPr>
      </w:pPr>
      <w:r>
        <w:rPr>
          <w:sz w:val="28"/>
        </w:rPr>
        <w:t>20</w:t>
      </w:r>
      <w:r w:rsidR="003520FB">
        <w:rPr>
          <w:sz w:val="28"/>
        </w:rPr>
        <w:t>.06</w:t>
      </w:r>
      <w:r w:rsidR="00D87DEB">
        <w:rPr>
          <w:sz w:val="28"/>
        </w:rPr>
        <w:t xml:space="preserve">.2025 № </w:t>
      </w:r>
      <w:r w:rsidR="003520FB">
        <w:rPr>
          <w:sz w:val="28"/>
        </w:rPr>
        <w:t>1</w:t>
      </w:r>
      <w:r>
        <w:rPr>
          <w:sz w:val="28"/>
        </w:rPr>
        <w:t>502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CF2027" w:rsidRDefault="00CF2027" w:rsidP="00CF2027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</w:p>
    <w:p w:rsidR="00CF2027" w:rsidRDefault="00CF2027" w:rsidP="00CF2027">
      <w:pPr>
        <w:spacing w:line="240" w:lineRule="exact"/>
        <w:jc w:val="center"/>
        <w:rPr>
          <w:b/>
          <w:bCs/>
          <w:sz w:val="28"/>
          <w:szCs w:val="28"/>
        </w:rPr>
      </w:pPr>
      <w:r w:rsidRPr="00E11F7D">
        <w:rPr>
          <w:b/>
          <w:bCs/>
          <w:sz w:val="28"/>
          <w:szCs w:val="28"/>
        </w:rPr>
        <w:t xml:space="preserve">в постановление </w:t>
      </w:r>
      <w:r>
        <w:rPr>
          <w:b/>
          <w:bCs/>
          <w:sz w:val="28"/>
          <w:szCs w:val="28"/>
        </w:rPr>
        <w:t>Администрации</w:t>
      </w:r>
    </w:p>
    <w:p w:rsidR="00CF2027" w:rsidRDefault="00CF2027" w:rsidP="00CF2027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Валдайского муниципального</w:t>
      </w:r>
    </w:p>
    <w:p w:rsidR="00CF2027" w:rsidRPr="00E11F7D" w:rsidRDefault="00CF2027" w:rsidP="00CF2027">
      <w:pPr>
        <w:spacing w:line="240" w:lineRule="exact"/>
        <w:jc w:val="center"/>
        <w:rPr>
          <w:b/>
          <w:sz w:val="28"/>
          <w:szCs w:val="28"/>
        </w:rPr>
      </w:pPr>
      <w:r w:rsidRPr="00E11F7D">
        <w:rPr>
          <w:b/>
          <w:bCs/>
          <w:sz w:val="28"/>
          <w:szCs w:val="28"/>
        </w:rPr>
        <w:t xml:space="preserve">района от </w:t>
      </w:r>
      <w:r>
        <w:rPr>
          <w:b/>
          <w:bCs/>
          <w:sz w:val="28"/>
          <w:szCs w:val="28"/>
        </w:rPr>
        <w:t>22</w:t>
      </w:r>
      <w:r w:rsidRPr="00E11F7D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5.2025 № 1266</w:t>
      </w:r>
    </w:p>
    <w:p w:rsidR="00CF2027" w:rsidRDefault="00CF2027" w:rsidP="00CF20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2027" w:rsidRPr="00DD623B" w:rsidRDefault="00CF2027" w:rsidP="00CF20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2027" w:rsidRPr="00DD623B" w:rsidRDefault="00CF2027" w:rsidP="00CF2027">
      <w:pPr>
        <w:ind w:firstLine="709"/>
        <w:jc w:val="both"/>
        <w:rPr>
          <w:sz w:val="28"/>
          <w:szCs w:val="28"/>
        </w:rPr>
      </w:pPr>
      <w:r w:rsidRPr="00DD623B">
        <w:rPr>
          <w:b/>
          <w:sz w:val="28"/>
          <w:szCs w:val="28"/>
        </w:rPr>
        <w:t xml:space="preserve">Администрация Валдайского муниципального района </w:t>
      </w:r>
      <w:r w:rsidRPr="00DD623B">
        <w:rPr>
          <w:sz w:val="28"/>
          <w:szCs w:val="28"/>
        </w:rPr>
        <w:t>ПОСТАНОВЛЯЕТ:</w:t>
      </w:r>
    </w:p>
    <w:p w:rsidR="00CF2027" w:rsidRDefault="00CF2027" w:rsidP="00CF2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1148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 w:rsidRPr="0031148A">
        <w:rPr>
          <w:sz w:val="28"/>
          <w:szCs w:val="28"/>
        </w:rPr>
        <w:t>в постановление Администрации Валдайского муниципального района</w:t>
      </w:r>
      <w:r>
        <w:rPr>
          <w:sz w:val="28"/>
          <w:szCs w:val="28"/>
        </w:rPr>
        <w:t>, утвержденное Администрацией муниципального района,</w:t>
      </w:r>
      <w:r w:rsidRPr="0031148A">
        <w:rPr>
          <w:sz w:val="28"/>
          <w:szCs w:val="28"/>
        </w:rPr>
        <w:t xml:space="preserve"> от </w:t>
      </w:r>
      <w:r>
        <w:rPr>
          <w:sz w:val="28"/>
          <w:szCs w:val="28"/>
        </w:rPr>
        <w:t>22</w:t>
      </w:r>
      <w:r w:rsidRPr="0031148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1148A">
        <w:rPr>
          <w:sz w:val="28"/>
          <w:szCs w:val="28"/>
        </w:rPr>
        <w:t>.202</w:t>
      </w:r>
      <w:r>
        <w:rPr>
          <w:sz w:val="28"/>
          <w:szCs w:val="28"/>
        </w:rPr>
        <w:t>5 № 1266,</w:t>
      </w:r>
      <w:r w:rsidRPr="0031148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Постановление):</w:t>
      </w:r>
    </w:p>
    <w:p w:rsidR="00CF2027" w:rsidRPr="0028756F" w:rsidRDefault="00CF2027" w:rsidP="00CF2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фразу «в том числе в зоне действия контртеррористической операции,» в названии Постановления, в пункте 1 Постановления, в названии Порядка и п.п. 1.1 Порядка;</w:t>
      </w:r>
    </w:p>
    <w:p w:rsidR="00CF2027" w:rsidRPr="0074234C" w:rsidRDefault="00CF2027" w:rsidP="00CF202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74234C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483" w:rsidRDefault="00833483" w:rsidP="00E62ADA">
      <w:r>
        <w:separator/>
      </w:r>
    </w:p>
  </w:endnote>
  <w:endnote w:type="continuationSeparator" w:id="1">
    <w:p w:rsidR="00833483" w:rsidRDefault="00833483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483" w:rsidRDefault="00833483" w:rsidP="00E62ADA">
      <w:r>
        <w:separator/>
      </w:r>
    </w:p>
  </w:footnote>
  <w:footnote w:type="continuationSeparator" w:id="1">
    <w:p w:rsidR="00833483" w:rsidRDefault="00833483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7148A9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925462"/>
    <w:multiLevelType w:val="multilevel"/>
    <w:tmpl w:val="93DE3E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31314"/>
    <w:rsid w:val="002E49D7"/>
    <w:rsid w:val="003520FB"/>
    <w:rsid w:val="00394DC5"/>
    <w:rsid w:val="0054389E"/>
    <w:rsid w:val="005B4481"/>
    <w:rsid w:val="007148A9"/>
    <w:rsid w:val="00807B44"/>
    <w:rsid w:val="00833483"/>
    <w:rsid w:val="008376BB"/>
    <w:rsid w:val="00845D1D"/>
    <w:rsid w:val="0095691A"/>
    <w:rsid w:val="00B165A9"/>
    <w:rsid w:val="00BA359F"/>
    <w:rsid w:val="00CD4A74"/>
    <w:rsid w:val="00CE4A91"/>
    <w:rsid w:val="00CF2027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Company>SPecialiST RePack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2025-06-24T09:05:00Z</cp:lastPrinted>
  <dcterms:created xsi:type="dcterms:W3CDTF">2025-06-24T09:05:00Z</dcterms:created>
  <dcterms:modified xsi:type="dcterms:W3CDTF">2025-06-24T09:05:00Z</dcterms:modified>
</cp:coreProperties>
</file>