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63583626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F2E7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E87920">
        <w:rPr>
          <w:color w:val="000000"/>
          <w:sz w:val="28"/>
        </w:rPr>
        <w:t>5</w:t>
      </w:r>
      <w:r w:rsidR="00ED37A5">
        <w:rPr>
          <w:color w:val="000000"/>
          <w:sz w:val="28"/>
        </w:rPr>
        <w:t>.</w:t>
      </w:r>
      <w:r w:rsidR="00E87920">
        <w:rPr>
          <w:color w:val="000000"/>
          <w:sz w:val="28"/>
        </w:rPr>
        <w:t>10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87920">
        <w:rPr>
          <w:color w:val="000000"/>
          <w:sz w:val="28"/>
        </w:rPr>
        <w:t>1515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E76440" w:rsidRDefault="00EC0868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E76440" w:rsidRDefault="00E76440" w:rsidP="00E7644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</w:t>
      </w:r>
    </w:p>
    <w:p w:rsidR="00E76440" w:rsidRDefault="00E76440" w:rsidP="00E76440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слушаний</w:t>
      </w:r>
      <w:r>
        <w:rPr>
          <w:b/>
          <w:sz w:val="28"/>
          <w:szCs w:val="28"/>
        </w:rPr>
        <w:t xml:space="preserve"> </w:t>
      </w:r>
      <w:r w:rsidRPr="00F87A90">
        <w:rPr>
          <w:b/>
          <w:sz w:val="28"/>
          <w:szCs w:val="28"/>
        </w:rPr>
        <w:t>по в</w:t>
      </w:r>
      <w:r>
        <w:rPr>
          <w:b/>
          <w:sz w:val="28"/>
          <w:szCs w:val="28"/>
        </w:rPr>
        <w:t>опросу разработки</w:t>
      </w:r>
    </w:p>
    <w:p w:rsidR="00E76440" w:rsidRDefault="00E76440" w:rsidP="00E7644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концепции въездной стелы</w:t>
      </w:r>
    </w:p>
    <w:p w:rsidR="00E76440" w:rsidRPr="00E76440" w:rsidRDefault="00E76440" w:rsidP="00E76440">
      <w:pPr>
        <w:jc w:val="both"/>
        <w:rPr>
          <w:sz w:val="28"/>
          <w:szCs w:val="28"/>
        </w:rPr>
      </w:pPr>
    </w:p>
    <w:p w:rsidR="00E76440" w:rsidRPr="00E76440" w:rsidRDefault="00E76440" w:rsidP="00E76440">
      <w:pPr>
        <w:jc w:val="both"/>
        <w:rPr>
          <w:sz w:val="28"/>
          <w:szCs w:val="28"/>
        </w:rPr>
      </w:pPr>
    </w:p>
    <w:p w:rsidR="00E76440" w:rsidRPr="00E76440" w:rsidRDefault="00E76440" w:rsidP="00E76440">
      <w:pPr>
        <w:ind w:firstLine="708"/>
        <w:jc w:val="both"/>
        <w:rPr>
          <w:sz w:val="28"/>
          <w:szCs w:val="28"/>
        </w:rPr>
      </w:pPr>
      <w:r w:rsidRPr="00F87A90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учёта мнения граждан, </w:t>
      </w:r>
      <w:r w:rsidRPr="00F87A90">
        <w:rPr>
          <w:sz w:val="28"/>
          <w:szCs w:val="28"/>
        </w:rPr>
        <w:t>соблюдения прав человека на благ</w:t>
      </w:r>
      <w:r w:rsidRPr="00F87A90">
        <w:rPr>
          <w:sz w:val="28"/>
          <w:szCs w:val="28"/>
        </w:rPr>
        <w:t>о</w:t>
      </w:r>
      <w:r w:rsidRPr="00F87A90">
        <w:rPr>
          <w:sz w:val="28"/>
          <w:szCs w:val="28"/>
        </w:rPr>
        <w:t>приятные условия жизнедеятельности Администрация Валдайского муниц</w:t>
      </w:r>
      <w:r w:rsidRPr="00F87A90">
        <w:rPr>
          <w:sz w:val="28"/>
          <w:szCs w:val="28"/>
        </w:rPr>
        <w:t>и</w:t>
      </w:r>
      <w:r w:rsidRPr="00F87A90">
        <w:rPr>
          <w:sz w:val="28"/>
          <w:szCs w:val="28"/>
        </w:rPr>
        <w:t>пального района</w:t>
      </w:r>
      <w:r>
        <w:rPr>
          <w:sz w:val="28"/>
          <w:szCs w:val="28"/>
        </w:rPr>
        <w:t xml:space="preserve"> </w:t>
      </w:r>
      <w:r w:rsidRPr="00F87A90">
        <w:rPr>
          <w:b/>
          <w:sz w:val="28"/>
          <w:szCs w:val="28"/>
        </w:rPr>
        <w:t>ПОСТАНОВЛЯЕТ:</w:t>
      </w:r>
    </w:p>
    <w:p w:rsidR="00E76440" w:rsidRPr="00BD4C24" w:rsidRDefault="00E76440" w:rsidP="00E76440">
      <w:pPr>
        <w:pStyle w:val="Con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Отделу архитектуры, градостроительства и строительства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страции муниципального района </w:t>
      </w:r>
      <w:r w:rsidRPr="00BD4C24">
        <w:rPr>
          <w:rFonts w:ascii="Times New Roman" w:hAnsi="Times New Roman"/>
          <w:sz w:val="28"/>
          <w:szCs w:val="28"/>
        </w:rPr>
        <w:t xml:space="preserve">провести публичные слушания по вопросу </w:t>
      </w:r>
      <w:r>
        <w:rPr>
          <w:rFonts w:ascii="Times New Roman" w:hAnsi="Times New Roman"/>
          <w:sz w:val="28"/>
          <w:szCs w:val="28"/>
        </w:rPr>
        <w:t>разработки концепции въездной стелы для</w:t>
      </w:r>
      <w:r w:rsidRPr="00024EB4">
        <w:rPr>
          <w:sz w:val="28"/>
          <w:szCs w:val="28"/>
        </w:rPr>
        <w:t xml:space="preserve"> </w:t>
      </w:r>
      <w:r w:rsidRPr="00024EB4">
        <w:rPr>
          <w:rFonts w:ascii="Times New Roman" w:hAnsi="Times New Roman"/>
          <w:sz w:val="28"/>
          <w:szCs w:val="28"/>
        </w:rPr>
        <w:t>визуального обозначения границы Новгородской области</w:t>
      </w:r>
      <w:r>
        <w:rPr>
          <w:rFonts w:ascii="Times New Roman" w:hAnsi="Times New Roman"/>
          <w:sz w:val="28"/>
          <w:szCs w:val="28"/>
        </w:rPr>
        <w:t xml:space="preserve"> на территории Едровского сельского поселения Ва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дайского района Новгородской области. </w:t>
      </w:r>
    </w:p>
    <w:p w:rsidR="00E76440" w:rsidRDefault="00E76440" w:rsidP="00E764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7A90">
        <w:rPr>
          <w:sz w:val="28"/>
          <w:szCs w:val="28"/>
        </w:rPr>
        <w:t xml:space="preserve">Публичные слушания назначить на </w:t>
      </w:r>
      <w:r>
        <w:rPr>
          <w:sz w:val="28"/>
          <w:szCs w:val="28"/>
        </w:rPr>
        <w:t>12 октября 2020</w:t>
      </w:r>
      <w:r w:rsidRPr="00F87A90">
        <w:rPr>
          <w:sz w:val="28"/>
          <w:szCs w:val="28"/>
        </w:rPr>
        <w:t xml:space="preserve"> года в 16.00 ч</w:t>
      </w:r>
      <w:r w:rsidRPr="00F87A90">
        <w:rPr>
          <w:sz w:val="28"/>
          <w:szCs w:val="28"/>
        </w:rPr>
        <w:t>а</w:t>
      </w:r>
      <w:r w:rsidRPr="00F87A90">
        <w:rPr>
          <w:sz w:val="28"/>
          <w:szCs w:val="28"/>
        </w:rPr>
        <w:t>сов в кабинете 408 Администрации Валдайского муниципального района по адр</w:t>
      </w:r>
      <w:r w:rsidRPr="00F87A90">
        <w:rPr>
          <w:sz w:val="28"/>
          <w:szCs w:val="28"/>
        </w:rPr>
        <w:t>е</w:t>
      </w:r>
      <w:r w:rsidRPr="00F87A90">
        <w:rPr>
          <w:sz w:val="28"/>
          <w:szCs w:val="28"/>
        </w:rPr>
        <w:t>су: Новгородская область, г.Валдай, пр.Комсомольский, д.19/21.</w:t>
      </w:r>
    </w:p>
    <w:p w:rsidR="00E76440" w:rsidRPr="00005553" w:rsidRDefault="00E76440" w:rsidP="00E764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05553">
        <w:rPr>
          <w:sz w:val="28"/>
          <w:szCs w:val="28"/>
        </w:rPr>
        <w:t>. Замечания и предложения по вынесен</w:t>
      </w:r>
      <w:r>
        <w:rPr>
          <w:sz w:val="28"/>
          <w:szCs w:val="28"/>
        </w:rPr>
        <w:t>ному на публичные слушания вопросу</w:t>
      </w:r>
      <w:r w:rsidRPr="00005553">
        <w:rPr>
          <w:sz w:val="28"/>
          <w:szCs w:val="28"/>
        </w:rPr>
        <w:t xml:space="preserve">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г.Валдай, пр.Комсомольский, д.19/21 каб.</w:t>
      </w:r>
      <w:r>
        <w:rPr>
          <w:sz w:val="28"/>
          <w:szCs w:val="28"/>
        </w:rPr>
        <w:t xml:space="preserve"> </w:t>
      </w:r>
      <w:r w:rsidRPr="00005553">
        <w:rPr>
          <w:sz w:val="28"/>
          <w:szCs w:val="28"/>
        </w:rPr>
        <w:t xml:space="preserve">408 или на электронную почту </w:t>
      </w:r>
      <w:r w:rsidRPr="00005553">
        <w:rPr>
          <w:sz w:val="28"/>
          <w:szCs w:val="28"/>
          <w:lang w:val="en-US"/>
        </w:rPr>
        <w:t>r</w:t>
      </w:r>
      <w:r w:rsidRPr="00005553">
        <w:rPr>
          <w:sz w:val="28"/>
          <w:szCs w:val="28"/>
        </w:rPr>
        <w:t>.</w:t>
      </w:r>
      <w:r w:rsidRPr="00005553">
        <w:rPr>
          <w:sz w:val="28"/>
          <w:szCs w:val="28"/>
          <w:lang w:val="en-US"/>
        </w:rPr>
        <w:t>a</w:t>
      </w:r>
      <w:r w:rsidRPr="00005553">
        <w:rPr>
          <w:sz w:val="28"/>
          <w:szCs w:val="28"/>
        </w:rPr>
        <w:t>.</w:t>
      </w:r>
      <w:r w:rsidRPr="00005553">
        <w:rPr>
          <w:sz w:val="28"/>
          <w:szCs w:val="28"/>
          <w:lang w:val="en-US"/>
        </w:rPr>
        <w:t>v</w:t>
      </w:r>
      <w:r w:rsidRPr="00005553">
        <w:rPr>
          <w:sz w:val="28"/>
          <w:szCs w:val="28"/>
        </w:rPr>
        <w:t>2012@</w:t>
      </w:r>
      <w:r w:rsidRPr="00005553">
        <w:rPr>
          <w:sz w:val="28"/>
          <w:szCs w:val="28"/>
          <w:lang w:val="en-US"/>
        </w:rPr>
        <w:t>mail</w:t>
      </w:r>
      <w:r w:rsidRPr="00005553">
        <w:rPr>
          <w:sz w:val="28"/>
          <w:szCs w:val="28"/>
        </w:rPr>
        <w:t>.</w:t>
      </w:r>
      <w:r w:rsidRPr="00005553">
        <w:rPr>
          <w:sz w:val="28"/>
          <w:szCs w:val="28"/>
          <w:lang w:val="en-US"/>
        </w:rPr>
        <w:t>ru</w:t>
      </w:r>
      <w:r w:rsidRPr="00005553">
        <w:rPr>
          <w:sz w:val="28"/>
          <w:szCs w:val="28"/>
        </w:rPr>
        <w:t xml:space="preserve"> в рабочее время с момента публикации информации в бюлл</w:t>
      </w:r>
      <w:r>
        <w:rPr>
          <w:sz w:val="28"/>
          <w:szCs w:val="28"/>
        </w:rPr>
        <w:t>етене «Валдайский Вестник» по 12 октября</w:t>
      </w:r>
      <w:r w:rsidRPr="00005553">
        <w:rPr>
          <w:sz w:val="28"/>
          <w:szCs w:val="28"/>
        </w:rPr>
        <w:t xml:space="preserve"> 2020 года</w:t>
      </w:r>
      <w:r>
        <w:rPr>
          <w:sz w:val="28"/>
          <w:szCs w:val="28"/>
        </w:rPr>
        <w:t>.</w:t>
      </w:r>
    </w:p>
    <w:p w:rsidR="00E76440" w:rsidRPr="006D28EA" w:rsidRDefault="00E76440" w:rsidP="00E764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D28EA">
        <w:rPr>
          <w:sz w:val="28"/>
          <w:szCs w:val="28"/>
        </w:rPr>
        <w:t>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6D28E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официальном </w:t>
      </w:r>
      <w:r w:rsidRPr="006D28EA">
        <w:rPr>
          <w:sz w:val="28"/>
          <w:szCs w:val="28"/>
        </w:rPr>
        <w:t>сайте Администрации Валдайского муниц</w:t>
      </w:r>
      <w:r w:rsidRPr="006D28EA">
        <w:rPr>
          <w:sz w:val="28"/>
          <w:szCs w:val="28"/>
        </w:rPr>
        <w:t>и</w:t>
      </w:r>
      <w:r w:rsidRPr="006D28EA">
        <w:rPr>
          <w:sz w:val="28"/>
          <w:szCs w:val="28"/>
        </w:rPr>
        <w:t>пального района в сети «И</w:t>
      </w:r>
      <w:r w:rsidRPr="006D28EA">
        <w:rPr>
          <w:sz w:val="28"/>
          <w:szCs w:val="28"/>
        </w:rPr>
        <w:t>н</w:t>
      </w:r>
      <w:r w:rsidRPr="006D28EA">
        <w:rPr>
          <w:sz w:val="28"/>
          <w:szCs w:val="28"/>
        </w:rPr>
        <w:t>тернет».</w:t>
      </w:r>
    </w:p>
    <w:p w:rsidR="002F0E2C" w:rsidRPr="00E76440" w:rsidRDefault="002F0E2C" w:rsidP="00E76440">
      <w:pPr>
        <w:tabs>
          <w:tab w:val="left" w:pos="3560"/>
        </w:tabs>
        <w:jc w:val="both"/>
        <w:rPr>
          <w:bCs/>
          <w:sz w:val="28"/>
          <w:szCs w:val="28"/>
        </w:rPr>
      </w:pPr>
    </w:p>
    <w:p w:rsidR="00D82B32" w:rsidRPr="00E76440" w:rsidRDefault="00D82B32" w:rsidP="00E76440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0F4E71" w:rsidRDefault="00B014EA" w:rsidP="003F2E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90235C">
        <w:rPr>
          <w:b/>
          <w:sz w:val="28"/>
          <w:szCs w:val="28"/>
        </w:rPr>
        <w:tab/>
      </w:r>
      <w:r w:rsidR="0090235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3F2E78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92E" w:rsidRDefault="00F5692E">
      <w:r>
        <w:separator/>
      </w:r>
    </w:p>
  </w:endnote>
  <w:endnote w:type="continuationSeparator" w:id="0">
    <w:p w:rsidR="00F5692E" w:rsidRDefault="00F5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92E" w:rsidRDefault="00F5692E">
      <w:r>
        <w:separator/>
      </w:r>
    </w:p>
  </w:footnote>
  <w:footnote w:type="continuationSeparator" w:id="0">
    <w:p w:rsidR="00F5692E" w:rsidRDefault="00F56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6440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3F487F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4F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440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87920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92E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19A700DF-4E77-4071-B3AD-32673564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DA487-C926-47F8-A874-FC63BBC1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2020-10-06T06:47:00Z</cp:lastPrinted>
  <dcterms:created xsi:type="dcterms:W3CDTF">2020-10-07T10:47:00Z</dcterms:created>
  <dcterms:modified xsi:type="dcterms:W3CDTF">2020-10-07T10:47:00Z</dcterms:modified>
</cp:coreProperties>
</file>