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063" w:rsidRDefault="002E6063" w:rsidP="00BB137E">
      <w:pPr>
        <w:spacing w:line="240" w:lineRule="exact"/>
        <w:jc w:val="center"/>
        <w:rPr>
          <w:b/>
          <w:color w:val="000000"/>
          <w:sz w:val="28"/>
        </w:rPr>
      </w:pPr>
      <w:r>
        <w:rPr>
          <w:b/>
          <w:color w:val="000000"/>
          <w:sz w:val="28"/>
        </w:rPr>
        <w:t>Российская Федерация</w:t>
      </w:r>
    </w:p>
    <w:p w:rsidR="002E6063" w:rsidRDefault="002E6063" w:rsidP="00BB137E">
      <w:pPr>
        <w:pStyle w:val="1"/>
        <w:spacing w:line="240" w:lineRule="exact"/>
        <w:rPr>
          <w:b/>
        </w:rPr>
      </w:pPr>
      <w:r>
        <w:rPr>
          <w:b/>
        </w:rPr>
        <w:t>Новгородская область</w:t>
      </w:r>
    </w:p>
    <w:p w:rsidR="00BB137E" w:rsidRPr="00BB137E" w:rsidRDefault="00BB137E" w:rsidP="00BB137E">
      <w:pPr>
        <w:spacing w:line="80" w:lineRule="exact"/>
      </w:pPr>
    </w:p>
    <w:p w:rsidR="002E6063" w:rsidRDefault="002E6063">
      <w:pPr>
        <w:pStyle w:val="2"/>
        <w:rPr>
          <w:color w:val="000000"/>
          <w:sz w:val="24"/>
          <w:szCs w:val="24"/>
        </w:rPr>
      </w:pPr>
      <w:r w:rsidRPr="009C18D0">
        <w:rPr>
          <w:color w:val="000000"/>
          <w:sz w:val="24"/>
          <w:szCs w:val="24"/>
        </w:rPr>
        <w:t xml:space="preserve">АДМИНИСТРАЦИЯ ВАЛДАЙСКОГО </w:t>
      </w:r>
      <w:r w:rsidR="009C18D0">
        <w:rPr>
          <w:color w:val="000000"/>
          <w:sz w:val="24"/>
          <w:szCs w:val="24"/>
        </w:rPr>
        <w:t xml:space="preserve">МУНИЦИПАЛЬНОГО </w:t>
      </w:r>
      <w:r w:rsidRPr="009C18D0">
        <w:rPr>
          <w:color w:val="000000"/>
          <w:sz w:val="24"/>
          <w:szCs w:val="24"/>
        </w:rPr>
        <w:t>РАЙОНА</w:t>
      </w:r>
    </w:p>
    <w:p w:rsidR="00BB137E" w:rsidRPr="00C705CD" w:rsidRDefault="00BB137E" w:rsidP="00C705CD">
      <w:pPr>
        <w:spacing w:line="80" w:lineRule="exact"/>
        <w:rPr>
          <w:sz w:val="12"/>
          <w:szCs w:val="12"/>
        </w:rPr>
      </w:pPr>
    </w:p>
    <w:p w:rsidR="002E6063" w:rsidRPr="005F24EE" w:rsidRDefault="00551AF8">
      <w:pPr>
        <w:pStyle w:val="3"/>
      </w:pPr>
      <w:r>
        <w:t>П О С Т А Н О В Л Е Н И Е</w:t>
      </w:r>
    </w:p>
    <w:p w:rsidR="002E6063" w:rsidRPr="002045B3" w:rsidRDefault="002E6063">
      <w:pPr>
        <w:jc w:val="center"/>
        <w:rPr>
          <w:rFonts w:ascii="Courier New" w:hAnsi="Courier New"/>
          <w:color w:val="000000"/>
          <w:sz w:val="28"/>
        </w:rPr>
      </w:pPr>
    </w:p>
    <w:p w:rsidR="00600917" w:rsidRDefault="00652C7E" w:rsidP="008E3542">
      <w:pPr>
        <w:jc w:val="center"/>
        <w:rPr>
          <w:color w:val="000000"/>
          <w:sz w:val="28"/>
        </w:rPr>
      </w:pPr>
      <w:r>
        <w:rPr>
          <w:color w:val="000000"/>
          <w:sz w:val="28"/>
        </w:rPr>
        <w:t>2</w:t>
      </w:r>
      <w:r w:rsidR="00736FB8">
        <w:rPr>
          <w:color w:val="000000"/>
          <w:sz w:val="28"/>
        </w:rPr>
        <w:t>6</w:t>
      </w:r>
      <w:r w:rsidR="009F3F5F">
        <w:rPr>
          <w:color w:val="000000"/>
          <w:sz w:val="28"/>
        </w:rPr>
        <w:t>.0</w:t>
      </w:r>
      <w:r w:rsidR="00387B1F">
        <w:rPr>
          <w:color w:val="000000"/>
          <w:sz w:val="28"/>
        </w:rPr>
        <w:t>8</w:t>
      </w:r>
      <w:r w:rsidR="008D0384">
        <w:rPr>
          <w:color w:val="000000"/>
          <w:sz w:val="28"/>
        </w:rPr>
        <w:t>.2021</w:t>
      </w:r>
      <w:r w:rsidR="003A0EAF">
        <w:rPr>
          <w:color w:val="000000"/>
          <w:sz w:val="28"/>
        </w:rPr>
        <w:t xml:space="preserve"> </w:t>
      </w:r>
      <w:r w:rsidR="002E6063">
        <w:rPr>
          <w:color w:val="000000"/>
          <w:sz w:val="28"/>
        </w:rPr>
        <w:t>№</w:t>
      </w:r>
      <w:r w:rsidR="003F06C9">
        <w:rPr>
          <w:color w:val="000000"/>
          <w:sz w:val="28"/>
        </w:rPr>
        <w:t xml:space="preserve"> </w:t>
      </w:r>
      <w:r w:rsidR="008E3542">
        <w:rPr>
          <w:color w:val="000000"/>
          <w:sz w:val="28"/>
        </w:rPr>
        <w:t>1</w:t>
      </w:r>
      <w:r w:rsidR="00B344B4">
        <w:rPr>
          <w:color w:val="000000"/>
          <w:sz w:val="28"/>
        </w:rPr>
        <w:t>5</w:t>
      </w:r>
      <w:r w:rsidR="00736FB8">
        <w:rPr>
          <w:color w:val="000000"/>
          <w:sz w:val="28"/>
        </w:rPr>
        <w:t>46</w:t>
      </w:r>
    </w:p>
    <w:p w:rsidR="002E6063" w:rsidRPr="008E3542" w:rsidRDefault="002E6063" w:rsidP="008E3542">
      <w:pPr>
        <w:jc w:val="center"/>
        <w:rPr>
          <w:color w:val="000000"/>
          <w:sz w:val="28"/>
          <w:szCs w:val="28"/>
        </w:rPr>
      </w:pPr>
      <w:r w:rsidRPr="008E3542">
        <w:rPr>
          <w:color w:val="000000"/>
          <w:sz w:val="28"/>
          <w:szCs w:val="28"/>
        </w:rPr>
        <w:t>Валдай</w:t>
      </w:r>
    </w:p>
    <w:p w:rsidR="00AB7427" w:rsidRPr="008E3542" w:rsidRDefault="00AB7427" w:rsidP="008E3542">
      <w:pPr>
        <w:pStyle w:val="a6"/>
        <w:tabs>
          <w:tab w:val="left" w:pos="240"/>
          <w:tab w:val="left" w:pos="6240"/>
          <w:tab w:val="left" w:pos="6840"/>
        </w:tabs>
        <w:ind w:right="-39" w:firstLine="709"/>
        <w:rPr>
          <w:szCs w:val="28"/>
        </w:rPr>
      </w:pPr>
    </w:p>
    <w:p w:rsidR="00736FB8" w:rsidRDefault="00736FB8" w:rsidP="00736FB8">
      <w:pPr>
        <w:spacing w:line="240" w:lineRule="exact"/>
        <w:jc w:val="center"/>
        <w:rPr>
          <w:b/>
          <w:bCs/>
          <w:spacing w:val="-2"/>
          <w:sz w:val="28"/>
          <w:szCs w:val="28"/>
        </w:rPr>
      </w:pPr>
      <w:r w:rsidRPr="00ED5DE4">
        <w:rPr>
          <w:b/>
          <w:bCs/>
          <w:spacing w:val="-2"/>
          <w:sz w:val="28"/>
          <w:szCs w:val="28"/>
        </w:rPr>
        <w:t xml:space="preserve">О внесении изменений в муниципальную </w:t>
      </w:r>
    </w:p>
    <w:p w:rsidR="00736FB8" w:rsidRDefault="00736FB8" w:rsidP="00736FB8">
      <w:pPr>
        <w:spacing w:line="240" w:lineRule="exact"/>
        <w:jc w:val="center"/>
        <w:rPr>
          <w:b/>
          <w:sz w:val="28"/>
          <w:szCs w:val="28"/>
        </w:rPr>
      </w:pPr>
      <w:r w:rsidRPr="00ED5DE4">
        <w:rPr>
          <w:b/>
          <w:bCs/>
          <w:spacing w:val="-2"/>
          <w:sz w:val="28"/>
          <w:szCs w:val="28"/>
        </w:rPr>
        <w:t>программу</w:t>
      </w:r>
      <w:r>
        <w:rPr>
          <w:b/>
          <w:bCs/>
          <w:spacing w:val="-2"/>
          <w:sz w:val="28"/>
          <w:szCs w:val="28"/>
        </w:rPr>
        <w:t xml:space="preserve"> </w:t>
      </w:r>
      <w:r w:rsidRPr="00ED5DE4">
        <w:rPr>
          <w:b/>
          <w:sz w:val="28"/>
          <w:szCs w:val="28"/>
        </w:rPr>
        <w:t xml:space="preserve">«Совершенствование и содержание </w:t>
      </w:r>
    </w:p>
    <w:p w:rsidR="00736FB8" w:rsidRDefault="00736FB8" w:rsidP="00736FB8">
      <w:pPr>
        <w:spacing w:line="240" w:lineRule="exact"/>
        <w:jc w:val="center"/>
        <w:rPr>
          <w:b/>
          <w:sz w:val="28"/>
          <w:szCs w:val="28"/>
        </w:rPr>
      </w:pPr>
      <w:r w:rsidRPr="00ED5DE4">
        <w:rPr>
          <w:b/>
          <w:sz w:val="28"/>
          <w:szCs w:val="28"/>
        </w:rPr>
        <w:t>дорожного хозяйства на</w:t>
      </w:r>
      <w:r>
        <w:rPr>
          <w:b/>
          <w:sz w:val="28"/>
          <w:szCs w:val="28"/>
        </w:rPr>
        <w:t xml:space="preserve"> </w:t>
      </w:r>
      <w:r w:rsidRPr="00ED5DE4">
        <w:rPr>
          <w:b/>
          <w:sz w:val="28"/>
          <w:szCs w:val="28"/>
        </w:rPr>
        <w:t xml:space="preserve">территории Валдайского </w:t>
      </w:r>
    </w:p>
    <w:p w:rsidR="00736FB8" w:rsidRPr="00545C0E" w:rsidRDefault="00736FB8" w:rsidP="00736FB8">
      <w:pPr>
        <w:spacing w:line="240" w:lineRule="exact"/>
        <w:jc w:val="center"/>
        <w:rPr>
          <w:b/>
          <w:sz w:val="24"/>
          <w:szCs w:val="24"/>
        </w:rPr>
      </w:pPr>
      <w:r w:rsidRPr="00ED5DE4">
        <w:rPr>
          <w:b/>
          <w:sz w:val="28"/>
          <w:szCs w:val="28"/>
        </w:rPr>
        <w:t>городского поселения на 2020-202</w:t>
      </w:r>
      <w:r>
        <w:rPr>
          <w:b/>
          <w:sz w:val="28"/>
          <w:szCs w:val="28"/>
        </w:rPr>
        <w:t>3</w:t>
      </w:r>
      <w:r w:rsidRPr="00ED5DE4">
        <w:rPr>
          <w:b/>
          <w:sz w:val="28"/>
          <w:szCs w:val="28"/>
        </w:rPr>
        <w:t xml:space="preserve"> годы»</w:t>
      </w:r>
    </w:p>
    <w:p w:rsidR="00736FB8" w:rsidRPr="00ED5DE4" w:rsidRDefault="00736FB8" w:rsidP="00736FB8">
      <w:pPr>
        <w:shd w:val="clear" w:color="auto" w:fill="FFFFFF"/>
        <w:spacing w:before="20" w:after="20"/>
        <w:ind w:left="14" w:right="19" w:firstLine="709"/>
        <w:jc w:val="both"/>
        <w:rPr>
          <w:bCs/>
          <w:spacing w:val="-2"/>
          <w:sz w:val="28"/>
          <w:szCs w:val="28"/>
        </w:rPr>
      </w:pPr>
    </w:p>
    <w:p w:rsidR="00736FB8" w:rsidRPr="00ED5DE4" w:rsidRDefault="00736FB8" w:rsidP="00736FB8">
      <w:pPr>
        <w:shd w:val="clear" w:color="auto" w:fill="FFFFFF"/>
        <w:spacing w:before="20" w:after="20"/>
        <w:ind w:left="14" w:right="19" w:firstLine="709"/>
        <w:jc w:val="both"/>
        <w:rPr>
          <w:bCs/>
          <w:spacing w:val="-2"/>
          <w:sz w:val="28"/>
          <w:szCs w:val="28"/>
        </w:rPr>
      </w:pPr>
    </w:p>
    <w:p w:rsidR="00736FB8" w:rsidRDefault="00736FB8" w:rsidP="00736FB8">
      <w:pPr>
        <w:shd w:val="clear" w:color="auto" w:fill="FFFFFF"/>
        <w:spacing w:before="20" w:after="20"/>
        <w:ind w:left="14" w:right="19" w:firstLine="709"/>
        <w:jc w:val="both"/>
        <w:rPr>
          <w:b/>
          <w:bCs/>
          <w:sz w:val="28"/>
          <w:szCs w:val="28"/>
        </w:rPr>
      </w:pPr>
      <w:r>
        <w:rPr>
          <w:sz w:val="28"/>
          <w:szCs w:val="28"/>
        </w:rPr>
        <w:t xml:space="preserve">В соответствии с постановлением Администрации Валдайского муниципального района от 16.01.2020 №48 «Об утверждении Порядка принятия решения о разработке муниципальных программ Валдайского муниципального района и Валдайского городского поселения, их формирования, реализации и проведения оценки эффективности» </w:t>
      </w:r>
      <w:r w:rsidRPr="00ED5DE4">
        <w:rPr>
          <w:sz w:val="28"/>
          <w:szCs w:val="28"/>
        </w:rPr>
        <w:t xml:space="preserve">Администрация </w:t>
      </w:r>
      <w:r>
        <w:rPr>
          <w:sz w:val="28"/>
          <w:szCs w:val="28"/>
        </w:rPr>
        <w:t xml:space="preserve">Валдайского </w:t>
      </w:r>
      <w:r w:rsidRPr="00ED5DE4">
        <w:rPr>
          <w:sz w:val="28"/>
          <w:szCs w:val="28"/>
        </w:rPr>
        <w:t>муни</w:t>
      </w:r>
      <w:r>
        <w:rPr>
          <w:sz w:val="28"/>
          <w:szCs w:val="28"/>
        </w:rPr>
        <w:t>ци</w:t>
      </w:r>
      <w:r w:rsidRPr="00ED5DE4">
        <w:rPr>
          <w:sz w:val="28"/>
          <w:szCs w:val="28"/>
        </w:rPr>
        <w:t xml:space="preserve">пального района </w:t>
      </w:r>
      <w:r w:rsidRPr="00ED5DE4">
        <w:rPr>
          <w:b/>
          <w:bCs/>
          <w:sz w:val="28"/>
          <w:szCs w:val="28"/>
        </w:rPr>
        <w:t>ПОСТАНОВЛЯЕТ:</w:t>
      </w:r>
    </w:p>
    <w:p w:rsidR="00736FB8" w:rsidRDefault="00736FB8" w:rsidP="00736FB8">
      <w:pPr>
        <w:ind w:right="19" w:firstLine="709"/>
        <w:jc w:val="both"/>
        <w:rPr>
          <w:sz w:val="28"/>
          <w:szCs w:val="28"/>
        </w:rPr>
      </w:pPr>
      <w:r>
        <w:rPr>
          <w:sz w:val="28"/>
          <w:szCs w:val="28"/>
        </w:rPr>
        <w:t xml:space="preserve">1. Внести изменения в </w:t>
      </w:r>
      <w:r w:rsidRPr="00ED5DE4">
        <w:rPr>
          <w:sz w:val="28"/>
          <w:szCs w:val="28"/>
        </w:rPr>
        <w:t>муниципальную программу</w:t>
      </w:r>
      <w:r w:rsidRPr="00ED5DE4">
        <w:rPr>
          <w:bCs/>
          <w:spacing w:val="-2"/>
          <w:sz w:val="28"/>
          <w:szCs w:val="28"/>
        </w:rPr>
        <w:t xml:space="preserve"> «</w:t>
      </w:r>
      <w:r w:rsidRPr="00ED5DE4">
        <w:rPr>
          <w:sz w:val="28"/>
          <w:szCs w:val="28"/>
        </w:rPr>
        <w:t>Совершенствование и содержание дорожного хозяйства на территории Валдайского городского поселения на 2020-202</w:t>
      </w:r>
      <w:r>
        <w:rPr>
          <w:sz w:val="28"/>
          <w:szCs w:val="28"/>
        </w:rPr>
        <w:t>3</w:t>
      </w:r>
      <w:r w:rsidRPr="00ED5DE4">
        <w:rPr>
          <w:sz w:val="28"/>
          <w:szCs w:val="28"/>
        </w:rPr>
        <w:t xml:space="preserve"> годы», утвержденную постановлением Администрации Валдайского муниципального района от 29.11.2019 № 2043</w:t>
      </w:r>
      <w:r>
        <w:rPr>
          <w:sz w:val="28"/>
          <w:szCs w:val="28"/>
        </w:rPr>
        <w:t>:</w:t>
      </w:r>
    </w:p>
    <w:p w:rsidR="00736FB8" w:rsidRDefault="00736FB8" w:rsidP="00736FB8">
      <w:pPr>
        <w:ind w:firstLine="709"/>
        <w:jc w:val="both"/>
        <w:rPr>
          <w:sz w:val="28"/>
          <w:szCs w:val="28"/>
        </w:rPr>
      </w:pPr>
      <w:r>
        <w:rPr>
          <w:sz w:val="28"/>
          <w:szCs w:val="28"/>
        </w:rPr>
        <w:t xml:space="preserve">1.1 </w:t>
      </w:r>
      <w:r w:rsidRPr="008F1CD7">
        <w:rPr>
          <w:sz w:val="28"/>
          <w:szCs w:val="28"/>
        </w:rPr>
        <w:t>Изложить п</w:t>
      </w:r>
      <w:r>
        <w:rPr>
          <w:sz w:val="28"/>
          <w:szCs w:val="28"/>
        </w:rPr>
        <w:t xml:space="preserve">ункт 7 </w:t>
      </w:r>
      <w:r w:rsidRPr="008F1CD7">
        <w:rPr>
          <w:sz w:val="28"/>
          <w:szCs w:val="28"/>
        </w:rPr>
        <w:t>паспорта муниципальной программы в следующей редакции:</w:t>
      </w:r>
    </w:p>
    <w:p w:rsidR="00736FB8" w:rsidRDefault="00736FB8" w:rsidP="00736FB8">
      <w:pPr>
        <w:ind w:firstLine="709"/>
        <w:jc w:val="both"/>
        <w:rPr>
          <w:sz w:val="28"/>
          <w:szCs w:val="28"/>
        </w:rPr>
      </w:pPr>
      <w:r>
        <w:rPr>
          <w:sz w:val="28"/>
          <w:szCs w:val="28"/>
        </w:rPr>
        <w:t>«7.</w:t>
      </w:r>
      <w:r w:rsidRPr="008F1CD7">
        <w:rPr>
          <w:sz w:val="28"/>
          <w:szCs w:val="28"/>
        </w:rPr>
        <w:t>Объемы и источники финансирования муниципальной программы с разбивкой по годам реализации</w:t>
      </w:r>
      <w:r>
        <w:rPr>
          <w:sz w:val="28"/>
          <w:szCs w:val="28"/>
        </w:rPr>
        <w:t>:</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559"/>
        <w:gridCol w:w="1166"/>
        <w:gridCol w:w="1400"/>
        <w:gridCol w:w="1700"/>
        <w:gridCol w:w="979"/>
        <w:gridCol w:w="1683"/>
      </w:tblGrid>
      <w:tr w:rsidR="00736FB8" w:rsidRPr="006B16D6" w:rsidTr="008170AA">
        <w:trPr>
          <w:trHeight w:val="359"/>
        </w:trPr>
        <w:tc>
          <w:tcPr>
            <w:tcW w:w="1101" w:type="dxa"/>
            <w:vMerge w:val="restart"/>
            <w:tcBorders>
              <w:top w:val="single" w:sz="4" w:space="0" w:color="auto"/>
              <w:left w:val="single" w:sz="4" w:space="0" w:color="auto"/>
              <w:bottom w:val="single" w:sz="4" w:space="0" w:color="auto"/>
              <w:right w:val="single" w:sz="4" w:space="0" w:color="auto"/>
            </w:tcBorders>
          </w:tcPr>
          <w:p w:rsidR="00736FB8" w:rsidRPr="006B16D6" w:rsidRDefault="00736FB8" w:rsidP="00736FB8">
            <w:pPr>
              <w:ind w:firstLine="709"/>
              <w:jc w:val="both"/>
              <w:rPr>
                <w:b/>
                <w:sz w:val="24"/>
                <w:szCs w:val="24"/>
              </w:rPr>
            </w:pPr>
          </w:p>
          <w:p w:rsidR="00736FB8" w:rsidRPr="006B16D6" w:rsidRDefault="00736FB8" w:rsidP="00736FB8">
            <w:pPr>
              <w:jc w:val="both"/>
              <w:rPr>
                <w:b/>
                <w:sz w:val="24"/>
                <w:szCs w:val="24"/>
              </w:rPr>
            </w:pPr>
            <w:r w:rsidRPr="006B16D6">
              <w:rPr>
                <w:b/>
                <w:sz w:val="24"/>
                <w:szCs w:val="24"/>
              </w:rPr>
              <w:t>Год</w:t>
            </w:r>
          </w:p>
          <w:p w:rsidR="00736FB8" w:rsidRPr="006B16D6" w:rsidRDefault="00736FB8" w:rsidP="00736FB8">
            <w:pPr>
              <w:overflowPunct w:val="0"/>
              <w:autoSpaceDE w:val="0"/>
              <w:autoSpaceDN w:val="0"/>
              <w:adjustRightInd w:val="0"/>
              <w:ind w:firstLine="709"/>
              <w:jc w:val="both"/>
              <w:rPr>
                <w:b/>
                <w:sz w:val="24"/>
                <w:szCs w:val="24"/>
              </w:rPr>
            </w:pPr>
          </w:p>
        </w:tc>
        <w:tc>
          <w:tcPr>
            <w:tcW w:w="8487" w:type="dxa"/>
            <w:gridSpan w:val="6"/>
            <w:tcBorders>
              <w:top w:val="single" w:sz="4" w:space="0" w:color="auto"/>
              <w:left w:val="single" w:sz="4" w:space="0" w:color="auto"/>
              <w:bottom w:val="single" w:sz="4" w:space="0" w:color="auto"/>
              <w:right w:val="single" w:sz="4" w:space="0" w:color="auto"/>
            </w:tcBorders>
          </w:tcPr>
          <w:p w:rsidR="00736FB8" w:rsidRPr="006B16D6" w:rsidRDefault="00736FB8" w:rsidP="00736FB8">
            <w:pPr>
              <w:overflowPunct w:val="0"/>
              <w:autoSpaceDE w:val="0"/>
              <w:autoSpaceDN w:val="0"/>
              <w:adjustRightInd w:val="0"/>
              <w:ind w:firstLine="709"/>
              <w:jc w:val="both"/>
              <w:rPr>
                <w:b/>
                <w:sz w:val="24"/>
                <w:szCs w:val="24"/>
              </w:rPr>
            </w:pPr>
            <w:r w:rsidRPr="006B16D6">
              <w:rPr>
                <w:b/>
                <w:sz w:val="24"/>
                <w:szCs w:val="24"/>
              </w:rPr>
              <w:t>Источник финансирования</w:t>
            </w:r>
          </w:p>
        </w:tc>
      </w:tr>
      <w:tr w:rsidR="00736FB8" w:rsidRPr="006B16D6" w:rsidTr="00736FB8">
        <w:trPr>
          <w:trHeight w:val="1723"/>
        </w:trPr>
        <w:tc>
          <w:tcPr>
            <w:tcW w:w="1101" w:type="dxa"/>
            <w:vMerge/>
            <w:tcBorders>
              <w:top w:val="single" w:sz="4" w:space="0" w:color="auto"/>
              <w:left w:val="single" w:sz="4" w:space="0" w:color="auto"/>
              <w:bottom w:val="single" w:sz="4" w:space="0" w:color="auto"/>
              <w:right w:val="single" w:sz="4" w:space="0" w:color="auto"/>
            </w:tcBorders>
            <w:vAlign w:val="center"/>
          </w:tcPr>
          <w:p w:rsidR="00736FB8" w:rsidRPr="006B16D6" w:rsidRDefault="00736FB8" w:rsidP="00736FB8">
            <w:pPr>
              <w:ind w:firstLine="709"/>
              <w:jc w:val="both"/>
              <w:rPr>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736FB8" w:rsidRPr="006B16D6" w:rsidRDefault="00736FB8" w:rsidP="00736FB8">
            <w:pPr>
              <w:jc w:val="both"/>
              <w:rPr>
                <w:b/>
                <w:sz w:val="24"/>
                <w:szCs w:val="24"/>
              </w:rPr>
            </w:pPr>
            <w:r w:rsidRPr="006B16D6">
              <w:rPr>
                <w:b/>
                <w:sz w:val="24"/>
                <w:szCs w:val="24"/>
              </w:rPr>
              <w:t>областной</w:t>
            </w:r>
          </w:p>
          <w:p w:rsidR="00736FB8" w:rsidRPr="006B16D6" w:rsidRDefault="00736FB8" w:rsidP="00736FB8">
            <w:pPr>
              <w:overflowPunct w:val="0"/>
              <w:autoSpaceDE w:val="0"/>
              <w:autoSpaceDN w:val="0"/>
              <w:adjustRightInd w:val="0"/>
              <w:jc w:val="both"/>
              <w:rPr>
                <w:b/>
                <w:sz w:val="24"/>
                <w:szCs w:val="24"/>
              </w:rPr>
            </w:pPr>
            <w:r w:rsidRPr="006B16D6">
              <w:rPr>
                <w:b/>
                <w:sz w:val="24"/>
                <w:szCs w:val="24"/>
              </w:rPr>
              <w:t>бюджет</w:t>
            </w:r>
          </w:p>
        </w:tc>
        <w:tc>
          <w:tcPr>
            <w:tcW w:w="1166" w:type="dxa"/>
            <w:tcBorders>
              <w:top w:val="single" w:sz="4" w:space="0" w:color="auto"/>
              <w:left w:val="single" w:sz="4" w:space="0" w:color="auto"/>
              <w:bottom w:val="single" w:sz="4" w:space="0" w:color="auto"/>
              <w:right w:val="single" w:sz="4" w:space="0" w:color="auto"/>
            </w:tcBorders>
          </w:tcPr>
          <w:p w:rsidR="00736FB8" w:rsidRPr="006B16D6" w:rsidRDefault="00736FB8" w:rsidP="00736FB8">
            <w:pPr>
              <w:overflowPunct w:val="0"/>
              <w:autoSpaceDE w:val="0"/>
              <w:autoSpaceDN w:val="0"/>
              <w:adjustRightInd w:val="0"/>
              <w:jc w:val="both"/>
              <w:rPr>
                <w:b/>
                <w:sz w:val="24"/>
                <w:szCs w:val="24"/>
              </w:rPr>
            </w:pPr>
            <w:r w:rsidRPr="006B16D6">
              <w:rPr>
                <w:b/>
                <w:sz w:val="24"/>
                <w:szCs w:val="24"/>
              </w:rPr>
              <w:t>федеральный бюджет</w:t>
            </w:r>
          </w:p>
        </w:tc>
        <w:tc>
          <w:tcPr>
            <w:tcW w:w="1400" w:type="dxa"/>
            <w:tcBorders>
              <w:top w:val="single" w:sz="4" w:space="0" w:color="auto"/>
              <w:left w:val="single" w:sz="4" w:space="0" w:color="auto"/>
              <w:bottom w:val="single" w:sz="4" w:space="0" w:color="auto"/>
              <w:right w:val="single" w:sz="4" w:space="0" w:color="auto"/>
            </w:tcBorders>
          </w:tcPr>
          <w:p w:rsidR="00736FB8" w:rsidRPr="006B16D6" w:rsidRDefault="00736FB8" w:rsidP="00736FB8">
            <w:pPr>
              <w:overflowPunct w:val="0"/>
              <w:autoSpaceDE w:val="0"/>
              <w:autoSpaceDN w:val="0"/>
              <w:adjustRightInd w:val="0"/>
              <w:jc w:val="both"/>
              <w:rPr>
                <w:b/>
                <w:sz w:val="24"/>
                <w:szCs w:val="24"/>
              </w:rPr>
            </w:pPr>
            <w:r w:rsidRPr="006B16D6">
              <w:rPr>
                <w:b/>
                <w:sz w:val="24"/>
                <w:szCs w:val="24"/>
              </w:rPr>
              <w:t>бюджет Валдайского муниципального района</w:t>
            </w:r>
          </w:p>
        </w:tc>
        <w:tc>
          <w:tcPr>
            <w:tcW w:w="1700" w:type="dxa"/>
            <w:tcBorders>
              <w:top w:val="single" w:sz="4" w:space="0" w:color="auto"/>
              <w:left w:val="single" w:sz="4" w:space="0" w:color="auto"/>
              <w:bottom w:val="single" w:sz="4" w:space="0" w:color="auto"/>
              <w:right w:val="single" w:sz="4" w:space="0" w:color="auto"/>
            </w:tcBorders>
          </w:tcPr>
          <w:p w:rsidR="00736FB8" w:rsidRPr="006B16D6" w:rsidRDefault="00736FB8" w:rsidP="00736FB8">
            <w:pPr>
              <w:overflowPunct w:val="0"/>
              <w:autoSpaceDE w:val="0"/>
              <w:autoSpaceDN w:val="0"/>
              <w:adjustRightInd w:val="0"/>
              <w:jc w:val="both"/>
              <w:rPr>
                <w:b/>
                <w:sz w:val="24"/>
                <w:szCs w:val="24"/>
              </w:rPr>
            </w:pPr>
            <w:r w:rsidRPr="006B16D6">
              <w:rPr>
                <w:b/>
                <w:sz w:val="24"/>
                <w:szCs w:val="24"/>
              </w:rPr>
              <w:t>бюджет Валдайского городского поселения</w:t>
            </w:r>
          </w:p>
        </w:tc>
        <w:tc>
          <w:tcPr>
            <w:tcW w:w="979" w:type="dxa"/>
            <w:tcBorders>
              <w:top w:val="single" w:sz="4" w:space="0" w:color="auto"/>
              <w:left w:val="single" w:sz="4" w:space="0" w:color="auto"/>
              <w:bottom w:val="single" w:sz="4" w:space="0" w:color="auto"/>
              <w:right w:val="single" w:sz="4" w:space="0" w:color="auto"/>
            </w:tcBorders>
          </w:tcPr>
          <w:p w:rsidR="00736FB8" w:rsidRPr="006B16D6" w:rsidRDefault="00736FB8" w:rsidP="00736FB8">
            <w:pPr>
              <w:overflowPunct w:val="0"/>
              <w:autoSpaceDE w:val="0"/>
              <w:autoSpaceDN w:val="0"/>
              <w:adjustRightInd w:val="0"/>
              <w:jc w:val="both"/>
              <w:rPr>
                <w:b/>
                <w:sz w:val="24"/>
                <w:szCs w:val="24"/>
              </w:rPr>
            </w:pPr>
            <w:r w:rsidRPr="006B16D6">
              <w:rPr>
                <w:b/>
                <w:sz w:val="24"/>
                <w:szCs w:val="24"/>
              </w:rPr>
              <w:t>внебюджетные средства</w:t>
            </w:r>
          </w:p>
        </w:tc>
        <w:tc>
          <w:tcPr>
            <w:tcW w:w="1683" w:type="dxa"/>
            <w:tcBorders>
              <w:top w:val="single" w:sz="4" w:space="0" w:color="auto"/>
              <w:left w:val="single" w:sz="4" w:space="0" w:color="auto"/>
              <w:bottom w:val="single" w:sz="4" w:space="0" w:color="auto"/>
              <w:right w:val="single" w:sz="4" w:space="0" w:color="auto"/>
            </w:tcBorders>
          </w:tcPr>
          <w:p w:rsidR="00736FB8" w:rsidRPr="006B16D6" w:rsidRDefault="00736FB8" w:rsidP="00736FB8">
            <w:pPr>
              <w:overflowPunct w:val="0"/>
              <w:autoSpaceDE w:val="0"/>
              <w:autoSpaceDN w:val="0"/>
              <w:adjustRightInd w:val="0"/>
              <w:jc w:val="both"/>
              <w:rPr>
                <w:b/>
                <w:sz w:val="24"/>
                <w:szCs w:val="24"/>
              </w:rPr>
            </w:pPr>
            <w:r w:rsidRPr="006B16D6">
              <w:rPr>
                <w:b/>
                <w:sz w:val="24"/>
                <w:szCs w:val="24"/>
              </w:rPr>
              <w:t>всего</w:t>
            </w:r>
          </w:p>
        </w:tc>
      </w:tr>
      <w:tr w:rsidR="00736FB8" w:rsidRPr="006B16D6" w:rsidTr="00736FB8">
        <w:trPr>
          <w:trHeight w:val="366"/>
        </w:trPr>
        <w:tc>
          <w:tcPr>
            <w:tcW w:w="1101" w:type="dxa"/>
            <w:tcBorders>
              <w:top w:val="single" w:sz="4" w:space="0" w:color="auto"/>
              <w:left w:val="single" w:sz="4" w:space="0" w:color="auto"/>
              <w:bottom w:val="single" w:sz="4" w:space="0" w:color="auto"/>
              <w:right w:val="single" w:sz="4" w:space="0" w:color="auto"/>
            </w:tcBorders>
          </w:tcPr>
          <w:p w:rsidR="00736FB8" w:rsidRPr="006B16D6" w:rsidRDefault="00736FB8" w:rsidP="00736FB8">
            <w:pPr>
              <w:overflowPunct w:val="0"/>
              <w:autoSpaceDE w:val="0"/>
              <w:autoSpaceDN w:val="0"/>
              <w:adjustRightInd w:val="0"/>
              <w:ind w:firstLine="709"/>
              <w:jc w:val="both"/>
              <w:rPr>
                <w:sz w:val="24"/>
                <w:szCs w:val="24"/>
              </w:rPr>
            </w:pPr>
            <w:r w:rsidRPr="006B16D6">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736FB8" w:rsidRPr="006B16D6" w:rsidRDefault="00736FB8" w:rsidP="00736FB8">
            <w:pPr>
              <w:overflowPunct w:val="0"/>
              <w:autoSpaceDE w:val="0"/>
              <w:autoSpaceDN w:val="0"/>
              <w:adjustRightInd w:val="0"/>
              <w:ind w:firstLine="709"/>
              <w:jc w:val="both"/>
              <w:rPr>
                <w:sz w:val="24"/>
                <w:szCs w:val="24"/>
              </w:rPr>
            </w:pPr>
            <w:r w:rsidRPr="006B16D6">
              <w:rPr>
                <w:sz w:val="24"/>
                <w:szCs w:val="24"/>
              </w:rPr>
              <w:t>2</w:t>
            </w:r>
          </w:p>
        </w:tc>
        <w:tc>
          <w:tcPr>
            <w:tcW w:w="1166" w:type="dxa"/>
            <w:tcBorders>
              <w:top w:val="single" w:sz="4" w:space="0" w:color="auto"/>
              <w:left w:val="single" w:sz="4" w:space="0" w:color="auto"/>
              <w:bottom w:val="single" w:sz="4" w:space="0" w:color="auto"/>
              <w:right w:val="single" w:sz="4" w:space="0" w:color="auto"/>
            </w:tcBorders>
          </w:tcPr>
          <w:p w:rsidR="00736FB8" w:rsidRPr="006B16D6" w:rsidRDefault="00736FB8" w:rsidP="00736FB8">
            <w:pPr>
              <w:overflowPunct w:val="0"/>
              <w:autoSpaceDE w:val="0"/>
              <w:autoSpaceDN w:val="0"/>
              <w:adjustRightInd w:val="0"/>
              <w:ind w:firstLine="709"/>
              <w:jc w:val="both"/>
              <w:rPr>
                <w:sz w:val="24"/>
                <w:szCs w:val="24"/>
              </w:rPr>
            </w:pPr>
            <w:r w:rsidRPr="006B16D6">
              <w:rPr>
                <w:sz w:val="24"/>
                <w:szCs w:val="24"/>
              </w:rPr>
              <w:t>3</w:t>
            </w:r>
          </w:p>
        </w:tc>
        <w:tc>
          <w:tcPr>
            <w:tcW w:w="1400" w:type="dxa"/>
            <w:tcBorders>
              <w:top w:val="single" w:sz="4" w:space="0" w:color="auto"/>
              <w:left w:val="single" w:sz="4" w:space="0" w:color="auto"/>
              <w:bottom w:val="single" w:sz="4" w:space="0" w:color="auto"/>
              <w:right w:val="single" w:sz="4" w:space="0" w:color="auto"/>
            </w:tcBorders>
          </w:tcPr>
          <w:p w:rsidR="00736FB8" w:rsidRPr="006B16D6" w:rsidRDefault="00736FB8" w:rsidP="00736FB8">
            <w:pPr>
              <w:overflowPunct w:val="0"/>
              <w:autoSpaceDE w:val="0"/>
              <w:autoSpaceDN w:val="0"/>
              <w:adjustRightInd w:val="0"/>
              <w:ind w:firstLine="709"/>
              <w:jc w:val="both"/>
              <w:rPr>
                <w:sz w:val="24"/>
                <w:szCs w:val="24"/>
              </w:rPr>
            </w:pPr>
            <w:r w:rsidRPr="006B16D6">
              <w:rPr>
                <w:sz w:val="24"/>
                <w:szCs w:val="24"/>
              </w:rPr>
              <w:t>4</w:t>
            </w:r>
          </w:p>
        </w:tc>
        <w:tc>
          <w:tcPr>
            <w:tcW w:w="1700" w:type="dxa"/>
            <w:tcBorders>
              <w:top w:val="single" w:sz="4" w:space="0" w:color="auto"/>
              <w:left w:val="single" w:sz="4" w:space="0" w:color="auto"/>
              <w:bottom w:val="single" w:sz="4" w:space="0" w:color="auto"/>
              <w:right w:val="single" w:sz="4" w:space="0" w:color="auto"/>
            </w:tcBorders>
          </w:tcPr>
          <w:p w:rsidR="00736FB8" w:rsidRPr="006B16D6" w:rsidRDefault="00736FB8" w:rsidP="00736FB8">
            <w:pPr>
              <w:overflowPunct w:val="0"/>
              <w:autoSpaceDE w:val="0"/>
              <w:autoSpaceDN w:val="0"/>
              <w:adjustRightInd w:val="0"/>
              <w:ind w:firstLine="709"/>
              <w:jc w:val="both"/>
              <w:rPr>
                <w:sz w:val="24"/>
                <w:szCs w:val="24"/>
              </w:rPr>
            </w:pPr>
            <w:r w:rsidRPr="006B16D6">
              <w:rPr>
                <w:sz w:val="24"/>
                <w:szCs w:val="24"/>
              </w:rPr>
              <w:t>5</w:t>
            </w:r>
          </w:p>
        </w:tc>
        <w:tc>
          <w:tcPr>
            <w:tcW w:w="979" w:type="dxa"/>
            <w:tcBorders>
              <w:top w:val="single" w:sz="4" w:space="0" w:color="auto"/>
              <w:left w:val="single" w:sz="4" w:space="0" w:color="auto"/>
              <w:bottom w:val="single" w:sz="4" w:space="0" w:color="auto"/>
              <w:right w:val="single" w:sz="4" w:space="0" w:color="auto"/>
            </w:tcBorders>
          </w:tcPr>
          <w:p w:rsidR="00736FB8" w:rsidRPr="006B16D6" w:rsidRDefault="00736FB8" w:rsidP="00736FB8">
            <w:pPr>
              <w:overflowPunct w:val="0"/>
              <w:autoSpaceDE w:val="0"/>
              <w:autoSpaceDN w:val="0"/>
              <w:adjustRightInd w:val="0"/>
              <w:ind w:firstLine="709"/>
              <w:jc w:val="both"/>
              <w:rPr>
                <w:sz w:val="24"/>
                <w:szCs w:val="24"/>
              </w:rPr>
            </w:pPr>
            <w:r w:rsidRPr="006B16D6">
              <w:rPr>
                <w:sz w:val="24"/>
                <w:szCs w:val="24"/>
              </w:rPr>
              <w:t>6</w:t>
            </w:r>
          </w:p>
        </w:tc>
        <w:tc>
          <w:tcPr>
            <w:tcW w:w="1683" w:type="dxa"/>
            <w:tcBorders>
              <w:top w:val="single" w:sz="4" w:space="0" w:color="auto"/>
              <w:left w:val="single" w:sz="4" w:space="0" w:color="auto"/>
              <w:bottom w:val="single" w:sz="4" w:space="0" w:color="auto"/>
              <w:right w:val="single" w:sz="4" w:space="0" w:color="auto"/>
            </w:tcBorders>
          </w:tcPr>
          <w:p w:rsidR="00736FB8" w:rsidRPr="006B16D6" w:rsidRDefault="00736FB8" w:rsidP="00736FB8">
            <w:pPr>
              <w:overflowPunct w:val="0"/>
              <w:autoSpaceDE w:val="0"/>
              <w:autoSpaceDN w:val="0"/>
              <w:adjustRightInd w:val="0"/>
              <w:ind w:firstLine="709"/>
              <w:jc w:val="both"/>
              <w:rPr>
                <w:sz w:val="24"/>
                <w:szCs w:val="24"/>
              </w:rPr>
            </w:pPr>
            <w:r w:rsidRPr="006B16D6">
              <w:rPr>
                <w:sz w:val="24"/>
                <w:szCs w:val="24"/>
              </w:rPr>
              <w:t>7</w:t>
            </w:r>
          </w:p>
        </w:tc>
      </w:tr>
      <w:tr w:rsidR="00736FB8" w:rsidRPr="006B16D6" w:rsidTr="00736FB8">
        <w:trPr>
          <w:trHeight w:val="366"/>
        </w:trPr>
        <w:tc>
          <w:tcPr>
            <w:tcW w:w="1101" w:type="dxa"/>
            <w:tcBorders>
              <w:top w:val="single" w:sz="4" w:space="0" w:color="auto"/>
              <w:left w:val="single" w:sz="4" w:space="0" w:color="auto"/>
              <w:bottom w:val="single" w:sz="4" w:space="0" w:color="auto"/>
              <w:right w:val="single" w:sz="4" w:space="0" w:color="auto"/>
            </w:tcBorders>
          </w:tcPr>
          <w:p w:rsidR="00736FB8" w:rsidRPr="006B16D6" w:rsidRDefault="00736FB8" w:rsidP="00736FB8">
            <w:pPr>
              <w:overflowPunct w:val="0"/>
              <w:autoSpaceDE w:val="0"/>
              <w:autoSpaceDN w:val="0"/>
              <w:adjustRightInd w:val="0"/>
              <w:jc w:val="center"/>
              <w:rPr>
                <w:b/>
                <w:sz w:val="24"/>
                <w:szCs w:val="24"/>
              </w:rPr>
            </w:pPr>
            <w:r w:rsidRPr="006B16D6">
              <w:rPr>
                <w:b/>
                <w:sz w:val="24"/>
                <w:szCs w:val="24"/>
              </w:rPr>
              <w:t>2020</w:t>
            </w:r>
          </w:p>
        </w:tc>
        <w:tc>
          <w:tcPr>
            <w:tcW w:w="1559" w:type="dxa"/>
            <w:tcBorders>
              <w:top w:val="single" w:sz="4" w:space="0" w:color="auto"/>
              <w:left w:val="single" w:sz="4" w:space="0" w:color="auto"/>
              <w:bottom w:val="single" w:sz="4" w:space="0" w:color="auto"/>
              <w:right w:val="single" w:sz="4" w:space="0" w:color="auto"/>
            </w:tcBorders>
          </w:tcPr>
          <w:p w:rsidR="00736FB8" w:rsidRPr="006B16D6" w:rsidRDefault="00736FB8" w:rsidP="00736FB8">
            <w:pPr>
              <w:overflowPunct w:val="0"/>
              <w:autoSpaceDE w:val="0"/>
              <w:autoSpaceDN w:val="0"/>
              <w:adjustRightInd w:val="0"/>
              <w:jc w:val="center"/>
              <w:rPr>
                <w:sz w:val="24"/>
                <w:szCs w:val="24"/>
              </w:rPr>
            </w:pPr>
            <w:r>
              <w:rPr>
                <w:sz w:val="24"/>
                <w:szCs w:val="24"/>
              </w:rPr>
              <w:t>84413,500</w:t>
            </w:r>
          </w:p>
        </w:tc>
        <w:tc>
          <w:tcPr>
            <w:tcW w:w="1166" w:type="dxa"/>
            <w:tcBorders>
              <w:top w:val="single" w:sz="4" w:space="0" w:color="auto"/>
              <w:left w:val="single" w:sz="4" w:space="0" w:color="auto"/>
              <w:bottom w:val="single" w:sz="4" w:space="0" w:color="auto"/>
              <w:right w:val="single" w:sz="4" w:space="0" w:color="auto"/>
            </w:tcBorders>
          </w:tcPr>
          <w:p w:rsidR="00736FB8" w:rsidRPr="006B16D6" w:rsidRDefault="00736FB8" w:rsidP="00736FB8">
            <w:pPr>
              <w:overflowPunct w:val="0"/>
              <w:autoSpaceDE w:val="0"/>
              <w:autoSpaceDN w:val="0"/>
              <w:adjustRightInd w:val="0"/>
              <w:ind w:firstLine="709"/>
              <w:jc w:val="center"/>
              <w:rPr>
                <w:b/>
                <w:sz w:val="24"/>
                <w:szCs w:val="24"/>
              </w:rPr>
            </w:pPr>
            <w:r w:rsidRPr="006B16D6">
              <w:rPr>
                <w:b/>
                <w:sz w:val="24"/>
                <w:szCs w:val="24"/>
              </w:rPr>
              <w:t>-</w:t>
            </w:r>
          </w:p>
        </w:tc>
        <w:tc>
          <w:tcPr>
            <w:tcW w:w="1400" w:type="dxa"/>
            <w:tcBorders>
              <w:top w:val="single" w:sz="4" w:space="0" w:color="auto"/>
              <w:left w:val="single" w:sz="4" w:space="0" w:color="auto"/>
              <w:bottom w:val="single" w:sz="4" w:space="0" w:color="auto"/>
              <w:right w:val="single" w:sz="4" w:space="0" w:color="auto"/>
            </w:tcBorders>
          </w:tcPr>
          <w:p w:rsidR="00736FB8" w:rsidRPr="006B16D6" w:rsidRDefault="00736FB8" w:rsidP="00736FB8">
            <w:pPr>
              <w:overflowPunct w:val="0"/>
              <w:autoSpaceDE w:val="0"/>
              <w:autoSpaceDN w:val="0"/>
              <w:adjustRightInd w:val="0"/>
              <w:ind w:firstLine="709"/>
              <w:jc w:val="center"/>
              <w:rPr>
                <w:b/>
                <w:sz w:val="24"/>
                <w:szCs w:val="24"/>
              </w:rPr>
            </w:pPr>
            <w:r w:rsidRPr="006B16D6">
              <w:rPr>
                <w:b/>
                <w:sz w:val="24"/>
                <w:szCs w:val="24"/>
              </w:rPr>
              <w:t>-</w:t>
            </w:r>
          </w:p>
        </w:tc>
        <w:tc>
          <w:tcPr>
            <w:tcW w:w="1700" w:type="dxa"/>
            <w:tcBorders>
              <w:top w:val="single" w:sz="4" w:space="0" w:color="auto"/>
              <w:left w:val="single" w:sz="4" w:space="0" w:color="auto"/>
              <w:bottom w:val="single" w:sz="4" w:space="0" w:color="auto"/>
              <w:right w:val="single" w:sz="4" w:space="0" w:color="auto"/>
            </w:tcBorders>
          </w:tcPr>
          <w:p w:rsidR="00736FB8" w:rsidRPr="006B16D6" w:rsidRDefault="00736FB8" w:rsidP="00736FB8">
            <w:pPr>
              <w:overflowPunct w:val="0"/>
              <w:autoSpaceDE w:val="0"/>
              <w:autoSpaceDN w:val="0"/>
              <w:adjustRightInd w:val="0"/>
              <w:jc w:val="center"/>
              <w:rPr>
                <w:sz w:val="24"/>
                <w:szCs w:val="24"/>
              </w:rPr>
            </w:pPr>
            <w:r w:rsidRPr="006B16D6">
              <w:rPr>
                <w:sz w:val="24"/>
                <w:szCs w:val="24"/>
              </w:rPr>
              <w:t>3</w:t>
            </w:r>
            <w:r>
              <w:rPr>
                <w:sz w:val="24"/>
                <w:szCs w:val="24"/>
              </w:rPr>
              <w:t>4 026,49414</w:t>
            </w:r>
          </w:p>
        </w:tc>
        <w:tc>
          <w:tcPr>
            <w:tcW w:w="979" w:type="dxa"/>
            <w:tcBorders>
              <w:top w:val="single" w:sz="4" w:space="0" w:color="auto"/>
              <w:left w:val="single" w:sz="4" w:space="0" w:color="auto"/>
              <w:bottom w:val="single" w:sz="4" w:space="0" w:color="auto"/>
              <w:right w:val="single" w:sz="4" w:space="0" w:color="auto"/>
            </w:tcBorders>
          </w:tcPr>
          <w:p w:rsidR="00736FB8" w:rsidRPr="006B16D6" w:rsidRDefault="00736FB8" w:rsidP="00736FB8">
            <w:pPr>
              <w:overflowPunct w:val="0"/>
              <w:autoSpaceDE w:val="0"/>
              <w:autoSpaceDN w:val="0"/>
              <w:adjustRightInd w:val="0"/>
              <w:ind w:firstLine="709"/>
              <w:jc w:val="center"/>
              <w:rPr>
                <w:b/>
                <w:sz w:val="24"/>
                <w:szCs w:val="24"/>
              </w:rPr>
            </w:pPr>
            <w:r w:rsidRPr="006B16D6">
              <w:rPr>
                <w:b/>
                <w:sz w:val="24"/>
                <w:szCs w:val="24"/>
              </w:rPr>
              <w:t>-</w:t>
            </w:r>
          </w:p>
        </w:tc>
        <w:tc>
          <w:tcPr>
            <w:tcW w:w="1683" w:type="dxa"/>
            <w:tcBorders>
              <w:top w:val="single" w:sz="4" w:space="0" w:color="auto"/>
              <w:left w:val="single" w:sz="4" w:space="0" w:color="auto"/>
              <w:bottom w:val="single" w:sz="4" w:space="0" w:color="auto"/>
              <w:right w:val="single" w:sz="4" w:space="0" w:color="auto"/>
            </w:tcBorders>
          </w:tcPr>
          <w:p w:rsidR="00736FB8" w:rsidRPr="00965827" w:rsidRDefault="00736FB8" w:rsidP="00736FB8">
            <w:pPr>
              <w:overflowPunct w:val="0"/>
              <w:autoSpaceDE w:val="0"/>
              <w:autoSpaceDN w:val="0"/>
              <w:adjustRightInd w:val="0"/>
              <w:jc w:val="center"/>
              <w:rPr>
                <w:b/>
                <w:sz w:val="24"/>
                <w:szCs w:val="24"/>
              </w:rPr>
            </w:pPr>
            <w:r>
              <w:rPr>
                <w:b/>
                <w:sz w:val="24"/>
                <w:szCs w:val="24"/>
              </w:rPr>
              <w:t>118439,99414</w:t>
            </w:r>
          </w:p>
        </w:tc>
      </w:tr>
      <w:tr w:rsidR="00736FB8" w:rsidRPr="006B16D6" w:rsidTr="00736FB8">
        <w:trPr>
          <w:trHeight w:val="366"/>
        </w:trPr>
        <w:tc>
          <w:tcPr>
            <w:tcW w:w="1101" w:type="dxa"/>
            <w:tcBorders>
              <w:top w:val="single" w:sz="4" w:space="0" w:color="auto"/>
              <w:left w:val="single" w:sz="4" w:space="0" w:color="auto"/>
              <w:bottom w:val="single" w:sz="4" w:space="0" w:color="auto"/>
              <w:right w:val="single" w:sz="4" w:space="0" w:color="auto"/>
            </w:tcBorders>
          </w:tcPr>
          <w:p w:rsidR="00736FB8" w:rsidRPr="006B16D6" w:rsidRDefault="00736FB8" w:rsidP="00736FB8">
            <w:pPr>
              <w:overflowPunct w:val="0"/>
              <w:autoSpaceDE w:val="0"/>
              <w:autoSpaceDN w:val="0"/>
              <w:adjustRightInd w:val="0"/>
              <w:jc w:val="center"/>
              <w:rPr>
                <w:b/>
                <w:sz w:val="24"/>
                <w:szCs w:val="24"/>
              </w:rPr>
            </w:pPr>
            <w:r w:rsidRPr="006B16D6">
              <w:rPr>
                <w:b/>
                <w:sz w:val="24"/>
                <w:szCs w:val="24"/>
              </w:rPr>
              <w:t>2021</w:t>
            </w:r>
          </w:p>
        </w:tc>
        <w:tc>
          <w:tcPr>
            <w:tcW w:w="1559" w:type="dxa"/>
            <w:tcBorders>
              <w:top w:val="single" w:sz="4" w:space="0" w:color="auto"/>
              <w:left w:val="single" w:sz="4" w:space="0" w:color="auto"/>
              <w:bottom w:val="single" w:sz="4" w:space="0" w:color="auto"/>
              <w:right w:val="single" w:sz="4" w:space="0" w:color="auto"/>
            </w:tcBorders>
          </w:tcPr>
          <w:p w:rsidR="00736FB8" w:rsidRPr="006B16D6" w:rsidRDefault="00736FB8" w:rsidP="00736FB8">
            <w:pPr>
              <w:overflowPunct w:val="0"/>
              <w:autoSpaceDE w:val="0"/>
              <w:autoSpaceDN w:val="0"/>
              <w:adjustRightInd w:val="0"/>
              <w:jc w:val="center"/>
              <w:rPr>
                <w:b/>
                <w:sz w:val="24"/>
                <w:szCs w:val="24"/>
              </w:rPr>
            </w:pPr>
            <w:r>
              <w:rPr>
                <w:sz w:val="22"/>
                <w:szCs w:val="22"/>
              </w:rPr>
              <w:t>64492,70405</w:t>
            </w:r>
          </w:p>
        </w:tc>
        <w:tc>
          <w:tcPr>
            <w:tcW w:w="1166" w:type="dxa"/>
            <w:tcBorders>
              <w:top w:val="single" w:sz="4" w:space="0" w:color="auto"/>
              <w:left w:val="single" w:sz="4" w:space="0" w:color="auto"/>
              <w:bottom w:val="single" w:sz="4" w:space="0" w:color="auto"/>
              <w:right w:val="single" w:sz="4" w:space="0" w:color="auto"/>
            </w:tcBorders>
          </w:tcPr>
          <w:p w:rsidR="00736FB8" w:rsidRPr="006B16D6" w:rsidRDefault="00736FB8" w:rsidP="00736FB8">
            <w:pPr>
              <w:overflowPunct w:val="0"/>
              <w:autoSpaceDE w:val="0"/>
              <w:autoSpaceDN w:val="0"/>
              <w:adjustRightInd w:val="0"/>
              <w:ind w:firstLine="709"/>
              <w:jc w:val="center"/>
              <w:rPr>
                <w:b/>
                <w:sz w:val="24"/>
                <w:szCs w:val="24"/>
              </w:rPr>
            </w:pPr>
            <w:r w:rsidRPr="006B16D6">
              <w:rPr>
                <w:b/>
                <w:sz w:val="24"/>
                <w:szCs w:val="24"/>
              </w:rPr>
              <w:t>-</w:t>
            </w:r>
          </w:p>
        </w:tc>
        <w:tc>
          <w:tcPr>
            <w:tcW w:w="1400" w:type="dxa"/>
            <w:tcBorders>
              <w:top w:val="single" w:sz="4" w:space="0" w:color="auto"/>
              <w:left w:val="single" w:sz="4" w:space="0" w:color="auto"/>
              <w:bottom w:val="single" w:sz="4" w:space="0" w:color="auto"/>
              <w:right w:val="single" w:sz="4" w:space="0" w:color="auto"/>
            </w:tcBorders>
          </w:tcPr>
          <w:p w:rsidR="00736FB8" w:rsidRPr="006B16D6" w:rsidRDefault="00736FB8" w:rsidP="00736FB8">
            <w:pPr>
              <w:overflowPunct w:val="0"/>
              <w:autoSpaceDE w:val="0"/>
              <w:autoSpaceDN w:val="0"/>
              <w:adjustRightInd w:val="0"/>
              <w:ind w:firstLine="709"/>
              <w:jc w:val="center"/>
              <w:rPr>
                <w:b/>
                <w:sz w:val="24"/>
                <w:szCs w:val="24"/>
              </w:rPr>
            </w:pPr>
            <w:r w:rsidRPr="006B16D6">
              <w:rPr>
                <w:b/>
                <w:sz w:val="24"/>
                <w:szCs w:val="24"/>
              </w:rPr>
              <w:t>-</w:t>
            </w:r>
          </w:p>
        </w:tc>
        <w:tc>
          <w:tcPr>
            <w:tcW w:w="1700" w:type="dxa"/>
            <w:tcBorders>
              <w:top w:val="single" w:sz="4" w:space="0" w:color="auto"/>
              <w:left w:val="single" w:sz="4" w:space="0" w:color="auto"/>
              <w:bottom w:val="single" w:sz="4" w:space="0" w:color="auto"/>
              <w:right w:val="single" w:sz="4" w:space="0" w:color="auto"/>
            </w:tcBorders>
          </w:tcPr>
          <w:p w:rsidR="00736FB8" w:rsidRPr="00DE3AAD" w:rsidRDefault="00736FB8" w:rsidP="00736FB8">
            <w:pPr>
              <w:overflowPunct w:val="0"/>
              <w:autoSpaceDE w:val="0"/>
              <w:autoSpaceDN w:val="0"/>
              <w:adjustRightInd w:val="0"/>
              <w:jc w:val="center"/>
              <w:rPr>
                <w:sz w:val="24"/>
                <w:szCs w:val="24"/>
              </w:rPr>
            </w:pPr>
            <w:r>
              <w:rPr>
                <w:sz w:val="24"/>
                <w:szCs w:val="24"/>
              </w:rPr>
              <w:t>37 064,71177</w:t>
            </w:r>
          </w:p>
        </w:tc>
        <w:tc>
          <w:tcPr>
            <w:tcW w:w="979" w:type="dxa"/>
            <w:tcBorders>
              <w:top w:val="single" w:sz="4" w:space="0" w:color="auto"/>
              <w:left w:val="single" w:sz="4" w:space="0" w:color="auto"/>
              <w:bottom w:val="single" w:sz="4" w:space="0" w:color="auto"/>
              <w:right w:val="single" w:sz="4" w:space="0" w:color="auto"/>
            </w:tcBorders>
          </w:tcPr>
          <w:p w:rsidR="00736FB8" w:rsidRPr="006B16D6" w:rsidRDefault="00736FB8" w:rsidP="00736FB8">
            <w:pPr>
              <w:overflowPunct w:val="0"/>
              <w:autoSpaceDE w:val="0"/>
              <w:autoSpaceDN w:val="0"/>
              <w:adjustRightInd w:val="0"/>
              <w:ind w:firstLine="709"/>
              <w:jc w:val="center"/>
              <w:rPr>
                <w:b/>
                <w:sz w:val="24"/>
                <w:szCs w:val="24"/>
              </w:rPr>
            </w:pPr>
            <w:r w:rsidRPr="006B16D6">
              <w:rPr>
                <w:b/>
                <w:sz w:val="24"/>
                <w:szCs w:val="24"/>
              </w:rPr>
              <w:t>-</w:t>
            </w:r>
          </w:p>
        </w:tc>
        <w:tc>
          <w:tcPr>
            <w:tcW w:w="1683" w:type="dxa"/>
            <w:tcBorders>
              <w:top w:val="single" w:sz="4" w:space="0" w:color="auto"/>
              <w:left w:val="single" w:sz="4" w:space="0" w:color="auto"/>
              <w:bottom w:val="single" w:sz="4" w:space="0" w:color="auto"/>
              <w:right w:val="single" w:sz="4" w:space="0" w:color="auto"/>
            </w:tcBorders>
          </w:tcPr>
          <w:p w:rsidR="00736FB8" w:rsidRPr="006B16D6" w:rsidRDefault="00736FB8" w:rsidP="00736FB8">
            <w:pPr>
              <w:overflowPunct w:val="0"/>
              <w:autoSpaceDE w:val="0"/>
              <w:autoSpaceDN w:val="0"/>
              <w:adjustRightInd w:val="0"/>
              <w:jc w:val="center"/>
              <w:rPr>
                <w:b/>
                <w:sz w:val="24"/>
                <w:szCs w:val="24"/>
              </w:rPr>
            </w:pPr>
            <w:r>
              <w:rPr>
                <w:b/>
                <w:sz w:val="24"/>
                <w:szCs w:val="24"/>
              </w:rPr>
              <w:t>101 557,41582</w:t>
            </w:r>
          </w:p>
        </w:tc>
      </w:tr>
      <w:tr w:rsidR="00736FB8" w:rsidRPr="006B16D6" w:rsidTr="00736FB8">
        <w:trPr>
          <w:trHeight w:val="366"/>
        </w:trPr>
        <w:tc>
          <w:tcPr>
            <w:tcW w:w="1101" w:type="dxa"/>
            <w:tcBorders>
              <w:top w:val="single" w:sz="4" w:space="0" w:color="auto"/>
              <w:left w:val="single" w:sz="4" w:space="0" w:color="auto"/>
              <w:bottom w:val="single" w:sz="4" w:space="0" w:color="auto"/>
              <w:right w:val="single" w:sz="4" w:space="0" w:color="auto"/>
            </w:tcBorders>
          </w:tcPr>
          <w:p w:rsidR="00736FB8" w:rsidRPr="006B16D6" w:rsidRDefault="00736FB8" w:rsidP="00736FB8">
            <w:pPr>
              <w:overflowPunct w:val="0"/>
              <w:autoSpaceDE w:val="0"/>
              <w:autoSpaceDN w:val="0"/>
              <w:adjustRightInd w:val="0"/>
              <w:jc w:val="center"/>
              <w:rPr>
                <w:b/>
                <w:sz w:val="24"/>
                <w:szCs w:val="24"/>
              </w:rPr>
            </w:pPr>
            <w:r w:rsidRPr="006B16D6">
              <w:rPr>
                <w:b/>
                <w:sz w:val="24"/>
                <w:szCs w:val="24"/>
              </w:rPr>
              <w:t>2022</w:t>
            </w:r>
          </w:p>
        </w:tc>
        <w:tc>
          <w:tcPr>
            <w:tcW w:w="1559" w:type="dxa"/>
            <w:tcBorders>
              <w:top w:val="single" w:sz="4" w:space="0" w:color="auto"/>
              <w:left w:val="single" w:sz="4" w:space="0" w:color="auto"/>
              <w:bottom w:val="single" w:sz="4" w:space="0" w:color="auto"/>
              <w:right w:val="single" w:sz="4" w:space="0" w:color="auto"/>
            </w:tcBorders>
          </w:tcPr>
          <w:p w:rsidR="00736FB8" w:rsidRPr="006B16D6" w:rsidRDefault="00736FB8" w:rsidP="00736FB8">
            <w:pPr>
              <w:overflowPunct w:val="0"/>
              <w:autoSpaceDE w:val="0"/>
              <w:autoSpaceDN w:val="0"/>
              <w:adjustRightInd w:val="0"/>
              <w:jc w:val="center"/>
              <w:rPr>
                <w:b/>
                <w:sz w:val="24"/>
                <w:szCs w:val="24"/>
              </w:rPr>
            </w:pPr>
            <w:r>
              <w:rPr>
                <w:sz w:val="24"/>
                <w:szCs w:val="24"/>
              </w:rPr>
              <w:t>4 222,00</w:t>
            </w:r>
          </w:p>
        </w:tc>
        <w:tc>
          <w:tcPr>
            <w:tcW w:w="1166" w:type="dxa"/>
            <w:tcBorders>
              <w:top w:val="single" w:sz="4" w:space="0" w:color="auto"/>
              <w:left w:val="single" w:sz="4" w:space="0" w:color="auto"/>
              <w:bottom w:val="single" w:sz="4" w:space="0" w:color="auto"/>
              <w:right w:val="single" w:sz="4" w:space="0" w:color="auto"/>
            </w:tcBorders>
          </w:tcPr>
          <w:p w:rsidR="00736FB8" w:rsidRPr="006B16D6" w:rsidRDefault="00736FB8" w:rsidP="00736FB8">
            <w:pPr>
              <w:overflowPunct w:val="0"/>
              <w:autoSpaceDE w:val="0"/>
              <w:autoSpaceDN w:val="0"/>
              <w:adjustRightInd w:val="0"/>
              <w:ind w:firstLine="709"/>
              <w:jc w:val="center"/>
              <w:rPr>
                <w:b/>
                <w:sz w:val="24"/>
                <w:szCs w:val="24"/>
              </w:rPr>
            </w:pPr>
            <w:r w:rsidRPr="006B16D6">
              <w:rPr>
                <w:b/>
                <w:sz w:val="24"/>
                <w:szCs w:val="24"/>
              </w:rPr>
              <w:t>-</w:t>
            </w:r>
          </w:p>
        </w:tc>
        <w:tc>
          <w:tcPr>
            <w:tcW w:w="1400" w:type="dxa"/>
            <w:tcBorders>
              <w:top w:val="single" w:sz="4" w:space="0" w:color="auto"/>
              <w:left w:val="single" w:sz="4" w:space="0" w:color="auto"/>
              <w:bottom w:val="single" w:sz="4" w:space="0" w:color="auto"/>
              <w:right w:val="single" w:sz="4" w:space="0" w:color="auto"/>
            </w:tcBorders>
          </w:tcPr>
          <w:p w:rsidR="00736FB8" w:rsidRPr="006B16D6" w:rsidRDefault="00736FB8" w:rsidP="00736FB8">
            <w:pPr>
              <w:overflowPunct w:val="0"/>
              <w:autoSpaceDE w:val="0"/>
              <w:autoSpaceDN w:val="0"/>
              <w:adjustRightInd w:val="0"/>
              <w:ind w:firstLine="709"/>
              <w:jc w:val="center"/>
              <w:rPr>
                <w:b/>
                <w:sz w:val="24"/>
                <w:szCs w:val="24"/>
              </w:rPr>
            </w:pPr>
            <w:r w:rsidRPr="006B16D6">
              <w:rPr>
                <w:b/>
                <w:sz w:val="24"/>
                <w:szCs w:val="24"/>
              </w:rPr>
              <w:t>-</w:t>
            </w:r>
          </w:p>
        </w:tc>
        <w:tc>
          <w:tcPr>
            <w:tcW w:w="1700" w:type="dxa"/>
            <w:tcBorders>
              <w:top w:val="single" w:sz="4" w:space="0" w:color="auto"/>
              <w:left w:val="single" w:sz="4" w:space="0" w:color="auto"/>
              <w:bottom w:val="single" w:sz="4" w:space="0" w:color="auto"/>
              <w:right w:val="single" w:sz="4" w:space="0" w:color="auto"/>
            </w:tcBorders>
          </w:tcPr>
          <w:p w:rsidR="00736FB8" w:rsidRPr="00DE3AAD" w:rsidRDefault="00736FB8" w:rsidP="00736FB8">
            <w:pPr>
              <w:jc w:val="center"/>
              <w:rPr>
                <w:sz w:val="24"/>
                <w:szCs w:val="24"/>
              </w:rPr>
            </w:pPr>
            <w:r w:rsidRPr="00DE3AAD">
              <w:rPr>
                <w:sz w:val="24"/>
                <w:szCs w:val="24"/>
              </w:rPr>
              <w:t>26 210,00</w:t>
            </w:r>
          </w:p>
        </w:tc>
        <w:tc>
          <w:tcPr>
            <w:tcW w:w="979" w:type="dxa"/>
            <w:tcBorders>
              <w:top w:val="single" w:sz="4" w:space="0" w:color="auto"/>
              <w:left w:val="single" w:sz="4" w:space="0" w:color="auto"/>
              <w:bottom w:val="single" w:sz="4" w:space="0" w:color="auto"/>
              <w:right w:val="single" w:sz="4" w:space="0" w:color="auto"/>
            </w:tcBorders>
          </w:tcPr>
          <w:p w:rsidR="00736FB8" w:rsidRPr="006B16D6" w:rsidRDefault="00736FB8" w:rsidP="00736FB8">
            <w:pPr>
              <w:overflowPunct w:val="0"/>
              <w:autoSpaceDE w:val="0"/>
              <w:autoSpaceDN w:val="0"/>
              <w:adjustRightInd w:val="0"/>
              <w:ind w:firstLine="709"/>
              <w:jc w:val="center"/>
              <w:rPr>
                <w:b/>
                <w:sz w:val="24"/>
                <w:szCs w:val="24"/>
              </w:rPr>
            </w:pPr>
            <w:r w:rsidRPr="006B16D6">
              <w:rPr>
                <w:b/>
                <w:sz w:val="24"/>
                <w:szCs w:val="24"/>
              </w:rPr>
              <w:t>-</w:t>
            </w:r>
          </w:p>
        </w:tc>
        <w:tc>
          <w:tcPr>
            <w:tcW w:w="1683" w:type="dxa"/>
            <w:tcBorders>
              <w:top w:val="single" w:sz="4" w:space="0" w:color="auto"/>
              <w:left w:val="single" w:sz="4" w:space="0" w:color="auto"/>
              <w:bottom w:val="single" w:sz="4" w:space="0" w:color="auto"/>
              <w:right w:val="single" w:sz="4" w:space="0" w:color="auto"/>
            </w:tcBorders>
          </w:tcPr>
          <w:p w:rsidR="00736FB8" w:rsidRPr="006B16D6" w:rsidRDefault="00736FB8" w:rsidP="00736FB8">
            <w:pPr>
              <w:jc w:val="center"/>
              <w:rPr>
                <w:b/>
                <w:sz w:val="24"/>
                <w:szCs w:val="24"/>
              </w:rPr>
            </w:pPr>
            <w:r>
              <w:rPr>
                <w:b/>
                <w:sz w:val="24"/>
                <w:szCs w:val="24"/>
              </w:rPr>
              <w:t>30 432,00</w:t>
            </w:r>
          </w:p>
        </w:tc>
      </w:tr>
      <w:tr w:rsidR="00736FB8" w:rsidRPr="006B16D6" w:rsidTr="00736FB8">
        <w:trPr>
          <w:trHeight w:val="366"/>
        </w:trPr>
        <w:tc>
          <w:tcPr>
            <w:tcW w:w="1101" w:type="dxa"/>
            <w:tcBorders>
              <w:top w:val="single" w:sz="4" w:space="0" w:color="auto"/>
              <w:left w:val="single" w:sz="4" w:space="0" w:color="auto"/>
              <w:bottom w:val="single" w:sz="4" w:space="0" w:color="auto"/>
              <w:right w:val="single" w:sz="4" w:space="0" w:color="auto"/>
            </w:tcBorders>
          </w:tcPr>
          <w:p w:rsidR="00736FB8" w:rsidRPr="00930545" w:rsidRDefault="00736FB8" w:rsidP="00736FB8">
            <w:pPr>
              <w:overflowPunct w:val="0"/>
              <w:autoSpaceDE w:val="0"/>
              <w:autoSpaceDN w:val="0"/>
              <w:adjustRightInd w:val="0"/>
              <w:jc w:val="center"/>
              <w:rPr>
                <w:b/>
                <w:sz w:val="24"/>
                <w:szCs w:val="24"/>
                <w:lang w:val="en-US"/>
              </w:rPr>
            </w:pPr>
            <w:r>
              <w:rPr>
                <w:b/>
                <w:sz w:val="24"/>
                <w:szCs w:val="24"/>
                <w:lang w:val="en-US"/>
              </w:rPr>
              <w:t>2023</w:t>
            </w:r>
          </w:p>
        </w:tc>
        <w:tc>
          <w:tcPr>
            <w:tcW w:w="1559" w:type="dxa"/>
            <w:tcBorders>
              <w:top w:val="single" w:sz="4" w:space="0" w:color="auto"/>
              <w:left w:val="single" w:sz="4" w:space="0" w:color="auto"/>
              <w:bottom w:val="single" w:sz="4" w:space="0" w:color="auto"/>
              <w:right w:val="single" w:sz="4" w:space="0" w:color="auto"/>
            </w:tcBorders>
          </w:tcPr>
          <w:p w:rsidR="00736FB8" w:rsidRPr="006B16D6" w:rsidRDefault="00736FB8" w:rsidP="00736FB8">
            <w:pPr>
              <w:overflowPunct w:val="0"/>
              <w:autoSpaceDE w:val="0"/>
              <w:autoSpaceDN w:val="0"/>
              <w:adjustRightInd w:val="0"/>
              <w:jc w:val="center"/>
              <w:rPr>
                <w:sz w:val="24"/>
                <w:szCs w:val="24"/>
              </w:rPr>
            </w:pPr>
            <w:r>
              <w:rPr>
                <w:sz w:val="24"/>
                <w:szCs w:val="24"/>
              </w:rPr>
              <w:t>4 222,00</w:t>
            </w:r>
          </w:p>
        </w:tc>
        <w:tc>
          <w:tcPr>
            <w:tcW w:w="1166" w:type="dxa"/>
            <w:tcBorders>
              <w:top w:val="single" w:sz="4" w:space="0" w:color="auto"/>
              <w:left w:val="single" w:sz="4" w:space="0" w:color="auto"/>
              <w:bottom w:val="single" w:sz="4" w:space="0" w:color="auto"/>
              <w:right w:val="single" w:sz="4" w:space="0" w:color="auto"/>
            </w:tcBorders>
          </w:tcPr>
          <w:p w:rsidR="00736FB8" w:rsidRPr="006B16D6" w:rsidRDefault="00736FB8" w:rsidP="00736FB8">
            <w:pPr>
              <w:overflowPunct w:val="0"/>
              <w:autoSpaceDE w:val="0"/>
              <w:autoSpaceDN w:val="0"/>
              <w:adjustRightInd w:val="0"/>
              <w:ind w:firstLine="709"/>
              <w:jc w:val="center"/>
              <w:rPr>
                <w:b/>
                <w:sz w:val="24"/>
                <w:szCs w:val="24"/>
              </w:rPr>
            </w:pPr>
            <w:r>
              <w:rPr>
                <w:b/>
                <w:sz w:val="24"/>
                <w:szCs w:val="24"/>
              </w:rPr>
              <w:t>-</w:t>
            </w:r>
          </w:p>
        </w:tc>
        <w:tc>
          <w:tcPr>
            <w:tcW w:w="1400" w:type="dxa"/>
            <w:tcBorders>
              <w:top w:val="single" w:sz="4" w:space="0" w:color="auto"/>
              <w:left w:val="single" w:sz="4" w:space="0" w:color="auto"/>
              <w:bottom w:val="single" w:sz="4" w:space="0" w:color="auto"/>
              <w:right w:val="single" w:sz="4" w:space="0" w:color="auto"/>
            </w:tcBorders>
          </w:tcPr>
          <w:p w:rsidR="00736FB8" w:rsidRPr="006B16D6" w:rsidRDefault="00736FB8" w:rsidP="00736FB8">
            <w:pPr>
              <w:overflowPunct w:val="0"/>
              <w:autoSpaceDE w:val="0"/>
              <w:autoSpaceDN w:val="0"/>
              <w:adjustRightInd w:val="0"/>
              <w:ind w:firstLine="709"/>
              <w:jc w:val="center"/>
              <w:rPr>
                <w:b/>
                <w:sz w:val="24"/>
                <w:szCs w:val="24"/>
              </w:rPr>
            </w:pPr>
            <w:r>
              <w:rPr>
                <w:b/>
                <w:sz w:val="24"/>
                <w:szCs w:val="24"/>
              </w:rPr>
              <w:t>-</w:t>
            </w:r>
          </w:p>
        </w:tc>
        <w:tc>
          <w:tcPr>
            <w:tcW w:w="1700" w:type="dxa"/>
            <w:tcBorders>
              <w:top w:val="single" w:sz="4" w:space="0" w:color="auto"/>
              <w:left w:val="single" w:sz="4" w:space="0" w:color="auto"/>
              <w:bottom w:val="single" w:sz="4" w:space="0" w:color="auto"/>
              <w:right w:val="single" w:sz="4" w:space="0" w:color="auto"/>
            </w:tcBorders>
          </w:tcPr>
          <w:p w:rsidR="00736FB8" w:rsidRPr="006B16D6" w:rsidRDefault="00736FB8" w:rsidP="00736FB8">
            <w:pPr>
              <w:jc w:val="center"/>
              <w:rPr>
                <w:sz w:val="24"/>
                <w:szCs w:val="24"/>
              </w:rPr>
            </w:pPr>
            <w:r>
              <w:rPr>
                <w:sz w:val="24"/>
                <w:szCs w:val="24"/>
              </w:rPr>
              <w:t>26 210,00</w:t>
            </w:r>
          </w:p>
        </w:tc>
        <w:tc>
          <w:tcPr>
            <w:tcW w:w="979" w:type="dxa"/>
            <w:tcBorders>
              <w:top w:val="single" w:sz="4" w:space="0" w:color="auto"/>
              <w:left w:val="single" w:sz="4" w:space="0" w:color="auto"/>
              <w:bottom w:val="single" w:sz="4" w:space="0" w:color="auto"/>
              <w:right w:val="single" w:sz="4" w:space="0" w:color="auto"/>
            </w:tcBorders>
          </w:tcPr>
          <w:p w:rsidR="00736FB8" w:rsidRPr="006B16D6" w:rsidRDefault="00736FB8" w:rsidP="00736FB8">
            <w:pPr>
              <w:overflowPunct w:val="0"/>
              <w:autoSpaceDE w:val="0"/>
              <w:autoSpaceDN w:val="0"/>
              <w:adjustRightInd w:val="0"/>
              <w:ind w:firstLine="709"/>
              <w:jc w:val="center"/>
              <w:rPr>
                <w:b/>
                <w:sz w:val="24"/>
                <w:szCs w:val="24"/>
              </w:rPr>
            </w:pPr>
          </w:p>
        </w:tc>
        <w:tc>
          <w:tcPr>
            <w:tcW w:w="1683" w:type="dxa"/>
            <w:tcBorders>
              <w:top w:val="single" w:sz="4" w:space="0" w:color="auto"/>
              <w:left w:val="single" w:sz="4" w:space="0" w:color="auto"/>
              <w:bottom w:val="single" w:sz="4" w:space="0" w:color="auto"/>
              <w:right w:val="single" w:sz="4" w:space="0" w:color="auto"/>
            </w:tcBorders>
          </w:tcPr>
          <w:p w:rsidR="00736FB8" w:rsidRPr="006B16D6" w:rsidRDefault="00736FB8" w:rsidP="00736FB8">
            <w:pPr>
              <w:jc w:val="center"/>
              <w:rPr>
                <w:b/>
                <w:sz w:val="24"/>
                <w:szCs w:val="24"/>
              </w:rPr>
            </w:pPr>
            <w:r>
              <w:rPr>
                <w:b/>
                <w:sz w:val="24"/>
                <w:szCs w:val="24"/>
              </w:rPr>
              <w:t>30 432,00</w:t>
            </w:r>
          </w:p>
        </w:tc>
      </w:tr>
      <w:tr w:rsidR="00736FB8" w:rsidRPr="006B16D6" w:rsidTr="00736FB8">
        <w:trPr>
          <w:trHeight w:val="366"/>
        </w:trPr>
        <w:tc>
          <w:tcPr>
            <w:tcW w:w="1101" w:type="dxa"/>
            <w:tcBorders>
              <w:top w:val="single" w:sz="4" w:space="0" w:color="auto"/>
              <w:left w:val="single" w:sz="4" w:space="0" w:color="auto"/>
              <w:bottom w:val="single" w:sz="4" w:space="0" w:color="auto"/>
              <w:right w:val="single" w:sz="4" w:space="0" w:color="auto"/>
            </w:tcBorders>
          </w:tcPr>
          <w:p w:rsidR="00736FB8" w:rsidRPr="006B16D6" w:rsidRDefault="00736FB8" w:rsidP="00736FB8">
            <w:pPr>
              <w:overflowPunct w:val="0"/>
              <w:autoSpaceDE w:val="0"/>
              <w:autoSpaceDN w:val="0"/>
              <w:adjustRightInd w:val="0"/>
              <w:rPr>
                <w:b/>
                <w:sz w:val="24"/>
                <w:szCs w:val="24"/>
              </w:rPr>
            </w:pPr>
            <w:r w:rsidRPr="006B16D6">
              <w:rPr>
                <w:b/>
                <w:sz w:val="24"/>
                <w:szCs w:val="24"/>
              </w:rPr>
              <w:t>ВСЕГО</w:t>
            </w:r>
          </w:p>
        </w:tc>
        <w:tc>
          <w:tcPr>
            <w:tcW w:w="1559" w:type="dxa"/>
            <w:tcBorders>
              <w:top w:val="single" w:sz="4" w:space="0" w:color="auto"/>
              <w:left w:val="single" w:sz="4" w:space="0" w:color="auto"/>
              <w:bottom w:val="single" w:sz="4" w:space="0" w:color="auto"/>
              <w:right w:val="single" w:sz="4" w:space="0" w:color="auto"/>
            </w:tcBorders>
          </w:tcPr>
          <w:p w:rsidR="00736FB8" w:rsidRPr="003D62D6" w:rsidRDefault="00736FB8" w:rsidP="00736FB8">
            <w:pPr>
              <w:overflowPunct w:val="0"/>
              <w:autoSpaceDE w:val="0"/>
              <w:autoSpaceDN w:val="0"/>
              <w:adjustRightInd w:val="0"/>
              <w:rPr>
                <w:b/>
                <w:sz w:val="22"/>
                <w:szCs w:val="22"/>
              </w:rPr>
            </w:pPr>
            <w:r>
              <w:rPr>
                <w:b/>
                <w:sz w:val="22"/>
                <w:szCs w:val="22"/>
              </w:rPr>
              <w:t>157350,20405</w:t>
            </w:r>
          </w:p>
        </w:tc>
        <w:tc>
          <w:tcPr>
            <w:tcW w:w="1166" w:type="dxa"/>
            <w:tcBorders>
              <w:top w:val="single" w:sz="4" w:space="0" w:color="auto"/>
              <w:left w:val="single" w:sz="4" w:space="0" w:color="auto"/>
              <w:bottom w:val="single" w:sz="4" w:space="0" w:color="auto"/>
              <w:right w:val="single" w:sz="4" w:space="0" w:color="auto"/>
            </w:tcBorders>
          </w:tcPr>
          <w:p w:rsidR="00736FB8" w:rsidRPr="00C47837" w:rsidRDefault="00736FB8" w:rsidP="00736FB8">
            <w:pPr>
              <w:overflowPunct w:val="0"/>
              <w:autoSpaceDE w:val="0"/>
              <w:autoSpaceDN w:val="0"/>
              <w:adjustRightInd w:val="0"/>
              <w:ind w:firstLine="709"/>
              <w:jc w:val="center"/>
              <w:rPr>
                <w:b/>
                <w:sz w:val="24"/>
                <w:szCs w:val="24"/>
              </w:rPr>
            </w:pPr>
            <w:r w:rsidRPr="00C47837">
              <w:rPr>
                <w:b/>
                <w:sz w:val="24"/>
                <w:szCs w:val="24"/>
              </w:rPr>
              <w:t>-</w:t>
            </w:r>
          </w:p>
        </w:tc>
        <w:tc>
          <w:tcPr>
            <w:tcW w:w="1400" w:type="dxa"/>
            <w:tcBorders>
              <w:top w:val="single" w:sz="4" w:space="0" w:color="auto"/>
              <w:left w:val="single" w:sz="4" w:space="0" w:color="auto"/>
              <w:bottom w:val="single" w:sz="4" w:space="0" w:color="auto"/>
              <w:right w:val="single" w:sz="4" w:space="0" w:color="auto"/>
            </w:tcBorders>
          </w:tcPr>
          <w:p w:rsidR="00736FB8" w:rsidRPr="00C47837" w:rsidRDefault="00736FB8" w:rsidP="00736FB8">
            <w:pPr>
              <w:overflowPunct w:val="0"/>
              <w:autoSpaceDE w:val="0"/>
              <w:autoSpaceDN w:val="0"/>
              <w:adjustRightInd w:val="0"/>
              <w:ind w:firstLine="709"/>
              <w:jc w:val="center"/>
              <w:rPr>
                <w:b/>
                <w:sz w:val="24"/>
                <w:szCs w:val="24"/>
              </w:rPr>
            </w:pPr>
            <w:r w:rsidRPr="00C47837">
              <w:rPr>
                <w:b/>
                <w:sz w:val="24"/>
                <w:szCs w:val="24"/>
              </w:rPr>
              <w:t>-</w:t>
            </w:r>
          </w:p>
        </w:tc>
        <w:tc>
          <w:tcPr>
            <w:tcW w:w="1700" w:type="dxa"/>
            <w:tcBorders>
              <w:top w:val="single" w:sz="4" w:space="0" w:color="auto"/>
              <w:left w:val="single" w:sz="4" w:space="0" w:color="auto"/>
              <w:bottom w:val="single" w:sz="4" w:space="0" w:color="auto"/>
              <w:right w:val="single" w:sz="4" w:space="0" w:color="auto"/>
            </w:tcBorders>
          </w:tcPr>
          <w:p w:rsidR="00736FB8" w:rsidRPr="00C47837" w:rsidRDefault="00736FB8" w:rsidP="00736FB8">
            <w:pPr>
              <w:overflowPunct w:val="0"/>
              <w:autoSpaceDE w:val="0"/>
              <w:autoSpaceDN w:val="0"/>
              <w:adjustRightInd w:val="0"/>
              <w:rPr>
                <w:b/>
                <w:sz w:val="24"/>
                <w:szCs w:val="24"/>
              </w:rPr>
            </w:pPr>
            <w:r>
              <w:rPr>
                <w:b/>
                <w:sz w:val="24"/>
                <w:szCs w:val="24"/>
              </w:rPr>
              <w:t>123 511,20591</w:t>
            </w:r>
          </w:p>
        </w:tc>
        <w:tc>
          <w:tcPr>
            <w:tcW w:w="979" w:type="dxa"/>
            <w:tcBorders>
              <w:top w:val="single" w:sz="4" w:space="0" w:color="auto"/>
              <w:left w:val="single" w:sz="4" w:space="0" w:color="auto"/>
              <w:bottom w:val="single" w:sz="4" w:space="0" w:color="auto"/>
              <w:right w:val="single" w:sz="4" w:space="0" w:color="auto"/>
            </w:tcBorders>
          </w:tcPr>
          <w:p w:rsidR="00736FB8" w:rsidRPr="00C47837" w:rsidRDefault="00736FB8" w:rsidP="00736FB8">
            <w:pPr>
              <w:overflowPunct w:val="0"/>
              <w:autoSpaceDE w:val="0"/>
              <w:autoSpaceDN w:val="0"/>
              <w:adjustRightInd w:val="0"/>
              <w:ind w:firstLine="709"/>
              <w:jc w:val="center"/>
              <w:rPr>
                <w:b/>
                <w:sz w:val="24"/>
                <w:szCs w:val="24"/>
              </w:rPr>
            </w:pPr>
            <w:r w:rsidRPr="00C47837">
              <w:rPr>
                <w:b/>
                <w:sz w:val="24"/>
                <w:szCs w:val="24"/>
              </w:rPr>
              <w:t>-</w:t>
            </w:r>
          </w:p>
        </w:tc>
        <w:tc>
          <w:tcPr>
            <w:tcW w:w="1683" w:type="dxa"/>
            <w:tcBorders>
              <w:top w:val="single" w:sz="4" w:space="0" w:color="auto"/>
              <w:left w:val="single" w:sz="4" w:space="0" w:color="auto"/>
              <w:bottom w:val="single" w:sz="4" w:space="0" w:color="auto"/>
              <w:right w:val="single" w:sz="4" w:space="0" w:color="auto"/>
            </w:tcBorders>
          </w:tcPr>
          <w:p w:rsidR="00736FB8" w:rsidRPr="00C47837" w:rsidRDefault="00736FB8" w:rsidP="00736FB8">
            <w:pPr>
              <w:overflowPunct w:val="0"/>
              <w:autoSpaceDE w:val="0"/>
              <w:autoSpaceDN w:val="0"/>
              <w:adjustRightInd w:val="0"/>
              <w:rPr>
                <w:b/>
                <w:sz w:val="24"/>
                <w:szCs w:val="24"/>
              </w:rPr>
            </w:pPr>
            <w:r>
              <w:rPr>
                <w:b/>
                <w:sz w:val="24"/>
                <w:szCs w:val="24"/>
              </w:rPr>
              <w:t>280861,40996</w:t>
            </w:r>
          </w:p>
        </w:tc>
      </w:tr>
    </w:tbl>
    <w:p w:rsidR="00736FB8" w:rsidRDefault="007E16B2" w:rsidP="00736FB8">
      <w:pPr>
        <w:ind w:firstLine="709"/>
        <w:jc w:val="both"/>
        <w:rPr>
          <w:sz w:val="28"/>
          <w:szCs w:val="28"/>
        </w:rPr>
      </w:pPr>
      <w:r>
        <w:rPr>
          <w:sz w:val="28"/>
          <w:szCs w:val="28"/>
        </w:rPr>
        <w:t xml:space="preserve">                                                                                                                </w:t>
      </w:r>
      <w:r w:rsidR="00736FB8">
        <w:rPr>
          <w:sz w:val="28"/>
          <w:szCs w:val="28"/>
        </w:rPr>
        <w:t>»;</w:t>
      </w:r>
    </w:p>
    <w:p w:rsidR="00736FB8" w:rsidRDefault="00736FB8" w:rsidP="00736FB8">
      <w:pPr>
        <w:ind w:firstLine="709"/>
        <w:jc w:val="both"/>
        <w:rPr>
          <w:sz w:val="28"/>
          <w:szCs w:val="28"/>
        </w:rPr>
      </w:pPr>
      <w:r w:rsidRPr="000F1510">
        <w:rPr>
          <w:sz w:val="28"/>
          <w:szCs w:val="28"/>
        </w:rPr>
        <w:t>1.</w:t>
      </w:r>
      <w:r>
        <w:rPr>
          <w:sz w:val="28"/>
          <w:szCs w:val="28"/>
        </w:rPr>
        <w:t>2.</w:t>
      </w:r>
      <w:r w:rsidRPr="000F1510">
        <w:rPr>
          <w:sz w:val="28"/>
          <w:szCs w:val="28"/>
        </w:rPr>
        <w:t xml:space="preserve"> </w:t>
      </w:r>
      <w:r>
        <w:rPr>
          <w:sz w:val="28"/>
          <w:szCs w:val="28"/>
        </w:rPr>
        <w:t xml:space="preserve">Изложить пункт 4 паспорта подпрограммы </w:t>
      </w:r>
      <w:r w:rsidRPr="000F1510">
        <w:rPr>
          <w:sz w:val="28"/>
          <w:szCs w:val="28"/>
        </w:rPr>
        <w:t xml:space="preserve">«Строительство, ремонт и содержание автомобильных дорог общего пользования местного значения </w:t>
      </w:r>
      <w:r w:rsidRPr="000F1510">
        <w:rPr>
          <w:sz w:val="28"/>
          <w:szCs w:val="28"/>
        </w:rPr>
        <w:lastRenderedPageBreak/>
        <w:t xml:space="preserve">на территории Валдайского городского поселения за счет средств областного бюджета и бюджета Валдайского городского поселения» </w:t>
      </w:r>
      <w:r>
        <w:rPr>
          <w:sz w:val="28"/>
          <w:szCs w:val="28"/>
        </w:rPr>
        <w:t>в редакции:</w:t>
      </w:r>
    </w:p>
    <w:p w:rsidR="00736FB8" w:rsidRDefault="00736FB8" w:rsidP="00736FB8">
      <w:pPr>
        <w:ind w:firstLine="709"/>
        <w:jc w:val="both"/>
        <w:rPr>
          <w:sz w:val="28"/>
          <w:szCs w:val="28"/>
        </w:rPr>
      </w:pPr>
      <w:r>
        <w:rPr>
          <w:sz w:val="28"/>
          <w:szCs w:val="28"/>
        </w:rPr>
        <w:t>«</w:t>
      </w:r>
      <w:r w:rsidRPr="000F1510">
        <w:rPr>
          <w:color w:val="000000"/>
          <w:sz w:val="28"/>
          <w:szCs w:val="28"/>
        </w:rPr>
        <w:t>4.</w:t>
      </w:r>
      <w:r w:rsidRPr="000F1510">
        <w:rPr>
          <w:sz w:val="28"/>
          <w:szCs w:val="28"/>
        </w:rPr>
        <w:t>Объемы и источники финансирования подпрограммы с разбивкой по годам реализации</w:t>
      </w:r>
      <w:r>
        <w:rPr>
          <w:sz w:val="28"/>
          <w:szCs w:val="28"/>
        </w:rPr>
        <w:t>:</w:t>
      </w:r>
    </w:p>
    <w:tbl>
      <w:tblPr>
        <w:tblW w:w="9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444"/>
        <w:gridCol w:w="1108"/>
        <w:gridCol w:w="1276"/>
        <w:gridCol w:w="1701"/>
        <w:gridCol w:w="992"/>
        <w:gridCol w:w="1724"/>
      </w:tblGrid>
      <w:tr w:rsidR="00736FB8" w:rsidTr="008170AA">
        <w:trPr>
          <w:trHeight w:val="351"/>
        </w:trPr>
        <w:tc>
          <w:tcPr>
            <w:tcW w:w="1134" w:type="dxa"/>
            <w:vMerge w:val="restart"/>
            <w:tcBorders>
              <w:top w:val="single" w:sz="4" w:space="0" w:color="auto"/>
              <w:left w:val="single" w:sz="4" w:space="0" w:color="auto"/>
              <w:bottom w:val="single" w:sz="4" w:space="0" w:color="auto"/>
              <w:right w:val="single" w:sz="4" w:space="0" w:color="auto"/>
            </w:tcBorders>
          </w:tcPr>
          <w:p w:rsidR="00736FB8" w:rsidRDefault="00736FB8" w:rsidP="007E16B2">
            <w:pPr>
              <w:jc w:val="center"/>
              <w:rPr>
                <w:b/>
                <w:sz w:val="24"/>
                <w:szCs w:val="24"/>
              </w:rPr>
            </w:pPr>
          </w:p>
          <w:p w:rsidR="00736FB8" w:rsidRDefault="00736FB8" w:rsidP="007E16B2">
            <w:pPr>
              <w:rPr>
                <w:b/>
                <w:sz w:val="24"/>
                <w:szCs w:val="24"/>
              </w:rPr>
            </w:pPr>
            <w:r>
              <w:rPr>
                <w:b/>
                <w:sz w:val="24"/>
                <w:szCs w:val="24"/>
              </w:rPr>
              <w:t>Год</w:t>
            </w:r>
          </w:p>
          <w:p w:rsidR="00736FB8" w:rsidRDefault="00736FB8" w:rsidP="007E16B2">
            <w:pPr>
              <w:overflowPunct w:val="0"/>
              <w:autoSpaceDE w:val="0"/>
              <w:autoSpaceDN w:val="0"/>
              <w:adjustRightInd w:val="0"/>
              <w:jc w:val="center"/>
              <w:rPr>
                <w:b/>
                <w:sz w:val="24"/>
                <w:szCs w:val="24"/>
              </w:rPr>
            </w:pPr>
          </w:p>
        </w:tc>
        <w:tc>
          <w:tcPr>
            <w:tcW w:w="8245" w:type="dxa"/>
            <w:gridSpan w:val="6"/>
            <w:tcBorders>
              <w:top w:val="single" w:sz="4" w:space="0" w:color="auto"/>
              <w:left w:val="single" w:sz="4" w:space="0" w:color="auto"/>
              <w:bottom w:val="single" w:sz="4" w:space="0" w:color="auto"/>
              <w:right w:val="single" w:sz="4" w:space="0" w:color="auto"/>
            </w:tcBorders>
          </w:tcPr>
          <w:p w:rsidR="00736FB8" w:rsidRDefault="00736FB8" w:rsidP="007E16B2">
            <w:pPr>
              <w:overflowPunct w:val="0"/>
              <w:autoSpaceDE w:val="0"/>
              <w:autoSpaceDN w:val="0"/>
              <w:adjustRightInd w:val="0"/>
              <w:jc w:val="center"/>
              <w:rPr>
                <w:b/>
                <w:sz w:val="24"/>
                <w:szCs w:val="24"/>
              </w:rPr>
            </w:pPr>
            <w:r>
              <w:rPr>
                <w:b/>
                <w:sz w:val="24"/>
                <w:szCs w:val="24"/>
              </w:rPr>
              <w:t>Источник финансирования</w:t>
            </w:r>
          </w:p>
        </w:tc>
      </w:tr>
      <w:tr w:rsidR="00736FB8" w:rsidTr="008170AA">
        <w:trPr>
          <w:trHeight w:val="308"/>
        </w:trPr>
        <w:tc>
          <w:tcPr>
            <w:tcW w:w="1134" w:type="dxa"/>
            <w:vMerge/>
            <w:tcBorders>
              <w:top w:val="single" w:sz="4" w:space="0" w:color="auto"/>
              <w:left w:val="single" w:sz="4" w:space="0" w:color="auto"/>
              <w:bottom w:val="single" w:sz="4" w:space="0" w:color="auto"/>
              <w:right w:val="single" w:sz="4" w:space="0" w:color="auto"/>
            </w:tcBorders>
            <w:vAlign w:val="center"/>
          </w:tcPr>
          <w:p w:rsidR="00736FB8" w:rsidRDefault="00736FB8" w:rsidP="007E16B2">
            <w:pPr>
              <w:jc w:val="center"/>
              <w:rPr>
                <w:b/>
                <w:sz w:val="24"/>
                <w:szCs w:val="24"/>
              </w:rPr>
            </w:pPr>
          </w:p>
        </w:tc>
        <w:tc>
          <w:tcPr>
            <w:tcW w:w="1444" w:type="dxa"/>
            <w:tcBorders>
              <w:top w:val="single" w:sz="4" w:space="0" w:color="auto"/>
              <w:left w:val="single" w:sz="4" w:space="0" w:color="auto"/>
              <w:bottom w:val="single" w:sz="4" w:space="0" w:color="auto"/>
              <w:right w:val="single" w:sz="4" w:space="0" w:color="auto"/>
            </w:tcBorders>
          </w:tcPr>
          <w:p w:rsidR="00736FB8" w:rsidRDefault="00736FB8" w:rsidP="007E16B2">
            <w:pPr>
              <w:rPr>
                <w:b/>
                <w:sz w:val="24"/>
                <w:szCs w:val="24"/>
              </w:rPr>
            </w:pPr>
            <w:r>
              <w:rPr>
                <w:b/>
                <w:sz w:val="24"/>
                <w:szCs w:val="24"/>
              </w:rPr>
              <w:t>областной</w:t>
            </w:r>
          </w:p>
          <w:p w:rsidR="00736FB8" w:rsidRDefault="00736FB8" w:rsidP="007E16B2">
            <w:pPr>
              <w:overflowPunct w:val="0"/>
              <w:autoSpaceDE w:val="0"/>
              <w:autoSpaceDN w:val="0"/>
              <w:adjustRightInd w:val="0"/>
              <w:ind w:right="-82"/>
              <w:rPr>
                <w:b/>
                <w:sz w:val="24"/>
                <w:szCs w:val="24"/>
              </w:rPr>
            </w:pPr>
            <w:r>
              <w:rPr>
                <w:b/>
                <w:sz w:val="24"/>
                <w:szCs w:val="24"/>
              </w:rPr>
              <w:t>бюджет</w:t>
            </w:r>
          </w:p>
        </w:tc>
        <w:tc>
          <w:tcPr>
            <w:tcW w:w="1108" w:type="dxa"/>
            <w:tcBorders>
              <w:top w:val="single" w:sz="4" w:space="0" w:color="auto"/>
              <w:left w:val="single" w:sz="4" w:space="0" w:color="auto"/>
              <w:bottom w:val="single" w:sz="4" w:space="0" w:color="auto"/>
              <w:right w:val="single" w:sz="4" w:space="0" w:color="auto"/>
            </w:tcBorders>
          </w:tcPr>
          <w:p w:rsidR="00736FB8" w:rsidRDefault="00736FB8" w:rsidP="007E16B2">
            <w:pPr>
              <w:overflowPunct w:val="0"/>
              <w:autoSpaceDE w:val="0"/>
              <w:autoSpaceDN w:val="0"/>
              <w:adjustRightInd w:val="0"/>
              <w:rPr>
                <w:b/>
                <w:sz w:val="24"/>
                <w:szCs w:val="24"/>
              </w:rPr>
            </w:pPr>
            <w:r>
              <w:rPr>
                <w:b/>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736FB8" w:rsidRDefault="00736FB8" w:rsidP="007E16B2">
            <w:pPr>
              <w:rPr>
                <w:b/>
                <w:sz w:val="24"/>
                <w:szCs w:val="24"/>
              </w:rPr>
            </w:pPr>
            <w:r>
              <w:rPr>
                <w:b/>
                <w:sz w:val="24"/>
                <w:szCs w:val="24"/>
              </w:rPr>
              <w:t>бюджет Валдайского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tcPr>
          <w:p w:rsidR="00736FB8" w:rsidRDefault="00736FB8" w:rsidP="007E16B2">
            <w:pPr>
              <w:overflowPunct w:val="0"/>
              <w:autoSpaceDE w:val="0"/>
              <w:autoSpaceDN w:val="0"/>
              <w:adjustRightInd w:val="0"/>
              <w:rPr>
                <w:b/>
                <w:sz w:val="24"/>
                <w:szCs w:val="24"/>
              </w:rPr>
            </w:pPr>
            <w:r>
              <w:rPr>
                <w:b/>
                <w:sz w:val="24"/>
                <w:szCs w:val="24"/>
              </w:rPr>
              <w:t>бюджет Валдайского городского поселения</w:t>
            </w:r>
          </w:p>
        </w:tc>
        <w:tc>
          <w:tcPr>
            <w:tcW w:w="992" w:type="dxa"/>
            <w:tcBorders>
              <w:top w:val="single" w:sz="4" w:space="0" w:color="auto"/>
              <w:left w:val="single" w:sz="4" w:space="0" w:color="auto"/>
              <w:bottom w:val="single" w:sz="4" w:space="0" w:color="auto"/>
              <w:right w:val="single" w:sz="4" w:space="0" w:color="auto"/>
            </w:tcBorders>
          </w:tcPr>
          <w:p w:rsidR="00736FB8" w:rsidRDefault="00736FB8" w:rsidP="007E16B2">
            <w:pPr>
              <w:overflowPunct w:val="0"/>
              <w:autoSpaceDE w:val="0"/>
              <w:autoSpaceDN w:val="0"/>
              <w:adjustRightInd w:val="0"/>
              <w:rPr>
                <w:b/>
                <w:sz w:val="24"/>
                <w:szCs w:val="24"/>
              </w:rPr>
            </w:pPr>
            <w:r>
              <w:rPr>
                <w:b/>
                <w:sz w:val="24"/>
                <w:szCs w:val="24"/>
              </w:rPr>
              <w:t>внебюджетные средства</w:t>
            </w:r>
          </w:p>
        </w:tc>
        <w:tc>
          <w:tcPr>
            <w:tcW w:w="1724" w:type="dxa"/>
            <w:tcBorders>
              <w:top w:val="single" w:sz="4" w:space="0" w:color="auto"/>
              <w:left w:val="single" w:sz="4" w:space="0" w:color="auto"/>
              <w:bottom w:val="single" w:sz="4" w:space="0" w:color="auto"/>
              <w:right w:val="single" w:sz="4" w:space="0" w:color="auto"/>
            </w:tcBorders>
          </w:tcPr>
          <w:p w:rsidR="00736FB8" w:rsidRDefault="00736FB8" w:rsidP="007E16B2">
            <w:pPr>
              <w:overflowPunct w:val="0"/>
              <w:autoSpaceDE w:val="0"/>
              <w:autoSpaceDN w:val="0"/>
              <w:adjustRightInd w:val="0"/>
              <w:jc w:val="center"/>
              <w:rPr>
                <w:b/>
                <w:sz w:val="24"/>
                <w:szCs w:val="24"/>
              </w:rPr>
            </w:pPr>
            <w:r>
              <w:rPr>
                <w:b/>
                <w:sz w:val="24"/>
                <w:szCs w:val="24"/>
              </w:rPr>
              <w:t>всего</w:t>
            </w:r>
          </w:p>
        </w:tc>
      </w:tr>
      <w:tr w:rsidR="00736FB8" w:rsidTr="008170AA">
        <w:trPr>
          <w:trHeight w:val="308"/>
        </w:trPr>
        <w:tc>
          <w:tcPr>
            <w:tcW w:w="1134" w:type="dxa"/>
            <w:tcBorders>
              <w:top w:val="single" w:sz="4" w:space="0" w:color="auto"/>
              <w:left w:val="single" w:sz="4" w:space="0" w:color="auto"/>
              <w:bottom w:val="single" w:sz="4" w:space="0" w:color="auto"/>
              <w:right w:val="single" w:sz="4" w:space="0" w:color="auto"/>
            </w:tcBorders>
          </w:tcPr>
          <w:p w:rsidR="00736FB8" w:rsidRDefault="00736FB8" w:rsidP="007E16B2">
            <w:pPr>
              <w:overflowPunct w:val="0"/>
              <w:autoSpaceDE w:val="0"/>
              <w:autoSpaceDN w:val="0"/>
              <w:adjustRightInd w:val="0"/>
              <w:jc w:val="center"/>
              <w:rPr>
                <w:sz w:val="24"/>
                <w:szCs w:val="24"/>
              </w:rPr>
            </w:pPr>
            <w:r>
              <w:rPr>
                <w:sz w:val="24"/>
                <w:szCs w:val="24"/>
              </w:rPr>
              <w:t>1</w:t>
            </w:r>
          </w:p>
        </w:tc>
        <w:tc>
          <w:tcPr>
            <w:tcW w:w="1444" w:type="dxa"/>
            <w:tcBorders>
              <w:top w:val="single" w:sz="4" w:space="0" w:color="auto"/>
              <w:left w:val="single" w:sz="4" w:space="0" w:color="auto"/>
              <w:bottom w:val="single" w:sz="4" w:space="0" w:color="auto"/>
              <w:right w:val="single" w:sz="4" w:space="0" w:color="auto"/>
            </w:tcBorders>
          </w:tcPr>
          <w:p w:rsidR="00736FB8" w:rsidRDefault="00736FB8" w:rsidP="007E16B2">
            <w:pPr>
              <w:overflowPunct w:val="0"/>
              <w:autoSpaceDE w:val="0"/>
              <w:autoSpaceDN w:val="0"/>
              <w:adjustRightInd w:val="0"/>
              <w:jc w:val="center"/>
              <w:rPr>
                <w:sz w:val="24"/>
                <w:szCs w:val="24"/>
              </w:rPr>
            </w:pPr>
            <w:r>
              <w:rPr>
                <w:sz w:val="24"/>
                <w:szCs w:val="24"/>
              </w:rPr>
              <w:t>2</w:t>
            </w:r>
          </w:p>
        </w:tc>
        <w:tc>
          <w:tcPr>
            <w:tcW w:w="1108" w:type="dxa"/>
            <w:tcBorders>
              <w:top w:val="single" w:sz="4" w:space="0" w:color="auto"/>
              <w:left w:val="single" w:sz="4" w:space="0" w:color="auto"/>
              <w:bottom w:val="single" w:sz="4" w:space="0" w:color="auto"/>
              <w:right w:val="single" w:sz="4" w:space="0" w:color="auto"/>
            </w:tcBorders>
          </w:tcPr>
          <w:p w:rsidR="00736FB8" w:rsidRDefault="00736FB8" w:rsidP="007E16B2">
            <w:pPr>
              <w:overflowPunct w:val="0"/>
              <w:autoSpaceDE w:val="0"/>
              <w:autoSpaceDN w:val="0"/>
              <w:adjustRightInd w:val="0"/>
              <w:jc w:val="center"/>
              <w:rPr>
                <w:sz w:val="24"/>
                <w:szCs w:val="24"/>
              </w:rPr>
            </w:pPr>
            <w:r>
              <w:rPr>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736FB8" w:rsidRDefault="00736FB8" w:rsidP="007E16B2">
            <w:pPr>
              <w:overflowPunct w:val="0"/>
              <w:autoSpaceDE w:val="0"/>
              <w:autoSpaceDN w:val="0"/>
              <w:adjustRightInd w:val="0"/>
              <w:jc w:val="center"/>
              <w:rPr>
                <w:sz w:val="24"/>
                <w:szCs w:val="24"/>
              </w:rPr>
            </w:pPr>
            <w:r>
              <w:rPr>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736FB8" w:rsidRDefault="00736FB8" w:rsidP="007E16B2">
            <w:pPr>
              <w:overflowPunct w:val="0"/>
              <w:autoSpaceDE w:val="0"/>
              <w:autoSpaceDN w:val="0"/>
              <w:adjustRightInd w:val="0"/>
              <w:jc w:val="center"/>
              <w:rPr>
                <w:sz w:val="24"/>
                <w:szCs w:val="24"/>
              </w:rPr>
            </w:pPr>
            <w:r>
              <w:rPr>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736FB8" w:rsidRDefault="00736FB8" w:rsidP="007E16B2">
            <w:pPr>
              <w:overflowPunct w:val="0"/>
              <w:autoSpaceDE w:val="0"/>
              <w:autoSpaceDN w:val="0"/>
              <w:adjustRightInd w:val="0"/>
              <w:jc w:val="center"/>
              <w:rPr>
                <w:sz w:val="24"/>
                <w:szCs w:val="24"/>
              </w:rPr>
            </w:pPr>
            <w:r>
              <w:rPr>
                <w:sz w:val="24"/>
                <w:szCs w:val="24"/>
              </w:rPr>
              <w:t>6</w:t>
            </w:r>
          </w:p>
        </w:tc>
        <w:tc>
          <w:tcPr>
            <w:tcW w:w="1724" w:type="dxa"/>
            <w:tcBorders>
              <w:top w:val="single" w:sz="4" w:space="0" w:color="auto"/>
              <w:left w:val="single" w:sz="4" w:space="0" w:color="auto"/>
              <w:bottom w:val="single" w:sz="4" w:space="0" w:color="auto"/>
              <w:right w:val="single" w:sz="4" w:space="0" w:color="auto"/>
            </w:tcBorders>
          </w:tcPr>
          <w:p w:rsidR="00736FB8" w:rsidRDefault="00736FB8" w:rsidP="007E16B2">
            <w:pPr>
              <w:overflowPunct w:val="0"/>
              <w:autoSpaceDE w:val="0"/>
              <w:autoSpaceDN w:val="0"/>
              <w:adjustRightInd w:val="0"/>
              <w:jc w:val="center"/>
              <w:rPr>
                <w:sz w:val="24"/>
                <w:szCs w:val="24"/>
              </w:rPr>
            </w:pPr>
            <w:r>
              <w:rPr>
                <w:sz w:val="24"/>
                <w:szCs w:val="24"/>
              </w:rPr>
              <w:t>7</w:t>
            </w:r>
          </w:p>
        </w:tc>
      </w:tr>
      <w:tr w:rsidR="00736FB8" w:rsidTr="008170AA">
        <w:trPr>
          <w:trHeight w:val="308"/>
        </w:trPr>
        <w:tc>
          <w:tcPr>
            <w:tcW w:w="1134" w:type="dxa"/>
            <w:tcBorders>
              <w:top w:val="single" w:sz="4" w:space="0" w:color="auto"/>
              <w:left w:val="single" w:sz="4" w:space="0" w:color="auto"/>
              <w:bottom w:val="single" w:sz="4" w:space="0" w:color="auto"/>
              <w:right w:val="single" w:sz="4" w:space="0" w:color="auto"/>
            </w:tcBorders>
          </w:tcPr>
          <w:p w:rsidR="00736FB8" w:rsidRDefault="00736FB8" w:rsidP="007E16B2">
            <w:pPr>
              <w:overflowPunct w:val="0"/>
              <w:autoSpaceDE w:val="0"/>
              <w:autoSpaceDN w:val="0"/>
              <w:adjustRightInd w:val="0"/>
              <w:jc w:val="center"/>
              <w:rPr>
                <w:sz w:val="24"/>
                <w:szCs w:val="24"/>
              </w:rPr>
            </w:pPr>
            <w:r>
              <w:rPr>
                <w:sz w:val="24"/>
                <w:szCs w:val="24"/>
              </w:rPr>
              <w:t>2020</w:t>
            </w:r>
          </w:p>
        </w:tc>
        <w:tc>
          <w:tcPr>
            <w:tcW w:w="1444" w:type="dxa"/>
            <w:tcBorders>
              <w:top w:val="single" w:sz="4" w:space="0" w:color="auto"/>
              <w:left w:val="single" w:sz="4" w:space="0" w:color="auto"/>
              <w:bottom w:val="single" w:sz="4" w:space="0" w:color="auto"/>
              <w:right w:val="single" w:sz="4" w:space="0" w:color="auto"/>
            </w:tcBorders>
          </w:tcPr>
          <w:p w:rsidR="00736FB8" w:rsidRPr="00195A43" w:rsidRDefault="00736FB8" w:rsidP="007E16B2">
            <w:pPr>
              <w:overflowPunct w:val="0"/>
              <w:autoSpaceDE w:val="0"/>
              <w:autoSpaceDN w:val="0"/>
              <w:adjustRightInd w:val="0"/>
              <w:jc w:val="center"/>
              <w:rPr>
                <w:sz w:val="24"/>
                <w:szCs w:val="24"/>
                <w:highlight w:val="yellow"/>
              </w:rPr>
            </w:pPr>
            <w:r>
              <w:rPr>
                <w:sz w:val="24"/>
                <w:szCs w:val="24"/>
              </w:rPr>
              <w:t>84 413,500</w:t>
            </w:r>
          </w:p>
        </w:tc>
        <w:tc>
          <w:tcPr>
            <w:tcW w:w="1108" w:type="dxa"/>
            <w:tcBorders>
              <w:top w:val="single" w:sz="4" w:space="0" w:color="auto"/>
              <w:left w:val="single" w:sz="4" w:space="0" w:color="auto"/>
              <w:bottom w:val="single" w:sz="4" w:space="0" w:color="auto"/>
              <w:right w:val="single" w:sz="4" w:space="0" w:color="auto"/>
            </w:tcBorders>
          </w:tcPr>
          <w:p w:rsidR="00736FB8" w:rsidRPr="00E3666F" w:rsidRDefault="00736FB8" w:rsidP="007E16B2">
            <w:pPr>
              <w:overflowPunct w:val="0"/>
              <w:autoSpaceDE w:val="0"/>
              <w:autoSpaceDN w:val="0"/>
              <w:adjustRightInd w:val="0"/>
              <w:jc w:val="center"/>
              <w:rPr>
                <w:sz w:val="24"/>
                <w:szCs w:val="24"/>
              </w:rPr>
            </w:pPr>
            <w:r w:rsidRPr="00E3666F">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736FB8" w:rsidRPr="00E3666F" w:rsidRDefault="00736FB8" w:rsidP="007E16B2">
            <w:pPr>
              <w:overflowPunct w:val="0"/>
              <w:autoSpaceDE w:val="0"/>
              <w:autoSpaceDN w:val="0"/>
              <w:adjustRightInd w:val="0"/>
              <w:jc w:val="center"/>
              <w:rPr>
                <w:sz w:val="24"/>
                <w:szCs w:val="24"/>
              </w:rPr>
            </w:pPr>
            <w:r w:rsidRPr="00E3666F">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736FB8" w:rsidRPr="00E3666F" w:rsidRDefault="00736FB8" w:rsidP="007E16B2">
            <w:pPr>
              <w:overflowPunct w:val="0"/>
              <w:autoSpaceDE w:val="0"/>
              <w:autoSpaceDN w:val="0"/>
              <w:adjustRightInd w:val="0"/>
              <w:jc w:val="center"/>
              <w:rPr>
                <w:sz w:val="22"/>
                <w:szCs w:val="22"/>
              </w:rPr>
            </w:pPr>
            <w:r w:rsidRPr="00E3666F">
              <w:rPr>
                <w:sz w:val="22"/>
                <w:szCs w:val="22"/>
              </w:rPr>
              <w:t>32</w:t>
            </w:r>
            <w:r>
              <w:rPr>
                <w:sz w:val="22"/>
                <w:szCs w:val="22"/>
              </w:rPr>
              <w:t xml:space="preserve"> </w:t>
            </w:r>
            <w:r w:rsidRPr="00E3666F">
              <w:rPr>
                <w:sz w:val="22"/>
                <w:szCs w:val="22"/>
              </w:rPr>
              <w:t>261,7278</w:t>
            </w:r>
            <w:r>
              <w:rPr>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736FB8" w:rsidRPr="00E3666F" w:rsidRDefault="00736FB8" w:rsidP="007E16B2">
            <w:pPr>
              <w:overflowPunct w:val="0"/>
              <w:autoSpaceDE w:val="0"/>
              <w:autoSpaceDN w:val="0"/>
              <w:adjustRightInd w:val="0"/>
              <w:jc w:val="center"/>
              <w:rPr>
                <w:sz w:val="24"/>
                <w:szCs w:val="24"/>
              </w:rPr>
            </w:pPr>
            <w:r w:rsidRPr="00E3666F">
              <w:rPr>
                <w:sz w:val="24"/>
                <w:szCs w:val="24"/>
              </w:rPr>
              <w:t>-</w:t>
            </w:r>
          </w:p>
        </w:tc>
        <w:tc>
          <w:tcPr>
            <w:tcW w:w="1724" w:type="dxa"/>
            <w:tcBorders>
              <w:top w:val="single" w:sz="4" w:space="0" w:color="auto"/>
              <w:left w:val="single" w:sz="4" w:space="0" w:color="auto"/>
              <w:bottom w:val="single" w:sz="4" w:space="0" w:color="auto"/>
              <w:right w:val="single" w:sz="4" w:space="0" w:color="auto"/>
            </w:tcBorders>
          </w:tcPr>
          <w:p w:rsidR="00736FB8" w:rsidRPr="00E3666F" w:rsidRDefault="00736FB8" w:rsidP="007E16B2">
            <w:pPr>
              <w:overflowPunct w:val="0"/>
              <w:autoSpaceDE w:val="0"/>
              <w:autoSpaceDN w:val="0"/>
              <w:adjustRightInd w:val="0"/>
              <w:jc w:val="center"/>
              <w:rPr>
                <w:b/>
                <w:sz w:val="24"/>
                <w:szCs w:val="24"/>
              </w:rPr>
            </w:pPr>
            <w:r>
              <w:rPr>
                <w:b/>
                <w:sz w:val="24"/>
                <w:szCs w:val="24"/>
              </w:rPr>
              <w:t>116 675,22782</w:t>
            </w:r>
          </w:p>
        </w:tc>
      </w:tr>
      <w:tr w:rsidR="00736FB8" w:rsidTr="008170AA">
        <w:trPr>
          <w:trHeight w:val="308"/>
        </w:trPr>
        <w:tc>
          <w:tcPr>
            <w:tcW w:w="1134" w:type="dxa"/>
            <w:tcBorders>
              <w:top w:val="single" w:sz="4" w:space="0" w:color="auto"/>
              <w:left w:val="single" w:sz="4" w:space="0" w:color="auto"/>
              <w:bottom w:val="single" w:sz="4" w:space="0" w:color="auto"/>
              <w:right w:val="single" w:sz="4" w:space="0" w:color="auto"/>
            </w:tcBorders>
          </w:tcPr>
          <w:p w:rsidR="00736FB8" w:rsidRDefault="00736FB8" w:rsidP="007E16B2">
            <w:pPr>
              <w:overflowPunct w:val="0"/>
              <w:autoSpaceDE w:val="0"/>
              <w:autoSpaceDN w:val="0"/>
              <w:adjustRightInd w:val="0"/>
              <w:jc w:val="center"/>
              <w:rPr>
                <w:sz w:val="24"/>
                <w:szCs w:val="24"/>
              </w:rPr>
            </w:pPr>
            <w:r>
              <w:rPr>
                <w:sz w:val="24"/>
                <w:szCs w:val="24"/>
              </w:rPr>
              <w:t>2021</w:t>
            </w:r>
          </w:p>
        </w:tc>
        <w:tc>
          <w:tcPr>
            <w:tcW w:w="1444" w:type="dxa"/>
            <w:tcBorders>
              <w:top w:val="single" w:sz="4" w:space="0" w:color="auto"/>
              <w:left w:val="single" w:sz="4" w:space="0" w:color="auto"/>
              <w:bottom w:val="single" w:sz="4" w:space="0" w:color="auto"/>
              <w:right w:val="single" w:sz="4" w:space="0" w:color="auto"/>
            </w:tcBorders>
          </w:tcPr>
          <w:p w:rsidR="00736FB8" w:rsidRPr="003E66B0" w:rsidRDefault="00736FB8" w:rsidP="007E16B2">
            <w:pPr>
              <w:overflowPunct w:val="0"/>
              <w:autoSpaceDE w:val="0"/>
              <w:autoSpaceDN w:val="0"/>
              <w:adjustRightInd w:val="0"/>
              <w:jc w:val="center"/>
              <w:rPr>
                <w:sz w:val="24"/>
                <w:szCs w:val="24"/>
                <w:highlight w:val="yellow"/>
              </w:rPr>
            </w:pPr>
            <w:r>
              <w:rPr>
                <w:sz w:val="22"/>
                <w:szCs w:val="22"/>
              </w:rPr>
              <w:t>64492,70405</w:t>
            </w:r>
          </w:p>
        </w:tc>
        <w:tc>
          <w:tcPr>
            <w:tcW w:w="1108" w:type="dxa"/>
            <w:tcBorders>
              <w:top w:val="single" w:sz="4" w:space="0" w:color="auto"/>
              <w:left w:val="single" w:sz="4" w:space="0" w:color="auto"/>
              <w:bottom w:val="single" w:sz="4" w:space="0" w:color="auto"/>
              <w:right w:val="single" w:sz="4" w:space="0" w:color="auto"/>
            </w:tcBorders>
          </w:tcPr>
          <w:p w:rsidR="00736FB8" w:rsidRPr="00073AB1" w:rsidRDefault="00736FB8" w:rsidP="007E16B2">
            <w:pPr>
              <w:overflowPunct w:val="0"/>
              <w:autoSpaceDE w:val="0"/>
              <w:autoSpaceDN w:val="0"/>
              <w:adjustRightInd w:val="0"/>
              <w:jc w:val="center"/>
              <w:rPr>
                <w:sz w:val="24"/>
                <w:szCs w:val="24"/>
              </w:rPr>
            </w:pPr>
            <w:r w:rsidRPr="00073AB1">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736FB8" w:rsidRPr="00073AB1" w:rsidRDefault="00736FB8" w:rsidP="007E16B2">
            <w:pPr>
              <w:overflowPunct w:val="0"/>
              <w:autoSpaceDE w:val="0"/>
              <w:autoSpaceDN w:val="0"/>
              <w:adjustRightInd w:val="0"/>
              <w:jc w:val="center"/>
              <w:rPr>
                <w:sz w:val="24"/>
                <w:szCs w:val="24"/>
              </w:rPr>
            </w:pPr>
            <w:r w:rsidRPr="00073AB1">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736FB8" w:rsidRPr="00073AB1" w:rsidRDefault="00736FB8" w:rsidP="007E16B2">
            <w:pPr>
              <w:overflowPunct w:val="0"/>
              <w:autoSpaceDE w:val="0"/>
              <w:autoSpaceDN w:val="0"/>
              <w:adjustRightInd w:val="0"/>
              <w:jc w:val="center"/>
              <w:rPr>
                <w:sz w:val="22"/>
                <w:szCs w:val="22"/>
              </w:rPr>
            </w:pPr>
            <w:r>
              <w:rPr>
                <w:sz w:val="22"/>
                <w:szCs w:val="22"/>
              </w:rPr>
              <w:t>34 536,43237</w:t>
            </w:r>
          </w:p>
        </w:tc>
        <w:tc>
          <w:tcPr>
            <w:tcW w:w="992" w:type="dxa"/>
            <w:tcBorders>
              <w:top w:val="single" w:sz="4" w:space="0" w:color="auto"/>
              <w:left w:val="single" w:sz="4" w:space="0" w:color="auto"/>
              <w:bottom w:val="single" w:sz="4" w:space="0" w:color="auto"/>
              <w:right w:val="single" w:sz="4" w:space="0" w:color="auto"/>
            </w:tcBorders>
          </w:tcPr>
          <w:p w:rsidR="00736FB8" w:rsidRPr="009827FF" w:rsidRDefault="00736FB8" w:rsidP="007E16B2">
            <w:pPr>
              <w:overflowPunct w:val="0"/>
              <w:autoSpaceDE w:val="0"/>
              <w:autoSpaceDN w:val="0"/>
              <w:adjustRightInd w:val="0"/>
              <w:jc w:val="center"/>
              <w:rPr>
                <w:sz w:val="24"/>
                <w:szCs w:val="24"/>
              </w:rPr>
            </w:pPr>
            <w:r w:rsidRPr="009827FF">
              <w:rPr>
                <w:sz w:val="24"/>
                <w:szCs w:val="24"/>
              </w:rPr>
              <w:t>-</w:t>
            </w:r>
          </w:p>
        </w:tc>
        <w:tc>
          <w:tcPr>
            <w:tcW w:w="1724" w:type="dxa"/>
            <w:tcBorders>
              <w:top w:val="single" w:sz="4" w:space="0" w:color="auto"/>
              <w:left w:val="single" w:sz="4" w:space="0" w:color="auto"/>
              <w:bottom w:val="single" w:sz="4" w:space="0" w:color="auto"/>
              <w:right w:val="single" w:sz="4" w:space="0" w:color="auto"/>
            </w:tcBorders>
          </w:tcPr>
          <w:p w:rsidR="00736FB8" w:rsidRPr="009827FF" w:rsidRDefault="00736FB8" w:rsidP="007E16B2">
            <w:pPr>
              <w:overflowPunct w:val="0"/>
              <w:autoSpaceDE w:val="0"/>
              <w:autoSpaceDN w:val="0"/>
              <w:adjustRightInd w:val="0"/>
              <w:jc w:val="center"/>
              <w:rPr>
                <w:b/>
                <w:sz w:val="24"/>
                <w:szCs w:val="24"/>
              </w:rPr>
            </w:pPr>
            <w:r>
              <w:rPr>
                <w:b/>
                <w:sz w:val="24"/>
                <w:szCs w:val="24"/>
              </w:rPr>
              <w:t>99 029,13642</w:t>
            </w:r>
          </w:p>
        </w:tc>
      </w:tr>
      <w:tr w:rsidR="00736FB8" w:rsidTr="008170AA">
        <w:trPr>
          <w:trHeight w:val="308"/>
        </w:trPr>
        <w:tc>
          <w:tcPr>
            <w:tcW w:w="1134" w:type="dxa"/>
            <w:tcBorders>
              <w:top w:val="single" w:sz="4" w:space="0" w:color="auto"/>
              <w:left w:val="single" w:sz="4" w:space="0" w:color="auto"/>
              <w:bottom w:val="single" w:sz="4" w:space="0" w:color="auto"/>
              <w:right w:val="single" w:sz="4" w:space="0" w:color="auto"/>
            </w:tcBorders>
          </w:tcPr>
          <w:p w:rsidR="00736FB8" w:rsidRDefault="00736FB8" w:rsidP="007E16B2">
            <w:pPr>
              <w:overflowPunct w:val="0"/>
              <w:autoSpaceDE w:val="0"/>
              <w:autoSpaceDN w:val="0"/>
              <w:adjustRightInd w:val="0"/>
              <w:jc w:val="center"/>
              <w:rPr>
                <w:sz w:val="24"/>
                <w:szCs w:val="24"/>
              </w:rPr>
            </w:pPr>
            <w:r>
              <w:rPr>
                <w:sz w:val="24"/>
                <w:szCs w:val="24"/>
              </w:rPr>
              <w:t>2022</w:t>
            </w:r>
          </w:p>
        </w:tc>
        <w:tc>
          <w:tcPr>
            <w:tcW w:w="1444" w:type="dxa"/>
            <w:tcBorders>
              <w:top w:val="single" w:sz="4" w:space="0" w:color="auto"/>
              <w:left w:val="single" w:sz="4" w:space="0" w:color="auto"/>
              <w:bottom w:val="single" w:sz="4" w:space="0" w:color="auto"/>
              <w:right w:val="single" w:sz="4" w:space="0" w:color="auto"/>
            </w:tcBorders>
          </w:tcPr>
          <w:p w:rsidR="00736FB8" w:rsidRPr="003C1CD6" w:rsidRDefault="00736FB8" w:rsidP="007E16B2">
            <w:pPr>
              <w:jc w:val="center"/>
              <w:rPr>
                <w:sz w:val="24"/>
                <w:szCs w:val="24"/>
              </w:rPr>
            </w:pPr>
            <w:r>
              <w:rPr>
                <w:sz w:val="22"/>
                <w:szCs w:val="22"/>
              </w:rPr>
              <w:t>4 222,00</w:t>
            </w:r>
          </w:p>
        </w:tc>
        <w:tc>
          <w:tcPr>
            <w:tcW w:w="1108" w:type="dxa"/>
            <w:tcBorders>
              <w:top w:val="single" w:sz="4" w:space="0" w:color="auto"/>
              <w:left w:val="single" w:sz="4" w:space="0" w:color="auto"/>
              <w:bottom w:val="single" w:sz="4" w:space="0" w:color="auto"/>
              <w:right w:val="single" w:sz="4" w:space="0" w:color="auto"/>
            </w:tcBorders>
          </w:tcPr>
          <w:p w:rsidR="00736FB8" w:rsidRPr="003C1CD6" w:rsidRDefault="00736FB8" w:rsidP="007E16B2">
            <w:pPr>
              <w:overflowPunct w:val="0"/>
              <w:autoSpaceDE w:val="0"/>
              <w:autoSpaceDN w:val="0"/>
              <w:adjustRightInd w:val="0"/>
              <w:jc w:val="center"/>
              <w:rPr>
                <w:sz w:val="24"/>
                <w:szCs w:val="24"/>
              </w:rPr>
            </w:pPr>
            <w:r w:rsidRPr="003C1CD6">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736FB8" w:rsidRPr="003C1CD6" w:rsidRDefault="00736FB8" w:rsidP="007E16B2">
            <w:pPr>
              <w:overflowPunct w:val="0"/>
              <w:autoSpaceDE w:val="0"/>
              <w:autoSpaceDN w:val="0"/>
              <w:adjustRightInd w:val="0"/>
              <w:jc w:val="center"/>
              <w:rPr>
                <w:sz w:val="24"/>
                <w:szCs w:val="24"/>
              </w:rPr>
            </w:pPr>
            <w:r w:rsidRPr="003C1CD6">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736FB8" w:rsidRPr="00B951A5" w:rsidRDefault="00736FB8" w:rsidP="007E16B2">
            <w:pPr>
              <w:jc w:val="center"/>
              <w:rPr>
                <w:sz w:val="22"/>
                <w:szCs w:val="22"/>
              </w:rPr>
            </w:pPr>
            <w:r>
              <w:rPr>
                <w:sz w:val="22"/>
                <w:szCs w:val="22"/>
              </w:rPr>
              <w:t>23 910,00</w:t>
            </w:r>
          </w:p>
        </w:tc>
        <w:tc>
          <w:tcPr>
            <w:tcW w:w="992" w:type="dxa"/>
            <w:tcBorders>
              <w:top w:val="single" w:sz="4" w:space="0" w:color="auto"/>
              <w:left w:val="single" w:sz="4" w:space="0" w:color="auto"/>
              <w:bottom w:val="single" w:sz="4" w:space="0" w:color="auto"/>
              <w:right w:val="single" w:sz="4" w:space="0" w:color="auto"/>
            </w:tcBorders>
          </w:tcPr>
          <w:p w:rsidR="00736FB8" w:rsidRPr="00B951A5" w:rsidRDefault="00736FB8" w:rsidP="007E16B2">
            <w:pPr>
              <w:overflowPunct w:val="0"/>
              <w:autoSpaceDE w:val="0"/>
              <w:autoSpaceDN w:val="0"/>
              <w:adjustRightInd w:val="0"/>
              <w:jc w:val="center"/>
              <w:rPr>
                <w:sz w:val="24"/>
                <w:szCs w:val="24"/>
              </w:rPr>
            </w:pPr>
            <w:r w:rsidRPr="00B951A5">
              <w:rPr>
                <w:sz w:val="24"/>
                <w:szCs w:val="24"/>
              </w:rPr>
              <w:t>-</w:t>
            </w:r>
          </w:p>
        </w:tc>
        <w:tc>
          <w:tcPr>
            <w:tcW w:w="1724" w:type="dxa"/>
            <w:tcBorders>
              <w:top w:val="single" w:sz="4" w:space="0" w:color="auto"/>
              <w:left w:val="single" w:sz="4" w:space="0" w:color="auto"/>
              <w:bottom w:val="single" w:sz="4" w:space="0" w:color="auto"/>
              <w:right w:val="single" w:sz="4" w:space="0" w:color="auto"/>
            </w:tcBorders>
          </w:tcPr>
          <w:p w:rsidR="00736FB8" w:rsidRPr="009F5158" w:rsidRDefault="00736FB8" w:rsidP="007E16B2">
            <w:pPr>
              <w:jc w:val="center"/>
              <w:rPr>
                <w:b/>
                <w:sz w:val="24"/>
                <w:szCs w:val="24"/>
              </w:rPr>
            </w:pPr>
            <w:r w:rsidRPr="009F5158">
              <w:rPr>
                <w:b/>
                <w:sz w:val="24"/>
                <w:szCs w:val="24"/>
              </w:rPr>
              <w:t>28 132,00</w:t>
            </w:r>
          </w:p>
        </w:tc>
      </w:tr>
      <w:tr w:rsidR="00736FB8" w:rsidTr="008170AA">
        <w:trPr>
          <w:trHeight w:val="308"/>
        </w:trPr>
        <w:tc>
          <w:tcPr>
            <w:tcW w:w="1134" w:type="dxa"/>
            <w:tcBorders>
              <w:top w:val="single" w:sz="4" w:space="0" w:color="auto"/>
              <w:left w:val="single" w:sz="4" w:space="0" w:color="auto"/>
              <w:bottom w:val="single" w:sz="4" w:space="0" w:color="auto"/>
              <w:right w:val="single" w:sz="4" w:space="0" w:color="auto"/>
            </w:tcBorders>
          </w:tcPr>
          <w:p w:rsidR="00736FB8" w:rsidRDefault="00736FB8" w:rsidP="007E16B2">
            <w:pPr>
              <w:overflowPunct w:val="0"/>
              <w:autoSpaceDE w:val="0"/>
              <w:autoSpaceDN w:val="0"/>
              <w:adjustRightInd w:val="0"/>
              <w:jc w:val="center"/>
              <w:rPr>
                <w:sz w:val="24"/>
                <w:szCs w:val="24"/>
              </w:rPr>
            </w:pPr>
            <w:r>
              <w:rPr>
                <w:sz w:val="24"/>
                <w:szCs w:val="24"/>
              </w:rPr>
              <w:t>2023</w:t>
            </w:r>
          </w:p>
        </w:tc>
        <w:tc>
          <w:tcPr>
            <w:tcW w:w="1444" w:type="dxa"/>
            <w:tcBorders>
              <w:top w:val="single" w:sz="4" w:space="0" w:color="auto"/>
              <w:left w:val="single" w:sz="4" w:space="0" w:color="auto"/>
              <w:bottom w:val="single" w:sz="4" w:space="0" w:color="auto"/>
              <w:right w:val="single" w:sz="4" w:space="0" w:color="auto"/>
            </w:tcBorders>
          </w:tcPr>
          <w:p w:rsidR="00736FB8" w:rsidRPr="003C1CD6" w:rsidRDefault="00736FB8" w:rsidP="007E16B2">
            <w:pPr>
              <w:jc w:val="center"/>
              <w:rPr>
                <w:sz w:val="22"/>
                <w:szCs w:val="22"/>
              </w:rPr>
            </w:pPr>
            <w:r>
              <w:rPr>
                <w:sz w:val="22"/>
                <w:szCs w:val="22"/>
              </w:rPr>
              <w:t>4 222,00</w:t>
            </w:r>
          </w:p>
        </w:tc>
        <w:tc>
          <w:tcPr>
            <w:tcW w:w="1108" w:type="dxa"/>
            <w:tcBorders>
              <w:top w:val="single" w:sz="4" w:space="0" w:color="auto"/>
              <w:left w:val="single" w:sz="4" w:space="0" w:color="auto"/>
              <w:bottom w:val="single" w:sz="4" w:space="0" w:color="auto"/>
              <w:right w:val="single" w:sz="4" w:space="0" w:color="auto"/>
            </w:tcBorders>
          </w:tcPr>
          <w:p w:rsidR="00736FB8" w:rsidRPr="003C1CD6" w:rsidRDefault="00736FB8" w:rsidP="007E16B2">
            <w:pPr>
              <w:overflowPunct w:val="0"/>
              <w:autoSpaceDE w:val="0"/>
              <w:autoSpaceDN w:val="0"/>
              <w:adjustRightInd w:val="0"/>
              <w:jc w:val="center"/>
              <w:rPr>
                <w:sz w:val="24"/>
                <w:szCs w:val="24"/>
              </w:rPr>
            </w:pPr>
            <w:r>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736FB8" w:rsidRPr="003C1CD6" w:rsidRDefault="00736FB8" w:rsidP="007E16B2">
            <w:pPr>
              <w:overflowPunct w:val="0"/>
              <w:autoSpaceDE w:val="0"/>
              <w:autoSpaceDN w:val="0"/>
              <w:adjustRightInd w:val="0"/>
              <w:jc w:val="center"/>
              <w:rPr>
                <w:sz w:val="24"/>
                <w:szCs w:val="24"/>
              </w:rPr>
            </w:pPr>
            <w:r>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736FB8" w:rsidRPr="00B951A5" w:rsidRDefault="00736FB8" w:rsidP="007E16B2">
            <w:pPr>
              <w:jc w:val="center"/>
              <w:rPr>
                <w:sz w:val="22"/>
                <w:szCs w:val="22"/>
              </w:rPr>
            </w:pPr>
            <w:r>
              <w:rPr>
                <w:sz w:val="22"/>
                <w:szCs w:val="22"/>
              </w:rPr>
              <w:t>23 910,00</w:t>
            </w:r>
          </w:p>
        </w:tc>
        <w:tc>
          <w:tcPr>
            <w:tcW w:w="992" w:type="dxa"/>
            <w:tcBorders>
              <w:top w:val="single" w:sz="4" w:space="0" w:color="auto"/>
              <w:left w:val="single" w:sz="4" w:space="0" w:color="auto"/>
              <w:bottom w:val="single" w:sz="4" w:space="0" w:color="auto"/>
              <w:right w:val="single" w:sz="4" w:space="0" w:color="auto"/>
            </w:tcBorders>
          </w:tcPr>
          <w:p w:rsidR="00736FB8" w:rsidRPr="00B951A5" w:rsidRDefault="00736FB8" w:rsidP="007E16B2">
            <w:pPr>
              <w:overflowPunct w:val="0"/>
              <w:autoSpaceDE w:val="0"/>
              <w:autoSpaceDN w:val="0"/>
              <w:adjustRightInd w:val="0"/>
              <w:jc w:val="center"/>
              <w:rPr>
                <w:sz w:val="24"/>
                <w:szCs w:val="24"/>
              </w:rPr>
            </w:pPr>
          </w:p>
        </w:tc>
        <w:tc>
          <w:tcPr>
            <w:tcW w:w="1724" w:type="dxa"/>
            <w:tcBorders>
              <w:top w:val="single" w:sz="4" w:space="0" w:color="auto"/>
              <w:left w:val="single" w:sz="4" w:space="0" w:color="auto"/>
              <w:bottom w:val="single" w:sz="4" w:space="0" w:color="auto"/>
              <w:right w:val="single" w:sz="4" w:space="0" w:color="auto"/>
            </w:tcBorders>
          </w:tcPr>
          <w:p w:rsidR="00736FB8" w:rsidRPr="009F5158" w:rsidRDefault="00736FB8" w:rsidP="007E16B2">
            <w:pPr>
              <w:jc w:val="center"/>
              <w:rPr>
                <w:b/>
                <w:sz w:val="24"/>
                <w:szCs w:val="24"/>
              </w:rPr>
            </w:pPr>
            <w:r w:rsidRPr="009F5158">
              <w:rPr>
                <w:b/>
                <w:sz w:val="24"/>
                <w:szCs w:val="24"/>
              </w:rPr>
              <w:t>28 132,00</w:t>
            </w:r>
          </w:p>
        </w:tc>
      </w:tr>
      <w:tr w:rsidR="00736FB8" w:rsidTr="008170AA">
        <w:trPr>
          <w:trHeight w:val="308"/>
        </w:trPr>
        <w:tc>
          <w:tcPr>
            <w:tcW w:w="1134" w:type="dxa"/>
            <w:tcBorders>
              <w:top w:val="single" w:sz="4" w:space="0" w:color="auto"/>
              <w:left w:val="single" w:sz="4" w:space="0" w:color="auto"/>
              <w:bottom w:val="single" w:sz="4" w:space="0" w:color="auto"/>
              <w:right w:val="single" w:sz="4" w:space="0" w:color="auto"/>
            </w:tcBorders>
          </w:tcPr>
          <w:p w:rsidR="00736FB8" w:rsidRDefault="00736FB8" w:rsidP="007E16B2">
            <w:pPr>
              <w:overflowPunct w:val="0"/>
              <w:autoSpaceDE w:val="0"/>
              <w:autoSpaceDN w:val="0"/>
              <w:adjustRightInd w:val="0"/>
              <w:jc w:val="center"/>
              <w:rPr>
                <w:sz w:val="24"/>
                <w:szCs w:val="24"/>
              </w:rPr>
            </w:pPr>
            <w:r>
              <w:rPr>
                <w:sz w:val="24"/>
                <w:szCs w:val="24"/>
              </w:rPr>
              <w:t>ВСЕГО</w:t>
            </w:r>
          </w:p>
        </w:tc>
        <w:tc>
          <w:tcPr>
            <w:tcW w:w="1444" w:type="dxa"/>
            <w:tcBorders>
              <w:top w:val="single" w:sz="4" w:space="0" w:color="auto"/>
              <w:left w:val="single" w:sz="4" w:space="0" w:color="auto"/>
              <w:bottom w:val="single" w:sz="4" w:space="0" w:color="auto"/>
              <w:right w:val="single" w:sz="4" w:space="0" w:color="auto"/>
            </w:tcBorders>
          </w:tcPr>
          <w:p w:rsidR="00736FB8" w:rsidRPr="002C2AFC" w:rsidRDefault="00736FB8" w:rsidP="007E16B2">
            <w:pPr>
              <w:overflowPunct w:val="0"/>
              <w:autoSpaceDE w:val="0"/>
              <w:autoSpaceDN w:val="0"/>
              <w:adjustRightInd w:val="0"/>
              <w:jc w:val="center"/>
              <w:rPr>
                <w:b/>
              </w:rPr>
            </w:pPr>
            <w:r>
              <w:rPr>
                <w:b/>
              </w:rPr>
              <w:t>157350,20405</w:t>
            </w:r>
          </w:p>
        </w:tc>
        <w:tc>
          <w:tcPr>
            <w:tcW w:w="1108" w:type="dxa"/>
            <w:tcBorders>
              <w:top w:val="single" w:sz="4" w:space="0" w:color="auto"/>
              <w:left w:val="single" w:sz="4" w:space="0" w:color="auto"/>
              <w:bottom w:val="single" w:sz="4" w:space="0" w:color="auto"/>
              <w:right w:val="single" w:sz="4" w:space="0" w:color="auto"/>
            </w:tcBorders>
          </w:tcPr>
          <w:p w:rsidR="00736FB8" w:rsidRPr="003C1CD6" w:rsidRDefault="00736FB8" w:rsidP="007E16B2">
            <w:pPr>
              <w:overflowPunct w:val="0"/>
              <w:autoSpaceDE w:val="0"/>
              <w:autoSpaceDN w:val="0"/>
              <w:adjustRightInd w:val="0"/>
              <w:jc w:val="center"/>
              <w:rPr>
                <w:b/>
                <w:sz w:val="24"/>
                <w:szCs w:val="24"/>
              </w:rPr>
            </w:pPr>
            <w:r w:rsidRPr="003C1CD6">
              <w:rPr>
                <w:b/>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736FB8" w:rsidRPr="003C1CD6" w:rsidRDefault="00736FB8" w:rsidP="007E16B2">
            <w:pPr>
              <w:overflowPunct w:val="0"/>
              <w:autoSpaceDE w:val="0"/>
              <w:autoSpaceDN w:val="0"/>
              <w:adjustRightInd w:val="0"/>
              <w:jc w:val="center"/>
              <w:rPr>
                <w:b/>
                <w:sz w:val="24"/>
                <w:szCs w:val="24"/>
              </w:rPr>
            </w:pPr>
            <w:r w:rsidRPr="003C1CD6">
              <w:rPr>
                <w:b/>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736FB8" w:rsidRPr="00B951A5" w:rsidRDefault="00736FB8" w:rsidP="007E16B2">
            <w:pPr>
              <w:overflowPunct w:val="0"/>
              <w:autoSpaceDE w:val="0"/>
              <w:autoSpaceDN w:val="0"/>
              <w:adjustRightInd w:val="0"/>
              <w:jc w:val="center"/>
              <w:rPr>
                <w:b/>
                <w:sz w:val="22"/>
                <w:szCs w:val="22"/>
              </w:rPr>
            </w:pPr>
            <w:r>
              <w:rPr>
                <w:b/>
                <w:sz w:val="22"/>
                <w:szCs w:val="22"/>
              </w:rPr>
              <w:t>114 618,16019</w:t>
            </w:r>
          </w:p>
        </w:tc>
        <w:tc>
          <w:tcPr>
            <w:tcW w:w="992" w:type="dxa"/>
            <w:tcBorders>
              <w:top w:val="single" w:sz="4" w:space="0" w:color="auto"/>
              <w:left w:val="single" w:sz="4" w:space="0" w:color="auto"/>
              <w:bottom w:val="single" w:sz="4" w:space="0" w:color="auto"/>
              <w:right w:val="single" w:sz="4" w:space="0" w:color="auto"/>
            </w:tcBorders>
          </w:tcPr>
          <w:p w:rsidR="00736FB8" w:rsidRPr="00B951A5" w:rsidRDefault="00736FB8" w:rsidP="007E16B2">
            <w:pPr>
              <w:overflowPunct w:val="0"/>
              <w:autoSpaceDE w:val="0"/>
              <w:autoSpaceDN w:val="0"/>
              <w:adjustRightInd w:val="0"/>
              <w:jc w:val="center"/>
              <w:rPr>
                <w:b/>
                <w:sz w:val="24"/>
                <w:szCs w:val="24"/>
              </w:rPr>
            </w:pPr>
            <w:r w:rsidRPr="00B951A5">
              <w:rPr>
                <w:b/>
                <w:sz w:val="24"/>
                <w:szCs w:val="24"/>
              </w:rPr>
              <w:t>-</w:t>
            </w:r>
          </w:p>
        </w:tc>
        <w:tc>
          <w:tcPr>
            <w:tcW w:w="1724" w:type="dxa"/>
            <w:tcBorders>
              <w:top w:val="single" w:sz="4" w:space="0" w:color="auto"/>
              <w:left w:val="single" w:sz="4" w:space="0" w:color="auto"/>
              <w:bottom w:val="single" w:sz="4" w:space="0" w:color="auto"/>
              <w:right w:val="single" w:sz="4" w:space="0" w:color="auto"/>
            </w:tcBorders>
          </w:tcPr>
          <w:p w:rsidR="00736FB8" w:rsidRPr="009F5158" w:rsidRDefault="00736FB8" w:rsidP="007E16B2">
            <w:pPr>
              <w:overflowPunct w:val="0"/>
              <w:autoSpaceDE w:val="0"/>
              <w:autoSpaceDN w:val="0"/>
              <w:adjustRightInd w:val="0"/>
              <w:jc w:val="center"/>
              <w:rPr>
                <w:b/>
                <w:sz w:val="24"/>
                <w:szCs w:val="24"/>
              </w:rPr>
            </w:pPr>
            <w:r>
              <w:rPr>
                <w:b/>
                <w:sz w:val="24"/>
                <w:szCs w:val="24"/>
              </w:rPr>
              <w:t>271968,36424</w:t>
            </w:r>
          </w:p>
        </w:tc>
      </w:tr>
    </w:tbl>
    <w:p w:rsidR="00736FB8" w:rsidRPr="00177D26" w:rsidRDefault="007E16B2" w:rsidP="00736FB8">
      <w:pPr>
        <w:ind w:firstLine="709"/>
        <w:jc w:val="both"/>
        <w:rPr>
          <w:sz w:val="28"/>
          <w:szCs w:val="28"/>
        </w:rPr>
      </w:pPr>
      <w:r>
        <w:rPr>
          <w:sz w:val="28"/>
          <w:szCs w:val="28"/>
        </w:rPr>
        <w:t xml:space="preserve">                                                                                                               </w:t>
      </w:r>
      <w:r w:rsidR="00736FB8" w:rsidRPr="00177D26">
        <w:rPr>
          <w:sz w:val="28"/>
          <w:szCs w:val="28"/>
        </w:rPr>
        <w:t>»;</w:t>
      </w:r>
    </w:p>
    <w:p w:rsidR="00736FB8" w:rsidRDefault="00736FB8" w:rsidP="00736FB8">
      <w:pPr>
        <w:ind w:firstLine="709"/>
        <w:jc w:val="both"/>
        <w:rPr>
          <w:sz w:val="28"/>
          <w:szCs w:val="28"/>
        </w:rPr>
      </w:pPr>
      <w:r w:rsidRPr="004A692A">
        <w:rPr>
          <w:sz w:val="28"/>
          <w:szCs w:val="28"/>
        </w:rPr>
        <w:t>1.</w:t>
      </w:r>
      <w:r>
        <w:rPr>
          <w:sz w:val="28"/>
          <w:szCs w:val="28"/>
        </w:rPr>
        <w:t>3. Изложить пункт 4 паспорта</w:t>
      </w:r>
      <w:r w:rsidRPr="004A692A">
        <w:rPr>
          <w:sz w:val="28"/>
          <w:szCs w:val="28"/>
        </w:rPr>
        <w:t xml:space="preserve"> подпрограммы «Обеспечение безопасности дорожного движения на территории Валдайского городского поселения за счет средств бюджета Валдайского городского поселения» </w:t>
      </w:r>
      <w:r>
        <w:rPr>
          <w:sz w:val="28"/>
          <w:szCs w:val="28"/>
        </w:rPr>
        <w:t>в редакции:</w:t>
      </w:r>
    </w:p>
    <w:p w:rsidR="00736FB8" w:rsidRDefault="00736FB8" w:rsidP="00736FB8">
      <w:pPr>
        <w:ind w:firstLine="709"/>
        <w:jc w:val="both"/>
        <w:rPr>
          <w:sz w:val="28"/>
          <w:szCs w:val="28"/>
        </w:rPr>
      </w:pPr>
      <w:r>
        <w:rPr>
          <w:sz w:val="28"/>
          <w:szCs w:val="28"/>
        </w:rPr>
        <w:t xml:space="preserve">«4. </w:t>
      </w:r>
      <w:r w:rsidRPr="004A692A">
        <w:rPr>
          <w:sz w:val="28"/>
          <w:szCs w:val="28"/>
        </w:rPr>
        <w:t>Объемы и источники финансирования подпрограммы с разбивкой по годам реализации:</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843"/>
        <w:gridCol w:w="1620"/>
        <w:gridCol w:w="1920"/>
        <w:gridCol w:w="1200"/>
        <w:gridCol w:w="1639"/>
      </w:tblGrid>
      <w:tr w:rsidR="00736FB8" w:rsidTr="008170AA">
        <w:trPr>
          <w:trHeight w:val="341"/>
        </w:trPr>
        <w:tc>
          <w:tcPr>
            <w:tcW w:w="1418" w:type="dxa"/>
            <w:vMerge w:val="restart"/>
            <w:tcBorders>
              <w:top w:val="single" w:sz="4" w:space="0" w:color="auto"/>
              <w:left w:val="single" w:sz="4" w:space="0" w:color="auto"/>
              <w:bottom w:val="single" w:sz="4" w:space="0" w:color="auto"/>
              <w:right w:val="single" w:sz="4" w:space="0" w:color="auto"/>
            </w:tcBorders>
          </w:tcPr>
          <w:p w:rsidR="00736FB8" w:rsidRDefault="00736FB8" w:rsidP="0056656C">
            <w:pPr>
              <w:ind w:firstLine="709"/>
              <w:rPr>
                <w:b/>
                <w:sz w:val="24"/>
                <w:szCs w:val="24"/>
              </w:rPr>
            </w:pPr>
          </w:p>
          <w:p w:rsidR="00736FB8" w:rsidRDefault="00736FB8" w:rsidP="0056656C">
            <w:pPr>
              <w:ind w:firstLine="709"/>
              <w:rPr>
                <w:b/>
                <w:sz w:val="24"/>
                <w:szCs w:val="24"/>
              </w:rPr>
            </w:pPr>
            <w:r>
              <w:rPr>
                <w:b/>
                <w:sz w:val="24"/>
                <w:szCs w:val="24"/>
              </w:rPr>
              <w:t>Год</w:t>
            </w:r>
          </w:p>
          <w:p w:rsidR="00736FB8" w:rsidRDefault="00736FB8" w:rsidP="0056656C">
            <w:pPr>
              <w:overflowPunct w:val="0"/>
              <w:autoSpaceDE w:val="0"/>
              <w:autoSpaceDN w:val="0"/>
              <w:adjustRightInd w:val="0"/>
              <w:ind w:firstLine="709"/>
              <w:rPr>
                <w:b/>
                <w:sz w:val="24"/>
                <w:szCs w:val="24"/>
              </w:rPr>
            </w:pPr>
          </w:p>
        </w:tc>
        <w:tc>
          <w:tcPr>
            <w:tcW w:w="8222" w:type="dxa"/>
            <w:gridSpan w:val="5"/>
            <w:tcBorders>
              <w:top w:val="single" w:sz="4" w:space="0" w:color="auto"/>
              <w:left w:val="single" w:sz="4" w:space="0" w:color="auto"/>
              <w:bottom w:val="single" w:sz="4" w:space="0" w:color="auto"/>
              <w:right w:val="single" w:sz="4" w:space="0" w:color="auto"/>
            </w:tcBorders>
          </w:tcPr>
          <w:p w:rsidR="00736FB8" w:rsidRDefault="00736FB8" w:rsidP="00736FB8">
            <w:pPr>
              <w:overflowPunct w:val="0"/>
              <w:autoSpaceDE w:val="0"/>
              <w:autoSpaceDN w:val="0"/>
              <w:adjustRightInd w:val="0"/>
              <w:ind w:firstLine="709"/>
              <w:jc w:val="both"/>
              <w:rPr>
                <w:b/>
                <w:sz w:val="24"/>
                <w:szCs w:val="24"/>
              </w:rPr>
            </w:pPr>
            <w:r>
              <w:rPr>
                <w:b/>
                <w:sz w:val="24"/>
                <w:szCs w:val="24"/>
              </w:rPr>
              <w:t>Источник финансирования</w:t>
            </w:r>
          </w:p>
        </w:tc>
      </w:tr>
      <w:tr w:rsidR="00736FB8" w:rsidTr="008170AA">
        <w:trPr>
          <w:trHeight w:val="301"/>
        </w:trPr>
        <w:tc>
          <w:tcPr>
            <w:tcW w:w="1418" w:type="dxa"/>
            <w:vMerge/>
            <w:tcBorders>
              <w:top w:val="single" w:sz="4" w:space="0" w:color="auto"/>
              <w:left w:val="single" w:sz="4" w:space="0" w:color="auto"/>
              <w:bottom w:val="single" w:sz="4" w:space="0" w:color="auto"/>
              <w:right w:val="single" w:sz="4" w:space="0" w:color="auto"/>
            </w:tcBorders>
            <w:vAlign w:val="center"/>
          </w:tcPr>
          <w:p w:rsidR="00736FB8" w:rsidRDefault="00736FB8" w:rsidP="0056656C">
            <w:pPr>
              <w:ind w:firstLine="709"/>
              <w:rPr>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736FB8" w:rsidRDefault="00736FB8" w:rsidP="0056656C">
            <w:pPr>
              <w:jc w:val="center"/>
              <w:rPr>
                <w:b/>
                <w:sz w:val="24"/>
                <w:szCs w:val="24"/>
              </w:rPr>
            </w:pPr>
            <w:r>
              <w:rPr>
                <w:b/>
                <w:sz w:val="24"/>
                <w:szCs w:val="24"/>
              </w:rPr>
              <w:t>областной</w:t>
            </w:r>
          </w:p>
          <w:p w:rsidR="00736FB8" w:rsidRDefault="00736FB8" w:rsidP="0056656C">
            <w:pPr>
              <w:overflowPunct w:val="0"/>
              <w:autoSpaceDE w:val="0"/>
              <w:autoSpaceDN w:val="0"/>
              <w:adjustRightInd w:val="0"/>
              <w:jc w:val="center"/>
              <w:rPr>
                <w:b/>
                <w:sz w:val="24"/>
                <w:szCs w:val="24"/>
              </w:rPr>
            </w:pPr>
            <w:r>
              <w:rPr>
                <w:b/>
                <w:sz w:val="24"/>
                <w:szCs w:val="24"/>
              </w:rPr>
              <w:t>бюджет</w:t>
            </w:r>
          </w:p>
        </w:tc>
        <w:tc>
          <w:tcPr>
            <w:tcW w:w="1620" w:type="dxa"/>
            <w:tcBorders>
              <w:top w:val="single" w:sz="4" w:space="0" w:color="auto"/>
              <w:left w:val="single" w:sz="4" w:space="0" w:color="auto"/>
              <w:bottom w:val="single" w:sz="4" w:space="0" w:color="auto"/>
              <w:right w:val="single" w:sz="4" w:space="0" w:color="auto"/>
            </w:tcBorders>
          </w:tcPr>
          <w:p w:rsidR="00736FB8" w:rsidRDefault="00736FB8" w:rsidP="0056656C">
            <w:pPr>
              <w:overflowPunct w:val="0"/>
              <w:autoSpaceDE w:val="0"/>
              <w:autoSpaceDN w:val="0"/>
              <w:adjustRightInd w:val="0"/>
              <w:jc w:val="center"/>
              <w:rPr>
                <w:b/>
                <w:sz w:val="24"/>
                <w:szCs w:val="24"/>
              </w:rPr>
            </w:pPr>
            <w:r>
              <w:rPr>
                <w:b/>
                <w:sz w:val="24"/>
                <w:szCs w:val="24"/>
              </w:rPr>
              <w:t>федеральный бюджет</w:t>
            </w:r>
          </w:p>
        </w:tc>
        <w:tc>
          <w:tcPr>
            <w:tcW w:w="1920" w:type="dxa"/>
            <w:tcBorders>
              <w:top w:val="single" w:sz="4" w:space="0" w:color="auto"/>
              <w:left w:val="single" w:sz="4" w:space="0" w:color="auto"/>
              <w:bottom w:val="single" w:sz="4" w:space="0" w:color="auto"/>
              <w:right w:val="single" w:sz="4" w:space="0" w:color="auto"/>
            </w:tcBorders>
          </w:tcPr>
          <w:p w:rsidR="00736FB8" w:rsidRDefault="00736FB8" w:rsidP="0056656C">
            <w:pPr>
              <w:overflowPunct w:val="0"/>
              <w:autoSpaceDE w:val="0"/>
              <w:autoSpaceDN w:val="0"/>
              <w:adjustRightInd w:val="0"/>
              <w:jc w:val="center"/>
              <w:rPr>
                <w:b/>
                <w:sz w:val="24"/>
                <w:szCs w:val="24"/>
              </w:rPr>
            </w:pPr>
            <w:r>
              <w:rPr>
                <w:b/>
                <w:sz w:val="24"/>
                <w:szCs w:val="24"/>
              </w:rPr>
              <w:t>бюджет Валдайского городского поселения</w:t>
            </w:r>
          </w:p>
        </w:tc>
        <w:tc>
          <w:tcPr>
            <w:tcW w:w="1200" w:type="dxa"/>
            <w:tcBorders>
              <w:top w:val="single" w:sz="4" w:space="0" w:color="auto"/>
              <w:left w:val="single" w:sz="4" w:space="0" w:color="auto"/>
              <w:bottom w:val="single" w:sz="4" w:space="0" w:color="auto"/>
              <w:right w:val="single" w:sz="4" w:space="0" w:color="auto"/>
            </w:tcBorders>
          </w:tcPr>
          <w:p w:rsidR="00736FB8" w:rsidRDefault="00736FB8" w:rsidP="0056656C">
            <w:pPr>
              <w:overflowPunct w:val="0"/>
              <w:autoSpaceDE w:val="0"/>
              <w:autoSpaceDN w:val="0"/>
              <w:adjustRightInd w:val="0"/>
              <w:jc w:val="center"/>
              <w:rPr>
                <w:b/>
                <w:sz w:val="24"/>
                <w:szCs w:val="24"/>
              </w:rPr>
            </w:pPr>
            <w:r>
              <w:rPr>
                <w:b/>
                <w:sz w:val="24"/>
                <w:szCs w:val="24"/>
              </w:rPr>
              <w:t>внебюджетные средства</w:t>
            </w:r>
          </w:p>
        </w:tc>
        <w:tc>
          <w:tcPr>
            <w:tcW w:w="1639" w:type="dxa"/>
            <w:tcBorders>
              <w:top w:val="single" w:sz="4" w:space="0" w:color="auto"/>
              <w:left w:val="single" w:sz="4" w:space="0" w:color="auto"/>
              <w:bottom w:val="single" w:sz="4" w:space="0" w:color="auto"/>
              <w:right w:val="single" w:sz="4" w:space="0" w:color="auto"/>
            </w:tcBorders>
          </w:tcPr>
          <w:p w:rsidR="00736FB8" w:rsidRDefault="00736FB8" w:rsidP="0056656C">
            <w:pPr>
              <w:overflowPunct w:val="0"/>
              <w:autoSpaceDE w:val="0"/>
              <w:autoSpaceDN w:val="0"/>
              <w:adjustRightInd w:val="0"/>
              <w:ind w:firstLine="709"/>
              <w:jc w:val="center"/>
              <w:rPr>
                <w:b/>
                <w:sz w:val="24"/>
                <w:szCs w:val="24"/>
              </w:rPr>
            </w:pPr>
            <w:r>
              <w:rPr>
                <w:b/>
                <w:sz w:val="24"/>
                <w:szCs w:val="24"/>
              </w:rPr>
              <w:t>всего</w:t>
            </w:r>
          </w:p>
        </w:tc>
      </w:tr>
      <w:tr w:rsidR="00736FB8" w:rsidTr="008170AA">
        <w:trPr>
          <w:trHeight w:val="301"/>
        </w:trPr>
        <w:tc>
          <w:tcPr>
            <w:tcW w:w="1418" w:type="dxa"/>
            <w:tcBorders>
              <w:top w:val="single" w:sz="4" w:space="0" w:color="auto"/>
              <w:left w:val="single" w:sz="4" w:space="0" w:color="auto"/>
              <w:bottom w:val="single" w:sz="4" w:space="0" w:color="auto"/>
              <w:right w:val="single" w:sz="4" w:space="0" w:color="auto"/>
            </w:tcBorders>
          </w:tcPr>
          <w:p w:rsidR="00736FB8" w:rsidRDefault="00736FB8" w:rsidP="0056656C">
            <w:pPr>
              <w:overflowPunct w:val="0"/>
              <w:autoSpaceDE w:val="0"/>
              <w:autoSpaceDN w:val="0"/>
              <w:adjustRightInd w:val="0"/>
              <w:ind w:firstLine="709"/>
              <w:rPr>
                <w:sz w:val="24"/>
                <w:szCs w:val="24"/>
              </w:rPr>
            </w:pPr>
            <w:r>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736FB8" w:rsidRDefault="00736FB8" w:rsidP="0056656C">
            <w:pPr>
              <w:overflowPunct w:val="0"/>
              <w:autoSpaceDE w:val="0"/>
              <w:autoSpaceDN w:val="0"/>
              <w:adjustRightInd w:val="0"/>
              <w:ind w:firstLine="709"/>
              <w:jc w:val="center"/>
              <w:rPr>
                <w:sz w:val="24"/>
                <w:szCs w:val="24"/>
              </w:rPr>
            </w:pPr>
            <w:r>
              <w:rPr>
                <w:sz w:val="24"/>
                <w:szCs w:val="24"/>
              </w:rPr>
              <w:t>2</w:t>
            </w:r>
          </w:p>
        </w:tc>
        <w:tc>
          <w:tcPr>
            <w:tcW w:w="1620" w:type="dxa"/>
            <w:tcBorders>
              <w:top w:val="single" w:sz="4" w:space="0" w:color="auto"/>
              <w:left w:val="single" w:sz="4" w:space="0" w:color="auto"/>
              <w:bottom w:val="single" w:sz="4" w:space="0" w:color="auto"/>
              <w:right w:val="single" w:sz="4" w:space="0" w:color="auto"/>
            </w:tcBorders>
          </w:tcPr>
          <w:p w:rsidR="00736FB8" w:rsidRDefault="00736FB8" w:rsidP="0056656C">
            <w:pPr>
              <w:overflowPunct w:val="0"/>
              <w:autoSpaceDE w:val="0"/>
              <w:autoSpaceDN w:val="0"/>
              <w:adjustRightInd w:val="0"/>
              <w:ind w:firstLine="709"/>
              <w:jc w:val="center"/>
              <w:rPr>
                <w:sz w:val="24"/>
                <w:szCs w:val="24"/>
              </w:rPr>
            </w:pPr>
            <w:r>
              <w:rPr>
                <w:sz w:val="24"/>
                <w:szCs w:val="24"/>
              </w:rPr>
              <w:t>3</w:t>
            </w:r>
          </w:p>
        </w:tc>
        <w:tc>
          <w:tcPr>
            <w:tcW w:w="1920" w:type="dxa"/>
            <w:tcBorders>
              <w:top w:val="single" w:sz="4" w:space="0" w:color="auto"/>
              <w:left w:val="single" w:sz="4" w:space="0" w:color="auto"/>
              <w:bottom w:val="single" w:sz="4" w:space="0" w:color="auto"/>
              <w:right w:val="single" w:sz="4" w:space="0" w:color="auto"/>
            </w:tcBorders>
          </w:tcPr>
          <w:p w:rsidR="00736FB8" w:rsidRDefault="00736FB8" w:rsidP="0056656C">
            <w:pPr>
              <w:overflowPunct w:val="0"/>
              <w:autoSpaceDE w:val="0"/>
              <w:autoSpaceDN w:val="0"/>
              <w:adjustRightInd w:val="0"/>
              <w:ind w:firstLine="709"/>
              <w:jc w:val="center"/>
              <w:rPr>
                <w:sz w:val="24"/>
                <w:szCs w:val="24"/>
              </w:rPr>
            </w:pPr>
            <w:r>
              <w:rPr>
                <w:sz w:val="24"/>
                <w:szCs w:val="24"/>
              </w:rPr>
              <w:t>4</w:t>
            </w:r>
          </w:p>
        </w:tc>
        <w:tc>
          <w:tcPr>
            <w:tcW w:w="1200" w:type="dxa"/>
            <w:tcBorders>
              <w:top w:val="single" w:sz="4" w:space="0" w:color="auto"/>
              <w:left w:val="single" w:sz="4" w:space="0" w:color="auto"/>
              <w:bottom w:val="single" w:sz="4" w:space="0" w:color="auto"/>
              <w:right w:val="single" w:sz="4" w:space="0" w:color="auto"/>
            </w:tcBorders>
          </w:tcPr>
          <w:p w:rsidR="00736FB8" w:rsidRDefault="00736FB8" w:rsidP="0056656C">
            <w:pPr>
              <w:overflowPunct w:val="0"/>
              <w:autoSpaceDE w:val="0"/>
              <w:autoSpaceDN w:val="0"/>
              <w:adjustRightInd w:val="0"/>
              <w:ind w:firstLine="709"/>
              <w:jc w:val="center"/>
              <w:rPr>
                <w:sz w:val="24"/>
                <w:szCs w:val="24"/>
              </w:rPr>
            </w:pPr>
            <w:r>
              <w:rPr>
                <w:sz w:val="24"/>
                <w:szCs w:val="24"/>
              </w:rPr>
              <w:t>5</w:t>
            </w:r>
          </w:p>
        </w:tc>
        <w:tc>
          <w:tcPr>
            <w:tcW w:w="1639" w:type="dxa"/>
            <w:tcBorders>
              <w:top w:val="single" w:sz="4" w:space="0" w:color="auto"/>
              <w:left w:val="single" w:sz="4" w:space="0" w:color="auto"/>
              <w:bottom w:val="single" w:sz="4" w:space="0" w:color="auto"/>
              <w:right w:val="single" w:sz="4" w:space="0" w:color="auto"/>
            </w:tcBorders>
          </w:tcPr>
          <w:p w:rsidR="00736FB8" w:rsidRDefault="00736FB8" w:rsidP="0056656C">
            <w:pPr>
              <w:overflowPunct w:val="0"/>
              <w:autoSpaceDE w:val="0"/>
              <w:autoSpaceDN w:val="0"/>
              <w:adjustRightInd w:val="0"/>
              <w:ind w:firstLine="709"/>
              <w:jc w:val="center"/>
              <w:rPr>
                <w:sz w:val="24"/>
                <w:szCs w:val="24"/>
              </w:rPr>
            </w:pPr>
            <w:r>
              <w:rPr>
                <w:sz w:val="24"/>
                <w:szCs w:val="24"/>
              </w:rPr>
              <w:t>6</w:t>
            </w:r>
          </w:p>
        </w:tc>
      </w:tr>
      <w:tr w:rsidR="00736FB8" w:rsidTr="008170AA">
        <w:trPr>
          <w:trHeight w:val="317"/>
        </w:trPr>
        <w:tc>
          <w:tcPr>
            <w:tcW w:w="1418" w:type="dxa"/>
            <w:tcBorders>
              <w:top w:val="single" w:sz="4" w:space="0" w:color="auto"/>
              <w:left w:val="single" w:sz="4" w:space="0" w:color="auto"/>
              <w:bottom w:val="single" w:sz="4" w:space="0" w:color="auto"/>
              <w:right w:val="single" w:sz="4" w:space="0" w:color="auto"/>
            </w:tcBorders>
          </w:tcPr>
          <w:p w:rsidR="00736FB8" w:rsidRDefault="00736FB8" w:rsidP="0056656C">
            <w:pPr>
              <w:overflowPunct w:val="0"/>
              <w:autoSpaceDE w:val="0"/>
              <w:autoSpaceDN w:val="0"/>
              <w:adjustRightInd w:val="0"/>
              <w:ind w:firstLine="709"/>
              <w:rPr>
                <w:sz w:val="24"/>
                <w:szCs w:val="24"/>
              </w:rPr>
            </w:pPr>
            <w:r>
              <w:rPr>
                <w:sz w:val="24"/>
                <w:szCs w:val="24"/>
              </w:rPr>
              <w:t>2020</w:t>
            </w:r>
          </w:p>
        </w:tc>
        <w:tc>
          <w:tcPr>
            <w:tcW w:w="1843" w:type="dxa"/>
            <w:tcBorders>
              <w:top w:val="single" w:sz="4" w:space="0" w:color="auto"/>
              <w:left w:val="single" w:sz="4" w:space="0" w:color="auto"/>
              <w:bottom w:val="single" w:sz="4" w:space="0" w:color="auto"/>
              <w:right w:val="single" w:sz="4" w:space="0" w:color="auto"/>
            </w:tcBorders>
          </w:tcPr>
          <w:p w:rsidR="00736FB8" w:rsidRDefault="00736FB8" w:rsidP="0056656C">
            <w:pPr>
              <w:overflowPunct w:val="0"/>
              <w:autoSpaceDE w:val="0"/>
              <w:autoSpaceDN w:val="0"/>
              <w:adjustRightInd w:val="0"/>
              <w:ind w:firstLine="709"/>
              <w:jc w:val="center"/>
              <w:rPr>
                <w:sz w:val="24"/>
                <w:szCs w:val="24"/>
              </w:rPr>
            </w:pPr>
            <w:r>
              <w:rPr>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736FB8" w:rsidRDefault="00736FB8" w:rsidP="0056656C">
            <w:pPr>
              <w:overflowPunct w:val="0"/>
              <w:autoSpaceDE w:val="0"/>
              <w:autoSpaceDN w:val="0"/>
              <w:adjustRightInd w:val="0"/>
              <w:ind w:firstLine="709"/>
              <w:jc w:val="center"/>
              <w:rPr>
                <w:sz w:val="24"/>
                <w:szCs w:val="24"/>
              </w:rPr>
            </w:pPr>
            <w:r>
              <w:rPr>
                <w:sz w:val="24"/>
                <w:szCs w:val="24"/>
              </w:rPr>
              <w:t>-</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736FB8" w:rsidRPr="000A26F2" w:rsidRDefault="00736FB8" w:rsidP="0056656C">
            <w:pPr>
              <w:overflowPunct w:val="0"/>
              <w:autoSpaceDE w:val="0"/>
              <w:autoSpaceDN w:val="0"/>
              <w:adjustRightInd w:val="0"/>
              <w:jc w:val="center"/>
              <w:rPr>
                <w:sz w:val="24"/>
                <w:szCs w:val="24"/>
              </w:rPr>
            </w:pPr>
            <w:r w:rsidRPr="000A26F2">
              <w:rPr>
                <w:sz w:val="24"/>
                <w:szCs w:val="24"/>
              </w:rPr>
              <w:t>1764,76632</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736FB8" w:rsidRPr="000A26F2" w:rsidRDefault="00736FB8" w:rsidP="0056656C">
            <w:pPr>
              <w:overflowPunct w:val="0"/>
              <w:autoSpaceDE w:val="0"/>
              <w:autoSpaceDN w:val="0"/>
              <w:adjustRightInd w:val="0"/>
              <w:ind w:firstLine="709"/>
              <w:jc w:val="center"/>
              <w:rPr>
                <w:sz w:val="24"/>
                <w:szCs w:val="24"/>
              </w:rPr>
            </w:pPr>
            <w:r w:rsidRPr="000A26F2">
              <w:rPr>
                <w:sz w:val="24"/>
                <w:szCs w:val="24"/>
              </w:rPr>
              <w:t>-</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736FB8" w:rsidRPr="000A26F2" w:rsidRDefault="00736FB8" w:rsidP="0056656C">
            <w:pPr>
              <w:overflowPunct w:val="0"/>
              <w:autoSpaceDE w:val="0"/>
              <w:autoSpaceDN w:val="0"/>
              <w:adjustRightInd w:val="0"/>
              <w:jc w:val="center"/>
              <w:rPr>
                <w:sz w:val="24"/>
                <w:szCs w:val="24"/>
              </w:rPr>
            </w:pPr>
            <w:r w:rsidRPr="000A26F2">
              <w:rPr>
                <w:sz w:val="24"/>
                <w:szCs w:val="24"/>
              </w:rPr>
              <w:t>1764,76632</w:t>
            </w:r>
          </w:p>
        </w:tc>
      </w:tr>
      <w:tr w:rsidR="00736FB8" w:rsidTr="008170AA">
        <w:trPr>
          <w:trHeight w:val="301"/>
        </w:trPr>
        <w:tc>
          <w:tcPr>
            <w:tcW w:w="1418" w:type="dxa"/>
            <w:tcBorders>
              <w:top w:val="single" w:sz="4" w:space="0" w:color="auto"/>
              <w:left w:val="single" w:sz="4" w:space="0" w:color="auto"/>
              <w:bottom w:val="single" w:sz="4" w:space="0" w:color="auto"/>
              <w:right w:val="single" w:sz="4" w:space="0" w:color="auto"/>
            </w:tcBorders>
          </w:tcPr>
          <w:p w:rsidR="00736FB8" w:rsidRDefault="00736FB8" w:rsidP="0056656C">
            <w:pPr>
              <w:overflowPunct w:val="0"/>
              <w:autoSpaceDE w:val="0"/>
              <w:autoSpaceDN w:val="0"/>
              <w:adjustRightInd w:val="0"/>
              <w:ind w:firstLine="709"/>
              <w:rPr>
                <w:sz w:val="24"/>
                <w:szCs w:val="24"/>
              </w:rPr>
            </w:pPr>
            <w:r>
              <w:rPr>
                <w:sz w:val="24"/>
                <w:szCs w:val="24"/>
              </w:rPr>
              <w:t>2021</w:t>
            </w:r>
          </w:p>
        </w:tc>
        <w:tc>
          <w:tcPr>
            <w:tcW w:w="1843" w:type="dxa"/>
            <w:tcBorders>
              <w:top w:val="single" w:sz="4" w:space="0" w:color="auto"/>
              <w:left w:val="single" w:sz="4" w:space="0" w:color="auto"/>
              <w:bottom w:val="single" w:sz="4" w:space="0" w:color="auto"/>
              <w:right w:val="single" w:sz="4" w:space="0" w:color="auto"/>
            </w:tcBorders>
          </w:tcPr>
          <w:p w:rsidR="00736FB8" w:rsidRDefault="00736FB8" w:rsidP="0056656C">
            <w:pPr>
              <w:ind w:firstLine="709"/>
              <w:jc w:val="center"/>
              <w:rPr>
                <w:sz w:val="24"/>
                <w:szCs w:val="24"/>
              </w:rPr>
            </w:pPr>
            <w:r>
              <w:rPr>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736FB8" w:rsidRDefault="00736FB8" w:rsidP="0056656C">
            <w:pPr>
              <w:ind w:firstLine="709"/>
              <w:jc w:val="center"/>
            </w:pPr>
            <w:r>
              <w:rPr>
                <w:sz w:val="24"/>
                <w:szCs w:val="24"/>
              </w:rPr>
              <w:t>-</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736FB8" w:rsidRPr="000A26F2" w:rsidRDefault="00736FB8" w:rsidP="0056656C">
            <w:pPr>
              <w:jc w:val="center"/>
            </w:pPr>
            <w:r>
              <w:rPr>
                <w:sz w:val="24"/>
                <w:szCs w:val="24"/>
              </w:rPr>
              <w:t>2528,2794</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736FB8" w:rsidRPr="000A26F2" w:rsidRDefault="00736FB8" w:rsidP="0056656C">
            <w:pPr>
              <w:overflowPunct w:val="0"/>
              <w:autoSpaceDE w:val="0"/>
              <w:autoSpaceDN w:val="0"/>
              <w:adjustRightInd w:val="0"/>
              <w:ind w:firstLine="709"/>
              <w:jc w:val="center"/>
              <w:rPr>
                <w:sz w:val="24"/>
                <w:szCs w:val="24"/>
              </w:rPr>
            </w:pPr>
            <w:r w:rsidRPr="000A26F2">
              <w:rPr>
                <w:sz w:val="24"/>
                <w:szCs w:val="24"/>
              </w:rPr>
              <w:t>-</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736FB8" w:rsidRPr="000A26F2" w:rsidRDefault="00736FB8" w:rsidP="0056656C">
            <w:pPr>
              <w:jc w:val="center"/>
              <w:rPr>
                <w:sz w:val="24"/>
                <w:szCs w:val="24"/>
              </w:rPr>
            </w:pPr>
            <w:r>
              <w:rPr>
                <w:sz w:val="24"/>
                <w:szCs w:val="24"/>
              </w:rPr>
              <w:t>2528,2794</w:t>
            </w:r>
          </w:p>
        </w:tc>
      </w:tr>
      <w:tr w:rsidR="00736FB8" w:rsidTr="008170AA">
        <w:trPr>
          <w:trHeight w:val="301"/>
        </w:trPr>
        <w:tc>
          <w:tcPr>
            <w:tcW w:w="1418" w:type="dxa"/>
            <w:tcBorders>
              <w:top w:val="single" w:sz="4" w:space="0" w:color="auto"/>
              <w:left w:val="single" w:sz="4" w:space="0" w:color="auto"/>
              <w:bottom w:val="single" w:sz="4" w:space="0" w:color="auto"/>
              <w:right w:val="single" w:sz="4" w:space="0" w:color="auto"/>
            </w:tcBorders>
          </w:tcPr>
          <w:p w:rsidR="00736FB8" w:rsidRDefault="00736FB8" w:rsidP="0056656C">
            <w:pPr>
              <w:overflowPunct w:val="0"/>
              <w:autoSpaceDE w:val="0"/>
              <w:autoSpaceDN w:val="0"/>
              <w:adjustRightInd w:val="0"/>
              <w:ind w:firstLine="709"/>
              <w:rPr>
                <w:sz w:val="24"/>
                <w:szCs w:val="24"/>
              </w:rPr>
            </w:pPr>
            <w:r>
              <w:rPr>
                <w:sz w:val="24"/>
                <w:szCs w:val="24"/>
              </w:rPr>
              <w:t>2022</w:t>
            </w:r>
          </w:p>
        </w:tc>
        <w:tc>
          <w:tcPr>
            <w:tcW w:w="1843" w:type="dxa"/>
            <w:tcBorders>
              <w:top w:val="single" w:sz="4" w:space="0" w:color="auto"/>
              <w:left w:val="single" w:sz="4" w:space="0" w:color="auto"/>
              <w:bottom w:val="single" w:sz="4" w:space="0" w:color="auto"/>
              <w:right w:val="single" w:sz="4" w:space="0" w:color="auto"/>
            </w:tcBorders>
          </w:tcPr>
          <w:p w:rsidR="00736FB8" w:rsidRDefault="00736FB8" w:rsidP="0056656C">
            <w:pPr>
              <w:ind w:firstLine="709"/>
              <w:jc w:val="center"/>
              <w:rPr>
                <w:sz w:val="24"/>
                <w:szCs w:val="24"/>
              </w:rPr>
            </w:pPr>
            <w:r>
              <w:rPr>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736FB8" w:rsidRDefault="00736FB8" w:rsidP="0056656C">
            <w:pPr>
              <w:ind w:firstLine="709"/>
              <w:jc w:val="center"/>
            </w:pPr>
            <w:r>
              <w:rPr>
                <w:sz w:val="24"/>
                <w:szCs w:val="24"/>
              </w:rPr>
              <w:t>-</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736FB8" w:rsidRPr="000A26F2" w:rsidRDefault="00736FB8" w:rsidP="0056656C">
            <w:pPr>
              <w:jc w:val="center"/>
            </w:pPr>
            <w:r>
              <w:rPr>
                <w:sz w:val="24"/>
                <w:szCs w:val="24"/>
              </w:rPr>
              <w:t>2 300,00</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736FB8" w:rsidRPr="000A26F2" w:rsidRDefault="00736FB8" w:rsidP="0056656C">
            <w:pPr>
              <w:overflowPunct w:val="0"/>
              <w:autoSpaceDE w:val="0"/>
              <w:autoSpaceDN w:val="0"/>
              <w:adjustRightInd w:val="0"/>
              <w:ind w:firstLine="709"/>
              <w:jc w:val="center"/>
              <w:rPr>
                <w:sz w:val="24"/>
                <w:szCs w:val="24"/>
              </w:rPr>
            </w:pPr>
            <w:r w:rsidRPr="000A26F2">
              <w:rPr>
                <w:sz w:val="24"/>
                <w:szCs w:val="24"/>
              </w:rPr>
              <w:t>-</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736FB8" w:rsidRPr="000A26F2" w:rsidRDefault="00736FB8" w:rsidP="0056656C">
            <w:pPr>
              <w:jc w:val="center"/>
              <w:rPr>
                <w:sz w:val="24"/>
                <w:szCs w:val="24"/>
              </w:rPr>
            </w:pPr>
            <w:r>
              <w:rPr>
                <w:sz w:val="24"/>
                <w:szCs w:val="24"/>
              </w:rPr>
              <w:t>2 300,00</w:t>
            </w:r>
          </w:p>
        </w:tc>
      </w:tr>
      <w:tr w:rsidR="00736FB8" w:rsidTr="008170AA">
        <w:trPr>
          <w:trHeight w:val="301"/>
        </w:trPr>
        <w:tc>
          <w:tcPr>
            <w:tcW w:w="1418" w:type="dxa"/>
            <w:tcBorders>
              <w:top w:val="single" w:sz="4" w:space="0" w:color="auto"/>
              <w:left w:val="single" w:sz="4" w:space="0" w:color="auto"/>
              <w:bottom w:val="single" w:sz="4" w:space="0" w:color="auto"/>
              <w:right w:val="single" w:sz="4" w:space="0" w:color="auto"/>
            </w:tcBorders>
          </w:tcPr>
          <w:p w:rsidR="00736FB8" w:rsidRDefault="00736FB8" w:rsidP="0056656C">
            <w:pPr>
              <w:overflowPunct w:val="0"/>
              <w:autoSpaceDE w:val="0"/>
              <w:autoSpaceDN w:val="0"/>
              <w:adjustRightInd w:val="0"/>
              <w:ind w:firstLine="709"/>
              <w:rPr>
                <w:sz w:val="24"/>
                <w:szCs w:val="24"/>
              </w:rPr>
            </w:pPr>
            <w:r>
              <w:rPr>
                <w:sz w:val="24"/>
                <w:szCs w:val="24"/>
              </w:rPr>
              <w:t>2023</w:t>
            </w:r>
          </w:p>
        </w:tc>
        <w:tc>
          <w:tcPr>
            <w:tcW w:w="1843" w:type="dxa"/>
            <w:tcBorders>
              <w:top w:val="single" w:sz="4" w:space="0" w:color="auto"/>
              <w:left w:val="single" w:sz="4" w:space="0" w:color="auto"/>
              <w:bottom w:val="single" w:sz="4" w:space="0" w:color="auto"/>
              <w:right w:val="single" w:sz="4" w:space="0" w:color="auto"/>
            </w:tcBorders>
          </w:tcPr>
          <w:p w:rsidR="00736FB8" w:rsidRDefault="00736FB8" w:rsidP="0056656C">
            <w:pPr>
              <w:ind w:firstLine="709"/>
              <w:jc w:val="center"/>
              <w:rPr>
                <w:sz w:val="24"/>
                <w:szCs w:val="24"/>
              </w:rPr>
            </w:pPr>
            <w:r>
              <w:rPr>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736FB8" w:rsidRDefault="00736FB8" w:rsidP="0056656C">
            <w:pPr>
              <w:ind w:firstLine="709"/>
              <w:jc w:val="center"/>
              <w:rPr>
                <w:sz w:val="24"/>
                <w:szCs w:val="24"/>
              </w:rPr>
            </w:pPr>
            <w:r>
              <w:rPr>
                <w:sz w:val="24"/>
                <w:szCs w:val="24"/>
              </w:rPr>
              <w:t>-</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736FB8" w:rsidRPr="000A26F2" w:rsidRDefault="00736FB8" w:rsidP="0056656C">
            <w:pPr>
              <w:jc w:val="center"/>
              <w:rPr>
                <w:sz w:val="24"/>
                <w:szCs w:val="24"/>
              </w:rPr>
            </w:pPr>
            <w:r w:rsidRPr="000A26F2">
              <w:rPr>
                <w:sz w:val="24"/>
                <w:szCs w:val="24"/>
              </w:rPr>
              <w:t>2 300,00</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736FB8" w:rsidRPr="000A26F2" w:rsidRDefault="00736FB8" w:rsidP="0056656C">
            <w:pPr>
              <w:overflowPunct w:val="0"/>
              <w:autoSpaceDE w:val="0"/>
              <w:autoSpaceDN w:val="0"/>
              <w:adjustRightInd w:val="0"/>
              <w:ind w:firstLine="709"/>
              <w:jc w:val="center"/>
              <w:rPr>
                <w:sz w:val="24"/>
                <w:szCs w:val="24"/>
              </w:rPr>
            </w:pP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736FB8" w:rsidRPr="000A26F2" w:rsidRDefault="00736FB8" w:rsidP="0056656C">
            <w:pPr>
              <w:jc w:val="center"/>
              <w:rPr>
                <w:sz w:val="24"/>
                <w:szCs w:val="24"/>
              </w:rPr>
            </w:pPr>
            <w:r w:rsidRPr="000A26F2">
              <w:rPr>
                <w:sz w:val="24"/>
                <w:szCs w:val="24"/>
              </w:rPr>
              <w:t>2</w:t>
            </w:r>
            <w:r>
              <w:rPr>
                <w:sz w:val="24"/>
                <w:szCs w:val="24"/>
              </w:rPr>
              <w:t xml:space="preserve"> </w:t>
            </w:r>
            <w:r w:rsidRPr="000A26F2">
              <w:rPr>
                <w:sz w:val="24"/>
                <w:szCs w:val="24"/>
              </w:rPr>
              <w:t>300,00</w:t>
            </w:r>
          </w:p>
        </w:tc>
      </w:tr>
      <w:tr w:rsidR="00736FB8" w:rsidTr="008170AA">
        <w:trPr>
          <w:trHeight w:val="301"/>
        </w:trPr>
        <w:tc>
          <w:tcPr>
            <w:tcW w:w="1418" w:type="dxa"/>
            <w:tcBorders>
              <w:top w:val="single" w:sz="4" w:space="0" w:color="auto"/>
              <w:left w:val="single" w:sz="4" w:space="0" w:color="auto"/>
              <w:bottom w:val="single" w:sz="4" w:space="0" w:color="auto"/>
              <w:right w:val="single" w:sz="4" w:space="0" w:color="auto"/>
            </w:tcBorders>
          </w:tcPr>
          <w:p w:rsidR="00736FB8" w:rsidRDefault="00736FB8" w:rsidP="0056656C">
            <w:pPr>
              <w:overflowPunct w:val="0"/>
              <w:autoSpaceDE w:val="0"/>
              <w:autoSpaceDN w:val="0"/>
              <w:adjustRightInd w:val="0"/>
              <w:rPr>
                <w:b/>
                <w:sz w:val="24"/>
                <w:szCs w:val="24"/>
              </w:rPr>
            </w:pPr>
            <w:r>
              <w:rPr>
                <w:b/>
                <w:sz w:val="24"/>
                <w:szCs w:val="24"/>
              </w:rPr>
              <w:t>ВСЕГО</w:t>
            </w:r>
          </w:p>
        </w:tc>
        <w:tc>
          <w:tcPr>
            <w:tcW w:w="1843" w:type="dxa"/>
            <w:tcBorders>
              <w:top w:val="single" w:sz="4" w:space="0" w:color="auto"/>
              <w:left w:val="single" w:sz="4" w:space="0" w:color="auto"/>
              <w:bottom w:val="single" w:sz="4" w:space="0" w:color="auto"/>
              <w:right w:val="single" w:sz="4" w:space="0" w:color="auto"/>
            </w:tcBorders>
          </w:tcPr>
          <w:p w:rsidR="00736FB8" w:rsidRPr="00360622" w:rsidRDefault="00736FB8" w:rsidP="0056656C">
            <w:pPr>
              <w:ind w:firstLine="709"/>
              <w:jc w:val="center"/>
              <w:rPr>
                <w:b/>
              </w:rPr>
            </w:pPr>
            <w:r>
              <w:rPr>
                <w:b/>
              </w:rPr>
              <w:t>-</w:t>
            </w:r>
          </w:p>
        </w:tc>
        <w:tc>
          <w:tcPr>
            <w:tcW w:w="1620" w:type="dxa"/>
            <w:tcBorders>
              <w:top w:val="single" w:sz="4" w:space="0" w:color="auto"/>
              <w:left w:val="single" w:sz="4" w:space="0" w:color="auto"/>
              <w:bottom w:val="single" w:sz="4" w:space="0" w:color="auto"/>
              <w:right w:val="single" w:sz="4" w:space="0" w:color="auto"/>
            </w:tcBorders>
          </w:tcPr>
          <w:p w:rsidR="00736FB8" w:rsidRDefault="00736FB8" w:rsidP="0056656C">
            <w:pPr>
              <w:overflowPunct w:val="0"/>
              <w:autoSpaceDE w:val="0"/>
              <w:autoSpaceDN w:val="0"/>
              <w:adjustRightInd w:val="0"/>
              <w:ind w:firstLine="709"/>
              <w:jc w:val="center"/>
              <w:rPr>
                <w:b/>
                <w:sz w:val="24"/>
                <w:szCs w:val="24"/>
              </w:rPr>
            </w:pPr>
            <w:r>
              <w:rPr>
                <w:b/>
                <w:sz w:val="24"/>
                <w:szCs w:val="24"/>
              </w:rPr>
              <w:t>-</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736FB8" w:rsidRPr="000A26F2" w:rsidRDefault="00736FB8" w:rsidP="0056656C">
            <w:pPr>
              <w:overflowPunct w:val="0"/>
              <w:autoSpaceDE w:val="0"/>
              <w:autoSpaceDN w:val="0"/>
              <w:adjustRightInd w:val="0"/>
              <w:jc w:val="center"/>
              <w:rPr>
                <w:b/>
                <w:sz w:val="24"/>
                <w:szCs w:val="24"/>
              </w:rPr>
            </w:pPr>
            <w:r>
              <w:rPr>
                <w:b/>
                <w:sz w:val="24"/>
                <w:szCs w:val="24"/>
              </w:rPr>
              <w:t>8 893,04572</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736FB8" w:rsidRPr="000A26F2" w:rsidRDefault="00736FB8" w:rsidP="0056656C">
            <w:pPr>
              <w:overflowPunct w:val="0"/>
              <w:autoSpaceDE w:val="0"/>
              <w:autoSpaceDN w:val="0"/>
              <w:adjustRightInd w:val="0"/>
              <w:ind w:firstLine="709"/>
              <w:jc w:val="center"/>
              <w:rPr>
                <w:b/>
                <w:sz w:val="24"/>
                <w:szCs w:val="24"/>
              </w:rPr>
            </w:pPr>
            <w:r w:rsidRPr="000A26F2">
              <w:rPr>
                <w:b/>
                <w:sz w:val="24"/>
                <w:szCs w:val="24"/>
              </w:rPr>
              <w:t>-</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736FB8" w:rsidRPr="000A26F2" w:rsidRDefault="00736FB8" w:rsidP="0056656C">
            <w:pPr>
              <w:overflowPunct w:val="0"/>
              <w:autoSpaceDE w:val="0"/>
              <w:autoSpaceDN w:val="0"/>
              <w:adjustRightInd w:val="0"/>
              <w:jc w:val="center"/>
              <w:rPr>
                <w:b/>
                <w:sz w:val="24"/>
                <w:szCs w:val="24"/>
              </w:rPr>
            </w:pPr>
            <w:r>
              <w:rPr>
                <w:b/>
                <w:sz w:val="24"/>
                <w:szCs w:val="24"/>
              </w:rPr>
              <w:t>8 893,04572</w:t>
            </w:r>
          </w:p>
        </w:tc>
      </w:tr>
    </w:tbl>
    <w:p w:rsidR="00736FB8" w:rsidRPr="00177D26" w:rsidRDefault="007E16B2" w:rsidP="00736FB8">
      <w:pPr>
        <w:ind w:firstLine="709"/>
        <w:jc w:val="both"/>
        <w:rPr>
          <w:sz w:val="28"/>
          <w:szCs w:val="28"/>
        </w:rPr>
      </w:pPr>
      <w:r>
        <w:rPr>
          <w:sz w:val="28"/>
          <w:szCs w:val="28"/>
        </w:rPr>
        <w:t xml:space="preserve">                                                                                                                     </w:t>
      </w:r>
      <w:r w:rsidR="00736FB8" w:rsidRPr="00177D26">
        <w:rPr>
          <w:sz w:val="28"/>
          <w:szCs w:val="28"/>
        </w:rPr>
        <w:t>»;</w:t>
      </w:r>
    </w:p>
    <w:p w:rsidR="00736FB8" w:rsidRPr="00E312A7" w:rsidRDefault="00736FB8" w:rsidP="00736FB8">
      <w:pPr>
        <w:ind w:firstLine="709"/>
        <w:jc w:val="both"/>
        <w:rPr>
          <w:sz w:val="28"/>
          <w:szCs w:val="28"/>
        </w:rPr>
      </w:pPr>
      <w:r>
        <w:rPr>
          <w:rStyle w:val="af1"/>
          <w:b w:val="0"/>
          <w:sz w:val="28"/>
          <w:szCs w:val="28"/>
        </w:rPr>
        <w:t xml:space="preserve">1.5 </w:t>
      </w:r>
      <w:r w:rsidRPr="00E312A7">
        <w:rPr>
          <w:rStyle w:val="af1"/>
          <w:b w:val="0"/>
          <w:sz w:val="28"/>
          <w:szCs w:val="28"/>
        </w:rPr>
        <w:t xml:space="preserve">Изложить Перечень </w:t>
      </w:r>
      <w:r w:rsidRPr="00E312A7">
        <w:rPr>
          <w:sz w:val="28"/>
          <w:szCs w:val="28"/>
        </w:rPr>
        <w:t xml:space="preserve">целевых показателей муниципальной программы </w:t>
      </w:r>
    </w:p>
    <w:p w:rsidR="00736FB8" w:rsidRDefault="00736FB8" w:rsidP="00736FB8">
      <w:pPr>
        <w:ind w:firstLine="709"/>
        <w:jc w:val="both"/>
        <w:rPr>
          <w:sz w:val="28"/>
          <w:szCs w:val="28"/>
        </w:rPr>
      </w:pPr>
      <w:r>
        <w:rPr>
          <w:sz w:val="28"/>
          <w:szCs w:val="28"/>
        </w:rPr>
        <w:t xml:space="preserve">в прилагаемой редакции (приложение 1). </w:t>
      </w:r>
    </w:p>
    <w:p w:rsidR="00736FB8" w:rsidRDefault="00736FB8" w:rsidP="00736FB8">
      <w:pPr>
        <w:ind w:firstLine="709"/>
        <w:jc w:val="both"/>
        <w:rPr>
          <w:rStyle w:val="af1"/>
          <w:b w:val="0"/>
          <w:sz w:val="28"/>
          <w:szCs w:val="28"/>
        </w:rPr>
      </w:pPr>
      <w:r w:rsidRPr="00E312A7">
        <w:rPr>
          <w:sz w:val="28"/>
          <w:szCs w:val="28"/>
        </w:rPr>
        <w:t>1.6.</w:t>
      </w:r>
      <w:r w:rsidRPr="00E312A7">
        <w:rPr>
          <w:rStyle w:val="af1"/>
          <w:sz w:val="28"/>
          <w:szCs w:val="28"/>
        </w:rPr>
        <w:t xml:space="preserve"> </w:t>
      </w:r>
      <w:r w:rsidRPr="00E312A7">
        <w:rPr>
          <w:rStyle w:val="af1"/>
          <w:b w:val="0"/>
          <w:sz w:val="28"/>
          <w:szCs w:val="28"/>
        </w:rPr>
        <w:t>Изложить</w:t>
      </w:r>
      <w:r w:rsidRPr="00E312A7">
        <w:rPr>
          <w:rStyle w:val="af1"/>
          <w:sz w:val="28"/>
          <w:szCs w:val="28"/>
        </w:rPr>
        <w:t xml:space="preserve"> </w:t>
      </w:r>
      <w:r w:rsidRPr="00E312A7">
        <w:rPr>
          <w:sz w:val="28"/>
          <w:szCs w:val="28"/>
        </w:rPr>
        <w:t xml:space="preserve">Мероприятия муниципальной программы </w:t>
      </w:r>
      <w:r>
        <w:rPr>
          <w:sz w:val="28"/>
          <w:szCs w:val="28"/>
        </w:rPr>
        <w:t>в прилагаемой редакции (приложение 2).</w:t>
      </w:r>
    </w:p>
    <w:p w:rsidR="00736FB8" w:rsidRPr="00F733F3" w:rsidRDefault="00736FB8" w:rsidP="00736FB8">
      <w:pPr>
        <w:pStyle w:val="af3"/>
        <w:ind w:left="0" w:firstLine="709"/>
        <w:jc w:val="both"/>
        <w:rPr>
          <w:sz w:val="28"/>
          <w:szCs w:val="28"/>
        </w:rPr>
      </w:pPr>
      <w:r>
        <w:rPr>
          <w:rStyle w:val="af1"/>
          <w:b w:val="0"/>
          <w:sz w:val="28"/>
          <w:szCs w:val="28"/>
        </w:rPr>
        <w:t>1.7 Изложить П</w:t>
      </w:r>
      <w:r w:rsidRPr="00F733F3">
        <w:rPr>
          <w:rStyle w:val="af1"/>
          <w:b w:val="0"/>
          <w:sz w:val="28"/>
          <w:szCs w:val="28"/>
        </w:rPr>
        <w:t>еречень</w:t>
      </w:r>
      <w:r>
        <w:rPr>
          <w:rStyle w:val="af1"/>
          <w:b w:val="0"/>
          <w:sz w:val="28"/>
          <w:szCs w:val="28"/>
        </w:rPr>
        <w:t xml:space="preserve"> </w:t>
      </w:r>
      <w:r w:rsidRPr="00F733F3">
        <w:rPr>
          <w:rStyle w:val="af1"/>
          <w:b w:val="0"/>
          <w:sz w:val="28"/>
          <w:szCs w:val="28"/>
        </w:rPr>
        <w:t>дорожных работ на автомобильных дорогах общего пользования местного значени</w:t>
      </w:r>
      <w:r>
        <w:rPr>
          <w:rStyle w:val="af1"/>
          <w:b w:val="0"/>
          <w:sz w:val="28"/>
          <w:szCs w:val="28"/>
        </w:rPr>
        <w:t>я, расположенных на территории В</w:t>
      </w:r>
      <w:r w:rsidRPr="00F733F3">
        <w:rPr>
          <w:rStyle w:val="af1"/>
          <w:b w:val="0"/>
          <w:sz w:val="28"/>
          <w:szCs w:val="28"/>
        </w:rPr>
        <w:t xml:space="preserve">алдайского городского поселения за счет средств бюджета </w:t>
      </w:r>
      <w:r>
        <w:rPr>
          <w:rStyle w:val="af1"/>
          <w:b w:val="0"/>
          <w:sz w:val="28"/>
          <w:szCs w:val="28"/>
        </w:rPr>
        <w:t>Ва</w:t>
      </w:r>
      <w:r w:rsidRPr="00F733F3">
        <w:rPr>
          <w:rStyle w:val="af1"/>
          <w:b w:val="0"/>
          <w:sz w:val="28"/>
          <w:szCs w:val="28"/>
        </w:rPr>
        <w:t>лдайского городского посе</w:t>
      </w:r>
      <w:r>
        <w:rPr>
          <w:rStyle w:val="af1"/>
          <w:b w:val="0"/>
          <w:sz w:val="28"/>
          <w:szCs w:val="28"/>
        </w:rPr>
        <w:t>ления и средств бюджета Н</w:t>
      </w:r>
      <w:r w:rsidRPr="00F733F3">
        <w:rPr>
          <w:rStyle w:val="af1"/>
          <w:b w:val="0"/>
          <w:sz w:val="28"/>
          <w:szCs w:val="28"/>
        </w:rPr>
        <w:t>овгородской области</w:t>
      </w:r>
      <w:r>
        <w:rPr>
          <w:rStyle w:val="af1"/>
          <w:b w:val="0"/>
          <w:sz w:val="28"/>
          <w:szCs w:val="28"/>
        </w:rPr>
        <w:t xml:space="preserve"> </w:t>
      </w:r>
      <w:r w:rsidRPr="00F733F3">
        <w:rPr>
          <w:rStyle w:val="af1"/>
          <w:b w:val="0"/>
          <w:sz w:val="28"/>
          <w:szCs w:val="28"/>
        </w:rPr>
        <w:t>на 2021 год</w:t>
      </w:r>
      <w:r w:rsidRPr="00ED5DE4">
        <w:rPr>
          <w:szCs w:val="28"/>
        </w:rPr>
        <w:t xml:space="preserve">, </w:t>
      </w:r>
      <w:r w:rsidRPr="00F733F3">
        <w:rPr>
          <w:sz w:val="28"/>
          <w:szCs w:val="28"/>
        </w:rPr>
        <w:t>в прилагаемой ре</w:t>
      </w:r>
      <w:r>
        <w:rPr>
          <w:sz w:val="28"/>
          <w:szCs w:val="28"/>
        </w:rPr>
        <w:t>дакции(приложение 3).</w:t>
      </w:r>
    </w:p>
    <w:p w:rsidR="00736FB8" w:rsidRDefault="00736FB8" w:rsidP="00736FB8">
      <w:pPr>
        <w:ind w:left="14" w:right="19" w:firstLine="709"/>
        <w:jc w:val="both"/>
        <w:rPr>
          <w:sz w:val="28"/>
          <w:szCs w:val="28"/>
        </w:rPr>
      </w:pPr>
      <w:r>
        <w:rPr>
          <w:sz w:val="28"/>
          <w:szCs w:val="28"/>
        </w:rPr>
        <w:lastRenderedPageBreak/>
        <w:t>2.</w:t>
      </w:r>
      <w:r w:rsidRPr="00E73D62">
        <w:rPr>
          <w:sz w:val="28"/>
          <w:szCs w:val="28"/>
        </w:rPr>
        <w:t xml:space="preserve"> </w:t>
      </w:r>
      <w:r>
        <w:rPr>
          <w:sz w:val="28"/>
          <w:szCs w:val="28"/>
        </w:rPr>
        <w:t>Опубликовать постановление в бюллетене «Валдайский Вестник» и р</w:t>
      </w:r>
      <w:r w:rsidRPr="00ED5DE4">
        <w:rPr>
          <w:sz w:val="28"/>
          <w:szCs w:val="28"/>
        </w:rPr>
        <w:t>азместить на официальном сайте Администрации Валдайского муниципального района в сети «Интернет»</w:t>
      </w:r>
    </w:p>
    <w:p w:rsidR="003C13C4" w:rsidRPr="00B04A2D" w:rsidRDefault="003C13C4" w:rsidP="003C13C4">
      <w:pPr>
        <w:pStyle w:val="a6"/>
        <w:tabs>
          <w:tab w:val="left" w:pos="240"/>
          <w:tab w:val="left" w:pos="6240"/>
          <w:tab w:val="left" w:pos="6840"/>
        </w:tabs>
        <w:ind w:right="-39" w:firstLine="709"/>
        <w:rPr>
          <w:szCs w:val="28"/>
        </w:rPr>
      </w:pPr>
    </w:p>
    <w:p w:rsidR="005F0A67" w:rsidRPr="008E3542" w:rsidRDefault="005F0A67" w:rsidP="008E3542">
      <w:pPr>
        <w:pStyle w:val="a6"/>
        <w:tabs>
          <w:tab w:val="left" w:pos="240"/>
          <w:tab w:val="left" w:pos="6240"/>
          <w:tab w:val="left" w:pos="6840"/>
        </w:tabs>
        <w:ind w:right="-39" w:firstLine="709"/>
        <w:rPr>
          <w:szCs w:val="28"/>
        </w:rPr>
      </w:pPr>
    </w:p>
    <w:p w:rsidR="0083051A" w:rsidRDefault="00B014EA" w:rsidP="00E17595">
      <w:pPr>
        <w:spacing w:line="240" w:lineRule="exact"/>
        <w:jc w:val="both"/>
        <w:rPr>
          <w:b/>
          <w:sz w:val="28"/>
          <w:szCs w:val="28"/>
        </w:rPr>
      </w:pPr>
      <w:r>
        <w:rPr>
          <w:b/>
          <w:sz w:val="28"/>
          <w:szCs w:val="28"/>
        </w:rPr>
        <w:t>Г</w:t>
      </w:r>
      <w:r w:rsidR="00C12545">
        <w:rPr>
          <w:b/>
          <w:sz w:val="28"/>
          <w:szCs w:val="28"/>
        </w:rPr>
        <w:t>лава муниципального района</w:t>
      </w:r>
      <w:r w:rsidR="00C12545">
        <w:rPr>
          <w:b/>
          <w:sz w:val="28"/>
          <w:szCs w:val="28"/>
        </w:rPr>
        <w:tab/>
      </w:r>
      <w:r w:rsidR="005F6E9D">
        <w:rPr>
          <w:b/>
          <w:sz w:val="28"/>
          <w:szCs w:val="28"/>
        </w:rPr>
        <w:tab/>
      </w:r>
      <w:r>
        <w:rPr>
          <w:b/>
          <w:sz w:val="28"/>
          <w:szCs w:val="28"/>
        </w:rPr>
        <w:t>Ю.В.Стадэ</w:t>
      </w:r>
    </w:p>
    <w:p w:rsidR="008B78D2" w:rsidRDefault="008B78D2" w:rsidP="00E17595">
      <w:pPr>
        <w:spacing w:line="240" w:lineRule="exact"/>
        <w:jc w:val="both"/>
        <w:rPr>
          <w:b/>
          <w:sz w:val="28"/>
          <w:szCs w:val="28"/>
        </w:rPr>
      </w:pPr>
    </w:p>
    <w:p w:rsidR="008B78D2" w:rsidRPr="005F2EC9" w:rsidRDefault="008B78D2" w:rsidP="008B78D2">
      <w:pPr>
        <w:jc w:val="right"/>
        <w:rPr>
          <w:sz w:val="24"/>
          <w:szCs w:val="24"/>
        </w:rPr>
      </w:pPr>
      <w:r>
        <w:rPr>
          <w:b/>
          <w:sz w:val="28"/>
          <w:szCs w:val="28"/>
        </w:rPr>
        <w:br w:type="page"/>
      </w:r>
      <w:r w:rsidRPr="005F2EC9">
        <w:rPr>
          <w:sz w:val="24"/>
          <w:szCs w:val="24"/>
        </w:rPr>
        <w:lastRenderedPageBreak/>
        <w:t xml:space="preserve">Приложение 1 </w:t>
      </w:r>
    </w:p>
    <w:p w:rsidR="008B78D2" w:rsidRPr="005F2EC9" w:rsidRDefault="008B78D2" w:rsidP="008B78D2">
      <w:pPr>
        <w:jc w:val="right"/>
        <w:rPr>
          <w:sz w:val="24"/>
          <w:szCs w:val="24"/>
        </w:rPr>
      </w:pPr>
      <w:r w:rsidRPr="005F2EC9">
        <w:rPr>
          <w:sz w:val="24"/>
          <w:szCs w:val="24"/>
        </w:rPr>
        <w:t xml:space="preserve">к </w:t>
      </w:r>
      <w:r>
        <w:rPr>
          <w:sz w:val="24"/>
          <w:szCs w:val="24"/>
        </w:rPr>
        <w:t>постановлению Админист</w:t>
      </w:r>
      <w:r w:rsidRPr="005F2EC9">
        <w:rPr>
          <w:sz w:val="24"/>
          <w:szCs w:val="24"/>
        </w:rPr>
        <w:t>рации</w:t>
      </w:r>
    </w:p>
    <w:p w:rsidR="008B78D2" w:rsidRPr="005F2EC9" w:rsidRDefault="008B78D2" w:rsidP="008B78D2">
      <w:pPr>
        <w:jc w:val="right"/>
        <w:rPr>
          <w:sz w:val="24"/>
          <w:szCs w:val="24"/>
        </w:rPr>
      </w:pPr>
      <w:r w:rsidRPr="005F2EC9">
        <w:rPr>
          <w:sz w:val="24"/>
          <w:szCs w:val="24"/>
        </w:rPr>
        <w:t xml:space="preserve">муниципального района </w:t>
      </w:r>
    </w:p>
    <w:p w:rsidR="008B78D2" w:rsidRPr="005F2EC9" w:rsidRDefault="008B78D2" w:rsidP="008B78D2">
      <w:pPr>
        <w:jc w:val="right"/>
        <w:rPr>
          <w:sz w:val="24"/>
          <w:szCs w:val="24"/>
        </w:rPr>
      </w:pPr>
      <w:r w:rsidRPr="005F2EC9">
        <w:rPr>
          <w:sz w:val="24"/>
          <w:szCs w:val="24"/>
        </w:rPr>
        <w:t xml:space="preserve">от </w:t>
      </w:r>
      <w:r>
        <w:rPr>
          <w:sz w:val="24"/>
          <w:szCs w:val="24"/>
        </w:rPr>
        <w:t>26.08.2021</w:t>
      </w:r>
      <w:r w:rsidRPr="005F2EC9">
        <w:rPr>
          <w:sz w:val="24"/>
          <w:szCs w:val="24"/>
        </w:rPr>
        <w:t xml:space="preserve"> №</w:t>
      </w:r>
      <w:r>
        <w:rPr>
          <w:sz w:val="24"/>
          <w:szCs w:val="24"/>
        </w:rPr>
        <w:t xml:space="preserve"> 1546</w:t>
      </w:r>
    </w:p>
    <w:p w:rsidR="008B78D2" w:rsidRPr="005F2EC9" w:rsidRDefault="008B78D2" w:rsidP="008B78D2">
      <w:pPr>
        <w:jc w:val="center"/>
        <w:rPr>
          <w:sz w:val="24"/>
          <w:szCs w:val="24"/>
        </w:rPr>
      </w:pPr>
    </w:p>
    <w:p w:rsidR="008B78D2" w:rsidRPr="002A4EB2" w:rsidRDefault="008B78D2" w:rsidP="008B78D2">
      <w:pPr>
        <w:jc w:val="center"/>
        <w:rPr>
          <w:b/>
          <w:sz w:val="24"/>
          <w:szCs w:val="24"/>
        </w:rPr>
      </w:pPr>
      <w:r w:rsidRPr="002A4EB2">
        <w:rPr>
          <w:b/>
          <w:sz w:val="24"/>
          <w:szCs w:val="24"/>
        </w:rPr>
        <w:t>ПЕРЕЧЕНЬ</w:t>
      </w:r>
    </w:p>
    <w:p w:rsidR="008B78D2" w:rsidRDefault="008B78D2" w:rsidP="008B78D2">
      <w:pPr>
        <w:spacing w:line="240" w:lineRule="exact"/>
        <w:jc w:val="center"/>
        <w:rPr>
          <w:b/>
          <w:sz w:val="24"/>
          <w:szCs w:val="24"/>
        </w:rPr>
      </w:pPr>
      <w:r w:rsidRPr="002A4EB2">
        <w:rPr>
          <w:b/>
          <w:sz w:val="24"/>
          <w:szCs w:val="24"/>
        </w:rPr>
        <w:t xml:space="preserve">целевых показателей муниципальной программы </w:t>
      </w:r>
    </w:p>
    <w:tbl>
      <w:tblPr>
        <w:tblpPr w:leftFromText="180" w:rightFromText="180" w:vertAnchor="text" w:horzAnchor="margin" w:tblpXSpec="center" w:tblpY="379"/>
        <w:tblW w:w="0" w:type="auto"/>
        <w:tblLayout w:type="fixed"/>
        <w:tblCellMar>
          <w:top w:w="102" w:type="dxa"/>
          <w:left w:w="62" w:type="dxa"/>
          <w:bottom w:w="102" w:type="dxa"/>
          <w:right w:w="62" w:type="dxa"/>
        </w:tblCellMar>
        <w:tblLook w:val="0000" w:firstRow="0" w:lastRow="0" w:firstColumn="0" w:lastColumn="0" w:noHBand="0" w:noVBand="0"/>
      </w:tblPr>
      <w:tblGrid>
        <w:gridCol w:w="489"/>
        <w:gridCol w:w="2667"/>
        <w:gridCol w:w="875"/>
        <w:gridCol w:w="1134"/>
        <w:gridCol w:w="142"/>
        <w:gridCol w:w="1134"/>
        <w:gridCol w:w="992"/>
        <w:gridCol w:w="142"/>
        <w:gridCol w:w="881"/>
        <w:gridCol w:w="111"/>
        <w:gridCol w:w="770"/>
      </w:tblGrid>
      <w:tr w:rsidR="008B78D2" w:rsidRPr="007477A8" w:rsidTr="0019480C">
        <w:trPr>
          <w:trHeight w:val="251"/>
        </w:trPr>
        <w:tc>
          <w:tcPr>
            <w:tcW w:w="489" w:type="dxa"/>
            <w:vMerge w:val="restart"/>
            <w:tcBorders>
              <w:top w:val="single" w:sz="4" w:space="0" w:color="auto"/>
              <w:left w:val="single" w:sz="4" w:space="0" w:color="auto"/>
              <w:bottom w:val="single" w:sz="4" w:space="0" w:color="auto"/>
              <w:right w:val="single" w:sz="4" w:space="0" w:color="auto"/>
            </w:tcBorders>
            <w:vAlign w:val="center"/>
          </w:tcPr>
          <w:p w:rsidR="008B78D2" w:rsidRPr="007477A8" w:rsidRDefault="008B78D2" w:rsidP="008170AA">
            <w:pPr>
              <w:autoSpaceDE w:val="0"/>
              <w:autoSpaceDN w:val="0"/>
              <w:adjustRightInd w:val="0"/>
              <w:spacing w:before="120" w:after="120" w:line="240" w:lineRule="exact"/>
              <w:jc w:val="center"/>
              <w:rPr>
                <w:b/>
                <w:sz w:val="24"/>
                <w:szCs w:val="24"/>
              </w:rPr>
            </w:pPr>
            <w:r w:rsidRPr="007477A8">
              <w:rPr>
                <w:b/>
                <w:sz w:val="24"/>
                <w:szCs w:val="24"/>
              </w:rPr>
              <w:t>№ п/п</w:t>
            </w:r>
          </w:p>
        </w:tc>
        <w:tc>
          <w:tcPr>
            <w:tcW w:w="2667" w:type="dxa"/>
            <w:vMerge w:val="restart"/>
            <w:tcBorders>
              <w:top w:val="single" w:sz="4" w:space="0" w:color="auto"/>
              <w:left w:val="single" w:sz="4" w:space="0" w:color="auto"/>
              <w:bottom w:val="single" w:sz="4" w:space="0" w:color="auto"/>
              <w:right w:val="single" w:sz="4" w:space="0" w:color="auto"/>
            </w:tcBorders>
            <w:vAlign w:val="center"/>
          </w:tcPr>
          <w:p w:rsidR="008B78D2" w:rsidRPr="007477A8" w:rsidRDefault="008B78D2" w:rsidP="008170AA">
            <w:pPr>
              <w:autoSpaceDE w:val="0"/>
              <w:autoSpaceDN w:val="0"/>
              <w:adjustRightInd w:val="0"/>
              <w:spacing w:before="120" w:after="120" w:line="240" w:lineRule="exact"/>
              <w:jc w:val="center"/>
              <w:rPr>
                <w:b/>
                <w:sz w:val="24"/>
                <w:szCs w:val="24"/>
              </w:rPr>
            </w:pPr>
            <w:r w:rsidRPr="007477A8">
              <w:rPr>
                <w:b/>
                <w:sz w:val="24"/>
                <w:szCs w:val="24"/>
              </w:rPr>
              <w:t>Наименование целевого показателя</w:t>
            </w:r>
          </w:p>
        </w:tc>
        <w:tc>
          <w:tcPr>
            <w:tcW w:w="875" w:type="dxa"/>
            <w:vMerge w:val="restart"/>
            <w:tcBorders>
              <w:top w:val="single" w:sz="4" w:space="0" w:color="auto"/>
              <w:left w:val="single" w:sz="4" w:space="0" w:color="auto"/>
              <w:bottom w:val="single" w:sz="4" w:space="0" w:color="auto"/>
              <w:right w:val="single" w:sz="4" w:space="0" w:color="auto"/>
            </w:tcBorders>
            <w:vAlign w:val="center"/>
          </w:tcPr>
          <w:p w:rsidR="008B78D2" w:rsidRPr="007477A8" w:rsidRDefault="008B78D2" w:rsidP="008170AA">
            <w:pPr>
              <w:autoSpaceDE w:val="0"/>
              <w:autoSpaceDN w:val="0"/>
              <w:adjustRightInd w:val="0"/>
              <w:spacing w:before="120" w:after="120" w:line="240" w:lineRule="exact"/>
              <w:jc w:val="center"/>
              <w:rPr>
                <w:b/>
                <w:sz w:val="24"/>
                <w:szCs w:val="24"/>
              </w:rPr>
            </w:pPr>
            <w:r w:rsidRPr="007477A8">
              <w:rPr>
                <w:b/>
                <w:sz w:val="24"/>
                <w:szCs w:val="24"/>
              </w:rPr>
              <w:t>Единица измерения</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tcPr>
          <w:p w:rsidR="008B78D2" w:rsidRPr="007477A8" w:rsidRDefault="008B78D2" w:rsidP="008170AA">
            <w:pPr>
              <w:autoSpaceDE w:val="0"/>
              <w:autoSpaceDN w:val="0"/>
              <w:adjustRightInd w:val="0"/>
              <w:spacing w:before="120" w:after="120" w:line="240" w:lineRule="exact"/>
              <w:jc w:val="center"/>
              <w:rPr>
                <w:b/>
                <w:sz w:val="24"/>
                <w:szCs w:val="24"/>
              </w:rPr>
            </w:pPr>
            <w:r w:rsidRPr="007477A8">
              <w:rPr>
                <w:b/>
                <w:sz w:val="24"/>
                <w:szCs w:val="24"/>
              </w:rPr>
              <w:t>Базовое значение целевого показателя (2019 год)</w:t>
            </w:r>
          </w:p>
        </w:tc>
        <w:tc>
          <w:tcPr>
            <w:tcW w:w="4030" w:type="dxa"/>
            <w:gridSpan w:val="6"/>
            <w:tcBorders>
              <w:top w:val="single" w:sz="4" w:space="0" w:color="auto"/>
              <w:left w:val="single" w:sz="4" w:space="0" w:color="auto"/>
              <w:bottom w:val="single" w:sz="4" w:space="0" w:color="auto"/>
              <w:right w:val="single" w:sz="4" w:space="0" w:color="auto"/>
            </w:tcBorders>
            <w:vAlign w:val="center"/>
          </w:tcPr>
          <w:p w:rsidR="008B78D2" w:rsidRPr="007477A8" w:rsidRDefault="008B78D2" w:rsidP="008170AA">
            <w:pPr>
              <w:autoSpaceDE w:val="0"/>
              <w:autoSpaceDN w:val="0"/>
              <w:adjustRightInd w:val="0"/>
              <w:spacing w:before="120" w:after="120" w:line="240" w:lineRule="exact"/>
              <w:jc w:val="center"/>
              <w:rPr>
                <w:b/>
                <w:sz w:val="24"/>
                <w:szCs w:val="24"/>
              </w:rPr>
            </w:pPr>
            <w:r w:rsidRPr="007477A8">
              <w:rPr>
                <w:b/>
                <w:sz w:val="24"/>
                <w:szCs w:val="24"/>
              </w:rPr>
              <w:t>Значение целевого показателя по годам</w:t>
            </w:r>
          </w:p>
        </w:tc>
      </w:tr>
      <w:tr w:rsidR="008B78D2" w:rsidRPr="007477A8" w:rsidTr="0019480C">
        <w:trPr>
          <w:trHeight w:val="329"/>
        </w:trPr>
        <w:tc>
          <w:tcPr>
            <w:tcW w:w="489" w:type="dxa"/>
            <w:vMerge/>
            <w:tcBorders>
              <w:top w:val="single" w:sz="4" w:space="0" w:color="auto"/>
              <w:left w:val="single" w:sz="4" w:space="0" w:color="auto"/>
              <w:bottom w:val="single" w:sz="4" w:space="0" w:color="auto"/>
              <w:right w:val="single" w:sz="4" w:space="0" w:color="auto"/>
            </w:tcBorders>
          </w:tcPr>
          <w:p w:rsidR="008B78D2" w:rsidRPr="007477A8" w:rsidRDefault="008B78D2" w:rsidP="008170AA">
            <w:pPr>
              <w:autoSpaceDE w:val="0"/>
              <w:autoSpaceDN w:val="0"/>
              <w:adjustRightInd w:val="0"/>
              <w:spacing w:before="120" w:after="120" w:line="240" w:lineRule="exact"/>
              <w:jc w:val="both"/>
              <w:rPr>
                <w:b/>
                <w:sz w:val="24"/>
                <w:szCs w:val="24"/>
              </w:rPr>
            </w:pPr>
          </w:p>
        </w:tc>
        <w:tc>
          <w:tcPr>
            <w:tcW w:w="2667" w:type="dxa"/>
            <w:vMerge/>
            <w:tcBorders>
              <w:top w:val="single" w:sz="4" w:space="0" w:color="auto"/>
              <w:left w:val="single" w:sz="4" w:space="0" w:color="auto"/>
              <w:bottom w:val="single" w:sz="4" w:space="0" w:color="auto"/>
              <w:right w:val="single" w:sz="4" w:space="0" w:color="auto"/>
            </w:tcBorders>
          </w:tcPr>
          <w:p w:rsidR="008B78D2" w:rsidRPr="007477A8" w:rsidRDefault="008B78D2" w:rsidP="008170AA">
            <w:pPr>
              <w:autoSpaceDE w:val="0"/>
              <w:autoSpaceDN w:val="0"/>
              <w:adjustRightInd w:val="0"/>
              <w:spacing w:before="120" w:after="120" w:line="240" w:lineRule="exact"/>
              <w:jc w:val="both"/>
              <w:rPr>
                <w:b/>
                <w:sz w:val="24"/>
                <w:szCs w:val="24"/>
              </w:rPr>
            </w:pPr>
          </w:p>
        </w:tc>
        <w:tc>
          <w:tcPr>
            <w:tcW w:w="875" w:type="dxa"/>
            <w:vMerge/>
            <w:tcBorders>
              <w:top w:val="single" w:sz="4" w:space="0" w:color="auto"/>
              <w:left w:val="single" w:sz="4" w:space="0" w:color="auto"/>
              <w:bottom w:val="single" w:sz="4" w:space="0" w:color="auto"/>
              <w:right w:val="single" w:sz="4" w:space="0" w:color="auto"/>
            </w:tcBorders>
          </w:tcPr>
          <w:p w:rsidR="008B78D2" w:rsidRPr="007477A8" w:rsidRDefault="008B78D2" w:rsidP="008170AA">
            <w:pPr>
              <w:autoSpaceDE w:val="0"/>
              <w:autoSpaceDN w:val="0"/>
              <w:adjustRightInd w:val="0"/>
              <w:spacing w:before="120" w:after="120" w:line="240" w:lineRule="exact"/>
              <w:jc w:val="both"/>
              <w:rPr>
                <w:b/>
                <w:sz w:val="24"/>
                <w:szCs w:val="24"/>
              </w:rPr>
            </w:pPr>
          </w:p>
        </w:tc>
        <w:tc>
          <w:tcPr>
            <w:tcW w:w="1276" w:type="dxa"/>
            <w:gridSpan w:val="2"/>
            <w:vMerge/>
            <w:tcBorders>
              <w:top w:val="single" w:sz="4" w:space="0" w:color="auto"/>
              <w:left w:val="single" w:sz="4" w:space="0" w:color="auto"/>
              <w:bottom w:val="single" w:sz="4" w:space="0" w:color="auto"/>
              <w:right w:val="single" w:sz="4" w:space="0" w:color="auto"/>
            </w:tcBorders>
          </w:tcPr>
          <w:p w:rsidR="008B78D2" w:rsidRPr="007477A8" w:rsidRDefault="008B78D2" w:rsidP="008170AA">
            <w:pPr>
              <w:autoSpaceDE w:val="0"/>
              <w:autoSpaceDN w:val="0"/>
              <w:adjustRightInd w:val="0"/>
              <w:spacing w:before="120" w:after="120" w:line="240" w:lineRule="exact"/>
              <w:jc w:val="both"/>
              <w:rPr>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B78D2" w:rsidRPr="007477A8" w:rsidRDefault="008B78D2" w:rsidP="008170AA">
            <w:pPr>
              <w:autoSpaceDE w:val="0"/>
              <w:autoSpaceDN w:val="0"/>
              <w:adjustRightInd w:val="0"/>
              <w:spacing w:before="120" w:after="120" w:line="240" w:lineRule="exact"/>
              <w:jc w:val="center"/>
              <w:rPr>
                <w:b/>
                <w:sz w:val="24"/>
                <w:szCs w:val="24"/>
              </w:rPr>
            </w:pPr>
            <w:r w:rsidRPr="007477A8">
              <w:rPr>
                <w:b/>
                <w:sz w:val="24"/>
                <w:szCs w:val="24"/>
              </w:rPr>
              <w:t>2020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B78D2" w:rsidRPr="007477A8" w:rsidRDefault="008B78D2" w:rsidP="008170AA">
            <w:pPr>
              <w:autoSpaceDE w:val="0"/>
              <w:autoSpaceDN w:val="0"/>
              <w:adjustRightInd w:val="0"/>
              <w:spacing w:before="120" w:after="120" w:line="240" w:lineRule="exact"/>
              <w:jc w:val="center"/>
              <w:rPr>
                <w:b/>
                <w:sz w:val="24"/>
                <w:szCs w:val="24"/>
              </w:rPr>
            </w:pPr>
            <w:r w:rsidRPr="007477A8">
              <w:rPr>
                <w:b/>
                <w:sz w:val="24"/>
                <w:szCs w:val="24"/>
              </w:rPr>
              <w:t>2021</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B78D2" w:rsidRPr="007477A8" w:rsidRDefault="008B78D2" w:rsidP="008170AA">
            <w:pPr>
              <w:autoSpaceDE w:val="0"/>
              <w:autoSpaceDN w:val="0"/>
              <w:adjustRightInd w:val="0"/>
              <w:spacing w:before="120" w:after="120" w:line="240" w:lineRule="exact"/>
              <w:jc w:val="center"/>
              <w:rPr>
                <w:b/>
                <w:sz w:val="24"/>
                <w:szCs w:val="24"/>
              </w:rPr>
            </w:pPr>
            <w:r w:rsidRPr="007477A8">
              <w:rPr>
                <w:b/>
                <w:sz w:val="24"/>
                <w:szCs w:val="24"/>
              </w:rPr>
              <w:t>2022</w:t>
            </w:r>
          </w:p>
        </w:tc>
        <w:tc>
          <w:tcPr>
            <w:tcW w:w="770" w:type="dxa"/>
            <w:tcBorders>
              <w:top w:val="single" w:sz="4" w:space="0" w:color="auto"/>
              <w:left w:val="single" w:sz="4" w:space="0" w:color="auto"/>
              <w:bottom w:val="single" w:sz="4" w:space="0" w:color="auto"/>
              <w:right w:val="single" w:sz="4" w:space="0" w:color="auto"/>
            </w:tcBorders>
            <w:vAlign w:val="center"/>
          </w:tcPr>
          <w:p w:rsidR="008B78D2" w:rsidRPr="007477A8" w:rsidRDefault="008B78D2" w:rsidP="008170AA">
            <w:pPr>
              <w:autoSpaceDE w:val="0"/>
              <w:autoSpaceDN w:val="0"/>
              <w:adjustRightInd w:val="0"/>
              <w:spacing w:before="120" w:after="120" w:line="240" w:lineRule="exact"/>
              <w:rPr>
                <w:b/>
                <w:sz w:val="24"/>
                <w:szCs w:val="24"/>
              </w:rPr>
            </w:pPr>
            <w:r>
              <w:rPr>
                <w:b/>
                <w:sz w:val="24"/>
                <w:szCs w:val="24"/>
              </w:rPr>
              <w:t>2023</w:t>
            </w:r>
          </w:p>
        </w:tc>
      </w:tr>
      <w:tr w:rsidR="008B78D2" w:rsidRPr="007477A8" w:rsidTr="0019480C">
        <w:trPr>
          <w:trHeight w:val="169"/>
        </w:trPr>
        <w:tc>
          <w:tcPr>
            <w:tcW w:w="489" w:type="dxa"/>
            <w:tcBorders>
              <w:top w:val="single" w:sz="4" w:space="0" w:color="auto"/>
              <w:left w:val="single" w:sz="4" w:space="0" w:color="auto"/>
              <w:bottom w:val="single" w:sz="4" w:space="0" w:color="auto"/>
              <w:right w:val="single" w:sz="4" w:space="0" w:color="auto"/>
            </w:tcBorders>
          </w:tcPr>
          <w:p w:rsidR="008B78D2" w:rsidRPr="007477A8" w:rsidRDefault="008B78D2" w:rsidP="008170AA">
            <w:pPr>
              <w:autoSpaceDE w:val="0"/>
              <w:autoSpaceDN w:val="0"/>
              <w:adjustRightInd w:val="0"/>
              <w:spacing w:line="240" w:lineRule="exact"/>
              <w:jc w:val="center"/>
              <w:rPr>
                <w:sz w:val="24"/>
                <w:szCs w:val="24"/>
              </w:rPr>
            </w:pPr>
            <w:r w:rsidRPr="007477A8">
              <w:rPr>
                <w:sz w:val="24"/>
                <w:szCs w:val="24"/>
              </w:rPr>
              <w:t>1</w:t>
            </w:r>
          </w:p>
        </w:tc>
        <w:tc>
          <w:tcPr>
            <w:tcW w:w="2667" w:type="dxa"/>
            <w:tcBorders>
              <w:top w:val="single" w:sz="4" w:space="0" w:color="auto"/>
              <w:left w:val="single" w:sz="4" w:space="0" w:color="auto"/>
              <w:bottom w:val="single" w:sz="4" w:space="0" w:color="auto"/>
              <w:right w:val="single" w:sz="4" w:space="0" w:color="auto"/>
            </w:tcBorders>
          </w:tcPr>
          <w:p w:rsidR="008B78D2" w:rsidRPr="007477A8" w:rsidRDefault="008B78D2" w:rsidP="008170AA">
            <w:pPr>
              <w:autoSpaceDE w:val="0"/>
              <w:autoSpaceDN w:val="0"/>
              <w:adjustRightInd w:val="0"/>
              <w:spacing w:line="240" w:lineRule="exact"/>
              <w:jc w:val="center"/>
              <w:rPr>
                <w:sz w:val="24"/>
                <w:szCs w:val="24"/>
              </w:rPr>
            </w:pPr>
            <w:r w:rsidRPr="007477A8">
              <w:rPr>
                <w:sz w:val="24"/>
                <w:szCs w:val="24"/>
              </w:rPr>
              <w:t>2</w:t>
            </w:r>
          </w:p>
        </w:tc>
        <w:tc>
          <w:tcPr>
            <w:tcW w:w="875" w:type="dxa"/>
            <w:tcBorders>
              <w:top w:val="single" w:sz="4" w:space="0" w:color="auto"/>
              <w:left w:val="single" w:sz="4" w:space="0" w:color="auto"/>
              <w:bottom w:val="single" w:sz="4" w:space="0" w:color="auto"/>
              <w:right w:val="single" w:sz="4" w:space="0" w:color="auto"/>
            </w:tcBorders>
          </w:tcPr>
          <w:p w:rsidR="008B78D2" w:rsidRPr="007477A8" w:rsidRDefault="008B78D2" w:rsidP="008170AA">
            <w:pPr>
              <w:autoSpaceDE w:val="0"/>
              <w:autoSpaceDN w:val="0"/>
              <w:adjustRightInd w:val="0"/>
              <w:spacing w:line="240" w:lineRule="exact"/>
              <w:jc w:val="center"/>
              <w:rPr>
                <w:sz w:val="24"/>
                <w:szCs w:val="24"/>
              </w:rPr>
            </w:pPr>
            <w:r w:rsidRPr="007477A8">
              <w:rPr>
                <w:sz w:val="24"/>
                <w:szCs w:val="24"/>
              </w:rPr>
              <w:t>3</w:t>
            </w:r>
          </w:p>
        </w:tc>
        <w:tc>
          <w:tcPr>
            <w:tcW w:w="1276" w:type="dxa"/>
            <w:gridSpan w:val="2"/>
            <w:tcBorders>
              <w:top w:val="single" w:sz="4" w:space="0" w:color="auto"/>
              <w:left w:val="single" w:sz="4" w:space="0" w:color="auto"/>
              <w:bottom w:val="single" w:sz="4" w:space="0" w:color="auto"/>
              <w:right w:val="single" w:sz="4" w:space="0" w:color="auto"/>
            </w:tcBorders>
          </w:tcPr>
          <w:p w:rsidR="008B78D2" w:rsidRPr="007477A8" w:rsidRDefault="008B78D2" w:rsidP="008170AA">
            <w:pPr>
              <w:autoSpaceDE w:val="0"/>
              <w:autoSpaceDN w:val="0"/>
              <w:adjustRightInd w:val="0"/>
              <w:spacing w:line="240" w:lineRule="exact"/>
              <w:jc w:val="center"/>
              <w:rPr>
                <w:sz w:val="24"/>
                <w:szCs w:val="24"/>
              </w:rPr>
            </w:pPr>
            <w:r w:rsidRPr="007477A8">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8B78D2" w:rsidRPr="007477A8" w:rsidRDefault="008B78D2" w:rsidP="008170AA">
            <w:pPr>
              <w:autoSpaceDE w:val="0"/>
              <w:autoSpaceDN w:val="0"/>
              <w:adjustRightInd w:val="0"/>
              <w:spacing w:line="240" w:lineRule="exact"/>
              <w:jc w:val="center"/>
              <w:rPr>
                <w:sz w:val="24"/>
                <w:szCs w:val="24"/>
              </w:rPr>
            </w:pPr>
            <w:r w:rsidRPr="007477A8">
              <w:rPr>
                <w:sz w:val="24"/>
                <w:szCs w:val="24"/>
              </w:rPr>
              <w:t>5</w:t>
            </w:r>
          </w:p>
        </w:tc>
        <w:tc>
          <w:tcPr>
            <w:tcW w:w="1134" w:type="dxa"/>
            <w:gridSpan w:val="2"/>
            <w:tcBorders>
              <w:top w:val="single" w:sz="4" w:space="0" w:color="auto"/>
              <w:left w:val="single" w:sz="4" w:space="0" w:color="auto"/>
              <w:bottom w:val="single" w:sz="4" w:space="0" w:color="auto"/>
              <w:right w:val="single" w:sz="4" w:space="0" w:color="auto"/>
            </w:tcBorders>
          </w:tcPr>
          <w:p w:rsidR="008B78D2" w:rsidRPr="007477A8" w:rsidRDefault="008B78D2" w:rsidP="008170AA">
            <w:pPr>
              <w:autoSpaceDE w:val="0"/>
              <w:autoSpaceDN w:val="0"/>
              <w:adjustRightInd w:val="0"/>
              <w:spacing w:line="240" w:lineRule="exact"/>
              <w:jc w:val="center"/>
              <w:rPr>
                <w:sz w:val="24"/>
                <w:szCs w:val="24"/>
              </w:rPr>
            </w:pPr>
            <w:r w:rsidRPr="007477A8">
              <w:rPr>
                <w:sz w:val="24"/>
                <w:szCs w:val="24"/>
              </w:rPr>
              <w:t>6</w:t>
            </w:r>
          </w:p>
        </w:tc>
        <w:tc>
          <w:tcPr>
            <w:tcW w:w="992" w:type="dxa"/>
            <w:gridSpan w:val="2"/>
            <w:tcBorders>
              <w:top w:val="single" w:sz="4" w:space="0" w:color="auto"/>
              <w:left w:val="single" w:sz="4" w:space="0" w:color="auto"/>
              <w:bottom w:val="single" w:sz="4" w:space="0" w:color="auto"/>
              <w:right w:val="single" w:sz="4" w:space="0" w:color="auto"/>
            </w:tcBorders>
          </w:tcPr>
          <w:p w:rsidR="008B78D2" w:rsidRPr="007477A8" w:rsidRDefault="008B78D2" w:rsidP="008170AA">
            <w:pPr>
              <w:autoSpaceDE w:val="0"/>
              <w:autoSpaceDN w:val="0"/>
              <w:adjustRightInd w:val="0"/>
              <w:spacing w:line="240" w:lineRule="exact"/>
              <w:jc w:val="center"/>
              <w:rPr>
                <w:sz w:val="24"/>
                <w:szCs w:val="24"/>
              </w:rPr>
            </w:pPr>
            <w:r w:rsidRPr="007477A8">
              <w:rPr>
                <w:sz w:val="24"/>
                <w:szCs w:val="24"/>
              </w:rPr>
              <w:t>7</w:t>
            </w:r>
          </w:p>
        </w:tc>
        <w:tc>
          <w:tcPr>
            <w:tcW w:w="770" w:type="dxa"/>
            <w:tcBorders>
              <w:top w:val="single" w:sz="4" w:space="0" w:color="auto"/>
              <w:left w:val="single" w:sz="4" w:space="0" w:color="auto"/>
              <w:bottom w:val="single" w:sz="4" w:space="0" w:color="auto"/>
              <w:right w:val="single" w:sz="4" w:space="0" w:color="auto"/>
            </w:tcBorders>
          </w:tcPr>
          <w:p w:rsidR="008B78D2" w:rsidRPr="007477A8" w:rsidRDefault="008B78D2" w:rsidP="008170AA">
            <w:pPr>
              <w:autoSpaceDE w:val="0"/>
              <w:autoSpaceDN w:val="0"/>
              <w:adjustRightInd w:val="0"/>
              <w:spacing w:line="240" w:lineRule="exact"/>
              <w:jc w:val="center"/>
              <w:rPr>
                <w:sz w:val="24"/>
                <w:szCs w:val="24"/>
              </w:rPr>
            </w:pPr>
            <w:r>
              <w:rPr>
                <w:sz w:val="24"/>
                <w:szCs w:val="24"/>
              </w:rPr>
              <w:t>8</w:t>
            </w:r>
          </w:p>
        </w:tc>
      </w:tr>
      <w:tr w:rsidR="008B78D2" w:rsidRPr="007477A8" w:rsidTr="0019480C">
        <w:trPr>
          <w:trHeight w:val="712"/>
        </w:trPr>
        <w:tc>
          <w:tcPr>
            <w:tcW w:w="489" w:type="dxa"/>
            <w:tcBorders>
              <w:top w:val="single" w:sz="4" w:space="0" w:color="auto"/>
              <w:left w:val="single" w:sz="4" w:space="0" w:color="auto"/>
              <w:bottom w:val="single" w:sz="4" w:space="0" w:color="auto"/>
              <w:right w:val="single" w:sz="4" w:space="0" w:color="auto"/>
            </w:tcBorders>
          </w:tcPr>
          <w:p w:rsidR="008B78D2" w:rsidRPr="007477A8" w:rsidRDefault="008B78D2" w:rsidP="008170AA">
            <w:pPr>
              <w:autoSpaceDE w:val="0"/>
              <w:autoSpaceDN w:val="0"/>
              <w:adjustRightInd w:val="0"/>
              <w:spacing w:line="240" w:lineRule="exact"/>
              <w:rPr>
                <w:sz w:val="24"/>
                <w:szCs w:val="24"/>
              </w:rPr>
            </w:pPr>
          </w:p>
          <w:p w:rsidR="008B78D2" w:rsidRPr="007477A8" w:rsidRDefault="008B78D2" w:rsidP="008170AA">
            <w:pPr>
              <w:autoSpaceDE w:val="0"/>
              <w:autoSpaceDN w:val="0"/>
              <w:adjustRightInd w:val="0"/>
              <w:spacing w:line="240" w:lineRule="exact"/>
              <w:rPr>
                <w:sz w:val="24"/>
                <w:szCs w:val="24"/>
              </w:rPr>
            </w:pPr>
            <w:r w:rsidRPr="007477A8">
              <w:rPr>
                <w:sz w:val="24"/>
                <w:szCs w:val="24"/>
              </w:rPr>
              <w:t>1.</w:t>
            </w:r>
          </w:p>
        </w:tc>
        <w:tc>
          <w:tcPr>
            <w:tcW w:w="8848" w:type="dxa"/>
            <w:gridSpan w:val="10"/>
            <w:tcBorders>
              <w:top w:val="single" w:sz="4" w:space="0" w:color="auto"/>
              <w:left w:val="single" w:sz="4" w:space="0" w:color="auto"/>
              <w:bottom w:val="single" w:sz="4" w:space="0" w:color="auto"/>
              <w:right w:val="single" w:sz="4" w:space="0" w:color="auto"/>
            </w:tcBorders>
          </w:tcPr>
          <w:p w:rsidR="008B78D2" w:rsidRPr="007477A8" w:rsidRDefault="008B78D2" w:rsidP="008170AA">
            <w:pPr>
              <w:ind w:right="114"/>
              <w:jc w:val="both"/>
              <w:rPr>
                <w:sz w:val="24"/>
                <w:szCs w:val="24"/>
              </w:rPr>
            </w:pPr>
            <w:r w:rsidRPr="007477A8">
              <w:rPr>
                <w:sz w:val="24"/>
                <w:szCs w:val="24"/>
              </w:rPr>
              <w:t xml:space="preserve">Подпрограмма </w:t>
            </w:r>
            <w:r w:rsidRPr="007477A8">
              <w:rPr>
                <w:color w:val="000000"/>
                <w:sz w:val="24"/>
                <w:szCs w:val="24"/>
              </w:rPr>
              <w:t>«Строительство,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w:t>
            </w:r>
          </w:p>
        </w:tc>
      </w:tr>
      <w:tr w:rsidR="008B78D2" w:rsidRPr="007477A8" w:rsidTr="0019480C">
        <w:tc>
          <w:tcPr>
            <w:tcW w:w="489" w:type="dxa"/>
            <w:tcBorders>
              <w:top w:val="single" w:sz="4" w:space="0" w:color="auto"/>
              <w:left w:val="single" w:sz="4" w:space="0" w:color="auto"/>
              <w:bottom w:val="single" w:sz="4" w:space="0" w:color="auto"/>
              <w:right w:val="single" w:sz="4" w:space="0" w:color="auto"/>
            </w:tcBorders>
          </w:tcPr>
          <w:p w:rsidR="008B78D2" w:rsidRPr="007477A8" w:rsidRDefault="008B78D2" w:rsidP="008170AA">
            <w:pPr>
              <w:autoSpaceDE w:val="0"/>
              <w:autoSpaceDN w:val="0"/>
              <w:adjustRightInd w:val="0"/>
              <w:spacing w:line="240" w:lineRule="exact"/>
              <w:rPr>
                <w:sz w:val="24"/>
                <w:szCs w:val="24"/>
              </w:rPr>
            </w:pPr>
            <w:r w:rsidRPr="007477A8">
              <w:rPr>
                <w:sz w:val="24"/>
                <w:szCs w:val="24"/>
              </w:rPr>
              <w:t>1.1.</w:t>
            </w:r>
          </w:p>
        </w:tc>
        <w:tc>
          <w:tcPr>
            <w:tcW w:w="2667" w:type="dxa"/>
            <w:tcBorders>
              <w:top w:val="single" w:sz="4" w:space="0" w:color="auto"/>
              <w:left w:val="single" w:sz="4" w:space="0" w:color="auto"/>
              <w:bottom w:val="single" w:sz="4" w:space="0" w:color="auto"/>
              <w:right w:val="single" w:sz="4" w:space="0" w:color="auto"/>
            </w:tcBorders>
          </w:tcPr>
          <w:p w:rsidR="008B78D2" w:rsidRPr="007477A8" w:rsidRDefault="008B78D2" w:rsidP="008170AA">
            <w:pPr>
              <w:autoSpaceDE w:val="0"/>
              <w:autoSpaceDN w:val="0"/>
              <w:adjustRightInd w:val="0"/>
              <w:spacing w:line="240" w:lineRule="exact"/>
              <w:jc w:val="both"/>
              <w:rPr>
                <w:sz w:val="24"/>
                <w:szCs w:val="24"/>
              </w:rPr>
            </w:pPr>
            <w:r w:rsidRPr="007477A8">
              <w:rPr>
                <w:sz w:val="24"/>
                <w:szCs w:val="24"/>
              </w:rPr>
              <w:t>Доля автомобильных дорог, тротуаров, автобусных остановок в зимний и летний периоды на территории Валдайского городского поселения в нормативном состоянии, подлежащих уборке</w:t>
            </w:r>
          </w:p>
        </w:tc>
        <w:tc>
          <w:tcPr>
            <w:tcW w:w="875" w:type="dxa"/>
            <w:tcBorders>
              <w:top w:val="single" w:sz="4" w:space="0" w:color="auto"/>
              <w:left w:val="single" w:sz="4" w:space="0" w:color="auto"/>
              <w:bottom w:val="single" w:sz="4" w:space="0" w:color="auto"/>
              <w:right w:val="single" w:sz="4" w:space="0" w:color="auto"/>
            </w:tcBorders>
          </w:tcPr>
          <w:p w:rsidR="008B78D2" w:rsidRPr="007477A8" w:rsidRDefault="008B78D2" w:rsidP="008170AA">
            <w:pPr>
              <w:autoSpaceDE w:val="0"/>
              <w:autoSpaceDN w:val="0"/>
              <w:adjustRightInd w:val="0"/>
              <w:spacing w:line="240" w:lineRule="exact"/>
              <w:jc w:val="center"/>
              <w:rPr>
                <w:sz w:val="24"/>
                <w:szCs w:val="24"/>
              </w:rPr>
            </w:pPr>
            <w:r w:rsidRPr="007477A8">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B78D2" w:rsidRPr="007477A8" w:rsidRDefault="008B78D2" w:rsidP="008170AA">
            <w:pPr>
              <w:autoSpaceDE w:val="0"/>
              <w:autoSpaceDN w:val="0"/>
              <w:adjustRightInd w:val="0"/>
              <w:spacing w:line="240" w:lineRule="exact"/>
              <w:jc w:val="center"/>
              <w:rPr>
                <w:sz w:val="24"/>
                <w:szCs w:val="24"/>
              </w:rPr>
            </w:pPr>
            <w:r w:rsidRPr="007477A8">
              <w:rPr>
                <w:sz w:val="24"/>
                <w:szCs w:val="24"/>
              </w:rPr>
              <w:t>100 %</w:t>
            </w:r>
          </w:p>
        </w:tc>
        <w:tc>
          <w:tcPr>
            <w:tcW w:w="1276" w:type="dxa"/>
            <w:gridSpan w:val="2"/>
            <w:tcBorders>
              <w:top w:val="single" w:sz="4" w:space="0" w:color="auto"/>
              <w:left w:val="single" w:sz="4" w:space="0" w:color="auto"/>
              <w:bottom w:val="single" w:sz="4" w:space="0" w:color="auto"/>
              <w:right w:val="single" w:sz="4" w:space="0" w:color="auto"/>
            </w:tcBorders>
          </w:tcPr>
          <w:p w:rsidR="008B78D2" w:rsidRPr="007477A8" w:rsidRDefault="008B78D2" w:rsidP="008170AA">
            <w:pPr>
              <w:autoSpaceDE w:val="0"/>
              <w:autoSpaceDN w:val="0"/>
              <w:adjustRightInd w:val="0"/>
              <w:spacing w:line="240" w:lineRule="exact"/>
              <w:jc w:val="center"/>
              <w:rPr>
                <w:sz w:val="24"/>
                <w:szCs w:val="24"/>
              </w:rPr>
            </w:pPr>
            <w:r w:rsidRPr="007477A8">
              <w:rPr>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tcPr>
          <w:p w:rsidR="008B78D2" w:rsidRPr="007477A8" w:rsidRDefault="008B78D2" w:rsidP="008170AA">
            <w:pPr>
              <w:autoSpaceDE w:val="0"/>
              <w:autoSpaceDN w:val="0"/>
              <w:adjustRightInd w:val="0"/>
              <w:spacing w:line="240" w:lineRule="exact"/>
              <w:jc w:val="center"/>
              <w:rPr>
                <w:sz w:val="24"/>
                <w:szCs w:val="24"/>
              </w:rPr>
            </w:pPr>
            <w:r w:rsidRPr="007477A8">
              <w:rPr>
                <w:sz w:val="24"/>
                <w:szCs w:val="24"/>
              </w:rPr>
              <w:t>100</w:t>
            </w:r>
          </w:p>
        </w:tc>
        <w:tc>
          <w:tcPr>
            <w:tcW w:w="881" w:type="dxa"/>
            <w:tcBorders>
              <w:top w:val="single" w:sz="4" w:space="0" w:color="auto"/>
              <w:left w:val="single" w:sz="4" w:space="0" w:color="auto"/>
              <w:bottom w:val="single" w:sz="4" w:space="0" w:color="auto"/>
              <w:right w:val="single" w:sz="4" w:space="0" w:color="auto"/>
            </w:tcBorders>
          </w:tcPr>
          <w:p w:rsidR="008B78D2" w:rsidRPr="007477A8" w:rsidRDefault="008B78D2" w:rsidP="008170AA">
            <w:pPr>
              <w:autoSpaceDE w:val="0"/>
              <w:autoSpaceDN w:val="0"/>
              <w:adjustRightInd w:val="0"/>
              <w:spacing w:line="240" w:lineRule="exact"/>
              <w:jc w:val="center"/>
              <w:rPr>
                <w:sz w:val="24"/>
                <w:szCs w:val="24"/>
              </w:rPr>
            </w:pPr>
            <w:r w:rsidRPr="007477A8">
              <w:rPr>
                <w:sz w:val="24"/>
                <w:szCs w:val="24"/>
              </w:rPr>
              <w:t>100</w:t>
            </w:r>
          </w:p>
        </w:tc>
        <w:tc>
          <w:tcPr>
            <w:tcW w:w="881" w:type="dxa"/>
            <w:gridSpan w:val="2"/>
            <w:tcBorders>
              <w:top w:val="single" w:sz="4" w:space="0" w:color="auto"/>
              <w:left w:val="single" w:sz="4" w:space="0" w:color="auto"/>
              <w:bottom w:val="single" w:sz="4" w:space="0" w:color="auto"/>
              <w:right w:val="single" w:sz="4" w:space="0" w:color="auto"/>
            </w:tcBorders>
          </w:tcPr>
          <w:p w:rsidR="008B78D2" w:rsidRPr="007477A8" w:rsidRDefault="008B78D2" w:rsidP="008170AA">
            <w:pPr>
              <w:autoSpaceDE w:val="0"/>
              <w:autoSpaceDN w:val="0"/>
              <w:adjustRightInd w:val="0"/>
              <w:spacing w:line="240" w:lineRule="exact"/>
              <w:jc w:val="center"/>
              <w:rPr>
                <w:sz w:val="24"/>
                <w:szCs w:val="24"/>
              </w:rPr>
            </w:pPr>
            <w:r>
              <w:rPr>
                <w:sz w:val="24"/>
                <w:szCs w:val="24"/>
              </w:rPr>
              <w:t>100</w:t>
            </w:r>
          </w:p>
        </w:tc>
      </w:tr>
      <w:tr w:rsidR="008B78D2" w:rsidRPr="007477A8" w:rsidTr="0019480C">
        <w:trPr>
          <w:trHeight w:val="893"/>
        </w:trPr>
        <w:tc>
          <w:tcPr>
            <w:tcW w:w="489" w:type="dxa"/>
            <w:tcBorders>
              <w:top w:val="single" w:sz="4" w:space="0" w:color="auto"/>
              <w:left w:val="single" w:sz="4" w:space="0" w:color="auto"/>
              <w:bottom w:val="single" w:sz="4" w:space="0" w:color="auto"/>
              <w:right w:val="single" w:sz="4" w:space="0" w:color="auto"/>
            </w:tcBorders>
          </w:tcPr>
          <w:p w:rsidR="008B78D2" w:rsidRPr="007477A8" w:rsidRDefault="008B78D2" w:rsidP="008170AA">
            <w:pPr>
              <w:autoSpaceDE w:val="0"/>
              <w:autoSpaceDN w:val="0"/>
              <w:adjustRightInd w:val="0"/>
              <w:spacing w:line="240" w:lineRule="exact"/>
              <w:rPr>
                <w:sz w:val="24"/>
                <w:szCs w:val="24"/>
              </w:rPr>
            </w:pPr>
            <w:r w:rsidRPr="007477A8">
              <w:rPr>
                <w:sz w:val="24"/>
                <w:szCs w:val="24"/>
              </w:rPr>
              <w:t>1.2.</w:t>
            </w:r>
          </w:p>
        </w:tc>
        <w:tc>
          <w:tcPr>
            <w:tcW w:w="2667" w:type="dxa"/>
            <w:tcBorders>
              <w:top w:val="single" w:sz="4" w:space="0" w:color="auto"/>
              <w:left w:val="single" w:sz="4" w:space="0" w:color="auto"/>
              <w:bottom w:val="single" w:sz="4" w:space="0" w:color="auto"/>
              <w:right w:val="single" w:sz="4" w:space="0" w:color="auto"/>
            </w:tcBorders>
          </w:tcPr>
          <w:p w:rsidR="008B78D2" w:rsidRPr="007477A8" w:rsidRDefault="008B78D2" w:rsidP="008170AA">
            <w:pPr>
              <w:autoSpaceDE w:val="0"/>
              <w:autoSpaceDN w:val="0"/>
              <w:adjustRightInd w:val="0"/>
              <w:spacing w:line="240" w:lineRule="exact"/>
              <w:jc w:val="both"/>
              <w:rPr>
                <w:sz w:val="24"/>
                <w:szCs w:val="24"/>
              </w:rPr>
            </w:pPr>
            <w:r w:rsidRPr="007477A8">
              <w:rPr>
                <w:sz w:val="24"/>
                <w:szCs w:val="24"/>
              </w:rPr>
              <w:t>Площадь отремонтированных автомобильных дорог</w:t>
            </w:r>
            <w:r>
              <w:rPr>
                <w:sz w:val="24"/>
                <w:szCs w:val="24"/>
              </w:rPr>
              <w:t>, пешеходных дорожек</w:t>
            </w:r>
            <w:r w:rsidRPr="007477A8">
              <w:rPr>
                <w:sz w:val="24"/>
                <w:szCs w:val="24"/>
              </w:rPr>
              <w:t xml:space="preserve"> и тротуаров общего пользования местного значения, а также площадь ямочного ремонта</w:t>
            </w:r>
          </w:p>
        </w:tc>
        <w:tc>
          <w:tcPr>
            <w:tcW w:w="875" w:type="dxa"/>
            <w:tcBorders>
              <w:top w:val="single" w:sz="4" w:space="0" w:color="auto"/>
              <w:left w:val="single" w:sz="4" w:space="0" w:color="auto"/>
              <w:bottom w:val="single" w:sz="4" w:space="0" w:color="auto"/>
              <w:right w:val="single" w:sz="4" w:space="0" w:color="auto"/>
            </w:tcBorders>
          </w:tcPr>
          <w:p w:rsidR="008B78D2" w:rsidRPr="007477A8" w:rsidRDefault="008B78D2" w:rsidP="008170AA">
            <w:pPr>
              <w:autoSpaceDE w:val="0"/>
              <w:autoSpaceDN w:val="0"/>
              <w:adjustRightInd w:val="0"/>
              <w:spacing w:line="240" w:lineRule="exact"/>
              <w:jc w:val="center"/>
              <w:rPr>
                <w:sz w:val="24"/>
                <w:szCs w:val="24"/>
              </w:rPr>
            </w:pPr>
            <w:r w:rsidRPr="007477A8">
              <w:rPr>
                <w:sz w:val="24"/>
                <w:szCs w:val="24"/>
              </w:rPr>
              <w:t>кв.м</w:t>
            </w:r>
          </w:p>
        </w:tc>
        <w:tc>
          <w:tcPr>
            <w:tcW w:w="1134" w:type="dxa"/>
            <w:tcBorders>
              <w:top w:val="single" w:sz="4" w:space="0" w:color="auto"/>
              <w:left w:val="single" w:sz="4" w:space="0" w:color="auto"/>
              <w:bottom w:val="single" w:sz="4" w:space="0" w:color="auto"/>
              <w:right w:val="single" w:sz="4" w:space="0" w:color="auto"/>
            </w:tcBorders>
          </w:tcPr>
          <w:p w:rsidR="008B78D2" w:rsidRPr="007477A8" w:rsidRDefault="008B78D2" w:rsidP="008170AA">
            <w:pPr>
              <w:autoSpaceDE w:val="0"/>
              <w:autoSpaceDN w:val="0"/>
              <w:adjustRightInd w:val="0"/>
              <w:spacing w:line="240" w:lineRule="exact"/>
              <w:jc w:val="center"/>
              <w:rPr>
                <w:sz w:val="24"/>
                <w:szCs w:val="24"/>
              </w:rPr>
            </w:pPr>
            <w:r w:rsidRPr="007477A8">
              <w:rPr>
                <w:sz w:val="24"/>
                <w:szCs w:val="24"/>
              </w:rPr>
              <w:t>41 065,52</w:t>
            </w:r>
          </w:p>
        </w:tc>
        <w:tc>
          <w:tcPr>
            <w:tcW w:w="1276" w:type="dxa"/>
            <w:gridSpan w:val="2"/>
            <w:tcBorders>
              <w:top w:val="single" w:sz="4" w:space="0" w:color="auto"/>
              <w:left w:val="single" w:sz="4" w:space="0" w:color="auto"/>
              <w:bottom w:val="single" w:sz="4" w:space="0" w:color="auto"/>
              <w:right w:val="single" w:sz="4" w:space="0" w:color="auto"/>
            </w:tcBorders>
          </w:tcPr>
          <w:p w:rsidR="008B78D2" w:rsidRPr="007477A8" w:rsidRDefault="008B78D2" w:rsidP="008170AA">
            <w:pPr>
              <w:jc w:val="center"/>
              <w:rPr>
                <w:sz w:val="24"/>
                <w:szCs w:val="24"/>
              </w:rPr>
            </w:pPr>
            <w:r>
              <w:rPr>
                <w:sz w:val="24"/>
                <w:szCs w:val="24"/>
              </w:rPr>
              <w:t>37 234,15</w:t>
            </w:r>
          </w:p>
          <w:p w:rsidR="008B78D2" w:rsidRPr="007477A8" w:rsidRDefault="008B78D2" w:rsidP="008170AA">
            <w:pPr>
              <w:jc w:val="center"/>
              <w:rPr>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8B78D2" w:rsidRPr="007477A8" w:rsidRDefault="008B78D2" w:rsidP="008170AA">
            <w:pPr>
              <w:jc w:val="center"/>
              <w:rPr>
                <w:sz w:val="24"/>
                <w:szCs w:val="24"/>
              </w:rPr>
            </w:pPr>
            <w:r>
              <w:rPr>
                <w:sz w:val="24"/>
                <w:szCs w:val="24"/>
              </w:rPr>
              <w:t>51520,7</w:t>
            </w:r>
          </w:p>
          <w:p w:rsidR="008B78D2" w:rsidRPr="007477A8" w:rsidRDefault="008B78D2" w:rsidP="008170AA">
            <w:pPr>
              <w:jc w:val="center"/>
              <w:rPr>
                <w:sz w:val="24"/>
                <w:szCs w:val="24"/>
              </w:rPr>
            </w:pPr>
          </w:p>
        </w:tc>
        <w:tc>
          <w:tcPr>
            <w:tcW w:w="881" w:type="dxa"/>
            <w:tcBorders>
              <w:top w:val="single" w:sz="4" w:space="0" w:color="auto"/>
              <w:left w:val="single" w:sz="4" w:space="0" w:color="auto"/>
              <w:bottom w:val="single" w:sz="4" w:space="0" w:color="auto"/>
              <w:right w:val="single" w:sz="4" w:space="0" w:color="auto"/>
            </w:tcBorders>
          </w:tcPr>
          <w:p w:rsidR="008B78D2" w:rsidRPr="007477A8" w:rsidRDefault="008B78D2" w:rsidP="008170AA">
            <w:pPr>
              <w:jc w:val="center"/>
              <w:rPr>
                <w:sz w:val="24"/>
                <w:szCs w:val="24"/>
              </w:rPr>
            </w:pPr>
            <w:r w:rsidRPr="007477A8">
              <w:rPr>
                <w:sz w:val="24"/>
                <w:szCs w:val="24"/>
              </w:rPr>
              <w:t>9 701</w:t>
            </w:r>
          </w:p>
        </w:tc>
        <w:tc>
          <w:tcPr>
            <w:tcW w:w="881" w:type="dxa"/>
            <w:gridSpan w:val="2"/>
            <w:tcBorders>
              <w:top w:val="single" w:sz="4" w:space="0" w:color="auto"/>
              <w:left w:val="single" w:sz="4" w:space="0" w:color="auto"/>
              <w:bottom w:val="single" w:sz="4" w:space="0" w:color="auto"/>
              <w:right w:val="single" w:sz="4" w:space="0" w:color="auto"/>
            </w:tcBorders>
          </w:tcPr>
          <w:p w:rsidR="008B78D2" w:rsidRPr="007477A8" w:rsidRDefault="008B78D2" w:rsidP="008170AA">
            <w:pPr>
              <w:jc w:val="center"/>
              <w:rPr>
                <w:sz w:val="24"/>
                <w:szCs w:val="24"/>
              </w:rPr>
            </w:pPr>
            <w:r>
              <w:rPr>
                <w:sz w:val="24"/>
                <w:szCs w:val="24"/>
              </w:rPr>
              <w:t>9701</w:t>
            </w:r>
          </w:p>
        </w:tc>
      </w:tr>
      <w:tr w:rsidR="008B78D2" w:rsidRPr="007477A8" w:rsidTr="0019480C">
        <w:tc>
          <w:tcPr>
            <w:tcW w:w="489" w:type="dxa"/>
            <w:tcBorders>
              <w:top w:val="single" w:sz="4" w:space="0" w:color="auto"/>
              <w:left w:val="single" w:sz="4" w:space="0" w:color="auto"/>
              <w:bottom w:val="single" w:sz="4" w:space="0" w:color="auto"/>
              <w:right w:val="single" w:sz="4" w:space="0" w:color="auto"/>
            </w:tcBorders>
          </w:tcPr>
          <w:p w:rsidR="008B78D2" w:rsidRPr="007477A8" w:rsidRDefault="008B78D2" w:rsidP="008170AA">
            <w:pPr>
              <w:autoSpaceDE w:val="0"/>
              <w:autoSpaceDN w:val="0"/>
              <w:adjustRightInd w:val="0"/>
              <w:spacing w:line="240" w:lineRule="exact"/>
              <w:rPr>
                <w:sz w:val="24"/>
                <w:szCs w:val="24"/>
              </w:rPr>
            </w:pPr>
            <w:r w:rsidRPr="007477A8">
              <w:rPr>
                <w:sz w:val="24"/>
                <w:szCs w:val="24"/>
              </w:rPr>
              <w:t>1.3.</w:t>
            </w:r>
          </w:p>
        </w:tc>
        <w:tc>
          <w:tcPr>
            <w:tcW w:w="2667" w:type="dxa"/>
            <w:tcBorders>
              <w:top w:val="single" w:sz="4" w:space="0" w:color="auto"/>
              <w:left w:val="single" w:sz="4" w:space="0" w:color="auto"/>
              <w:bottom w:val="single" w:sz="4" w:space="0" w:color="auto"/>
              <w:right w:val="single" w:sz="4" w:space="0" w:color="auto"/>
            </w:tcBorders>
          </w:tcPr>
          <w:p w:rsidR="008B78D2" w:rsidRPr="007477A8" w:rsidRDefault="008B78D2" w:rsidP="008170AA">
            <w:pPr>
              <w:autoSpaceDE w:val="0"/>
              <w:autoSpaceDN w:val="0"/>
              <w:adjustRightInd w:val="0"/>
              <w:spacing w:line="240" w:lineRule="exact"/>
              <w:jc w:val="both"/>
              <w:rPr>
                <w:sz w:val="24"/>
                <w:szCs w:val="24"/>
              </w:rPr>
            </w:pPr>
            <w:r w:rsidRPr="007477A8">
              <w:rPr>
                <w:sz w:val="24"/>
                <w:szCs w:val="24"/>
              </w:rPr>
              <w:t>Количество автомобильных дорог</w:t>
            </w:r>
            <w:r>
              <w:rPr>
                <w:sz w:val="24"/>
                <w:szCs w:val="24"/>
              </w:rPr>
              <w:t xml:space="preserve"> (тротуаров)</w:t>
            </w:r>
            <w:r w:rsidRPr="007477A8">
              <w:rPr>
                <w:sz w:val="24"/>
                <w:szCs w:val="24"/>
              </w:rPr>
              <w:t xml:space="preserve"> общего пользования местного значения, на которые разработана проектно-сметная документация на капитальный ремонт</w:t>
            </w:r>
            <w:r>
              <w:rPr>
                <w:sz w:val="24"/>
                <w:szCs w:val="24"/>
              </w:rPr>
              <w:t>, строительство</w:t>
            </w:r>
            <w:r w:rsidRPr="007477A8">
              <w:rPr>
                <w:sz w:val="24"/>
                <w:szCs w:val="24"/>
              </w:rPr>
              <w:t xml:space="preserve"> и (или) реконструкцию автомобильных дорог общего пользования местного значения</w:t>
            </w:r>
          </w:p>
        </w:tc>
        <w:tc>
          <w:tcPr>
            <w:tcW w:w="875" w:type="dxa"/>
            <w:tcBorders>
              <w:top w:val="single" w:sz="4" w:space="0" w:color="auto"/>
              <w:left w:val="single" w:sz="4" w:space="0" w:color="auto"/>
              <w:bottom w:val="single" w:sz="4" w:space="0" w:color="auto"/>
              <w:right w:val="single" w:sz="4" w:space="0" w:color="auto"/>
            </w:tcBorders>
          </w:tcPr>
          <w:p w:rsidR="008B78D2" w:rsidRPr="007477A8" w:rsidRDefault="008B78D2" w:rsidP="008170AA">
            <w:pPr>
              <w:autoSpaceDE w:val="0"/>
              <w:autoSpaceDN w:val="0"/>
              <w:adjustRightInd w:val="0"/>
              <w:spacing w:line="240" w:lineRule="exact"/>
              <w:jc w:val="center"/>
              <w:rPr>
                <w:sz w:val="24"/>
                <w:szCs w:val="24"/>
              </w:rPr>
            </w:pPr>
            <w:r w:rsidRPr="007477A8">
              <w:rPr>
                <w:sz w:val="24"/>
                <w:szCs w:val="24"/>
              </w:rPr>
              <w:t>шт.</w:t>
            </w:r>
          </w:p>
        </w:tc>
        <w:tc>
          <w:tcPr>
            <w:tcW w:w="1134" w:type="dxa"/>
            <w:tcBorders>
              <w:top w:val="single" w:sz="4" w:space="0" w:color="auto"/>
              <w:left w:val="single" w:sz="4" w:space="0" w:color="auto"/>
              <w:bottom w:val="single" w:sz="4" w:space="0" w:color="auto"/>
              <w:right w:val="single" w:sz="4" w:space="0" w:color="auto"/>
            </w:tcBorders>
          </w:tcPr>
          <w:p w:rsidR="008B78D2" w:rsidRPr="007477A8" w:rsidRDefault="008B78D2" w:rsidP="008170AA">
            <w:pPr>
              <w:autoSpaceDE w:val="0"/>
              <w:autoSpaceDN w:val="0"/>
              <w:adjustRightInd w:val="0"/>
              <w:spacing w:line="240" w:lineRule="exact"/>
              <w:jc w:val="center"/>
              <w:rPr>
                <w:sz w:val="24"/>
                <w:szCs w:val="24"/>
              </w:rPr>
            </w:pPr>
            <w:r w:rsidRPr="007477A8">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tcPr>
          <w:p w:rsidR="008B78D2" w:rsidRPr="007477A8" w:rsidRDefault="008B78D2" w:rsidP="008170AA">
            <w:pPr>
              <w:autoSpaceDE w:val="0"/>
              <w:autoSpaceDN w:val="0"/>
              <w:adjustRightInd w:val="0"/>
              <w:spacing w:line="240" w:lineRule="exact"/>
              <w:jc w:val="center"/>
              <w:rPr>
                <w:sz w:val="24"/>
                <w:szCs w:val="24"/>
              </w:rPr>
            </w:pPr>
            <w:r w:rsidRPr="007477A8">
              <w:rPr>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8B78D2" w:rsidRPr="007477A8" w:rsidRDefault="008B78D2" w:rsidP="008170AA">
            <w:pPr>
              <w:autoSpaceDE w:val="0"/>
              <w:autoSpaceDN w:val="0"/>
              <w:adjustRightInd w:val="0"/>
              <w:spacing w:line="240" w:lineRule="exact"/>
              <w:jc w:val="center"/>
              <w:rPr>
                <w:sz w:val="24"/>
                <w:szCs w:val="24"/>
              </w:rPr>
            </w:pPr>
            <w:r>
              <w:rPr>
                <w:sz w:val="24"/>
                <w:szCs w:val="24"/>
              </w:rPr>
              <w:t>8</w:t>
            </w:r>
          </w:p>
        </w:tc>
        <w:tc>
          <w:tcPr>
            <w:tcW w:w="881" w:type="dxa"/>
            <w:tcBorders>
              <w:top w:val="single" w:sz="4" w:space="0" w:color="auto"/>
              <w:left w:val="single" w:sz="4" w:space="0" w:color="auto"/>
              <w:bottom w:val="single" w:sz="4" w:space="0" w:color="auto"/>
              <w:right w:val="single" w:sz="4" w:space="0" w:color="auto"/>
            </w:tcBorders>
          </w:tcPr>
          <w:p w:rsidR="008B78D2" w:rsidRPr="007477A8" w:rsidRDefault="008B78D2" w:rsidP="008170AA">
            <w:pPr>
              <w:autoSpaceDE w:val="0"/>
              <w:autoSpaceDN w:val="0"/>
              <w:adjustRightInd w:val="0"/>
              <w:spacing w:line="240" w:lineRule="exact"/>
              <w:jc w:val="center"/>
              <w:rPr>
                <w:sz w:val="24"/>
                <w:szCs w:val="24"/>
              </w:rPr>
            </w:pPr>
            <w:r w:rsidRPr="007477A8">
              <w:rPr>
                <w:sz w:val="24"/>
                <w:szCs w:val="24"/>
              </w:rPr>
              <w:t>1</w:t>
            </w:r>
          </w:p>
        </w:tc>
        <w:tc>
          <w:tcPr>
            <w:tcW w:w="881" w:type="dxa"/>
            <w:gridSpan w:val="2"/>
            <w:tcBorders>
              <w:top w:val="single" w:sz="4" w:space="0" w:color="auto"/>
              <w:left w:val="single" w:sz="4" w:space="0" w:color="auto"/>
              <w:bottom w:val="single" w:sz="4" w:space="0" w:color="auto"/>
              <w:right w:val="single" w:sz="4" w:space="0" w:color="auto"/>
            </w:tcBorders>
          </w:tcPr>
          <w:p w:rsidR="008B78D2" w:rsidRPr="007477A8" w:rsidRDefault="008B78D2" w:rsidP="008170AA">
            <w:pPr>
              <w:autoSpaceDE w:val="0"/>
              <w:autoSpaceDN w:val="0"/>
              <w:adjustRightInd w:val="0"/>
              <w:spacing w:line="240" w:lineRule="exact"/>
              <w:jc w:val="center"/>
              <w:rPr>
                <w:sz w:val="24"/>
                <w:szCs w:val="24"/>
              </w:rPr>
            </w:pPr>
            <w:r>
              <w:rPr>
                <w:sz w:val="24"/>
                <w:szCs w:val="24"/>
              </w:rPr>
              <w:t>1</w:t>
            </w:r>
          </w:p>
        </w:tc>
      </w:tr>
      <w:tr w:rsidR="008B78D2" w:rsidRPr="007477A8" w:rsidTr="0019480C">
        <w:tc>
          <w:tcPr>
            <w:tcW w:w="489" w:type="dxa"/>
            <w:tcBorders>
              <w:top w:val="single" w:sz="4" w:space="0" w:color="auto"/>
              <w:left w:val="single" w:sz="4" w:space="0" w:color="auto"/>
              <w:bottom w:val="single" w:sz="4" w:space="0" w:color="auto"/>
              <w:right w:val="single" w:sz="4" w:space="0" w:color="auto"/>
            </w:tcBorders>
          </w:tcPr>
          <w:p w:rsidR="008B78D2" w:rsidRPr="007477A8" w:rsidRDefault="008B78D2" w:rsidP="008170AA">
            <w:pPr>
              <w:autoSpaceDE w:val="0"/>
              <w:autoSpaceDN w:val="0"/>
              <w:adjustRightInd w:val="0"/>
              <w:spacing w:line="240" w:lineRule="exact"/>
              <w:rPr>
                <w:sz w:val="24"/>
                <w:szCs w:val="24"/>
              </w:rPr>
            </w:pPr>
            <w:r w:rsidRPr="007477A8">
              <w:rPr>
                <w:sz w:val="24"/>
                <w:szCs w:val="24"/>
              </w:rPr>
              <w:t>1.4.</w:t>
            </w:r>
          </w:p>
        </w:tc>
        <w:tc>
          <w:tcPr>
            <w:tcW w:w="2667" w:type="dxa"/>
            <w:tcBorders>
              <w:top w:val="single" w:sz="4" w:space="0" w:color="auto"/>
              <w:left w:val="single" w:sz="4" w:space="0" w:color="auto"/>
              <w:bottom w:val="single" w:sz="4" w:space="0" w:color="auto"/>
              <w:right w:val="single" w:sz="4" w:space="0" w:color="auto"/>
            </w:tcBorders>
          </w:tcPr>
          <w:p w:rsidR="008B78D2" w:rsidRPr="007477A8" w:rsidRDefault="008B78D2" w:rsidP="008170AA">
            <w:pPr>
              <w:autoSpaceDE w:val="0"/>
              <w:autoSpaceDN w:val="0"/>
              <w:adjustRightInd w:val="0"/>
              <w:spacing w:line="240" w:lineRule="exact"/>
              <w:jc w:val="both"/>
              <w:rPr>
                <w:sz w:val="24"/>
                <w:szCs w:val="24"/>
              </w:rPr>
            </w:pPr>
            <w:r w:rsidRPr="007477A8">
              <w:rPr>
                <w:sz w:val="24"/>
                <w:szCs w:val="24"/>
              </w:rPr>
              <w:t>Количество паспортизированных автомо</w:t>
            </w:r>
            <w:r w:rsidRPr="007477A8">
              <w:rPr>
                <w:sz w:val="24"/>
                <w:szCs w:val="24"/>
              </w:rPr>
              <w:lastRenderedPageBreak/>
              <w:t>бильных дорог общего пользования местного значения</w:t>
            </w:r>
          </w:p>
        </w:tc>
        <w:tc>
          <w:tcPr>
            <w:tcW w:w="875" w:type="dxa"/>
            <w:tcBorders>
              <w:top w:val="single" w:sz="4" w:space="0" w:color="auto"/>
              <w:left w:val="single" w:sz="4" w:space="0" w:color="auto"/>
              <w:bottom w:val="single" w:sz="4" w:space="0" w:color="auto"/>
              <w:right w:val="single" w:sz="4" w:space="0" w:color="auto"/>
            </w:tcBorders>
          </w:tcPr>
          <w:p w:rsidR="008B78D2" w:rsidRPr="007477A8" w:rsidRDefault="008B78D2" w:rsidP="008170AA">
            <w:pPr>
              <w:autoSpaceDE w:val="0"/>
              <w:autoSpaceDN w:val="0"/>
              <w:adjustRightInd w:val="0"/>
              <w:spacing w:line="240" w:lineRule="exact"/>
              <w:jc w:val="center"/>
              <w:rPr>
                <w:sz w:val="24"/>
                <w:szCs w:val="24"/>
              </w:rPr>
            </w:pPr>
            <w:r w:rsidRPr="007477A8">
              <w:rPr>
                <w:sz w:val="24"/>
                <w:szCs w:val="24"/>
              </w:rPr>
              <w:lastRenderedPageBreak/>
              <w:t>шт.</w:t>
            </w:r>
          </w:p>
        </w:tc>
        <w:tc>
          <w:tcPr>
            <w:tcW w:w="1134" w:type="dxa"/>
            <w:tcBorders>
              <w:top w:val="single" w:sz="4" w:space="0" w:color="auto"/>
              <w:left w:val="single" w:sz="4" w:space="0" w:color="auto"/>
              <w:bottom w:val="single" w:sz="4" w:space="0" w:color="auto"/>
              <w:right w:val="single" w:sz="4" w:space="0" w:color="auto"/>
            </w:tcBorders>
          </w:tcPr>
          <w:p w:rsidR="008B78D2" w:rsidRPr="007477A8" w:rsidRDefault="008B78D2" w:rsidP="008170AA">
            <w:pPr>
              <w:autoSpaceDE w:val="0"/>
              <w:autoSpaceDN w:val="0"/>
              <w:adjustRightInd w:val="0"/>
              <w:spacing w:line="240" w:lineRule="exact"/>
              <w:jc w:val="center"/>
              <w:rPr>
                <w:sz w:val="24"/>
                <w:szCs w:val="24"/>
              </w:rPr>
            </w:pPr>
            <w:r w:rsidRPr="007477A8">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tcPr>
          <w:p w:rsidR="008B78D2" w:rsidRPr="007477A8" w:rsidRDefault="008B78D2" w:rsidP="008170AA">
            <w:pPr>
              <w:autoSpaceDE w:val="0"/>
              <w:autoSpaceDN w:val="0"/>
              <w:adjustRightInd w:val="0"/>
              <w:spacing w:line="240" w:lineRule="exact"/>
              <w:jc w:val="center"/>
              <w:rPr>
                <w:sz w:val="24"/>
                <w:szCs w:val="24"/>
              </w:rPr>
            </w:pPr>
            <w:r>
              <w:rPr>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8B78D2" w:rsidRPr="007477A8" w:rsidRDefault="008B78D2" w:rsidP="008170AA">
            <w:pPr>
              <w:autoSpaceDE w:val="0"/>
              <w:autoSpaceDN w:val="0"/>
              <w:adjustRightInd w:val="0"/>
              <w:spacing w:line="240" w:lineRule="exact"/>
              <w:jc w:val="center"/>
              <w:rPr>
                <w:sz w:val="24"/>
                <w:szCs w:val="24"/>
              </w:rPr>
            </w:pPr>
            <w:r>
              <w:rPr>
                <w:sz w:val="24"/>
                <w:szCs w:val="24"/>
              </w:rPr>
              <w:t>11</w:t>
            </w:r>
          </w:p>
        </w:tc>
        <w:tc>
          <w:tcPr>
            <w:tcW w:w="881" w:type="dxa"/>
            <w:tcBorders>
              <w:top w:val="single" w:sz="4" w:space="0" w:color="auto"/>
              <w:left w:val="single" w:sz="4" w:space="0" w:color="auto"/>
              <w:bottom w:val="single" w:sz="4" w:space="0" w:color="auto"/>
              <w:right w:val="single" w:sz="4" w:space="0" w:color="auto"/>
            </w:tcBorders>
          </w:tcPr>
          <w:p w:rsidR="008B78D2" w:rsidRPr="007477A8" w:rsidRDefault="008B78D2" w:rsidP="008170AA">
            <w:pPr>
              <w:autoSpaceDE w:val="0"/>
              <w:autoSpaceDN w:val="0"/>
              <w:adjustRightInd w:val="0"/>
              <w:spacing w:line="240" w:lineRule="exact"/>
              <w:jc w:val="center"/>
              <w:rPr>
                <w:sz w:val="24"/>
                <w:szCs w:val="24"/>
              </w:rPr>
            </w:pPr>
            <w:r w:rsidRPr="007477A8">
              <w:rPr>
                <w:sz w:val="24"/>
                <w:szCs w:val="24"/>
              </w:rPr>
              <w:t>1</w:t>
            </w:r>
          </w:p>
        </w:tc>
        <w:tc>
          <w:tcPr>
            <w:tcW w:w="881" w:type="dxa"/>
            <w:gridSpan w:val="2"/>
            <w:tcBorders>
              <w:top w:val="single" w:sz="4" w:space="0" w:color="auto"/>
              <w:left w:val="single" w:sz="4" w:space="0" w:color="auto"/>
              <w:bottom w:val="single" w:sz="4" w:space="0" w:color="auto"/>
              <w:right w:val="single" w:sz="4" w:space="0" w:color="auto"/>
            </w:tcBorders>
          </w:tcPr>
          <w:p w:rsidR="008B78D2" w:rsidRPr="007477A8" w:rsidRDefault="008B78D2" w:rsidP="008170AA">
            <w:pPr>
              <w:autoSpaceDE w:val="0"/>
              <w:autoSpaceDN w:val="0"/>
              <w:adjustRightInd w:val="0"/>
              <w:spacing w:line="240" w:lineRule="exact"/>
              <w:jc w:val="center"/>
              <w:rPr>
                <w:sz w:val="24"/>
                <w:szCs w:val="24"/>
              </w:rPr>
            </w:pPr>
            <w:r>
              <w:rPr>
                <w:sz w:val="24"/>
                <w:szCs w:val="24"/>
              </w:rPr>
              <w:t>1</w:t>
            </w:r>
          </w:p>
        </w:tc>
      </w:tr>
      <w:tr w:rsidR="008B78D2" w:rsidRPr="007477A8" w:rsidTr="0019480C">
        <w:tc>
          <w:tcPr>
            <w:tcW w:w="489" w:type="dxa"/>
            <w:tcBorders>
              <w:top w:val="single" w:sz="4" w:space="0" w:color="auto"/>
              <w:left w:val="single" w:sz="4" w:space="0" w:color="auto"/>
              <w:bottom w:val="single" w:sz="4" w:space="0" w:color="auto"/>
              <w:right w:val="single" w:sz="4" w:space="0" w:color="auto"/>
            </w:tcBorders>
          </w:tcPr>
          <w:p w:rsidR="008B78D2" w:rsidRPr="007477A8" w:rsidRDefault="008B78D2" w:rsidP="008170AA">
            <w:pPr>
              <w:autoSpaceDE w:val="0"/>
              <w:autoSpaceDN w:val="0"/>
              <w:adjustRightInd w:val="0"/>
              <w:spacing w:line="240" w:lineRule="exact"/>
              <w:rPr>
                <w:sz w:val="24"/>
                <w:szCs w:val="24"/>
              </w:rPr>
            </w:pPr>
            <w:r w:rsidRPr="007477A8">
              <w:rPr>
                <w:sz w:val="24"/>
                <w:szCs w:val="24"/>
              </w:rPr>
              <w:t>1.5.</w:t>
            </w:r>
          </w:p>
        </w:tc>
        <w:tc>
          <w:tcPr>
            <w:tcW w:w="2667" w:type="dxa"/>
            <w:tcBorders>
              <w:top w:val="single" w:sz="4" w:space="0" w:color="auto"/>
              <w:left w:val="single" w:sz="4" w:space="0" w:color="auto"/>
              <w:bottom w:val="single" w:sz="4" w:space="0" w:color="auto"/>
              <w:right w:val="single" w:sz="4" w:space="0" w:color="auto"/>
            </w:tcBorders>
          </w:tcPr>
          <w:p w:rsidR="008B78D2" w:rsidRPr="007477A8" w:rsidRDefault="008B78D2" w:rsidP="008170AA">
            <w:pPr>
              <w:autoSpaceDE w:val="0"/>
              <w:autoSpaceDN w:val="0"/>
              <w:adjustRightInd w:val="0"/>
              <w:spacing w:line="240" w:lineRule="exact"/>
              <w:jc w:val="both"/>
              <w:rPr>
                <w:sz w:val="24"/>
                <w:szCs w:val="24"/>
              </w:rPr>
            </w:pPr>
            <w:r w:rsidRPr="007477A8">
              <w:rPr>
                <w:sz w:val="24"/>
                <w:szCs w:val="24"/>
              </w:rPr>
              <w:t>Количество и площадь отремонтированных подъездов к дворовым территориям многоквартирных домов</w:t>
            </w:r>
          </w:p>
        </w:tc>
        <w:tc>
          <w:tcPr>
            <w:tcW w:w="875" w:type="dxa"/>
            <w:tcBorders>
              <w:top w:val="single" w:sz="4" w:space="0" w:color="auto"/>
              <w:left w:val="single" w:sz="4" w:space="0" w:color="auto"/>
              <w:bottom w:val="single" w:sz="4" w:space="0" w:color="auto"/>
              <w:right w:val="single" w:sz="4" w:space="0" w:color="auto"/>
            </w:tcBorders>
          </w:tcPr>
          <w:p w:rsidR="008B78D2" w:rsidRPr="007477A8" w:rsidRDefault="008B78D2" w:rsidP="008170AA">
            <w:pPr>
              <w:autoSpaceDE w:val="0"/>
              <w:autoSpaceDN w:val="0"/>
              <w:adjustRightInd w:val="0"/>
              <w:spacing w:line="240" w:lineRule="exact"/>
              <w:jc w:val="center"/>
              <w:rPr>
                <w:sz w:val="24"/>
                <w:szCs w:val="24"/>
              </w:rPr>
            </w:pPr>
            <w:r w:rsidRPr="007477A8">
              <w:rPr>
                <w:sz w:val="24"/>
                <w:szCs w:val="24"/>
              </w:rPr>
              <w:t>шт./кв.м</w:t>
            </w:r>
          </w:p>
        </w:tc>
        <w:tc>
          <w:tcPr>
            <w:tcW w:w="1134" w:type="dxa"/>
            <w:tcBorders>
              <w:top w:val="single" w:sz="4" w:space="0" w:color="auto"/>
              <w:left w:val="single" w:sz="4" w:space="0" w:color="auto"/>
              <w:bottom w:val="single" w:sz="4" w:space="0" w:color="auto"/>
              <w:right w:val="single" w:sz="4" w:space="0" w:color="auto"/>
            </w:tcBorders>
          </w:tcPr>
          <w:p w:rsidR="008B78D2" w:rsidRPr="007477A8" w:rsidRDefault="008B78D2" w:rsidP="008170AA">
            <w:pPr>
              <w:autoSpaceDE w:val="0"/>
              <w:autoSpaceDN w:val="0"/>
              <w:adjustRightInd w:val="0"/>
              <w:spacing w:line="240" w:lineRule="exact"/>
              <w:jc w:val="center"/>
              <w:rPr>
                <w:sz w:val="24"/>
                <w:szCs w:val="24"/>
              </w:rPr>
            </w:pPr>
            <w:r w:rsidRPr="007477A8">
              <w:rPr>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tcPr>
          <w:p w:rsidR="008B78D2" w:rsidRPr="007477A8" w:rsidRDefault="008B78D2" w:rsidP="008170AA">
            <w:pPr>
              <w:jc w:val="center"/>
              <w:rPr>
                <w:sz w:val="24"/>
                <w:szCs w:val="24"/>
              </w:rPr>
            </w:pPr>
            <w:r w:rsidRPr="007477A8">
              <w:rPr>
                <w:sz w:val="24"/>
                <w:szCs w:val="24"/>
              </w:rPr>
              <w:t>3/1208</w:t>
            </w:r>
          </w:p>
          <w:p w:rsidR="008B78D2" w:rsidRPr="007477A8" w:rsidRDefault="008B78D2" w:rsidP="008170AA">
            <w:pPr>
              <w:jc w:val="center"/>
              <w:rPr>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8B78D2" w:rsidRPr="007477A8" w:rsidRDefault="008B78D2" w:rsidP="008170AA">
            <w:pPr>
              <w:jc w:val="center"/>
              <w:rPr>
                <w:sz w:val="24"/>
                <w:szCs w:val="24"/>
              </w:rPr>
            </w:pPr>
            <w:r>
              <w:rPr>
                <w:sz w:val="24"/>
                <w:szCs w:val="24"/>
              </w:rPr>
              <w:t>0</w:t>
            </w:r>
          </w:p>
          <w:p w:rsidR="008B78D2" w:rsidRPr="007477A8" w:rsidRDefault="008B78D2" w:rsidP="008170AA">
            <w:pPr>
              <w:jc w:val="center"/>
              <w:rPr>
                <w:sz w:val="24"/>
                <w:szCs w:val="24"/>
              </w:rPr>
            </w:pPr>
          </w:p>
        </w:tc>
        <w:tc>
          <w:tcPr>
            <w:tcW w:w="881" w:type="dxa"/>
            <w:tcBorders>
              <w:top w:val="single" w:sz="4" w:space="0" w:color="auto"/>
              <w:left w:val="single" w:sz="4" w:space="0" w:color="auto"/>
              <w:bottom w:val="single" w:sz="4" w:space="0" w:color="auto"/>
              <w:right w:val="single" w:sz="4" w:space="0" w:color="auto"/>
            </w:tcBorders>
          </w:tcPr>
          <w:p w:rsidR="008B78D2" w:rsidRPr="007477A8" w:rsidRDefault="008B78D2" w:rsidP="008170AA">
            <w:pPr>
              <w:jc w:val="center"/>
              <w:rPr>
                <w:sz w:val="24"/>
                <w:szCs w:val="24"/>
              </w:rPr>
            </w:pPr>
            <w:r w:rsidRPr="007477A8">
              <w:rPr>
                <w:sz w:val="24"/>
                <w:szCs w:val="24"/>
              </w:rPr>
              <w:t>1/1000</w:t>
            </w:r>
          </w:p>
        </w:tc>
        <w:tc>
          <w:tcPr>
            <w:tcW w:w="881" w:type="dxa"/>
            <w:gridSpan w:val="2"/>
            <w:tcBorders>
              <w:top w:val="single" w:sz="4" w:space="0" w:color="auto"/>
              <w:left w:val="single" w:sz="4" w:space="0" w:color="auto"/>
              <w:bottom w:val="single" w:sz="4" w:space="0" w:color="auto"/>
              <w:right w:val="single" w:sz="4" w:space="0" w:color="auto"/>
            </w:tcBorders>
          </w:tcPr>
          <w:p w:rsidR="008B78D2" w:rsidRPr="007477A8" w:rsidRDefault="008B78D2" w:rsidP="008170AA">
            <w:pPr>
              <w:jc w:val="center"/>
              <w:rPr>
                <w:sz w:val="24"/>
                <w:szCs w:val="24"/>
              </w:rPr>
            </w:pPr>
            <w:r>
              <w:rPr>
                <w:sz w:val="24"/>
                <w:szCs w:val="24"/>
              </w:rPr>
              <w:t>1/1000</w:t>
            </w:r>
          </w:p>
        </w:tc>
      </w:tr>
      <w:tr w:rsidR="008B78D2" w:rsidRPr="007477A8" w:rsidTr="0019480C">
        <w:tc>
          <w:tcPr>
            <w:tcW w:w="489" w:type="dxa"/>
            <w:tcBorders>
              <w:top w:val="single" w:sz="4" w:space="0" w:color="auto"/>
              <w:left w:val="single" w:sz="4" w:space="0" w:color="auto"/>
              <w:bottom w:val="single" w:sz="4" w:space="0" w:color="auto"/>
              <w:right w:val="single" w:sz="4" w:space="0" w:color="auto"/>
            </w:tcBorders>
          </w:tcPr>
          <w:p w:rsidR="008B78D2" w:rsidRPr="007477A8" w:rsidRDefault="008B78D2" w:rsidP="008170AA">
            <w:pPr>
              <w:autoSpaceDE w:val="0"/>
              <w:autoSpaceDN w:val="0"/>
              <w:adjustRightInd w:val="0"/>
              <w:spacing w:line="240" w:lineRule="exact"/>
              <w:rPr>
                <w:sz w:val="24"/>
                <w:szCs w:val="24"/>
              </w:rPr>
            </w:pPr>
            <w:r w:rsidRPr="007477A8">
              <w:rPr>
                <w:sz w:val="24"/>
                <w:szCs w:val="24"/>
              </w:rPr>
              <w:t>1.6.</w:t>
            </w:r>
          </w:p>
        </w:tc>
        <w:tc>
          <w:tcPr>
            <w:tcW w:w="2667" w:type="dxa"/>
            <w:tcBorders>
              <w:top w:val="single" w:sz="4" w:space="0" w:color="auto"/>
              <w:left w:val="single" w:sz="4" w:space="0" w:color="auto"/>
              <w:bottom w:val="single" w:sz="4" w:space="0" w:color="auto"/>
              <w:right w:val="single" w:sz="4" w:space="0" w:color="auto"/>
            </w:tcBorders>
          </w:tcPr>
          <w:p w:rsidR="008B78D2" w:rsidRPr="007477A8" w:rsidRDefault="008B78D2" w:rsidP="008170AA">
            <w:pPr>
              <w:autoSpaceDE w:val="0"/>
              <w:autoSpaceDN w:val="0"/>
              <w:adjustRightInd w:val="0"/>
              <w:spacing w:line="240" w:lineRule="exact"/>
              <w:jc w:val="both"/>
              <w:rPr>
                <w:sz w:val="24"/>
                <w:szCs w:val="24"/>
              </w:rPr>
            </w:pPr>
            <w:r w:rsidRPr="007477A8">
              <w:rPr>
                <w:sz w:val="24"/>
                <w:szCs w:val="24"/>
              </w:rPr>
              <w:t>Количество построенных автомобильных дорог общего пользования местного значения</w:t>
            </w:r>
          </w:p>
        </w:tc>
        <w:tc>
          <w:tcPr>
            <w:tcW w:w="875" w:type="dxa"/>
            <w:tcBorders>
              <w:top w:val="single" w:sz="4" w:space="0" w:color="auto"/>
              <w:left w:val="single" w:sz="4" w:space="0" w:color="auto"/>
              <w:bottom w:val="single" w:sz="4" w:space="0" w:color="auto"/>
              <w:right w:val="single" w:sz="4" w:space="0" w:color="auto"/>
            </w:tcBorders>
          </w:tcPr>
          <w:p w:rsidR="008B78D2" w:rsidRPr="007477A8" w:rsidRDefault="008B78D2" w:rsidP="008170AA">
            <w:pPr>
              <w:autoSpaceDE w:val="0"/>
              <w:autoSpaceDN w:val="0"/>
              <w:adjustRightInd w:val="0"/>
              <w:spacing w:line="240" w:lineRule="exact"/>
              <w:jc w:val="center"/>
              <w:rPr>
                <w:sz w:val="24"/>
                <w:szCs w:val="24"/>
              </w:rPr>
            </w:pPr>
            <w:r w:rsidRPr="007477A8">
              <w:rPr>
                <w:sz w:val="24"/>
                <w:szCs w:val="24"/>
              </w:rPr>
              <w:t>шт.</w:t>
            </w:r>
          </w:p>
        </w:tc>
        <w:tc>
          <w:tcPr>
            <w:tcW w:w="1134" w:type="dxa"/>
            <w:tcBorders>
              <w:top w:val="single" w:sz="4" w:space="0" w:color="auto"/>
              <w:left w:val="single" w:sz="4" w:space="0" w:color="auto"/>
              <w:bottom w:val="single" w:sz="4" w:space="0" w:color="auto"/>
              <w:right w:val="single" w:sz="4" w:space="0" w:color="auto"/>
            </w:tcBorders>
          </w:tcPr>
          <w:p w:rsidR="008B78D2" w:rsidRPr="007477A8" w:rsidRDefault="008B78D2" w:rsidP="008170AA">
            <w:pPr>
              <w:autoSpaceDE w:val="0"/>
              <w:autoSpaceDN w:val="0"/>
              <w:adjustRightInd w:val="0"/>
              <w:spacing w:line="240" w:lineRule="exact"/>
              <w:jc w:val="center"/>
              <w:rPr>
                <w:sz w:val="24"/>
                <w:szCs w:val="24"/>
              </w:rPr>
            </w:pPr>
            <w:r w:rsidRPr="007477A8">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tcPr>
          <w:p w:rsidR="008B78D2" w:rsidRPr="007477A8" w:rsidRDefault="008B78D2" w:rsidP="008170AA">
            <w:pPr>
              <w:autoSpaceDE w:val="0"/>
              <w:autoSpaceDN w:val="0"/>
              <w:adjustRightInd w:val="0"/>
              <w:spacing w:line="240" w:lineRule="exact"/>
              <w:jc w:val="center"/>
              <w:rPr>
                <w:sz w:val="24"/>
                <w:szCs w:val="24"/>
              </w:rPr>
            </w:pPr>
            <w:r>
              <w:rPr>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tcPr>
          <w:p w:rsidR="008B78D2" w:rsidRPr="007477A8" w:rsidRDefault="008B78D2" w:rsidP="008170AA">
            <w:pPr>
              <w:autoSpaceDE w:val="0"/>
              <w:autoSpaceDN w:val="0"/>
              <w:adjustRightInd w:val="0"/>
              <w:spacing w:line="240" w:lineRule="exact"/>
              <w:jc w:val="center"/>
              <w:rPr>
                <w:sz w:val="24"/>
                <w:szCs w:val="24"/>
              </w:rPr>
            </w:pPr>
            <w:r w:rsidRPr="007477A8">
              <w:rPr>
                <w:sz w:val="24"/>
                <w:szCs w:val="24"/>
              </w:rPr>
              <w:t>1</w:t>
            </w:r>
          </w:p>
        </w:tc>
        <w:tc>
          <w:tcPr>
            <w:tcW w:w="881" w:type="dxa"/>
            <w:tcBorders>
              <w:top w:val="single" w:sz="4" w:space="0" w:color="auto"/>
              <w:left w:val="single" w:sz="4" w:space="0" w:color="auto"/>
              <w:bottom w:val="single" w:sz="4" w:space="0" w:color="auto"/>
              <w:right w:val="single" w:sz="4" w:space="0" w:color="auto"/>
            </w:tcBorders>
          </w:tcPr>
          <w:p w:rsidR="008B78D2" w:rsidRPr="007477A8" w:rsidRDefault="008B78D2" w:rsidP="008170AA">
            <w:pPr>
              <w:autoSpaceDE w:val="0"/>
              <w:autoSpaceDN w:val="0"/>
              <w:adjustRightInd w:val="0"/>
              <w:spacing w:line="240" w:lineRule="exact"/>
              <w:jc w:val="center"/>
              <w:rPr>
                <w:sz w:val="24"/>
                <w:szCs w:val="24"/>
              </w:rPr>
            </w:pPr>
            <w:r w:rsidRPr="007477A8">
              <w:rPr>
                <w:sz w:val="24"/>
                <w:szCs w:val="24"/>
              </w:rPr>
              <w:t>1</w:t>
            </w:r>
          </w:p>
        </w:tc>
        <w:tc>
          <w:tcPr>
            <w:tcW w:w="881" w:type="dxa"/>
            <w:gridSpan w:val="2"/>
            <w:tcBorders>
              <w:top w:val="single" w:sz="4" w:space="0" w:color="auto"/>
              <w:left w:val="single" w:sz="4" w:space="0" w:color="auto"/>
              <w:bottom w:val="single" w:sz="4" w:space="0" w:color="auto"/>
              <w:right w:val="single" w:sz="4" w:space="0" w:color="auto"/>
            </w:tcBorders>
          </w:tcPr>
          <w:p w:rsidR="008B78D2" w:rsidRPr="007477A8" w:rsidRDefault="008B78D2" w:rsidP="008170AA">
            <w:pPr>
              <w:autoSpaceDE w:val="0"/>
              <w:autoSpaceDN w:val="0"/>
              <w:adjustRightInd w:val="0"/>
              <w:spacing w:line="240" w:lineRule="exact"/>
              <w:jc w:val="center"/>
              <w:rPr>
                <w:sz w:val="24"/>
                <w:szCs w:val="24"/>
              </w:rPr>
            </w:pPr>
            <w:r>
              <w:rPr>
                <w:sz w:val="24"/>
                <w:szCs w:val="24"/>
              </w:rPr>
              <w:t>1</w:t>
            </w:r>
          </w:p>
        </w:tc>
      </w:tr>
      <w:tr w:rsidR="008B78D2" w:rsidRPr="007477A8" w:rsidTr="0019480C">
        <w:tc>
          <w:tcPr>
            <w:tcW w:w="489" w:type="dxa"/>
            <w:tcBorders>
              <w:top w:val="single" w:sz="4" w:space="0" w:color="auto"/>
              <w:left w:val="single" w:sz="4" w:space="0" w:color="auto"/>
              <w:bottom w:val="single" w:sz="4" w:space="0" w:color="auto"/>
              <w:right w:val="single" w:sz="4" w:space="0" w:color="auto"/>
            </w:tcBorders>
          </w:tcPr>
          <w:p w:rsidR="008B78D2" w:rsidRPr="007477A8" w:rsidRDefault="008B78D2" w:rsidP="008170AA">
            <w:pPr>
              <w:autoSpaceDE w:val="0"/>
              <w:autoSpaceDN w:val="0"/>
              <w:adjustRightInd w:val="0"/>
              <w:spacing w:line="240" w:lineRule="exact"/>
              <w:rPr>
                <w:sz w:val="24"/>
                <w:szCs w:val="24"/>
              </w:rPr>
            </w:pPr>
            <w:r w:rsidRPr="007477A8">
              <w:rPr>
                <w:sz w:val="24"/>
                <w:szCs w:val="24"/>
              </w:rPr>
              <w:t>1.7.</w:t>
            </w:r>
          </w:p>
        </w:tc>
        <w:tc>
          <w:tcPr>
            <w:tcW w:w="2667" w:type="dxa"/>
            <w:tcBorders>
              <w:top w:val="single" w:sz="4" w:space="0" w:color="auto"/>
              <w:left w:val="single" w:sz="4" w:space="0" w:color="auto"/>
              <w:bottom w:val="single" w:sz="4" w:space="0" w:color="auto"/>
              <w:right w:val="single" w:sz="4" w:space="0" w:color="auto"/>
            </w:tcBorders>
          </w:tcPr>
          <w:p w:rsidR="008B78D2" w:rsidRPr="007477A8" w:rsidRDefault="008B78D2" w:rsidP="008170AA">
            <w:pPr>
              <w:jc w:val="both"/>
              <w:rPr>
                <w:sz w:val="24"/>
                <w:szCs w:val="24"/>
              </w:rPr>
            </w:pPr>
            <w:r w:rsidRPr="007477A8">
              <w:rPr>
                <w:sz w:val="24"/>
                <w:szCs w:val="24"/>
              </w:rPr>
              <w:t>Количество и площадь отремонтированных автомобильных дорог</w:t>
            </w:r>
          </w:p>
        </w:tc>
        <w:tc>
          <w:tcPr>
            <w:tcW w:w="875" w:type="dxa"/>
            <w:tcBorders>
              <w:top w:val="single" w:sz="4" w:space="0" w:color="auto"/>
              <w:left w:val="single" w:sz="4" w:space="0" w:color="auto"/>
              <w:bottom w:val="single" w:sz="4" w:space="0" w:color="auto"/>
              <w:right w:val="single" w:sz="4" w:space="0" w:color="auto"/>
            </w:tcBorders>
          </w:tcPr>
          <w:p w:rsidR="008B78D2" w:rsidRPr="007477A8" w:rsidRDefault="008B78D2" w:rsidP="008170AA">
            <w:pPr>
              <w:autoSpaceDE w:val="0"/>
              <w:autoSpaceDN w:val="0"/>
              <w:adjustRightInd w:val="0"/>
              <w:spacing w:line="240" w:lineRule="exact"/>
              <w:jc w:val="center"/>
              <w:rPr>
                <w:sz w:val="24"/>
                <w:szCs w:val="24"/>
              </w:rPr>
            </w:pPr>
            <w:r w:rsidRPr="007477A8">
              <w:rPr>
                <w:sz w:val="24"/>
                <w:szCs w:val="24"/>
              </w:rPr>
              <w:t>шт./кв.м.</w:t>
            </w:r>
          </w:p>
        </w:tc>
        <w:tc>
          <w:tcPr>
            <w:tcW w:w="1134" w:type="dxa"/>
            <w:tcBorders>
              <w:top w:val="single" w:sz="4" w:space="0" w:color="auto"/>
              <w:left w:val="single" w:sz="4" w:space="0" w:color="auto"/>
              <w:bottom w:val="single" w:sz="4" w:space="0" w:color="auto"/>
              <w:right w:val="single" w:sz="4" w:space="0" w:color="auto"/>
            </w:tcBorders>
          </w:tcPr>
          <w:p w:rsidR="008B78D2" w:rsidRPr="007477A8" w:rsidRDefault="008B78D2" w:rsidP="008170AA">
            <w:pPr>
              <w:autoSpaceDE w:val="0"/>
              <w:autoSpaceDN w:val="0"/>
              <w:adjustRightInd w:val="0"/>
              <w:spacing w:line="240" w:lineRule="exact"/>
              <w:jc w:val="center"/>
              <w:rPr>
                <w:sz w:val="24"/>
                <w:szCs w:val="24"/>
              </w:rPr>
            </w:pPr>
            <w:r w:rsidRPr="007477A8">
              <w:rPr>
                <w:sz w:val="24"/>
                <w:szCs w:val="24"/>
              </w:rPr>
              <w:t>1/1000</w:t>
            </w:r>
          </w:p>
        </w:tc>
        <w:tc>
          <w:tcPr>
            <w:tcW w:w="1276" w:type="dxa"/>
            <w:gridSpan w:val="2"/>
            <w:tcBorders>
              <w:top w:val="single" w:sz="4" w:space="0" w:color="auto"/>
              <w:left w:val="single" w:sz="4" w:space="0" w:color="auto"/>
              <w:bottom w:val="single" w:sz="4" w:space="0" w:color="auto"/>
              <w:right w:val="single" w:sz="4" w:space="0" w:color="auto"/>
            </w:tcBorders>
          </w:tcPr>
          <w:p w:rsidR="008B78D2" w:rsidRPr="007477A8" w:rsidRDefault="008B78D2" w:rsidP="008170AA">
            <w:pPr>
              <w:jc w:val="center"/>
              <w:rPr>
                <w:sz w:val="24"/>
                <w:szCs w:val="24"/>
              </w:rPr>
            </w:pPr>
            <w:r>
              <w:rPr>
                <w:sz w:val="24"/>
                <w:szCs w:val="24"/>
              </w:rPr>
              <w:t>12/31444,15</w:t>
            </w:r>
          </w:p>
        </w:tc>
        <w:tc>
          <w:tcPr>
            <w:tcW w:w="1134" w:type="dxa"/>
            <w:gridSpan w:val="2"/>
            <w:tcBorders>
              <w:top w:val="single" w:sz="4" w:space="0" w:color="auto"/>
              <w:left w:val="single" w:sz="4" w:space="0" w:color="auto"/>
              <w:bottom w:val="single" w:sz="4" w:space="0" w:color="auto"/>
              <w:right w:val="single" w:sz="4" w:space="0" w:color="auto"/>
            </w:tcBorders>
          </w:tcPr>
          <w:p w:rsidR="008B78D2" w:rsidRPr="007477A8" w:rsidRDefault="008B78D2" w:rsidP="008170AA">
            <w:pPr>
              <w:jc w:val="center"/>
              <w:rPr>
                <w:sz w:val="24"/>
                <w:szCs w:val="24"/>
              </w:rPr>
            </w:pPr>
            <w:r>
              <w:rPr>
                <w:sz w:val="24"/>
                <w:szCs w:val="24"/>
              </w:rPr>
              <w:t>12</w:t>
            </w:r>
            <w:r w:rsidRPr="00596EEE">
              <w:rPr>
                <w:sz w:val="24"/>
                <w:szCs w:val="24"/>
              </w:rPr>
              <w:t>/</w:t>
            </w:r>
            <w:r>
              <w:rPr>
                <w:sz w:val="24"/>
                <w:szCs w:val="24"/>
              </w:rPr>
              <w:t>51520,7</w:t>
            </w:r>
          </w:p>
        </w:tc>
        <w:tc>
          <w:tcPr>
            <w:tcW w:w="881" w:type="dxa"/>
            <w:tcBorders>
              <w:top w:val="single" w:sz="4" w:space="0" w:color="auto"/>
              <w:left w:val="single" w:sz="4" w:space="0" w:color="auto"/>
              <w:bottom w:val="single" w:sz="4" w:space="0" w:color="auto"/>
              <w:right w:val="single" w:sz="4" w:space="0" w:color="auto"/>
            </w:tcBorders>
          </w:tcPr>
          <w:p w:rsidR="008B78D2" w:rsidRPr="007477A8" w:rsidRDefault="008B78D2" w:rsidP="008170AA">
            <w:pPr>
              <w:jc w:val="center"/>
              <w:rPr>
                <w:sz w:val="24"/>
                <w:szCs w:val="24"/>
              </w:rPr>
            </w:pPr>
            <w:r w:rsidRPr="007477A8">
              <w:rPr>
                <w:sz w:val="24"/>
                <w:szCs w:val="24"/>
              </w:rPr>
              <w:t>1/1000</w:t>
            </w:r>
          </w:p>
        </w:tc>
        <w:tc>
          <w:tcPr>
            <w:tcW w:w="881" w:type="dxa"/>
            <w:gridSpan w:val="2"/>
            <w:tcBorders>
              <w:top w:val="single" w:sz="4" w:space="0" w:color="auto"/>
              <w:left w:val="single" w:sz="4" w:space="0" w:color="auto"/>
              <w:bottom w:val="single" w:sz="4" w:space="0" w:color="auto"/>
              <w:right w:val="single" w:sz="4" w:space="0" w:color="auto"/>
            </w:tcBorders>
          </w:tcPr>
          <w:p w:rsidR="008B78D2" w:rsidRPr="007477A8" w:rsidRDefault="008B78D2" w:rsidP="008170AA">
            <w:pPr>
              <w:jc w:val="center"/>
              <w:rPr>
                <w:sz w:val="24"/>
                <w:szCs w:val="24"/>
              </w:rPr>
            </w:pPr>
            <w:r>
              <w:rPr>
                <w:sz w:val="24"/>
                <w:szCs w:val="24"/>
              </w:rPr>
              <w:t>1/1000</w:t>
            </w:r>
          </w:p>
        </w:tc>
      </w:tr>
      <w:tr w:rsidR="008B78D2" w:rsidRPr="007477A8" w:rsidTr="0019480C">
        <w:tc>
          <w:tcPr>
            <w:tcW w:w="489" w:type="dxa"/>
            <w:tcBorders>
              <w:top w:val="single" w:sz="4" w:space="0" w:color="auto"/>
              <w:left w:val="single" w:sz="4" w:space="0" w:color="auto"/>
              <w:bottom w:val="single" w:sz="4" w:space="0" w:color="auto"/>
              <w:right w:val="single" w:sz="4" w:space="0" w:color="auto"/>
            </w:tcBorders>
          </w:tcPr>
          <w:p w:rsidR="008B78D2" w:rsidRPr="007477A8" w:rsidRDefault="008B78D2" w:rsidP="008170AA">
            <w:pPr>
              <w:autoSpaceDE w:val="0"/>
              <w:autoSpaceDN w:val="0"/>
              <w:adjustRightInd w:val="0"/>
              <w:spacing w:line="240" w:lineRule="exact"/>
              <w:rPr>
                <w:sz w:val="24"/>
                <w:szCs w:val="24"/>
              </w:rPr>
            </w:pPr>
            <w:r w:rsidRPr="007477A8">
              <w:rPr>
                <w:sz w:val="24"/>
                <w:szCs w:val="24"/>
              </w:rPr>
              <w:t>1.8.</w:t>
            </w:r>
          </w:p>
        </w:tc>
        <w:tc>
          <w:tcPr>
            <w:tcW w:w="2667" w:type="dxa"/>
            <w:tcBorders>
              <w:top w:val="single" w:sz="4" w:space="0" w:color="auto"/>
              <w:left w:val="single" w:sz="4" w:space="0" w:color="auto"/>
              <w:bottom w:val="single" w:sz="4" w:space="0" w:color="auto"/>
              <w:right w:val="single" w:sz="4" w:space="0" w:color="auto"/>
            </w:tcBorders>
          </w:tcPr>
          <w:p w:rsidR="008B78D2" w:rsidRPr="007477A8" w:rsidRDefault="008B78D2" w:rsidP="008170AA">
            <w:pPr>
              <w:jc w:val="both"/>
              <w:rPr>
                <w:sz w:val="24"/>
                <w:szCs w:val="24"/>
              </w:rPr>
            </w:pPr>
            <w:r w:rsidRPr="007477A8">
              <w:rPr>
                <w:sz w:val="24"/>
                <w:szCs w:val="24"/>
              </w:rPr>
              <w:t>Количество и площадь отремонтированных тротуаров</w:t>
            </w:r>
            <w:r>
              <w:rPr>
                <w:sz w:val="24"/>
                <w:szCs w:val="24"/>
              </w:rPr>
              <w:t>, пешеходных дорожек</w:t>
            </w:r>
          </w:p>
        </w:tc>
        <w:tc>
          <w:tcPr>
            <w:tcW w:w="875" w:type="dxa"/>
            <w:tcBorders>
              <w:top w:val="single" w:sz="4" w:space="0" w:color="auto"/>
              <w:left w:val="single" w:sz="4" w:space="0" w:color="auto"/>
              <w:bottom w:val="single" w:sz="4" w:space="0" w:color="auto"/>
              <w:right w:val="single" w:sz="4" w:space="0" w:color="auto"/>
            </w:tcBorders>
          </w:tcPr>
          <w:p w:rsidR="008B78D2" w:rsidRPr="007477A8" w:rsidRDefault="008B78D2" w:rsidP="008170AA">
            <w:pPr>
              <w:autoSpaceDE w:val="0"/>
              <w:autoSpaceDN w:val="0"/>
              <w:adjustRightInd w:val="0"/>
              <w:spacing w:line="240" w:lineRule="exact"/>
              <w:jc w:val="center"/>
              <w:rPr>
                <w:sz w:val="24"/>
                <w:szCs w:val="24"/>
              </w:rPr>
            </w:pPr>
            <w:r w:rsidRPr="007477A8">
              <w:rPr>
                <w:sz w:val="24"/>
                <w:szCs w:val="24"/>
              </w:rPr>
              <w:t>шт./кв.м</w:t>
            </w:r>
          </w:p>
        </w:tc>
        <w:tc>
          <w:tcPr>
            <w:tcW w:w="1134" w:type="dxa"/>
            <w:tcBorders>
              <w:top w:val="single" w:sz="4" w:space="0" w:color="auto"/>
              <w:left w:val="single" w:sz="4" w:space="0" w:color="auto"/>
              <w:bottom w:val="single" w:sz="4" w:space="0" w:color="auto"/>
              <w:right w:val="single" w:sz="4" w:space="0" w:color="auto"/>
            </w:tcBorders>
          </w:tcPr>
          <w:p w:rsidR="008B78D2" w:rsidRPr="007477A8" w:rsidRDefault="008B78D2" w:rsidP="008170AA">
            <w:pPr>
              <w:autoSpaceDE w:val="0"/>
              <w:autoSpaceDN w:val="0"/>
              <w:adjustRightInd w:val="0"/>
              <w:spacing w:line="240" w:lineRule="exact"/>
              <w:jc w:val="center"/>
              <w:rPr>
                <w:sz w:val="24"/>
                <w:szCs w:val="24"/>
              </w:rPr>
            </w:pPr>
            <w:r w:rsidRPr="007477A8">
              <w:rPr>
                <w:sz w:val="24"/>
                <w:szCs w:val="24"/>
              </w:rPr>
              <w:t>1/1000</w:t>
            </w:r>
          </w:p>
        </w:tc>
        <w:tc>
          <w:tcPr>
            <w:tcW w:w="1276" w:type="dxa"/>
            <w:gridSpan w:val="2"/>
            <w:tcBorders>
              <w:top w:val="single" w:sz="4" w:space="0" w:color="auto"/>
              <w:left w:val="single" w:sz="4" w:space="0" w:color="auto"/>
              <w:bottom w:val="single" w:sz="4" w:space="0" w:color="auto"/>
              <w:right w:val="single" w:sz="4" w:space="0" w:color="auto"/>
            </w:tcBorders>
          </w:tcPr>
          <w:p w:rsidR="008B78D2" w:rsidRPr="007477A8" w:rsidRDefault="008B78D2" w:rsidP="008170AA">
            <w:pPr>
              <w:jc w:val="center"/>
              <w:rPr>
                <w:sz w:val="24"/>
                <w:szCs w:val="24"/>
              </w:rPr>
            </w:pPr>
            <w:r>
              <w:rPr>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8B78D2" w:rsidRPr="007477A8" w:rsidRDefault="008B78D2" w:rsidP="008170AA">
            <w:pPr>
              <w:jc w:val="center"/>
              <w:rPr>
                <w:sz w:val="24"/>
                <w:szCs w:val="24"/>
              </w:rPr>
            </w:pPr>
            <w:r>
              <w:rPr>
                <w:sz w:val="24"/>
                <w:szCs w:val="24"/>
              </w:rPr>
              <w:t>0</w:t>
            </w:r>
          </w:p>
        </w:tc>
        <w:tc>
          <w:tcPr>
            <w:tcW w:w="881" w:type="dxa"/>
            <w:tcBorders>
              <w:top w:val="single" w:sz="4" w:space="0" w:color="auto"/>
              <w:left w:val="single" w:sz="4" w:space="0" w:color="auto"/>
              <w:bottom w:val="single" w:sz="4" w:space="0" w:color="auto"/>
              <w:right w:val="single" w:sz="4" w:space="0" w:color="auto"/>
            </w:tcBorders>
          </w:tcPr>
          <w:p w:rsidR="008B78D2" w:rsidRPr="007477A8" w:rsidRDefault="008B78D2" w:rsidP="008170AA">
            <w:pPr>
              <w:jc w:val="center"/>
              <w:rPr>
                <w:sz w:val="24"/>
                <w:szCs w:val="24"/>
              </w:rPr>
            </w:pPr>
            <w:r w:rsidRPr="007477A8">
              <w:rPr>
                <w:sz w:val="24"/>
                <w:szCs w:val="24"/>
              </w:rPr>
              <w:t>1/1000</w:t>
            </w:r>
          </w:p>
        </w:tc>
        <w:tc>
          <w:tcPr>
            <w:tcW w:w="881" w:type="dxa"/>
            <w:gridSpan w:val="2"/>
            <w:tcBorders>
              <w:top w:val="single" w:sz="4" w:space="0" w:color="auto"/>
              <w:left w:val="single" w:sz="4" w:space="0" w:color="auto"/>
              <w:bottom w:val="single" w:sz="4" w:space="0" w:color="auto"/>
              <w:right w:val="single" w:sz="4" w:space="0" w:color="auto"/>
            </w:tcBorders>
          </w:tcPr>
          <w:p w:rsidR="008B78D2" w:rsidRPr="007477A8" w:rsidRDefault="008B78D2" w:rsidP="008170AA">
            <w:pPr>
              <w:jc w:val="center"/>
              <w:rPr>
                <w:sz w:val="24"/>
                <w:szCs w:val="24"/>
              </w:rPr>
            </w:pPr>
            <w:r>
              <w:rPr>
                <w:sz w:val="24"/>
                <w:szCs w:val="24"/>
              </w:rPr>
              <w:t>1/1000</w:t>
            </w:r>
          </w:p>
        </w:tc>
      </w:tr>
      <w:tr w:rsidR="008B78D2" w:rsidRPr="007477A8" w:rsidTr="0019480C">
        <w:tc>
          <w:tcPr>
            <w:tcW w:w="489" w:type="dxa"/>
            <w:tcBorders>
              <w:top w:val="single" w:sz="4" w:space="0" w:color="auto"/>
              <w:left w:val="single" w:sz="4" w:space="0" w:color="auto"/>
              <w:bottom w:val="single" w:sz="4" w:space="0" w:color="auto"/>
              <w:right w:val="single" w:sz="4" w:space="0" w:color="auto"/>
            </w:tcBorders>
          </w:tcPr>
          <w:p w:rsidR="008B78D2" w:rsidRPr="007477A8" w:rsidRDefault="008B78D2" w:rsidP="008170AA">
            <w:pPr>
              <w:autoSpaceDE w:val="0"/>
              <w:autoSpaceDN w:val="0"/>
              <w:adjustRightInd w:val="0"/>
              <w:spacing w:line="240" w:lineRule="exact"/>
              <w:rPr>
                <w:sz w:val="24"/>
                <w:szCs w:val="24"/>
              </w:rPr>
            </w:pPr>
            <w:r w:rsidRPr="007477A8">
              <w:rPr>
                <w:sz w:val="24"/>
                <w:szCs w:val="24"/>
              </w:rPr>
              <w:t>2.</w:t>
            </w:r>
          </w:p>
        </w:tc>
        <w:tc>
          <w:tcPr>
            <w:tcW w:w="8848" w:type="dxa"/>
            <w:gridSpan w:val="10"/>
            <w:tcBorders>
              <w:top w:val="single" w:sz="4" w:space="0" w:color="auto"/>
              <w:left w:val="single" w:sz="4" w:space="0" w:color="auto"/>
              <w:bottom w:val="single" w:sz="4" w:space="0" w:color="auto"/>
              <w:right w:val="single" w:sz="4" w:space="0" w:color="auto"/>
            </w:tcBorders>
          </w:tcPr>
          <w:p w:rsidR="008B78D2" w:rsidRPr="007477A8" w:rsidRDefault="008B78D2" w:rsidP="008170AA">
            <w:pPr>
              <w:jc w:val="both"/>
              <w:rPr>
                <w:sz w:val="24"/>
                <w:szCs w:val="24"/>
              </w:rPr>
            </w:pPr>
            <w:r w:rsidRPr="007477A8">
              <w:rPr>
                <w:sz w:val="24"/>
                <w:szCs w:val="24"/>
              </w:rPr>
              <w:t xml:space="preserve">Подпрограмма </w:t>
            </w:r>
            <w:r w:rsidRPr="007477A8">
              <w:rPr>
                <w:color w:val="000000"/>
                <w:sz w:val="24"/>
                <w:szCs w:val="24"/>
              </w:rPr>
              <w:t>«Обеспечение безопасности дорожного движения на территории Валдайского городского поселения за счет средств бюджета Валдайского городского поселения»</w:t>
            </w:r>
          </w:p>
        </w:tc>
      </w:tr>
      <w:tr w:rsidR="008B78D2" w:rsidRPr="007477A8" w:rsidTr="0019480C">
        <w:tc>
          <w:tcPr>
            <w:tcW w:w="489" w:type="dxa"/>
            <w:tcBorders>
              <w:top w:val="single" w:sz="4" w:space="0" w:color="auto"/>
              <w:left w:val="single" w:sz="4" w:space="0" w:color="auto"/>
              <w:bottom w:val="single" w:sz="4" w:space="0" w:color="auto"/>
              <w:right w:val="single" w:sz="4" w:space="0" w:color="auto"/>
            </w:tcBorders>
          </w:tcPr>
          <w:p w:rsidR="008B78D2" w:rsidRPr="007477A8" w:rsidRDefault="008B78D2" w:rsidP="008170AA">
            <w:pPr>
              <w:autoSpaceDE w:val="0"/>
              <w:autoSpaceDN w:val="0"/>
              <w:adjustRightInd w:val="0"/>
              <w:spacing w:line="240" w:lineRule="exact"/>
              <w:rPr>
                <w:sz w:val="24"/>
                <w:szCs w:val="24"/>
              </w:rPr>
            </w:pPr>
            <w:r w:rsidRPr="007477A8">
              <w:rPr>
                <w:sz w:val="24"/>
                <w:szCs w:val="24"/>
              </w:rPr>
              <w:t>2.1.</w:t>
            </w:r>
          </w:p>
        </w:tc>
        <w:tc>
          <w:tcPr>
            <w:tcW w:w="2667" w:type="dxa"/>
            <w:tcBorders>
              <w:top w:val="single" w:sz="4" w:space="0" w:color="auto"/>
              <w:left w:val="single" w:sz="4" w:space="0" w:color="auto"/>
              <w:bottom w:val="single" w:sz="4" w:space="0" w:color="auto"/>
              <w:right w:val="single" w:sz="4" w:space="0" w:color="auto"/>
            </w:tcBorders>
          </w:tcPr>
          <w:p w:rsidR="008B78D2" w:rsidRPr="007477A8" w:rsidRDefault="008B78D2" w:rsidP="008170AA">
            <w:pPr>
              <w:jc w:val="both"/>
              <w:rPr>
                <w:sz w:val="24"/>
                <w:szCs w:val="24"/>
              </w:rPr>
            </w:pPr>
            <w:r w:rsidRPr="007477A8">
              <w:rPr>
                <w:sz w:val="24"/>
                <w:szCs w:val="24"/>
              </w:rPr>
              <w:t>Доля обслуживаемых светофорных объектов</w:t>
            </w:r>
          </w:p>
        </w:tc>
        <w:tc>
          <w:tcPr>
            <w:tcW w:w="875" w:type="dxa"/>
            <w:tcBorders>
              <w:top w:val="single" w:sz="4" w:space="0" w:color="auto"/>
              <w:left w:val="single" w:sz="4" w:space="0" w:color="auto"/>
              <w:bottom w:val="single" w:sz="4" w:space="0" w:color="auto"/>
              <w:right w:val="single" w:sz="4" w:space="0" w:color="auto"/>
            </w:tcBorders>
          </w:tcPr>
          <w:p w:rsidR="008B78D2" w:rsidRPr="007477A8" w:rsidRDefault="008B78D2" w:rsidP="008170AA">
            <w:pPr>
              <w:autoSpaceDE w:val="0"/>
              <w:autoSpaceDN w:val="0"/>
              <w:adjustRightInd w:val="0"/>
              <w:spacing w:line="240" w:lineRule="exact"/>
              <w:jc w:val="center"/>
              <w:rPr>
                <w:sz w:val="24"/>
                <w:szCs w:val="24"/>
              </w:rPr>
            </w:pPr>
            <w:r w:rsidRPr="007477A8">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B78D2" w:rsidRPr="007477A8" w:rsidRDefault="008B78D2" w:rsidP="008170AA">
            <w:pPr>
              <w:autoSpaceDE w:val="0"/>
              <w:autoSpaceDN w:val="0"/>
              <w:adjustRightInd w:val="0"/>
              <w:spacing w:line="240" w:lineRule="exact"/>
              <w:jc w:val="center"/>
              <w:rPr>
                <w:sz w:val="24"/>
                <w:szCs w:val="24"/>
              </w:rPr>
            </w:pPr>
            <w:r w:rsidRPr="007477A8">
              <w:rPr>
                <w:sz w:val="24"/>
                <w:szCs w:val="24"/>
              </w:rPr>
              <w:t>100 %</w:t>
            </w:r>
          </w:p>
        </w:tc>
        <w:tc>
          <w:tcPr>
            <w:tcW w:w="1276" w:type="dxa"/>
            <w:gridSpan w:val="2"/>
            <w:tcBorders>
              <w:top w:val="single" w:sz="4" w:space="0" w:color="auto"/>
              <w:left w:val="single" w:sz="4" w:space="0" w:color="auto"/>
              <w:bottom w:val="single" w:sz="4" w:space="0" w:color="auto"/>
              <w:right w:val="single" w:sz="4" w:space="0" w:color="auto"/>
            </w:tcBorders>
          </w:tcPr>
          <w:p w:rsidR="008B78D2" w:rsidRPr="007477A8" w:rsidRDefault="008B78D2" w:rsidP="008170AA">
            <w:pPr>
              <w:autoSpaceDE w:val="0"/>
              <w:autoSpaceDN w:val="0"/>
              <w:adjustRightInd w:val="0"/>
              <w:spacing w:line="240" w:lineRule="exact"/>
              <w:jc w:val="center"/>
              <w:rPr>
                <w:sz w:val="24"/>
                <w:szCs w:val="24"/>
              </w:rPr>
            </w:pPr>
            <w:r w:rsidRPr="007477A8">
              <w:rPr>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8B78D2" w:rsidRPr="007477A8" w:rsidRDefault="008B78D2" w:rsidP="008170AA">
            <w:pPr>
              <w:autoSpaceDE w:val="0"/>
              <w:autoSpaceDN w:val="0"/>
              <w:adjustRightInd w:val="0"/>
              <w:spacing w:line="240" w:lineRule="exact"/>
              <w:jc w:val="center"/>
              <w:rPr>
                <w:sz w:val="24"/>
                <w:szCs w:val="24"/>
              </w:rPr>
            </w:pPr>
            <w:r w:rsidRPr="007477A8">
              <w:rPr>
                <w:sz w:val="24"/>
                <w:szCs w:val="24"/>
              </w:rPr>
              <w:t>100</w:t>
            </w:r>
          </w:p>
        </w:tc>
        <w:tc>
          <w:tcPr>
            <w:tcW w:w="1023" w:type="dxa"/>
            <w:gridSpan w:val="2"/>
            <w:tcBorders>
              <w:top w:val="single" w:sz="4" w:space="0" w:color="auto"/>
              <w:left w:val="single" w:sz="4" w:space="0" w:color="auto"/>
              <w:bottom w:val="single" w:sz="4" w:space="0" w:color="auto"/>
              <w:right w:val="single" w:sz="4" w:space="0" w:color="auto"/>
            </w:tcBorders>
          </w:tcPr>
          <w:p w:rsidR="008B78D2" w:rsidRPr="007477A8" w:rsidRDefault="008B78D2" w:rsidP="008170AA">
            <w:pPr>
              <w:autoSpaceDE w:val="0"/>
              <w:autoSpaceDN w:val="0"/>
              <w:adjustRightInd w:val="0"/>
              <w:spacing w:line="240" w:lineRule="exact"/>
              <w:jc w:val="center"/>
              <w:rPr>
                <w:sz w:val="24"/>
                <w:szCs w:val="24"/>
              </w:rPr>
            </w:pPr>
            <w:r w:rsidRPr="007477A8">
              <w:rPr>
                <w:sz w:val="24"/>
                <w:szCs w:val="24"/>
              </w:rPr>
              <w:t>100</w:t>
            </w:r>
          </w:p>
        </w:tc>
        <w:tc>
          <w:tcPr>
            <w:tcW w:w="881" w:type="dxa"/>
            <w:gridSpan w:val="2"/>
            <w:tcBorders>
              <w:top w:val="single" w:sz="4" w:space="0" w:color="auto"/>
              <w:left w:val="single" w:sz="4" w:space="0" w:color="auto"/>
              <w:bottom w:val="single" w:sz="4" w:space="0" w:color="auto"/>
              <w:right w:val="single" w:sz="4" w:space="0" w:color="auto"/>
            </w:tcBorders>
          </w:tcPr>
          <w:p w:rsidR="008B78D2" w:rsidRPr="007477A8" w:rsidRDefault="008B78D2" w:rsidP="008170AA">
            <w:pPr>
              <w:autoSpaceDE w:val="0"/>
              <w:autoSpaceDN w:val="0"/>
              <w:adjustRightInd w:val="0"/>
              <w:spacing w:line="240" w:lineRule="exact"/>
              <w:jc w:val="center"/>
              <w:rPr>
                <w:sz w:val="24"/>
                <w:szCs w:val="24"/>
              </w:rPr>
            </w:pPr>
            <w:r>
              <w:rPr>
                <w:sz w:val="24"/>
                <w:szCs w:val="24"/>
              </w:rPr>
              <w:t>100</w:t>
            </w:r>
          </w:p>
        </w:tc>
      </w:tr>
      <w:tr w:rsidR="008B78D2" w:rsidRPr="007477A8" w:rsidTr="0019480C">
        <w:tc>
          <w:tcPr>
            <w:tcW w:w="489" w:type="dxa"/>
            <w:tcBorders>
              <w:top w:val="single" w:sz="4" w:space="0" w:color="auto"/>
              <w:left w:val="single" w:sz="4" w:space="0" w:color="auto"/>
              <w:bottom w:val="single" w:sz="4" w:space="0" w:color="auto"/>
              <w:right w:val="single" w:sz="4" w:space="0" w:color="auto"/>
            </w:tcBorders>
          </w:tcPr>
          <w:p w:rsidR="008B78D2" w:rsidRPr="007477A8" w:rsidRDefault="008B78D2" w:rsidP="008170AA">
            <w:pPr>
              <w:autoSpaceDE w:val="0"/>
              <w:autoSpaceDN w:val="0"/>
              <w:adjustRightInd w:val="0"/>
              <w:spacing w:line="240" w:lineRule="exact"/>
              <w:rPr>
                <w:sz w:val="24"/>
                <w:szCs w:val="24"/>
              </w:rPr>
            </w:pPr>
            <w:r w:rsidRPr="007477A8">
              <w:rPr>
                <w:sz w:val="24"/>
                <w:szCs w:val="24"/>
              </w:rPr>
              <w:t>2.2.</w:t>
            </w:r>
          </w:p>
        </w:tc>
        <w:tc>
          <w:tcPr>
            <w:tcW w:w="2667" w:type="dxa"/>
            <w:tcBorders>
              <w:top w:val="single" w:sz="4" w:space="0" w:color="auto"/>
              <w:left w:val="single" w:sz="4" w:space="0" w:color="auto"/>
              <w:bottom w:val="single" w:sz="4" w:space="0" w:color="auto"/>
              <w:right w:val="single" w:sz="4" w:space="0" w:color="auto"/>
            </w:tcBorders>
          </w:tcPr>
          <w:p w:rsidR="008B78D2" w:rsidRPr="007477A8" w:rsidRDefault="008B78D2" w:rsidP="008170AA">
            <w:pPr>
              <w:autoSpaceDE w:val="0"/>
              <w:autoSpaceDN w:val="0"/>
              <w:adjustRightInd w:val="0"/>
              <w:spacing w:line="240" w:lineRule="exact"/>
              <w:rPr>
                <w:sz w:val="24"/>
                <w:szCs w:val="24"/>
              </w:rPr>
            </w:pPr>
            <w:r w:rsidRPr="007477A8">
              <w:rPr>
                <w:sz w:val="24"/>
                <w:szCs w:val="24"/>
              </w:rPr>
              <w:t>Количество автомобильных дорог общего пользования местного значения Валдайского городского поселения, на которые разработаны схемы дислокации дорожных знаков и разметки</w:t>
            </w:r>
          </w:p>
        </w:tc>
        <w:tc>
          <w:tcPr>
            <w:tcW w:w="875" w:type="dxa"/>
            <w:tcBorders>
              <w:top w:val="single" w:sz="4" w:space="0" w:color="auto"/>
              <w:left w:val="single" w:sz="4" w:space="0" w:color="auto"/>
              <w:bottom w:val="single" w:sz="4" w:space="0" w:color="auto"/>
              <w:right w:val="single" w:sz="4" w:space="0" w:color="auto"/>
            </w:tcBorders>
          </w:tcPr>
          <w:p w:rsidR="008B78D2" w:rsidRPr="007477A8" w:rsidRDefault="008B78D2" w:rsidP="008170AA">
            <w:pPr>
              <w:autoSpaceDE w:val="0"/>
              <w:autoSpaceDN w:val="0"/>
              <w:adjustRightInd w:val="0"/>
              <w:spacing w:line="240" w:lineRule="exact"/>
              <w:jc w:val="center"/>
              <w:rPr>
                <w:sz w:val="24"/>
                <w:szCs w:val="24"/>
              </w:rPr>
            </w:pPr>
            <w:r w:rsidRPr="007477A8">
              <w:rPr>
                <w:sz w:val="24"/>
                <w:szCs w:val="24"/>
              </w:rPr>
              <w:t>шт.</w:t>
            </w:r>
          </w:p>
        </w:tc>
        <w:tc>
          <w:tcPr>
            <w:tcW w:w="1134" w:type="dxa"/>
            <w:tcBorders>
              <w:top w:val="single" w:sz="4" w:space="0" w:color="auto"/>
              <w:left w:val="single" w:sz="4" w:space="0" w:color="auto"/>
              <w:bottom w:val="single" w:sz="4" w:space="0" w:color="auto"/>
              <w:right w:val="single" w:sz="4" w:space="0" w:color="auto"/>
            </w:tcBorders>
          </w:tcPr>
          <w:p w:rsidR="008B78D2" w:rsidRPr="007477A8" w:rsidRDefault="008B78D2" w:rsidP="008170AA">
            <w:pPr>
              <w:autoSpaceDE w:val="0"/>
              <w:autoSpaceDN w:val="0"/>
              <w:adjustRightInd w:val="0"/>
              <w:spacing w:line="240" w:lineRule="exact"/>
              <w:jc w:val="center"/>
              <w:rPr>
                <w:sz w:val="24"/>
                <w:szCs w:val="24"/>
              </w:rPr>
            </w:pPr>
            <w:r w:rsidRPr="007477A8">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tcPr>
          <w:p w:rsidR="008B78D2" w:rsidRPr="007477A8" w:rsidRDefault="008B78D2" w:rsidP="008170AA">
            <w:pPr>
              <w:jc w:val="center"/>
              <w:rPr>
                <w:sz w:val="24"/>
                <w:szCs w:val="24"/>
              </w:rPr>
            </w:pPr>
            <w:r w:rsidRPr="007477A8">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8B78D2" w:rsidRPr="007477A8" w:rsidRDefault="008B78D2" w:rsidP="008170AA">
            <w:pPr>
              <w:jc w:val="center"/>
              <w:rPr>
                <w:sz w:val="24"/>
                <w:szCs w:val="24"/>
              </w:rPr>
            </w:pPr>
            <w:r w:rsidRPr="007477A8">
              <w:rPr>
                <w:sz w:val="24"/>
                <w:szCs w:val="24"/>
              </w:rPr>
              <w:t>1</w:t>
            </w:r>
          </w:p>
        </w:tc>
        <w:tc>
          <w:tcPr>
            <w:tcW w:w="1023" w:type="dxa"/>
            <w:gridSpan w:val="2"/>
            <w:tcBorders>
              <w:top w:val="single" w:sz="4" w:space="0" w:color="auto"/>
              <w:left w:val="single" w:sz="4" w:space="0" w:color="auto"/>
              <w:bottom w:val="single" w:sz="4" w:space="0" w:color="auto"/>
              <w:right w:val="single" w:sz="4" w:space="0" w:color="auto"/>
            </w:tcBorders>
          </w:tcPr>
          <w:p w:rsidR="008B78D2" w:rsidRPr="007477A8" w:rsidRDefault="008B78D2" w:rsidP="008170AA">
            <w:pPr>
              <w:jc w:val="center"/>
              <w:rPr>
                <w:sz w:val="24"/>
                <w:szCs w:val="24"/>
              </w:rPr>
            </w:pPr>
            <w:r w:rsidRPr="007477A8">
              <w:rPr>
                <w:sz w:val="24"/>
                <w:szCs w:val="24"/>
              </w:rPr>
              <w:t>1</w:t>
            </w:r>
          </w:p>
        </w:tc>
        <w:tc>
          <w:tcPr>
            <w:tcW w:w="881" w:type="dxa"/>
            <w:gridSpan w:val="2"/>
            <w:tcBorders>
              <w:top w:val="single" w:sz="4" w:space="0" w:color="auto"/>
              <w:left w:val="single" w:sz="4" w:space="0" w:color="auto"/>
              <w:bottom w:val="single" w:sz="4" w:space="0" w:color="auto"/>
              <w:right w:val="single" w:sz="4" w:space="0" w:color="auto"/>
            </w:tcBorders>
          </w:tcPr>
          <w:p w:rsidR="008B78D2" w:rsidRPr="007477A8" w:rsidRDefault="008B78D2" w:rsidP="008170AA">
            <w:pPr>
              <w:jc w:val="center"/>
              <w:rPr>
                <w:sz w:val="24"/>
                <w:szCs w:val="24"/>
              </w:rPr>
            </w:pPr>
            <w:r>
              <w:rPr>
                <w:sz w:val="24"/>
                <w:szCs w:val="24"/>
              </w:rPr>
              <w:t>1</w:t>
            </w:r>
          </w:p>
        </w:tc>
      </w:tr>
      <w:tr w:rsidR="008B78D2" w:rsidRPr="007477A8" w:rsidTr="0019480C">
        <w:tc>
          <w:tcPr>
            <w:tcW w:w="489" w:type="dxa"/>
            <w:tcBorders>
              <w:top w:val="single" w:sz="4" w:space="0" w:color="auto"/>
              <w:left w:val="single" w:sz="4" w:space="0" w:color="auto"/>
              <w:bottom w:val="single" w:sz="4" w:space="0" w:color="auto"/>
              <w:right w:val="single" w:sz="4" w:space="0" w:color="auto"/>
            </w:tcBorders>
          </w:tcPr>
          <w:p w:rsidR="008B78D2" w:rsidRPr="007477A8" w:rsidRDefault="008B78D2" w:rsidP="008170AA">
            <w:pPr>
              <w:autoSpaceDE w:val="0"/>
              <w:autoSpaceDN w:val="0"/>
              <w:adjustRightInd w:val="0"/>
              <w:spacing w:line="240" w:lineRule="exact"/>
              <w:rPr>
                <w:sz w:val="24"/>
                <w:szCs w:val="24"/>
              </w:rPr>
            </w:pPr>
            <w:r w:rsidRPr="007477A8">
              <w:rPr>
                <w:sz w:val="24"/>
                <w:szCs w:val="24"/>
              </w:rPr>
              <w:t>2.3.</w:t>
            </w:r>
          </w:p>
        </w:tc>
        <w:tc>
          <w:tcPr>
            <w:tcW w:w="2667" w:type="dxa"/>
            <w:tcBorders>
              <w:top w:val="single" w:sz="4" w:space="0" w:color="auto"/>
              <w:left w:val="single" w:sz="4" w:space="0" w:color="auto"/>
              <w:bottom w:val="single" w:sz="4" w:space="0" w:color="auto"/>
              <w:right w:val="single" w:sz="4" w:space="0" w:color="auto"/>
            </w:tcBorders>
          </w:tcPr>
          <w:p w:rsidR="008B78D2" w:rsidRPr="007477A8" w:rsidRDefault="008B78D2" w:rsidP="008170AA">
            <w:pPr>
              <w:autoSpaceDE w:val="0"/>
              <w:autoSpaceDN w:val="0"/>
              <w:adjustRightInd w:val="0"/>
              <w:spacing w:line="240" w:lineRule="exact"/>
              <w:rPr>
                <w:sz w:val="24"/>
                <w:szCs w:val="24"/>
              </w:rPr>
            </w:pPr>
            <w:r w:rsidRPr="007477A8">
              <w:rPr>
                <w:sz w:val="24"/>
                <w:szCs w:val="24"/>
              </w:rPr>
              <w:t>Количество обустроенных автобусных посадочных площадок</w:t>
            </w:r>
          </w:p>
        </w:tc>
        <w:tc>
          <w:tcPr>
            <w:tcW w:w="875" w:type="dxa"/>
            <w:tcBorders>
              <w:top w:val="single" w:sz="4" w:space="0" w:color="auto"/>
              <w:left w:val="single" w:sz="4" w:space="0" w:color="auto"/>
              <w:bottom w:val="single" w:sz="4" w:space="0" w:color="auto"/>
              <w:right w:val="single" w:sz="4" w:space="0" w:color="auto"/>
            </w:tcBorders>
          </w:tcPr>
          <w:p w:rsidR="008B78D2" w:rsidRPr="007477A8" w:rsidRDefault="008B78D2" w:rsidP="008170AA">
            <w:pPr>
              <w:autoSpaceDE w:val="0"/>
              <w:autoSpaceDN w:val="0"/>
              <w:adjustRightInd w:val="0"/>
              <w:spacing w:line="240" w:lineRule="exact"/>
              <w:jc w:val="center"/>
              <w:rPr>
                <w:sz w:val="24"/>
                <w:szCs w:val="24"/>
              </w:rPr>
            </w:pPr>
            <w:r w:rsidRPr="007477A8">
              <w:rPr>
                <w:sz w:val="24"/>
                <w:szCs w:val="24"/>
              </w:rPr>
              <w:t>шт.</w:t>
            </w:r>
          </w:p>
        </w:tc>
        <w:tc>
          <w:tcPr>
            <w:tcW w:w="1134" w:type="dxa"/>
            <w:tcBorders>
              <w:top w:val="single" w:sz="4" w:space="0" w:color="auto"/>
              <w:left w:val="single" w:sz="4" w:space="0" w:color="auto"/>
              <w:bottom w:val="single" w:sz="4" w:space="0" w:color="auto"/>
              <w:right w:val="single" w:sz="4" w:space="0" w:color="auto"/>
            </w:tcBorders>
          </w:tcPr>
          <w:p w:rsidR="008B78D2" w:rsidRPr="007477A8" w:rsidRDefault="008B78D2" w:rsidP="008170AA">
            <w:pPr>
              <w:autoSpaceDE w:val="0"/>
              <w:autoSpaceDN w:val="0"/>
              <w:adjustRightInd w:val="0"/>
              <w:spacing w:line="240" w:lineRule="exact"/>
              <w:jc w:val="center"/>
              <w:rPr>
                <w:sz w:val="24"/>
                <w:szCs w:val="24"/>
              </w:rPr>
            </w:pPr>
            <w:r w:rsidRPr="007477A8">
              <w:rPr>
                <w:sz w:val="24"/>
                <w:szCs w:val="24"/>
              </w:rPr>
              <w:t>5</w:t>
            </w:r>
          </w:p>
        </w:tc>
        <w:tc>
          <w:tcPr>
            <w:tcW w:w="1276" w:type="dxa"/>
            <w:gridSpan w:val="2"/>
            <w:tcBorders>
              <w:top w:val="single" w:sz="4" w:space="0" w:color="auto"/>
              <w:left w:val="single" w:sz="4" w:space="0" w:color="auto"/>
              <w:bottom w:val="single" w:sz="4" w:space="0" w:color="auto"/>
              <w:right w:val="single" w:sz="4" w:space="0" w:color="auto"/>
            </w:tcBorders>
          </w:tcPr>
          <w:p w:rsidR="008B78D2" w:rsidRPr="007477A8" w:rsidRDefault="008B78D2" w:rsidP="008170AA">
            <w:pPr>
              <w:autoSpaceDE w:val="0"/>
              <w:autoSpaceDN w:val="0"/>
              <w:adjustRightInd w:val="0"/>
              <w:spacing w:line="240" w:lineRule="exact"/>
              <w:jc w:val="center"/>
              <w:rPr>
                <w:sz w:val="24"/>
                <w:szCs w:val="24"/>
              </w:rPr>
            </w:pPr>
            <w:r>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8B78D2" w:rsidRPr="007477A8" w:rsidRDefault="008B78D2" w:rsidP="008170AA">
            <w:pPr>
              <w:autoSpaceDE w:val="0"/>
              <w:autoSpaceDN w:val="0"/>
              <w:adjustRightInd w:val="0"/>
              <w:spacing w:line="240" w:lineRule="exact"/>
              <w:jc w:val="center"/>
              <w:rPr>
                <w:sz w:val="24"/>
                <w:szCs w:val="24"/>
              </w:rPr>
            </w:pPr>
            <w:r>
              <w:rPr>
                <w:sz w:val="24"/>
                <w:szCs w:val="24"/>
              </w:rPr>
              <w:t>0</w:t>
            </w:r>
          </w:p>
        </w:tc>
        <w:tc>
          <w:tcPr>
            <w:tcW w:w="1023" w:type="dxa"/>
            <w:gridSpan w:val="2"/>
            <w:tcBorders>
              <w:top w:val="single" w:sz="4" w:space="0" w:color="auto"/>
              <w:left w:val="single" w:sz="4" w:space="0" w:color="auto"/>
              <w:bottom w:val="single" w:sz="4" w:space="0" w:color="auto"/>
              <w:right w:val="single" w:sz="4" w:space="0" w:color="auto"/>
            </w:tcBorders>
          </w:tcPr>
          <w:p w:rsidR="008B78D2" w:rsidRPr="007477A8" w:rsidRDefault="008B78D2" w:rsidP="008170AA">
            <w:pPr>
              <w:autoSpaceDE w:val="0"/>
              <w:autoSpaceDN w:val="0"/>
              <w:adjustRightInd w:val="0"/>
              <w:spacing w:line="240" w:lineRule="exact"/>
              <w:jc w:val="center"/>
              <w:rPr>
                <w:sz w:val="24"/>
                <w:szCs w:val="24"/>
              </w:rPr>
            </w:pPr>
            <w:r w:rsidRPr="007477A8">
              <w:rPr>
                <w:sz w:val="24"/>
                <w:szCs w:val="24"/>
              </w:rPr>
              <w:t>1</w:t>
            </w:r>
          </w:p>
        </w:tc>
        <w:tc>
          <w:tcPr>
            <w:tcW w:w="881" w:type="dxa"/>
            <w:gridSpan w:val="2"/>
            <w:tcBorders>
              <w:top w:val="single" w:sz="4" w:space="0" w:color="auto"/>
              <w:left w:val="single" w:sz="4" w:space="0" w:color="auto"/>
              <w:bottom w:val="single" w:sz="4" w:space="0" w:color="auto"/>
              <w:right w:val="single" w:sz="4" w:space="0" w:color="auto"/>
            </w:tcBorders>
          </w:tcPr>
          <w:p w:rsidR="008B78D2" w:rsidRPr="007477A8" w:rsidRDefault="008B78D2" w:rsidP="008170AA">
            <w:pPr>
              <w:autoSpaceDE w:val="0"/>
              <w:autoSpaceDN w:val="0"/>
              <w:adjustRightInd w:val="0"/>
              <w:spacing w:line="240" w:lineRule="exact"/>
              <w:jc w:val="center"/>
              <w:rPr>
                <w:sz w:val="24"/>
                <w:szCs w:val="24"/>
              </w:rPr>
            </w:pPr>
            <w:r>
              <w:rPr>
                <w:sz w:val="24"/>
                <w:szCs w:val="24"/>
              </w:rPr>
              <w:t>1</w:t>
            </w:r>
          </w:p>
        </w:tc>
      </w:tr>
      <w:tr w:rsidR="008B78D2" w:rsidRPr="007477A8" w:rsidTr="0019480C">
        <w:tc>
          <w:tcPr>
            <w:tcW w:w="489" w:type="dxa"/>
            <w:tcBorders>
              <w:top w:val="single" w:sz="4" w:space="0" w:color="auto"/>
              <w:left w:val="single" w:sz="4" w:space="0" w:color="auto"/>
              <w:bottom w:val="single" w:sz="4" w:space="0" w:color="auto"/>
              <w:right w:val="single" w:sz="4" w:space="0" w:color="auto"/>
            </w:tcBorders>
          </w:tcPr>
          <w:p w:rsidR="008B78D2" w:rsidRPr="007477A8" w:rsidRDefault="008B78D2" w:rsidP="008170AA">
            <w:pPr>
              <w:autoSpaceDE w:val="0"/>
              <w:autoSpaceDN w:val="0"/>
              <w:adjustRightInd w:val="0"/>
              <w:spacing w:line="240" w:lineRule="exact"/>
              <w:rPr>
                <w:sz w:val="24"/>
                <w:szCs w:val="24"/>
              </w:rPr>
            </w:pPr>
            <w:r w:rsidRPr="007477A8">
              <w:rPr>
                <w:sz w:val="24"/>
                <w:szCs w:val="24"/>
              </w:rPr>
              <w:t>2.4.</w:t>
            </w:r>
          </w:p>
        </w:tc>
        <w:tc>
          <w:tcPr>
            <w:tcW w:w="2667" w:type="dxa"/>
            <w:tcBorders>
              <w:top w:val="single" w:sz="4" w:space="0" w:color="auto"/>
              <w:left w:val="single" w:sz="4" w:space="0" w:color="auto"/>
              <w:bottom w:val="single" w:sz="4" w:space="0" w:color="auto"/>
              <w:right w:val="single" w:sz="4" w:space="0" w:color="auto"/>
            </w:tcBorders>
          </w:tcPr>
          <w:p w:rsidR="008B78D2" w:rsidRPr="007477A8" w:rsidRDefault="008B78D2" w:rsidP="008170AA">
            <w:pPr>
              <w:autoSpaceDE w:val="0"/>
              <w:autoSpaceDN w:val="0"/>
              <w:adjustRightInd w:val="0"/>
              <w:spacing w:line="240" w:lineRule="exact"/>
              <w:rPr>
                <w:sz w:val="24"/>
                <w:szCs w:val="24"/>
              </w:rPr>
            </w:pPr>
            <w:r w:rsidRPr="007477A8">
              <w:rPr>
                <w:sz w:val="24"/>
                <w:szCs w:val="24"/>
              </w:rPr>
              <w:t>Количество приобретенных технических средств организации дорожного движения</w:t>
            </w:r>
          </w:p>
        </w:tc>
        <w:tc>
          <w:tcPr>
            <w:tcW w:w="875" w:type="dxa"/>
            <w:tcBorders>
              <w:top w:val="single" w:sz="4" w:space="0" w:color="auto"/>
              <w:left w:val="single" w:sz="4" w:space="0" w:color="auto"/>
              <w:bottom w:val="single" w:sz="4" w:space="0" w:color="auto"/>
              <w:right w:val="single" w:sz="4" w:space="0" w:color="auto"/>
            </w:tcBorders>
          </w:tcPr>
          <w:p w:rsidR="008B78D2" w:rsidRPr="007477A8" w:rsidRDefault="008B78D2" w:rsidP="008170AA">
            <w:pPr>
              <w:autoSpaceDE w:val="0"/>
              <w:autoSpaceDN w:val="0"/>
              <w:adjustRightInd w:val="0"/>
              <w:spacing w:line="240" w:lineRule="exact"/>
              <w:jc w:val="center"/>
              <w:rPr>
                <w:sz w:val="24"/>
                <w:szCs w:val="24"/>
              </w:rPr>
            </w:pPr>
            <w:r w:rsidRPr="007477A8">
              <w:rPr>
                <w:sz w:val="24"/>
                <w:szCs w:val="24"/>
              </w:rPr>
              <w:t>шт.</w:t>
            </w:r>
          </w:p>
        </w:tc>
        <w:tc>
          <w:tcPr>
            <w:tcW w:w="1134" w:type="dxa"/>
            <w:tcBorders>
              <w:top w:val="single" w:sz="4" w:space="0" w:color="auto"/>
              <w:left w:val="single" w:sz="4" w:space="0" w:color="auto"/>
              <w:bottom w:val="single" w:sz="4" w:space="0" w:color="auto"/>
              <w:right w:val="single" w:sz="4" w:space="0" w:color="auto"/>
            </w:tcBorders>
          </w:tcPr>
          <w:p w:rsidR="008B78D2" w:rsidRPr="007477A8" w:rsidRDefault="008B78D2" w:rsidP="008170AA">
            <w:pPr>
              <w:autoSpaceDE w:val="0"/>
              <w:autoSpaceDN w:val="0"/>
              <w:adjustRightInd w:val="0"/>
              <w:spacing w:line="240" w:lineRule="exact"/>
              <w:jc w:val="center"/>
              <w:rPr>
                <w:sz w:val="24"/>
                <w:szCs w:val="24"/>
              </w:rPr>
            </w:pPr>
            <w:r w:rsidRPr="007477A8">
              <w:rPr>
                <w:sz w:val="24"/>
                <w:szCs w:val="24"/>
              </w:rPr>
              <w:t>142</w:t>
            </w:r>
          </w:p>
        </w:tc>
        <w:tc>
          <w:tcPr>
            <w:tcW w:w="1276" w:type="dxa"/>
            <w:gridSpan w:val="2"/>
            <w:tcBorders>
              <w:top w:val="single" w:sz="4" w:space="0" w:color="auto"/>
              <w:left w:val="single" w:sz="4" w:space="0" w:color="auto"/>
              <w:bottom w:val="single" w:sz="4" w:space="0" w:color="auto"/>
              <w:right w:val="single" w:sz="4" w:space="0" w:color="auto"/>
            </w:tcBorders>
          </w:tcPr>
          <w:p w:rsidR="008B78D2" w:rsidRPr="007477A8" w:rsidRDefault="008B78D2" w:rsidP="008170AA">
            <w:pPr>
              <w:autoSpaceDE w:val="0"/>
              <w:autoSpaceDN w:val="0"/>
              <w:adjustRightInd w:val="0"/>
              <w:spacing w:line="240" w:lineRule="exact"/>
              <w:jc w:val="center"/>
              <w:rPr>
                <w:sz w:val="24"/>
                <w:szCs w:val="24"/>
              </w:rPr>
            </w:pPr>
            <w:r>
              <w:rPr>
                <w:sz w:val="24"/>
                <w:szCs w:val="24"/>
              </w:rPr>
              <w:t>121</w:t>
            </w:r>
          </w:p>
        </w:tc>
        <w:tc>
          <w:tcPr>
            <w:tcW w:w="992" w:type="dxa"/>
            <w:tcBorders>
              <w:top w:val="single" w:sz="4" w:space="0" w:color="auto"/>
              <w:left w:val="single" w:sz="4" w:space="0" w:color="auto"/>
              <w:bottom w:val="single" w:sz="4" w:space="0" w:color="auto"/>
              <w:right w:val="single" w:sz="4" w:space="0" w:color="auto"/>
            </w:tcBorders>
          </w:tcPr>
          <w:p w:rsidR="008B78D2" w:rsidRPr="007477A8" w:rsidRDefault="008B78D2" w:rsidP="008170AA">
            <w:pPr>
              <w:autoSpaceDE w:val="0"/>
              <w:autoSpaceDN w:val="0"/>
              <w:adjustRightInd w:val="0"/>
              <w:spacing w:line="240" w:lineRule="exact"/>
              <w:jc w:val="center"/>
              <w:rPr>
                <w:sz w:val="24"/>
                <w:szCs w:val="24"/>
              </w:rPr>
            </w:pPr>
            <w:r w:rsidRPr="007477A8">
              <w:rPr>
                <w:sz w:val="24"/>
                <w:szCs w:val="24"/>
              </w:rPr>
              <w:t>121</w:t>
            </w:r>
          </w:p>
        </w:tc>
        <w:tc>
          <w:tcPr>
            <w:tcW w:w="1023" w:type="dxa"/>
            <w:gridSpan w:val="2"/>
            <w:tcBorders>
              <w:top w:val="single" w:sz="4" w:space="0" w:color="auto"/>
              <w:left w:val="single" w:sz="4" w:space="0" w:color="auto"/>
              <w:bottom w:val="single" w:sz="4" w:space="0" w:color="auto"/>
              <w:right w:val="single" w:sz="4" w:space="0" w:color="auto"/>
            </w:tcBorders>
          </w:tcPr>
          <w:p w:rsidR="008B78D2" w:rsidRPr="007477A8" w:rsidRDefault="008B78D2" w:rsidP="008170AA">
            <w:pPr>
              <w:autoSpaceDE w:val="0"/>
              <w:autoSpaceDN w:val="0"/>
              <w:adjustRightInd w:val="0"/>
              <w:spacing w:line="240" w:lineRule="exact"/>
              <w:jc w:val="center"/>
              <w:rPr>
                <w:sz w:val="24"/>
                <w:szCs w:val="24"/>
              </w:rPr>
            </w:pPr>
            <w:r w:rsidRPr="007477A8">
              <w:rPr>
                <w:sz w:val="24"/>
                <w:szCs w:val="24"/>
              </w:rPr>
              <w:t>121</w:t>
            </w:r>
          </w:p>
        </w:tc>
        <w:tc>
          <w:tcPr>
            <w:tcW w:w="881" w:type="dxa"/>
            <w:gridSpan w:val="2"/>
            <w:tcBorders>
              <w:top w:val="single" w:sz="4" w:space="0" w:color="auto"/>
              <w:left w:val="single" w:sz="4" w:space="0" w:color="auto"/>
              <w:bottom w:val="single" w:sz="4" w:space="0" w:color="auto"/>
              <w:right w:val="single" w:sz="4" w:space="0" w:color="auto"/>
            </w:tcBorders>
          </w:tcPr>
          <w:p w:rsidR="008B78D2" w:rsidRPr="007477A8" w:rsidRDefault="008B78D2" w:rsidP="008170AA">
            <w:pPr>
              <w:autoSpaceDE w:val="0"/>
              <w:autoSpaceDN w:val="0"/>
              <w:adjustRightInd w:val="0"/>
              <w:spacing w:line="240" w:lineRule="exact"/>
              <w:jc w:val="center"/>
              <w:rPr>
                <w:sz w:val="24"/>
                <w:szCs w:val="24"/>
              </w:rPr>
            </w:pPr>
            <w:r>
              <w:rPr>
                <w:sz w:val="24"/>
                <w:szCs w:val="24"/>
              </w:rPr>
              <w:t>121</w:t>
            </w:r>
          </w:p>
        </w:tc>
      </w:tr>
      <w:tr w:rsidR="008B78D2" w:rsidRPr="007477A8" w:rsidTr="0019480C">
        <w:tc>
          <w:tcPr>
            <w:tcW w:w="489" w:type="dxa"/>
            <w:tcBorders>
              <w:top w:val="single" w:sz="4" w:space="0" w:color="auto"/>
              <w:left w:val="single" w:sz="4" w:space="0" w:color="auto"/>
              <w:bottom w:val="single" w:sz="4" w:space="0" w:color="auto"/>
              <w:right w:val="single" w:sz="4" w:space="0" w:color="auto"/>
            </w:tcBorders>
          </w:tcPr>
          <w:p w:rsidR="008B78D2" w:rsidRPr="007477A8" w:rsidRDefault="008B78D2" w:rsidP="008170AA">
            <w:pPr>
              <w:autoSpaceDE w:val="0"/>
              <w:autoSpaceDN w:val="0"/>
              <w:adjustRightInd w:val="0"/>
              <w:spacing w:line="240" w:lineRule="exact"/>
              <w:rPr>
                <w:sz w:val="24"/>
                <w:szCs w:val="24"/>
              </w:rPr>
            </w:pPr>
            <w:r w:rsidRPr="007477A8">
              <w:rPr>
                <w:sz w:val="24"/>
                <w:szCs w:val="24"/>
              </w:rPr>
              <w:t>2.5.</w:t>
            </w:r>
          </w:p>
        </w:tc>
        <w:tc>
          <w:tcPr>
            <w:tcW w:w="2667" w:type="dxa"/>
            <w:tcBorders>
              <w:top w:val="single" w:sz="4" w:space="0" w:color="auto"/>
              <w:left w:val="single" w:sz="4" w:space="0" w:color="auto"/>
              <w:bottom w:val="single" w:sz="4" w:space="0" w:color="auto"/>
              <w:right w:val="single" w:sz="4" w:space="0" w:color="auto"/>
            </w:tcBorders>
          </w:tcPr>
          <w:p w:rsidR="008B78D2" w:rsidRPr="007477A8" w:rsidRDefault="008B78D2" w:rsidP="008170AA">
            <w:pPr>
              <w:autoSpaceDE w:val="0"/>
              <w:autoSpaceDN w:val="0"/>
              <w:adjustRightInd w:val="0"/>
              <w:spacing w:line="240" w:lineRule="exact"/>
              <w:rPr>
                <w:sz w:val="24"/>
                <w:szCs w:val="24"/>
              </w:rPr>
            </w:pPr>
            <w:r w:rsidRPr="007477A8">
              <w:rPr>
                <w:sz w:val="24"/>
                <w:szCs w:val="24"/>
              </w:rPr>
              <w:t>Количество установленных технических средств организации дорожного движения</w:t>
            </w:r>
          </w:p>
        </w:tc>
        <w:tc>
          <w:tcPr>
            <w:tcW w:w="875" w:type="dxa"/>
            <w:tcBorders>
              <w:top w:val="single" w:sz="4" w:space="0" w:color="auto"/>
              <w:left w:val="single" w:sz="4" w:space="0" w:color="auto"/>
              <w:bottom w:val="single" w:sz="4" w:space="0" w:color="auto"/>
              <w:right w:val="single" w:sz="4" w:space="0" w:color="auto"/>
            </w:tcBorders>
          </w:tcPr>
          <w:p w:rsidR="008B78D2" w:rsidRPr="007477A8" w:rsidRDefault="008B78D2" w:rsidP="008170AA">
            <w:pPr>
              <w:autoSpaceDE w:val="0"/>
              <w:autoSpaceDN w:val="0"/>
              <w:adjustRightInd w:val="0"/>
              <w:spacing w:line="240" w:lineRule="exact"/>
              <w:jc w:val="center"/>
              <w:rPr>
                <w:sz w:val="24"/>
                <w:szCs w:val="24"/>
              </w:rPr>
            </w:pPr>
            <w:r w:rsidRPr="007477A8">
              <w:rPr>
                <w:sz w:val="24"/>
                <w:szCs w:val="24"/>
              </w:rPr>
              <w:t>шт.</w:t>
            </w:r>
          </w:p>
        </w:tc>
        <w:tc>
          <w:tcPr>
            <w:tcW w:w="1134" w:type="dxa"/>
            <w:tcBorders>
              <w:top w:val="single" w:sz="4" w:space="0" w:color="auto"/>
              <w:left w:val="single" w:sz="4" w:space="0" w:color="auto"/>
              <w:bottom w:val="single" w:sz="4" w:space="0" w:color="auto"/>
              <w:right w:val="single" w:sz="4" w:space="0" w:color="auto"/>
            </w:tcBorders>
          </w:tcPr>
          <w:p w:rsidR="008B78D2" w:rsidRPr="007477A8" w:rsidRDefault="008B78D2" w:rsidP="008170AA">
            <w:pPr>
              <w:autoSpaceDE w:val="0"/>
              <w:autoSpaceDN w:val="0"/>
              <w:adjustRightInd w:val="0"/>
              <w:spacing w:line="240" w:lineRule="exact"/>
              <w:jc w:val="center"/>
              <w:rPr>
                <w:sz w:val="24"/>
                <w:szCs w:val="24"/>
              </w:rPr>
            </w:pPr>
            <w:r w:rsidRPr="007477A8">
              <w:rPr>
                <w:sz w:val="24"/>
                <w:szCs w:val="24"/>
              </w:rPr>
              <w:t>125</w:t>
            </w:r>
          </w:p>
        </w:tc>
        <w:tc>
          <w:tcPr>
            <w:tcW w:w="1276" w:type="dxa"/>
            <w:gridSpan w:val="2"/>
            <w:tcBorders>
              <w:top w:val="single" w:sz="4" w:space="0" w:color="auto"/>
              <w:left w:val="single" w:sz="4" w:space="0" w:color="auto"/>
              <w:bottom w:val="single" w:sz="4" w:space="0" w:color="auto"/>
              <w:right w:val="single" w:sz="4" w:space="0" w:color="auto"/>
            </w:tcBorders>
          </w:tcPr>
          <w:p w:rsidR="008B78D2" w:rsidRPr="007477A8" w:rsidRDefault="008B78D2" w:rsidP="008170AA">
            <w:pPr>
              <w:jc w:val="center"/>
              <w:rPr>
                <w:sz w:val="24"/>
                <w:szCs w:val="24"/>
              </w:rPr>
            </w:pPr>
            <w:r>
              <w:rPr>
                <w:sz w:val="24"/>
                <w:szCs w:val="24"/>
              </w:rPr>
              <w:t>27</w:t>
            </w:r>
          </w:p>
        </w:tc>
        <w:tc>
          <w:tcPr>
            <w:tcW w:w="992" w:type="dxa"/>
            <w:tcBorders>
              <w:top w:val="single" w:sz="4" w:space="0" w:color="auto"/>
              <w:left w:val="single" w:sz="4" w:space="0" w:color="auto"/>
              <w:bottom w:val="single" w:sz="4" w:space="0" w:color="auto"/>
              <w:right w:val="single" w:sz="4" w:space="0" w:color="auto"/>
            </w:tcBorders>
          </w:tcPr>
          <w:p w:rsidR="008B78D2" w:rsidRPr="007477A8" w:rsidRDefault="008B78D2" w:rsidP="008170AA">
            <w:pPr>
              <w:jc w:val="center"/>
              <w:rPr>
                <w:sz w:val="24"/>
                <w:szCs w:val="24"/>
              </w:rPr>
            </w:pPr>
            <w:r>
              <w:rPr>
                <w:sz w:val="24"/>
                <w:szCs w:val="24"/>
              </w:rPr>
              <w:t>121</w:t>
            </w:r>
          </w:p>
        </w:tc>
        <w:tc>
          <w:tcPr>
            <w:tcW w:w="1023" w:type="dxa"/>
            <w:gridSpan w:val="2"/>
            <w:tcBorders>
              <w:top w:val="single" w:sz="4" w:space="0" w:color="auto"/>
              <w:left w:val="single" w:sz="4" w:space="0" w:color="auto"/>
              <w:bottom w:val="single" w:sz="4" w:space="0" w:color="auto"/>
              <w:right w:val="single" w:sz="4" w:space="0" w:color="auto"/>
            </w:tcBorders>
          </w:tcPr>
          <w:p w:rsidR="008B78D2" w:rsidRPr="007477A8" w:rsidRDefault="008B78D2" w:rsidP="008170AA">
            <w:pPr>
              <w:jc w:val="center"/>
              <w:rPr>
                <w:sz w:val="24"/>
                <w:szCs w:val="24"/>
              </w:rPr>
            </w:pPr>
            <w:r>
              <w:rPr>
                <w:sz w:val="24"/>
                <w:szCs w:val="24"/>
              </w:rPr>
              <w:t>121</w:t>
            </w:r>
          </w:p>
        </w:tc>
        <w:tc>
          <w:tcPr>
            <w:tcW w:w="881" w:type="dxa"/>
            <w:gridSpan w:val="2"/>
            <w:tcBorders>
              <w:top w:val="single" w:sz="4" w:space="0" w:color="auto"/>
              <w:left w:val="single" w:sz="4" w:space="0" w:color="auto"/>
              <w:bottom w:val="single" w:sz="4" w:space="0" w:color="auto"/>
              <w:right w:val="single" w:sz="4" w:space="0" w:color="auto"/>
            </w:tcBorders>
          </w:tcPr>
          <w:p w:rsidR="008B78D2" w:rsidRPr="007477A8" w:rsidRDefault="008B78D2" w:rsidP="008170AA">
            <w:pPr>
              <w:jc w:val="center"/>
              <w:rPr>
                <w:sz w:val="24"/>
                <w:szCs w:val="24"/>
              </w:rPr>
            </w:pPr>
            <w:r>
              <w:rPr>
                <w:sz w:val="24"/>
                <w:szCs w:val="24"/>
              </w:rPr>
              <w:t>121</w:t>
            </w:r>
          </w:p>
        </w:tc>
      </w:tr>
      <w:tr w:rsidR="008B78D2" w:rsidRPr="007477A8" w:rsidTr="0019480C">
        <w:tc>
          <w:tcPr>
            <w:tcW w:w="489" w:type="dxa"/>
            <w:tcBorders>
              <w:top w:val="single" w:sz="4" w:space="0" w:color="auto"/>
              <w:left w:val="single" w:sz="4" w:space="0" w:color="auto"/>
              <w:bottom w:val="single" w:sz="4" w:space="0" w:color="auto"/>
              <w:right w:val="single" w:sz="4" w:space="0" w:color="auto"/>
            </w:tcBorders>
          </w:tcPr>
          <w:p w:rsidR="008B78D2" w:rsidRPr="007477A8" w:rsidRDefault="008B78D2" w:rsidP="008170AA">
            <w:pPr>
              <w:autoSpaceDE w:val="0"/>
              <w:autoSpaceDN w:val="0"/>
              <w:adjustRightInd w:val="0"/>
              <w:rPr>
                <w:sz w:val="24"/>
                <w:szCs w:val="24"/>
              </w:rPr>
            </w:pPr>
            <w:r w:rsidRPr="007477A8">
              <w:rPr>
                <w:sz w:val="24"/>
                <w:szCs w:val="24"/>
              </w:rPr>
              <w:t>2.6.</w:t>
            </w:r>
          </w:p>
        </w:tc>
        <w:tc>
          <w:tcPr>
            <w:tcW w:w="2667" w:type="dxa"/>
            <w:tcBorders>
              <w:top w:val="single" w:sz="4" w:space="0" w:color="auto"/>
              <w:left w:val="single" w:sz="4" w:space="0" w:color="auto"/>
              <w:bottom w:val="single" w:sz="4" w:space="0" w:color="auto"/>
              <w:right w:val="single" w:sz="4" w:space="0" w:color="auto"/>
            </w:tcBorders>
          </w:tcPr>
          <w:p w:rsidR="008B78D2" w:rsidRPr="007477A8" w:rsidRDefault="008B78D2" w:rsidP="008170AA">
            <w:pPr>
              <w:autoSpaceDE w:val="0"/>
              <w:autoSpaceDN w:val="0"/>
              <w:adjustRightInd w:val="0"/>
              <w:rPr>
                <w:sz w:val="24"/>
                <w:szCs w:val="24"/>
              </w:rPr>
            </w:pPr>
            <w:r w:rsidRPr="007477A8">
              <w:rPr>
                <w:sz w:val="24"/>
                <w:szCs w:val="24"/>
              </w:rPr>
              <w:t>Площадь нанесенной дорожной разметки, кв.м</w:t>
            </w:r>
          </w:p>
        </w:tc>
        <w:tc>
          <w:tcPr>
            <w:tcW w:w="875" w:type="dxa"/>
            <w:tcBorders>
              <w:top w:val="single" w:sz="4" w:space="0" w:color="auto"/>
              <w:left w:val="single" w:sz="4" w:space="0" w:color="auto"/>
              <w:bottom w:val="single" w:sz="4" w:space="0" w:color="auto"/>
              <w:right w:val="single" w:sz="4" w:space="0" w:color="auto"/>
            </w:tcBorders>
          </w:tcPr>
          <w:p w:rsidR="008B78D2" w:rsidRPr="007477A8" w:rsidRDefault="008B78D2" w:rsidP="008170AA">
            <w:pPr>
              <w:autoSpaceDE w:val="0"/>
              <w:autoSpaceDN w:val="0"/>
              <w:adjustRightInd w:val="0"/>
              <w:jc w:val="center"/>
              <w:rPr>
                <w:sz w:val="24"/>
                <w:szCs w:val="24"/>
              </w:rPr>
            </w:pPr>
            <w:r w:rsidRPr="007477A8">
              <w:rPr>
                <w:sz w:val="24"/>
                <w:szCs w:val="24"/>
              </w:rPr>
              <w:t>кв.м</w:t>
            </w:r>
          </w:p>
        </w:tc>
        <w:tc>
          <w:tcPr>
            <w:tcW w:w="1134" w:type="dxa"/>
            <w:tcBorders>
              <w:top w:val="single" w:sz="4" w:space="0" w:color="auto"/>
              <w:left w:val="single" w:sz="4" w:space="0" w:color="auto"/>
              <w:bottom w:val="single" w:sz="4" w:space="0" w:color="auto"/>
              <w:right w:val="single" w:sz="4" w:space="0" w:color="auto"/>
            </w:tcBorders>
          </w:tcPr>
          <w:p w:rsidR="008B78D2" w:rsidRPr="007477A8" w:rsidRDefault="008B78D2" w:rsidP="008170AA">
            <w:pPr>
              <w:autoSpaceDE w:val="0"/>
              <w:autoSpaceDN w:val="0"/>
              <w:adjustRightInd w:val="0"/>
              <w:jc w:val="center"/>
              <w:rPr>
                <w:sz w:val="24"/>
                <w:szCs w:val="24"/>
              </w:rPr>
            </w:pPr>
            <w:r w:rsidRPr="007477A8">
              <w:rPr>
                <w:sz w:val="24"/>
                <w:szCs w:val="24"/>
              </w:rPr>
              <w:t>6325</w:t>
            </w:r>
          </w:p>
        </w:tc>
        <w:tc>
          <w:tcPr>
            <w:tcW w:w="1276" w:type="dxa"/>
            <w:gridSpan w:val="2"/>
            <w:tcBorders>
              <w:top w:val="single" w:sz="4" w:space="0" w:color="auto"/>
              <w:left w:val="single" w:sz="4" w:space="0" w:color="auto"/>
              <w:bottom w:val="single" w:sz="4" w:space="0" w:color="auto"/>
              <w:right w:val="single" w:sz="4" w:space="0" w:color="auto"/>
            </w:tcBorders>
          </w:tcPr>
          <w:p w:rsidR="008B78D2" w:rsidRPr="007477A8" w:rsidRDefault="008B78D2" w:rsidP="008170AA">
            <w:pPr>
              <w:autoSpaceDE w:val="0"/>
              <w:autoSpaceDN w:val="0"/>
              <w:adjustRightInd w:val="0"/>
              <w:jc w:val="center"/>
              <w:rPr>
                <w:sz w:val="24"/>
                <w:szCs w:val="24"/>
              </w:rPr>
            </w:pPr>
            <w:r w:rsidRPr="007477A8">
              <w:rPr>
                <w:sz w:val="24"/>
                <w:szCs w:val="24"/>
              </w:rPr>
              <w:t>4312,5</w:t>
            </w:r>
          </w:p>
        </w:tc>
        <w:tc>
          <w:tcPr>
            <w:tcW w:w="992" w:type="dxa"/>
            <w:tcBorders>
              <w:top w:val="single" w:sz="4" w:space="0" w:color="auto"/>
              <w:left w:val="single" w:sz="4" w:space="0" w:color="auto"/>
              <w:bottom w:val="single" w:sz="4" w:space="0" w:color="auto"/>
              <w:right w:val="single" w:sz="4" w:space="0" w:color="auto"/>
            </w:tcBorders>
          </w:tcPr>
          <w:p w:rsidR="008B78D2" w:rsidRPr="007477A8" w:rsidRDefault="008B78D2" w:rsidP="008170AA">
            <w:pPr>
              <w:autoSpaceDE w:val="0"/>
              <w:autoSpaceDN w:val="0"/>
              <w:adjustRightInd w:val="0"/>
              <w:rPr>
                <w:sz w:val="24"/>
                <w:szCs w:val="24"/>
              </w:rPr>
            </w:pPr>
            <w:r>
              <w:rPr>
                <w:sz w:val="24"/>
                <w:szCs w:val="24"/>
              </w:rPr>
              <w:t>4312,5</w:t>
            </w:r>
          </w:p>
        </w:tc>
        <w:tc>
          <w:tcPr>
            <w:tcW w:w="1023" w:type="dxa"/>
            <w:gridSpan w:val="2"/>
            <w:tcBorders>
              <w:top w:val="single" w:sz="4" w:space="0" w:color="auto"/>
              <w:left w:val="single" w:sz="4" w:space="0" w:color="auto"/>
              <w:bottom w:val="single" w:sz="4" w:space="0" w:color="auto"/>
              <w:right w:val="single" w:sz="4" w:space="0" w:color="auto"/>
            </w:tcBorders>
          </w:tcPr>
          <w:p w:rsidR="008B78D2" w:rsidRPr="007477A8" w:rsidRDefault="008B78D2" w:rsidP="008170AA">
            <w:pPr>
              <w:autoSpaceDE w:val="0"/>
              <w:autoSpaceDN w:val="0"/>
              <w:adjustRightInd w:val="0"/>
              <w:jc w:val="center"/>
              <w:rPr>
                <w:sz w:val="24"/>
                <w:szCs w:val="24"/>
              </w:rPr>
            </w:pPr>
            <w:r w:rsidRPr="007477A8">
              <w:rPr>
                <w:sz w:val="24"/>
                <w:szCs w:val="24"/>
              </w:rPr>
              <w:t>4312,5</w:t>
            </w:r>
          </w:p>
        </w:tc>
        <w:tc>
          <w:tcPr>
            <w:tcW w:w="881" w:type="dxa"/>
            <w:gridSpan w:val="2"/>
            <w:tcBorders>
              <w:top w:val="single" w:sz="4" w:space="0" w:color="auto"/>
              <w:left w:val="single" w:sz="4" w:space="0" w:color="auto"/>
              <w:bottom w:val="single" w:sz="4" w:space="0" w:color="auto"/>
              <w:right w:val="single" w:sz="4" w:space="0" w:color="auto"/>
            </w:tcBorders>
          </w:tcPr>
          <w:p w:rsidR="008B78D2" w:rsidRPr="007477A8" w:rsidRDefault="008B78D2" w:rsidP="008170AA">
            <w:pPr>
              <w:autoSpaceDE w:val="0"/>
              <w:autoSpaceDN w:val="0"/>
              <w:adjustRightInd w:val="0"/>
              <w:jc w:val="center"/>
              <w:rPr>
                <w:sz w:val="24"/>
                <w:szCs w:val="24"/>
              </w:rPr>
            </w:pPr>
            <w:r>
              <w:rPr>
                <w:sz w:val="24"/>
                <w:szCs w:val="24"/>
              </w:rPr>
              <w:t>4312,5</w:t>
            </w:r>
          </w:p>
        </w:tc>
      </w:tr>
      <w:tr w:rsidR="008B78D2" w:rsidRPr="007477A8" w:rsidTr="0019480C">
        <w:tc>
          <w:tcPr>
            <w:tcW w:w="489" w:type="dxa"/>
            <w:tcBorders>
              <w:top w:val="single" w:sz="4" w:space="0" w:color="auto"/>
              <w:left w:val="single" w:sz="4" w:space="0" w:color="auto"/>
              <w:bottom w:val="single" w:sz="4" w:space="0" w:color="auto"/>
              <w:right w:val="single" w:sz="4" w:space="0" w:color="auto"/>
            </w:tcBorders>
          </w:tcPr>
          <w:p w:rsidR="008B78D2" w:rsidRPr="007477A8" w:rsidRDefault="008B78D2" w:rsidP="008170AA">
            <w:pPr>
              <w:autoSpaceDE w:val="0"/>
              <w:autoSpaceDN w:val="0"/>
              <w:adjustRightInd w:val="0"/>
              <w:rPr>
                <w:sz w:val="24"/>
                <w:szCs w:val="24"/>
              </w:rPr>
            </w:pPr>
            <w:r>
              <w:rPr>
                <w:sz w:val="24"/>
                <w:szCs w:val="24"/>
              </w:rPr>
              <w:lastRenderedPageBreak/>
              <w:t>2.7</w:t>
            </w:r>
          </w:p>
        </w:tc>
        <w:tc>
          <w:tcPr>
            <w:tcW w:w="2667" w:type="dxa"/>
            <w:tcBorders>
              <w:top w:val="single" w:sz="4" w:space="0" w:color="auto"/>
              <w:left w:val="single" w:sz="4" w:space="0" w:color="auto"/>
              <w:bottom w:val="single" w:sz="4" w:space="0" w:color="auto"/>
              <w:right w:val="single" w:sz="4" w:space="0" w:color="auto"/>
            </w:tcBorders>
          </w:tcPr>
          <w:p w:rsidR="008B78D2" w:rsidRPr="0019480C" w:rsidRDefault="008B78D2" w:rsidP="008170AA">
            <w:pPr>
              <w:pStyle w:val="af8"/>
              <w:ind w:left="0"/>
              <w:jc w:val="both"/>
              <w:rPr>
                <w:sz w:val="24"/>
                <w:szCs w:val="24"/>
              </w:rPr>
            </w:pPr>
            <w:r w:rsidRPr="0019480C">
              <w:rPr>
                <w:sz w:val="24"/>
                <w:szCs w:val="24"/>
              </w:rPr>
              <w:t>Количество приобретенных ограничивающих пешеходных ограждений перильного типа на наземных пешеходных переходах со светофорным регулированием.</w:t>
            </w:r>
          </w:p>
          <w:p w:rsidR="008B78D2" w:rsidRPr="0019480C" w:rsidRDefault="008B78D2" w:rsidP="008170AA">
            <w:pPr>
              <w:autoSpaceDE w:val="0"/>
              <w:autoSpaceDN w:val="0"/>
              <w:adjustRightInd w:val="0"/>
              <w:rPr>
                <w:sz w:val="24"/>
                <w:szCs w:val="24"/>
              </w:rPr>
            </w:pPr>
          </w:p>
        </w:tc>
        <w:tc>
          <w:tcPr>
            <w:tcW w:w="875" w:type="dxa"/>
            <w:tcBorders>
              <w:top w:val="single" w:sz="4" w:space="0" w:color="auto"/>
              <w:left w:val="single" w:sz="4" w:space="0" w:color="auto"/>
              <w:bottom w:val="single" w:sz="4" w:space="0" w:color="auto"/>
              <w:right w:val="single" w:sz="4" w:space="0" w:color="auto"/>
            </w:tcBorders>
          </w:tcPr>
          <w:p w:rsidR="008B78D2" w:rsidRPr="007477A8" w:rsidRDefault="008B78D2" w:rsidP="008170AA">
            <w:pPr>
              <w:autoSpaceDE w:val="0"/>
              <w:autoSpaceDN w:val="0"/>
              <w:adjustRightInd w:val="0"/>
              <w:jc w:val="center"/>
              <w:rPr>
                <w:sz w:val="24"/>
                <w:szCs w:val="24"/>
              </w:rPr>
            </w:pPr>
            <w:r>
              <w:rPr>
                <w:sz w:val="24"/>
                <w:szCs w:val="24"/>
              </w:rPr>
              <w:t>м.п.</w:t>
            </w:r>
          </w:p>
        </w:tc>
        <w:tc>
          <w:tcPr>
            <w:tcW w:w="1134" w:type="dxa"/>
            <w:tcBorders>
              <w:top w:val="single" w:sz="4" w:space="0" w:color="auto"/>
              <w:left w:val="single" w:sz="4" w:space="0" w:color="auto"/>
              <w:bottom w:val="single" w:sz="4" w:space="0" w:color="auto"/>
              <w:right w:val="single" w:sz="4" w:space="0" w:color="auto"/>
            </w:tcBorders>
          </w:tcPr>
          <w:p w:rsidR="008B78D2" w:rsidRPr="007477A8" w:rsidRDefault="008B78D2" w:rsidP="008170AA">
            <w:pPr>
              <w:autoSpaceDE w:val="0"/>
              <w:autoSpaceDN w:val="0"/>
              <w:adjustRightInd w:val="0"/>
              <w:jc w:val="center"/>
              <w:rPr>
                <w:sz w:val="24"/>
                <w:szCs w:val="24"/>
              </w:rPr>
            </w:pPr>
            <w:r>
              <w:rPr>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tcPr>
          <w:p w:rsidR="008B78D2" w:rsidRPr="007477A8" w:rsidRDefault="008B78D2" w:rsidP="008170AA">
            <w:pPr>
              <w:autoSpaceDE w:val="0"/>
              <w:autoSpaceDN w:val="0"/>
              <w:adjustRightInd w:val="0"/>
              <w:jc w:val="center"/>
              <w:rPr>
                <w:sz w:val="24"/>
                <w:szCs w:val="24"/>
              </w:rPr>
            </w:pPr>
            <w:r>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8B78D2" w:rsidRDefault="008B78D2" w:rsidP="008170AA">
            <w:pPr>
              <w:autoSpaceDE w:val="0"/>
              <w:autoSpaceDN w:val="0"/>
              <w:adjustRightInd w:val="0"/>
              <w:jc w:val="center"/>
              <w:rPr>
                <w:sz w:val="24"/>
                <w:szCs w:val="24"/>
              </w:rPr>
            </w:pPr>
            <w:r>
              <w:rPr>
                <w:sz w:val="24"/>
                <w:szCs w:val="24"/>
              </w:rPr>
              <w:t>214</w:t>
            </w:r>
          </w:p>
        </w:tc>
        <w:tc>
          <w:tcPr>
            <w:tcW w:w="1023" w:type="dxa"/>
            <w:gridSpan w:val="2"/>
            <w:tcBorders>
              <w:top w:val="single" w:sz="4" w:space="0" w:color="auto"/>
              <w:left w:val="single" w:sz="4" w:space="0" w:color="auto"/>
              <w:bottom w:val="single" w:sz="4" w:space="0" w:color="auto"/>
              <w:right w:val="single" w:sz="4" w:space="0" w:color="auto"/>
            </w:tcBorders>
          </w:tcPr>
          <w:p w:rsidR="008B78D2" w:rsidRPr="007477A8" w:rsidRDefault="008B78D2" w:rsidP="008170AA">
            <w:pPr>
              <w:autoSpaceDE w:val="0"/>
              <w:autoSpaceDN w:val="0"/>
              <w:adjustRightInd w:val="0"/>
              <w:jc w:val="center"/>
              <w:rPr>
                <w:sz w:val="24"/>
                <w:szCs w:val="24"/>
              </w:rPr>
            </w:pPr>
            <w:r>
              <w:rPr>
                <w:sz w:val="24"/>
                <w:szCs w:val="24"/>
              </w:rPr>
              <w:t>0</w:t>
            </w:r>
          </w:p>
        </w:tc>
        <w:tc>
          <w:tcPr>
            <w:tcW w:w="881" w:type="dxa"/>
            <w:gridSpan w:val="2"/>
            <w:tcBorders>
              <w:top w:val="single" w:sz="4" w:space="0" w:color="auto"/>
              <w:left w:val="single" w:sz="4" w:space="0" w:color="auto"/>
              <w:bottom w:val="single" w:sz="4" w:space="0" w:color="auto"/>
              <w:right w:val="single" w:sz="4" w:space="0" w:color="auto"/>
            </w:tcBorders>
          </w:tcPr>
          <w:p w:rsidR="008B78D2" w:rsidRDefault="008B78D2" w:rsidP="008170AA">
            <w:pPr>
              <w:autoSpaceDE w:val="0"/>
              <w:autoSpaceDN w:val="0"/>
              <w:adjustRightInd w:val="0"/>
              <w:jc w:val="center"/>
              <w:rPr>
                <w:sz w:val="24"/>
                <w:szCs w:val="24"/>
              </w:rPr>
            </w:pPr>
            <w:r>
              <w:rPr>
                <w:sz w:val="24"/>
                <w:szCs w:val="24"/>
              </w:rPr>
              <w:t>0</w:t>
            </w:r>
          </w:p>
        </w:tc>
      </w:tr>
      <w:tr w:rsidR="008B78D2" w:rsidRPr="007477A8" w:rsidTr="0019480C">
        <w:tc>
          <w:tcPr>
            <w:tcW w:w="489" w:type="dxa"/>
            <w:tcBorders>
              <w:top w:val="single" w:sz="4" w:space="0" w:color="auto"/>
              <w:left w:val="single" w:sz="4" w:space="0" w:color="auto"/>
              <w:bottom w:val="single" w:sz="4" w:space="0" w:color="auto"/>
              <w:right w:val="single" w:sz="4" w:space="0" w:color="auto"/>
            </w:tcBorders>
          </w:tcPr>
          <w:p w:rsidR="008B78D2" w:rsidRDefault="008B78D2" w:rsidP="008170AA">
            <w:pPr>
              <w:autoSpaceDE w:val="0"/>
              <w:autoSpaceDN w:val="0"/>
              <w:adjustRightInd w:val="0"/>
              <w:rPr>
                <w:sz w:val="24"/>
                <w:szCs w:val="24"/>
              </w:rPr>
            </w:pPr>
            <w:r>
              <w:rPr>
                <w:sz w:val="24"/>
                <w:szCs w:val="24"/>
              </w:rPr>
              <w:t>2.8.</w:t>
            </w:r>
          </w:p>
        </w:tc>
        <w:tc>
          <w:tcPr>
            <w:tcW w:w="2667" w:type="dxa"/>
            <w:tcBorders>
              <w:top w:val="single" w:sz="4" w:space="0" w:color="auto"/>
              <w:left w:val="single" w:sz="4" w:space="0" w:color="auto"/>
              <w:bottom w:val="single" w:sz="4" w:space="0" w:color="auto"/>
              <w:right w:val="single" w:sz="4" w:space="0" w:color="auto"/>
            </w:tcBorders>
          </w:tcPr>
          <w:p w:rsidR="008B78D2" w:rsidRPr="0019480C" w:rsidRDefault="008B78D2" w:rsidP="008170AA">
            <w:pPr>
              <w:pStyle w:val="af8"/>
              <w:ind w:left="0"/>
              <w:jc w:val="both"/>
              <w:rPr>
                <w:sz w:val="24"/>
                <w:szCs w:val="24"/>
              </w:rPr>
            </w:pPr>
            <w:r w:rsidRPr="0019480C">
              <w:rPr>
                <w:sz w:val="24"/>
                <w:szCs w:val="24"/>
              </w:rPr>
              <w:t>Количество установленных ограничивающих пешеходных ограждений перильного типа на наземных пешеходных переходах со светофорным регулированием</w:t>
            </w:r>
          </w:p>
          <w:p w:rsidR="008B78D2" w:rsidRPr="0019480C" w:rsidRDefault="008B78D2" w:rsidP="008170AA">
            <w:pPr>
              <w:autoSpaceDE w:val="0"/>
              <w:autoSpaceDN w:val="0"/>
              <w:adjustRightInd w:val="0"/>
              <w:rPr>
                <w:sz w:val="24"/>
                <w:szCs w:val="24"/>
              </w:rPr>
            </w:pPr>
          </w:p>
        </w:tc>
        <w:tc>
          <w:tcPr>
            <w:tcW w:w="875" w:type="dxa"/>
            <w:tcBorders>
              <w:top w:val="single" w:sz="4" w:space="0" w:color="auto"/>
              <w:left w:val="single" w:sz="4" w:space="0" w:color="auto"/>
              <w:bottom w:val="single" w:sz="4" w:space="0" w:color="auto"/>
              <w:right w:val="single" w:sz="4" w:space="0" w:color="auto"/>
            </w:tcBorders>
          </w:tcPr>
          <w:p w:rsidR="008B78D2" w:rsidRDefault="008B78D2" w:rsidP="008170AA">
            <w:pPr>
              <w:autoSpaceDE w:val="0"/>
              <w:autoSpaceDN w:val="0"/>
              <w:adjustRightInd w:val="0"/>
              <w:jc w:val="center"/>
              <w:rPr>
                <w:sz w:val="24"/>
                <w:szCs w:val="24"/>
              </w:rPr>
            </w:pPr>
            <w:r>
              <w:rPr>
                <w:sz w:val="24"/>
                <w:szCs w:val="24"/>
              </w:rPr>
              <w:t>м.п.</w:t>
            </w:r>
          </w:p>
        </w:tc>
        <w:tc>
          <w:tcPr>
            <w:tcW w:w="1134" w:type="dxa"/>
            <w:tcBorders>
              <w:top w:val="single" w:sz="4" w:space="0" w:color="auto"/>
              <w:left w:val="single" w:sz="4" w:space="0" w:color="auto"/>
              <w:bottom w:val="single" w:sz="4" w:space="0" w:color="auto"/>
              <w:right w:val="single" w:sz="4" w:space="0" w:color="auto"/>
            </w:tcBorders>
          </w:tcPr>
          <w:p w:rsidR="008B78D2" w:rsidRPr="007477A8" w:rsidRDefault="008B78D2" w:rsidP="008170AA">
            <w:pPr>
              <w:autoSpaceDE w:val="0"/>
              <w:autoSpaceDN w:val="0"/>
              <w:adjustRightInd w:val="0"/>
              <w:jc w:val="center"/>
              <w:rPr>
                <w:sz w:val="24"/>
                <w:szCs w:val="24"/>
              </w:rPr>
            </w:pPr>
            <w:r>
              <w:rPr>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tcPr>
          <w:p w:rsidR="008B78D2" w:rsidRPr="007477A8" w:rsidRDefault="008B78D2" w:rsidP="008170AA">
            <w:pPr>
              <w:autoSpaceDE w:val="0"/>
              <w:autoSpaceDN w:val="0"/>
              <w:adjustRightInd w:val="0"/>
              <w:jc w:val="center"/>
              <w:rPr>
                <w:sz w:val="24"/>
                <w:szCs w:val="24"/>
              </w:rPr>
            </w:pPr>
            <w:r>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8B78D2" w:rsidRDefault="008B78D2" w:rsidP="008170AA">
            <w:pPr>
              <w:autoSpaceDE w:val="0"/>
              <w:autoSpaceDN w:val="0"/>
              <w:adjustRightInd w:val="0"/>
              <w:jc w:val="center"/>
              <w:rPr>
                <w:sz w:val="24"/>
                <w:szCs w:val="24"/>
              </w:rPr>
            </w:pPr>
            <w:r>
              <w:rPr>
                <w:sz w:val="24"/>
                <w:szCs w:val="24"/>
              </w:rPr>
              <w:t>214</w:t>
            </w:r>
          </w:p>
        </w:tc>
        <w:tc>
          <w:tcPr>
            <w:tcW w:w="1023" w:type="dxa"/>
            <w:gridSpan w:val="2"/>
            <w:tcBorders>
              <w:top w:val="single" w:sz="4" w:space="0" w:color="auto"/>
              <w:left w:val="single" w:sz="4" w:space="0" w:color="auto"/>
              <w:bottom w:val="single" w:sz="4" w:space="0" w:color="auto"/>
              <w:right w:val="single" w:sz="4" w:space="0" w:color="auto"/>
            </w:tcBorders>
          </w:tcPr>
          <w:p w:rsidR="008B78D2" w:rsidRPr="007477A8" w:rsidRDefault="008B78D2" w:rsidP="008170AA">
            <w:pPr>
              <w:autoSpaceDE w:val="0"/>
              <w:autoSpaceDN w:val="0"/>
              <w:adjustRightInd w:val="0"/>
              <w:jc w:val="center"/>
              <w:rPr>
                <w:sz w:val="24"/>
                <w:szCs w:val="24"/>
              </w:rPr>
            </w:pPr>
            <w:r>
              <w:rPr>
                <w:sz w:val="24"/>
                <w:szCs w:val="24"/>
              </w:rPr>
              <w:t>0</w:t>
            </w:r>
          </w:p>
        </w:tc>
        <w:tc>
          <w:tcPr>
            <w:tcW w:w="881" w:type="dxa"/>
            <w:gridSpan w:val="2"/>
            <w:tcBorders>
              <w:top w:val="single" w:sz="4" w:space="0" w:color="auto"/>
              <w:left w:val="single" w:sz="4" w:space="0" w:color="auto"/>
              <w:bottom w:val="single" w:sz="4" w:space="0" w:color="auto"/>
              <w:right w:val="single" w:sz="4" w:space="0" w:color="auto"/>
            </w:tcBorders>
          </w:tcPr>
          <w:p w:rsidR="008B78D2" w:rsidRDefault="008B78D2" w:rsidP="008170AA">
            <w:pPr>
              <w:autoSpaceDE w:val="0"/>
              <w:autoSpaceDN w:val="0"/>
              <w:adjustRightInd w:val="0"/>
              <w:jc w:val="center"/>
              <w:rPr>
                <w:sz w:val="24"/>
                <w:szCs w:val="24"/>
              </w:rPr>
            </w:pPr>
            <w:r>
              <w:rPr>
                <w:sz w:val="24"/>
                <w:szCs w:val="24"/>
              </w:rPr>
              <w:t>0</w:t>
            </w:r>
          </w:p>
        </w:tc>
      </w:tr>
    </w:tbl>
    <w:p w:rsidR="008B78D2" w:rsidRDefault="008B78D2" w:rsidP="008B78D2">
      <w:pPr>
        <w:spacing w:line="240" w:lineRule="exact"/>
        <w:jc w:val="center"/>
        <w:rPr>
          <w:b/>
          <w:sz w:val="24"/>
          <w:szCs w:val="24"/>
        </w:rPr>
      </w:pPr>
    </w:p>
    <w:p w:rsidR="008B78D2" w:rsidRDefault="008B78D2" w:rsidP="008B78D2">
      <w:pPr>
        <w:spacing w:line="240" w:lineRule="exact"/>
        <w:jc w:val="center"/>
        <w:rPr>
          <w:b/>
          <w:sz w:val="24"/>
          <w:szCs w:val="24"/>
        </w:rPr>
      </w:pPr>
    </w:p>
    <w:p w:rsidR="008B78D2" w:rsidRDefault="008B78D2" w:rsidP="008B78D2">
      <w:pPr>
        <w:spacing w:line="240" w:lineRule="exact"/>
        <w:jc w:val="center"/>
        <w:rPr>
          <w:b/>
          <w:sz w:val="24"/>
          <w:szCs w:val="24"/>
        </w:rPr>
      </w:pPr>
    </w:p>
    <w:p w:rsidR="008B78D2" w:rsidRDefault="008B78D2" w:rsidP="008B78D2">
      <w:pPr>
        <w:spacing w:line="240" w:lineRule="exact"/>
        <w:jc w:val="center"/>
        <w:rPr>
          <w:b/>
          <w:sz w:val="24"/>
          <w:szCs w:val="24"/>
        </w:rPr>
      </w:pPr>
    </w:p>
    <w:p w:rsidR="008B78D2" w:rsidRDefault="008B78D2" w:rsidP="008B78D2">
      <w:pPr>
        <w:spacing w:line="240" w:lineRule="exact"/>
        <w:jc w:val="center"/>
        <w:rPr>
          <w:b/>
          <w:sz w:val="24"/>
          <w:szCs w:val="24"/>
        </w:rPr>
      </w:pPr>
    </w:p>
    <w:p w:rsidR="008B78D2" w:rsidRDefault="008B78D2" w:rsidP="008B78D2">
      <w:pPr>
        <w:spacing w:line="240" w:lineRule="exact"/>
        <w:jc w:val="center"/>
        <w:rPr>
          <w:b/>
          <w:sz w:val="24"/>
          <w:szCs w:val="24"/>
        </w:rPr>
      </w:pPr>
    </w:p>
    <w:p w:rsidR="008B78D2" w:rsidRDefault="008B78D2" w:rsidP="008B78D2">
      <w:pPr>
        <w:spacing w:line="240" w:lineRule="exact"/>
        <w:jc w:val="center"/>
        <w:rPr>
          <w:b/>
          <w:sz w:val="24"/>
          <w:szCs w:val="24"/>
        </w:rPr>
      </w:pPr>
    </w:p>
    <w:p w:rsidR="008B78D2" w:rsidRDefault="008B78D2" w:rsidP="008B78D2">
      <w:pPr>
        <w:spacing w:line="240" w:lineRule="exact"/>
        <w:jc w:val="center"/>
        <w:rPr>
          <w:b/>
          <w:sz w:val="24"/>
          <w:szCs w:val="24"/>
        </w:rPr>
      </w:pPr>
    </w:p>
    <w:p w:rsidR="008B78D2" w:rsidRDefault="008B78D2" w:rsidP="008B78D2">
      <w:pPr>
        <w:spacing w:line="240" w:lineRule="exact"/>
        <w:jc w:val="center"/>
        <w:rPr>
          <w:b/>
          <w:sz w:val="24"/>
          <w:szCs w:val="24"/>
        </w:rPr>
      </w:pPr>
    </w:p>
    <w:p w:rsidR="008B78D2" w:rsidRDefault="008B78D2" w:rsidP="008B78D2">
      <w:pPr>
        <w:spacing w:line="240" w:lineRule="exact"/>
        <w:jc w:val="center"/>
        <w:rPr>
          <w:b/>
          <w:sz w:val="24"/>
          <w:szCs w:val="24"/>
        </w:rPr>
      </w:pPr>
    </w:p>
    <w:p w:rsidR="008B78D2" w:rsidRDefault="008B78D2" w:rsidP="008B78D2">
      <w:pPr>
        <w:spacing w:line="240" w:lineRule="exact"/>
        <w:jc w:val="center"/>
        <w:rPr>
          <w:b/>
          <w:sz w:val="24"/>
          <w:szCs w:val="24"/>
        </w:rPr>
      </w:pPr>
    </w:p>
    <w:p w:rsidR="008B78D2" w:rsidRDefault="008B78D2" w:rsidP="008B78D2">
      <w:pPr>
        <w:spacing w:line="240" w:lineRule="exact"/>
        <w:jc w:val="center"/>
        <w:rPr>
          <w:b/>
          <w:sz w:val="24"/>
          <w:szCs w:val="24"/>
        </w:rPr>
      </w:pPr>
    </w:p>
    <w:p w:rsidR="008B78D2" w:rsidRDefault="008B78D2" w:rsidP="008B78D2">
      <w:pPr>
        <w:spacing w:line="240" w:lineRule="exact"/>
        <w:jc w:val="center"/>
        <w:rPr>
          <w:b/>
          <w:sz w:val="24"/>
          <w:szCs w:val="24"/>
        </w:rPr>
      </w:pPr>
    </w:p>
    <w:p w:rsidR="008B78D2" w:rsidRDefault="008B78D2" w:rsidP="008B78D2">
      <w:pPr>
        <w:spacing w:line="240" w:lineRule="exact"/>
        <w:jc w:val="center"/>
        <w:rPr>
          <w:b/>
          <w:sz w:val="24"/>
          <w:szCs w:val="24"/>
        </w:rPr>
      </w:pPr>
    </w:p>
    <w:p w:rsidR="008B78D2" w:rsidRDefault="008B78D2" w:rsidP="008B78D2">
      <w:pPr>
        <w:spacing w:line="240" w:lineRule="exact"/>
        <w:jc w:val="center"/>
        <w:rPr>
          <w:b/>
          <w:sz w:val="24"/>
          <w:szCs w:val="24"/>
        </w:rPr>
      </w:pPr>
    </w:p>
    <w:p w:rsidR="008B78D2" w:rsidRDefault="008B78D2" w:rsidP="008B78D2">
      <w:pPr>
        <w:spacing w:line="240" w:lineRule="exact"/>
        <w:jc w:val="center"/>
        <w:rPr>
          <w:b/>
          <w:sz w:val="24"/>
          <w:szCs w:val="24"/>
        </w:rPr>
      </w:pPr>
    </w:p>
    <w:p w:rsidR="008B78D2" w:rsidRDefault="008B78D2" w:rsidP="008B78D2">
      <w:pPr>
        <w:spacing w:line="240" w:lineRule="exact"/>
        <w:jc w:val="center"/>
        <w:rPr>
          <w:b/>
          <w:sz w:val="24"/>
          <w:szCs w:val="24"/>
        </w:rPr>
      </w:pPr>
    </w:p>
    <w:p w:rsidR="008B78D2" w:rsidRDefault="008B78D2" w:rsidP="008B78D2">
      <w:pPr>
        <w:spacing w:line="240" w:lineRule="exact"/>
        <w:jc w:val="center"/>
        <w:rPr>
          <w:b/>
          <w:sz w:val="24"/>
          <w:szCs w:val="24"/>
        </w:rPr>
      </w:pPr>
    </w:p>
    <w:p w:rsidR="008B78D2" w:rsidRDefault="008B78D2" w:rsidP="008B78D2">
      <w:pPr>
        <w:spacing w:line="240" w:lineRule="exact"/>
        <w:jc w:val="center"/>
        <w:rPr>
          <w:b/>
          <w:sz w:val="24"/>
          <w:szCs w:val="24"/>
        </w:rPr>
      </w:pPr>
    </w:p>
    <w:p w:rsidR="008B78D2" w:rsidRDefault="008B78D2" w:rsidP="008B78D2">
      <w:pPr>
        <w:spacing w:line="240" w:lineRule="exact"/>
        <w:jc w:val="center"/>
        <w:rPr>
          <w:b/>
          <w:sz w:val="24"/>
          <w:szCs w:val="24"/>
        </w:rPr>
        <w:sectPr w:rsidR="008B78D2" w:rsidSect="008170AA">
          <w:headerReference w:type="even" r:id="rId8"/>
          <w:headerReference w:type="default" r:id="rId9"/>
          <w:pgSz w:w="11906" w:h="16838"/>
          <w:pgMar w:top="1134" w:right="566" w:bottom="1134" w:left="1985" w:header="720" w:footer="720" w:gutter="0"/>
          <w:cols w:space="720"/>
          <w:titlePg/>
          <w:docGrid w:linePitch="272"/>
        </w:sectPr>
      </w:pPr>
    </w:p>
    <w:p w:rsidR="008B78D2" w:rsidRPr="005F2EC9" w:rsidRDefault="008B78D2" w:rsidP="008B78D2">
      <w:pPr>
        <w:jc w:val="right"/>
        <w:rPr>
          <w:sz w:val="24"/>
          <w:szCs w:val="24"/>
        </w:rPr>
      </w:pPr>
      <w:r>
        <w:rPr>
          <w:sz w:val="24"/>
          <w:szCs w:val="24"/>
        </w:rPr>
        <w:lastRenderedPageBreak/>
        <w:t>Приложение 2</w:t>
      </w:r>
      <w:r w:rsidRPr="005F2EC9">
        <w:rPr>
          <w:sz w:val="24"/>
          <w:szCs w:val="24"/>
        </w:rPr>
        <w:t xml:space="preserve"> </w:t>
      </w:r>
    </w:p>
    <w:p w:rsidR="008B78D2" w:rsidRPr="005F2EC9" w:rsidRDefault="008B78D2" w:rsidP="008B78D2">
      <w:pPr>
        <w:jc w:val="right"/>
        <w:rPr>
          <w:sz w:val="24"/>
          <w:szCs w:val="24"/>
        </w:rPr>
      </w:pPr>
      <w:r w:rsidRPr="005F2EC9">
        <w:rPr>
          <w:sz w:val="24"/>
          <w:szCs w:val="24"/>
        </w:rPr>
        <w:t xml:space="preserve">к </w:t>
      </w:r>
      <w:r>
        <w:rPr>
          <w:sz w:val="24"/>
          <w:szCs w:val="24"/>
        </w:rPr>
        <w:t>постановлению Админист</w:t>
      </w:r>
      <w:r w:rsidRPr="005F2EC9">
        <w:rPr>
          <w:sz w:val="24"/>
          <w:szCs w:val="24"/>
        </w:rPr>
        <w:t>рации</w:t>
      </w:r>
    </w:p>
    <w:p w:rsidR="008B78D2" w:rsidRPr="005F2EC9" w:rsidRDefault="008B78D2" w:rsidP="008B78D2">
      <w:pPr>
        <w:jc w:val="right"/>
        <w:rPr>
          <w:sz w:val="24"/>
          <w:szCs w:val="24"/>
        </w:rPr>
      </w:pPr>
      <w:r w:rsidRPr="005F2EC9">
        <w:rPr>
          <w:sz w:val="24"/>
          <w:szCs w:val="24"/>
        </w:rPr>
        <w:t xml:space="preserve">муниципального района </w:t>
      </w:r>
    </w:p>
    <w:p w:rsidR="008B78D2" w:rsidRPr="005F2EC9" w:rsidRDefault="008B78D2" w:rsidP="008B78D2">
      <w:pPr>
        <w:jc w:val="right"/>
        <w:rPr>
          <w:sz w:val="24"/>
          <w:szCs w:val="24"/>
        </w:rPr>
      </w:pPr>
      <w:r w:rsidRPr="005F2EC9">
        <w:rPr>
          <w:sz w:val="24"/>
          <w:szCs w:val="24"/>
        </w:rPr>
        <w:t xml:space="preserve">от </w:t>
      </w:r>
      <w:r>
        <w:rPr>
          <w:sz w:val="24"/>
          <w:szCs w:val="24"/>
        </w:rPr>
        <w:t>26.08.2021</w:t>
      </w:r>
      <w:r w:rsidRPr="005F2EC9">
        <w:rPr>
          <w:sz w:val="24"/>
          <w:szCs w:val="24"/>
        </w:rPr>
        <w:t xml:space="preserve"> №</w:t>
      </w:r>
      <w:r>
        <w:rPr>
          <w:sz w:val="24"/>
          <w:szCs w:val="24"/>
        </w:rPr>
        <w:t xml:space="preserve"> 1546</w:t>
      </w:r>
    </w:p>
    <w:p w:rsidR="008B78D2" w:rsidRDefault="008B78D2" w:rsidP="008B78D2">
      <w:pPr>
        <w:ind w:firstLine="2"/>
        <w:jc w:val="right"/>
        <w:rPr>
          <w:b/>
          <w:sz w:val="24"/>
          <w:szCs w:val="24"/>
        </w:rPr>
      </w:pPr>
    </w:p>
    <w:p w:rsidR="008B78D2" w:rsidRDefault="008B78D2" w:rsidP="008B78D2">
      <w:pPr>
        <w:ind w:firstLine="2"/>
        <w:jc w:val="center"/>
        <w:rPr>
          <w:b/>
          <w:sz w:val="24"/>
          <w:szCs w:val="24"/>
        </w:rPr>
      </w:pPr>
      <w:r>
        <w:rPr>
          <w:b/>
          <w:sz w:val="24"/>
          <w:szCs w:val="24"/>
        </w:rPr>
        <w:t>Мероприятия муниципальной программы</w:t>
      </w:r>
    </w:p>
    <w:p w:rsidR="008B78D2" w:rsidRDefault="008B78D2" w:rsidP="008B78D2">
      <w:pPr>
        <w:spacing w:line="240" w:lineRule="exact"/>
        <w:jc w:val="center"/>
        <w:rPr>
          <w:b/>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2"/>
        <w:gridCol w:w="3002"/>
        <w:gridCol w:w="1643"/>
        <w:gridCol w:w="909"/>
        <w:gridCol w:w="850"/>
        <w:gridCol w:w="1418"/>
        <w:gridCol w:w="1417"/>
        <w:gridCol w:w="141"/>
        <w:gridCol w:w="1276"/>
        <w:gridCol w:w="1276"/>
        <w:gridCol w:w="1276"/>
      </w:tblGrid>
      <w:tr w:rsidR="008B78D2" w:rsidRPr="00B92F2A" w:rsidTr="0019480C">
        <w:tc>
          <w:tcPr>
            <w:tcW w:w="1642" w:type="dxa"/>
            <w:vMerge w:val="restart"/>
          </w:tcPr>
          <w:p w:rsidR="008B78D2" w:rsidRPr="00B92F2A" w:rsidRDefault="008B78D2" w:rsidP="008170AA">
            <w:pPr>
              <w:spacing w:before="120" w:after="120" w:line="240" w:lineRule="exact"/>
              <w:jc w:val="center"/>
              <w:rPr>
                <w:b/>
                <w:sz w:val="24"/>
                <w:szCs w:val="24"/>
              </w:rPr>
            </w:pPr>
            <w:r w:rsidRPr="00B92F2A">
              <w:rPr>
                <w:b/>
                <w:sz w:val="24"/>
                <w:szCs w:val="24"/>
              </w:rPr>
              <w:t xml:space="preserve">№ </w:t>
            </w:r>
            <w:r w:rsidRPr="00B92F2A">
              <w:rPr>
                <w:b/>
                <w:sz w:val="24"/>
                <w:szCs w:val="24"/>
              </w:rPr>
              <w:br/>
              <w:t>п/п</w:t>
            </w:r>
          </w:p>
          <w:p w:rsidR="008B78D2" w:rsidRPr="00B92F2A" w:rsidRDefault="008B78D2" w:rsidP="008170AA">
            <w:pPr>
              <w:spacing w:before="120" w:after="120" w:line="240" w:lineRule="exact"/>
              <w:jc w:val="center"/>
              <w:rPr>
                <w:b/>
                <w:sz w:val="24"/>
                <w:szCs w:val="24"/>
              </w:rPr>
            </w:pPr>
          </w:p>
        </w:tc>
        <w:tc>
          <w:tcPr>
            <w:tcW w:w="3002" w:type="dxa"/>
            <w:vMerge w:val="restart"/>
          </w:tcPr>
          <w:p w:rsidR="008B78D2" w:rsidRPr="00B92F2A" w:rsidRDefault="008B78D2" w:rsidP="008170AA">
            <w:pPr>
              <w:spacing w:before="120" w:after="120" w:line="240" w:lineRule="exact"/>
              <w:jc w:val="center"/>
              <w:rPr>
                <w:b/>
                <w:sz w:val="24"/>
                <w:szCs w:val="24"/>
              </w:rPr>
            </w:pPr>
            <w:r w:rsidRPr="00B92F2A">
              <w:rPr>
                <w:b/>
                <w:sz w:val="24"/>
                <w:szCs w:val="24"/>
              </w:rPr>
              <w:t>Наименование мероприятия</w:t>
            </w:r>
          </w:p>
        </w:tc>
        <w:tc>
          <w:tcPr>
            <w:tcW w:w="1643" w:type="dxa"/>
            <w:vMerge w:val="restart"/>
          </w:tcPr>
          <w:p w:rsidR="008B78D2" w:rsidRPr="00B92F2A" w:rsidRDefault="008B78D2" w:rsidP="008170AA">
            <w:pPr>
              <w:spacing w:before="120" w:after="120" w:line="240" w:lineRule="exact"/>
              <w:jc w:val="center"/>
              <w:rPr>
                <w:b/>
                <w:sz w:val="24"/>
                <w:szCs w:val="24"/>
              </w:rPr>
            </w:pPr>
            <w:r w:rsidRPr="00B92F2A">
              <w:rPr>
                <w:b/>
                <w:sz w:val="24"/>
                <w:szCs w:val="24"/>
              </w:rPr>
              <w:t>Исполнитель мероприятия</w:t>
            </w:r>
          </w:p>
        </w:tc>
        <w:tc>
          <w:tcPr>
            <w:tcW w:w="909" w:type="dxa"/>
            <w:vMerge w:val="restart"/>
          </w:tcPr>
          <w:p w:rsidR="008B78D2" w:rsidRPr="00B92F2A" w:rsidRDefault="008B78D2" w:rsidP="008170AA">
            <w:pPr>
              <w:spacing w:before="120" w:after="120" w:line="240" w:lineRule="exact"/>
              <w:jc w:val="center"/>
              <w:rPr>
                <w:b/>
                <w:sz w:val="24"/>
                <w:szCs w:val="24"/>
              </w:rPr>
            </w:pPr>
            <w:r w:rsidRPr="00B92F2A">
              <w:rPr>
                <w:b/>
                <w:sz w:val="24"/>
                <w:szCs w:val="24"/>
              </w:rPr>
              <w:t>Срок реализации</w:t>
            </w:r>
          </w:p>
        </w:tc>
        <w:tc>
          <w:tcPr>
            <w:tcW w:w="850" w:type="dxa"/>
            <w:vMerge w:val="restart"/>
          </w:tcPr>
          <w:p w:rsidR="008B78D2" w:rsidRPr="00B92F2A" w:rsidRDefault="008B78D2" w:rsidP="008170AA">
            <w:pPr>
              <w:spacing w:before="120" w:after="120" w:line="240" w:lineRule="exact"/>
              <w:jc w:val="center"/>
              <w:rPr>
                <w:b/>
                <w:sz w:val="24"/>
                <w:szCs w:val="24"/>
              </w:rPr>
            </w:pPr>
            <w:r w:rsidRPr="00B92F2A">
              <w:rPr>
                <w:b/>
                <w:sz w:val="24"/>
                <w:szCs w:val="24"/>
              </w:rPr>
              <w:t>Целевой показатель</w:t>
            </w:r>
          </w:p>
        </w:tc>
        <w:tc>
          <w:tcPr>
            <w:tcW w:w="1418" w:type="dxa"/>
            <w:vMerge w:val="restart"/>
          </w:tcPr>
          <w:p w:rsidR="008B78D2" w:rsidRPr="00B92F2A" w:rsidRDefault="008B78D2" w:rsidP="008170AA">
            <w:pPr>
              <w:spacing w:before="120" w:after="120" w:line="240" w:lineRule="exact"/>
              <w:jc w:val="center"/>
              <w:rPr>
                <w:b/>
                <w:sz w:val="24"/>
                <w:szCs w:val="24"/>
              </w:rPr>
            </w:pPr>
            <w:r w:rsidRPr="00B92F2A">
              <w:rPr>
                <w:b/>
                <w:sz w:val="24"/>
                <w:szCs w:val="24"/>
              </w:rPr>
              <w:t>Источник финансирования</w:t>
            </w:r>
          </w:p>
        </w:tc>
        <w:tc>
          <w:tcPr>
            <w:tcW w:w="5386" w:type="dxa"/>
            <w:gridSpan w:val="5"/>
          </w:tcPr>
          <w:p w:rsidR="008B78D2" w:rsidRPr="00B92F2A" w:rsidRDefault="008B78D2" w:rsidP="008170AA">
            <w:pPr>
              <w:spacing w:before="120" w:after="120" w:line="240" w:lineRule="exact"/>
              <w:jc w:val="center"/>
              <w:rPr>
                <w:b/>
                <w:sz w:val="24"/>
                <w:szCs w:val="24"/>
              </w:rPr>
            </w:pPr>
            <w:r w:rsidRPr="00B92F2A">
              <w:rPr>
                <w:b/>
                <w:sz w:val="24"/>
                <w:szCs w:val="24"/>
              </w:rPr>
              <w:t>Объем финансирования по годам, тыс.руб.</w:t>
            </w:r>
          </w:p>
        </w:tc>
      </w:tr>
      <w:tr w:rsidR="008B78D2" w:rsidRPr="00B92F2A" w:rsidTr="0019480C">
        <w:tc>
          <w:tcPr>
            <w:tcW w:w="1642" w:type="dxa"/>
            <w:vMerge/>
          </w:tcPr>
          <w:p w:rsidR="008B78D2" w:rsidRPr="00B92F2A" w:rsidRDefault="008B78D2" w:rsidP="008170AA">
            <w:pPr>
              <w:spacing w:before="120" w:after="120" w:line="240" w:lineRule="exact"/>
              <w:jc w:val="center"/>
              <w:rPr>
                <w:b/>
                <w:sz w:val="24"/>
                <w:szCs w:val="24"/>
              </w:rPr>
            </w:pPr>
          </w:p>
        </w:tc>
        <w:tc>
          <w:tcPr>
            <w:tcW w:w="3002" w:type="dxa"/>
            <w:vMerge/>
          </w:tcPr>
          <w:p w:rsidR="008B78D2" w:rsidRPr="00B92F2A" w:rsidRDefault="008B78D2" w:rsidP="008170AA">
            <w:pPr>
              <w:spacing w:before="120" w:after="120" w:line="240" w:lineRule="exact"/>
              <w:jc w:val="center"/>
              <w:rPr>
                <w:b/>
                <w:sz w:val="24"/>
                <w:szCs w:val="24"/>
              </w:rPr>
            </w:pPr>
          </w:p>
        </w:tc>
        <w:tc>
          <w:tcPr>
            <w:tcW w:w="1643" w:type="dxa"/>
            <w:vMerge/>
          </w:tcPr>
          <w:p w:rsidR="008B78D2" w:rsidRPr="00B92F2A" w:rsidRDefault="008B78D2" w:rsidP="008170AA">
            <w:pPr>
              <w:spacing w:before="120" w:after="120" w:line="240" w:lineRule="exact"/>
              <w:jc w:val="center"/>
              <w:rPr>
                <w:b/>
                <w:sz w:val="24"/>
                <w:szCs w:val="24"/>
              </w:rPr>
            </w:pPr>
          </w:p>
        </w:tc>
        <w:tc>
          <w:tcPr>
            <w:tcW w:w="909" w:type="dxa"/>
            <w:vMerge/>
          </w:tcPr>
          <w:p w:rsidR="008B78D2" w:rsidRPr="00B92F2A" w:rsidRDefault="008B78D2" w:rsidP="008170AA">
            <w:pPr>
              <w:spacing w:before="120" w:after="120" w:line="240" w:lineRule="exact"/>
              <w:jc w:val="center"/>
              <w:rPr>
                <w:b/>
                <w:sz w:val="24"/>
                <w:szCs w:val="24"/>
              </w:rPr>
            </w:pPr>
          </w:p>
        </w:tc>
        <w:tc>
          <w:tcPr>
            <w:tcW w:w="850" w:type="dxa"/>
            <w:vMerge/>
          </w:tcPr>
          <w:p w:rsidR="008B78D2" w:rsidRPr="00B92F2A" w:rsidRDefault="008B78D2" w:rsidP="008170AA">
            <w:pPr>
              <w:spacing w:before="120" w:after="120" w:line="240" w:lineRule="exact"/>
              <w:jc w:val="center"/>
              <w:rPr>
                <w:b/>
                <w:sz w:val="24"/>
                <w:szCs w:val="24"/>
              </w:rPr>
            </w:pPr>
          </w:p>
        </w:tc>
        <w:tc>
          <w:tcPr>
            <w:tcW w:w="1418" w:type="dxa"/>
            <w:vMerge/>
          </w:tcPr>
          <w:p w:rsidR="008B78D2" w:rsidRPr="00B92F2A" w:rsidRDefault="008B78D2" w:rsidP="008170AA">
            <w:pPr>
              <w:spacing w:before="120" w:after="120" w:line="240" w:lineRule="exact"/>
              <w:jc w:val="center"/>
              <w:rPr>
                <w:b/>
                <w:sz w:val="24"/>
                <w:szCs w:val="24"/>
              </w:rPr>
            </w:pPr>
          </w:p>
        </w:tc>
        <w:tc>
          <w:tcPr>
            <w:tcW w:w="1558" w:type="dxa"/>
            <w:gridSpan w:val="2"/>
          </w:tcPr>
          <w:p w:rsidR="008B78D2" w:rsidRPr="00B92F2A" w:rsidRDefault="008B78D2" w:rsidP="008170AA">
            <w:pPr>
              <w:spacing w:before="120" w:after="120" w:line="240" w:lineRule="exact"/>
              <w:jc w:val="center"/>
              <w:rPr>
                <w:b/>
                <w:sz w:val="24"/>
                <w:szCs w:val="24"/>
              </w:rPr>
            </w:pPr>
            <w:r w:rsidRPr="00B92F2A">
              <w:rPr>
                <w:b/>
                <w:sz w:val="24"/>
                <w:szCs w:val="24"/>
              </w:rPr>
              <w:t>2020</w:t>
            </w:r>
          </w:p>
        </w:tc>
        <w:tc>
          <w:tcPr>
            <w:tcW w:w="1276" w:type="dxa"/>
          </w:tcPr>
          <w:p w:rsidR="008B78D2" w:rsidRPr="00B92F2A" w:rsidRDefault="008B78D2" w:rsidP="008170AA">
            <w:pPr>
              <w:spacing w:before="120" w:after="120" w:line="240" w:lineRule="exact"/>
              <w:jc w:val="center"/>
              <w:rPr>
                <w:b/>
                <w:sz w:val="24"/>
                <w:szCs w:val="24"/>
              </w:rPr>
            </w:pPr>
            <w:r w:rsidRPr="00B92F2A">
              <w:rPr>
                <w:b/>
                <w:sz w:val="24"/>
                <w:szCs w:val="24"/>
              </w:rPr>
              <w:t>2021</w:t>
            </w:r>
          </w:p>
        </w:tc>
        <w:tc>
          <w:tcPr>
            <w:tcW w:w="1276" w:type="dxa"/>
          </w:tcPr>
          <w:p w:rsidR="008B78D2" w:rsidRPr="00B92F2A" w:rsidRDefault="008B78D2" w:rsidP="008170AA">
            <w:pPr>
              <w:spacing w:before="120" w:after="120" w:line="240" w:lineRule="exact"/>
              <w:jc w:val="center"/>
              <w:rPr>
                <w:b/>
                <w:sz w:val="24"/>
                <w:szCs w:val="24"/>
              </w:rPr>
            </w:pPr>
            <w:r w:rsidRPr="00B92F2A">
              <w:rPr>
                <w:b/>
                <w:sz w:val="24"/>
                <w:szCs w:val="24"/>
              </w:rPr>
              <w:t>2022</w:t>
            </w:r>
          </w:p>
        </w:tc>
        <w:tc>
          <w:tcPr>
            <w:tcW w:w="1276" w:type="dxa"/>
          </w:tcPr>
          <w:p w:rsidR="008B78D2" w:rsidRPr="00B92F2A" w:rsidRDefault="008B78D2" w:rsidP="008170AA">
            <w:pPr>
              <w:spacing w:before="120" w:after="120" w:line="240" w:lineRule="exact"/>
              <w:jc w:val="center"/>
              <w:rPr>
                <w:b/>
                <w:sz w:val="24"/>
                <w:szCs w:val="24"/>
              </w:rPr>
            </w:pPr>
            <w:r>
              <w:rPr>
                <w:b/>
                <w:sz w:val="24"/>
                <w:szCs w:val="24"/>
              </w:rPr>
              <w:t>2023</w:t>
            </w:r>
          </w:p>
        </w:tc>
      </w:tr>
      <w:tr w:rsidR="008B78D2" w:rsidRPr="00B92F2A" w:rsidTr="0019480C">
        <w:tc>
          <w:tcPr>
            <w:tcW w:w="1642" w:type="dxa"/>
          </w:tcPr>
          <w:p w:rsidR="008B78D2" w:rsidRPr="00B92F2A" w:rsidRDefault="008B78D2" w:rsidP="008170AA">
            <w:pPr>
              <w:spacing w:line="240" w:lineRule="exact"/>
              <w:jc w:val="center"/>
              <w:rPr>
                <w:sz w:val="24"/>
                <w:szCs w:val="24"/>
              </w:rPr>
            </w:pPr>
            <w:r w:rsidRPr="00B92F2A">
              <w:rPr>
                <w:sz w:val="24"/>
                <w:szCs w:val="24"/>
              </w:rPr>
              <w:t>1</w:t>
            </w:r>
          </w:p>
        </w:tc>
        <w:tc>
          <w:tcPr>
            <w:tcW w:w="3002" w:type="dxa"/>
          </w:tcPr>
          <w:p w:rsidR="008B78D2" w:rsidRPr="00B92F2A" w:rsidRDefault="008B78D2" w:rsidP="008170AA">
            <w:pPr>
              <w:spacing w:line="240" w:lineRule="exact"/>
              <w:jc w:val="center"/>
              <w:rPr>
                <w:sz w:val="24"/>
                <w:szCs w:val="24"/>
              </w:rPr>
            </w:pPr>
            <w:r w:rsidRPr="00B92F2A">
              <w:rPr>
                <w:sz w:val="24"/>
                <w:szCs w:val="24"/>
              </w:rPr>
              <w:t>2</w:t>
            </w:r>
          </w:p>
        </w:tc>
        <w:tc>
          <w:tcPr>
            <w:tcW w:w="1643" w:type="dxa"/>
          </w:tcPr>
          <w:p w:rsidR="008B78D2" w:rsidRPr="00B92F2A" w:rsidRDefault="008B78D2" w:rsidP="008170AA">
            <w:pPr>
              <w:spacing w:line="240" w:lineRule="exact"/>
              <w:jc w:val="center"/>
              <w:rPr>
                <w:sz w:val="24"/>
                <w:szCs w:val="24"/>
              </w:rPr>
            </w:pPr>
            <w:r w:rsidRPr="00B92F2A">
              <w:rPr>
                <w:sz w:val="24"/>
                <w:szCs w:val="24"/>
              </w:rPr>
              <w:t>3</w:t>
            </w:r>
          </w:p>
        </w:tc>
        <w:tc>
          <w:tcPr>
            <w:tcW w:w="909" w:type="dxa"/>
          </w:tcPr>
          <w:p w:rsidR="008B78D2" w:rsidRPr="00B92F2A" w:rsidRDefault="008B78D2" w:rsidP="008170AA">
            <w:pPr>
              <w:spacing w:line="240" w:lineRule="exact"/>
              <w:jc w:val="center"/>
              <w:rPr>
                <w:sz w:val="24"/>
                <w:szCs w:val="24"/>
              </w:rPr>
            </w:pPr>
            <w:r w:rsidRPr="00B92F2A">
              <w:rPr>
                <w:sz w:val="24"/>
                <w:szCs w:val="24"/>
              </w:rPr>
              <w:t>4</w:t>
            </w:r>
          </w:p>
        </w:tc>
        <w:tc>
          <w:tcPr>
            <w:tcW w:w="850" w:type="dxa"/>
          </w:tcPr>
          <w:p w:rsidR="008B78D2" w:rsidRPr="00B92F2A" w:rsidRDefault="008B78D2" w:rsidP="008170AA">
            <w:pPr>
              <w:spacing w:line="240" w:lineRule="exact"/>
              <w:jc w:val="center"/>
              <w:rPr>
                <w:sz w:val="24"/>
                <w:szCs w:val="24"/>
              </w:rPr>
            </w:pPr>
            <w:r w:rsidRPr="00B92F2A">
              <w:rPr>
                <w:sz w:val="24"/>
                <w:szCs w:val="24"/>
              </w:rPr>
              <w:t>5</w:t>
            </w:r>
          </w:p>
        </w:tc>
        <w:tc>
          <w:tcPr>
            <w:tcW w:w="1418" w:type="dxa"/>
          </w:tcPr>
          <w:p w:rsidR="008B78D2" w:rsidRPr="00B92F2A" w:rsidRDefault="008B78D2" w:rsidP="008170AA">
            <w:pPr>
              <w:spacing w:line="240" w:lineRule="exact"/>
              <w:jc w:val="center"/>
              <w:rPr>
                <w:sz w:val="24"/>
                <w:szCs w:val="24"/>
              </w:rPr>
            </w:pPr>
            <w:r w:rsidRPr="00B92F2A">
              <w:rPr>
                <w:sz w:val="24"/>
                <w:szCs w:val="24"/>
              </w:rPr>
              <w:t>6</w:t>
            </w:r>
          </w:p>
        </w:tc>
        <w:tc>
          <w:tcPr>
            <w:tcW w:w="1558" w:type="dxa"/>
            <w:gridSpan w:val="2"/>
          </w:tcPr>
          <w:p w:rsidR="008B78D2" w:rsidRPr="00B92F2A" w:rsidRDefault="008B78D2" w:rsidP="008170AA">
            <w:pPr>
              <w:spacing w:line="240" w:lineRule="exact"/>
              <w:jc w:val="center"/>
              <w:rPr>
                <w:sz w:val="24"/>
                <w:szCs w:val="24"/>
              </w:rPr>
            </w:pPr>
            <w:r w:rsidRPr="00B92F2A">
              <w:rPr>
                <w:sz w:val="24"/>
                <w:szCs w:val="24"/>
              </w:rPr>
              <w:t>7</w:t>
            </w:r>
          </w:p>
        </w:tc>
        <w:tc>
          <w:tcPr>
            <w:tcW w:w="1276" w:type="dxa"/>
          </w:tcPr>
          <w:p w:rsidR="008B78D2" w:rsidRPr="00B92F2A" w:rsidRDefault="008B78D2" w:rsidP="008170AA">
            <w:pPr>
              <w:spacing w:line="240" w:lineRule="exact"/>
              <w:jc w:val="center"/>
              <w:rPr>
                <w:sz w:val="24"/>
                <w:szCs w:val="24"/>
              </w:rPr>
            </w:pPr>
            <w:r w:rsidRPr="00B92F2A">
              <w:rPr>
                <w:sz w:val="24"/>
                <w:szCs w:val="24"/>
              </w:rPr>
              <w:t>8</w:t>
            </w:r>
          </w:p>
        </w:tc>
        <w:tc>
          <w:tcPr>
            <w:tcW w:w="1276" w:type="dxa"/>
          </w:tcPr>
          <w:p w:rsidR="008B78D2" w:rsidRPr="00B92F2A" w:rsidRDefault="008B78D2" w:rsidP="008170AA">
            <w:pPr>
              <w:spacing w:line="240" w:lineRule="exact"/>
              <w:jc w:val="center"/>
              <w:rPr>
                <w:sz w:val="24"/>
                <w:szCs w:val="24"/>
              </w:rPr>
            </w:pPr>
            <w:r w:rsidRPr="00B92F2A">
              <w:rPr>
                <w:sz w:val="24"/>
                <w:szCs w:val="24"/>
              </w:rPr>
              <w:t>9</w:t>
            </w:r>
          </w:p>
        </w:tc>
        <w:tc>
          <w:tcPr>
            <w:tcW w:w="1276" w:type="dxa"/>
          </w:tcPr>
          <w:p w:rsidR="008B78D2" w:rsidRPr="00B92F2A" w:rsidRDefault="008B78D2" w:rsidP="008170AA">
            <w:pPr>
              <w:spacing w:line="240" w:lineRule="exact"/>
              <w:jc w:val="center"/>
              <w:rPr>
                <w:sz w:val="24"/>
                <w:szCs w:val="24"/>
              </w:rPr>
            </w:pPr>
            <w:r>
              <w:rPr>
                <w:sz w:val="24"/>
                <w:szCs w:val="24"/>
              </w:rPr>
              <w:t>10</w:t>
            </w:r>
          </w:p>
        </w:tc>
      </w:tr>
      <w:tr w:rsidR="008B78D2" w:rsidRPr="00B92F2A" w:rsidTr="0019480C">
        <w:tc>
          <w:tcPr>
            <w:tcW w:w="1642" w:type="dxa"/>
          </w:tcPr>
          <w:p w:rsidR="008B78D2" w:rsidRPr="00B92F2A" w:rsidRDefault="008B78D2" w:rsidP="008170AA">
            <w:pPr>
              <w:spacing w:before="120" w:after="120" w:line="240" w:lineRule="exact"/>
              <w:jc w:val="center"/>
              <w:rPr>
                <w:sz w:val="24"/>
                <w:szCs w:val="24"/>
              </w:rPr>
            </w:pPr>
            <w:r w:rsidRPr="00B92F2A">
              <w:rPr>
                <w:sz w:val="24"/>
                <w:szCs w:val="24"/>
              </w:rPr>
              <w:t>1.</w:t>
            </w:r>
          </w:p>
        </w:tc>
        <w:tc>
          <w:tcPr>
            <w:tcW w:w="13208" w:type="dxa"/>
            <w:gridSpan w:val="10"/>
          </w:tcPr>
          <w:p w:rsidR="008B78D2" w:rsidRPr="00B92F2A" w:rsidRDefault="008B78D2" w:rsidP="008170AA">
            <w:pPr>
              <w:spacing w:before="120" w:after="120" w:line="240" w:lineRule="exact"/>
              <w:jc w:val="both"/>
              <w:rPr>
                <w:b/>
                <w:sz w:val="24"/>
                <w:szCs w:val="24"/>
              </w:rPr>
            </w:pPr>
            <w:r w:rsidRPr="00B92F2A">
              <w:rPr>
                <w:sz w:val="24"/>
                <w:szCs w:val="24"/>
              </w:rPr>
              <w:t>Подпрограмма «Строительство,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w:t>
            </w:r>
            <w:r w:rsidRPr="00B92F2A">
              <w:rPr>
                <w:b/>
                <w:sz w:val="24"/>
                <w:szCs w:val="24"/>
              </w:rPr>
              <w:t xml:space="preserve"> </w:t>
            </w:r>
            <w:r w:rsidRPr="00B92F2A">
              <w:rPr>
                <w:sz w:val="24"/>
                <w:szCs w:val="24"/>
              </w:rPr>
              <w:t>городского поселения»</w:t>
            </w:r>
          </w:p>
        </w:tc>
      </w:tr>
      <w:tr w:rsidR="008B78D2" w:rsidRPr="00B92F2A" w:rsidTr="0019480C">
        <w:tc>
          <w:tcPr>
            <w:tcW w:w="1642" w:type="dxa"/>
          </w:tcPr>
          <w:p w:rsidR="008B78D2" w:rsidRPr="00B92F2A" w:rsidRDefault="008B78D2" w:rsidP="008170AA">
            <w:pPr>
              <w:spacing w:before="120" w:after="120" w:line="240" w:lineRule="exact"/>
              <w:jc w:val="center"/>
              <w:rPr>
                <w:sz w:val="24"/>
                <w:szCs w:val="24"/>
              </w:rPr>
            </w:pPr>
            <w:r w:rsidRPr="00B92F2A">
              <w:rPr>
                <w:sz w:val="24"/>
                <w:szCs w:val="24"/>
              </w:rPr>
              <w:t>1.1.</w:t>
            </w:r>
          </w:p>
        </w:tc>
        <w:tc>
          <w:tcPr>
            <w:tcW w:w="13208" w:type="dxa"/>
            <w:gridSpan w:val="10"/>
          </w:tcPr>
          <w:p w:rsidR="008B78D2" w:rsidRPr="00B92F2A" w:rsidRDefault="008B78D2" w:rsidP="008170AA">
            <w:pPr>
              <w:spacing w:before="120" w:after="120" w:line="240" w:lineRule="exact"/>
              <w:jc w:val="both"/>
              <w:rPr>
                <w:b/>
                <w:sz w:val="24"/>
                <w:szCs w:val="24"/>
              </w:rPr>
            </w:pPr>
            <w:r w:rsidRPr="00B92F2A">
              <w:rPr>
                <w:sz w:val="24"/>
                <w:szCs w:val="24"/>
              </w:rPr>
              <w:t>Задача 1. Обеспечение мероприятий по строительству,  ремонту и содержанию автомобильных дорог общего пользования местного значения на территории Валдайского</w:t>
            </w:r>
            <w:r w:rsidRPr="00B92F2A">
              <w:rPr>
                <w:b/>
                <w:sz w:val="24"/>
                <w:szCs w:val="24"/>
              </w:rPr>
              <w:t xml:space="preserve"> </w:t>
            </w:r>
            <w:r w:rsidRPr="00B92F2A">
              <w:rPr>
                <w:sz w:val="24"/>
                <w:szCs w:val="24"/>
              </w:rPr>
              <w:t>городского поселения за счет средств областного бюджета и бюджета Валдайского городского поселения</w:t>
            </w:r>
          </w:p>
        </w:tc>
      </w:tr>
      <w:tr w:rsidR="008B78D2" w:rsidRPr="00B92F2A" w:rsidTr="0019480C">
        <w:tc>
          <w:tcPr>
            <w:tcW w:w="1642" w:type="dxa"/>
            <w:vMerge w:val="restart"/>
          </w:tcPr>
          <w:p w:rsidR="008B78D2" w:rsidRPr="00B92F2A" w:rsidRDefault="008B78D2" w:rsidP="008170AA">
            <w:pPr>
              <w:spacing w:before="120" w:after="120" w:line="240" w:lineRule="exact"/>
              <w:jc w:val="center"/>
              <w:rPr>
                <w:sz w:val="24"/>
                <w:szCs w:val="24"/>
              </w:rPr>
            </w:pPr>
            <w:r w:rsidRPr="00B92F2A">
              <w:rPr>
                <w:sz w:val="24"/>
                <w:szCs w:val="24"/>
              </w:rPr>
              <w:t>1.1.1.</w:t>
            </w:r>
          </w:p>
        </w:tc>
        <w:tc>
          <w:tcPr>
            <w:tcW w:w="3002" w:type="dxa"/>
            <w:vMerge w:val="restart"/>
          </w:tcPr>
          <w:p w:rsidR="008B78D2" w:rsidRPr="00B92F2A" w:rsidRDefault="008B78D2" w:rsidP="008170AA">
            <w:pPr>
              <w:autoSpaceDN w:val="0"/>
              <w:spacing w:before="120" w:after="120" w:line="240" w:lineRule="exact"/>
              <w:jc w:val="both"/>
              <w:rPr>
                <w:sz w:val="24"/>
                <w:szCs w:val="24"/>
              </w:rPr>
            </w:pPr>
            <w:r w:rsidRPr="00B92F2A">
              <w:rPr>
                <w:sz w:val="24"/>
                <w:szCs w:val="24"/>
              </w:rPr>
              <w:t>Содержание автомобильных дорог, тротуаров, автобусных остановок в зимний и летний периоды на территории Валдайского городского поселения в нормативном состоянии</w:t>
            </w:r>
          </w:p>
        </w:tc>
        <w:tc>
          <w:tcPr>
            <w:tcW w:w="1643" w:type="dxa"/>
            <w:vMerge w:val="restart"/>
          </w:tcPr>
          <w:p w:rsidR="008B78D2" w:rsidRPr="00B92F2A" w:rsidRDefault="008B78D2" w:rsidP="008170AA">
            <w:pPr>
              <w:autoSpaceDN w:val="0"/>
              <w:spacing w:before="120" w:after="120" w:line="240" w:lineRule="exact"/>
              <w:jc w:val="center"/>
              <w:rPr>
                <w:sz w:val="24"/>
                <w:szCs w:val="24"/>
              </w:rPr>
            </w:pPr>
            <w:r w:rsidRPr="00B92F2A">
              <w:rPr>
                <w:sz w:val="24"/>
                <w:szCs w:val="24"/>
              </w:rPr>
              <w:t>комитет жилищно-коммунального и дорожного хозяйства Администрации муниципального района</w:t>
            </w:r>
          </w:p>
        </w:tc>
        <w:tc>
          <w:tcPr>
            <w:tcW w:w="909" w:type="dxa"/>
            <w:vMerge w:val="restart"/>
          </w:tcPr>
          <w:p w:rsidR="008B78D2" w:rsidRPr="00B92F2A" w:rsidRDefault="008B78D2" w:rsidP="008170AA">
            <w:pPr>
              <w:autoSpaceDN w:val="0"/>
              <w:spacing w:before="120" w:after="120" w:line="240" w:lineRule="exact"/>
              <w:jc w:val="center"/>
              <w:rPr>
                <w:sz w:val="24"/>
                <w:szCs w:val="24"/>
              </w:rPr>
            </w:pPr>
            <w:r w:rsidRPr="00B92F2A">
              <w:rPr>
                <w:sz w:val="24"/>
                <w:szCs w:val="24"/>
              </w:rPr>
              <w:t>2020-</w:t>
            </w:r>
            <w:r w:rsidRPr="00B92F2A">
              <w:rPr>
                <w:sz w:val="24"/>
                <w:szCs w:val="24"/>
              </w:rPr>
              <w:br/>
              <w:t>202</w:t>
            </w:r>
            <w:r>
              <w:rPr>
                <w:sz w:val="24"/>
                <w:szCs w:val="24"/>
              </w:rPr>
              <w:t>3</w:t>
            </w:r>
            <w:r w:rsidRPr="00B92F2A">
              <w:rPr>
                <w:sz w:val="24"/>
                <w:szCs w:val="24"/>
              </w:rPr>
              <w:t xml:space="preserve"> </w:t>
            </w:r>
            <w:r w:rsidRPr="00B92F2A">
              <w:rPr>
                <w:sz w:val="24"/>
                <w:szCs w:val="24"/>
              </w:rPr>
              <w:br/>
              <w:t>годы</w:t>
            </w:r>
          </w:p>
        </w:tc>
        <w:tc>
          <w:tcPr>
            <w:tcW w:w="850" w:type="dxa"/>
            <w:vMerge w:val="restart"/>
          </w:tcPr>
          <w:p w:rsidR="008B78D2" w:rsidRPr="00B92F2A" w:rsidRDefault="008B78D2" w:rsidP="008170AA">
            <w:pPr>
              <w:autoSpaceDN w:val="0"/>
              <w:spacing w:before="120" w:after="120" w:line="240" w:lineRule="exact"/>
              <w:jc w:val="center"/>
              <w:rPr>
                <w:sz w:val="24"/>
                <w:szCs w:val="24"/>
              </w:rPr>
            </w:pPr>
            <w:r w:rsidRPr="00B92F2A">
              <w:rPr>
                <w:sz w:val="24"/>
                <w:szCs w:val="24"/>
              </w:rPr>
              <w:t>1.1</w:t>
            </w:r>
          </w:p>
        </w:tc>
        <w:tc>
          <w:tcPr>
            <w:tcW w:w="1418" w:type="dxa"/>
            <w:vAlign w:val="center"/>
          </w:tcPr>
          <w:p w:rsidR="008B78D2" w:rsidRPr="00B92F2A" w:rsidRDefault="008B78D2" w:rsidP="008170AA">
            <w:pPr>
              <w:spacing w:before="120" w:after="120" w:line="240" w:lineRule="exact"/>
              <w:jc w:val="center"/>
              <w:rPr>
                <w:sz w:val="24"/>
                <w:szCs w:val="24"/>
              </w:rPr>
            </w:pPr>
            <w:r w:rsidRPr="00B92F2A">
              <w:rPr>
                <w:b/>
                <w:sz w:val="24"/>
                <w:szCs w:val="24"/>
              </w:rPr>
              <w:t>бюджет Валдайского городского поселения</w:t>
            </w:r>
          </w:p>
        </w:tc>
        <w:tc>
          <w:tcPr>
            <w:tcW w:w="1417" w:type="dxa"/>
            <w:vAlign w:val="center"/>
          </w:tcPr>
          <w:p w:rsidR="008B78D2" w:rsidRPr="002B3016" w:rsidRDefault="008B78D2" w:rsidP="008170AA">
            <w:pPr>
              <w:spacing w:before="120" w:after="120" w:line="240" w:lineRule="exact"/>
              <w:jc w:val="center"/>
            </w:pPr>
            <w:r w:rsidRPr="002B3016">
              <w:t>16 500,00</w:t>
            </w:r>
          </w:p>
        </w:tc>
        <w:tc>
          <w:tcPr>
            <w:tcW w:w="1417" w:type="dxa"/>
            <w:gridSpan w:val="2"/>
            <w:vAlign w:val="center"/>
          </w:tcPr>
          <w:p w:rsidR="008B78D2" w:rsidRPr="002B3016" w:rsidRDefault="008B78D2" w:rsidP="008170AA">
            <w:pPr>
              <w:spacing w:before="120" w:after="120" w:line="240" w:lineRule="exact"/>
              <w:jc w:val="center"/>
            </w:pPr>
            <w:r w:rsidRPr="002B3016">
              <w:t>16 500,00</w:t>
            </w:r>
          </w:p>
        </w:tc>
        <w:tc>
          <w:tcPr>
            <w:tcW w:w="1276" w:type="dxa"/>
            <w:vAlign w:val="center"/>
          </w:tcPr>
          <w:p w:rsidR="008B78D2" w:rsidRPr="002B3016" w:rsidRDefault="008B78D2" w:rsidP="008170AA">
            <w:pPr>
              <w:spacing w:before="120" w:after="120" w:line="240" w:lineRule="exact"/>
              <w:jc w:val="center"/>
            </w:pPr>
            <w:r w:rsidRPr="002B3016">
              <w:t>16 500,00</w:t>
            </w:r>
          </w:p>
        </w:tc>
        <w:tc>
          <w:tcPr>
            <w:tcW w:w="1276" w:type="dxa"/>
            <w:vAlign w:val="center"/>
          </w:tcPr>
          <w:p w:rsidR="008B78D2" w:rsidRPr="002B3016" w:rsidRDefault="008B78D2" w:rsidP="008170AA">
            <w:pPr>
              <w:spacing w:before="120" w:after="120" w:line="240" w:lineRule="exact"/>
              <w:jc w:val="center"/>
            </w:pPr>
            <w:r w:rsidRPr="002B3016">
              <w:t>16 500,00</w:t>
            </w:r>
          </w:p>
        </w:tc>
      </w:tr>
      <w:tr w:rsidR="008B78D2" w:rsidRPr="00B92F2A" w:rsidTr="0019480C">
        <w:tc>
          <w:tcPr>
            <w:tcW w:w="1642" w:type="dxa"/>
            <w:vMerge/>
          </w:tcPr>
          <w:p w:rsidR="008B78D2" w:rsidRPr="00B92F2A" w:rsidRDefault="008B78D2" w:rsidP="008170AA">
            <w:pPr>
              <w:spacing w:before="120" w:after="120" w:line="240" w:lineRule="exact"/>
              <w:jc w:val="center"/>
              <w:rPr>
                <w:b/>
                <w:sz w:val="24"/>
                <w:szCs w:val="24"/>
              </w:rPr>
            </w:pPr>
          </w:p>
        </w:tc>
        <w:tc>
          <w:tcPr>
            <w:tcW w:w="3002" w:type="dxa"/>
            <w:vMerge/>
          </w:tcPr>
          <w:p w:rsidR="008B78D2" w:rsidRPr="00B92F2A" w:rsidRDefault="008B78D2" w:rsidP="008170AA">
            <w:pPr>
              <w:spacing w:before="120" w:after="120" w:line="240" w:lineRule="exact"/>
              <w:jc w:val="both"/>
              <w:rPr>
                <w:b/>
                <w:sz w:val="24"/>
                <w:szCs w:val="24"/>
              </w:rPr>
            </w:pPr>
          </w:p>
        </w:tc>
        <w:tc>
          <w:tcPr>
            <w:tcW w:w="1643" w:type="dxa"/>
            <w:vMerge/>
          </w:tcPr>
          <w:p w:rsidR="008B78D2" w:rsidRPr="00B92F2A" w:rsidRDefault="008B78D2" w:rsidP="008170AA">
            <w:pPr>
              <w:spacing w:before="120" w:after="120" w:line="240" w:lineRule="exact"/>
              <w:jc w:val="center"/>
              <w:rPr>
                <w:b/>
                <w:sz w:val="24"/>
                <w:szCs w:val="24"/>
              </w:rPr>
            </w:pPr>
          </w:p>
        </w:tc>
        <w:tc>
          <w:tcPr>
            <w:tcW w:w="909" w:type="dxa"/>
            <w:vMerge/>
          </w:tcPr>
          <w:p w:rsidR="008B78D2" w:rsidRPr="00B92F2A" w:rsidRDefault="008B78D2" w:rsidP="008170AA">
            <w:pPr>
              <w:spacing w:before="120" w:after="120" w:line="240" w:lineRule="exact"/>
              <w:jc w:val="center"/>
              <w:rPr>
                <w:b/>
                <w:sz w:val="24"/>
                <w:szCs w:val="24"/>
              </w:rPr>
            </w:pPr>
          </w:p>
        </w:tc>
        <w:tc>
          <w:tcPr>
            <w:tcW w:w="850" w:type="dxa"/>
            <w:vMerge/>
          </w:tcPr>
          <w:p w:rsidR="008B78D2" w:rsidRPr="00B92F2A" w:rsidRDefault="008B78D2" w:rsidP="008170AA">
            <w:pPr>
              <w:spacing w:before="120" w:after="120" w:line="240" w:lineRule="exact"/>
              <w:jc w:val="center"/>
              <w:rPr>
                <w:b/>
                <w:sz w:val="24"/>
                <w:szCs w:val="24"/>
              </w:rPr>
            </w:pPr>
          </w:p>
        </w:tc>
        <w:tc>
          <w:tcPr>
            <w:tcW w:w="1418" w:type="dxa"/>
            <w:vAlign w:val="center"/>
          </w:tcPr>
          <w:p w:rsidR="008B78D2" w:rsidRPr="00B92F2A" w:rsidRDefault="008B78D2" w:rsidP="008170AA">
            <w:pPr>
              <w:autoSpaceDN w:val="0"/>
              <w:spacing w:before="120" w:after="120" w:line="240" w:lineRule="exact"/>
              <w:jc w:val="center"/>
              <w:rPr>
                <w:sz w:val="24"/>
                <w:szCs w:val="24"/>
              </w:rPr>
            </w:pPr>
            <w:r w:rsidRPr="00B92F2A">
              <w:rPr>
                <w:b/>
                <w:sz w:val="24"/>
                <w:szCs w:val="24"/>
              </w:rPr>
              <w:t>областной бюджет</w:t>
            </w:r>
          </w:p>
        </w:tc>
        <w:tc>
          <w:tcPr>
            <w:tcW w:w="1417" w:type="dxa"/>
            <w:vAlign w:val="center"/>
          </w:tcPr>
          <w:p w:rsidR="008B78D2" w:rsidRPr="002B3016" w:rsidRDefault="008B78D2" w:rsidP="008170AA">
            <w:pPr>
              <w:spacing w:before="120" w:after="120" w:line="240" w:lineRule="exact"/>
              <w:jc w:val="center"/>
            </w:pPr>
            <w:r w:rsidRPr="002B3016">
              <w:t>0,00</w:t>
            </w:r>
          </w:p>
        </w:tc>
        <w:tc>
          <w:tcPr>
            <w:tcW w:w="1417" w:type="dxa"/>
            <w:gridSpan w:val="2"/>
            <w:vAlign w:val="center"/>
          </w:tcPr>
          <w:p w:rsidR="008B78D2" w:rsidRPr="002B3016" w:rsidRDefault="008B78D2" w:rsidP="008170AA">
            <w:pPr>
              <w:spacing w:before="120" w:after="120" w:line="240" w:lineRule="exact"/>
              <w:jc w:val="center"/>
            </w:pPr>
            <w:r w:rsidRPr="002B3016">
              <w:t>0,00</w:t>
            </w:r>
          </w:p>
        </w:tc>
        <w:tc>
          <w:tcPr>
            <w:tcW w:w="1276" w:type="dxa"/>
            <w:vAlign w:val="center"/>
          </w:tcPr>
          <w:p w:rsidR="008B78D2" w:rsidRPr="002B3016" w:rsidRDefault="008B78D2" w:rsidP="008170AA">
            <w:pPr>
              <w:spacing w:before="120" w:after="120" w:line="240" w:lineRule="exact"/>
              <w:jc w:val="center"/>
            </w:pPr>
            <w:r w:rsidRPr="002B3016">
              <w:t>0,00</w:t>
            </w:r>
          </w:p>
        </w:tc>
        <w:tc>
          <w:tcPr>
            <w:tcW w:w="1276" w:type="dxa"/>
            <w:vAlign w:val="center"/>
          </w:tcPr>
          <w:p w:rsidR="008B78D2" w:rsidRPr="002B3016" w:rsidRDefault="008B78D2" w:rsidP="008170AA">
            <w:pPr>
              <w:spacing w:before="120" w:after="120" w:line="240" w:lineRule="exact"/>
              <w:jc w:val="center"/>
            </w:pPr>
            <w:r w:rsidRPr="002B3016">
              <w:t>0,00</w:t>
            </w:r>
          </w:p>
        </w:tc>
      </w:tr>
      <w:tr w:rsidR="008B78D2" w:rsidRPr="00B92F2A" w:rsidTr="0019480C">
        <w:tc>
          <w:tcPr>
            <w:tcW w:w="1642" w:type="dxa"/>
            <w:vMerge/>
          </w:tcPr>
          <w:p w:rsidR="008B78D2" w:rsidRPr="00B92F2A" w:rsidRDefault="008B78D2" w:rsidP="008170AA">
            <w:pPr>
              <w:spacing w:before="120" w:after="120" w:line="240" w:lineRule="exact"/>
              <w:jc w:val="center"/>
              <w:rPr>
                <w:b/>
                <w:sz w:val="24"/>
                <w:szCs w:val="24"/>
              </w:rPr>
            </w:pPr>
          </w:p>
        </w:tc>
        <w:tc>
          <w:tcPr>
            <w:tcW w:w="3002" w:type="dxa"/>
            <w:vMerge/>
          </w:tcPr>
          <w:p w:rsidR="008B78D2" w:rsidRPr="00B92F2A" w:rsidRDefault="008B78D2" w:rsidP="008170AA">
            <w:pPr>
              <w:spacing w:before="120" w:after="120" w:line="240" w:lineRule="exact"/>
              <w:jc w:val="both"/>
              <w:rPr>
                <w:b/>
                <w:sz w:val="24"/>
                <w:szCs w:val="24"/>
              </w:rPr>
            </w:pPr>
          </w:p>
        </w:tc>
        <w:tc>
          <w:tcPr>
            <w:tcW w:w="1643" w:type="dxa"/>
            <w:vMerge/>
          </w:tcPr>
          <w:p w:rsidR="008B78D2" w:rsidRPr="00B92F2A" w:rsidRDefault="008B78D2" w:rsidP="008170AA">
            <w:pPr>
              <w:spacing w:before="120" w:after="120" w:line="240" w:lineRule="exact"/>
              <w:jc w:val="center"/>
              <w:rPr>
                <w:b/>
                <w:sz w:val="24"/>
                <w:szCs w:val="24"/>
              </w:rPr>
            </w:pPr>
          </w:p>
        </w:tc>
        <w:tc>
          <w:tcPr>
            <w:tcW w:w="909" w:type="dxa"/>
            <w:vMerge/>
          </w:tcPr>
          <w:p w:rsidR="008B78D2" w:rsidRPr="00B92F2A" w:rsidRDefault="008B78D2" w:rsidP="008170AA">
            <w:pPr>
              <w:spacing w:before="120" w:after="120" w:line="240" w:lineRule="exact"/>
              <w:jc w:val="center"/>
              <w:rPr>
                <w:b/>
                <w:sz w:val="24"/>
                <w:szCs w:val="24"/>
              </w:rPr>
            </w:pPr>
          </w:p>
        </w:tc>
        <w:tc>
          <w:tcPr>
            <w:tcW w:w="850" w:type="dxa"/>
            <w:vMerge/>
          </w:tcPr>
          <w:p w:rsidR="008B78D2" w:rsidRPr="00B92F2A" w:rsidRDefault="008B78D2" w:rsidP="008170AA">
            <w:pPr>
              <w:spacing w:before="120" w:after="120" w:line="240" w:lineRule="exact"/>
              <w:jc w:val="center"/>
              <w:rPr>
                <w:b/>
                <w:sz w:val="24"/>
                <w:szCs w:val="24"/>
              </w:rPr>
            </w:pPr>
          </w:p>
        </w:tc>
        <w:tc>
          <w:tcPr>
            <w:tcW w:w="1418" w:type="dxa"/>
            <w:vAlign w:val="center"/>
          </w:tcPr>
          <w:p w:rsidR="008B78D2" w:rsidRPr="00B92F2A" w:rsidRDefault="008B78D2" w:rsidP="008170AA">
            <w:pPr>
              <w:autoSpaceDN w:val="0"/>
              <w:spacing w:before="120" w:after="120" w:line="240" w:lineRule="exact"/>
              <w:jc w:val="center"/>
              <w:rPr>
                <w:b/>
                <w:sz w:val="24"/>
                <w:szCs w:val="24"/>
              </w:rPr>
            </w:pPr>
            <w:r w:rsidRPr="00B92F2A">
              <w:rPr>
                <w:b/>
                <w:sz w:val="24"/>
                <w:szCs w:val="24"/>
              </w:rPr>
              <w:t>Итого</w:t>
            </w:r>
          </w:p>
        </w:tc>
        <w:tc>
          <w:tcPr>
            <w:tcW w:w="1417" w:type="dxa"/>
            <w:vAlign w:val="center"/>
          </w:tcPr>
          <w:p w:rsidR="008B78D2" w:rsidRPr="002B3016" w:rsidRDefault="008B78D2" w:rsidP="008170AA">
            <w:pPr>
              <w:spacing w:before="120" w:after="120" w:line="240" w:lineRule="exact"/>
              <w:jc w:val="center"/>
              <w:rPr>
                <w:b/>
              </w:rPr>
            </w:pPr>
            <w:r w:rsidRPr="002B3016">
              <w:rPr>
                <w:b/>
              </w:rPr>
              <w:t>16 500,00</w:t>
            </w:r>
          </w:p>
        </w:tc>
        <w:tc>
          <w:tcPr>
            <w:tcW w:w="1417" w:type="dxa"/>
            <w:gridSpan w:val="2"/>
            <w:vAlign w:val="center"/>
          </w:tcPr>
          <w:p w:rsidR="008B78D2" w:rsidRPr="002B3016" w:rsidRDefault="008B78D2" w:rsidP="008170AA">
            <w:pPr>
              <w:spacing w:before="120" w:after="120" w:line="240" w:lineRule="exact"/>
              <w:jc w:val="center"/>
              <w:rPr>
                <w:b/>
              </w:rPr>
            </w:pPr>
            <w:r w:rsidRPr="002B3016">
              <w:rPr>
                <w:b/>
              </w:rPr>
              <w:t xml:space="preserve">16 500,00 </w:t>
            </w:r>
          </w:p>
        </w:tc>
        <w:tc>
          <w:tcPr>
            <w:tcW w:w="1276" w:type="dxa"/>
            <w:vAlign w:val="center"/>
          </w:tcPr>
          <w:p w:rsidR="008B78D2" w:rsidRPr="002B3016" w:rsidRDefault="008B78D2" w:rsidP="008170AA">
            <w:pPr>
              <w:spacing w:before="120" w:after="120" w:line="240" w:lineRule="exact"/>
              <w:jc w:val="center"/>
              <w:rPr>
                <w:b/>
              </w:rPr>
            </w:pPr>
            <w:r w:rsidRPr="002B3016">
              <w:rPr>
                <w:b/>
              </w:rPr>
              <w:t>16 500,00</w:t>
            </w:r>
          </w:p>
        </w:tc>
        <w:tc>
          <w:tcPr>
            <w:tcW w:w="1276" w:type="dxa"/>
            <w:vAlign w:val="center"/>
          </w:tcPr>
          <w:p w:rsidR="008B78D2" w:rsidRPr="002B3016" w:rsidRDefault="008B78D2" w:rsidP="008170AA">
            <w:pPr>
              <w:spacing w:before="120" w:after="120" w:line="240" w:lineRule="exact"/>
              <w:jc w:val="center"/>
              <w:rPr>
                <w:b/>
              </w:rPr>
            </w:pPr>
            <w:r w:rsidRPr="002B3016">
              <w:rPr>
                <w:b/>
              </w:rPr>
              <w:t>16 500,00</w:t>
            </w:r>
          </w:p>
        </w:tc>
      </w:tr>
      <w:tr w:rsidR="008B78D2" w:rsidRPr="000049AF" w:rsidTr="0019480C">
        <w:tc>
          <w:tcPr>
            <w:tcW w:w="1642" w:type="dxa"/>
            <w:vMerge w:val="restart"/>
          </w:tcPr>
          <w:p w:rsidR="008B78D2" w:rsidRPr="00B92F2A" w:rsidRDefault="008B78D2" w:rsidP="008170AA">
            <w:pPr>
              <w:overflowPunct w:val="0"/>
              <w:autoSpaceDE w:val="0"/>
              <w:autoSpaceDN w:val="0"/>
              <w:adjustRightInd w:val="0"/>
              <w:spacing w:before="120" w:after="120" w:line="240" w:lineRule="exact"/>
              <w:ind w:left="-8"/>
              <w:jc w:val="center"/>
              <w:rPr>
                <w:sz w:val="24"/>
                <w:szCs w:val="24"/>
              </w:rPr>
            </w:pPr>
            <w:r w:rsidRPr="00B92F2A">
              <w:rPr>
                <w:sz w:val="24"/>
                <w:szCs w:val="24"/>
              </w:rPr>
              <w:t>1.1.2.</w:t>
            </w:r>
          </w:p>
        </w:tc>
        <w:tc>
          <w:tcPr>
            <w:tcW w:w="3002" w:type="dxa"/>
            <w:vMerge w:val="restart"/>
          </w:tcPr>
          <w:p w:rsidR="008B78D2" w:rsidRPr="00B92F2A" w:rsidRDefault="00FF0157" w:rsidP="008170AA">
            <w:pPr>
              <w:autoSpaceDN w:val="0"/>
              <w:spacing w:before="120" w:after="120" w:line="240" w:lineRule="exact"/>
              <w:jc w:val="both"/>
              <w:rPr>
                <w:sz w:val="24"/>
                <w:szCs w:val="24"/>
              </w:rPr>
            </w:pPr>
            <w:r>
              <w:rPr>
                <w:sz w:val="24"/>
                <w:szCs w:val="24"/>
              </w:rPr>
              <w:t xml:space="preserve">Ремонт автомобильных дорог </w:t>
            </w:r>
            <w:r w:rsidR="008B78D2">
              <w:rPr>
                <w:sz w:val="24"/>
                <w:szCs w:val="24"/>
              </w:rPr>
              <w:t>в рамках региональ</w:t>
            </w:r>
            <w:r w:rsidR="008B78D2">
              <w:rPr>
                <w:sz w:val="24"/>
                <w:szCs w:val="24"/>
              </w:rPr>
              <w:lastRenderedPageBreak/>
              <w:t>ного проекта «Дорога к Дому»</w:t>
            </w:r>
          </w:p>
        </w:tc>
        <w:tc>
          <w:tcPr>
            <w:tcW w:w="1643" w:type="dxa"/>
            <w:vMerge w:val="restart"/>
          </w:tcPr>
          <w:p w:rsidR="008B78D2" w:rsidRPr="00B92F2A" w:rsidRDefault="008B78D2" w:rsidP="008170AA">
            <w:pPr>
              <w:autoSpaceDN w:val="0"/>
              <w:spacing w:before="120" w:after="120" w:line="240" w:lineRule="exact"/>
              <w:jc w:val="center"/>
              <w:rPr>
                <w:sz w:val="24"/>
                <w:szCs w:val="24"/>
              </w:rPr>
            </w:pPr>
            <w:r w:rsidRPr="00B92F2A">
              <w:rPr>
                <w:sz w:val="24"/>
                <w:szCs w:val="24"/>
              </w:rPr>
              <w:lastRenderedPageBreak/>
              <w:t>комитет жилищно-</w:t>
            </w:r>
            <w:r w:rsidRPr="00B92F2A">
              <w:rPr>
                <w:sz w:val="24"/>
                <w:szCs w:val="24"/>
              </w:rPr>
              <w:lastRenderedPageBreak/>
              <w:t>коммунального и дорожного хозяйства Администрации муниципального района</w:t>
            </w:r>
          </w:p>
        </w:tc>
        <w:tc>
          <w:tcPr>
            <w:tcW w:w="909" w:type="dxa"/>
            <w:vMerge w:val="restart"/>
          </w:tcPr>
          <w:p w:rsidR="008B78D2" w:rsidRPr="00B92F2A" w:rsidRDefault="008B78D2" w:rsidP="008170AA">
            <w:pPr>
              <w:autoSpaceDN w:val="0"/>
              <w:spacing w:before="120" w:after="120" w:line="240" w:lineRule="exact"/>
              <w:jc w:val="center"/>
              <w:rPr>
                <w:sz w:val="24"/>
                <w:szCs w:val="24"/>
              </w:rPr>
            </w:pPr>
            <w:r w:rsidRPr="00B92F2A">
              <w:rPr>
                <w:sz w:val="24"/>
                <w:szCs w:val="24"/>
              </w:rPr>
              <w:lastRenderedPageBreak/>
              <w:t>2020-</w:t>
            </w:r>
            <w:r w:rsidRPr="00B92F2A">
              <w:rPr>
                <w:sz w:val="24"/>
                <w:szCs w:val="24"/>
              </w:rPr>
              <w:br/>
              <w:t>202</w:t>
            </w:r>
            <w:r>
              <w:rPr>
                <w:sz w:val="24"/>
                <w:szCs w:val="24"/>
              </w:rPr>
              <w:t>3</w:t>
            </w:r>
            <w:r w:rsidRPr="00B92F2A">
              <w:rPr>
                <w:sz w:val="24"/>
                <w:szCs w:val="24"/>
              </w:rPr>
              <w:t xml:space="preserve"> </w:t>
            </w:r>
            <w:r w:rsidRPr="00B92F2A">
              <w:rPr>
                <w:sz w:val="24"/>
                <w:szCs w:val="24"/>
              </w:rPr>
              <w:br/>
            </w:r>
            <w:r w:rsidRPr="00B92F2A">
              <w:rPr>
                <w:sz w:val="24"/>
                <w:szCs w:val="24"/>
              </w:rPr>
              <w:lastRenderedPageBreak/>
              <w:t>годы</w:t>
            </w:r>
          </w:p>
        </w:tc>
        <w:tc>
          <w:tcPr>
            <w:tcW w:w="850" w:type="dxa"/>
            <w:vMerge w:val="restart"/>
          </w:tcPr>
          <w:p w:rsidR="008B78D2" w:rsidRPr="00B92F2A" w:rsidRDefault="008B78D2" w:rsidP="008170AA">
            <w:pPr>
              <w:autoSpaceDN w:val="0"/>
              <w:spacing w:before="120" w:after="120" w:line="240" w:lineRule="exact"/>
              <w:jc w:val="center"/>
              <w:rPr>
                <w:sz w:val="24"/>
                <w:szCs w:val="24"/>
              </w:rPr>
            </w:pPr>
            <w:r w:rsidRPr="00B92F2A">
              <w:rPr>
                <w:sz w:val="24"/>
                <w:szCs w:val="24"/>
              </w:rPr>
              <w:lastRenderedPageBreak/>
              <w:t>1.</w:t>
            </w:r>
            <w:r>
              <w:rPr>
                <w:sz w:val="24"/>
                <w:szCs w:val="24"/>
              </w:rPr>
              <w:t>2</w:t>
            </w:r>
            <w:r w:rsidRPr="00B92F2A">
              <w:rPr>
                <w:sz w:val="24"/>
                <w:szCs w:val="24"/>
              </w:rPr>
              <w:br/>
            </w:r>
            <w:r>
              <w:rPr>
                <w:sz w:val="24"/>
                <w:szCs w:val="24"/>
              </w:rPr>
              <w:lastRenderedPageBreak/>
              <w:t>1.7</w:t>
            </w:r>
          </w:p>
        </w:tc>
        <w:tc>
          <w:tcPr>
            <w:tcW w:w="1418" w:type="dxa"/>
            <w:vAlign w:val="center"/>
          </w:tcPr>
          <w:p w:rsidR="008B78D2" w:rsidRPr="00B92F2A" w:rsidRDefault="008B78D2" w:rsidP="008170AA">
            <w:pPr>
              <w:spacing w:before="120" w:after="120" w:line="240" w:lineRule="exact"/>
              <w:jc w:val="center"/>
              <w:rPr>
                <w:b/>
                <w:sz w:val="24"/>
                <w:szCs w:val="24"/>
              </w:rPr>
            </w:pPr>
            <w:r w:rsidRPr="00B92F2A">
              <w:rPr>
                <w:b/>
                <w:sz w:val="24"/>
                <w:szCs w:val="24"/>
              </w:rPr>
              <w:lastRenderedPageBreak/>
              <w:t>бюджет Валдай</w:t>
            </w:r>
            <w:r w:rsidRPr="00B92F2A">
              <w:rPr>
                <w:b/>
                <w:sz w:val="24"/>
                <w:szCs w:val="24"/>
              </w:rPr>
              <w:lastRenderedPageBreak/>
              <w:t xml:space="preserve">ского городского поселения </w:t>
            </w:r>
          </w:p>
        </w:tc>
        <w:tc>
          <w:tcPr>
            <w:tcW w:w="1417" w:type="dxa"/>
            <w:vAlign w:val="center"/>
          </w:tcPr>
          <w:p w:rsidR="008B78D2" w:rsidRPr="00F16098" w:rsidRDefault="008B78D2" w:rsidP="008170AA">
            <w:pPr>
              <w:overflowPunct w:val="0"/>
              <w:autoSpaceDE w:val="0"/>
              <w:autoSpaceDN w:val="0"/>
              <w:adjustRightInd w:val="0"/>
              <w:spacing w:before="120" w:after="120" w:line="240" w:lineRule="exact"/>
              <w:jc w:val="center"/>
            </w:pPr>
            <w:r>
              <w:lastRenderedPageBreak/>
              <w:t>0</w:t>
            </w:r>
          </w:p>
        </w:tc>
        <w:tc>
          <w:tcPr>
            <w:tcW w:w="1417" w:type="dxa"/>
            <w:gridSpan w:val="2"/>
            <w:vAlign w:val="center"/>
          </w:tcPr>
          <w:p w:rsidR="008B78D2" w:rsidRPr="0059561F" w:rsidRDefault="008B78D2" w:rsidP="008170AA">
            <w:pPr>
              <w:overflowPunct w:val="0"/>
              <w:autoSpaceDE w:val="0"/>
              <w:autoSpaceDN w:val="0"/>
              <w:adjustRightInd w:val="0"/>
              <w:spacing w:before="120" w:after="120" w:line="240" w:lineRule="exact"/>
              <w:jc w:val="center"/>
            </w:pPr>
            <w:r>
              <w:t>286,91830</w:t>
            </w:r>
          </w:p>
        </w:tc>
        <w:tc>
          <w:tcPr>
            <w:tcW w:w="1276" w:type="dxa"/>
            <w:vAlign w:val="center"/>
          </w:tcPr>
          <w:p w:rsidR="008B78D2" w:rsidRPr="002B3016" w:rsidRDefault="008B78D2" w:rsidP="008170AA">
            <w:pPr>
              <w:overflowPunct w:val="0"/>
              <w:autoSpaceDE w:val="0"/>
              <w:autoSpaceDN w:val="0"/>
              <w:adjustRightInd w:val="0"/>
              <w:spacing w:before="120" w:after="120" w:line="240" w:lineRule="exact"/>
              <w:jc w:val="center"/>
            </w:pPr>
            <w:r>
              <w:t>0</w:t>
            </w:r>
          </w:p>
        </w:tc>
        <w:tc>
          <w:tcPr>
            <w:tcW w:w="1276" w:type="dxa"/>
            <w:vAlign w:val="center"/>
          </w:tcPr>
          <w:p w:rsidR="008B78D2" w:rsidRPr="002B3016" w:rsidRDefault="008B78D2" w:rsidP="008170AA">
            <w:pPr>
              <w:overflowPunct w:val="0"/>
              <w:autoSpaceDE w:val="0"/>
              <w:autoSpaceDN w:val="0"/>
              <w:adjustRightInd w:val="0"/>
              <w:spacing w:before="120" w:after="120" w:line="240" w:lineRule="exact"/>
              <w:jc w:val="center"/>
            </w:pPr>
            <w:r>
              <w:t>0</w:t>
            </w:r>
          </w:p>
        </w:tc>
      </w:tr>
      <w:tr w:rsidR="008B78D2" w:rsidRPr="00B92F2A" w:rsidTr="0019480C">
        <w:tc>
          <w:tcPr>
            <w:tcW w:w="1642" w:type="dxa"/>
            <w:vMerge/>
          </w:tcPr>
          <w:p w:rsidR="008B78D2" w:rsidRPr="00B92F2A" w:rsidRDefault="008B78D2" w:rsidP="008170AA">
            <w:pPr>
              <w:spacing w:before="120" w:after="120" w:line="240" w:lineRule="exact"/>
              <w:jc w:val="center"/>
              <w:rPr>
                <w:sz w:val="24"/>
                <w:szCs w:val="24"/>
              </w:rPr>
            </w:pPr>
          </w:p>
        </w:tc>
        <w:tc>
          <w:tcPr>
            <w:tcW w:w="3002" w:type="dxa"/>
            <w:vMerge/>
          </w:tcPr>
          <w:p w:rsidR="008B78D2" w:rsidRPr="00B92F2A" w:rsidRDefault="008B78D2" w:rsidP="008170AA">
            <w:pPr>
              <w:spacing w:before="120" w:after="120" w:line="240" w:lineRule="exact"/>
              <w:jc w:val="center"/>
              <w:rPr>
                <w:sz w:val="24"/>
                <w:szCs w:val="24"/>
              </w:rPr>
            </w:pPr>
          </w:p>
        </w:tc>
        <w:tc>
          <w:tcPr>
            <w:tcW w:w="1643" w:type="dxa"/>
            <w:vMerge/>
          </w:tcPr>
          <w:p w:rsidR="008B78D2" w:rsidRPr="00B92F2A" w:rsidRDefault="008B78D2" w:rsidP="008170AA">
            <w:pPr>
              <w:spacing w:before="120" w:after="120" w:line="240" w:lineRule="exact"/>
              <w:jc w:val="center"/>
              <w:rPr>
                <w:sz w:val="24"/>
                <w:szCs w:val="24"/>
              </w:rPr>
            </w:pPr>
          </w:p>
        </w:tc>
        <w:tc>
          <w:tcPr>
            <w:tcW w:w="909" w:type="dxa"/>
            <w:vMerge/>
          </w:tcPr>
          <w:p w:rsidR="008B78D2" w:rsidRPr="00B92F2A" w:rsidRDefault="008B78D2" w:rsidP="008170AA">
            <w:pPr>
              <w:spacing w:before="120" w:after="120" w:line="240" w:lineRule="exact"/>
              <w:jc w:val="center"/>
              <w:rPr>
                <w:sz w:val="24"/>
                <w:szCs w:val="24"/>
              </w:rPr>
            </w:pPr>
          </w:p>
        </w:tc>
        <w:tc>
          <w:tcPr>
            <w:tcW w:w="850" w:type="dxa"/>
            <w:vMerge/>
          </w:tcPr>
          <w:p w:rsidR="008B78D2" w:rsidRPr="00B92F2A" w:rsidRDefault="008B78D2" w:rsidP="008170AA">
            <w:pPr>
              <w:spacing w:before="120" w:after="120" w:line="240" w:lineRule="exact"/>
              <w:jc w:val="center"/>
              <w:rPr>
                <w:sz w:val="24"/>
                <w:szCs w:val="24"/>
              </w:rPr>
            </w:pPr>
          </w:p>
        </w:tc>
        <w:tc>
          <w:tcPr>
            <w:tcW w:w="1418" w:type="dxa"/>
            <w:vAlign w:val="center"/>
          </w:tcPr>
          <w:p w:rsidR="008B78D2" w:rsidRPr="00B92F2A" w:rsidRDefault="008B78D2" w:rsidP="008170AA">
            <w:pPr>
              <w:autoSpaceDN w:val="0"/>
              <w:spacing w:before="120" w:after="120" w:line="240" w:lineRule="exact"/>
              <w:jc w:val="center"/>
              <w:rPr>
                <w:b/>
                <w:sz w:val="24"/>
                <w:szCs w:val="24"/>
              </w:rPr>
            </w:pPr>
            <w:r w:rsidRPr="00B92F2A">
              <w:rPr>
                <w:b/>
                <w:sz w:val="24"/>
                <w:szCs w:val="24"/>
              </w:rPr>
              <w:t>областной бюджет</w:t>
            </w:r>
          </w:p>
        </w:tc>
        <w:tc>
          <w:tcPr>
            <w:tcW w:w="1417" w:type="dxa"/>
            <w:vAlign w:val="center"/>
          </w:tcPr>
          <w:p w:rsidR="008B78D2" w:rsidRPr="00F16098" w:rsidRDefault="008B78D2" w:rsidP="008170AA">
            <w:pPr>
              <w:overflowPunct w:val="0"/>
              <w:autoSpaceDE w:val="0"/>
              <w:autoSpaceDN w:val="0"/>
              <w:adjustRightInd w:val="0"/>
              <w:spacing w:before="120" w:after="120" w:line="240" w:lineRule="exact"/>
              <w:jc w:val="center"/>
            </w:pPr>
            <w:r>
              <w:t>0</w:t>
            </w:r>
          </w:p>
        </w:tc>
        <w:tc>
          <w:tcPr>
            <w:tcW w:w="1417" w:type="dxa"/>
            <w:gridSpan w:val="2"/>
            <w:vAlign w:val="center"/>
          </w:tcPr>
          <w:p w:rsidR="008B78D2" w:rsidRPr="0059561F" w:rsidRDefault="008B78D2" w:rsidP="008170AA">
            <w:pPr>
              <w:overflowPunct w:val="0"/>
              <w:autoSpaceDE w:val="0"/>
              <w:autoSpaceDN w:val="0"/>
              <w:adjustRightInd w:val="0"/>
              <w:spacing w:before="120" w:after="120" w:line="240" w:lineRule="exact"/>
              <w:jc w:val="center"/>
            </w:pPr>
            <w:r>
              <w:t>5 451,44690</w:t>
            </w:r>
          </w:p>
        </w:tc>
        <w:tc>
          <w:tcPr>
            <w:tcW w:w="1276" w:type="dxa"/>
            <w:vAlign w:val="center"/>
          </w:tcPr>
          <w:p w:rsidR="008B78D2" w:rsidRPr="002B3016" w:rsidRDefault="008B78D2" w:rsidP="008170AA">
            <w:pPr>
              <w:overflowPunct w:val="0"/>
              <w:autoSpaceDE w:val="0"/>
              <w:autoSpaceDN w:val="0"/>
              <w:adjustRightInd w:val="0"/>
              <w:spacing w:before="120" w:after="120" w:line="240" w:lineRule="exact"/>
              <w:jc w:val="center"/>
            </w:pPr>
            <w:r>
              <w:t>0</w:t>
            </w:r>
          </w:p>
        </w:tc>
        <w:tc>
          <w:tcPr>
            <w:tcW w:w="1276" w:type="dxa"/>
            <w:vAlign w:val="center"/>
          </w:tcPr>
          <w:p w:rsidR="008B78D2" w:rsidRPr="002B3016" w:rsidRDefault="008B78D2" w:rsidP="008170AA">
            <w:pPr>
              <w:overflowPunct w:val="0"/>
              <w:autoSpaceDE w:val="0"/>
              <w:autoSpaceDN w:val="0"/>
              <w:adjustRightInd w:val="0"/>
              <w:spacing w:before="120" w:after="120" w:line="240" w:lineRule="exact"/>
              <w:jc w:val="center"/>
            </w:pPr>
            <w:r>
              <w:t>0</w:t>
            </w:r>
          </w:p>
        </w:tc>
      </w:tr>
      <w:tr w:rsidR="008B78D2" w:rsidRPr="00B92F2A" w:rsidTr="0019480C">
        <w:tc>
          <w:tcPr>
            <w:tcW w:w="1642" w:type="dxa"/>
            <w:vMerge/>
          </w:tcPr>
          <w:p w:rsidR="008B78D2" w:rsidRPr="00B92F2A" w:rsidRDefault="008B78D2" w:rsidP="008170AA">
            <w:pPr>
              <w:spacing w:before="120" w:after="120" w:line="240" w:lineRule="exact"/>
              <w:jc w:val="center"/>
              <w:rPr>
                <w:sz w:val="24"/>
                <w:szCs w:val="24"/>
              </w:rPr>
            </w:pPr>
          </w:p>
        </w:tc>
        <w:tc>
          <w:tcPr>
            <w:tcW w:w="3002" w:type="dxa"/>
            <w:vMerge/>
          </w:tcPr>
          <w:p w:rsidR="008B78D2" w:rsidRPr="00B92F2A" w:rsidRDefault="008B78D2" w:rsidP="008170AA">
            <w:pPr>
              <w:spacing w:before="120" w:after="120" w:line="240" w:lineRule="exact"/>
              <w:jc w:val="center"/>
              <w:rPr>
                <w:sz w:val="24"/>
                <w:szCs w:val="24"/>
              </w:rPr>
            </w:pPr>
          </w:p>
        </w:tc>
        <w:tc>
          <w:tcPr>
            <w:tcW w:w="1643" w:type="dxa"/>
            <w:vMerge/>
          </w:tcPr>
          <w:p w:rsidR="008B78D2" w:rsidRPr="00B92F2A" w:rsidRDefault="008B78D2" w:rsidP="008170AA">
            <w:pPr>
              <w:spacing w:before="120" w:after="120" w:line="240" w:lineRule="exact"/>
              <w:jc w:val="center"/>
              <w:rPr>
                <w:sz w:val="24"/>
                <w:szCs w:val="24"/>
              </w:rPr>
            </w:pPr>
          </w:p>
        </w:tc>
        <w:tc>
          <w:tcPr>
            <w:tcW w:w="909" w:type="dxa"/>
            <w:vMerge/>
          </w:tcPr>
          <w:p w:rsidR="008B78D2" w:rsidRPr="00B92F2A" w:rsidRDefault="008B78D2" w:rsidP="008170AA">
            <w:pPr>
              <w:spacing w:before="120" w:after="120" w:line="240" w:lineRule="exact"/>
              <w:jc w:val="center"/>
              <w:rPr>
                <w:sz w:val="24"/>
                <w:szCs w:val="24"/>
              </w:rPr>
            </w:pPr>
          </w:p>
        </w:tc>
        <w:tc>
          <w:tcPr>
            <w:tcW w:w="850" w:type="dxa"/>
            <w:vMerge/>
          </w:tcPr>
          <w:p w:rsidR="008B78D2" w:rsidRPr="00B92F2A" w:rsidRDefault="008B78D2" w:rsidP="008170AA">
            <w:pPr>
              <w:spacing w:before="120" w:after="120" w:line="240" w:lineRule="exact"/>
              <w:jc w:val="center"/>
              <w:rPr>
                <w:sz w:val="24"/>
                <w:szCs w:val="24"/>
              </w:rPr>
            </w:pPr>
          </w:p>
        </w:tc>
        <w:tc>
          <w:tcPr>
            <w:tcW w:w="1418" w:type="dxa"/>
            <w:vAlign w:val="center"/>
          </w:tcPr>
          <w:p w:rsidR="008B78D2" w:rsidRPr="00B92F2A" w:rsidRDefault="008B78D2" w:rsidP="008170AA">
            <w:pPr>
              <w:autoSpaceDN w:val="0"/>
              <w:spacing w:before="120" w:after="120" w:line="240" w:lineRule="exact"/>
              <w:jc w:val="center"/>
              <w:rPr>
                <w:b/>
                <w:sz w:val="24"/>
                <w:szCs w:val="24"/>
              </w:rPr>
            </w:pPr>
            <w:r w:rsidRPr="00B92F2A">
              <w:rPr>
                <w:b/>
                <w:sz w:val="24"/>
                <w:szCs w:val="24"/>
              </w:rPr>
              <w:t>Итого</w:t>
            </w:r>
          </w:p>
        </w:tc>
        <w:tc>
          <w:tcPr>
            <w:tcW w:w="1417" w:type="dxa"/>
            <w:vAlign w:val="center"/>
          </w:tcPr>
          <w:p w:rsidR="008B78D2" w:rsidRPr="00F16098" w:rsidRDefault="008B78D2" w:rsidP="008170AA">
            <w:pPr>
              <w:overflowPunct w:val="0"/>
              <w:autoSpaceDE w:val="0"/>
              <w:autoSpaceDN w:val="0"/>
              <w:adjustRightInd w:val="0"/>
              <w:spacing w:before="120" w:after="120" w:line="240" w:lineRule="exact"/>
              <w:jc w:val="center"/>
              <w:rPr>
                <w:b/>
              </w:rPr>
            </w:pPr>
            <w:r>
              <w:rPr>
                <w:b/>
              </w:rPr>
              <w:t>0</w:t>
            </w:r>
          </w:p>
        </w:tc>
        <w:tc>
          <w:tcPr>
            <w:tcW w:w="1417" w:type="dxa"/>
            <w:gridSpan w:val="2"/>
            <w:vAlign w:val="center"/>
          </w:tcPr>
          <w:p w:rsidR="008B78D2" w:rsidRPr="0059561F" w:rsidRDefault="008B78D2" w:rsidP="008170AA">
            <w:pPr>
              <w:overflowPunct w:val="0"/>
              <w:autoSpaceDE w:val="0"/>
              <w:autoSpaceDN w:val="0"/>
              <w:adjustRightInd w:val="0"/>
              <w:spacing w:before="120" w:after="120" w:line="240" w:lineRule="exact"/>
              <w:jc w:val="center"/>
              <w:rPr>
                <w:b/>
              </w:rPr>
            </w:pPr>
            <w:r>
              <w:rPr>
                <w:b/>
              </w:rPr>
              <w:t>5738,36520</w:t>
            </w:r>
          </w:p>
        </w:tc>
        <w:tc>
          <w:tcPr>
            <w:tcW w:w="1276" w:type="dxa"/>
            <w:vAlign w:val="center"/>
          </w:tcPr>
          <w:p w:rsidR="008B78D2" w:rsidRPr="002B3016" w:rsidRDefault="008B78D2" w:rsidP="008170AA">
            <w:pPr>
              <w:overflowPunct w:val="0"/>
              <w:autoSpaceDE w:val="0"/>
              <w:autoSpaceDN w:val="0"/>
              <w:adjustRightInd w:val="0"/>
              <w:spacing w:before="120" w:after="120" w:line="240" w:lineRule="exact"/>
              <w:jc w:val="center"/>
              <w:rPr>
                <w:b/>
              </w:rPr>
            </w:pPr>
            <w:r>
              <w:rPr>
                <w:b/>
              </w:rPr>
              <w:t>0</w:t>
            </w:r>
          </w:p>
        </w:tc>
        <w:tc>
          <w:tcPr>
            <w:tcW w:w="1276" w:type="dxa"/>
            <w:vAlign w:val="center"/>
          </w:tcPr>
          <w:p w:rsidR="008B78D2" w:rsidRPr="002B3016" w:rsidRDefault="008B78D2" w:rsidP="008170AA">
            <w:pPr>
              <w:overflowPunct w:val="0"/>
              <w:autoSpaceDE w:val="0"/>
              <w:autoSpaceDN w:val="0"/>
              <w:adjustRightInd w:val="0"/>
              <w:spacing w:before="120" w:after="120" w:line="240" w:lineRule="exact"/>
              <w:jc w:val="center"/>
              <w:rPr>
                <w:b/>
              </w:rPr>
            </w:pPr>
            <w:r>
              <w:rPr>
                <w:b/>
              </w:rPr>
              <w:t>0</w:t>
            </w:r>
          </w:p>
        </w:tc>
      </w:tr>
      <w:tr w:rsidR="008B78D2" w:rsidRPr="00B92F2A" w:rsidTr="0019480C">
        <w:trPr>
          <w:trHeight w:val="800"/>
        </w:trPr>
        <w:tc>
          <w:tcPr>
            <w:tcW w:w="1642" w:type="dxa"/>
            <w:vMerge w:val="restart"/>
          </w:tcPr>
          <w:p w:rsidR="008B78D2" w:rsidRPr="00B92F2A" w:rsidRDefault="008B78D2" w:rsidP="008170AA">
            <w:pPr>
              <w:spacing w:before="120" w:after="120" w:line="240" w:lineRule="exact"/>
              <w:jc w:val="center"/>
              <w:rPr>
                <w:sz w:val="24"/>
                <w:szCs w:val="24"/>
              </w:rPr>
            </w:pPr>
            <w:r>
              <w:rPr>
                <w:sz w:val="24"/>
                <w:szCs w:val="24"/>
              </w:rPr>
              <w:t>1.1.3</w:t>
            </w:r>
          </w:p>
        </w:tc>
        <w:tc>
          <w:tcPr>
            <w:tcW w:w="3002" w:type="dxa"/>
            <w:vMerge w:val="restart"/>
          </w:tcPr>
          <w:p w:rsidR="008B78D2" w:rsidRPr="00B92F2A" w:rsidRDefault="008B78D2" w:rsidP="008170AA">
            <w:pPr>
              <w:spacing w:before="120" w:after="120" w:line="240" w:lineRule="exact"/>
              <w:rPr>
                <w:sz w:val="24"/>
                <w:szCs w:val="24"/>
              </w:rPr>
            </w:pPr>
            <w:r w:rsidRPr="00B92F2A">
              <w:rPr>
                <w:sz w:val="24"/>
                <w:szCs w:val="24"/>
              </w:rPr>
              <w:t>Ремонт автомобильных дорог и тротуаров общего пользования местного значения; ямочный (карточный) ремонт, ремонт подъездов к дворовым территориям</w:t>
            </w:r>
          </w:p>
        </w:tc>
        <w:tc>
          <w:tcPr>
            <w:tcW w:w="1643" w:type="dxa"/>
            <w:vMerge w:val="restart"/>
          </w:tcPr>
          <w:p w:rsidR="008B78D2" w:rsidRPr="00B92F2A" w:rsidRDefault="008B78D2" w:rsidP="008170AA">
            <w:pPr>
              <w:spacing w:before="120" w:after="120" w:line="240" w:lineRule="exact"/>
              <w:jc w:val="center"/>
              <w:rPr>
                <w:sz w:val="24"/>
                <w:szCs w:val="24"/>
              </w:rPr>
            </w:pPr>
            <w:r w:rsidRPr="00B92F2A">
              <w:rPr>
                <w:sz w:val="24"/>
                <w:szCs w:val="24"/>
              </w:rPr>
              <w:t>комитет жилищно-коммунального и дорожного хозяйства Администрации муниципального района</w:t>
            </w:r>
          </w:p>
        </w:tc>
        <w:tc>
          <w:tcPr>
            <w:tcW w:w="909" w:type="dxa"/>
            <w:vMerge w:val="restart"/>
          </w:tcPr>
          <w:p w:rsidR="008B78D2" w:rsidRPr="00B92F2A" w:rsidRDefault="008B78D2" w:rsidP="008170AA">
            <w:pPr>
              <w:spacing w:before="120" w:after="120" w:line="240" w:lineRule="exact"/>
              <w:jc w:val="center"/>
              <w:rPr>
                <w:sz w:val="24"/>
                <w:szCs w:val="24"/>
              </w:rPr>
            </w:pPr>
            <w:r w:rsidRPr="00B92F2A">
              <w:rPr>
                <w:sz w:val="24"/>
                <w:szCs w:val="24"/>
              </w:rPr>
              <w:t>2020-</w:t>
            </w:r>
            <w:r w:rsidRPr="00B92F2A">
              <w:rPr>
                <w:sz w:val="24"/>
                <w:szCs w:val="24"/>
              </w:rPr>
              <w:br/>
              <w:t>202</w:t>
            </w:r>
            <w:r>
              <w:rPr>
                <w:sz w:val="24"/>
                <w:szCs w:val="24"/>
              </w:rPr>
              <w:t>3</w:t>
            </w:r>
            <w:r w:rsidRPr="00B92F2A">
              <w:rPr>
                <w:sz w:val="24"/>
                <w:szCs w:val="24"/>
              </w:rPr>
              <w:t xml:space="preserve"> </w:t>
            </w:r>
            <w:r w:rsidRPr="00B92F2A">
              <w:rPr>
                <w:sz w:val="24"/>
                <w:szCs w:val="24"/>
              </w:rPr>
              <w:br/>
              <w:t>годы</w:t>
            </w:r>
          </w:p>
        </w:tc>
        <w:tc>
          <w:tcPr>
            <w:tcW w:w="850" w:type="dxa"/>
            <w:vMerge w:val="restart"/>
          </w:tcPr>
          <w:p w:rsidR="008B78D2" w:rsidRPr="00B92F2A" w:rsidRDefault="008B78D2" w:rsidP="008170AA">
            <w:pPr>
              <w:spacing w:before="120" w:after="120" w:line="240" w:lineRule="exact"/>
              <w:jc w:val="center"/>
              <w:rPr>
                <w:sz w:val="24"/>
                <w:szCs w:val="24"/>
              </w:rPr>
            </w:pPr>
            <w:r>
              <w:rPr>
                <w:sz w:val="24"/>
                <w:szCs w:val="24"/>
              </w:rPr>
              <w:t>1.2</w:t>
            </w:r>
            <w:r w:rsidRPr="00B92F2A">
              <w:rPr>
                <w:sz w:val="24"/>
                <w:szCs w:val="24"/>
              </w:rPr>
              <w:br/>
            </w:r>
            <w:r>
              <w:rPr>
                <w:sz w:val="24"/>
                <w:szCs w:val="24"/>
              </w:rPr>
              <w:t>1.7</w:t>
            </w:r>
          </w:p>
        </w:tc>
        <w:tc>
          <w:tcPr>
            <w:tcW w:w="1418" w:type="dxa"/>
            <w:vAlign w:val="center"/>
          </w:tcPr>
          <w:p w:rsidR="008B78D2" w:rsidRPr="00B92F2A" w:rsidRDefault="008B78D2" w:rsidP="008170AA">
            <w:pPr>
              <w:spacing w:before="120" w:after="120" w:line="240" w:lineRule="exact"/>
              <w:jc w:val="center"/>
              <w:rPr>
                <w:b/>
                <w:sz w:val="24"/>
                <w:szCs w:val="24"/>
              </w:rPr>
            </w:pPr>
            <w:r w:rsidRPr="00B92F2A">
              <w:rPr>
                <w:b/>
                <w:sz w:val="24"/>
                <w:szCs w:val="24"/>
              </w:rPr>
              <w:t xml:space="preserve">бюджет Валдайского городского поселения </w:t>
            </w:r>
          </w:p>
        </w:tc>
        <w:tc>
          <w:tcPr>
            <w:tcW w:w="1417" w:type="dxa"/>
            <w:vAlign w:val="center"/>
          </w:tcPr>
          <w:p w:rsidR="008B78D2" w:rsidRPr="00F16098" w:rsidRDefault="008B78D2" w:rsidP="008170AA">
            <w:pPr>
              <w:overflowPunct w:val="0"/>
              <w:autoSpaceDE w:val="0"/>
              <w:autoSpaceDN w:val="0"/>
              <w:adjustRightInd w:val="0"/>
              <w:spacing w:before="120" w:after="120" w:line="240" w:lineRule="exact"/>
              <w:jc w:val="center"/>
            </w:pPr>
            <w:r w:rsidRPr="00F16098">
              <w:t>10206,16059</w:t>
            </w:r>
          </w:p>
        </w:tc>
        <w:tc>
          <w:tcPr>
            <w:tcW w:w="1417" w:type="dxa"/>
            <w:gridSpan w:val="2"/>
            <w:vAlign w:val="center"/>
          </w:tcPr>
          <w:p w:rsidR="008B78D2" w:rsidRPr="005E18E3" w:rsidRDefault="008B78D2" w:rsidP="008170AA">
            <w:pPr>
              <w:overflowPunct w:val="0"/>
              <w:autoSpaceDE w:val="0"/>
              <w:autoSpaceDN w:val="0"/>
              <w:adjustRightInd w:val="0"/>
              <w:spacing w:before="120" w:after="120" w:line="240" w:lineRule="exact"/>
              <w:jc w:val="center"/>
              <w:rPr>
                <w:highlight w:val="yellow"/>
              </w:rPr>
            </w:pPr>
            <w:r w:rsidRPr="005E18E3">
              <w:t>5 206,84501</w:t>
            </w:r>
          </w:p>
        </w:tc>
        <w:tc>
          <w:tcPr>
            <w:tcW w:w="1276" w:type="dxa"/>
            <w:vAlign w:val="center"/>
          </w:tcPr>
          <w:p w:rsidR="008B78D2" w:rsidRPr="002B3016" w:rsidRDefault="008B78D2" w:rsidP="008170AA">
            <w:pPr>
              <w:overflowPunct w:val="0"/>
              <w:autoSpaceDE w:val="0"/>
              <w:autoSpaceDN w:val="0"/>
              <w:adjustRightInd w:val="0"/>
              <w:spacing w:before="120" w:after="120" w:line="240" w:lineRule="exact"/>
              <w:jc w:val="center"/>
            </w:pPr>
            <w:r w:rsidRPr="002B3016">
              <w:t>2 500,00</w:t>
            </w:r>
          </w:p>
        </w:tc>
        <w:tc>
          <w:tcPr>
            <w:tcW w:w="1276" w:type="dxa"/>
            <w:vAlign w:val="center"/>
          </w:tcPr>
          <w:p w:rsidR="008B78D2" w:rsidRPr="002B3016" w:rsidRDefault="008B78D2" w:rsidP="008170AA">
            <w:pPr>
              <w:overflowPunct w:val="0"/>
              <w:autoSpaceDE w:val="0"/>
              <w:autoSpaceDN w:val="0"/>
              <w:adjustRightInd w:val="0"/>
              <w:spacing w:before="120" w:after="120" w:line="240" w:lineRule="exact"/>
              <w:jc w:val="center"/>
            </w:pPr>
            <w:r w:rsidRPr="002B3016">
              <w:t>2 500,00</w:t>
            </w:r>
          </w:p>
        </w:tc>
      </w:tr>
      <w:tr w:rsidR="008B78D2" w:rsidRPr="00B92F2A" w:rsidTr="0019480C">
        <w:trPr>
          <w:trHeight w:val="800"/>
        </w:trPr>
        <w:tc>
          <w:tcPr>
            <w:tcW w:w="1642" w:type="dxa"/>
            <w:vMerge/>
          </w:tcPr>
          <w:p w:rsidR="008B78D2" w:rsidRDefault="008B78D2" w:rsidP="008170AA">
            <w:pPr>
              <w:spacing w:before="120" w:after="120" w:line="240" w:lineRule="exact"/>
              <w:jc w:val="center"/>
              <w:rPr>
                <w:sz w:val="24"/>
                <w:szCs w:val="24"/>
              </w:rPr>
            </w:pPr>
          </w:p>
        </w:tc>
        <w:tc>
          <w:tcPr>
            <w:tcW w:w="3002" w:type="dxa"/>
            <w:vMerge/>
          </w:tcPr>
          <w:p w:rsidR="008B78D2" w:rsidRPr="00B92F2A" w:rsidRDefault="008B78D2" w:rsidP="008170AA">
            <w:pPr>
              <w:spacing w:before="120" w:after="120" w:line="240" w:lineRule="exact"/>
              <w:rPr>
                <w:sz w:val="24"/>
                <w:szCs w:val="24"/>
              </w:rPr>
            </w:pPr>
          </w:p>
        </w:tc>
        <w:tc>
          <w:tcPr>
            <w:tcW w:w="1643" w:type="dxa"/>
            <w:vMerge/>
          </w:tcPr>
          <w:p w:rsidR="008B78D2" w:rsidRPr="00B92F2A" w:rsidRDefault="008B78D2" w:rsidP="008170AA">
            <w:pPr>
              <w:spacing w:before="120" w:after="120" w:line="240" w:lineRule="exact"/>
              <w:jc w:val="center"/>
              <w:rPr>
                <w:sz w:val="24"/>
                <w:szCs w:val="24"/>
              </w:rPr>
            </w:pPr>
          </w:p>
        </w:tc>
        <w:tc>
          <w:tcPr>
            <w:tcW w:w="909" w:type="dxa"/>
            <w:vMerge/>
          </w:tcPr>
          <w:p w:rsidR="008B78D2" w:rsidRPr="00B92F2A" w:rsidRDefault="008B78D2" w:rsidP="008170AA">
            <w:pPr>
              <w:spacing w:before="120" w:after="120" w:line="240" w:lineRule="exact"/>
              <w:jc w:val="center"/>
              <w:rPr>
                <w:sz w:val="24"/>
                <w:szCs w:val="24"/>
              </w:rPr>
            </w:pPr>
          </w:p>
        </w:tc>
        <w:tc>
          <w:tcPr>
            <w:tcW w:w="850" w:type="dxa"/>
            <w:vMerge/>
          </w:tcPr>
          <w:p w:rsidR="008B78D2" w:rsidRPr="00B92F2A" w:rsidRDefault="008B78D2" w:rsidP="008170AA">
            <w:pPr>
              <w:spacing w:before="120" w:after="120" w:line="240" w:lineRule="exact"/>
              <w:jc w:val="center"/>
              <w:rPr>
                <w:sz w:val="24"/>
                <w:szCs w:val="24"/>
              </w:rPr>
            </w:pPr>
          </w:p>
        </w:tc>
        <w:tc>
          <w:tcPr>
            <w:tcW w:w="1418" w:type="dxa"/>
            <w:vAlign w:val="center"/>
          </w:tcPr>
          <w:p w:rsidR="008B78D2" w:rsidRPr="00B92F2A" w:rsidRDefault="008B78D2" w:rsidP="008170AA">
            <w:pPr>
              <w:autoSpaceDN w:val="0"/>
              <w:spacing w:before="120" w:after="120" w:line="240" w:lineRule="exact"/>
              <w:jc w:val="center"/>
              <w:rPr>
                <w:b/>
                <w:sz w:val="24"/>
                <w:szCs w:val="24"/>
              </w:rPr>
            </w:pPr>
            <w:r w:rsidRPr="00B92F2A">
              <w:rPr>
                <w:b/>
                <w:sz w:val="24"/>
                <w:szCs w:val="24"/>
              </w:rPr>
              <w:t>областной бюджет</w:t>
            </w:r>
          </w:p>
        </w:tc>
        <w:tc>
          <w:tcPr>
            <w:tcW w:w="1417" w:type="dxa"/>
            <w:vAlign w:val="center"/>
          </w:tcPr>
          <w:p w:rsidR="008B78D2" w:rsidRPr="00F16098" w:rsidRDefault="008B78D2" w:rsidP="008170AA">
            <w:pPr>
              <w:overflowPunct w:val="0"/>
              <w:autoSpaceDE w:val="0"/>
              <w:autoSpaceDN w:val="0"/>
              <w:adjustRightInd w:val="0"/>
              <w:spacing w:before="120" w:after="120" w:line="240" w:lineRule="exact"/>
              <w:jc w:val="center"/>
            </w:pPr>
            <w:r w:rsidRPr="00F16098">
              <w:t>17 132,39</w:t>
            </w:r>
          </w:p>
        </w:tc>
        <w:tc>
          <w:tcPr>
            <w:tcW w:w="1417" w:type="dxa"/>
            <w:gridSpan w:val="2"/>
            <w:vAlign w:val="center"/>
          </w:tcPr>
          <w:p w:rsidR="008B78D2" w:rsidRPr="005E18E3" w:rsidRDefault="008B78D2" w:rsidP="008170AA">
            <w:pPr>
              <w:overflowPunct w:val="0"/>
              <w:autoSpaceDE w:val="0"/>
              <w:autoSpaceDN w:val="0"/>
              <w:adjustRightInd w:val="0"/>
              <w:spacing w:before="120" w:after="120" w:line="240" w:lineRule="exact"/>
              <w:jc w:val="center"/>
              <w:rPr>
                <w:highlight w:val="yellow"/>
              </w:rPr>
            </w:pPr>
            <w:r w:rsidRPr="002C6182">
              <w:t>24 871,25310</w:t>
            </w:r>
          </w:p>
        </w:tc>
        <w:tc>
          <w:tcPr>
            <w:tcW w:w="1276" w:type="dxa"/>
            <w:vAlign w:val="center"/>
          </w:tcPr>
          <w:p w:rsidR="008B78D2" w:rsidRPr="002B3016" w:rsidRDefault="008B78D2" w:rsidP="008170AA">
            <w:pPr>
              <w:overflowPunct w:val="0"/>
              <w:autoSpaceDE w:val="0"/>
              <w:autoSpaceDN w:val="0"/>
              <w:adjustRightInd w:val="0"/>
              <w:spacing w:before="120" w:after="120" w:line="240" w:lineRule="exact"/>
              <w:jc w:val="center"/>
            </w:pPr>
            <w:r w:rsidRPr="002B3016">
              <w:t>4 222,00</w:t>
            </w:r>
          </w:p>
        </w:tc>
        <w:tc>
          <w:tcPr>
            <w:tcW w:w="1276" w:type="dxa"/>
            <w:vAlign w:val="center"/>
          </w:tcPr>
          <w:p w:rsidR="008B78D2" w:rsidRPr="002B3016" w:rsidRDefault="008B78D2" w:rsidP="008170AA">
            <w:pPr>
              <w:overflowPunct w:val="0"/>
              <w:autoSpaceDE w:val="0"/>
              <w:autoSpaceDN w:val="0"/>
              <w:adjustRightInd w:val="0"/>
              <w:spacing w:before="120" w:after="120" w:line="240" w:lineRule="exact"/>
              <w:jc w:val="center"/>
            </w:pPr>
            <w:r w:rsidRPr="002B3016">
              <w:t>4 222,00</w:t>
            </w:r>
          </w:p>
        </w:tc>
      </w:tr>
      <w:tr w:rsidR="008B78D2" w:rsidRPr="00B92F2A" w:rsidTr="0019480C">
        <w:trPr>
          <w:trHeight w:val="800"/>
        </w:trPr>
        <w:tc>
          <w:tcPr>
            <w:tcW w:w="1642" w:type="dxa"/>
            <w:vMerge/>
          </w:tcPr>
          <w:p w:rsidR="008B78D2" w:rsidRDefault="008B78D2" w:rsidP="008170AA">
            <w:pPr>
              <w:spacing w:before="120" w:after="120" w:line="240" w:lineRule="exact"/>
              <w:jc w:val="center"/>
              <w:rPr>
                <w:sz w:val="24"/>
                <w:szCs w:val="24"/>
              </w:rPr>
            </w:pPr>
          </w:p>
        </w:tc>
        <w:tc>
          <w:tcPr>
            <w:tcW w:w="3002" w:type="dxa"/>
            <w:vMerge/>
          </w:tcPr>
          <w:p w:rsidR="008B78D2" w:rsidRPr="00B92F2A" w:rsidRDefault="008B78D2" w:rsidP="008170AA">
            <w:pPr>
              <w:spacing w:before="120" w:after="120" w:line="240" w:lineRule="exact"/>
              <w:rPr>
                <w:sz w:val="24"/>
                <w:szCs w:val="24"/>
              </w:rPr>
            </w:pPr>
          </w:p>
        </w:tc>
        <w:tc>
          <w:tcPr>
            <w:tcW w:w="1643" w:type="dxa"/>
            <w:vMerge/>
          </w:tcPr>
          <w:p w:rsidR="008B78D2" w:rsidRPr="00B92F2A" w:rsidRDefault="008B78D2" w:rsidP="008170AA">
            <w:pPr>
              <w:spacing w:before="120" w:after="120" w:line="240" w:lineRule="exact"/>
              <w:jc w:val="center"/>
              <w:rPr>
                <w:sz w:val="24"/>
                <w:szCs w:val="24"/>
              </w:rPr>
            </w:pPr>
          </w:p>
        </w:tc>
        <w:tc>
          <w:tcPr>
            <w:tcW w:w="909" w:type="dxa"/>
            <w:vMerge/>
          </w:tcPr>
          <w:p w:rsidR="008B78D2" w:rsidRPr="00B92F2A" w:rsidRDefault="008B78D2" w:rsidP="008170AA">
            <w:pPr>
              <w:spacing w:before="120" w:after="120" w:line="240" w:lineRule="exact"/>
              <w:jc w:val="center"/>
              <w:rPr>
                <w:sz w:val="24"/>
                <w:szCs w:val="24"/>
              </w:rPr>
            </w:pPr>
          </w:p>
        </w:tc>
        <w:tc>
          <w:tcPr>
            <w:tcW w:w="850" w:type="dxa"/>
            <w:vMerge/>
          </w:tcPr>
          <w:p w:rsidR="008B78D2" w:rsidRPr="00B92F2A" w:rsidRDefault="008B78D2" w:rsidP="008170AA">
            <w:pPr>
              <w:spacing w:before="120" w:after="120" w:line="240" w:lineRule="exact"/>
              <w:jc w:val="center"/>
              <w:rPr>
                <w:sz w:val="24"/>
                <w:szCs w:val="24"/>
              </w:rPr>
            </w:pPr>
          </w:p>
        </w:tc>
        <w:tc>
          <w:tcPr>
            <w:tcW w:w="1418" w:type="dxa"/>
            <w:vAlign w:val="center"/>
          </w:tcPr>
          <w:p w:rsidR="008B78D2" w:rsidRPr="00B92F2A" w:rsidRDefault="008B78D2" w:rsidP="008170AA">
            <w:pPr>
              <w:autoSpaceDN w:val="0"/>
              <w:spacing w:before="120" w:after="120" w:line="240" w:lineRule="exact"/>
              <w:jc w:val="center"/>
              <w:rPr>
                <w:b/>
                <w:sz w:val="24"/>
                <w:szCs w:val="24"/>
              </w:rPr>
            </w:pPr>
            <w:r w:rsidRPr="00B92F2A">
              <w:rPr>
                <w:b/>
                <w:sz w:val="24"/>
                <w:szCs w:val="24"/>
              </w:rPr>
              <w:t>Итого</w:t>
            </w:r>
          </w:p>
        </w:tc>
        <w:tc>
          <w:tcPr>
            <w:tcW w:w="1417" w:type="dxa"/>
            <w:vAlign w:val="center"/>
          </w:tcPr>
          <w:p w:rsidR="008B78D2" w:rsidRPr="00F16098" w:rsidRDefault="008B78D2" w:rsidP="008170AA">
            <w:pPr>
              <w:overflowPunct w:val="0"/>
              <w:autoSpaceDE w:val="0"/>
              <w:autoSpaceDN w:val="0"/>
              <w:adjustRightInd w:val="0"/>
              <w:spacing w:before="120" w:after="120" w:line="240" w:lineRule="exact"/>
              <w:jc w:val="center"/>
              <w:rPr>
                <w:b/>
              </w:rPr>
            </w:pPr>
            <w:r w:rsidRPr="00F16098">
              <w:rPr>
                <w:b/>
              </w:rPr>
              <w:t>27 338,55059</w:t>
            </w:r>
          </w:p>
        </w:tc>
        <w:tc>
          <w:tcPr>
            <w:tcW w:w="1417" w:type="dxa"/>
            <w:gridSpan w:val="2"/>
            <w:vAlign w:val="center"/>
          </w:tcPr>
          <w:p w:rsidR="008B78D2" w:rsidRPr="005E18E3" w:rsidRDefault="008B78D2" w:rsidP="008170AA">
            <w:pPr>
              <w:overflowPunct w:val="0"/>
              <w:autoSpaceDE w:val="0"/>
              <w:autoSpaceDN w:val="0"/>
              <w:adjustRightInd w:val="0"/>
              <w:spacing w:before="120" w:after="120" w:line="240" w:lineRule="exact"/>
              <w:jc w:val="center"/>
              <w:rPr>
                <w:b/>
                <w:highlight w:val="yellow"/>
              </w:rPr>
            </w:pPr>
            <w:r w:rsidRPr="00734F05">
              <w:rPr>
                <w:b/>
              </w:rPr>
              <w:t>30 078,09811</w:t>
            </w:r>
          </w:p>
        </w:tc>
        <w:tc>
          <w:tcPr>
            <w:tcW w:w="1276" w:type="dxa"/>
            <w:vAlign w:val="center"/>
          </w:tcPr>
          <w:p w:rsidR="008B78D2" w:rsidRPr="002B3016" w:rsidRDefault="008B78D2" w:rsidP="008170AA">
            <w:pPr>
              <w:overflowPunct w:val="0"/>
              <w:autoSpaceDE w:val="0"/>
              <w:autoSpaceDN w:val="0"/>
              <w:adjustRightInd w:val="0"/>
              <w:spacing w:before="120" w:after="120" w:line="240" w:lineRule="exact"/>
              <w:jc w:val="center"/>
              <w:rPr>
                <w:b/>
              </w:rPr>
            </w:pPr>
            <w:r w:rsidRPr="002B3016">
              <w:rPr>
                <w:b/>
              </w:rPr>
              <w:t>6 722,00</w:t>
            </w:r>
          </w:p>
        </w:tc>
        <w:tc>
          <w:tcPr>
            <w:tcW w:w="1276" w:type="dxa"/>
            <w:vAlign w:val="center"/>
          </w:tcPr>
          <w:p w:rsidR="008B78D2" w:rsidRPr="002B3016" w:rsidRDefault="008B78D2" w:rsidP="008170AA">
            <w:pPr>
              <w:overflowPunct w:val="0"/>
              <w:autoSpaceDE w:val="0"/>
              <w:autoSpaceDN w:val="0"/>
              <w:adjustRightInd w:val="0"/>
              <w:spacing w:before="120" w:after="120" w:line="240" w:lineRule="exact"/>
              <w:jc w:val="center"/>
              <w:rPr>
                <w:b/>
              </w:rPr>
            </w:pPr>
            <w:r w:rsidRPr="002B3016">
              <w:rPr>
                <w:b/>
              </w:rPr>
              <w:t>6 722,00</w:t>
            </w:r>
          </w:p>
        </w:tc>
      </w:tr>
      <w:tr w:rsidR="008B78D2" w:rsidRPr="00B92F2A" w:rsidTr="0019480C">
        <w:trPr>
          <w:trHeight w:val="800"/>
        </w:trPr>
        <w:tc>
          <w:tcPr>
            <w:tcW w:w="9464" w:type="dxa"/>
            <w:gridSpan w:val="6"/>
          </w:tcPr>
          <w:p w:rsidR="008B78D2" w:rsidRPr="00B719DE" w:rsidRDefault="008B78D2" w:rsidP="008170AA">
            <w:pPr>
              <w:autoSpaceDN w:val="0"/>
              <w:spacing w:before="120" w:after="120" w:line="240" w:lineRule="exact"/>
              <w:jc w:val="center"/>
              <w:rPr>
                <w:b/>
                <w:sz w:val="24"/>
                <w:szCs w:val="24"/>
              </w:rPr>
            </w:pPr>
            <w:r w:rsidRPr="00B719DE">
              <w:rPr>
                <w:b/>
                <w:sz w:val="24"/>
                <w:szCs w:val="24"/>
              </w:rPr>
              <w:t>Итого по ремонту автомобильных дорог и тротуаров общего пользования местного значения; ямочный (карточный) ремонт, ремонт подъездов к дворовым территориям</w:t>
            </w:r>
          </w:p>
        </w:tc>
        <w:tc>
          <w:tcPr>
            <w:tcW w:w="1417" w:type="dxa"/>
            <w:vAlign w:val="center"/>
          </w:tcPr>
          <w:p w:rsidR="008B78D2" w:rsidRPr="00F16098" w:rsidRDefault="008B78D2" w:rsidP="008170AA">
            <w:pPr>
              <w:overflowPunct w:val="0"/>
              <w:autoSpaceDE w:val="0"/>
              <w:autoSpaceDN w:val="0"/>
              <w:adjustRightInd w:val="0"/>
              <w:spacing w:before="120" w:after="120" w:line="240" w:lineRule="exact"/>
              <w:jc w:val="center"/>
              <w:rPr>
                <w:b/>
              </w:rPr>
            </w:pPr>
            <w:r w:rsidRPr="00F16098">
              <w:rPr>
                <w:b/>
              </w:rPr>
              <w:t>27 338,55059</w:t>
            </w:r>
          </w:p>
        </w:tc>
        <w:tc>
          <w:tcPr>
            <w:tcW w:w="1417" w:type="dxa"/>
            <w:gridSpan w:val="2"/>
            <w:vAlign w:val="center"/>
          </w:tcPr>
          <w:p w:rsidR="008B78D2" w:rsidRPr="005B4238" w:rsidRDefault="008B78D2" w:rsidP="008170AA">
            <w:pPr>
              <w:overflowPunct w:val="0"/>
              <w:autoSpaceDE w:val="0"/>
              <w:autoSpaceDN w:val="0"/>
              <w:adjustRightInd w:val="0"/>
              <w:spacing w:before="120" w:after="120" w:line="240" w:lineRule="exact"/>
              <w:jc w:val="center"/>
              <w:rPr>
                <w:b/>
                <w:sz w:val="18"/>
                <w:szCs w:val="18"/>
                <w:highlight w:val="yellow"/>
              </w:rPr>
            </w:pPr>
            <w:r w:rsidRPr="007738C5">
              <w:rPr>
                <w:b/>
                <w:sz w:val="18"/>
                <w:szCs w:val="18"/>
              </w:rPr>
              <w:t>35 816,46331</w:t>
            </w:r>
          </w:p>
        </w:tc>
        <w:tc>
          <w:tcPr>
            <w:tcW w:w="1276" w:type="dxa"/>
            <w:vAlign w:val="center"/>
          </w:tcPr>
          <w:p w:rsidR="008B78D2" w:rsidRPr="002B3016" w:rsidRDefault="008B78D2" w:rsidP="008170AA">
            <w:pPr>
              <w:overflowPunct w:val="0"/>
              <w:autoSpaceDE w:val="0"/>
              <w:autoSpaceDN w:val="0"/>
              <w:adjustRightInd w:val="0"/>
              <w:spacing w:before="120" w:after="120" w:line="240" w:lineRule="exact"/>
              <w:jc w:val="center"/>
              <w:rPr>
                <w:b/>
              </w:rPr>
            </w:pPr>
            <w:r w:rsidRPr="002B3016">
              <w:rPr>
                <w:b/>
              </w:rPr>
              <w:t>6 722,00</w:t>
            </w:r>
          </w:p>
        </w:tc>
        <w:tc>
          <w:tcPr>
            <w:tcW w:w="1276" w:type="dxa"/>
            <w:vAlign w:val="center"/>
          </w:tcPr>
          <w:p w:rsidR="008B78D2" w:rsidRPr="002B3016" w:rsidRDefault="008B78D2" w:rsidP="008170AA">
            <w:pPr>
              <w:overflowPunct w:val="0"/>
              <w:autoSpaceDE w:val="0"/>
              <w:autoSpaceDN w:val="0"/>
              <w:adjustRightInd w:val="0"/>
              <w:spacing w:before="120" w:after="120" w:line="240" w:lineRule="exact"/>
              <w:jc w:val="center"/>
              <w:rPr>
                <w:b/>
              </w:rPr>
            </w:pPr>
            <w:r w:rsidRPr="002B3016">
              <w:rPr>
                <w:b/>
              </w:rPr>
              <w:t>6 722,00</w:t>
            </w:r>
          </w:p>
        </w:tc>
      </w:tr>
      <w:tr w:rsidR="008B78D2" w:rsidRPr="00B92F2A" w:rsidTr="0019480C">
        <w:tc>
          <w:tcPr>
            <w:tcW w:w="1642" w:type="dxa"/>
            <w:vMerge w:val="restart"/>
          </w:tcPr>
          <w:p w:rsidR="008B78D2" w:rsidRPr="00B92F2A" w:rsidRDefault="008B78D2" w:rsidP="008170AA">
            <w:pPr>
              <w:overflowPunct w:val="0"/>
              <w:autoSpaceDE w:val="0"/>
              <w:autoSpaceDN w:val="0"/>
              <w:adjustRightInd w:val="0"/>
              <w:spacing w:before="120" w:after="120" w:line="240" w:lineRule="exact"/>
              <w:jc w:val="center"/>
              <w:rPr>
                <w:sz w:val="24"/>
                <w:szCs w:val="24"/>
              </w:rPr>
            </w:pPr>
            <w:r>
              <w:rPr>
                <w:sz w:val="24"/>
                <w:szCs w:val="24"/>
              </w:rPr>
              <w:t>1.1.4</w:t>
            </w:r>
          </w:p>
        </w:tc>
        <w:tc>
          <w:tcPr>
            <w:tcW w:w="3002" w:type="dxa"/>
            <w:vMerge w:val="restart"/>
          </w:tcPr>
          <w:p w:rsidR="008B78D2" w:rsidRPr="00B92F2A" w:rsidRDefault="008B78D2" w:rsidP="008170AA">
            <w:pPr>
              <w:spacing w:before="120" w:after="120" w:line="240" w:lineRule="exact"/>
              <w:jc w:val="both"/>
              <w:rPr>
                <w:sz w:val="24"/>
                <w:szCs w:val="24"/>
              </w:rPr>
            </w:pPr>
            <w:r w:rsidRPr="00B92F2A">
              <w:rPr>
                <w:sz w:val="24"/>
                <w:szCs w:val="24"/>
              </w:rPr>
              <w:t>Паспортизация автомобильных дорог общего пользования местного значения</w:t>
            </w:r>
          </w:p>
        </w:tc>
        <w:tc>
          <w:tcPr>
            <w:tcW w:w="1643" w:type="dxa"/>
            <w:vMerge w:val="restart"/>
          </w:tcPr>
          <w:p w:rsidR="008B78D2" w:rsidRPr="00B92F2A" w:rsidRDefault="008B78D2" w:rsidP="008170AA">
            <w:pPr>
              <w:autoSpaceDN w:val="0"/>
              <w:spacing w:before="120" w:after="120" w:line="240" w:lineRule="exact"/>
              <w:jc w:val="center"/>
              <w:rPr>
                <w:sz w:val="24"/>
                <w:szCs w:val="24"/>
              </w:rPr>
            </w:pPr>
            <w:r w:rsidRPr="00B92F2A">
              <w:rPr>
                <w:sz w:val="24"/>
                <w:szCs w:val="24"/>
              </w:rPr>
              <w:t>комитет жилищно-коммунального и дорожного хозяйства Администрации муниципального района</w:t>
            </w:r>
          </w:p>
        </w:tc>
        <w:tc>
          <w:tcPr>
            <w:tcW w:w="909" w:type="dxa"/>
            <w:vMerge w:val="restart"/>
          </w:tcPr>
          <w:p w:rsidR="008B78D2" w:rsidRPr="00B92F2A" w:rsidRDefault="008B78D2" w:rsidP="008170AA">
            <w:pPr>
              <w:autoSpaceDN w:val="0"/>
              <w:spacing w:before="120" w:after="120" w:line="240" w:lineRule="exact"/>
              <w:jc w:val="center"/>
              <w:rPr>
                <w:sz w:val="24"/>
                <w:szCs w:val="24"/>
              </w:rPr>
            </w:pPr>
            <w:r w:rsidRPr="00B92F2A">
              <w:rPr>
                <w:sz w:val="24"/>
                <w:szCs w:val="24"/>
              </w:rPr>
              <w:t>2020-</w:t>
            </w:r>
            <w:r w:rsidRPr="00B92F2A">
              <w:rPr>
                <w:sz w:val="24"/>
                <w:szCs w:val="24"/>
              </w:rPr>
              <w:br/>
              <w:t>202</w:t>
            </w:r>
            <w:r>
              <w:rPr>
                <w:sz w:val="24"/>
                <w:szCs w:val="24"/>
              </w:rPr>
              <w:t>3</w:t>
            </w:r>
            <w:r w:rsidRPr="00B92F2A">
              <w:rPr>
                <w:sz w:val="24"/>
                <w:szCs w:val="24"/>
              </w:rPr>
              <w:t xml:space="preserve"> </w:t>
            </w:r>
            <w:r w:rsidRPr="00B92F2A">
              <w:rPr>
                <w:sz w:val="24"/>
                <w:szCs w:val="24"/>
              </w:rPr>
              <w:br/>
              <w:t>годы</w:t>
            </w:r>
          </w:p>
        </w:tc>
        <w:tc>
          <w:tcPr>
            <w:tcW w:w="850" w:type="dxa"/>
            <w:vMerge w:val="restart"/>
          </w:tcPr>
          <w:p w:rsidR="008B78D2" w:rsidRPr="00B92F2A" w:rsidRDefault="008B78D2" w:rsidP="008170AA">
            <w:pPr>
              <w:autoSpaceDN w:val="0"/>
              <w:spacing w:before="120" w:after="120" w:line="240" w:lineRule="exact"/>
              <w:jc w:val="center"/>
              <w:rPr>
                <w:sz w:val="24"/>
                <w:szCs w:val="24"/>
              </w:rPr>
            </w:pPr>
            <w:r>
              <w:rPr>
                <w:sz w:val="24"/>
                <w:szCs w:val="24"/>
              </w:rPr>
              <w:t>1</w:t>
            </w:r>
            <w:r w:rsidRPr="00B92F2A">
              <w:rPr>
                <w:sz w:val="24"/>
                <w:szCs w:val="24"/>
              </w:rPr>
              <w:t>.4</w:t>
            </w:r>
          </w:p>
        </w:tc>
        <w:tc>
          <w:tcPr>
            <w:tcW w:w="1418" w:type="dxa"/>
            <w:vAlign w:val="center"/>
          </w:tcPr>
          <w:p w:rsidR="008B78D2" w:rsidRPr="00B92F2A" w:rsidRDefault="008B78D2" w:rsidP="008170AA">
            <w:pPr>
              <w:spacing w:before="120" w:after="120" w:line="240" w:lineRule="exact"/>
              <w:jc w:val="center"/>
              <w:rPr>
                <w:b/>
                <w:sz w:val="24"/>
                <w:szCs w:val="24"/>
              </w:rPr>
            </w:pPr>
            <w:r w:rsidRPr="00B92F2A">
              <w:rPr>
                <w:b/>
                <w:sz w:val="24"/>
                <w:szCs w:val="24"/>
              </w:rPr>
              <w:t xml:space="preserve">бюджет Валдайского городского поселения </w:t>
            </w:r>
          </w:p>
        </w:tc>
        <w:tc>
          <w:tcPr>
            <w:tcW w:w="1417" w:type="dxa"/>
            <w:vAlign w:val="center"/>
          </w:tcPr>
          <w:p w:rsidR="008B78D2" w:rsidRPr="002B3016" w:rsidRDefault="008B78D2" w:rsidP="008170AA">
            <w:pPr>
              <w:overflowPunct w:val="0"/>
              <w:autoSpaceDE w:val="0"/>
              <w:autoSpaceDN w:val="0"/>
              <w:adjustRightInd w:val="0"/>
              <w:spacing w:before="120" w:after="120" w:line="240" w:lineRule="exact"/>
              <w:jc w:val="center"/>
            </w:pPr>
            <w:r>
              <w:t>20,00</w:t>
            </w:r>
          </w:p>
        </w:tc>
        <w:tc>
          <w:tcPr>
            <w:tcW w:w="1417" w:type="dxa"/>
            <w:gridSpan w:val="2"/>
            <w:vAlign w:val="center"/>
          </w:tcPr>
          <w:p w:rsidR="008B78D2" w:rsidRPr="002B3016" w:rsidRDefault="008B78D2" w:rsidP="008170AA">
            <w:pPr>
              <w:spacing w:before="120" w:after="120" w:line="240" w:lineRule="exact"/>
              <w:jc w:val="center"/>
            </w:pPr>
            <w:r w:rsidRPr="006D1CBD">
              <w:t>301,76041</w:t>
            </w:r>
          </w:p>
        </w:tc>
        <w:tc>
          <w:tcPr>
            <w:tcW w:w="1276" w:type="dxa"/>
            <w:vAlign w:val="center"/>
          </w:tcPr>
          <w:p w:rsidR="008B78D2" w:rsidRPr="002B3016" w:rsidRDefault="008B78D2" w:rsidP="008170AA">
            <w:pPr>
              <w:spacing w:before="120" w:after="120" w:line="240" w:lineRule="exact"/>
              <w:jc w:val="center"/>
            </w:pPr>
            <w:r w:rsidRPr="002B3016">
              <w:t>100,00</w:t>
            </w:r>
          </w:p>
        </w:tc>
        <w:tc>
          <w:tcPr>
            <w:tcW w:w="1276" w:type="dxa"/>
            <w:vAlign w:val="center"/>
          </w:tcPr>
          <w:p w:rsidR="008B78D2" w:rsidRPr="002B3016" w:rsidRDefault="008B78D2" w:rsidP="008170AA">
            <w:pPr>
              <w:spacing w:before="120" w:after="120" w:line="240" w:lineRule="exact"/>
              <w:jc w:val="center"/>
            </w:pPr>
            <w:r w:rsidRPr="002B3016">
              <w:t>100,00</w:t>
            </w:r>
          </w:p>
        </w:tc>
      </w:tr>
      <w:tr w:rsidR="008B78D2" w:rsidRPr="00B92F2A" w:rsidTr="0019480C">
        <w:tc>
          <w:tcPr>
            <w:tcW w:w="1642" w:type="dxa"/>
            <w:vMerge/>
          </w:tcPr>
          <w:p w:rsidR="008B78D2" w:rsidRPr="00B92F2A" w:rsidRDefault="008B78D2" w:rsidP="008170AA">
            <w:pPr>
              <w:spacing w:before="120" w:after="120" w:line="240" w:lineRule="exact"/>
              <w:jc w:val="center"/>
              <w:rPr>
                <w:b/>
                <w:sz w:val="24"/>
                <w:szCs w:val="24"/>
              </w:rPr>
            </w:pPr>
          </w:p>
        </w:tc>
        <w:tc>
          <w:tcPr>
            <w:tcW w:w="3002" w:type="dxa"/>
            <w:vMerge/>
          </w:tcPr>
          <w:p w:rsidR="008B78D2" w:rsidRPr="00B92F2A" w:rsidRDefault="008B78D2" w:rsidP="008170AA">
            <w:pPr>
              <w:spacing w:before="120" w:after="120" w:line="240" w:lineRule="exact"/>
              <w:jc w:val="center"/>
              <w:rPr>
                <w:b/>
                <w:sz w:val="24"/>
                <w:szCs w:val="24"/>
              </w:rPr>
            </w:pPr>
          </w:p>
        </w:tc>
        <w:tc>
          <w:tcPr>
            <w:tcW w:w="1643" w:type="dxa"/>
            <w:vMerge/>
          </w:tcPr>
          <w:p w:rsidR="008B78D2" w:rsidRPr="00B92F2A" w:rsidRDefault="008B78D2" w:rsidP="008170AA">
            <w:pPr>
              <w:spacing w:before="120" w:after="120" w:line="240" w:lineRule="exact"/>
              <w:jc w:val="center"/>
              <w:rPr>
                <w:b/>
                <w:sz w:val="24"/>
                <w:szCs w:val="24"/>
              </w:rPr>
            </w:pPr>
          </w:p>
        </w:tc>
        <w:tc>
          <w:tcPr>
            <w:tcW w:w="909" w:type="dxa"/>
            <w:vMerge/>
          </w:tcPr>
          <w:p w:rsidR="008B78D2" w:rsidRPr="00B92F2A" w:rsidRDefault="008B78D2" w:rsidP="008170AA">
            <w:pPr>
              <w:spacing w:before="120" w:after="120" w:line="240" w:lineRule="exact"/>
              <w:jc w:val="center"/>
              <w:rPr>
                <w:b/>
                <w:sz w:val="24"/>
                <w:szCs w:val="24"/>
              </w:rPr>
            </w:pPr>
          </w:p>
        </w:tc>
        <w:tc>
          <w:tcPr>
            <w:tcW w:w="850" w:type="dxa"/>
            <w:vMerge/>
          </w:tcPr>
          <w:p w:rsidR="008B78D2" w:rsidRPr="00B92F2A" w:rsidRDefault="008B78D2" w:rsidP="008170AA">
            <w:pPr>
              <w:spacing w:before="120" w:after="120" w:line="240" w:lineRule="exact"/>
              <w:jc w:val="center"/>
              <w:rPr>
                <w:b/>
                <w:sz w:val="24"/>
                <w:szCs w:val="24"/>
              </w:rPr>
            </w:pPr>
          </w:p>
        </w:tc>
        <w:tc>
          <w:tcPr>
            <w:tcW w:w="1418" w:type="dxa"/>
            <w:vAlign w:val="center"/>
          </w:tcPr>
          <w:p w:rsidR="008B78D2" w:rsidRPr="00B92F2A" w:rsidRDefault="008B78D2" w:rsidP="008170AA">
            <w:pPr>
              <w:autoSpaceDN w:val="0"/>
              <w:spacing w:before="120" w:after="120" w:line="240" w:lineRule="exact"/>
              <w:jc w:val="center"/>
              <w:rPr>
                <w:b/>
                <w:sz w:val="24"/>
                <w:szCs w:val="24"/>
              </w:rPr>
            </w:pPr>
            <w:r w:rsidRPr="00B92F2A">
              <w:rPr>
                <w:b/>
                <w:sz w:val="24"/>
                <w:szCs w:val="24"/>
              </w:rPr>
              <w:t>областной бюджет</w:t>
            </w:r>
          </w:p>
        </w:tc>
        <w:tc>
          <w:tcPr>
            <w:tcW w:w="1417" w:type="dxa"/>
            <w:vAlign w:val="center"/>
          </w:tcPr>
          <w:p w:rsidR="008B78D2" w:rsidRPr="002B3016" w:rsidRDefault="008B78D2" w:rsidP="008170AA">
            <w:pPr>
              <w:overflowPunct w:val="0"/>
              <w:autoSpaceDE w:val="0"/>
              <w:autoSpaceDN w:val="0"/>
              <w:adjustRightInd w:val="0"/>
              <w:spacing w:before="120" w:after="120" w:line="240" w:lineRule="exact"/>
              <w:jc w:val="center"/>
            </w:pPr>
            <w:r w:rsidRPr="002B3016">
              <w:t>0,00</w:t>
            </w:r>
          </w:p>
        </w:tc>
        <w:tc>
          <w:tcPr>
            <w:tcW w:w="1417" w:type="dxa"/>
            <w:gridSpan w:val="2"/>
            <w:vAlign w:val="center"/>
          </w:tcPr>
          <w:p w:rsidR="008B78D2" w:rsidRPr="002B3016" w:rsidRDefault="008B78D2" w:rsidP="008170AA">
            <w:pPr>
              <w:spacing w:before="120" w:after="120" w:line="240" w:lineRule="exact"/>
              <w:jc w:val="center"/>
            </w:pPr>
            <w:r w:rsidRPr="002B3016">
              <w:t>0,00</w:t>
            </w:r>
          </w:p>
        </w:tc>
        <w:tc>
          <w:tcPr>
            <w:tcW w:w="1276" w:type="dxa"/>
            <w:vAlign w:val="center"/>
          </w:tcPr>
          <w:p w:rsidR="008B78D2" w:rsidRPr="002B3016" w:rsidRDefault="008B78D2" w:rsidP="008170AA">
            <w:pPr>
              <w:spacing w:before="120" w:after="120" w:line="240" w:lineRule="exact"/>
              <w:jc w:val="center"/>
            </w:pPr>
            <w:r w:rsidRPr="002B3016">
              <w:t>0,00</w:t>
            </w:r>
          </w:p>
        </w:tc>
        <w:tc>
          <w:tcPr>
            <w:tcW w:w="1276" w:type="dxa"/>
            <w:vAlign w:val="center"/>
          </w:tcPr>
          <w:p w:rsidR="008B78D2" w:rsidRPr="002B3016" w:rsidRDefault="008B78D2" w:rsidP="008170AA">
            <w:pPr>
              <w:spacing w:before="120" w:after="120" w:line="240" w:lineRule="exact"/>
              <w:jc w:val="center"/>
            </w:pPr>
            <w:r w:rsidRPr="002B3016">
              <w:t>100,00</w:t>
            </w:r>
          </w:p>
        </w:tc>
      </w:tr>
      <w:tr w:rsidR="008B78D2" w:rsidRPr="00B92F2A" w:rsidTr="0019480C">
        <w:tc>
          <w:tcPr>
            <w:tcW w:w="1642" w:type="dxa"/>
            <w:vMerge/>
          </w:tcPr>
          <w:p w:rsidR="008B78D2" w:rsidRPr="00B92F2A" w:rsidRDefault="008B78D2" w:rsidP="008170AA">
            <w:pPr>
              <w:spacing w:before="120" w:after="120" w:line="240" w:lineRule="exact"/>
              <w:jc w:val="center"/>
              <w:rPr>
                <w:b/>
                <w:sz w:val="24"/>
                <w:szCs w:val="24"/>
              </w:rPr>
            </w:pPr>
          </w:p>
        </w:tc>
        <w:tc>
          <w:tcPr>
            <w:tcW w:w="3002" w:type="dxa"/>
            <w:vMerge/>
          </w:tcPr>
          <w:p w:rsidR="008B78D2" w:rsidRPr="00B92F2A" w:rsidRDefault="008B78D2" w:rsidP="008170AA">
            <w:pPr>
              <w:spacing w:before="120" w:after="120" w:line="240" w:lineRule="exact"/>
              <w:jc w:val="center"/>
              <w:rPr>
                <w:b/>
                <w:sz w:val="24"/>
                <w:szCs w:val="24"/>
              </w:rPr>
            </w:pPr>
          </w:p>
        </w:tc>
        <w:tc>
          <w:tcPr>
            <w:tcW w:w="1643" w:type="dxa"/>
            <w:vMerge/>
          </w:tcPr>
          <w:p w:rsidR="008B78D2" w:rsidRPr="00B92F2A" w:rsidRDefault="008B78D2" w:rsidP="008170AA">
            <w:pPr>
              <w:spacing w:before="120" w:after="120" w:line="240" w:lineRule="exact"/>
              <w:jc w:val="center"/>
              <w:rPr>
                <w:b/>
                <w:sz w:val="24"/>
                <w:szCs w:val="24"/>
              </w:rPr>
            </w:pPr>
          </w:p>
        </w:tc>
        <w:tc>
          <w:tcPr>
            <w:tcW w:w="909" w:type="dxa"/>
            <w:vMerge/>
          </w:tcPr>
          <w:p w:rsidR="008B78D2" w:rsidRPr="00B92F2A" w:rsidRDefault="008B78D2" w:rsidP="008170AA">
            <w:pPr>
              <w:spacing w:before="120" w:after="120" w:line="240" w:lineRule="exact"/>
              <w:jc w:val="center"/>
              <w:rPr>
                <w:b/>
                <w:sz w:val="24"/>
                <w:szCs w:val="24"/>
              </w:rPr>
            </w:pPr>
          </w:p>
        </w:tc>
        <w:tc>
          <w:tcPr>
            <w:tcW w:w="850" w:type="dxa"/>
            <w:vMerge/>
          </w:tcPr>
          <w:p w:rsidR="008B78D2" w:rsidRPr="00B92F2A" w:rsidRDefault="008B78D2" w:rsidP="008170AA">
            <w:pPr>
              <w:spacing w:before="120" w:after="120" w:line="240" w:lineRule="exact"/>
              <w:jc w:val="center"/>
              <w:rPr>
                <w:b/>
                <w:sz w:val="24"/>
                <w:szCs w:val="24"/>
              </w:rPr>
            </w:pPr>
          </w:p>
        </w:tc>
        <w:tc>
          <w:tcPr>
            <w:tcW w:w="1418" w:type="dxa"/>
            <w:vAlign w:val="center"/>
          </w:tcPr>
          <w:p w:rsidR="008B78D2" w:rsidRPr="00B92F2A" w:rsidRDefault="008B78D2" w:rsidP="008170AA">
            <w:pPr>
              <w:autoSpaceDN w:val="0"/>
              <w:spacing w:before="120" w:after="120" w:line="240" w:lineRule="exact"/>
              <w:jc w:val="center"/>
              <w:rPr>
                <w:b/>
                <w:sz w:val="24"/>
                <w:szCs w:val="24"/>
              </w:rPr>
            </w:pPr>
            <w:r w:rsidRPr="00B92F2A">
              <w:rPr>
                <w:b/>
                <w:sz w:val="24"/>
                <w:szCs w:val="24"/>
              </w:rPr>
              <w:t>Итого</w:t>
            </w:r>
          </w:p>
        </w:tc>
        <w:tc>
          <w:tcPr>
            <w:tcW w:w="1417" w:type="dxa"/>
            <w:vAlign w:val="center"/>
          </w:tcPr>
          <w:p w:rsidR="008B78D2" w:rsidRPr="002B3016" w:rsidRDefault="008B78D2" w:rsidP="008170AA">
            <w:pPr>
              <w:overflowPunct w:val="0"/>
              <w:autoSpaceDE w:val="0"/>
              <w:autoSpaceDN w:val="0"/>
              <w:adjustRightInd w:val="0"/>
              <w:spacing w:before="120" w:after="120" w:line="240" w:lineRule="exact"/>
              <w:jc w:val="center"/>
              <w:rPr>
                <w:b/>
              </w:rPr>
            </w:pPr>
            <w:r>
              <w:rPr>
                <w:b/>
              </w:rPr>
              <w:t>20,00</w:t>
            </w:r>
          </w:p>
        </w:tc>
        <w:tc>
          <w:tcPr>
            <w:tcW w:w="1417" w:type="dxa"/>
            <w:gridSpan w:val="2"/>
            <w:vAlign w:val="center"/>
          </w:tcPr>
          <w:p w:rsidR="008B78D2" w:rsidRPr="002B3016" w:rsidRDefault="008B78D2" w:rsidP="008170AA">
            <w:pPr>
              <w:spacing w:before="120" w:after="120" w:line="240" w:lineRule="exact"/>
              <w:jc w:val="center"/>
              <w:rPr>
                <w:b/>
              </w:rPr>
            </w:pPr>
            <w:r>
              <w:rPr>
                <w:b/>
              </w:rPr>
              <w:t>301,76041</w:t>
            </w:r>
          </w:p>
        </w:tc>
        <w:tc>
          <w:tcPr>
            <w:tcW w:w="1276" w:type="dxa"/>
            <w:vAlign w:val="center"/>
          </w:tcPr>
          <w:p w:rsidR="008B78D2" w:rsidRPr="002B3016" w:rsidRDefault="008B78D2" w:rsidP="008170AA">
            <w:pPr>
              <w:spacing w:before="120" w:after="120" w:line="240" w:lineRule="exact"/>
              <w:jc w:val="center"/>
              <w:rPr>
                <w:b/>
              </w:rPr>
            </w:pPr>
            <w:r w:rsidRPr="002B3016">
              <w:rPr>
                <w:b/>
              </w:rPr>
              <w:t>100,00</w:t>
            </w:r>
          </w:p>
        </w:tc>
        <w:tc>
          <w:tcPr>
            <w:tcW w:w="1276" w:type="dxa"/>
            <w:vAlign w:val="center"/>
          </w:tcPr>
          <w:p w:rsidR="008B78D2" w:rsidRPr="002B3016" w:rsidRDefault="008B78D2" w:rsidP="008170AA">
            <w:pPr>
              <w:spacing w:before="120" w:after="120" w:line="240" w:lineRule="exact"/>
              <w:jc w:val="center"/>
              <w:rPr>
                <w:b/>
              </w:rPr>
            </w:pPr>
            <w:r w:rsidRPr="002B3016">
              <w:rPr>
                <w:b/>
              </w:rPr>
              <w:t>100,00</w:t>
            </w:r>
          </w:p>
        </w:tc>
      </w:tr>
      <w:tr w:rsidR="008B78D2" w:rsidRPr="00B92F2A" w:rsidTr="0019480C">
        <w:tc>
          <w:tcPr>
            <w:tcW w:w="1642" w:type="dxa"/>
            <w:vMerge w:val="restart"/>
          </w:tcPr>
          <w:p w:rsidR="008B78D2" w:rsidRPr="00B92F2A" w:rsidRDefault="008B78D2" w:rsidP="008170AA">
            <w:pPr>
              <w:overflowPunct w:val="0"/>
              <w:autoSpaceDE w:val="0"/>
              <w:autoSpaceDN w:val="0"/>
              <w:adjustRightInd w:val="0"/>
              <w:spacing w:before="120" w:after="120" w:line="240" w:lineRule="exact"/>
              <w:jc w:val="center"/>
              <w:rPr>
                <w:sz w:val="24"/>
                <w:szCs w:val="24"/>
              </w:rPr>
            </w:pPr>
            <w:r>
              <w:rPr>
                <w:sz w:val="24"/>
                <w:szCs w:val="24"/>
              </w:rPr>
              <w:lastRenderedPageBreak/>
              <w:t>1.1.5</w:t>
            </w:r>
          </w:p>
        </w:tc>
        <w:tc>
          <w:tcPr>
            <w:tcW w:w="3002" w:type="dxa"/>
            <w:vMerge w:val="restart"/>
          </w:tcPr>
          <w:p w:rsidR="008B78D2" w:rsidRPr="00B92F2A" w:rsidRDefault="008B78D2" w:rsidP="008170AA">
            <w:pPr>
              <w:autoSpaceDN w:val="0"/>
              <w:spacing w:before="120" w:after="120" w:line="240" w:lineRule="exact"/>
              <w:jc w:val="both"/>
              <w:rPr>
                <w:sz w:val="24"/>
                <w:szCs w:val="24"/>
              </w:rPr>
            </w:pPr>
            <w:r w:rsidRPr="00B92F2A">
              <w:rPr>
                <w:sz w:val="24"/>
                <w:szCs w:val="24"/>
              </w:rPr>
              <w:t>Разработка и проверка ПСД на строительство (реконструкцию) автомобильных дорог общего пользования местного значения, экспертиза проектов</w:t>
            </w:r>
          </w:p>
        </w:tc>
        <w:tc>
          <w:tcPr>
            <w:tcW w:w="1643" w:type="dxa"/>
            <w:vMerge w:val="restart"/>
          </w:tcPr>
          <w:p w:rsidR="008B78D2" w:rsidRPr="00B92F2A" w:rsidRDefault="008B78D2" w:rsidP="008170AA">
            <w:pPr>
              <w:autoSpaceDN w:val="0"/>
              <w:spacing w:before="120" w:after="120" w:line="240" w:lineRule="exact"/>
              <w:jc w:val="center"/>
              <w:rPr>
                <w:sz w:val="24"/>
                <w:szCs w:val="24"/>
              </w:rPr>
            </w:pPr>
            <w:r w:rsidRPr="00B92F2A">
              <w:rPr>
                <w:sz w:val="24"/>
                <w:szCs w:val="24"/>
              </w:rPr>
              <w:t>комитет жилищно-коммунального и дорожного хозяйства Администрации муниципального района</w:t>
            </w:r>
          </w:p>
        </w:tc>
        <w:tc>
          <w:tcPr>
            <w:tcW w:w="909" w:type="dxa"/>
            <w:vMerge w:val="restart"/>
          </w:tcPr>
          <w:p w:rsidR="008B78D2" w:rsidRPr="00B92F2A" w:rsidRDefault="008B78D2" w:rsidP="008170AA">
            <w:pPr>
              <w:autoSpaceDN w:val="0"/>
              <w:spacing w:before="120" w:after="120" w:line="240" w:lineRule="exact"/>
              <w:jc w:val="center"/>
              <w:rPr>
                <w:sz w:val="24"/>
                <w:szCs w:val="24"/>
              </w:rPr>
            </w:pPr>
            <w:r w:rsidRPr="00B92F2A">
              <w:rPr>
                <w:sz w:val="24"/>
                <w:szCs w:val="24"/>
              </w:rPr>
              <w:t xml:space="preserve">2020 - </w:t>
            </w:r>
            <w:r w:rsidRPr="00B92F2A">
              <w:rPr>
                <w:sz w:val="24"/>
                <w:szCs w:val="24"/>
              </w:rPr>
              <w:br/>
              <w:t>202</w:t>
            </w:r>
            <w:r>
              <w:rPr>
                <w:sz w:val="24"/>
                <w:szCs w:val="24"/>
              </w:rPr>
              <w:t>3</w:t>
            </w:r>
            <w:r w:rsidRPr="00B92F2A">
              <w:rPr>
                <w:sz w:val="24"/>
                <w:szCs w:val="24"/>
              </w:rPr>
              <w:t xml:space="preserve"> </w:t>
            </w:r>
            <w:r w:rsidRPr="00B92F2A">
              <w:rPr>
                <w:sz w:val="24"/>
                <w:szCs w:val="24"/>
              </w:rPr>
              <w:br/>
              <w:t>годы</w:t>
            </w:r>
          </w:p>
        </w:tc>
        <w:tc>
          <w:tcPr>
            <w:tcW w:w="850" w:type="dxa"/>
            <w:vMerge w:val="restart"/>
          </w:tcPr>
          <w:p w:rsidR="008B78D2" w:rsidRPr="00B92F2A" w:rsidRDefault="008B78D2" w:rsidP="008170AA">
            <w:pPr>
              <w:autoSpaceDN w:val="0"/>
              <w:spacing w:before="120" w:after="120" w:line="240" w:lineRule="exact"/>
              <w:jc w:val="center"/>
              <w:rPr>
                <w:sz w:val="24"/>
                <w:szCs w:val="24"/>
              </w:rPr>
            </w:pPr>
            <w:r>
              <w:rPr>
                <w:sz w:val="24"/>
                <w:szCs w:val="24"/>
              </w:rPr>
              <w:t>1</w:t>
            </w:r>
            <w:r w:rsidRPr="00B92F2A">
              <w:rPr>
                <w:sz w:val="24"/>
                <w:szCs w:val="24"/>
              </w:rPr>
              <w:t>.3</w:t>
            </w:r>
          </w:p>
        </w:tc>
        <w:tc>
          <w:tcPr>
            <w:tcW w:w="1418" w:type="dxa"/>
            <w:vAlign w:val="center"/>
          </w:tcPr>
          <w:p w:rsidR="008B78D2" w:rsidRPr="00B92F2A" w:rsidRDefault="008B78D2" w:rsidP="008170AA">
            <w:pPr>
              <w:spacing w:before="120" w:after="120" w:line="240" w:lineRule="exact"/>
              <w:jc w:val="center"/>
              <w:rPr>
                <w:b/>
                <w:sz w:val="24"/>
                <w:szCs w:val="24"/>
              </w:rPr>
            </w:pPr>
            <w:r w:rsidRPr="00B92F2A">
              <w:rPr>
                <w:b/>
                <w:sz w:val="24"/>
                <w:szCs w:val="24"/>
              </w:rPr>
              <w:t>бюджет Валдайского городского поселения</w:t>
            </w:r>
          </w:p>
        </w:tc>
        <w:tc>
          <w:tcPr>
            <w:tcW w:w="1417" w:type="dxa"/>
            <w:vAlign w:val="center"/>
          </w:tcPr>
          <w:p w:rsidR="008B78D2" w:rsidRPr="00046795" w:rsidRDefault="008B78D2" w:rsidP="008170AA">
            <w:pPr>
              <w:overflowPunct w:val="0"/>
              <w:autoSpaceDE w:val="0"/>
              <w:autoSpaceDN w:val="0"/>
              <w:adjustRightInd w:val="0"/>
              <w:spacing w:before="120" w:after="120" w:line="240" w:lineRule="exact"/>
              <w:jc w:val="center"/>
            </w:pPr>
            <w:r w:rsidRPr="00046795">
              <w:t>960,00</w:t>
            </w:r>
          </w:p>
        </w:tc>
        <w:tc>
          <w:tcPr>
            <w:tcW w:w="1417" w:type="dxa"/>
            <w:gridSpan w:val="2"/>
            <w:vAlign w:val="center"/>
          </w:tcPr>
          <w:p w:rsidR="008B78D2" w:rsidRPr="00046795" w:rsidRDefault="008B78D2" w:rsidP="008170AA">
            <w:pPr>
              <w:overflowPunct w:val="0"/>
              <w:autoSpaceDE w:val="0"/>
              <w:autoSpaceDN w:val="0"/>
              <w:adjustRightInd w:val="0"/>
              <w:spacing w:before="120" w:after="120" w:line="240" w:lineRule="exact"/>
              <w:jc w:val="center"/>
            </w:pPr>
            <w:r w:rsidRPr="00046795">
              <w:t>1391,41564</w:t>
            </w:r>
          </w:p>
        </w:tc>
        <w:tc>
          <w:tcPr>
            <w:tcW w:w="1276" w:type="dxa"/>
            <w:vAlign w:val="center"/>
          </w:tcPr>
          <w:p w:rsidR="008B78D2" w:rsidRPr="00046795" w:rsidRDefault="008B78D2" w:rsidP="008170AA">
            <w:pPr>
              <w:overflowPunct w:val="0"/>
              <w:autoSpaceDE w:val="0"/>
              <w:autoSpaceDN w:val="0"/>
              <w:adjustRightInd w:val="0"/>
              <w:spacing w:before="120" w:after="120" w:line="240" w:lineRule="exact"/>
              <w:jc w:val="center"/>
            </w:pPr>
            <w:r w:rsidRPr="00046795">
              <w:t>1000,00</w:t>
            </w:r>
          </w:p>
        </w:tc>
        <w:tc>
          <w:tcPr>
            <w:tcW w:w="1276" w:type="dxa"/>
            <w:vAlign w:val="center"/>
          </w:tcPr>
          <w:p w:rsidR="008B78D2" w:rsidRPr="00046795" w:rsidRDefault="008B78D2" w:rsidP="008170AA">
            <w:pPr>
              <w:overflowPunct w:val="0"/>
              <w:autoSpaceDE w:val="0"/>
              <w:autoSpaceDN w:val="0"/>
              <w:adjustRightInd w:val="0"/>
              <w:spacing w:before="120" w:after="120" w:line="240" w:lineRule="exact"/>
              <w:jc w:val="center"/>
            </w:pPr>
            <w:r w:rsidRPr="00046795">
              <w:t>1000,00</w:t>
            </w:r>
          </w:p>
        </w:tc>
      </w:tr>
      <w:tr w:rsidR="008B78D2" w:rsidRPr="00B92F2A" w:rsidTr="0019480C">
        <w:trPr>
          <w:trHeight w:val="970"/>
        </w:trPr>
        <w:tc>
          <w:tcPr>
            <w:tcW w:w="1642" w:type="dxa"/>
            <w:vMerge/>
          </w:tcPr>
          <w:p w:rsidR="008B78D2" w:rsidRPr="00B92F2A" w:rsidRDefault="008B78D2" w:rsidP="008170AA">
            <w:pPr>
              <w:spacing w:before="120" w:after="120" w:line="240" w:lineRule="exact"/>
              <w:jc w:val="center"/>
              <w:rPr>
                <w:b/>
                <w:sz w:val="24"/>
                <w:szCs w:val="24"/>
              </w:rPr>
            </w:pPr>
          </w:p>
        </w:tc>
        <w:tc>
          <w:tcPr>
            <w:tcW w:w="3002" w:type="dxa"/>
            <w:vMerge/>
          </w:tcPr>
          <w:p w:rsidR="008B78D2" w:rsidRPr="00B92F2A" w:rsidRDefault="008B78D2" w:rsidP="008170AA">
            <w:pPr>
              <w:spacing w:before="120" w:after="120" w:line="240" w:lineRule="exact"/>
              <w:jc w:val="center"/>
              <w:rPr>
                <w:b/>
                <w:sz w:val="24"/>
                <w:szCs w:val="24"/>
              </w:rPr>
            </w:pPr>
          </w:p>
        </w:tc>
        <w:tc>
          <w:tcPr>
            <w:tcW w:w="1643" w:type="dxa"/>
            <w:vMerge/>
          </w:tcPr>
          <w:p w:rsidR="008B78D2" w:rsidRPr="00B92F2A" w:rsidRDefault="008B78D2" w:rsidP="008170AA">
            <w:pPr>
              <w:spacing w:before="120" w:after="120" w:line="240" w:lineRule="exact"/>
              <w:jc w:val="center"/>
              <w:rPr>
                <w:b/>
                <w:sz w:val="24"/>
                <w:szCs w:val="24"/>
              </w:rPr>
            </w:pPr>
          </w:p>
        </w:tc>
        <w:tc>
          <w:tcPr>
            <w:tcW w:w="909" w:type="dxa"/>
            <w:vMerge/>
          </w:tcPr>
          <w:p w:rsidR="008B78D2" w:rsidRPr="00B92F2A" w:rsidRDefault="008B78D2" w:rsidP="008170AA">
            <w:pPr>
              <w:spacing w:before="120" w:after="120" w:line="240" w:lineRule="exact"/>
              <w:jc w:val="center"/>
              <w:rPr>
                <w:b/>
                <w:sz w:val="24"/>
                <w:szCs w:val="24"/>
              </w:rPr>
            </w:pPr>
          </w:p>
        </w:tc>
        <w:tc>
          <w:tcPr>
            <w:tcW w:w="850" w:type="dxa"/>
            <w:vMerge/>
          </w:tcPr>
          <w:p w:rsidR="008B78D2" w:rsidRPr="00B92F2A" w:rsidRDefault="008B78D2" w:rsidP="008170AA">
            <w:pPr>
              <w:spacing w:before="120" w:after="120" w:line="240" w:lineRule="exact"/>
              <w:jc w:val="center"/>
              <w:rPr>
                <w:b/>
                <w:sz w:val="24"/>
                <w:szCs w:val="24"/>
              </w:rPr>
            </w:pPr>
          </w:p>
        </w:tc>
        <w:tc>
          <w:tcPr>
            <w:tcW w:w="1418" w:type="dxa"/>
            <w:vAlign w:val="center"/>
          </w:tcPr>
          <w:p w:rsidR="008B78D2" w:rsidRPr="00B92F2A" w:rsidRDefault="008B78D2" w:rsidP="008170AA">
            <w:pPr>
              <w:autoSpaceDN w:val="0"/>
              <w:spacing w:before="120" w:after="120" w:line="240" w:lineRule="exact"/>
              <w:jc w:val="center"/>
              <w:rPr>
                <w:b/>
                <w:sz w:val="24"/>
                <w:szCs w:val="24"/>
              </w:rPr>
            </w:pPr>
            <w:r w:rsidRPr="00B92F2A">
              <w:rPr>
                <w:b/>
                <w:sz w:val="24"/>
                <w:szCs w:val="24"/>
              </w:rPr>
              <w:t>областной бюджет</w:t>
            </w:r>
          </w:p>
        </w:tc>
        <w:tc>
          <w:tcPr>
            <w:tcW w:w="1417" w:type="dxa"/>
            <w:vAlign w:val="center"/>
          </w:tcPr>
          <w:p w:rsidR="008B78D2" w:rsidRPr="00046795" w:rsidRDefault="008B78D2" w:rsidP="008170AA">
            <w:pPr>
              <w:overflowPunct w:val="0"/>
              <w:autoSpaceDE w:val="0"/>
              <w:autoSpaceDN w:val="0"/>
              <w:adjustRightInd w:val="0"/>
              <w:spacing w:before="120" w:after="120" w:line="240" w:lineRule="exact"/>
              <w:jc w:val="center"/>
            </w:pPr>
            <w:r w:rsidRPr="00046795">
              <w:t>0,00</w:t>
            </w:r>
          </w:p>
        </w:tc>
        <w:tc>
          <w:tcPr>
            <w:tcW w:w="1417" w:type="dxa"/>
            <w:gridSpan w:val="2"/>
            <w:vAlign w:val="center"/>
          </w:tcPr>
          <w:p w:rsidR="008B78D2" w:rsidRPr="00046795" w:rsidRDefault="008B78D2" w:rsidP="008170AA">
            <w:pPr>
              <w:overflowPunct w:val="0"/>
              <w:autoSpaceDE w:val="0"/>
              <w:autoSpaceDN w:val="0"/>
              <w:adjustRightInd w:val="0"/>
              <w:spacing w:before="120" w:after="120" w:line="240" w:lineRule="exact"/>
              <w:jc w:val="center"/>
            </w:pPr>
            <w:r w:rsidRPr="00046795">
              <w:t>0,00</w:t>
            </w:r>
          </w:p>
        </w:tc>
        <w:tc>
          <w:tcPr>
            <w:tcW w:w="1276" w:type="dxa"/>
            <w:vAlign w:val="center"/>
          </w:tcPr>
          <w:p w:rsidR="008B78D2" w:rsidRPr="00046795" w:rsidRDefault="008B78D2" w:rsidP="008170AA">
            <w:pPr>
              <w:overflowPunct w:val="0"/>
              <w:autoSpaceDE w:val="0"/>
              <w:autoSpaceDN w:val="0"/>
              <w:adjustRightInd w:val="0"/>
              <w:spacing w:before="120" w:after="120" w:line="240" w:lineRule="exact"/>
              <w:jc w:val="center"/>
            </w:pPr>
            <w:r w:rsidRPr="00046795">
              <w:t>0,00</w:t>
            </w:r>
          </w:p>
        </w:tc>
        <w:tc>
          <w:tcPr>
            <w:tcW w:w="1276" w:type="dxa"/>
            <w:vAlign w:val="center"/>
          </w:tcPr>
          <w:p w:rsidR="008B78D2" w:rsidRPr="00046795" w:rsidRDefault="008B78D2" w:rsidP="008170AA">
            <w:pPr>
              <w:overflowPunct w:val="0"/>
              <w:autoSpaceDE w:val="0"/>
              <w:autoSpaceDN w:val="0"/>
              <w:adjustRightInd w:val="0"/>
              <w:spacing w:before="120" w:after="120" w:line="240" w:lineRule="exact"/>
              <w:jc w:val="center"/>
            </w:pPr>
            <w:r w:rsidRPr="00046795">
              <w:t>0,00</w:t>
            </w:r>
          </w:p>
        </w:tc>
      </w:tr>
      <w:tr w:rsidR="008B78D2" w:rsidRPr="00B92F2A" w:rsidTr="0019480C">
        <w:trPr>
          <w:trHeight w:val="800"/>
        </w:trPr>
        <w:tc>
          <w:tcPr>
            <w:tcW w:w="1642" w:type="dxa"/>
            <w:vMerge w:val="restart"/>
          </w:tcPr>
          <w:p w:rsidR="008B78D2" w:rsidRPr="005435D9" w:rsidRDefault="008B78D2" w:rsidP="008170AA">
            <w:pPr>
              <w:spacing w:before="120" w:after="120" w:line="240" w:lineRule="exact"/>
              <w:jc w:val="center"/>
              <w:rPr>
                <w:sz w:val="24"/>
                <w:szCs w:val="24"/>
              </w:rPr>
            </w:pPr>
            <w:r>
              <w:rPr>
                <w:sz w:val="24"/>
                <w:szCs w:val="24"/>
              </w:rPr>
              <w:t>1.1.6</w:t>
            </w:r>
          </w:p>
        </w:tc>
        <w:tc>
          <w:tcPr>
            <w:tcW w:w="3002" w:type="dxa"/>
            <w:vMerge w:val="restart"/>
          </w:tcPr>
          <w:p w:rsidR="008B78D2" w:rsidRPr="00B92F2A" w:rsidRDefault="008B78D2" w:rsidP="008170AA">
            <w:pPr>
              <w:autoSpaceDN w:val="0"/>
              <w:spacing w:before="120" w:after="120" w:line="240" w:lineRule="exact"/>
              <w:jc w:val="both"/>
              <w:rPr>
                <w:sz w:val="24"/>
                <w:szCs w:val="24"/>
              </w:rPr>
            </w:pPr>
            <w:r w:rsidRPr="00B92F2A">
              <w:rPr>
                <w:sz w:val="24"/>
                <w:szCs w:val="24"/>
              </w:rPr>
              <w:t>Разработка и проверка ПСД на строительство (реконструкцию) автомобильных дорог общего пользования местного значения, экспертиза проектов</w:t>
            </w:r>
            <w:r>
              <w:rPr>
                <w:sz w:val="24"/>
                <w:szCs w:val="24"/>
              </w:rPr>
              <w:t xml:space="preserve"> ул.А.Маресьева</w:t>
            </w:r>
          </w:p>
        </w:tc>
        <w:tc>
          <w:tcPr>
            <w:tcW w:w="1643" w:type="dxa"/>
            <w:vMerge w:val="restart"/>
          </w:tcPr>
          <w:p w:rsidR="008B78D2" w:rsidRPr="00B92F2A" w:rsidRDefault="008B78D2" w:rsidP="008170AA">
            <w:pPr>
              <w:autoSpaceDN w:val="0"/>
              <w:spacing w:before="120" w:after="120" w:line="240" w:lineRule="exact"/>
              <w:jc w:val="center"/>
              <w:rPr>
                <w:sz w:val="24"/>
                <w:szCs w:val="24"/>
              </w:rPr>
            </w:pPr>
            <w:r w:rsidRPr="00B92F2A">
              <w:rPr>
                <w:sz w:val="24"/>
                <w:szCs w:val="24"/>
              </w:rPr>
              <w:t>комитет жилищно-коммунального и дорожного хозяйства Администрации муниципального района</w:t>
            </w:r>
          </w:p>
        </w:tc>
        <w:tc>
          <w:tcPr>
            <w:tcW w:w="909" w:type="dxa"/>
            <w:vMerge w:val="restart"/>
          </w:tcPr>
          <w:p w:rsidR="008B78D2" w:rsidRPr="00B92F2A" w:rsidRDefault="008B78D2" w:rsidP="008170AA">
            <w:pPr>
              <w:autoSpaceDN w:val="0"/>
              <w:spacing w:before="120" w:after="120" w:line="240" w:lineRule="exact"/>
              <w:jc w:val="center"/>
              <w:rPr>
                <w:sz w:val="24"/>
                <w:szCs w:val="24"/>
              </w:rPr>
            </w:pPr>
            <w:r w:rsidRPr="00B92F2A">
              <w:rPr>
                <w:sz w:val="24"/>
                <w:szCs w:val="24"/>
              </w:rPr>
              <w:t xml:space="preserve">2020 - </w:t>
            </w:r>
            <w:r w:rsidRPr="00B92F2A">
              <w:rPr>
                <w:sz w:val="24"/>
                <w:szCs w:val="24"/>
              </w:rPr>
              <w:br/>
              <w:t>202</w:t>
            </w:r>
            <w:r>
              <w:rPr>
                <w:sz w:val="24"/>
                <w:szCs w:val="24"/>
              </w:rPr>
              <w:t>3</w:t>
            </w:r>
            <w:r w:rsidRPr="00B92F2A">
              <w:rPr>
                <w:sz w:val="24"/>
                <w:szCs w:val="24"/>
              </w:rPr>
              <w:t xml:space="preserve"> </w:t>
            </w:r>
            <w:r w:rsidRPr="00B92F2A">
              <w:rPr>
                <w:sz w:val="24"/>
                <w:szCs w:val="24"/>
              </w:rPr>
              <w:br/>
              <w:t>годы</w:t>
            </w:r>
          </w:p>
        </w:tc>
        <w:tc>
          <w:tcPr>
            <w:tcW w:w="850" w:type="dxa"/>
            <w:vMerge w:val="restart"/>
          </w:tcPr>
          <w:p w:rsidR="008B78D2" w:rsidRPr="00B92F2A" w:rsidRDefault="008B78D2" w:rsidP="008170AA">
            <w:pPr>
              <w:spacing w:before="120" w:after="120" w:line="240" w:lineRule="exact"/>
              <w:jc w:val="center"/>
              <w:rPr>
                <w:b/>
                <w:sz w:val="24"/>
                <w:szCs w:val="24"/>
              </w:rPr>
            </w:pPr>
            <w:r>
              <w:rPr>
                <w:sz w:val="24"/>
                <w:szCs w:val="24"/>
              </w:rPr>
              <w:t>1</w:t>
            </w:r>
            <w:r w:rsidRPr="00B92F2A">
              <w:rPr>
                <w:sz w:val="24"/>
                <w:szCs w:val="24"/>
              </w:rPr>
              <w:t>.3</w:t>
            </w:r>
          </w:p>
        </w:tc>
        <w:tc>
          <w:tcPr>
            <w:tcW w:w="1418" w:type="dxa"/>
            <w:vAlign w:val="center"/>
          </w:tcPr>
          <w:p w:rsidR="008B78D2" w:rsidRPr="002B3016" w:rsidRDefault="008B78D2" w:rsidP="008170AA">
            <w:pPr>
              <w:overflowPunct w:val="0"/>
              <w:autoSpaceDE w:val="0"/>
              <w:autoSpaceDN w:val="0"/>
              <w:adjustRightInd w:val="0"/>
              <w:spacing w:before="120" w:after="120" w:line="240" w:lineRule="exact"/>
              <w:jc w:val="center"/>
              <w:rPr>
                <w:b/>
              </w:rPr>
            </w:pPr>
            <w:r w:rsidRPr="00B92F2A">
              <w:rPr>
                <w:b/>
                <w:sz w:val="24"/>
                <w:szCs w:val="24"/>
              </w:rPr>
              <w:t>бюджет Валдайского городского поселения</w:t>
            </w:r>
          </w:p>
        </w:tc>
        <w:tc>
          <w:tcPr>
            <w:tcW w:w="1417" w:type="dxa"/>
            <w:vAlign w:val="center"/>
          </w:tcPr>
          <w:p w:rsidR="008B78D2" w:rsidRPr="0031045A" w:rsidRDefault="008B78D2" w:rsidP="008170AA">
            <w:pPr>
              <w:overflowPunct w:val="0"/>
              <w:autoSpaceDE w:val="0"/>
              <w:autoSpaceDN w:val="0"/>
              <w:adjustRightInd w:val="0"/>
              <w:spacing w:before="120" w:after="120" w:line="240" w:lineRule="exact"/>
              <w:jc w:val="center"/>
            </w:pPr>
            <w:r w:rsidRPr="0031045A">
              <w:t>0</w:t>
            </w:r>
          </w:p>
        </w:tc>
        <w:tc>
          <w:tcPr>
            <w:tcW w:w="1417" w:type="dxa"/>
            <w:gridSpan w:val="2"/>
            <w:vAlign w:val="center"/>
          </w:tcPr>
          <w:p w:rsidR="008B78D2" w:rsidRPr="0031045A" w:rsidRDefault="008B78D2" w:rsidP="008170AA">
            <w:pPr>
              <w:overflowPunct w:val="0"/>
              <w:autoSpaceDE w:val="0"/>
              <w:autoSpaceDN w:val="0"/>
              <w:adjustRightInd w:val="0"/>
              <w:spacing w:before="120" w:after="120" w:line="240" w:lineRule="exact"/>
              <w:jc w:val="center"/>
            </w:pPr>
            <w:r w:rsidRPr="0031045A">
              <w:t>590,00</w:t>
            </w:r>
          </w:p>
        </w:tc>
        <w:tc>
          <w:tcPr>
            <w:tcW w:w="1276" w:type="dxa"/>
            <w:vAlign w:val="center"/>
          </w:tcPr>
          <w:p w:rsidR="008B78D2" w:rsidRPr="0031045A" w:rsidRDefault="008B78D2" w:rsidP="008170AA">
            <w:pPr>
              <w:overflowPunct w:val="0"/>
              <w:autoSpaceDE w:val="0"/>
              <w:autoSpaceDN w:val="0"/>
              <w:adjustRightInd w:val="0"/>
              <w:spacing w:before="120" w:after="120" w:line="240" w:lineRule="exact"/>
              <w:jc w:val="center"/>
            </w:pPr>
            <w:r w:rsidRPr="0031045A">
              <w:t>0</w:t>
            </w:r>
          </w:p>
        </w:tc>
        <w:tc>
          <w:tcPr>
            <w:tcW w:w="1276" w:type="dxa"/>
            <w:vAlign w:val="center"/>
          </w:tcPr>
          <w:p w:rsidR="008B78D2" w:rsidRPr="0031045A" w:rsidRDefault="008B78D2" w:rsidP="008170AA">
            <w:pPr>
              <w:overflowPunct w:val="0"/>
              <w:autoSpaceDE w:val="0"/>
              <w:autoSpaceDN w:val="0"/>
              <w:adjustRightInd w:val="0"/>
              <w:spacing w:before="120" w:after="120" w:line="240" w:lineRule="exact"/>
              <w:jc w:val="center"/>
            </w:pPr>
            <w:r w:rsidRPr="0031045A">
              <w:t>0</w:t>
            </w:r>
          </w:p>
        </w:tc>
      </w:tr>
      <w:tr w:rsidR="008B78D2" w:rsidRPr="00B92F2A" w:rsidTr="0019480C">
        <w:trPr>
          <w:trHeight w:val="800"/>
        </w:trPr>
        <w:tc>
          <w:tcPr>
            <w:tcW w:w="1642" w:type="dxa"/>
            <w:vMerge/>
          </w:tcPr>
          <w:p w:rsidR="008B78D2" w:rsidRDefault="008B78D2" w:rsidP="008170AA">
            <w:pPr>
              <w:spacing w:before="120" w:after="120" w:line="240" w:lineRule="exact"/>
              <w:jc w:val="center"/>
              <w:rPr>
                <w:b/>
                <w:sz w:val="24"/>
                <w:szCs w:val="24"/>
              </w:rPr>
            </w:pPr>
          </w:p>
        </w:tc>
        <w:tc>
          <w:tcPr>
            <w:tcW w:w="3002" w:type="dxa"/>
            <w:vMerge/>
          </w:tcPr>
          <w:p w:rsidR="008B78D2" w:rsidRPr="00B92F2A" w:rsidRDefault="008B78D2" w:rsidP="008170AA">
            <w:pPr>
              <w:autoSpaceDN w:val="0"/>
              <w:spacing w:before="120" w:after="120" w:line="240" w:lineRule="exact"/>
              <w:jc w:val="both"/>
              <w:rPr>
                <w:sz w:val="24"/>
                <w:szCs w:val="24"/>
              </w:rPr>
            </w:pPr>
          </w:p>
        </w:tc>
        <w:tc>
          <w:tcPr>
            <w:tcW w:w="1643" w:type="dxa"/>
            <w:vMerge/>
          </w:tcPr>
          <w:p w:rsidR="008B78D2" w:rsidRPr="00B92F2A" w:rsidRDefault="008B78D2" w:rsidP="008170AA">
            <w:pPr>
              <w:autoSpaceDN w:val="0"/>
              <w:spacing w:before="120" w:after="120" w:line="240" w:lineRule="exact"/>
              <w:jc w:val="center"/>
              <w:rPr>
                <w:sz w:val="24"/>
                <w:szCs w:val="24"/>
              </w:rPr>
            </w:pPr>
          </w:p>
        </w:tc>
        <w:tc>
          <w:tcPr>
            <w:tcW w:w="909" w:type="dxa"/>
            <w:vMerge/>
          </w:tcPr>
          <w:p w:rsidR="008B78D2" w:rsidRPr="00B92F2A" w:rsidRDefault="008B78D2" w:rsidP="008170AA">
            <w:pPr>
              <w:autoSpaceDN w:val="0"/>
              <w:spacing w:before="120" w:after="120" w:line="240" w:lineRule="exact"/>
              <w:jc w:val="center"/>
              <w:rPr>
                <w:sz w:val="24"/>
                <w:szCs w:val="24"/>
              </w:rPr>
            </w:pPr>
          </w:p>
        </w:tc>
        <w:tc>
          <w:tcPr>
            <w:tcW w:w="850" w:type="dxa"/>
            <w:vMerge/>
          </w:tcPr>
          <w:p w:rsidR="008B78D2" w:rsidRPr="00B92F2A" w:rsidRDefault="008B78D2" w:rsidP="008170AA">
            <w:pPr>
              <w:spacing w:before="120" w:after="120" w:line="240" w:lineRule="exact"/>
              <w:jc w:val="center"/>
              <w:rPr>
                <w:sz w:val="24"/>
                <w:szCs w:val="24"/>
              </w:rPr>
            </w:pPr>
          </w:p>
        </w:tc>
        <w:tc>
          <w:tcPr>
            <w:tcW w:w="1418" w:type="dxa"/>
            <w:vAlign w:val="center"/>
          </w:tcPr>
          <w:p w:rsidR="008B78D2" w:rsidRPr="00B92F2A" w:rsidRDefault="008B78D2" w:rsidP="008170AA">
            <w:pPr>
              <w:autoSpaceDN w:val="0"/>
              <w:spacing w:before="120" w:after="120" w:line="240" w:lineRule="exact"/>
              <w:jc w:val="center"/>
              <w:rPr>
                <w:b/>
                <w:sz w:val="24"/>
                <w:szCs w:val="24"/>
              </w:rPr>
            </w:pPr>
            <w:r w:rsidRPr="00B92F2A">
              <w:rPr>
                <w:b/>
                <w:sz w:val="24"/>
                <w:szCs w:val="24"/>
              </w:rPr>
              <w:t>областной бюджет</w:t>
            </w:r>
          </w:p>
        </w:tc>
        <w:tc>
          <w:tcPr>
            <w:tcW w:w="1417" w:type="dxa"/>
            <w:vAlign w:val="center"/>
          </w:tcPr>
          <w:p w:rsidR="008B78D2" w:rsidRPr="00046795" w:rsidRDefault="008B78D2" w:rsidP="008170AA">
            <w:pPr>
              <w:overflowPunct w:val="0"/>
              <w:autoSpaceDE w:val="0"/>
              <w:autoSpaceDN w:val="0"/>
              <w:adjustRightInd w:val="0"/>
              <w:spacing w:before="120" w:after="120" w:line="240" w:lineRule="exact"/>
              <w:jc w:val="center"/>
            </w:pPr>
            <w:r w:rsidRPr="00046795">
              <w:t>0,00</w:t>
            </w:r>
          </w:p>
        </w:tc>
        <w:tc>
          <w:tcPr>
            <w:tcW w:w="1417" w:type="dxa"/>
            <w:gridSpan w:val="2"/>
            <w:vAlign w:val="center"/>
          </w:tcPr>
          <w:p w:rsidR="008B78D2" w:rsidRPr="00046795" w:rsidRDefault="008B78D2" w:rsidP="008170AA">
            <w:pPr>
              <w:overflowPunct w:val="0"/>
              <w:autoSpaceDE w:val="0"/>
              <w:autoSpaceDN w:val="0"/>
              <w:adjustRightInd w:val="0"/>
              <w:spacing w:before="120" w:after="120" w:line="240" w:lineRule="exact"/>
              <w:jc w:val="center"/>
            </w:pPr>
            <w:r w:rsidRPr="00046795">
              <w:t>0,00</w:t>
            </w:r>
          </w:p>
        </w:tc>
        <w:tc>
          <w:tcPr>
            <w:tcW w:w="1276" w:type="dxa"/>
            <w:vAlign w:val="center"/>
          </w:tcPr>
          <w:p w:rsidR="008B78D2" w:rsidRPr="00046795" w:rsidRDefault="008B78D2" w:rsidP="008170AA">
            <w:pPr>
              <w:overflowPunct w:val="0"/>
              <w:autoSpaceDE w:val="0"/>
              <w:autoSpaceDN w:val="0"/>
              <w:adjustRightInd w:val="0"/>
              <w:spacing w:before="120" w:after="120" w:line="240" w:lineRule="exact"/>
              <w:jc w:val="center"/>
            </w:pPr>
            <w:r w:rsidRPr="00046795">
              <w:t>0,00</w:t>
            </w:r>
          </w:p>
        </w:tc>
        <w:tc>
          <w:tcPr>
            <w:tcW w:w="1276" w:type="dxa"/>
            <w:vAlign w:val="center"/>
          </w:tcPr>
          <w:p w:rsidR="008B78D2" w:rsidRPr="00046795" w:rsidRDefault="008B78D2" w:rsidP="008170AA">
            <w:pPr>
              <w:overflowPunct w:val="0"/>
              <w:autoSpaceDE w:val="0"/>
              <w:autoSpaceDN w:val="0"/>
              <w:adjustRightInd w:val="0"/>
              <w:spacing w:before="120" w:after="120" w:line="240" w:lineRule="exact"/>
              <w:jc w:val="center"/>
            </w:pPr>
            <w:r w:rsidRPr="00046795">
              <w:t>0,00</w:t>
            </w:r>
          </w:p>
        </w:tc>
      </w:tr>
      <w:tr w:rsidR="008B78D2" w:rsidRPr="00B92F2A" w:rsidTr="0019480C">
        <w:trPr>
          <w:trHeight w:val="800"/>
        </w:trPr>
        <w:tc>
          <w:tcPr>
            <w:tcW w:w="1642" w:type="dxa"/>
            <w:vMerge w:val="restart"/>
          </w:tcPr>
          <w:p w:rsidR="008B78D2" w:rsidRPr="00BF39FE" w:rsidRDefault="008B78D2" w:rsidP="008170AA">
            <w:pPr>
              <w:spacing w:before="120" w:after="120" w:line="240" w:lineRule="exact"/>
              <w:jc w:val="center"/>
              <w:rPr>
                <w:sz w:val="24"/>
                <w:szCs w:val="24"/>
              </w:rPr>
            </w:pPr>
            <w:r w:rsidRPr="00BF39FE">
              <w:rPr>
                <w:sz w:val="24"/>
                <w:szCs w:val="24"/>
              </w:rPr>
              <w:t>1.1.7</w:t>
            </w:r>
          </w:p>
        </w:tc>
        <w:tc>
          <w:tcPr>
            <w:tcW w:w="3002" w:type="dxa"/>
            <w:vMerge w:val="restart"/>
          </w:tcPr>
          <w:p w:rsidR="008B78D2" w:rsidRPr="00B92F2A" w:rsidRDefault="008B78D2" w:rsidP="008170AA">
            <w:pPr>
              <w:autoSpaceDN w:val="0"/>
              <w:spacing w:before="120" w:after="120" w:line="240" w:lineRule="exact"/>
              <w:jc w:val="both"/>
              <w:rPr>
                <w:sz w:val="24"/>
                <w:szCs w:val="24"/>
              </w:rPr>
            </w:pPr>
            <w:r>
              <w:rPr>
                <w:sz w:val="24"/>
                <w:szCs w:val="24"/>
              </w:rPr>
              <w:t>Разработка ПСД по тротуарам г.Валдай</w:t>
            </w:r>
          </w:p>
        </w:tc>
        <w:tc>
          <w:tcPr>
            <w:tcW w:w="1643" w:type="dxa"/>
            <w:vMerge w:val="restart"/>
          </w:tcPr>
          <w:p w:rsidR="008B78D2" w:rsidRPr="00B92F2A" w:rsidRDefault="008B78D2" w:rsidP="008170AA">
            <w:pPr>
              <w:autoSpaceDN w:val="0"/>
              <w:spacing w:before="120" w:after="120" w:line="240" w:lineRule="exact"/>
              <w:jc w:val="center"/>
              <w:rPr>
                <w:sz w:val="24"/>
                <w:szCs w:val="24"/>
              </w:rPr>
            </w:pPr>
            <w:r w:rsidRPr="00B92F2A">
              <w:rPr>
                <w:sz w:val="24"/>
                <w:szCs w:val="24"/>
              </w:rPr>
              <w:t>комитет жилищно-коммунального и дорожного хозяйства Администрации муниципального района</w:t>
            </w:r>
          </w:p>
        </w:tc>
        <w:tc>
          <w:tcPr>
            <w:tcW w:w="909" w:type="dxa"/>
            <w:vMerge w:val="restart"/>
          </w:tcPr>
          <w:p w:rsidR="008B78D2" w:rsidRPr="00B92F2A" w:rsidRDefault="008B78D2" w:rsidP="008170AA">
            <w:pPr>
              <w:autoSpaceDN w:val="0"/>
              <w:spacing w:before="120" w:after="120" w:line="240" w:lineRule="exact"/>
              <w:jc w:val="center"/>
              <w:rPr>
                <w:sz w:val="24"/>
                <w:szCs w:val="24"/>
              </w:rPr>
            </w:pPr>
            <w:r w:rsidRPr="00B92F2A">
              <w:rPr>
                <w:sz w:val="24"/>
                <w:szCs w:val="24"/>
              </w:rPr>
              <w:t>2020-</w:t>
            </w:r>
            <w:r w:rsidRPr="00B92F2A">
              <w:rPr>
                <w:sz w:val="24"/>
                <w:szCs w:val="24"/>
              </w:rPr>
              <w:br/>
              <w:t>202</w:t>
            </w:r>
            <w:r>
              <w:rPr>
                <w:sz w:val="24"/>
                <w:szCs w:val="24"/>
              </w:rPr>
              <w:t>3</w:t>
            </w:r>
            <w:r w:rsidRPr="00B92F2A">
              <w:rPr>
                <w:sz w:val="24"/>
                <w:szCs w:val="24"/>
              </w:rPr>
              <w:t xml:space="preserve"> </w:t>
            </w:r>
            <w:r w:rsidRPr="00B92F2A">
              <w:rPr>
                <w:sz w:val="24"/>
                <w:szCs w:val="24"/>
              </w:rPr>
              <w:br/>
              <w:t>годы</w:t>
            </w:r>
          </w:p>
        </w:tc>
        <w:tc>
          <w:tcPr>
            <w:tcW w:w="850" w:type="dxa"/>
            <w:vMerge w:val="restart"/>
          </w:tcPr>
          <w:p w:rsidR="008B78D2" w:rsidRPr="00B92F2A" w:rsidRDefault="008B78D2" w:rsidP="008170AA">
            <w:pPr>
              <w:spacing w:before="120" w:after="120" w:line="240" w:lineRule="exact"/>
              <w:jc w:val="center"/>
              <w:rPr>
                <w:sz w:val="24"/>
                <w:szCs w:val="24"/>
              </w:rPr>
            </w:pPr>
            <w:r>
              <w:rPr>
                <w:sz w:val="24"/>
                <w:szCs w:val="24"/>
              </w:rPr>
              <w:t>1</w:t>
            </w:r>
            <w:r w:rsidRPr="00B92F2A">
              <w:rPr>
                <w:sz w:val="24"/>
                <w:szCs w:val="24"/>
              </w:rPr>
              <w:t>.3</w:t>
            </w:r>
          </w:p>
        </w:tc>
        <w:tc>
          <w:tcPr>
            <w:tcW w:w="1418" w:type="dxa"/>
            <w:vAlign w:val="center"/>
          </w:tcPr>
          <w:p w:rsidR="008B78D2" w:rsidRPr="00B92F2A" w:rsidRDefault="008B78D2" w:rsidP="008170AA">
            <w:pPr>
              <w:spacing w:before="120" w:after="120" w:line="240" w:lineRule="exact"/>
              <w:jc w:val="center"/>
              <w:rPr>
                <w:b/>
                <w:sz w:val="24"/>
                <w:szCs w:val="24"/>
              </w:rPr>
            </w:pPr>
            <w:r w:rsidRPr="00B92F2A">
              <w:rPr>
                <w:b/>
                <w:sz w:val="24"/>
                <w:szCs w:val="24"/>
              </w:rPr>
              <w:t>бюджет Валдайского городского поселения</w:t>
            </w:r>
          </w:p>
        </w:tc>
        <w:tc>
          <w:tcPr>
            <w:tcW w:w="1417" w:type="dxa"/>
            <w:vAlign w:val="center"/>
          </w:tcPr>
          <w:p w:rsidR="008B78D2" w:rsidRPr="002B3016" w:rsidRDefault="008B78D2" w:rsidP="008170AA">
            <w:pPr>
              <w:overflowPunct w:val="0"/>
              <w:autoSpaceDE w:val="0"/>
              <w:autoSpaceDN w:val="0"/>
              <w:adjustRightInd w:val="0"/>
              <w:spacing w:before="120" w:after="120" w:line="240" w:lineRule="exact"/>
              <w:jc w:val="center"/>
              <w:rPr>
                <w:b/>
              </w:rPr>
            </w:pPr>
            <w:r w:rsidRPr="00046795">
              <w:t>0,00</w:t>
            </w:r>
          </w:p>
        </w:tc>
        <w:tc>
          <w:tcPr>
            <w:tcW w:w="1417" w:type="dxa"/>
            <w:gridSpan w:val="2"/>
            <w:vAlign w:val="center"/>
          </w:tcPr>
          <w:p w:rsidR="008B78D2" w:rsidRPr="00232EFE" w:rsidRDefault="008B78D2" w:rsidP="008170AA">
            <w:pPr>
              <w:overflowPunct w:val="0"/>
              <w:autoSpaceDE w:val="0"/>
              <w:autoSpaceDN w:val="0"/>
              <w:adjustRightInd w:val="0"/>
              <w:spacing w:before="120" w:after="120" w:line="240" w:lineRule="exact"/>
              <w:jc w:val="center"/>
            </w:pPr>
            <w:r w:rsidRPr="00232EFE">
              <w:t>3</w:t>
            </w:r>
            <w:r>
              <w:t> </w:t>
            </w:r>
            <w:r w:rsidRPr="00232EFE">
              <w:t>102</w:t>
            </w:r>
            <w:r>
              <w:t>,</w:t>
            </w:r>
            <w:r w:rsidRPr="00232EFE">
              <w:t>700</w:t>
            </w:r>
          </w:p>
        </w:tc>
        <w:tc>
          <w:tcPr>
            <w:tcW w:w="1276" w:type="dxa"/>
            <w:vAlign w:val="center"/>
          </w:tcPr>
          <w:p w:rsidR="008B78D2" w:rsidRPr="002B3016" w:rsidRDefault="008B78D2" w:rsidP="008170AA">
            <w:pPr>
              <w:overflowPunct w:val="0"/>
              <w:autoSpaceDE w:val="0"/>
              <w:autoSpaceDN w:val="0"/>
              <w:adjustRightInd w:val="0"/>
              <w:spacing w:before="120" w:after="120" w:line="240" w:lineRule="exact"/>
              <w:jc w:val="center"/>
              <w:rPr>
                <w:b/>
              </w:rPr>
            </w:pPr>
            <w:r w:rsidRPr="00046795">
              <w:t>0,00</w:t>
            </w:r>
          </w:p>
        </w:tc>
        <w:tc>
          <w:tcPr>
            <w:tcW w:w="1276" w:type="dxa"/>
            <w:vAlign w:val="center"/>
          </w:tcPr>
          <w:p w:rsidR="008B78D2" w:rsidRPr="002B3016" w:rsidRDefault="008B78D2" w:rsidP="008170AA">
            <w:pPr>
              <w:overflowPunct w:val="0"/>
              <w:autoSpaceDE w:val="0"/>
              <w:autoSpaceDN w:val="0"/>
              <w:adjustRightInd w:val="0"/>
              <w:spacing w:before="120" w:after="120" w:line="240" w:lineRule="exact"/>
              <w:jc w:val="center"/>
              <w:rPr>
                <w:b/>
              </w:rPr>
            </w:pPr>
            <w:r w:rsidRPr="00046795">
              <w:t>0,00</w:t>
            </w:r>
          </w:p>
        </w:tc>
      </w:tr>
      <w:tr w:rsidR="008B78D2" w:rsidRPr="00B92F2A" w:rsidTr="0019480C">
        <w:trPr>
          <w:trHeight w:val="800"/>
        </w:trPr>
        <w:tc>
          <w:tcPr>
            <w:tcW w:w="1642" w:type="dxa"/>
            <w:vMerge/>
          </w:tcPr>
          <w:p w:rsidR="008B78D2" w:rsidRDefault="008B78D2" w:rsidP="008170AA">
            <w:pPr>
              <w:spacing w:before="120" w:after="120" w:line="240" w:lineRule="exact"/>
              <w:jc w:val="center"/>
              <w:rPr>
                <w:b/>
                <w:sz w:val="24"/>
                <w:szCs w:val="24"/>
              </w:rPr>
            </w:pPr>
          </w:p>
        </w:tc>
        <w:tc>
          <w:tcPr>
            <w:tcW w:w="3002" w:type="dxa"/>
            <w:vMerge/>
          </w:tcPr>
          <w:p w:rsidR="008B78D2" w:rsidRDefault="008B78D2" w:rsidP="008170AA">
            <w:pPr>
              <w:autoSpaceDN w:val="0"/>
              <w:spacing w:before="120" w:after="120" w:line="240" w:lineRule="exact"/>
              <w:jc w:val="both"/>
              <w:rPr>
                <w:sz w:val="24"/>
                <w:szCs w:val="24"/>
              </w:rPr>
            </w:pPr>
          </w:p>
        </w:tc>
        <w:tc>
          <w:tcPr>
            <w:tcW w:w="1643" w:type="dxa"/>
            <w:vMerge/>
          </w:tcPr>
          <w:p w:rsidR="008B78D2" w:rsidRPr="00B92F2A" w:rsidRDefault="008B78D2" w:rsidP="008170AA">
            <w:pPr>
              <w:autoSpaceDN w:val="0"/>
              <w:spacing w:before="120" w:after="120" w:line="240" w:lineRule="exact"/>
              <w:jc w:val="center"/>
              <w:rPr>
                <w:sz w:val="24"/>
                <w:szCs w:val="24"/>
              </w:rPr>
            </w:pPr>
          </w:p>
        </w:tc>
        <w:tc>
          <w:tcPr>
            <w:tcW w:w="909" w:type="dxa"/>
            <w:vMerge/>
          </w:tcPr>
          <w:p w:rsidR="008B78D2" w:rsidRPr="00B92F2A" w:rsidRDefault="008B78D2" w:rsidP="008170AA">
            <w:pPr>
              <w:autoSpaceDN w:val="0"/>
              <w:spacing w:before="120" w:after="120" w:line="240" w:lineRule="exact"/>
              <w:jc w:val="center"/>
              <w:rPr>
                <w:sz w:val="24"/>
                <w:szCs w:val="24"/>
              </w:rPr>
            </w:pPr>
          </w:p>
        </w:tc>
        <w:tc>
          <w:tcPr>
            <w:tcW w:w="850" w:type="dxa"/>
            <w:vMerge/>
          </w:tcPr>
          <w:p w:rsidR="008B78D2" w:rsidRPr="00B92F2A" w:rsidRDefault="008B78D2" w:rsidP="008170AA">
            <w:pPr>
              <w:spacing w:before="120" w:after="120" w:line="240" w:lineRule="exact"/>
              <w:jc w:val="center"/>
              <w:rPr>
                <w:sz w:val="24"/>
                <w:szCs w:val="24"/>
              </w:rPr>
            </w:pPr>
          </w:p>
        </w:tc>
        <w:tc>
          <w:tcPr>
            <w:tcW w:w="1418" w:type="dxa"/>
            <w:vAlign w:val="center"/>
          </w:tcPr>
          <w:p w:rsidR="008B78D2" w:rsidRPr="00B92F2A" w:rsidRDefault="008B78D2" w:rsidP="008170AA">
            <w:pPr>
              <w:autoSpaceDN w:val="0"/>
              <w:spacing w:before="120" w:after="120" w:line="240" w:lineRule="exact"/>
              <w:jc w:val="center"/>
              <w:rPr>
                <w:b/>
                <w:sz w:val="24"/>
                <w:szCs w:val="24"/>
              </w:rPr>
            </w:pPr>
            <w:r w:rsidRPr="00B92F2A">
              <w:rPr>
                <w:b/>
                <w:sz w:val="24"/>
                <w:szCs w:val="24"/>
              </w:rPr>
              <w:t>областной бюджет</w:t>
            </w:r>
          </w:p>
        </w:tc>
        <w:tc>
          <w:tcPr>
            <w:tcW w:w="1417" w:type="dxa"/>
            <w:vAlign w:val="center"/>
          </w:tcPr>
          <w:p w:rsidR="008B78D2" w:rsidRPr="002B3016" w:rsidRDefault="008B78D2" w:rsidP="008170AA">
            <w:pPr>
              <w:overflowPunct w:val="0"/>
              <w:autoSpaceDE w:val="0"/>
              <w:autoSpaceDN w:val="0"/>
              <w:adjustRightInd w:val="0"/>
              <w:spacing w:before="120" w:after="120" w:line="240" w:lineRule="exact"/>
              <w:jc w:val="center"/>
              <w:rPr>
                <w:b/>
              </w:rPr>
            </w:pPr>
            <w:r w:rsidRPr="00046795">
              <w:t>0,00</w:t>
            </w:r>
          </w:p>
        </w:tc>
        <w:tc>
          <w:tcPr>
            <w:tcW w:w="1417" w:type="dxa"/>
            <w:gridSpan w:val="2"/>
            <w:vAlign w:val="center"/>
          </w:tcPr>
          <w:p w:rsidR="008B78D2" w:rsidRDefault="008B78D2" w:rsidP="008170AA">
            <w:pPr>
              <w:overflowPunct w:val="0"/>
              <w:autoSpaceDE w:val="0"/>
              <w:autoSpaceDN w:val="0"/>
              <w:adjustRightInd w:val="0"/>
              <w:spacing w:before="120" w:after="120" w:line="240" w:lineRule="exact"/>
              <w:jc w:val="center"/>
              <w:rPr>
                <w:b/>
              </w:rPr>
            </w:pPr>
            <w:r w:rsidRPr="00046795">
              <w:t>0,00</w:t>
            </w:r>
          </w:p>
        </w:tc>
        <w:tc>
          <w:tcPr>
            <w:tcW w:w="1276" w:type="dxa"/>
            <w:vAlign w:val="center"/>
          </w:tcPr>
          <w:p w:rsidR="008B78D2" w:rsidRPr="002B3016" w:rsidRDefault="008B78D2" w:rsidP="008170AA">
            <w:pPr>
              <w:overflowPunct w:val="0"/>
              <w:autoSpaceDE w:val="0"/>
              <w:autoSpaceDN w:val="0"/>
              <w:adjustRightInd w:val="0"/>
              <w:spacing w:before="120" w:after="120" w:line="240" w:lineRule="exact"/>
              <w:jc w:val="center"/>
              <w:rPr>
                <w:b/>
              </w:rPr>
            </w:pPr>
            <w:r w:rsidRPr="00046795">
              <w:t>0,00</w:t>
            </w:r>
          </w:p>
        </w:tc>
        <w:tc>
          <w:tcPr>
            <w:tcW w:w="1276" w:type="dxa"/>
            <w:vAlign w:val="center"/>
          </w:tcPr>
          <w:p w:rsidR="008B78D2" w:rsidRPr="002B3016" w:rsidRDefault="008B78D2" w:rsidP="008170AA">
            <w:pPr>
              <w:overflowPunct w:val="0"/>
              <w:autoSpaceDE w:val="0"/>
              <w:autoSpaceDN w:val="0"/>
              <w:adjustRightInd w:val="0"/>
              <w:spacing w:before="120" w:after="120" w:line="240" w:lineRule="exact"/>
              <w:jc w:val="center"/>
              <w:rPr>
                <w:b/>
              </w:rPr>
            </w:pPr>
            <w:r w:rsidRPr="00046795">
              <w:t>0,00</w:t>
            </w:r>
          </w:p>
        </w:tc>
      </w:tr>
      <w:tr w:rsidR="008B78D2" w:rsidRPr="00B92F2A" w:rsidTr="0019480C">
        <w:trPr>
          <w:trHeight w:val="800"/>
        </w:trPr>
        <w:tc>
          <w:tcPr>
            <w:tcW w:w="1642" w:type="dxa"/>
            <w:vMerge/>
          </w:tcPr>
          <w:p w:rsidR="008B78D2" w:rsidRDefault="008B78D2" w:rsidP="008170AA">
            <w:pPr>
              <w:spacing w:before="120" w:after="120" w:line="240" w:lineRule="exact"/>
              <w:jc w:val="center"/>
              <w:rPr>
                <w:b/>
                <w:sz w:val="24"/>
                <w:szCs w:val="24"/>
              </w:rPr>
            </w:pPr>
          </w:p>
        </w:tc>
        <w:tc>
          <w:tcPr>
            <w:tcW w:w="3002" w:type="dxa"/>
            <w:vMerge/>
          </w:tcPr>
          <w:p w:rsidR="008B78D2" w:rsidRDefault="008B78D2" w:rsidP="008170AA">
            <w:pPr>
              <w:autoSpaceDN w:val="0"/>
              <w:spacing w:before="120" w:after="120" w:line="240" w:lineRule="exact"/>
              <w:jc w:val="both"/>
              <w:rPr>
                <w:sz w:val="24"/>
                <w:szCs w:val="24"/>
              </w:rPr>
            </w:pPr>
          </w:p>
        </w:tc>
        <w:tc>
          <w:tcPr>
            <w:tcW w:w="1643" w:type="dxa"/>
            <w:vMerge/>
          </w:tcPr>
          <w:p w:rsidR="008B78D2" w:rsidRPr="00B92F2A" w:rsidRDefault="008B78D2" w:rsidP="008170AA">
            <w:pPr>
              <w:autoSpaceDN w:val="0"/>
              <w:spacing w:before="120" w:after="120" w:line="240" w:lineRule="exact"/>
              <w:jc w:val="center"/>
              <w:rPr>
                <w:sz w:val="24"/>
                <w:szCs w:val="24"/>
              </w:rPr>
            </w:pPr>
          </w:p>
        </w:tc>
        <w:tc>
          <w:tcPr>
            <w:tcW w:w="909" w:type="dxa"/>
            <w:vMerge/>
          </w:tcPr>
          <w:p w:rsidR="008B78D2" w:rsidRPr="00B92F2A" w:rsidRDefault="008B78D2" w:rsidP="008170AA">
            <w:pPr>
              <w:autoSpaceDN w:val="0"/>
              <w:spacing w:before="120" w:after="120" w:line="240" w:lineRule="exact"/>
              <w:jc w:val="center"/>
              <w:rPr>
                <w:sz w:val="24"/>
                <w:szCs w:val="24"/>
              </w:rPr>
            </w:pPr>
          </w:p>
        </w:tc>
        <w:tc>
          <w:tcPr>
            <w:tcW w:w="850" w:type="dxa"/>
            <w:vMerge/>
          </w:tcPr>
          <w:p w:rsidR="008B78D2" w:rsidRPr="00B92F2A" w:rsidRDefault="008B78D2" w:rsidP="008170AA">
            <w:pPr>
              <w:spacing w:before="120" w:after="120" w:line="240" w:lineRule="exact"/>
              <w:jc w:val="center"/>
              <w:rPr>
                <w:sz w:val="24"/>
                <w:szCs w:val="24"/>
              </w:rPr>
            </w:pPr>
          </w:p>
        </w:tc>
        <w:tc>
          <w:tcPr>
            <w:tcW w:w="1418" w:type="dxa"/>
            <w:vAlign w:val="center"/>
          </w:tcPr>
          <w:p w:rsidR="008B78D2" w:rsidRPr="00B92F2A" w:rsidRDefault="008B78D2" w:rsidP="008170AA">
            <w:pPr>
              <w:autoSpaceDN w:val="0"/>
              <w:spacing w:before="120" w:after="120" w:line="240" w:lineRule="exact"/>
              <w:jc w:val="center"/>
              <w:rPr>
                <w:b/>
                <w:sz w:val="24"/>
                <w:szCs w:val="24"/>
              </w:rPr>
            </w:pPr>
            <w:r w:rsidRPr="00B92F2A">
              <w:rPr>
                <w:b/>
                <w:sz w:val="24"/>
                <w:szCs w:val="24"/>
              </w:rPr>
              <w:t>Итого</w:t>
            </w:r>
          </w:p>
        </w:tc>
        <w:tc>
          <w:tcPr>
            <w:tcW w:w="1417" w:type="dxa"/>
            <w:vAlign w:val="center"/>
          </w:tcPr>
          <w:p w:rsidR="008B78D2" w:rsidRPr="002B3016" w:rsidRDefault="008B78D2" w:rsidP="008170AA">
            <w:pPr>
              <w:overflowPunct w:val="0"/>
              <w:autoSpaceDE w:val="0"/>
              <w:autoSpaceDN w:val="0"/>
              <w:adjustRightInd w:val="0"/>
              <w:spacing w:before="120" w:after="120" w:line="240" w:lineRule="exact"/>
              <w:jc w:val="center"/>
              <w:rPr>
                <w:b/>
              </w:rPr>
            </w:pPr>
            <w:r w:rsidRPr="00046795">
              <w:t>0,00</w:t>
            </w:r>
          </w:p>
        </w:tc>
        <w:tc>
          <w:tcPr>
            <w:tcW w:w="1417" w:type="dxa"/>
            <w:gridSpan w:val="2"/>
            <w:vAlign w:val="center"/>
          </w:tcPr>
          <w:p w:rsidR="008B78D2" w:rsidRDefault="008B78D2" w:rsidP="008170AA">
            <w:pPr>
              <w:overflowPunct w:val="0"/>
              <w:autoSpaceDE w:val="0"/>
              <w:autoSpaceDN w:val="0"/>
              <w:adjustRightInd w:val="0"/>
              <w:spacing w:before="120" w:after="120" w:line="240" w:lineRule="exact"/>
              <w:jc w:val="center"/>
              <w:rPr>
                <w:b/>
              </w:rPr>
            </w:pPr>
            <w:r>
              <w:rPr>
                <w:b/>
              </w:rPr>
              <w:t>5 084,11564</w:t>
            </w:r>
          </w:p>
        </w:tc>
        <w:tc>
          <w:tcPr>
            <w:tcW w:w="1276" w:type="dxa"/>
            <w:vAlign w:val="center"/>
          </w:tcPr>
          <w:p w:rsidR="008B78D2" w:rsidRPr="002B3016" w:rsidRDefault="008B78D2" w:rsidP="008170AA">
            <w:pPr>
              <w:overflowPunct w:val="0"/>
              <w:autoSpaceDE w:val="0"/>
              <w:autoSpaceDN w:val="0"/>
              <w:adjustRightInd w:val="0"/>
              <w:spacing w:before="120" w:after="120" w:line="240" w:lineRule="exact"/>
              <w:jc w:val="center"/>
              <w:rPr>
                <w:b/>
              </w:rPr>
            </w:pPr>
            <w:r w:rsidRPr="00046795">
              <w:t>0,00</w:t>
            </w:r>
          </w:p>
        </w:tc>
        <w:tc>
          <w:tcPr>
            <w:tcW w:w="1276" w:type="dxa"/>
            <w:vAlign w:val="center"/>
          </w:tcPr>
          <w:p w:rsidR="008B78D2" w:rsidRPr="002B3016" w:rsidRDefault="008B78D2" w:rsidP="008170AA">
            <w:pPr>
              <w:overflowPunct w:val="0"/>
              <w:autoSpaceDE w:val="0"/>
              <w:autoSpaceDN w:val="0"/>
              <w:adjustRightInd w:val="0"/>
              <w:spacing w:before="120" w:after="120" w:line="240" w:lineRule="exact"/>
              <w:jc w:val="center"/>
              <w:rPr>
                <w:b/>
              </w:rPr>
            </w:pPr>
            <w:r w:rsidRPr="00046795">
              <w:t>0,00</w:t>
            </w:r>
          </w:p>
        </w:tc>
      </w:tr>
      <w:tr w:rsidR="008B78D2" w:rsidRPr="00B92F2A" w:rsidTr="0019480C">
        <w:trPr>
          <w:trHeight w:val="800"/>
        </w:trPr>
        <w:tc>
          <w:tcPr>
            <w:tcW w:w="1642" w:type="dxa"/>
            <w:vMerge w:val="restart"/>
          </w:tcPr>
          <w:p w:rsidR="008B78D2" w:rsidRPr="00BF39FE" w:rsidRDefault="008B78D2" w:rsidP="008170AA">
            <w:pPr>
              <w:spacing w:before="120" w:after="120" w:line="240" w:lineRule="exact"/>
              <w:jc w:val="center"/>
              <w:rPr>
                <w:sz w:val="24"/>
                <w:szCs w:val="24"/>
              </w:rPr>
            </w:pPr>
            <w:r w:rsidRPr="00BF39FE">
              <w:rPr>
                <w:sz w:val="24"/>
                <w:szCs w:val="24"/>
              </w:rPr>
              <w:t>1.1.8</w:t>
            </w:r>
          </w:p>
        </w:tc>
        <w:tc>
          <w:tcPr>
            <w:tcW w:w="3002" w:type="dxa"/>
            <w:vMerge w:val="restart"/>
          </w:tcPr>
          <w:p w:rsidR="008B78D2" w:rsidRDefault="008B78D2" w:rsidP="008170AA">
            <w:pPr>
              <w:autoSpaceDN w:val="0"/>
              <w:spacing w:before="120" w:after="120" w:line="240" w:lineRule="exact"/>
              <w:jc w:val="both"/>
              <w:rPr>
                <w:sz w:val="24"/>
                <w:szCs w:val="24"/>
              </w:rPr>
            </w:pPr>
            <w:r>
              <w:rPr>
                <w:sz w:val="24"/>
                <w:szCs w:val="24"/>
              </w:rPr>
              <w:t>Разработка ПСД на капитальный ремонт а/ д ул.Песчаная и а/д Вал</w:t>
            </w:r>
            <w:r w:rsidR="00FF0157">
              <w:rPr>
                <w:sz w:val="24"/>
                <w:szCs w:val="24"/>
              </w:rPr>
              <w:t>дай-Соколово</w:t>
            </w:r>
            <w:r>
              <w:rPr>
                <w:sz w:val="24"/>
                <w:szCs w:val="24"/>
              </w:rPr>
              <w:t xml:space="preserve"> « Москва-Санкт-</w:t>
            </w:r>
            <w:r>
              <w:rPr>
                <w:sz w:val="24"/>
                <w:szCs w:val="24"/>
              </w:rPr>
              <w:lastRenderedPageBreak/>
              <w:t>Петербург» г.Валдай</w:t>
            </w:r>
          </w:p>
        </w:tc>
        <w:tc>
          <w:tcPr>
            <w:tcW w:w="1643" w:type="dxa"/>
            <w:vMerge w:val="restart"/>
          </w:tcPr>
          <w:p w:rsidR="008B78D2" w:rsidRPr="00B92F2A" w:rsidRDefault="008B78D2" w:rsidP="008170AA">
            <w:pPr>
              <w:autoSpaceDN w:val="0"/>
              <w:spacing w:before="120" w:after="120" w:line="240" w:lineRule="exact"/>
              <w:jc w:val="center"/>
              <w:rPr>
                <w:sz w:val="24"/>
                <w:szCs w:val="24"/>
              </w:rPr>
            </w:pPr>
          </w:p>
        </w:tc>
        <w:tc>
          <w:tcPr>
            <w:tcW w:w="909" w:type="dxa"/>
            <w:vMerge w:val="restart"/>
          </w:tcPr>
          <w:p w:rsidR="008B78D2" w:rsidRPr="00B92F2A" w:rsidRDefault="008B78D2" w:rsidP="008170AA">
            <w:pPr>
              <w:autoSpaceDN w:val="0"/>
              <w:spacing w:before="120" w:after="120" w:line="240" w:lineRule="exact"/>
              <w:jc w:val="center"/>
              <w:rPr>
                <w:sz w:val="24"/>
                <w:szCs w:val="24"/>
              </w:rPr>
            </w:pPr>
          </w:p>
        </w:tc>
        <w:tc>
          <w:tcPr>
            <w:tcW w:w="850" w:type="dxa"/>
            <w:vMerge w:val="restart"/>
          </w:tcPr>
          <w:p w:rsidR="008B78D2" w:rsidRPr="00B92F2A" w:rsidRDefault="008B78D2" w:rsidP="008170AA">
            <w:pPr>
              <w:spacing w:before="120" w:after="120" w:line="240" w:lineRule="exact"/>
              <w:jc w:val="center"/>
              <w:rPr>
                <w:sz w:val="24"/>
                <w:szCs w:val="24"/>
              </w:rPr>
            </w:pPr>
            <w:r>
              <w:rPr>
                <w:sz w:val="24"/>
                <w:szCs w:val="24"/>
              </w:rPr>
              <w:t>1</w:t>
            </w:r>
            <w:r w:rsidRPr="00B92F2A">
              <w:rPr>
                <w:sz w:val="24"/>
                <w:szCs w:val="24"/>
              </w:rPr>
              <w:t>.3</w:t>
            </w:r>
          </w:p>
        </w:tc>
        <w:tc>
          <w:tcPr>
            <w:tcW w:w="1418" w:type="dxa"/>
            <w:vAlign w:val="center"/>
          </w:tcPr>
          <w:p w:rsidR="008B78D2" w:rsidRPr="00B92F2A" w:rsidRDefault="008B78D2" w:rsidP="008170AA">
            <w:pPr>
              <w:spacing w:before="120" w:after="120" w:line="240" w:lineRule="exact"/>
              <w:jc w:val="center"/>
              <w:rPr>
                <w:b/>
                <w:sz w:val="24"/>
                <w:szCs w:val="24"/>
              </w:rPr>
            </w:pPr>
            <w:r w:rsidRPr="00B92F2A">
              <w:rPr>
                <w:b/>
                <w:sz w:val="24"/>
                <w:szCs w:val="24"/>
              </w:rPr>
              <w:t xml:space="preserve">бюджет Валдайского городского </w:t>
            </w:r>
            <w:r w:rsidRPr="00B92F2A">
              <w:rPr>
                <w:b/>
                <w:sz w:val="24"/>
                <w:szCs w:val="24"/>
              </w:rPr>
              <w:lastRenderedPageBreak/>
              <w:t>поселения</w:t>
            </w:r>
          </w:p>
        </w:tc>
        <w:tc>
          <w:tcPr>
            <w:tcW w:w="1417" w:type="dxa"/>
            <w:vAlign w:val="center"/>
          </w:tcPr>
          <w:p w:rsidR="008B78D2" w:rsidRPr="002B3016" w:rsidRDefault="008B78D2" w:rsidP="008170AA">
            <w:pPr>
              <w:overflowPunct w:val="0"/>
              <w:autoSpaceDE w:val="0"/>
              <w:autoSpaceDN w:val="0"/>
              <w:adjustRightInd w:val="0"/>
              <w:spacing w:before="120" w:after="120" w:line="240" w:lineRule="exact"/>
              <w:jc w:val="center"/>
              <w:rPr>
                <w:b/>
              </w:rPr>
            </w:pPr>
            <w:r w:rsidRPr="00046795">
              <w:lastRenderedPageBreak/>
              <w:t>0,00</w:t>
            </w:r>
          </w:p>
        </w:tc>
        <w:tc>
          <w:tcPr>
            <w:tcW w:w="1417" w:type="dxa"/>
            <w:gridSpan w:val="2"/>
            <w:vAlign w:val="center"/>
          </w:tcPr>
          <w:p w:rsidR="008B78D2" w:rsidRDefault="008B78D2" w:rsidP="008170AA">
            <w:pPr>
              <w:overflowPunct w:val="0"/>
              <w:autoSpaceDE w:val="0"/>
              <w:autoSpaceDN w:val="0"/>
              <w:adjustRightInd w:val="0"/>
              <w:spacing w:before="120" w:after="120" w:line="240" w:lineRule="exact"/>
              <w:jc w:val="center"/>
              <w:rPr>
                <w:b/>
              </w:rPr>
            </w:pPr>
            <w:r>
              <w:rPr>
                <w:b/>
              </w:rPr>
              <w:t>2 859,450</w:t>
            </w:r>
          </w:p>
        </w:tc>
        <w:tc>
          <w:tcPr>
            <w:tcW w:w="1276" w:type="dxa"/>
            <w:vAlign w:val="center"/>
          </w:tcPr>
          <w:p w:rsidR="008B78D2" w:rsidRPr="00046795" w:rsidRDefault="008B78D2" w:rsidP="008170AA">
            <w:pPr>
              <w:overflowPunct w:val="0"/>
              <w:autoSpaceDE w:val="0"/>
              <w:autoSpaceDN w:val="0"/>
              <w:adjustRightInd w:val="0"/>
              <w:spacing w:before="120" w:after="120" w:line="240" w:lineRule="exact"/>
              <w:jc w:val="center"/>
            </w:pPr>
            <w:r w:rsidRPr="00046795">
              <w:t>0,00</w:t>
            </w:r>
          </w:p>
        </w:tc>
        <w:tc>
          <w:tcPr>
            <w:tcW w:w="1276" w:type="dxa"/>
            <w:vAlign w:val="center"/>
          </w:tcPr>
          <w:p w:rsidR="008B78D2" w:rsidRPr="00046795" w:rsidRDefault="008B78D2" w:rsidP="008170AA">
            <w:pPr>
              <w:overflowPunct w:val="0"/>
              <w:autoSpaceDE w:val="0"/>
              <w:autoSpaceDN w:val="0"/>
              <w:adjustRightInd w:val="0"/>
              <w:spacing w:before="120" w:after="120" w:line="240" w:lineRule="exact"/>
              <w:jc w:val="center"/>
            </w:pPr>
            <w:r w:rsidRPr="00046795">
              <w:t>0,00</w:t>
            </w:r>
          </w:p>
        </w:tc>
      </w:tr>
      <w:tr w:rsidR="008B78D2" w:rsidRPr="00B92F2A" w:rsidTr="0019480C">
        <w:trPr>
          <w:trHeight w:val="800"/>
        </w:trPr>
        <w:tc>
          <w:tcPr>
            <w:tcW w:w="1642" w:type="dxa"/>
            <w:vMerge/>
          </w:tcPr>
          <w:p w:rsidR="008B78D2" w:rsidRDefault="008B78D2" w:rsidP="008170AA">
            <w:pPr>
              <w:spacing w:before="120" w:after="120" w:line="240" w:lineRule="exact"/>
              <w:jc w:val="center"/>
              <w:rPr>
                <w:b/>
                <w:sz w:val="24"/>
                <w:szCs w:val="24"/>
              </w:rPr>
            </w:pPr>
          </w:p>
        </w:tc>
        <w:tc>
          <w:tcPr>
            <w:tcW w:w="3002" w:type="dxa"/>
            <w:vMerge/>
          </w:tcPr>
          <w:p w:rsidR="008B78D2" w:rsidRDefault="008B78D2" w:rsidP="008170AA">
            <w:pPr>
              <w:autoSpaceDN w:val="0"/>
              <w:spacing w:before="120" w:after="120" w:line="240" w:lineRule="exact"/>
              <w:jc w:val="both"/>
              <w:rPr>
                <w:sz w:val="24"/>
                <w:szCs w:val="24"/>
              </w:rPr>
            </w:pPr>
          </w:p>
        </w:tc>
        <w:tc>
          <w:tcPr>
            <w:tcW w:w="1643" w:type="dxa"/>
            <w:vMerge/>
          </w:tcPr>
          <w:p w:rsidR="008B78D2" w:rsidRPr="00B92F2A" w:rsidRDefault="008B78D2" w:rsidP="008170AA">
            <w:pPr>
              <w:autoSpaceDN w:val="0"/>
              <w:spacing w:before="120" w:after="120" w:line="240" w:lineRule="exact"/>
              <w:jc w:val="center"/>
              <w:rPr>
                <w:sz w:val="24"/>
                <w:szCs w:val="24"/>
              </w:rPr>
            </w:pPr>
          </w:p>
        </w:tc>
        <w:tc>
          <w:tcPr>
            <w:tcW w:w="909" w:type="dxa"/>
            <w:vMerge/>
          </w:tcPr>
          <w:p w:rsidR="008B78D2" w:rsidRPr="00B92F2A" w:rsidRDefault="008B78D2" w:rsidP="008170AA">
            <w:pPr>
              <w:autoSpaceDN w:val="0"/>
              <w:spacing w:before="120" w:after="120" w:line="240" w:lineRule="exact"/>
              <w:jc w:val="center"/>
              <w:rPr>
                <w:sz w:val="24"/>
                <w:szCs w:val="24"/>
              </w:rPr>
            </w:pPr>
          </w:p>
        </w:tc>
        <w:tc>
          <w:tcPr>
            <w:tcW w:w="850" w:type="dxa"/>
            <w:vMerge/>
          </w:tcPr>
          <w:p w:rsidR="008B78D2" w:rsidRPr="00B92F2A" w:rsidRDefault="008B78D2" w:rsidP="008170AA">
            <w:pPr>
              <w:spacing w:before="120" w:after="120" w:line="240" w:lineRule="exact"/>
              <w:jc w:val="center"/>
              <w:rPr>
                <w:sz w:val="24"/>
                <w:szCs w:val="24"/>
              </w:rPr>
            </w:pPr>
          </w:p>
        </w:tc>
        <w:tc>
          <w:tcPr>
            <w:tcW w:w="1418" w:type="dxa"/>
            <w:vAlign w:val="center"/>
          </w:tcPr>
          <w:p w:rsidR="008B78D2" w:rsidRPr="00B92F2A" w:rsidRDefault="008B78D2" w:rsidP="008170AA">
            <w:pPr>
              <w:autoSpaceDN w:val="0"/>
              <w:spacing w:before="120" w:after="120" w:line="240" w:lineRule="exact"/>
              <w:jc w:val="center"/>
              <w:rPr>
                <w:b/>
                <w:sz w:val="24"/>
                <w:szCs w:val="24"/>
              </w:rPr>
            </w:pPr>
            <w:r w:rsidRPr="00B92F2A">
              <w:rPr>
                <w:b/>
                <w:sz w:val="24"/>
                <w:szCs w:val="24"/>
              </w:rPr>
              <w:t>областной бюджет</w:t>
            </w:r>
          </w:p>
        </w:tc>
        <w:tc>
          <w:tcPr>
            <w:tcW w:w="1417" w:type="dxa"/>
            <w:vAlign w:val="center"/>
          </w:tcPr>
          <w:p w:rsidR="008B78D2" w:rsidRPr="002B3016" w:rsidRDefault="008B78D2" w:rsidP="008170AA">
            <w:pPr>
              <w:overflowPunct w:val="0"/>
              <w:autoSpaceDE w:val="0"/>
              <w:autoSpaceDN w:val="0"/>
              <w:adjustRightInd w:val="0"/>
              <w:spacing w:before="120" w:after="120" w:line="240" w:lineRule="exact"/>
              <w:jc w:val="center"/>
              <w:rPr>
                <w:b/>
              </w:rPr>
            </w:pPr>
            <w:r w:rsidRPr="00046795">
              <w:t>0,00</w:t>
            </w:r>
          </w:p>
        </w:tc>
        <w:tc>
          <w:tcPr>
            <w:tcW w:w="1417" w:type="dxa"/>
            <w:gridSpan w:val="2"/>
            <w:vAlign w:val="center"/>
          </w:tcPr>
          <w:p w:rsidR="008B78D2" w:rsidRPr="003555B9" w:rsidRDefault="008B78D2" w:rsidP="008170AA">
            <w:pPr>
              <w:overflowPunct w:val="0"/>
              <w:autoSpaceDE w:val="0"/>
              <w:autoSpaceDN w:val="0"/>
              <w:adjustRightInd w:val="0"/>
              <w:spacing w:before="120" w:after="120" w:line="240" w:lineRule="exact"/>
              <w:jc w:val="center"/>
            </w:pPr>
            <w:r w:rsidRPr="003555B9">
              <w:t>0,00</w:t>
            </w:r>
          </w:p>
        </w:tc>
        <w:tc>
          <w:tcPr>
            <w:tcW w:w="1276" w:type="dxa"/>
            <w:vAlign w:val="center"/>
          </w:tcPr>
          <w:p w:rsidR="008B78D2" w:rsidRPr="002B3016" w:rsidRDefault="008B78D2" w:rsidP="008170AA">
            <w:pPr>
              <w:overflowPunct w:val="0"/>
              <w:autoSpaceDE w:val="0"/>
              <w:autoSpaceDN w:val="0"/>
              <w:adjustRightInd w:val="0"/>
              <w:spacing w:before="120" w:after="120" w:line="240" w:lineRule="exact"/>
              <w:jc w:val="center"/>
              <w:rPr>
                <w:b/>
              </w:rPr>
            </w:pPr>
            <w:r w:rsidRPr="00046795">
              <w:t>0,00</w:t>
            </w:r>
          </w:p>
        </w:tc>
        <w:tc>
          <w:tcPr>
            <w:tcW w:w="1276" w:type="dxa"/>
            <w:vAlign w:val="center"/>
          </w:tcPr>
          <w:p w:rsidR="008B78D2" w:rsidRPr="002B3016" w:rsidRDefault="008B78D2" w:rsidP="008170AA">
            <w:pPr>
              <w:overflowPunct w:val="0"/>
              <w:autoSpaceDE w:val="0"/>
              <w:autoSpaceDN w:val="0"/>
              <w:adjustRightInd w:val="0"/>
              <w:spacing w:before="120" w:after="120" w:line="240" w:lineRule="exact"/>
              <w:jc w:val="center"/>
              <w:rPr>
                <w:b/>
              </w:rPr>
            </w:pPr>
            <w:r w:rsidRPr="00046795">
              <w:t>0,00</w:t>
            </w:r>
          </w:p>
        </w:tc>
      </w:tr>
      <w:tr w:rsidR="008B78D2" w:rsidRPr="00B92F2A" w:rsidTr="0019480C">
        <w:trPr>
          <w:trHeight w:val="800"/>
        </w:trPr>
        <w:tc>
          <w:tcPr>
            <w:tcW w:w="1642" w:type="dxa"/>
            <w:vMerge/>
          </w:tcPr>
          <w:p w:rsidR="008B78D2" w:rsidRDefault="008B78D2" w:rsidP="008170AA">
            <w:pPr>
              <w:spacing w:before="120" w:after="120" w:line="240" w:lineRule="exact"/>
              <w:jc w:val="center"/>
              <w:rPr>
                <w:b/>
                <w:sz w:val="24"/>
                <w:szCs w:val="24"/>
              </w:rPr>
            </w:pPr>
          </w:p>
        </w:tc>
        <w:tc>
          <w:tcPr>
            <w:tcW w:w="3002" w:type="dxa"/>
            <w:vMerge/>
          </w:tcPr>
          <w:p w:rsidR="008B78D2" w:rsidRDefault="008B78D2" w:rsidP="008170AA">
            <w:pPr>
              <w:autoSpaceDN w:val="0"/>
              <w:spacing w:before="120" w:after="120" w:line="240" w:lineRule="exact"/>
              <w:jc w:val="both"/>
              <w:rPr>
                <w:sz w:val="24"/>
                <w:szCs w:val="24"/>
              </w:rPr>
            </w:pPr>
          </w:p>
        </w:tc>
        <w:tc>
          <w:tcPr>
            <w:tcW w:w="1643" w:type="dxa"/>
            <w:vMerge/>
          </w:tcPr>
          <w:p w:rsidR="008B78D2" w:rsidRPr="00B92F2A" w:rsidRDefault="008B78D2" w:rsidP="008170AA">
            <w:pPr>
              <w:autoSpaceDN w:val="0"/>
              <w:spacing w:before="120" w:after="120" w:line="240" w:lineRule="exact"/>
              <w:jc w:val="center"/>
              <w:rPr>
                <w:sz w:val="24"/>
                <w:szCs w:val="24"/>
              </w:rPr>
            </w:pPr>
          </w:p>
        </w:tc>
        <w:tc>
          <w:tcPr>
            <w:tcW w:w="909" w:type="dxa"/>
            <w:vMerge/>
          </w:tcPr>
          <w:p w:rsidR="008B78D2" w:rsidRPr="00B92F2A" w:rsidRDefault="008B78D2" w:rsidP="008170AA">
            <w:pPr>
              <w:autoSpaceDN w:val="0"/>
              <w:spacing w:before="120" w:after="120" w:line="240" w:lineRule="exact"/>
              <w:jc w:val="center"/>
              <w:rPr>
                <w:sz w:val="24"/>
                <w:szCs w:val="24"/>
              </w:rPr>
            </w:pPr>
          </w:p>
        </w:tc>
        <w:tc>
          <w:tcPr>
            <w:tcW w:w="850" w:type="dxa"/>
            <w:vMerge/>
          </w:tcPr>
          <w:p w:rsidR="008B78D2" w:rsidRPr="00B92F2A" w:rsidRDefault="008B78D2" w:rsidP="008170AA">
            <w:pPr>
              <w:spacing w:before="120" w:after="120" w:line="240" w:lineRule="exact"/>
              <w:jc w:val="center"/>
              <w:rPr>
                <w:sz w:val="24"/>
                <w:szCs w:val="24"/>
              </w:rPr>
            </w:pPr>
          </w:p>
        </w:tc>
        <w:tc>
          <w:tcPr>
            <w:tcW w:w="1418" w:type="dxa"/>
            <w:vAlign w:val="center"/>
          </w:tcPr>
          <w:p w:rsidR="008B78D2" w:rsidRPr="00B92F2A" w:rsidRDefault="008B78D2" w:rsidP="008170AA">
            <w:pPr>
              <w:autoSpaceDN w:val="0"/>
              <w:spacing w:before="120" w:after="120" w:line="240" w:lineRule="exact"/>
              <w:jc w:val="center"/>
              <w:rPr>
                <w:b/>
                <w:sz w:val="24"/>
                <w:szCs w:val="24"/>
              </w:rPr>
            </w:pPr>
            <w:r w:rsidRPr="00B92F2A">
              <w:rPr>
                <w:b/>
                <w:sz w:val="24"/>
                <w:szCs w:val="24"/>
              </w:rPr>
              <w:t>Итого</w:t>
            </w:r>
          </w:p>
        </w:tc>
        <w:tc>
          <w:tcPr>
            <w:tcW w:w="1417" w:type="dxa"/>
            <w:vAlign w:val="center"/>
          </w:tcPr>
          <w:p w:rsidR="008B78D2" w:rsidRPr="002B3016" w:rsidRDefault="008B78D2" w:rsidP="008170AA">
            <w:pPr>
              <w:overflowPunct w:val="0"/>
              <w:autoSpaceDE w:val="0"/>
              <w:autoSpaceDN w:val="0"/>
              <w:adjustRightInd w:val="0"/>
              <w:spacing w:before="120" w:after="120" w:line="240" w:lineRule="exact"/>
              <w:jc w:val="center"/>
              <w:rPr>
                <w:b/>
              </w:rPr>
            </w:pPr>
            <w:r w:rsidRPr="00046795">
              <w:t>0,00</w:t>
            </w:r>
          </w:p>
        </w:tc>
        <w:tc>
          <w:tcPr>
            <w:tcW w:w="1417" w:type="dxa"/>
            <w:gridSpan w:val="2"/>
            <w:vAlign w:val="center"/>
          </w:tcPr>
          <w:p w:rsidR="008B78D2" w:rsidRDefault="008B78D2" w:rsidP="008170AA">
            <w:pPr>
              <w:overflowPunct w:val="0"/>
              <w:autoSpaceDE w:val="0"/>
              <w:autoSpaceDN w:val="0"/>
              <w:adjustRightInd w:val="0"/>
              <w:spacing w:before="120" w:after="120" w:line="240" w:lineRule="exact"/>
              <w:jc w:val="center"/>
              <w:rPr>
                <w:b/>
              </w:rPr>
            </w:pPr>
            <w:r>
              <w:rPr>
                <w:b/>
              </w:rPr>
              <w:t>2 859,450</w:t>
            </w:r>
          </w:p>
        </w:tc>
        <w:tc>
          <w:tcPr>
            <w:tcW w:w="1276" w:type="dxa"/>
            <w:vAlign w:val="center"/>
          </w:tcPr>
          <w:p w:rsidR="008B78D2" w:rsidRPr="002B3016" w:rsidRDefault="008B78D2" w:rsidP="008170AA">
            <w:pPr>
              <w:overflowPunct w:val="0"/>
              <w:autoSpaceDE w:val="0"/>
              <w:autoSpaceDN w:val="0"/>
              <w:adjustRightInd w:val="0"/>
              <w:spacing w:before="120" w:after="120" w:line="240" w:lineRule="exact"/>
              <w:jc w:val="center"/>
              <w:rPr>
                <w:b/>
              </w:rPr>
            </w:pPr>
            <w:r w:rsidRPr="00046795">
              <w:t>0,00</w:t>
            </w:r>
          </w:p>
        </w:tc>
        <w:tc>
          <w:tcPr>
            <w:tcW w:w="1276" w:type="dxa"/>
            <w:vAlign w:val="center"/>
          </w:tcPr>
          <w:p w:rsidR="008B78D2" w:rsidRPr="002B3016" w:rsidRDefault="008B78D2" w:rsidP="008170AA">
            <w:pPr>
              <w:overflowPunct w:val="0"/>
              <w:autoSpaceDE w:val="0"/>
              <w:autoSpaceDN w:val="0"/>
              <w:adjustRightInd w:val="0"/>
              <w:spacing w:before="120" w:after="120" w:line="240" w:lineRule="exact"/>
              <w:jc w:val="center"/>
              <w:rPr>
                <w:b/>
              </w:rPr>
            </w:pPr>
            <w:r w:rsidRPr="00046795">
              <w:t>0,00</w:t>
            </w:r>
          </w:p>
        </w:tc>
      </w:tr>
      <w:tr w:rsidR="008B78D2" w:rsidRPr="00B92F2A" w:rsidTr="0019480C">
        <w:tc>
          <w:tcPr>
            <w:tcW w:w="1642" w:type="dxa"/>
            <w:vMerge w:val="restart"/>
          </w:tcPr>
          <w:p w:rsidR="008B78D2" w:rsidRPr="00B92F2A" w:rsidRDefault="008B78D2" w:rsidP="008170AA">
            <w:pPr>
              <w:overflowPunct w:val="0"/>
              <w:autoSpaceDE w:val="0"/>
              <w:autoSpaceDN w:val="0"/>
              <w:adjustRightInd w:val="0"/>
              <w:spacing w:before="120" w:after="120" w:line="240" w:lineRule="exact"/>
              <w:jc w:val="center"/>
              <w:rPr>
                <w:sz w:val="24"/>
                <w:szCs w:val="24"/>
              </w:rPr>
            </w:pPr>
            <w:r>
              <w:rPr>
                <w:sz w:val="24"/>
                <w:szCs w:val="24"/>
              </w:rPr>
              <w:t>1.1.9</w:t>
            </w:r>
          </w:p>
        </w:tc>
        <w:tc>
          <w:tcPr>
            <w:tcW w:w="3002" w:type="dxa"/>
            <w:vMerge w:val="restart"/>
          </w:tcPr>
          <w:p w:rsidR="008B78D2" w:rsidRPr="00B92F2A" w:rsidRDefault="008B78D2" w:rsidP="008170AA">
            <w:pPr>
              <w:autoSpaceDN w:val="0"/>
              <w:spacing w:before="120" w:after="120" w:line="240" w:lineRule="exact"/>
              <w:jc w:val="both"/>
              <w:rPr>
                <w:sz w:val="24"/>
                <w:szCs w:val="24"/>
              </w:rPr>
            </w:pPr>
            <w:r w:rsidRPr="00B92F2A">
              <w:rPr>
                <w:sz w:val="24"/>
                <w:szCs w:val="24"/>
              </w:rPr>
              <w:t>Строительство (реконструкция) автомобильных дорог общего пользования местного значения</w:t>
            </w:r>
          </w:p>
        </w:tc>
        <w:tc>
          <w:tcPr>
            <w:tcW w:w="1643" w:type="dxa"/>
            <w:vMerge w:val="restart"/>
          </w:tcPr>
          <w:p w:rsidR="008B78D2" w:rsidRPr="00B92F2A" w:rsidRDefault="008B78D2" w:rsidP="008170AA">
            <w:pPr>
              <w:autoSpaceDN w:val="0"/>
              <w:spacing w:before="120" w:after="120" w:line="240" w:lineRule="exact"/>
              <w:jc w:val="center"/>
              <w:rPr>
                <w:sz w:val="24"/>
                <w:szCs w:val="24"/>
              </w:rPr>
            </w:pPr>
            <w:r w:rsidRPr="00B92F2A">
              <w:rPr>
                <w:sz w:val="24"/>
                <w:szCs w:val="24"/>
              </w:rPr>
              <w:t>комитет жилищно-коммунального и дорожного хозяйства Администрации муниципального района</w:t>
            </w:r>
          </w:p>
        </w:tc>
        <w:tc>
          <w:tcPr>
            <w:tcW w:w="909" w:type="dxa"/>
            <w:vMerge w:val="restart"/>
          </w:tcPr>
          <w:p w:rsidR="008B78D2" w:rsidRPr="00B92F2A" w:rsidRDefault="008B78D2" w:rsidP="008170AA">
            <w:pPr>
              <w:autoSpaceDN w:val="0"/>
              <w:spacing w:before="120" w:after="120" w:line="240" w:lineRule="exact"/>
              <w:jc w:val="center"/>
              <w:rPr>
                <w:sz w:val="24"/>
                <w:szCs w:val="24"/>
              </w:rPr>
            </w:pPr>
            <w:r w:rsidRPr="00B92F2A">
              <w:rPr>
                <w:sz w:val="24"/>
                <w:szCs w:val="24"/>
              </w:rPr>
              <w:t>2020-</w:t>
            </w:r>
            <w:r w:rsidRPr="00B92F2A">
              <w:rPr>
                <w:sz w:val="24"/>
                <w:szCs w:val="24"/>
              </w:rPr>
              <w:br/>
              <w:t>202</w:t>
            </w:r>
            <w:r>
              <w:rPr>
                <w:sz w:val="24"/>
                <w:szCs w:val="24"/>
              </w:rPr>
              <w:t>3</w:t>
            </w:r>
            <w:r w:rsidRPr="00B92F2A">
              <w:rPr>
                <w:sz w:val="24"/>
                <w:szCs w:val="24"/>
              </w:rPr>
              <w:t xml:space="preserve"> </w:t>
            </w:r>
            <w:r w:rsidRPr="00B92F2A">
              <w:rPr>
                <w:sz w:val="24"/>
                <w:szCs w:val="24"/>
              </w:rPr>
              <w:br/>
              <w:t>годы</w:t>
            </w:r>
          </w:p>
        </w:tc>
        <w:tc>
          <w:tcPr>
            <w:tcW w:w="850" w:type="dxa"/>
            <w:vMerge w:val="restart"/>
          </w:tcPr>
          <w:p w:rsidR="008B78D2" w:rsidRPr="00B92F2A" w:rsidRDefault="008B78D2" w:rsidP="008170AA">
            <w:pPr>
              <w:autoSpaceDN w:val="0"/>
              <w:spacing w:before="120" w:after="120" w:line="240" w:lineRule="exact"/>
              <w:jc w:val="center"/>
              <w:rPr>
                <w:sz w:val="24"/>
                <w:szCs w:val="24"/>
              </w:rPr>
            </w:pPr>
            <w:r>
              <w:rPr>
                <w:sz w:val="24"/>
                <w:szCs w:val="24"/>
              </w:rPr>
              <w:t>1</w:t>
            </w:r>
            <w:r w:rsidRPr="00B92F2A">
              <w:rPr>
                <w:sz w:val="24"/>
                <w:szCs w:val="24"/>
              </w:rPr>
              <w:t>.6</w:t>
            </w:r>
          </w:p>
        </w:tc>
        <w:tc>
          <w:tcPr>
            <w:tcW w:w="1418" w:type="dxa"/>
            <w:vAlign w:val="center"/>
          </w:tcPr>
          <w:p w:rsidR="008B78D2" w:rsidRPr="00B92F2A" w:rsidRDefault="008B78D2" w:rsidP="008170AA">
            <w:pPr>
              <w:spacing w:before="120" w:after="120" w:line="240" w:lineRule="exact"/>
              <w:jc w:val="center"/>
              <w:rPr>
                <w:b/>
                <w:sz w:val="24"/>
                <w:szCs w:val="24"/>
              </w:rPr>
            </w:pPr>
            <w:r w:rsidRPr="00B92F2A">
              <w:rPr>
                <w:b/>
                <w:sz w:val="24"/>
                <w:szCs w:val="24"/>
              </w:rPr>
              <w:t>бюджет Валдайского городского поселения</w:t>
            </w:r>
          </w:p>
        </w:tc>
        <w:tc>
          <w:tcPr>
            <w:tcW w:w="1417" w:type="dxa"/>
            <w:vAlign w:val="center"/>
          </w:tcPr>
          <w:p w:rsidR="008B78D2" w:rsidRPr="00B27104" w:rsidRDefault="008B78D2" w:rsidP="008170AA">
            <w:pPr>
              <w:overflowPunct w:val="0"/>
              <w:autoSpaceDE w:val="0"/>
              <w:autoSpaceDN w:val="0"/>
              <w:adjustRightInd w:val="0"/>
              <w:spacing w:before="120" w:after="120" w:line="240" w:lineRule="exact"/>
              <w:jc w:val="center"/>
            </w:pPr>
            <w:r w:rsidRPr="00B27104">
              <w:t>4 575,56723</w:t>
            </w:r>
          </w:p>
        </w:tc>
        <w:tc>
          <w:tcPr>
            <w:tcW w:w="1417" w:type="dxa"/>
            <w:gridSpan w:val="2"/>
            <w:vAlign w:val="center"/>
          </w:tcPr>
          <w:p w:rsidR="008B78D2" w:rsidRPr="00F92C7A" w:rsidRDefault="008B78D2" w:rsidP="008170AA">
            <w:pPr>
              <w:overflowPunct w:val="0"/>
              <w:autoSpaceDE w:val="0"/>
              <w:autoSpaceDN w:val="0"/>
              <w:adjustRightInd w:val="0"/>
              <w:spacing w:before="120" w:after="120" w:line="240" w:lineRule="exact"/>
              <w:jc w:val="center"/>
            </w:pPr>
            <w:r w:rsidRPr="00F92C7A">
              <w:rPr>
                <w:color w:val="000000"/>
                <w:shd w:val="clear" w:color="auto" w:fill="FFFFFF"/>
              </w:rPr>
              <w:t>4 297,34301</w:t>
            </w:r>
          </w:p>
        </w:tc>
        <w:tc>
          <w:tcPr>
            <w:tcW w:w="1276" w:type="dxa"/>
            <w:vAlign w:val="center"/>
          </w:tcPr>
          <w:p w:rsidR="008B78D2" w:rsidRPr="00B27104" w:rsidRDefault="008B78D2" w:rsidP="008170AA">
            <w:pPr>
              <w:overflowPunct w:val="0"/>
              <w:autoSpaceDE w:val="0"/>
              <w:autoSpaceDN w:val="0"/>
              <w:adjustRightInd w:val="0"/>
              <w:spacing w:before="120" w:after="120" w:line="240" w:lineRule="exact"/>
              <w:jc w:val="center"/>
            </w:pPr>
            <w:r w:rsidRPr="00B27104">
              <w:t>3 810,00</w:t>
            </w:r>
          </w:p>
        </w:tc>
        <w:tc>
          <w:tcPr>
            <w:tcW w:w="1276" w:type="dxa"/>
            <w:vAlign w:val="center"/>
          </w:tcPr>
          <w:p w:rsidR="008B78D2" w:rsidRPr="00B27104" w:rsidRDefault="008B78D2" w:rsidP="008170AA">
            <w:pPr>
              <w:overflowPunct w:val="0"/>
              <w:autoSpaceDE w:val="0"/>
              <w:autoSpaceDN w:val="0"/>
              <w:adjustRightInd w:val="0"/>
              <w:spacing w:before="120" w:after="120" w:line="240" w:lineRule="exact"/>
              <w:jc w:val="center"/>
            </w:pPr>
            <w:r w:rsidRPr="00B27104">
              <w:t>3 810,00</w:t>
            </w:r>
          </w:p>
        </w:tc>
      </w:tr>
      <w:tr w:rsidR="008B78D2" w:rsidRPr="00B92F2A" w:rsidTr="0019480C">
        <w:tc>
          <w:tcPr>
            <w:tcW w:w="1642" w:type="dxa"/>
            <w:vMerge/>
          </w:tcPr>
          <w:p w:rsidR="008B78D2" w:rsidRPr="00B92F2A" w:rsidRDefault="008B78D2" w:rsidP="008170AA">
            <w:pPr>
              <w:spacing w:before="120" w:after="120" w:line="240" w:lineRule="exact"/>
              <w:jc w:val="center"/>
              <w:rPr>
                <w:b/>
                <w:sz w:val="24"/>
                <w:szCs w:val="24"/>
              </w:rPr>
            </w:pPr>
          </w:p>
        </w:tc>
        <w:tc>
          <w:tcPr>
            <w:tcW w:w="3002" w:type="dxa"/>
            <w:vMerge/>
          </w:tcPr>
          <w:p w:rsidR="008B78D2" w:rsidRPr="00B92F2A" w:rsidRDefault="008B78D2" w:rsidP="008170AA">
            <w:pPr>
              <w:spacing w:before="120" w:after="120" w:line="240" w:lineRule="exact"/>
              <w:jc w:val="center"/>
              <w:rPr>
                <w:b/>
                <w:sz w:val="24"/>
                <w:szCs w:val="24"/>
              </w:rPr>
            </w:pPr>
          </w:p>
        </w:tc>
        <w:tc>
          <w:tcPr>
            <w:tcW w:w="1643" w:type="dxa"/>
            <w:vMerge/>
          </w:tcPr>
          <w:p w:rsidR="008B78D2" w:rsidRPr="00B92F2A" w:rsidRDefault="008B78D2" w:rsidP="008170AA">
            <w:pPr>
              <w:spacing w:before="120" w:after="120" w:line="240" w:lineRule="exact"/>
              <w:jc w:val="center"/>
              <w:rPr>
                <w:b/>
                <w:sz w:val="24"/>
                <w:szCs w:val="24"/>
              </w:rPr>
            </w:pPr>
          </w:p>
        </w:tc>
        <w:tc>
          <w:tcPr>
            <w:tcW w:w="909" w:type="dxa"/>
            <w:vMerge/>
          </w:tcPr>
          <w:p w:rsidR="008B78D2" w:rsidRPr="00B92F2A" w:rsidRDefault="008B78D2" w:rsidP="008170AA">
            <w:pPr>
              <w:spacing w:before="120" w:after="120" w:line="240" w:lineRule="exact"/>
              <w:jc w:val="center"/>
              <w:rPr>
                <w:b/>
                <w:sz w:val="24"/>
                <w:szCs w:val="24"/>
              </w:rPr>
            </w:pPr>
          </w:p>
        </w:tc>
        <w:tc>
          <w:tcPr>
            <w:tcW w:w="850" w:type="dxa"/>
            <w:vMerge/>
          </w:tcPr>
          <w:p w:rsidR="008B78D2" w:rsidRPr="00B92F2A" w:rsidRDefault="008B78D2" w:rsidP="008170AA">
            <w:pPr>
              <w:spacing w:before="120" w:after="120" w:line="240" w:lineRule="exact"/>
              <w:jc w:val="center"/>
              <w:rPr>
                <w:b/>
                <w:sz w:val="24"/>
                <w:szCs w:val="24"/>
              </w:rPr>
            </w:pPr>
          </w:p>
        </w:tc>
        <w:tc>
          <w:tcPr>
            <w:tcW w:w="1418" w:type="dxa"/>
            <w:vAlign w:val="center"/>
          </w:tcPr>
          <w:p w:rsidR="008B78D2" w:rsidRPr="00B92F2A" w:rsidRDefault="008B78D2" w:rsidP="008170AA">
            <w:pPr>
              <w:autoSpaceDN w:val="0"/>
              <w:spacing w:before="120" w:after="120" w:line="240" w:lineRule="exact"/>
              <w:jc w:val="center"/>
              <w:rPr>
                <w:b/>
                <w:sz w:val="24"/>
                <w:szCs w:val="24"/>
              </w:rPr>
            </w:pPr>
            <w:r w:rsidRPr="00B92F2A">
              <w:rPr>
                <w:b/>
                <w:sz w:val="24"/>
                <w:szCs w:val="24"/>
              </w:rPr>
              <w:t>областной бюджет</w:t>
            </w:r>
          </w:p>
        </w:tc>
        <w:tc>
          <w:tcPr>
            <w:tcW w:w="1417" w:type="dxa"/>
            <w:vAlign w:val="center"/>
          </w:tcPr>
          <w:p w:rsidR="008B78D2" w:rsidRPr="00B27104" w:rsidRDefault="008B78D2" w:rsidP="008170AA">
            <w:pPr>
              <w:overflowPunct w:val="0"/>
              <w:autoSpaceDE w:val="0"/>
              <w:autoSpaceDN w:val="0"/>
              <w:adjustRightInd w:val="0"/>
              <w:spacing w:before="120" w:after="120" w:line="240" w:lineRule="exact"/>
              <w:jc w:val="center"/>
            </w:pPr>
            <w:r w:rsidRPr="00B27104">
              <w:t>67 281,110</w:t>
            </w:r>
          </w:p>
        </w:tc>
        <w:tc>
          <w:tcPr>
            <w:tcW w:w="1417" w:type="dxa"/>
            <w:gridSpan w:val="2"/>
            <w:vAlign w:val="center"/>
          </w:tcPr>
          <w:p w:rsidR="008B78D2" w:rsidRPr="00D5520D" w:rsidRDefault="008B78D2" w:rsidP="008170AA">
            <w:pPr>
              <w:overflowPunct w:val="0"/>
              <w:autoSpaceDE w:val="0"/>
              <w:autoSpaceDN w:val="0"/>
              <w:adjustRightInd w:val="0"/>
              <w:spacing w:before="120" w:after="120" w:line="240" w:lineRule="exact"/>
              <w:jc w:val="center"/>
              <w:rPr>
                <w:b/>
                <w:sz w:val="18"/>
                <w:szCs w:val="18"/>
              </w:rPr>
            </w:pPr>
            <w:r w:rsidRPr="00D5520D">
              <w:rPr>
                <w:color w:val="000000"/>
                <w:sz w:val="18"/>
                <w:szCs w:val="18"/>
              </w:rPr>
              <w:t>3</w:t>
            </w:r>
            <w:r>
              <w:rPr>
                <w:color w:val="000000"/>
                <w:sz w:val="18"/>
                <w:szCs w:val="18"/>
              </w:rPr>
              <w:t xml:space="preserve"> </w:t>
            </w:r>
            <w:r w:rsidRPr="00D5520D">
              <w:rPr>
                <w:color w:val="000000"/>
                <w:sz w:val="18"/>
                <w:szCs w:val="18"/>
              </w:rPr>
              <w:t>4170, 00405</w:t>
            </w:r>
          </w:p>
        </w:tc>
        <w:tc>
          <w:tcPr>
            <w:tcW w:w="1276" w:type="dxa"/>
            <w:vAlign w:val="center"/>
          </w:tcPr>
          <w:p w:rsidR="008B78D2" w:rsidRPr="00B27104" w:rsidRDefault="008B78D2" w:rsidP="008170AA">
            <w:pPr>
              <w:overflowPunct w:val="0"/>
              <w:autoSpaceDE w:val="0"/>
              <w:autoSpaceDN w:val="0"/>
              <w:adjustRightInd w:val="0"/>
              <w:spacing w:before="120" w:after="120" w:line="240" w:lineRule="exact"/>
              <w:jc w:val="center"/>
            </w:pPr>
            <w:r w:rsidRPr="00B27104">
              <w:t>0,00</w:t>
            </w:r>
          </w:p>
        </w:tc>
        <w:tc>
          <w:tcPr>
            <w:tcW w:w="1276" w:type="dxa"/>
            <w:vAlign w:val="center"/>
          </w:tcPr>
          <w:p w:rsidR="008B78D2" w:rsidRPr="00B27104" w:rsidRDefault="008B78D2" w:rsidP="008170AA">
            <w:pPr>
              <w:overflowPunct w:val="0"/>
              <w:autoSpaceDE w:val="0"/>
              <w:autoSpaceDN w:val="0"/>
              <w:adjustRightInd w:val="0"/>
              <w:spacing w:before="120" w:after="120" w:line="240" w:lineRule="exact"/>
              <w:jc w:val="center"/>
            </w:pPr>
            <w:r w:rsidRPr="00B27104">
              <w:t>0,00</w:t>
            </w:r>
          </w:p>
        </w:tc>
      </w:tr>
      <w:tr w:rsidR="008B78D2" w:rsidRPr="00B92F2A" w:rsidTr="0019480C">
        <w:tc>
          <w:tcPr>
            <w:tcW w:w="1642" w:type="dxa"/>
            <w:vMerge/>
          </w:tcPr>
          <w:p w:rsidR="008B78D2" w:rsidRPr="00B92F2A" w:rsidRDefault="008B78D2" w:rsidP="008170AA">
            <w:pPr>
              <w:spacing w:before="120" w:after="120" w:line="240" w:lineRule="exact"/>
              <w:jc w:val="center"/>
              <w:rPr>
                <w:b/>
                <w:sz w:val="24"/>
                <w:szCs w:val="24"/>
              </w:rPr>
            </w:pPr>
          </w:p>
        </w:tc>
        <w:tc>
          <w:tcPr>
            <w:tcW w:w="3002" w:type="dxa"/>
            <w:vMerge/>
          </w:tcPr>
          <w:p w:rsidR="008B78D2" w:rsidRPr="00B92F2A" w:rsidRDefault="008B78D2" w:rsidP="008170AA">
            <w:pPr>
              <w:spacing w:before="120" w:after="120" w:line="240" w:lineRule="exact"/>
              <w:jc w:val="center"/>
              <w:rPr>
                <w:b/>
                <w:sz w:val="24"/>
                <w:szCs w:val="24"/>
              </w:rPr>
            </w:pPr>
          </w:p>
        </w:tc>
        <w:tc>
          <w:tcPr>
            <w:tcW w:w="1643" w:type="dxa"/>
            <w:vMerge/>
          </w:tcPr>
          <w:p w:rsidR="008B78D2" w:rsidRPr="00B92F2A" w:rsidRDefault="008B78D2" w:rsidP="008170AA">
            <w:pPr>
              <w:spacing w:before="120" w:after="120" w:line="240" w:lineRule="exact"/>
              <w:jc w:val="center"/>
              <w:rPr>
                <w:b/>
                <w:sz w:val="24"/>
                <w:szCs w:val="24"/>
              </w:rPr>
            </w:pPr>
          </w:p>
        </w:tc>
        <w:tc>
          <w:tcPr>
            <w:tcW w:w="909" w:type="dxa"/>
            <w:vMerge/>
          </w:tcPr>
          <w:p w:rsidR="008B78D2" w:rsidRPr="00B92F2A" w:rsidRDefault="008B78D2" w:rsidP="008170AA">
            <w:pPr>
              <w:spacing w:before="120" w:after="120" w:line="240" w:lineRule="exact"/>
              <w:jc w:val="center"/>
              <w:rPr>
                <w:b/>
                <w:sz w:val="24"/>
                <w:szCs w:val="24"/>
              </w:rPr>
            </w:pPr>
          </w:p>
        </w:tc>
        <w:tc>
          <w:tcPr>
            <w:tcW w:w="850" w:type="dxa"/>
            <w:vMerge/>
          </w:tcPr>
          <w:p w:rsidR="008B78D2" w:rsidRPr="00B92F2A" w:rsidRDefault="008B78D2" w:rsidP="008170AA">
            <w:pPr>
              <w:spacing w:before="120" w:after="120" w:line="240" w:lineRule="exact"/>
              <w:jc w:val="center"/>
              <w:rPr>
                <w:b/>
                <w:sz w:val="24"/>
                <w:szCs w:val="24"/>
              </w:rPr>
            </w:pPr>
          </w:p>
        </w:tc>
        <w:tc>
          <w:tcPr>
            <w:tcW w:w="1418" w:type="dxa"/>
            <w:vAlign w:val="center"/>
          </w:tcPr>
          <w:p w:rsidR="008B78D2" w:rsidRPr="00B92F2A" w:rsidRDefault="008B78D2" w:rsidP="008170AA">
            <w:pPr>
              <w:autoSpaceDN w:val="0"/>
              <w:spacing w:before="120" w:after="120" w:line="240" w:lineRule="exact"/>
              <w:jc w:val="center"/>
              <w:rPr>
                <w:b/>
                <w:sz w:val="24"/>
                <w:szCs w:val="24"/>
              </w:rPr>
            </w:pPr>
            <w:r w:rsidRPr="00B92F2A">
              <w:rPr>
                <w:b/>
                <w:sz w:val="24"/>
                <w:szCs w:val="24"/>
              </w:rPr>
              <w:t>Итого</w:t>
            </w:r>
          </w:p>
        </w:tc>
        <w:tc>
          <w:tcPr>
            <w:tcW w:w="1417" w:type="dxa"/>
            <w:vAlign w:val="center"/>
          </w:tcPr>
          <w:p w:rsidR="008B78D2" w:rsidRPr="002B3016" w:rsidRDefault="008B78D2" w:rsidP="008170AA">
            <w:pPr>
              <w:overflowPunct w:val="0"/>
              <w:autoSpaceDE w:val="0"/>
              <w:autoSpaceDN w:val="0"/>
              <w:adjustRightInd w:val="0"/>
              <w:spacing w:before="120" w:after="120" w:line="240" w:lineRule="exact"/>
              <w:jc w:val="center"/>
              <w:rPr>
                <w:b/>
              </w:rPr>
            </w:pPr>
            <w:r w:rsidRPr="002B3016">
              <w:rPr>
                <w:b/>
              </w:rPr>
              <w:t>71 856,67723</w:t>
            </w:r>
          </w:p>
        </w:tc>
        <w:tc>
          <w:tcPr>
            <w:tcW w:w="1417" w:type="dxa"/>
            <w:gridSpan w:val="2"/>
            <w:vAlign w:val="center"/>
          </w:tcPr>
          <w:p w:rsidR="008B78D2" w:rsidRPr="00281BD9" w:rsidRDefault="008B78D2" w:rsidP="008170AA">
            <w:pPr>
              <w:overflowPunct w:val="0"/>
              <w:autoSpaceDE w:val="0"/>
              <w:autoSpaceDN w:val="0"/>
              <w:adjustRightInd w:val="0"/>
              <w:spacing w:before="120" w:after="120" w:line="240" w:lineRule="exact"/>
              <w:jc w:val="center"/>
              <w:rPr>
                <w:b/>
                <w:sz w:val="18"/>
                <w:szCs w:val="18"/>
                <w:highlight w:val="yellow"/>
              </w:rPr>
            </w:pPr>
            <w:r>
              <w:rPr>
                <w:b/>
                <w:sz w:val="18"/>
                <w:szCs w:val="18"/>
              </w:rPr>
              <w:t>38 467,34706</w:t>
            </w:r>
          </w:p>
        </w:tc>
        <w:tc>
          <w:tcPr>
            <w:tcW w:w="1276" w:type="dxa"/>
            <w:vAlign w:val="center"/>
          </w:tcPr>
          <w:p w:rsidR="008B78D2" w:rsidRPr="002B3016" w:rsidRDefault="008B78D2" w:rsidP="008170AA">
            <w:pPr>
              <w:overflowPunct w:val="0"/>
              <w:autoSpaceDE w:val="0"/>
              <w:autoSpaceDN w:val="0"/>
              <w:adjustRightInd w:val="0"/>
              <w:spacing w:before="120" w:after="120" w:line="240" w:lineRule="exact"/>
              <w:jc w:val="center"/>
              <w:rPr>
                <w:b/>
              </w:rPr>
            </w:pPr>
            <w:r w:rsidRPr="002B3016">
              <w:rPr>
                <w:b/>
              </w:rPr>
              <w:t>3 810,00</w:t>
            </w:r>
          </w:p>
        </w:tc>
        <w:tc>
          <w:tcPr>
            <w:tcW w:w="1276" w:type="dxa"/>
            <w:vAlign w:val="center"/>
          </w:tcPr>
          <w:p w:rsidR="008B78D2" w:rsidRPr="002B3016" w:rsidRDefault="008B78D2" w:rsidP="008170AA">
            <w:pPr>
              <w:overflowPunct w:val="0"/>
              <w:autoSpaceDE w:val="0"/>
              <w:autoSpaceDN w:val="0"/>
              <w:adjustRightInd w:val="0"/>
              <w:spacing w:before="120" w:after="120" w:line="240" w:lineRule="exact"/>
              <w:jc w:val="center"/>
              <w:rPr>
                <w:b/>
              </w:rPr>
            </w:pPr>
            <w:r w:rsidRPr="002B3016">
              <w:rPr>
                <w:b/>
              </w:rPr>
              <w:t>3 810,00</w:t>
            </w:r>
          </w:p>
        </w:tc>
      </w:tr>
      <w:tr w:rsidR="008B78D2" w:rsidRPr="00B92F2A" w:rsidTr="0019480C">
        <w:tc>
          <w:tcPr>
            <w:tcW w:w="9464" w:type="dxa"/>
            <w:gridSpan w:val="6"/>
          </w:tcPr>
          <w:p w:rsidR="008B78D2" w:rsidRPr="00B92F2A" w:rsidRDefault="008B78D2" w:rsidP="008170AA">
            <w:pPr>
              <w:autoSpaceDN w:val="0"/>
              <w:spacing w:before="120" w:after="120" w:line="240" w:lineRule="exact"/>
              <w:rPr>
                <w:b/>
                <w:sz w:val="24"/>
                <w:szCs w:val="24"/>
              </w:rPr>
            </w:pPr>
            <w:r w:rsidRPr="00B92F2A">
              <w:rPr>
                <w:b/>
                <w:sz w:val="24"/>
                <w:szCs w:val="24"/>
              </w:rPr>
              <w:t>ИТОГО:</w:t>
            </w:r>
          </w:p>
        </w:tc>
        <w:tc>
          <w:tcPr>
            <w:tcW w:w="1417" w:type="dxa"/>
          </w:tcPr>
          <w:p w:rsidR="008B78D2" w:rsidRPr="002B3016" w:rsidRDefault="008B78D2" w:rsidP="008170AA">
            <w:pPr>
              <w:spacing w:before="120" w:after="120" w:line="240" w:lineRule="exact"/>
              <w:jc w:val="center"/>
              <w:rPr>
                <w:b/>
              </w:rPr>
            </w:pPr>
            <w:r>
              <w:rPr>
                <w:b/>
              </w:rPr>
              <w:t>116675,22782</w:t>
            </w:r>
          </w:p>
        </w:tc>
        <w:tc>
          <w:tcPr>
            <w:tcW w:w="1417" w:type="dxa"/>
            <w:gridSpan w:val="2"/>
          </w:tcPr>
          <w:p w:rsidR="008B78D2" w:rsidRPr="00281BD9" w:rsidRDefault="008B78D2" w:rsidP="008170AA">
            <w:pPr>
              <w:spacing w:before="120" w:after="120" w:line="240" w:lineRule="exact"/>
              <w:jc w:val="center"/>
              <w:rPr>
                <w:b/>
                <w:sz w:val="18"/>
                <w:szCs w:val="18"/>
                <w:highlight w:val="yellow"/>
              </w:rPr>
            </w:pPr>
            <w:r>
              <w:rPr>
                <w:b/>
                <w:sz w:val="18"/>
                <w:szCs w:val="18"/>
              </w:rPr>
              <w:t>91 214,23642</w:t>
            </w:r>
          </w:p>
        </w:tc>
        <w:tc>
          <w:tcPr>
            <w:tcW w:w="1276" w:type="dxa"/>
          </w:tcPr>
          <w:p w:rsidR="008B78D2" w:rsidRPr="002B3016" w:rsidRDefault="008B78D2" w:rsidP="008170AA">
            <w:pPr>
              <w:spacing w:before="120" w:after="120" w:line="240" w:lineRule="exact"/>
              <w:jc w:val="center"/>
              <w:rPr>
                <w:b/>
              </w:rPr>
            </w:pPr>
            <w:r w:rsidRPr="002B3016">
              <w:rPr>
                <w:b/>
              </w:rPr>
              <w:t>28 132,00</w:t>
            </w:r>
          </w:p>
        </w:tc>
        <w:tc>
          <w:tcPr>
            <w:tcW w:w="1276" w:type="dxa"/>
          </w:tcPr>
          <w:p w:rsidR="008B78D2" w:rsidRPr="002B3016" w:rsidRDefault="008B78D2" w:rsidP="008170AA">
            <w:pPr>
              <w:spacing w:before="120" w:after="120" w:line="240" w:lineRule="exact"/>
              <w:jc w:val="center"/>
              <w:rPr>
                <w:b/>
              </w:rPr>
            </w:pPr>
            <w:r w:rsidRPr="002B3016">
              <w:rPr>
                <w:b/>
              </w:rPr>
              <w:t>28 132,00</w:t>
            </w:r>
          </w:p>
        </w:tc>
      </w:tr>
      <w:tr w:rsidR="008B78D2" w:rsidRPr="00B92F2A" w:rsidTr="0019480C">
        <w:tc>
          <w:tcPr>
            <w:tcW w:w="1642" w:type="dxa"/>
          </w:tcPr>
          <w:p w:rsidR="008B78D2" w:rsidRPr="0019480C" w:rsidRDefault="008B78D2" w:rsidP="008170AA">
            <w:pPr>
              <w:spacing w:before="120" w:after="120" w:line="240" w:lineRule="exact"/>
              <w:jc w:val="center"/>
              <w:rPr>
                <w:sz w:val="24"/>
                <w:szCs w:val="24"/>
              </w:rPr>
            </w:pPr>
            <w:r w:rsidRPr="0019480C">
              <w:rPr>
                <w:sz w:val="24"/>
                <w:szCs w:val="24"/>
              </w:rPr>
              <w:t xml:space="preserve">2. </w:t>
            </w:r>
          </w:p>
        </w:tc>
        <w:tc>
          <w:tcPr>
            <w:tcW w:w="13208" w:type="dxa"/>
            <w:gridSpan w:val="10"/>
          </w:tcPr>
          <w:p w:rsidR="008B78D2" w:rsidRPr="0019480C" w:rsidRDefault="008B78D2" w:rsidP="008170AA">
            <w:pPr>
              <w:spacing w:before="120" w:after="120" w:line="240" w:lineRule="exact"/>
              <w:rPr>
                <w:sz w:val="24"/>
                <w:szCs w:val="24"/>
              </w:rPr>
            </w:pPr>
            <w:r w:rsidRPr="0019480C">
              <w:rPr>
                <w:sz w:val="24"/>
                <w:szCs w:val="24"/>
              </w:rPr>
              <w:t>Подпрограмма «Обеспечение безопасности дорожного движения на территории Валдайского городского поселения за счет средств бюджета Валдайского городского поселения»</w:t>
            </w:r>
          </w:p>
        </w:tc>
      </w:tr>
      <w:tr w:rsidR="008B78D2" w:rsidRPr="00B92F2A" w:rsidTr="0019480C">
        <w:tc>
          <w:tcPr>
            <w:tcW w:w="1642" w:type="dxa"/>
          </w:tcPr>
          <w:p w:rsidR="008B78D2" w:rsidRPr="0019480C" w:rsidRDefault="008B78D2" w:rsidP="008170AA">
            <w:pPr>
              <w:spacing w:before="120" w:after="120" w:line="240" w:lineRule="exact"/>
              <w:jc w:val="center"/>
              <w:rPr>
                <w:sz w:val="24"/>
                <w:szCs w:val="24"/>
              </w:rPr>
            </w:pPr>
            <w:r w:rsidRPr="0019480C">
              <w:rPr>
                <w:sz w:val="24"/>
                <w:szCs w:val="24"/>
              </w:rPr>
              <w:t>2.1.</w:t>
            </w:r>
          </w:p>
        </w:tc>
        <w:tc>
          <w:tcPr>
            <w:tcW w:w="13208" w:type="dxa"/>
            <w:gridSpan w:val="10"/>
          </w:tcPr>
          <w:p w:rsidR="008B78D2" w:rsidRPr="0019480C" w:rsidRDefault="008B78D2" w:rsidP="008170AA">
            <w:pPr>
              <w:spacing w:before="120" w:after="120" w:line="240" w:lineRule="exact"/>
              <w:rPr>
                <w:sz w:val="24"/>
                <w:szCs w:val="24"/>
              </w:rPr>
            </w:pPr>
            <w:r w:rsidRPr="0019480C">
              <w:rPr>
                <w:sz w:val="24"/>
                <w:szCs w:val="24"/>
              </w:rPr>
              <w:t>Задача 2. Обеспечение мероприятий по безопасности дорожного движения на территории Валдайского городского  поселения за счет средств бюджета Валдайского городского поселения</w:t>
            </w:r>
          </w:p>
        </w:tc>
      </w:tr>
      <w:tr w:rsidR="008B78D2" w:rsidRPr="00B92F2A" w:rsidTr="0019480C">
        <w:tc>
          <w:tcPr>
            <w:tcW w:w="1642" w:type="dxa"/>
            <w:vMerge w:val="restart"/>
          </w:tcPr>
          <w:p w:rsidR="008B78D2" w:rsidRPr="00B92F2A" w:rsidRDefault="008B78D2" w:rsidP="008170AA">
            <w:pPr>
              <w:spacing w:before="120" w:after="120" w:line="240" w:lineRule="exact"/>
              <w:jc w:val="center"/>
              <w:rPr>
                <w:sz w:val="24"/>
                <w:szCs w:val="24"/>
              </w:rPr>
            </w:pPr>
            <w:r w:rsidRPr="00B92F2A">
              <w:rPr>
                <w:sz w:val="24"/>
                <w:szCs w:val="24"/>
              </w:rPr>
              <w:t>2.1.1.</w:t>
            </w:r>
          </w:p>
        </w:tc>
        <w:tc>
          <w:tcPr>
            <w:tcW w:w="3002" w:type="dxa"/>
            <w:vMerge w:val="restart"/>
          </w:tcPr>
          <w:p w:rsidR="008B78D2" w:rsidRPr="00B92F2A" w:rsidRDefault="008B78D2" w:rsidP="008170AA">
            <w:pPr>
              <w:spacing w:before="120" w:after="120" w:line="240" w:lineRule="exact"/>
              <w:jc w:val="both"/>
              <w:rPr>
                <w:sz w:val="24"/>
                <w:szCs w:val="24"/>
              </w:rPr>
            </w:pPr>
            <w:r w:rsidRPr="00B92F2A">
              <w:rPr>
                <w:sz w:val="24"/>
                <w:szCs w:val="24"/>
              </w:rPr>
              <w:t>Обслуживание и содержание светофорных объектов</w:t>
            </w:r>
          </w:p>
        </w:tc>
        <w:tc>
          <w:tcPr>
            <w:tcW w:w="1643" w:type="dxa"/>
            <w:vMerge w:val="restart"/>
          </w:tcPr>
          <w:p w:rsidR="008B78D2" w:rsidRPr="00B92F2A" w:rsidRDefault="008B78D2" w:rsidP="008170AA">
            <w:pPr>
              <w:autoSpaceDN w:val="0"/>
              <w:spacing w:before="120" w:after="240" w:line="240" w:lineRule="exact"/>
              <w:jc w:val="center"/>
              <w:rPr>
                <w:sz w:val="24"/>
                <w:szCs w:val="24"/>
              </w:rPr>
            </w:pPr>
            <w:r w:rsidRPr="00B92F2A">
              <w:rPr>
                <w:sz w:val="24"/>
                <w:szCs w:val="24"/>
              </w:rPr>
              <w:t>комитет жилищно-коммунального и дорожного хозяйства Ад</w:t>
            </w:r>
            <w:r w:rsidRPr="00B92F2A">
              <w:rPr>
                <w:sz w:val="24"/>
                <w:szCs w:val="24"/>
              </w:rPr>
              <w:lastRenderedPageBreak/>
              <w:t>министрации муниципального района</w:t>
            </w:r>
          </w:p>
        </w:tc>
        <w:tc>
          <w:tcPr>
            <w:tcW w:w="909" w:type="dxa"/>
            <w:vMerge w:val="restart"/>
          </w:tcPr>
          <w:p w:rsidR="008B78D2" w:rsidRPr="00B92F2A" w:rsidRDefault="008B78D2" w:rsidP="008170AA">
            <w:pPr>
              <w:autoSpaceDN w:val="0"/>
              <w:spacing w:before="120" w:after="120" w:line="240" w:lineRule="exact"/>
              <w:jc w:val="center"/>
              <w:rPr>
                <w:sz w:val="24"/>
                <w:szCs w:val="24"/>
              </w:rPr>
            </w:pPr>
            <w:r w:rsidRPr="00B92F2A">
              <w:rPr>
                <w:sz w:val="24"/>
                <w:szCs w:val="24"/>
              </w:rPr>
              <w:lastRenderedPageBreak/>
              <w:t>2020-</w:t>
            </w:r>
            <w:r w:rsidRPr="00B92F2A">
              <w:rPr>
                <w:sz w:val="24"/>
                <w:szCs w:val="24"/>
              </w:rPr>
              <w:br/>
              <w:t>202</w:t>
            </w:r>
            <w:r>
              <w:rPr>
                <w:sz w:val="24"/>
                <w:szCs w:val="24"/>
              </w:rPr>
              <w:t>3</w:t>
            </w:r>
            <w:r w:rsidRPr="00B92F2A">
              <w:rPr>
                <w:sz w:val="24"/>
                <w:szCs w:val="24"/>
              </w:rPr>
              <w:br/>
              <w:t xml:space="preserve"> годы</w:t>
            </w:r>
          </w:p>
        </w:tc>
        <w:tc>
          <w:tcPr>
            <w:tcW w:w="850" w:type="dxa"/>
            <w:vMerge w:val="restart"/>
          </w:tcPr>
          <w:p w:rsidR="008B78D2" w:rsidRPr="00B92F2A" w:rsidRDefault="008B78D2" w:rsidP="008170AA">
            <w:pPr>
              <w:spacing w:before="120" w:after="120" w:line="240" w:lineRule="exact"/>
              <w:jc w:val="center"/>
              <w:rPr>
                <w:sz w:val="24"/>
                <w:szCs w:val="24"/>
              </w:rPr>
            </w:pPr>
            <w:r w:rsidRPr="00B92F2A">
              <w:rPr>
                <w:sz w:val="24"/>
                <w:szCs w:val="24"/>
              </w:rPr>
              <w:t>2.1</w:t>
            </w:r>
          </w:p>
        </w:tc>
        <w:tc>
          <w:tcPr>
            <w:tcW w:w="1418" w:type="dxa"/>
            <w:vAlign w:val="center"/>
          </w:tcPr>
          <w:p w:rsidR="008B78D2" w:rsidRPr="00B92F2A" w:rsidRDefault="008B78D2" w:rsidP="008170AA">
            <w:pPr>
              <w:spacing w:before="120" w:after="240" w:line="240" w:lineRule="exact"/>
              <w:jc w:val="center"/>
              <w:rPr>
                <w:b/>
                <w:sz w:val="24"/>
                <w:szCs w:val="24"/>
              </w:rPr>
            </w:pPr>
            <w:r w:rsidRPr="00B92F2A">
              <w:rPr>
                <w:b/>
                <w:sz w:val="24"/>
                <w:szCs w:val="24"/>
              </w:rPr>
              <w:t>бюджет Валдайского городского поселения</w:t>
            </w:r>
          </w:p>
        </w:tc>
        <w:tc>
          <w:tcPr>
            <w:tcW w:w="1558" w:type="dxa"/>
            <w:gridSpan w:val="2"/>
            <w:vAlign w:val="center"/>
          </w:tcPr>
          <w:p w:rsidR="008B78D2" w:rsidRPr="002B3016" w:rsidRDefault="008B78D2" w:rsidP="008170AA">
            <w:pPr>
              <w:spacing w:before="120" w:after="120" w:line="240" w:lineRule="exact"/>
              <w:jc w:val="center"/>
            </w:pPr>
            <w:r w:rsidRPr="002B3016">
              <w:t>120,00</w:t>
            </w:r>
          </w:p>
        </w:tc>
        <w:tc>
          <w:tcPr>
            <w:tcW w:w="1276" w:type="dxa"/>
            <w:vAlign w:val="center"/>
          </w:tcPr>
          <w:p w:rsidR="008B78D2" w:rsidRPr="002B3016" w:rsidRDefault="008B78D2" w:rsidP="008170AA">
            <w:pPr>
              <w:spacing w:before="120" w:after="120" w:line="240" w:lineRule="exact"/>
              <w:jc w:val="center"/>
            </w:pPr>
            <w:r w:rsidRPr="002B3016">
              <w:t>120,00</w:t>
            </w:r>
          </w:p>
        </w:tc>
        <w:tc>
          <w:tcPr>
            <w:tcW w:w="1276" w:type="dxa"/>
            <w:vAlign w:val="center"/>
          </w:tcPr>
          <w:p w:rsidR="008B78D2" w:rsidRPr="002B3016" w:rsidRDefault="008B78D2" w:rsidP="008170AA">
            <w:pPr>
              <w:spacing w:before="120" w:after="120" w:line="240" w:lineRule="exact"/>
              <w:jc w:val="center"/>
            </w:pPr>
            <w:r w:rsidRPr="002B3016">
              <w:t>200,00</w:t>
            </w:r>
          </w:p>
        </w:tc>
        <w:tc>
          <w:tcPr>
            <w:tcW w:w="1276" w:type="dxa"/>
            <w:vAlign w:val="center"/>
          </w:tcPr>
          <w:p w:rsidR="008B78D2" w:rsidRPr="002B3016" w:rsidRDefault="008B78D2" w:rsidP="008170AA">
            <w:pPr>
              <w:spacing w:before="120" w:after="120" w:line="240" w:lineRule="exact"/>
              <w:jc w:val="center"/>
            </w:pPr>
            <w:r w:rsidRPr="002B3016">
              <w:t>200,00</w:t>
            </w:r>
          </w:p>
        </w:tc>
      </w:tr>
      <w:tr w:rsidR="008B78D2" w:rsidRPr="00B92F2A" w:rsidTr="0019480C">
        <w:tc>
          <w:tcPr>
            <w:tcW w:w="1642" w:type="dxa"/>
            <w:vMerge/>
          </w:tcPr>
          <w:p w:rsidR="008B78D2" w:rsidRPr="00B92F2A" w:rsidRDefault="008B78D2" w:rsidP="008170AA">
            <w:pPr>
              <w:spacing w:before="120" w:after="120" w:line="240" w:lineRule="exact"/>
              <w:jc w:val="center"/>
              <w:rPr>
                <w:b/>
                <w:sz w:val="24"/>
                <w:szCs w:val="24"/>
              </w:rPr>
            </w:pPr>
          </w:p>
        </w:tc>
        <w:tc>
          <w:tcPr>
            <w:tcW w:w="3002" w:type="dxa"/>
            <w:vMerge/>
          </w:tcPr>
          <w:p w:rsidR="008B78D2" w:rsidRPr="00B92F2A" w:rsidRDefault="008B78D2" w:rsidP="008170AA">
            <w:pPr>
              <w:spacing w:before="120" w:after="120" w:line="240" w:lineRule="exact"/>
              <w:jc w:val="center"/>
              <w:rPr>
                <w:b/>
                <w:sz w:val="24"/>
                <w:szCs w:val="24"/>
              </w:rPr>
            </w:pPr>
          </w:p>
        </w:tc>
        <w:tc>
          <w:tcPr>
            <w:tcW w:w="1643" w:type="dxa"/>
            <w:vMerge/>
          </w:tcPr>
          <w:p w:rsidR="008B78D2" w:rsidRPr="00B92F2A" w:rsidRDefault="008B78D2" w:rsidP="008170AA">
            <w:pPr>
              <w:spacing w:before="120" w:after="120" w:line="240" w:lineRule="exact"/>
              <w:jc w:val="center"/>
              <w:rPr>
                <w:b/>
                <w:sz w:val="24"/>
                <w:szCs w:val="24"/>
              </w:rPr>
            </w:pPr>
          </w:p>
        </w:tc>
        <w:tc>
          <w:tcPr>
            <w:tcW w:w="909" w:type="dxa"/>
            <w:vMerge/>
          </w:tcPr>
          <w:p w:rsidR="008B78D2" w:rsidRPr="00B92F2A" w:rsidRDefault="008B78D2" w:rsidP="008170AA">
            <w:pPr>
              <w:spacing w:before="120" w:after="120" w:line="240" w:lineRule="exact"/>
              <w:jc w:val="center"/>
              <w:rPr>
                <w:b/>
                <w:sz w:val="24"/>
                <w:szCs w:val="24"/>
              </w:rPr>
            </w:pPr>
          </w:p>
        </w:tc>
        <w:tc>
          <w:tcPr>
            <w:tcW w:w="850" w:type="dxa"/>
            <w:vMerge/>
          </w:tcPr>
          <w:p w:rsidR="008B78D2" w:rsidRPr="00B92F2A" w:rsidRDefault="008B78D2" w:rsidP="008170AA">
            <w:pPr>
              <w:spacing w:before="120" w:after="120" w:line="240" w:lineRule="exact"/>
              <w:jc w:val="center"/>
              <w:rPr>
                <w:b/>
                <w:sz w:val="24"/>
                <w:szCs w:val="24"/>
              </w:rPr>
            </w:pPr>
          </w:p>
        </w:tc>
        <w:tc>
          <w:tcPr>
            <w:tcW w:w="1418" w:type="dxa"/>
            <w:vAlign w:val="center"/>
          </w:tcPr>
          <w:p w:rsidR="008B78D2" w:rsidRPr="00B92F2A" w:rsidRDefault="008B78D2" w:rsidP="008170AA">
            <w:pPr>
              <w:autoSpaceDN w:val="0"/>
              <w:spacing w:before="120" w:after="240" w:line="240" w:lineRule="exact"/>
              <w:jc w:val="center"/>
              <w:rPr>
                <w:b/>
                <w:sz w:val="24"/>
                <w:szCs w:val="24"/>
              </w:rPr>
            </w:pPr>
            <w:r w:rsidRPr="00B92F2A">
              <w:rPr>
                <w:b/>
                <w:sz w:val="24"/>
                <w:szCs w:val="24"/>
              </w:rPr>
              <w:t>областной бюджет</w:t>
            </w:r>
          </w:p>
        </w:tc>
        <w:tc>
          <w:tcPr>
            <w:tcW w:w="1558" w:type="dxa"/>
            <w:gridSpan w:val="2"/>
            <w:vAlign w:val="center"/>
          </w:tcPr>
          <w:p w:rsidR="008B78D2" w:rsidRPr="002B3016" w:rsidRDefault="008B78D2" w:rsidP="008170AA">
            <w:pPr>
              <w:spacing w:before="120" w:after="120" w:line="240" w:lineRule="exact"/>
              <w:jc w:val="center"/>
            </w:pPr>
            <w:r w:rsidRPr="002B3016">
              <w:t>0,00</w:t>
            </w:r>
          </w:p>
        </w:tc>
        <w:tc>
          <w:tcPr>
            <w:tcW w:w="1276" w:type="dxa"/>
            <w:vAlign w:val="center"/>
          </w:tcPr>
          <w:p w:rsidR="008B78D2" w:rsidRPr="002B3016" w:rsidRDefault="008B78D2" w:rsidP="008170AA">
            <w:pPr>
              <w:spacing w:before="120" w:after="120" w:line="240" w:lineRule="exact"/>
              <w:jc w:val="center"/>
            </w:pPr>
            <w:r w:rsidRPr="002B3016">
              <w:t>0,00</w:t>
            </w:r>
          </w:p>
        </w:tc>
        <w:tc>
          <w:tcPr>
            <w:tcW w:w="1276" w:type="dxa"/>
            <w:vAlign w:val="center"/>
          </w:tcPr>
          <w:p w:rsidR="008B78D2" w:rsidRPr="002B3016" w:rsidRDefault="008B78D2" w:rsidP="008170AA">
            <w:pPr>
              <w:spacing w:before="120" w:after="120" w:line="240" w:lineRule="exact"/>
              <w:jc w:val="center"/>
            </w:pPr>
            <w:r w:rsidRPr="002B3016">
              <w:t>0,00</w:t>
            </w:r>
          </w:p>
        </w:tc>
        <w:tc>
          <w:tcPr>
            <w:tcW w:w="1276" w:type="dxa"/>
            <w:vAlign w:val="center"/>
          </w:tcPr>
          <w:p w:rsidR="008B78D2" w:rsidRPr="002B3016" w:rsidRDefault="008B78D2" w:rsidP="008170AA">
            <w:pPr>
              <w:spacing w:before="120" w:after="120" w:line="240" w:lineRule="exact"/>
              <w:jc w:val="center"/>
            </w:pPr>
            <w:r w:rsidRPr="002B3016">
              <w:t>0,00</w:t>
            </w:r>
          </w:p>
        </w:tc>
      </w:tr>
      <w:tr w:rsidR="008B78D2" w:rsidRPr="00B92F2A" w:rsidTr="0019480C">
        <w:tc>
          <w:tcPr>
            <w:tcW w:w="1642" w:type="dxa"/>
            <w:vMerge/>
          </w:tcPr>
          <w:p w:rsidR="008B78D2" w:rsidRPr="00B92F2A" w:rsidRDefault="008B78D2" w:rsidP="008170AA">
            <w:pPr>
              <w:spacing w:before="120" w:after="120" w:line="240" w:lineRule="exact"/>
              <w:jc w:val="center"/>
              <w:rPr>
                <w:b/>
                <w:sz w:val="24"/>
                <w:szCs w:val="24"/>
              </w:rPr>
            </w:pPr>
          </w:p>
        </w:tc>
        <w:tc>
          <w:tcPr>
            <w:tcW w:w="3002" w:type="dxa"/>
            <w:vMerge/>
          </w:tcPr>
          <w:p w:rsidR="008B78D2" w:rsidRPr="00B92F2A" w:rsidRDefault="008B78D2" w:rsidP="008170AA">
            <w:pPr>
              <w:spacing w:before="120" w:after="120" w:line="240" w:lineRule="exact"/>
              <w:jc w:val="center"/>
              <w:rPr>
                <w:b/>
                <w:sz w:val="24"/>
                <w:szCs w:val="24"/>
              </w:rPr>
            </w:pPr>
          </w:p>
        </w:tc>
        <w:tc>
          <w:tcPr>
            <w:tcW w:w="1643" w:type="dxa"/>
            <w:vMerge/>
          </w:tcPr>
          <w:p w:rsidR="008B78D2" w:rsidRPr="00B92F2A" w:rsidRDefault="008B78D2" w:rsidP="008170AA">
            <w:pPr>
              <w:spacing w:before="120" w:after="120" w:line="240" w:lineRule="exact"/>
              <w:jc w:val="center"/>
              <w:rPr>
                <w:b/>
                <w:sz w:val="24"/>
                <w:szCs w:val="24"/>
              </w:rPr>
            </w:pPr>
          </w:p>
        </w:tc>
        <w:tc>
          <w:tcPr>
            <w:tcW w:w="909" w:type="dxa"/>
            <w:vMerge/>
          </w:tcPr>
          <w:p w:rsidR="008B78D2" w:rsidRPr="00B92F2A" w:rsidRDefault="008B78D2" w:rsidP="008170AA">
            <w:pPr>
              <w:spacing w:before="120" w:after="120" w:line="240" w:lineRule="exact"/>
              <w:jc w:val="center"/>
              <w:rPr>
                <w:b/>
                <w:sz w:val="24"/>
                <w:szCs w:val="24"/>
              </w:rPr>
            </w:pPr>
          </w:p>
        </w:tc>
        <w:tc>
          <w:tcPr>
            <w:tcW w:w="850" w:type="dxa"/>
            <w:vMerge/>
          </w:tcPr>
          <w:p w:rsidR="008B78D2" w:rsidRPr="00B92F2A" w:rsidRDefault="008B78D2" w:rsidP="008170AA">
            <w:pPr>
              <w:spacing w:before="120" w:after="120" w:line="240" w:lineRule="exact"/>
              <w:jc w:val="center"/>
              <w:rPr>
                <w:b/>
                <w:sz w:val="24"/>
                <w:szCs w:val="24"/>
              </w:rPr>
            </w:pPr>
          </w:p>
        </w:tc>
        <w:tc>
          <w:tcPr>
            <w:tcW w:w="1418" w:type="dxa"/>
            <w:vAlign w:val="center"/>
          </w:tcPr>
          <w:p w:rsidR="008B78D2" w:rsidRPr="00B92F2A" w:rsidRDefault="008B78D2" w:rsidP="008170AA">
            <w:pPr>
              <w:autoSpaceDN w:val="0"/>
              <w:spacing w:before="120" w:after="240" w:line="240" w:lineRule="exact"/>
              <w:jc w:val="center"/>
              <w:rPr>
                <w:b/>
                <w:sz w:val="24"/>
                <w:szCs w:val="24"/>
              </w:rPr>
            </w:pPr>
            <w:r w:rsidRPr="00B92F2A">
              <w:rPr>
                <w:b/>
                <w:sz w:val="24"/>
                <w:szCs w:val="24"/>
              </w:rPr>
              <w:t>Итого</w:t>
            </w:r>
          </w:p>
        </w:tc>
        <w:tc>
          <w:tcPr>
            <w:tcW w:w="1558" w:type="dxa"/>
            <w:gridSpan w:val="2"/>
            <w:vAlign w:val="center"/>
          </w:tcPr>
          <w:p w:rsidR="008B78D2" w:rsidRPr="002B3016" w:rsidRDefault="008B78D2" w:rsidP="008170AA">
            <w:pPr>
              <w:spacing w:before="120" w:after="120" w:line="240" w:lineRule="exact"/>
              <w:jc w:val="center"/>
              <w:rPr>
                <w:b/>
              </w:rPr>
            </w:pPr>
            <w:r w:rsidRPr="002B3016">
              <w:rPr>
                <w:b/>
              </w:rPr>
              <w:t>120,00</w:t>
            </w:r>
          </w:p>
        </w:tc>
        <w:tc>
          <w:tcPr>
            <w:tcW w:w="1276" w:type="dxa"/>
            <w:vAlign w:val="center"/>
          </w:tcPr>
          <w:p w:rsidR="008B78D2" w:rsidRPr="002B3016" w:rsidRDefault="008B78D2" w:rsidP="008170AA">
            <w:pPr>
              <w:spacing w:before="120" w:after="120" w:line="240" w:lineRule="exact"/>
              <w:jc w:val="center"/>
              <w:rPr>
                <w:b/>
              </w:rPr>
            </w:pPr>
            <w:r w:rsidRPr="002B3016">
              <w:rPr>
                <w:b/>
              </w:rPr>
              <w:t>120,00</w:t>
            </w:r>
          </w:p>
        </w:tc>
        <w:tc>
          <w:tcPr>
            <w:tcW w:w="1276" w:type="dxa"/>
            <w:vAlign w:val="center"/>
          </w:tcPr>
          <w:p w:rsidR="008B78D2" w:rsidRPr="002B3016" w:rsidRDefault="008B78D2" w:rsidP="008170AA">
            <w:pPr>
              <w:spacing w:before="120" w:after="120" w:line="240" w:lineRule="exact"/>
              <w:jc w:val="center"/>
              <w:rPr>
                <w:b/>
              </w:rPr>
            </w:pPr>
            <w:r w:rsidRPr="002B3016">
              <w:rPr>
                <w:b/>
              </w:rPr>
              <w:t>200,00</w:t>
            </w:r>
          </w:p>
        </w:tc>
        <w:tc>
          <w:tcPr>
            <w:tcW w:w="1276" w:type="dxa"/>
            <w:vAlign w:val="center"/>
          </w:tcPr>
          <w:p w:rsidR="008B78D2" w:rsidRPr="002B3016" w:rsidRDefault="008B78D2" w:rsidP="008170AA">
            <w:pPr>
              <w:spacing w:before="120" w:after="120" w:line="240" w:lineRule="exact"/>
              <w:jc w:val="center"/>
              <w:rPr>
                <w:b/>
              </w:rPr>
            </w:pPr>
            <w:r w:rsidRPr="002B3016">
              <w:rPr>
                <w:b/>
              </w:rPr>
              <w:t>200,00</w:t>
            </w:r>
          </w:p>
        </w:tc>
      </w:tr>
      <w:tr w:rsidR="008B78D2" w:rsidRPr="00B92F2A" w:rsidTr="0019480C">
        <w:tc>
          <w:tcPr>
            <w:tcW w:w="1642" w:type="dxa"/>
            <w:vMerge w:val="restart"/>
          </w:tcPr>
          <w:p w:rsidR="008B78D2" w:rsidRPr="00B92F2A" w:rsidRDefault="008B78D2" w:rsidP="008170AA">
            <w:pPr>
              <w:spacing w:before="120" w:after="120" w:line="240" w:lineRule="exact"/>
              <w:jc w:val="center"/>
              <w:rPr>
                <w:sz w:val="24"/>
                <w:szCs w:val="24"/>
              </w:rPr>
            </w:pPr>
            <w:r w:rsidRPr="00B92F2A">
              <w:rPr>
                <w:sz w:val="24"/>
                <w:szCs w:val="24"/>
              </w:rPr>
              <w:t>2.1.2.</w:t>
            </w:r>
          </w:p>
        </w:tc>
        <w:tc>
          <w:tcPr>
            <w:tcW w:w="3002" w:type="dxa"/>
            <w:vMerge w:val="restart"/>
          </w:tcPr>
          <w:p w:rsidR="008B78D2" w:rsidRPr="00B92F2A" w:rsidRDefault="008B78D2" w:rsidP="008170AA">
            <w:pPr>
              <w:spacing w:before="120" w:after="120" w:line="240" w:lineRule="exact"/>
              <w:jc w:val="both"/>
              <w:rPr>
                <w:sz w:val="24"/>
                <w:szCs w:val="24"/>
              </w:rPr>
            </w:pPr>
            <w:r w:rsidRPr="00B92F2A">
              <w:rPr>
                <w:sz w:val="24"/>
                <w:szCs w:val="24"/>
              </w:rPr>
              <w:t>Обустройство автобусных посадочных площадок</w:t>
            </w:r>
          </w:p>
        </w:tc>
        <w:tc>
          <w:tcPr>
            <w:tcW w:w="1643" w:type="dxa"/>
            <w:vMerge w:val="restart"/>
          </w:tcPr>
          <w:p w:rsidR="008B78D2" w:rsidRPr="00B92F2A" w:rsidRDefault="008B78D2" w:rsidP="008170AA">
            <w:pPr>
              <w:autoSpaceDN w:val="0"/>
              <w:spacing w:before="120" w:after="240" w:line="240" w:lineRule="exact"/>
              <w:jc w:val="center"/>
              <w:rPr>
                <w:sz w:val="24"/>
                <w:szCs w:val="24"/>
              </w:rPr>
            </w:pPr>
            <w:r w:rsidRPr="00B92F2A">
              <w:rPr>
                <w:sz w:val="24"/>
                <w:szCs w:val="24"/>
              </w:rPr>
              <w:t>комитет жилищно-коммунального и дорожного хозяйства Администрации муниципального района</w:t>
            </w:r>
          </w:p>
        </w:tc>
        <w:tc>
          <w:tcPr>
            <w:tcW w:w="909" w:type="dxa"/>
            <w:vMerge w:val="restart"/>
          </w:tcPr>
          <w:p w:rsidR="008B78D2" w:rsidRPr="00B92F2A" w:rsidRDefault="008B78D2" w:rsidP="008170AA">
            <w:pPr>
              <w:autoSpaceDN w:val="0"/>
              <w:spacing w:before="120" w:after="120" w:line="240" w:lineRule="exact"/>
              <w:jc w:val="center"/>
              <w:rPr>
                <w:sz w:val="24"/>
                <w:szCs w:val="24"/>
              </w:rPr>
            </w:pPr>
            <w:r w:rsidRPr="00B92F2A">
              <w:rPr>
                <w:sz w:val="24"/>
                <w:szCs w:val="24"/>
              </w:rPr>
              <w:t>2020-</w:t>
            </w:r>
            <w:r w:rsidRPr="00B92F2A">
              <w:rPr>
                <w:sz w:val="24"/>
                <w:szCs w:val="24"/>
              </w:rPr>
              <w:br/>
              <w:t>202</w:t>
            </w:r>
            <w:r>
              <w:rPr>
                <w:sz w:val="24"/>
                <w:szCs w:val="24"/>
              </w:rPr>
              <w:t>3</w:t>
            </w:r>
            <w:r w:rsidRPr="00B92F2A">
              <w:rPr>
                <w:sz w:val="24"/>
                <w:szCs w:val="24"/>
              </w:rPr>
              <w:br/>
              <w:t>годы</w:t>
            </w:r>
          </w:p>
        </w:tc>
        <w:tc>
          <w:tcPr>
            <w:tcW w:w="850" w:type="dxa"/>
            <w:vMerge w:val="restart"/>
          </w:tcPr>
          <w:p w:rsidR="008B78D2" w:rsidRPr="00B92F2A" w:rsidRDefault="008B78D2" w:rsidP="008170AA">
            <w:pPr>
              <w:spacing w:before="120" w:after="120" w:line="240" w:lineRule="exact"/>
              <w:jc w:val="center"/>
              <w:rPr>
                <w:sz w:val="24"/>
                <w:szCs w:val="24"/>
              </w:rPr>
            </w:pPr>
            <w:r w:rsidRPr="00B92F2A">
              <w:rPr>
                <w:sz w:val="24"/>
                <w:szCs w:val="24"/>
              </w:rPr>
              <w:t>2.3</w:t>
            </w:r>
          </w:p>
        </w:tc>
        <w:tc>
          <w:tcPr>
            <w:tcW w:w="1418" w:type="dxa"/>
            <w:vAlign w:val="center"/>
          </w:tcPr>
          <w:p w:rsidR="008B78D2" w:rsidRPr="00B92F2A" w:rsidRDefault="008B78D2" w:rsidP="008170AA">
            <w:pPr>
              <w:spacing w:before="120" w:after="240" w:line="240" w:lineRule="exact"/>
              <w:jc w:val="center"/>
              <w:rPr>
                <w:b/>
                <w:sz w:val="24"/>
                <w:szCs w:val="24"/>
              </w:rPr>
            </w:pPr>
            <w:r w:rsidRPr="00B92F2A">
              <w:rPr>
                <w:b/>
                <w:sz w:val="24"/>
                <w:szCs w:val="24"/>
              </w:rPr>
              <w:t>бюджет Валдайского городского поселения</w:t>
            </w:r>
          </w:p>
        </w:tc>
        <w:tc>
          <w:tcPr>
            <w:tcW w:w="1558" w:type="dxa"/>
            <w:gridSpan w:val="2"/>
            <w:vAlign w:val="center"/>
          </w:tcPr>
          <w:p w:rsidR="008B78D2" w:rsidRPr="002B3016" w:rsidRDefault="008B78D2" w:rsidP="008170AA">
            <w:pPr>
              <w:spacing w:before="120" w:after="120" w:line="240" w:lineRule="exact"/>
              <w:jc w:val="center"/>
            </w:pPr>
            <w:r>
              <w:t>102,510</w:t>
            </w:r>
          </w:p>
        </w:tc>
        <w:tc>
          <w:tcPr>
            <w:tcW w:w="1276" w:type="dxa"/>
            <w:vAlign w:val="center"/>
          </w:tcPr>
          <w:p w:rsidR="008B78D2" w:rsidRPr="002B3016" w:rsidRDefault="008B78D2" w:rsidP="008170AA">
            <w:pPr>
              <w:spacing w:before="120" w:after="120" w:line="240" w:lineRule="exact"/>
              <w:jc w:val="center"/>
            </w:pPr>
            <w:r>
              <w:t>0,00</w:t>
            </w:r>
          </w:p>
        </w:tc>
        <w:tc>
          <w:tcPr>
            <w:tcW w:w="1276" w:type="dxa"/>
            <w:vAlign w:val="center"/>
          </w:tcPr>
          <w:p w:rsidR="008B78D2" w:rsidRPr="002B3016" w:rsidRDefault="008B78D2" w:rsidP="008170AA">
            <w:pPr>
              <w:spacing w:before="120" w:after="120" w:line="240" w:lineRule="exact"/>
              <w:jc w:val="center"/>
            </w:pPr>
            <w:r w:rsidRPr="002B3016">
              <w:t>150,00</w:t>
            </w:r>
          </w:p>
        </w:tc>
        <w:tc>
          <w:tcPr>
            <w:tcW w:w="1276" w:type="dxa"/>
            <w:vAlign w:val="center"/>
          </w:tcPr>
          <w:p w:rsidR="008B78D2" w:rsidRPr="002B3016" w:rsidRDefault="008B78D2" w:rsidP="008170AA">
            <w:pPr>
              <w:spacing w:before="120" w:after="120" w:line="240" w:lineRule="exact"/>
              <w:jc w:val="center"/>
            </w:pPr>
            <w:r w:rsidRPr="002B3016">
              <w:t>150,00</w:t>
            </w:r>
          </w:p>
        </w:tc>
      </w:tr>
      <w:tr w:rsidR="008B78D2" w:rsidRPr="00B92F2A" w:rsidTr="0019480C">
        <w:tc>
          <w:tcPr>
            <w:tcW w:w="1642" w:type="dxa"/>
            <w:vMerge/>
          </w:tcPr>
          <w:p w:rsidR="008B78D2" w:rsidRPr="00B92F2A" w:rsidRDefault="008B78D2" w:rsidP="008170AA">
            <w:pPr>
              <w:spacing w:before="120" w:after="120" w:line="240" w:lineRule="exact"/>
              <w:jc w:val="center"/>
              <w:rPr>
                <w:b/>
                <w:sz w:val="24"/>
                <w:szCs w:val="24"/>
              </w:rPr>
            </w:pPr>
          </w:p>
        </w:tc>
        <w:tc>
          <w:tcPr>
            <w:tcW w:w="3002" w:type="dxa"/>
            <w:vMerge/>
          </w:tcPr>
          <w:p w:rsidR="008B78D2" w:rsidRPr="00B92F2A" w:rsidRDefault="008B78D2" w:rsidP="008170AA">
            <w:pPr>
              <w:spacing w:before="120" w:after="120" w:line="240" w:lineRule="exact"/>
              <w:jc w:val="both"/>
              <w:rPr>
                <w:b/>
                <w:sz w:val="24"/>
                <w:szCs w:val="24"/>
              </w:rPr>
            </w:pPr>
          </w:p>
        </w:tc>
        <w:tc>
          <w:tcPr>
            <w:tcW w:w="1643" w:type="dxa"/>
            <w:vMerge/>
          </w:tcPr>
          <w:p w:rsidR="008B78D2" w:rsidRPr="00B92F2A" w:rsidRDefault="008B78D2" w:rsidP="008170AA">
            <w:pPr>
              <w:spacing w:before="120" w:after="120" w:line="240" w:lineRule="exact"/>
              <w:jc w:val="center"/>
              <w:rPr>
                <w:b/>
                <w:sz w:val="24"/>
                <w:szCs w:val="24"/>
              </w:rPr>
            </w:pPr>
          </w:p>
        </w:tc>
        <w:tc>
          <w:tcPr>
            <w:tcW w:w="909" w:type="dxa"/>
            <w:vMerge/>
          </w:tcPr>
          <w:p w:rsidR="008B78D2" w:rsidRPr="00B92F2A" w:rsidRDefault="008B78D2" w:rsidP="008170AA">
            <w:pPr>
              <w:spacing w:before="120" w:after="120" w:line="240" w:lineRule="exact"/>
              <w:jc w:val="center"/>
              <w:rPr>
                <w:b/>
                <w:sz w:val="24"/>
                <w:szCs w:val="24"/>
              </w:rPr>
            </w:pPr>
          </w:p>
        </w:tc>
        <w:tc>
          <w:tcPr>
            <w:tcW w:w="850" w:type="dxa"/>
            <w:vMerge/>
          </w:tcPr>
          <w:p w:rsidR="008B78D2" w:rsidRPr="00B92F2A" w:rsidRDefault="008B78D2" w:rsidP="008170AA">
            <w:pPr>
              <w:spacing w:before="120" w:after="120" w:line="240" w:lineRule="exact"/>
              <w:jc w:val="center"/>
              <w:rPr>
                <w:b/>
                <w:sz w:val="24"/>
                <w:szCs w:val="24"/>
              </w:rPr>
            </w:pPr>
          </w:p>
        </w:tc>
        <w:tc>
          <w:tcPr>
            <w:tcW w:w="1418" w:type="dxa"/>
            <w:vAlign w:val="center"/>
          </w:tcPr>
          <w:p w:rsidR="008B78D2" w:rsidRPr="00B92F2A" w:rsidRDefault="008B78D2" w:rsidP="008170AA">
            <w:pPr>
              <w:autoSpaceDN w:val="0"/>
              <w:spacing w:before="120" w:after="240" w:line="240" w:lineRule="exact"/>
              <w:jc w:val="center"/>
              <w:rPr>
                <w:b/>
                <w:sz w:val="24"/>
                <w:szCs w:val="24"/>
              </w:rPr>
            </w:pPr>
            <w:r w:rsidRPr="00B92F2A">
              <w:rPr>
                <w:b/>
                <w:sz w:val="24"/>
                <w:szCs w:val="24"/>
              </w:rPr>
              <w:t>областной бюджет</w:t>
            </w:r>
          </w:p>
        </w:tc>
        <w:tc>
          <w:tcPr>
            <w:tcW w:w="1558" w:type="dxa"/>
            <w:gridSpan w:val="2"/>
            <w:vAlign w:val="center"/>
          </w:tcPr>
          <w:p w:rsidR="008B78D2" w:rsidRPr="002B3016" w:rsidRDefault="008B78D2" w:rsidP="008170AA">
            <w:pPr>
              <w:spacing w:before="120" w:after="120" w:line="240" w:lineRule="exact"/>
              <w:jc w:val="center"/>
            </w:pPr>
            <w:r w:rsidRPr="002B3016">
              <w:t>0,00</w:t>
            </w:r>
          </w:p>
        </w:tc>
        <w:tc>
          <w:tcPr>
            <w:tcW w:w="1276" w:type="dxa"/>
            <w:vAlign w:val="center"/>
          </w:tcPr>
          <w:p w:rsidR="008B78D2" w:rsidRPr="002B3016" w:rsidRDefault="008B78D2" w:rsidP="008170AA">
            <w:pPr>
              <w:spacing w:before="120" w:after="120" w:line="240" w:lineRule="exact"/>
              <w:jc w:val="center"/>
            </w:pPr>
            <w:r w:rsidRPr="002B3016">
              <w:t>0,00</w:t>
            </w:r>
          </w:p>
        </w:tc>
        <w:tc>
          <w:tcPr>
            <w:tcW w:w="1276" w:type="dxa"/>
            <w:vAlign w:val="center"/>
          </w:tcPr>
          <w:p w:rsidR="008B78D2" w:rsidRPr="002B3016" w:rsidRDefault="008B78D2" w:rsidP="008170AA">
            <w:pPr>
              <w:spacing w:before="120" w:after="120" w:line="240" w:lineRule="exact"/>
              <w:jc w:val="center"/>
            </w:pPr>
            <w:r w:rsidRPr="002B3016">
              <w:t>0,00</w:t>
            </w:r>
          </w:p>
        </w:tc>
        <w:tc>
          <w:tcPr>
            <w:tcW w:w="1276" w:type="dxa"/>
            <w:vAlign w:val="center"/>
          </w:tcPr>
          <w:p w:rsidR="008B78D2" w:rsidRPr="002B3016" w:rsidRDefault="008B78D2" w:rsidP="008170AA">
            <w:pPr>
              <w:spacing w:before="120" w:after="120" w:line="240" w:lineRule="exact"/>
              <w:jc w:val="center"/>
            </w:pPr>
            <w:r w:rsidRPr="002B3016">
              <w:t>0,00</w:t>
            </w:r>
          </w:p>
        </w:tc>
      </w:tr>
      <w:tr w:rsidR="008B78D2" w:rsidRPr="00B92F2A" w:rsidTr="0019480C">
        <w:tc>
          <w:tcPr>
            <w:tcW w:w="1642" w:type="dxa"/>
            <w:vMerge/>
          </w:tcPr>
          <w:p w:rsidR="008B78D2" w:rsidRPr="00B92F2A" w:rsidRDefault="008B78D2" w:rsidP="008170AA">
            <w:pPr>
              <w:spacing w:before="120" w:after="120" w:line="240" w:lineRule="exact"/>
              <w:jc w:val="center"/>
              <w:rPr>
                <w:b/>
                <w:sz w:val="24"/>
                <w:szCs w:val="24"/>
              </w:rPr>
            </w:pPr>
          </w:p>
        </w:tc>
        <w:tc>
          <w:tcPr>
            <w:tcW w:w="3002" w:type="dxa"/>
            <w:vMerge/>
          </w:tcPr>
          <w:p w:rsidR="008B78D2" w:rsidRPr="00B92F2A" w:rsidRDefault="008B78D2" w:rsidP="008170AA">
            <w:pPr>
              <w:spacing w:before="120" w:after="120" w:line="240" w:lineRule="exact"/>
              <w:jc w:val="both"/>
              <w:rPr>
                <w:b/>
                <w:sz w:val="24"/>
                <w:szCs w:val="24"/>
              </w:rPr>
            </w:pPr>
          </w:p>
        </w:tc>
        <w:tc>
          <w:tcPr>
            <w:tcW w:w="1643" w:type="dxa"/>
            <w:vMerge/>
          </w:tcPr>
          <w:p w:rsidR="008B78D2" w:rsidRPr="00B92F2A" w:rsidRDefault="008B78D2" w:rsidP="008170AA">
            <w:pPr>
              <w:spacing w:before="120" w:after="120" w:line="240" w:lineRule="exact"/>
              <w:jc w:val="center"/>
              <w:rPr>
                <w:b/>
                <w:sz w:val="24"/>
                <w:szCs w:val="24"/>
              </w:rPr>
            </w:pPr>
          </w:p>
        </w:tc>
        <w:tc>
          <w:tcPr>
            <w:tcW w:w="909" w:type="dxa"/>
            <w:vMerge/>
          </w:tcPr>
          <w:p w:rsidR="008B78D2" w:rsidRPr="00B92F2A" w:rsidRDefault="008B78D2" w:rsidP="008170AA">
            <w:pPr>
              <w:spacing w:before="120" w:after="120" w:line="240" w:lineRule="exact"/>
              <w:jc w:val="center"/>
              <w:rPr>
                <w:b/>
                <w:sz w:val="24"/>
                <w:szCs w:val="24"/>
              </w:rPr>
            </w:pPr>
          </w:p>
        </w:tc>
        <w:tc>
          <w:tcPr>
            <w:tcW w:w="850" w:type="dxa"/>
            <w:vMerge/>
          </w:tcPr>
          <w:p w:rsidR="008B78D2" w:rsidRPr="00B92F2A" w:rsidRDefault="008B78D2" w:rsidP="008170AA">
            <w:pPr>
              <w:spacing w:before="120" w:after="120" w:line="240" w:lineRule="exact"/>
              <w:jc w:val="center"/>
              <w:rPr>
                <w:b/>
                <w:sz w:val="24"/>
                <w:szCs w:val="24"/>
              </w:rPr>
            </w:pPr>
          </w:p>
        </w:tc>
        <w:tc>
          <w:tcPr>
            <w:tcW w:w="1418" w:type="dxa"/>
            <w:vAlign w:val="center"/>
          </w:tcPr>
          <w:p w:rsidR="008B78D2" w:rsidRPr="00B92F2A" w:rsidRDefault="008B78D2" w:rsidP="008170AA">
            <w:pPr>
              <w:autoSpaceDN w:val="0"/>
              <w:spacing w:before="120" w:after="120" w:line="240" w:lineRule="exact"/>
              <w:jc w:val="center"/>
              <w:rPr>
                <w:b/>
                <w:sz w:val="24"/>
                <w:szCs w:val="24"/>
              </w:rPr>
            </w:pPr>
            <w:r w:rsidRPr="00B92F2A">
              <w:rPr>
                <w:b/>
                <w:sz w:val="24"/>
                <w:szCs w:val="24"/>
              </w:rPr>
              <w:t>Итого</w:t>
            </w:r>
          </w:p>
        </w:tc>
        <w:tc>
          <w:tcPr>
            <w:tcW w:w="1558" w:type="dxa"/>
            <w:gridSpan w:val="2"/>
            <w:vAlign w:val="center"/>
          </w:tcPr>
          <w:p w:rsidR="008B78D2" w:rsidRPr="002B3016" w:rsidRDefault="008B78D2" w:rsidP="008170AA">
            <w:pPr>
              <w:spacing w:before="120" w:after="120" w:line="240" w:lineRule="exact"/>
              <w:jc w:val="center"/>
              <w:rPr>
                <w:b/>
              </w:rPr>
            </w:pPr>
            <w:r>
              <w:rPr>
                <w:b/>
              </w:rPr>
              <w:t>102,510</w:t>
            </w:r>
          </w:p>
        </w:tc>
        <w:tc>
          <w:tcPr>
            <w:tcW w:w="1276" w:type="dxa"/>
            <w:vAlign w:val="center"/>
          </w:tcPr>
          <w:p w:rsidR="008B78D2" w:rsidRPr="002B3016" w:rsidRDefault="008B78D2" w:rsidP="008170AA">
            <w:pPr>
              <w:spacing w:before="120" w:after="120" w:line="240" w:lineRule="exact"/>
              <w:jc w:val="center"/>
              <w:rPr>
                <w:b/>
              </w:rPr>
            </w:pPr>
            <w:r>
              <w:rPr>
                <w:b/>
              </w:rPr>
              <w:t>0,00</w:t>
            </w:r>
          </w:p>
        </w:tc>
        <w:tc>
          <w:tcPr>
            <w:tcW w:w="1276" w:type="dxa"/>
            <w:vAlign w:val="center"/>
          </w:tcPr>
          <w:p w:rsidR="008B78D2" w:rsidRPr="002B3016" w:rsidRDefault="008B78D2" w:rsidP="008170AA">
            <w:pPr>
              <w:spacing w:before="120" w:after="120" w:line="240" w:lineRule="exact"/>
              <w:jc w:val="center"/>
              <w:rPr>
                <w:b/>
              </w:rPr>
            </w:pPr>
            <w:r w:rsidRPr="002B3016">
              <w:rPr>
                <w:b/>
              </w:rPr>
              <w:t>150,00</w:t>
            </w:r>
          </w:p>
        </w:tc>
        <w:tc>
          <w:tcPr>
            <w:tcW w:w="1276" w:type="dxa"/>
            <w:vAlign w:val="center"/>
          </w:tcPr>
          <w:p w:rsidR="008B78D2" w:rsidRPr="002B3016" w:rsidRDefault="008B78D2" w:rsidP="008170AA">
            <w:pPr>
              <w:spacing w:before="120" w:after="120" w:line="240" w:lineRule="exact"/>
              <w:jc w:val="center"/>
              <w:rPr>
                <w:b/>
              </w:rPr>
            </w:pPr>
            <w:r w:rsidRPr="002B3016">
              <w:rPr>
                <w:b/>
              </w:rPr>
              <w:t>15,00</w:t>
            </w:r>
          </w:p>
        </w:tc>
      </w:tr>
      <w:tr w:rsidR="008B78D2" w:rsidRPr="00B92F2A" w:rsidTr="0019480C">
        <w:tc>
          <w:tcPr>
            <w:tcW w:w="1642" w:type="dxa"/>
            <w:vMerge w:val="restart"/>
          </w:tcPr>
          <w:p w:rsidR="008B78D2" w:rsidRPr="00B92F2A" w:rsidRDefault="008B78D2" w:rsidP="008170AA">
            <w:pPr>
              <w:spacing w:before="120" w:after="120" w:line="240" w:lineRule="exact"/>
              <w:jc w:val="center"/>
              <w:rPr>
                <w:sz w:val="24"/>
                <w:szCs w:val="24"/>
              </w:rPr>
            </w:pPr>
            <w:r w:rsidRPr="00B92F2A">
              <w:rPr>
                <w:sz w:val="24"/>
                <w:szCs w:val="24"/>
              </w:rPr>
              <w:t>2.1.3.</w:t>
            </w:r>
          </w:p>
        </w:tc>
        <w:tc>
          <w:tcPr>
            <w:tcW w:w="3002" w:type="dxa"/>
            <w:vMerge w:val="restart"/>
          </w:tcPr>
          <w:p w:rsidR="008B78D2" w:rsidRPr="00B92F2A" w:rsidRDefault="008B78D2" w:rsidP="008170AA">
            <w:pPr>
              <w:spacing w:before="120" w:after="120" w:line="240" w:lineRule="exact"/>
              <w:jc w:val="both"/>
              <w:rPr>
                <w:sz w:val="24"/>
                <w:szCs w:val="24"/>
              </w:rPr>
            </w:pPr>
            <w:r w:rsidRPr="00B92F2A">
              <w:rPr>
                <w:sz w:val="24"/>
                <w:szCs w:val="24"/>
              </w:rPr>
              <w:t>Приобретение и установка    технических средств организации дорожного движения</w:t>
            </w:r>
          </w:p>
        </w:tc>
        <w:tc>
          <w:tcPr>
            <w:tcW w:w="1643" w:type="dxa"/>
            <w:vMerge w:val="restart"/>
          </w:tcPr>
          <w:p w:rsidR="008B78D2" w:rsidRPr="00B92F2A" w:rsidRDefault="008B78D2" w:rsidP="008170AA">
            <w:pPr>
              <w:autoSpaceDN w:val="0"/>
              <w:spacing w:before="120" w:after="240" w:line="240" w:lineRule="exact"/>
              <w:jc w:val="center"/>
              <w:rPr>
                <w:sz w:val="24"/>
                <w:szCs w:val="24"/>
              </w:rPr>
            </w:pPr>
            <w:r w:rsidRPr="00B92F2A">
              <w:rPr>
                <w:sz w:val="24"/>
                <w:szCs w:val="24"/>
              </w:rPr>
              <w:t>комитет жилищно-коммунального и дорожного хозяйства Администрации муниципального района</w:t>
            </w:r>
          </w:p>
        </w:tc>
        <w:tc>
          <w:tcPr>
            <w:tcW w:w="909" w:type="dxa"/>
            <w:vMerge w:val="restart"/>
          </w:tcPr>
          <w:p w:rsidR="008B78D2" w:rsidRPr="00B92F2A" w:rsidRDefault="008B78D2" w:rsidP="008170AA">
            <w:pPr>
              <w:autoSpaceDN w:val="0"/>
              <w:spacing w:before="120" w:after="120" w:line="240" w:lineRule="exact"/>
              <w:jc w:val="center"/>
              <w:rPr>
                <w:sz w:val="24"/>
                <w:szCs w:val="24"/>
              </w:rPr>
            </w:pPr>
            <w:r w:rsidRPr="00B92F2A">
              <w:rPr>
                <w:sz w:val="24"/>
                <w:szCs w:val="24"/>
              </w:rPr>
              <w:t>2020-</w:t>
            </w:r>
            <w:r w:rsidRPr="00B92F2A">
              <w:rPr>
                <w:sz w:val="24"/>
                <w:szCs w:val="24"/>
              </w:rPr>
              <w:br/>
              <w:t>202</w:t>
            </w:r>
            <w:r>
              <w:rPr>
                <w:sz w:val="24"/>
                <w:szCs w:val="24"/>
              </w:rPr>
              <w:t>3</w:t>
            </w:r>
            <w:r w:rsidRPr="00B92F2A">
              <w:rPr>
                <w:sz w:val="24"/>
                <w:szCs w:val="24"/>
              </w:rPr>
              <w:t xml:space="preserve"> </w:t>
            </w:r>
            <w:r w:rsidRPr="00B92F2A">
              <w:rPr>
                <w:sz w:val="24"/>
                <w:szCs w:val="24"/>
              </w:rPr>
              <w:br/>
              <w:t>годы</w:t>
            </w:r>
          </w:p>
        </w:tc>
        <w:tc>
          <w:tcPr>
            <w:tcW w:w="850" w:type="dxa"/>
            <w:vMerge w:val="restart"/>
          </w:tcPr>
          <w:p w:rsidR="008B78D2" w:rsidRPr="00B92F2A" w:rsidRDefault="008B78D2" w:rsidP="008170AA">
            <w:pPr>
              <w:spacing w:before="120" w:after="120" w:line="240" w:lineRule="exact"/>
              <w:jc w:val="center"/>
              <w:rPr>
                <w:sz w:val="24"/>
                <w:szCs w:val="24"/>
              </w:rPr>
            </w:pPr>
            <w:r w:rsidRPr="00B92F2A">
              <w:rPr>
                <w:sz w:val="24"/>
                <w:szCs w:val="24"/>
              </w:rPr>
              <w:t>2.4,</w:t>
            </w:r>
          </w:p>
          <w:p w:rsidR="008B78D2" w:rsidRPr="00B92F2A" w:rsidRDefault="008B78D2" w:rsidP="008170AA">
            <w:pPr>
              <w:spacing w:before="120" w:after="120" w:line="240" w:lineRule="exact"/>
              <w:jc w:val="center"/>
              <w:rPr>
                <w:sz w:val="24"/>
                <w:szCs w:val="24"/>
              </w:rPr>
            </w:pPr>
            <w:r w:rsidRPr="00B92F2A">
              <w:rPr>
                <w:sz w:val="24"/>
                <w:szCs w:val="24"/>
              </w:rPr>
              <w:t>2.5</w:t>
            </w:r>
          </w:p>
        </w:tc>
        <w:tc>
          <w:tcPr>
            <w:tcW w:w="1418" w:type="dxa"/>
            <w:vAlign w:val="center"/>
          </w:tcPr>
          <w:p w:rsidR="008B78D2" w:rsidRPr="00B92F2A" w:rsidRDefault="008B78D2" w:rsidP="008170AA">
            <w:pPr>
              <w:spacing w:before="120" w:after="120" w:line="240" w:lineRule="exact"/>
              <w:jc w:val="center"/>
              <w:rPr>
                <w:b/>
                <w:sz w:val="24"/>
                <w:szCs w:val="24"/>
              </w:rPr>
            </w:pPr>
            <w:r w:rsidRPr="00B92F2A">
              <w:rPr>
                <w:b/>
                <w:sz w:val="24"/>
                <w:szCs w:val="24"/>
              </w:rPr>
              <w:t>бюджет</w:t>
            </w:r>
            <w:r w:rsidRPr="00B92F2A">
              <w:rPr>
                <w:b/>
                <w:sz w:val="24"/>
                <w:szCs w:val="24"/>
              </w:rPr>
              <w:br/>
              <w:t>Валдайского городского</w:t>
            </w:r>
            <w:r w:rsidRPr="00B92F2A">
              <w:rPr>
                <w:b/>
                <w:sz w:val="24"/>
                <w:szCs w:val="24"/>
              </w:rPr>
              <w:br/>
              <w:t>поселения</w:t>
            </w:r>
          </w:p>
        </w:tc>
        <w:tc>
          <w:tcPr>
            <w:tcW w:w="1558" w:type="dxa"/>
            <w:gridSpan w:val="2"/>
            <w:vAlign w:val="center"/>
          </w:tcPr>
          <w:p w:rsidR="008B78D2" w:rsidRPr="002B3016" w:rsidRDefault="008B78D2" w:rsidP="008170AA">
            <w:pPr>
              <w:spacing w:before="120" w:after="120" w:line="240" w:lineRule="exact"/>
              <w:jc w:val="center"/>
            </w:pPr>
            <w:r>
              <w:t>568,82732</w:t>
            </w:r>
          </w:p>
        </w:tc>
        <w:tc>
          <w:tcPr>
            <w:tcW w:w="1276" w:type="dxa"/>
            <w:vAlign w:val="center"/>
          </w:tcPr>
          <w:p w:rsidR="008B78D2" w:rsidRPr="002B3016" w:rsidRDefault="008B78D2" w:rsidP="008170AA">
            <w:pPr>
              <w:spacing w:before="120" w:after="120" w:line="240" w:lineRule="exact"/>
              <w:jc w:val="center"/>
            </w:pPr>
            <w:r>
              <w:t>200,00</w:t>
            </w:r>
          </w:p>
        </w:tc>
        <w:tc>
          <w:tcPr>
            <w:tcW w:w="1276" w:type="dxa"/>
            <w:vAlign w:val="center"/>
          </w:tcPr>
          <w:p w:rsidR="008B78D2" w:rsidRPr="002B3016" w:rsidRDefault="008B78D2" w:rsidP="008170AA">
            <w:pPr>
              <w:spacing w:before="120" w:after="120" w:line="240" w:lineRule="exact"/>
              <w:jc w:val="center"/>
            </w:pPr>
            <w:r w:rsidRPr="002B3016">
              <w:t>150,00</w:t>
            </w:r>
          </w:p>
        </w:tc>
        <w:tc>
          <w:tcPr>
            <w:tcW w:w="1276" w:type="dxa"/>
            <w:vAlign w:val="center"/>
          </w:tcPr>
          <w:p w:rsidR="008B78D2" w:rsidRPr="002B3016" w:rsidRDefault="008B78D2" w:rsidP="008170AA">
            <w:pPr>
              <w:spacing w:before="120" w:after="120" w:line="240" w:lineRule="exact"/>
              <w:jc w:val="center"/>
            </w:pPr>
            <w:r w:rsidRPr="002B3016">
              <w:t>150,00</w:t>
            </w:r>
          </w:p>
        </w:tc>
      </w:tr>
      <w:tr w:rsidR="008B78D2" w:rsidRPr="00B92F2A" w:rsidTr="0019480C">
        <w:tc>
          <w:tcPr>
            <w:tcW w:w="1642" w:type="dxa"/>
            <w:vMerge/>
          </w:tcPr>
          <w:p w:rsidR="008B78D2" w:rsidRPr="00B92F2A" w:rsidRDefault="008B78D2" w:rsidP="008170AA">
            <w:pPr>
              <w:spacing w:before="120" w:after="120" w:line="240" w:lineRule="exact"/>
              <w:jc w:val="center"/>
              <w:rPr>
                <w:b/>
                <w:sz w:val="24"/>
                <w:szCs w:val="24"/>
              </w:rPr>
            </w:pPr>
          </w:p>
        </w:tc>
        <w:tc>
          <w:tcPr>
            <w:tcW w:w="3002" w:type="dxa"/>
            <w:vMerge/>
          </w:tcPr>
          <w:p w:rsidR="008B78D2" w:rsidRPr="00B92F2A" w:rsidRDefault="008B78D2" w:rsidP="008170AA">
            <w:pPr>
              <w:spacing w:before="120" w:after="120" w:line="240" w:lineRule="exact"/>
              <w:jc w:val="both"/>
              <w:rPr>
                <w:b/>
                <w:sz w:val="24"/>
                <w:szCs w:val="24"/>
              </w:rPr>
            </w:pPr>
          </w:p>
        </w:tc>
        <w:tc>
          <w:tcPr>
            <w:tcW w:w="1643" w:type="dxa"/>
            <w:vMerge/>
          </w:tcPr>
          <w:p w:rsidR="008B78D2" w:rsidRPr="00B92F2A" w:rsidRDefault="008B78D2" w:rsidP="008170AA">
            <w:pPr>
              <w:spacing w:before="120" w:after="120" w:line="240" w:lineRule="exact"/>
              <w:jc w:val="center"/>
              <w:rPr>
                <w:b/>
                <w:sz w:val="24"/>
                <w:szCs w:val="24"/>
              </w:rPr>
            </w:pPr>
          </w:p>
        </w:tc>
        <w:tc>
          <w:tcPr>
            <w:tcW w:w="909" w:type="dxa"/>
            <w:vMerge/>
          </w:tcPr>
          <w:p w:rsidR="008B78D2" w:rsidRPr="00B92F2A" w:rsidRDefault="008B78D2" w:rsidP="008170AA">
            <w:pPr>
              <w:spacing w:before="120" w:after="120" w:line="240" w:lineRule="exact"/>
              <w:jc w:val="center"/>
              <w:rPr>
                <w:b/>
                <w:sz w:val="24"/>
                <w:szCs w:val="24"/>
              </w:rPr>
            </w:pPr>
          </w:p>
        </w:tc>
        <w:tc>
          <w:tcPr>
            <w:tcW w:w="850" w:type="dxa"/>
            <w:vMerge/>
          </w:tcPr>
          <w:p w:rsidR="008B78D2" w:rsidRPr="00B92F2A" w:rsidRDefault="008B78D2" w:rsidP="008170AA">
            <w:pPr>
              <w:spacing w:before="120" w:after="120" w:line="240" w:lineRule="exact"/>
              <w:jc w:val="center"/>
              <w:rPr>
                <w:b/>
                <w:sz w:val="24"/>
                <w:szCs w:val="24"/>
              </w:rPr>
            </w:pPr>
          </w:p>
        </w:tc>
        <w:tc>
          <w:tcPr>
            <w:tcW w:w="1418" w:type="dxa"/>
            <w:vAlign w:val="center"/>
          </w:tcPr>
          <w:p w:rsidR="008B78D2" w:rsidRPr="00B92F2A" w:rsidRDefault="008B78D2" w:rsidP="008170AA">
            <w:pPr>
              <w:autoSpaceDN w:val="0"/>
              <w:spacing w:before="120" w:after="240" w:line="240" w:lineRule="exact"/>
              <w:jc w:val="center"/>
              <w:rPr>
                <w:b/>
                <w:sz w:val="24"/>
                <w:szCs w:val="24"/>
              </w:rPr>
            </w:pPr>
            <w:r w:rsidRPr="00B92F2A">
              <w:rPr>
                <w:b/>
                <w:sz w:val="24"/>
                <w:szCs w:val="24"/>
              </w:rPr>
              <w:t>областной бюджет</w:t>
            </w:r>
          </w:p>
        </w:tc>
        <w:tc>
          <w:tcPr>
            <w:tcW w:w="1558" w:type="dxa"/>
            <w:gridSpan w:val="2"/>
            <w:vAlign w:val="center"/>
          </w:tcPr>
          <w:p w:rsidR="008B78D2" w:rsidRPr="002B3016" w:rsidRDefault="008B78D2" w:rsidP="008170AA">
            <w:pPr>
              <w:spacing w:before="120" w:after="120" w:line="240" w:lineRule="exact"/>
              <w:jc w:val="center"/>
            </w:pPr>
            <w:r w:rsidRPr="002B3016">
              <w:t>0,00</w:t>
            </w:r>
          </w:p>
        </w:tc>
        <w:tc>
          <w:tcPr>
            <w:tcW w:w="1276" w:type="dxa"/>
            <w:vAlign w:val="center"/>
          </w:tcPr>
          <w:p w:rsidR="008B78D2" w:rsidRPr="002B3016" w:rsidRDefault="008B78D2" w:rsidP="008170AA">
            <w:pPr>
              <w:spacing w:before="120" w:after="120" w:line="240" w:lineRule="exact"/>
              <w:jc w:val="center"/>
            </w:pPr>
            <w:r w:rsidRPr="002B3016">
              <w:t>0,00</w:t>
            </w:r>
          </w:p>
        </w:tc>
        <w:tc>
          <w:tcPr>
            <w:tcW w:w="1276" w:type="dxa"/>
            <w:vAlign w:val="center"/>
          </w:tcPr>
          <w:p w:rsidR="008B78D2" w:rsidRPr="002B3016" w:rsidRDefault="008B78D2" w:rsidP="008170AA">
            <w:pPr>
              <w:spacing w:before="120" w:after="120" w:line="240" w:lineRule="exact"/>
              <w:jc w:val="center"/>
            </w:pPr>
            <w:r w:rsidRPr="002B3016">
              <w:t>0,00</w:t>
            </w:r>
          </w:p>
        </w:tc>
        <w:tc>
          <w:tcPr>
            <w:tcW w:w="1276" w:type="dxa"/>
            <w:vAlign w:val="center"/>
          </w:tcPr>
          <w:p w:rsidR="008B78D2" w:rsidRPr="002B3016" w:rsidRDefault="008B78D2" w:rsidP="008170AA">
            <w:pPr>
              <w:spacing w:before="120" w:after="120" w:line="240" w:lineRule="exact"/>
              <w:jc w:val="center"/>
            </w:pPr>
            <w:r w:rsidRPr="002B3016">
              <w:t>0,00</w:t>
            </w:r>
          </w:p>
        </w:tc>
      </w:tr>
      <w:tr w:rsidR="008B78D2" w:rsidRPr="00B92F2A" w:rsidTr="0019480C">
        <w:tc>
          <w:tcPr>
            <w:tcW w:w="1642" w:type="dxa"/>
            <w:vMerge/>
          </w:tcPr>
          <w:p w:rsidR="008B78D2" w:rsidRPr="00B92F2A" w:rsidRDefault="008B78D2" w:rsidP="008170AA">
            <w:pPr>
              <w:spacing w:before="120" w:after="120" w:line="240" w:lineRule="exact"/>
              <w:jc w:val="center"/>
              <w:rPr>
                <w:b/>
                <w:sz w:val="24"/>
                <w:szCs w:val="24"/>
              </w:rPr>
            </w:pPr>
          </w:p>
        </w:tc>
        <w:tc>
          <w:tcPr>
            <w:tcW w:w="3002" w:type="dxa"/>
            <w:vMerge/>
          </w:tcPr>
          <w:p w:rsidR="008B78D2" w:rsidRPr="00B92F2A" w:rsidRDefault="008B78D2" w:rsidP="008170AA">
            <w:pPr>
              <w:spacing w:before="120" w:after="120" w:line="240" w:lineRule="exact"/>
              <w:jc w:val="both"/>
              <w:rPr>
                <w:b/>
                <w:sz w:val="24"/>
                <w:szCs w:val="24"/>
              </w:rPr>
            </w:pPr>
          </w:p>
        </w:tc>
        <w:tc>
          <w:tcPr>
            <w:tcW w:w="1643" w:type="dxa"/>
            <w:vMerge/>
          </w:tcPr>
          <w:p w:rsidR="008B78D2" w:rsidRPr="00B92F2A" w:rsidRDefault="008B78D2" w:rsidP="008170AA">
            <w:pPr>
              <w:spacing w:before="120" w:after="120" w:line="240" w:lineRule="exact"/>
              <w:jc w:val="center"/>
              <w:rPr>
                <w:b/>
                <w:sz w:val="24"/>
                <w:szCs w:val="24"/>
              </w:rPr>
            </w:pPr>
          </w:p>
        </w:tc>
        <w:tc>
          <w:tcPr>
            <w:tcW w:w="909" w:type="dxa"/>
            <w:vMerge/>
          </w:tcPr>
          <w:p w:rsidR="008B78D2" w:rsidRPr="00B92F2A" w:rsidRDefault="008B78D2" w:rsidP="008170AA">
            <w:pPr>
              <w:spacing w:before="120" w:after="120" w:line="240" w:lineRule="exact"/>
              <w:jc w:val="center"/>
              <w:rPr>
                <w:b/>
                <w:sz w:val="24"/>
                <w:szCs w:val="24"/>
              </w:rPr>
            </w:pPr>
          </w:p>
        </w:tc>
        <w:tc>
          <w:tcPr>
            <w:tcW w:w="850" w:type="dxa"/>
            <w:vMerge/>
          </w:tcPr>
          <w:p w:rsidR="008B78D2" w:rsidRPr="00B92F2A" w:rsidRDefault="008B78D2" w:rsidP="008170AA">
            <w:pPr>
              <w:spacing w:before="120" w:after="120" w:line="240" w:lineRule="exact"/>
              <w:jc w:val="center"/>
              <w:rPr>
                <w:b/>
                <w:sz w:val="24"/>
                <w:szCs w:val="24"/>
              </w:rPr>
            </w:pPr>
          </w:p>
        </w:tc>
        <w:tc>
          <w:tcPr>
            <w:tcW w:w="1418" w:type="dxa"/>
            <w:vAlign w:val="center"/>
          </w:tcPr>
          <w:p w:rsidR="008B78D2" w:rsidRPr="00B92F2A" w:rsidRDefault="008B78D2" w:rsidP="008170AA">
            <w:pPr>
              <w:autoSpaceDN w:val="0"/>
              <w:spacing w:before="120" w:after="120" w:line="240" w:lineRule="exact"/>
              <w:jc w:val="center"/>
              <w:rPr>
                <w:b/>
                <w:sz w:val="24"/>
                <w:szCs w:val="24"/>
              </w:rPr>
            </w:pPr>
            <w:r w:rsidRPr="00B92F2A">
              <w:rPr>
                <w:b/>
                <w:sz w:val="24"/>
                <w:szCs w:val="24"/>
              </w:rPr>
              <w:t>Итого</w:t>
            </w:r>
          </w:p>
        </w:tc>
        <w:tc>
          <w:tcPr>
            <w:tcW w:w="1558" w:type="dxa"/>
            <w:gridSpan w:val="2"/>
            <w:vAlign w:val="center"/>
          </w:tcPr>
          <w:p w:rsidR="008B78D2" w:rsidRPr="00B92F2A" w:rsidRDefault="008B78D2" w:rsidP="008170AA">
            <w:pPr>
              <w:spacing w:before="120" w:after="120" w:line="240" w:lineRule="exact"/>
              <w:jc w:val="center"/>
              <w:rPr>
                <w:b/>
                <w:sz w:val="24"/>
                <w:szCs w:val="24"/>
              </w:rPr>
            </w:pPr>
            <w:r>
              <w:rPr>
                <w:b/>
                <w:sz w:val="24"/>
                <w:szCs w:val="24"/>
              </w:rPr>
              <w:t>568,82732</w:t>
            </w:r>
          </w:p>
        </w:tc>
        <w:tc>
          <w:tcPr>
            <w:tcW w:w="1276" w:type="dxa"/>
            <w:vAlign w:val="center"/>
          </w:tcPr>
          <w:p w:rsidR="008B78D2" w:rsidRPr="00B92F2A" w:rsidRDefault="008B78D2" w:rsidP="008170AA">
            <w:pPr>
              <w:spacing w:before="120" w:after="120" w:line="240" w:lineRule="exact"/>
              <w:jc w:val="center"/>
              <w:rPr>
                <w:b/>
                <w:sz w:val="24"/>
                <w:szCs w:val="24"/>
              </w:rPr>
            </w:pPr>
            <w:r>
              <w:rPr>
                <w:b/>
                <w:sz w:val="24"/>
                <w:szCs w:val="24"/>
              </w:rPr>
              <w:t>200,00</w:t>
            </w:r>
          </w:p>
        </w:tc>
        <w:tc>
          <w:tcPr>
            <w:tcW w:w="1276" w:type="dxa"/>
            <w:vAlign w:val="center"/>
          </w:tcPr>
          <w:p w:rsidR="008B78D2" w:rsidRPr="00B92F2A" w:rsidRDefault="008B78D2" w:rsidP="008170AA">
            <w:pPr>
              <w:spacing w:before="120" w:after="120" w:line="240" w:lineRule="exact"/>
              <w:jc w:val="center"/>
              <w:rPr>
                <w:b/>
                <w:sz w:val="24"/>
                <w:szCs w:val="24"/>
              </w:rPr>
            </w:pPr>
            <w:r>
              <w:rPr>
                <w:b/>
                <w:sz w:val="24"/>
                <w:szCs w:val="24"/>
              </w:rPr>
              <w:t>150,00</w:t>
            </w:r>
          </w:p>
        </w:tc>
        <w:tc>
          <w:tcPr>
            <w:tcW w:w="1276" w:type="dxa"/>
            <w:vAlign w:val="center"/>
          </w:tcPr>
          <w:p w:rsidR="008B78D2" w:rsidRPr="00B92F2A" w:rsidRDefault="008B78D2" w:rsidP="008170AA">
            <w:pPr>
              <w:spacing w:before="120" w:after="120" w:line="240" w:lineRule="exact"/>
              <w:jc w:val="center"/>
              <w:rPr>
                <w:b/>
                <w:sz w:val="24"/>
                <w:szCs w:val="24"/>
              </w:rPr>
            </w:pPr>
            <w:r>
              <w:rPr>
                <w:b/>
                <w:sz w:val="24"/>
                <w:szCs w:val="24"/>
              </w:rPr>
              <w:t>150,00</w:t>
            </w:r>
          </w:p>
        </w:tc>
      </w:tr>
      <w:tr w:rsidR="008B78D2" w:rsidRPr="00B92F2A" w:rsidTr="0019480C">
        <w:tc>
          <w:tcPr>
            <w:tcW w:w="1642" w:type="dxa"/>
            <w:vMerge w:val="restart"/>
          </w:tcPr>
          <w:p w:rsidR="008B78D2" w:rsidRPr="00B92F2A" w:rsidRDefault="008B78D2" w:rsidP="008170AA">
            <w:pPr>
              <w:spacing w:before="120" w:after="120" w:line="240" w:lineRule="exact"/>
              <w:jc w:val="center"/>
              <w:rPr>
                <w:sz w:val="24"/>
                <w:szCs w:val="24"/>
              </w:rPr>
            </w:pPr>
            <w:r w:rsidRPr="00B92F2A">
              <w:rPr>
                <w:sz w:val="24"/>
                <w:szCs w:val="24"/>
              </w:rPr>
              <w:t>2.1.4.</w:t>
            </w:r>
          </w:p>
        </w:tc>
        <w:tc>
          <w:tcPr>
            <w:tcW w:w="3002" w:type="dxa"/>
            <w:vMerge w:val="restart"/>
          </w:tcPr>
          <w:p w:rsidR="008B78D2" w:rsidRPr="00B92F2A" w:rsidRDefault="008B78D2" w:rsidP="008170AA">
            <w:pPr>
              <w:spacing w:before="120" w:after="120" w:line="240" w:lineRule="exact"/>
              <w:jc w:val="both"/>
              <w:rPr>
                <w:sz w:val="24"/>
                <w:szCs w:val="24"/>
              </w:rPr>
            </w:pPr>
            <w:r w:rsidRPr="00B92F2A">
              <w:rPr>
                <w:sz w:val="24"/>
                <w:szCs w:val="24"/>
              </w:rPr>
              <w:t>Нанесение дорожной разметки</w:t>
            </w:r>
          </w:p>
        </w:tc>
        <w:tc>
          <w:tcPr>
            <w:tcW w:w="1643" w:type="dxa"/>
            <w:vMerge w:val="restart"/>
          </w:tcPr>
          <w:p w:rsidR="008B78D2" w:rsidRPr="00B92F2A" w:rsidRDefault="008B78D2" w:rsidP="008170AA">
            <w:pPr>
              <w:autoSpaceDN w:val="0"/>
              <w:spacing w:before="120" w:after="120" w:line="240" w:lineRule="exact"/>
              <w:jc w:val="center"/>
              <w:rPr>
                <w:sz w:val="24"/>
                <w:szCs w:val="24"/>
              </w:rPr>
            </w:pPr>
            <w:r w:rsidRPr="00B92F2A">
              <w:rPr>
                <w:sz w:val="24"/>
                <w:szCs w:val="24"/>
              </w:rPr>
              <w:t>комитет жилищно-коммунального и дорожного хозяйства Ад</w:t>
            </w:r>
            <w:r w:rsidRPr="00B92F2A">
              <w:rPr>
                <w:sz w:val="24"/>
                <w:szCs w:val="24"/>
              </w:rPr>
              <w:lastRenderedPageBreak/>
              <w:t>министрации муниципального района</w:t>
            </w:r>
          </w:p>
        </w:tc>
        <w:tc>
          <w:tcPr>
            <w:tcW w:w="909" w:type="dxa"/>
            <w:vMerge w:val="restart"/>
          </w:tcPr>
          <w:p w:rsidR="008B78D2" w:rsidRPr="00B92F2A" w:rsidRDefault="008B78D2" w:rsidP="008170AA">
            <w:pPr>
              <w:autoSpaceDN w:val="0"/>
              <w:spacing w:before="120" w:after="120" w:line="240" w:lineRule="exact"/>
              <w:jc w:val="center"/>
              <w:rPr>
                <w:sz w:val="24"/>
                <w:szCs w:val="24"/>
              </w:rPr>
            </w:pPr>
            <w:r w:rsidRPr="00B92F2A">
              <w:rPr>
                <w:sz w:val="24"/>
                <w:szCs w:val="24"/>
              </w:rPr>
              <w:lastRenderedPageBreak/>
              <w:t>2020-</w:t>
            </w:r>
            <w:r w:rsidRPr="00B92F2A">
              <w:rPr>
                <w:sz w:val="24"/>
                <w:szCs w:val="24"/>
              </w:rPr>
              <w:br/>
              <w:t>202</w:t>
            </w:r>
            <w:r>
              <w:rPr>
                <w:sz w:val="24"/>
                <w:szCs w:val="24"/>
              </w:rPr>
              <w:t>3</w:t>
            </w:r>
            <w:r w:rsidRPr="00B92F2A">
              <w:rPr>
                <w:sz w:val="24"/>
                <w:szCs w:val="24"/>
              </w:rPr>
              <w:br/>
              <w:t>годы</w:t>
            </w:r>
          </w:p>
        </w:tc>
        <w:tc>
          <w:tcPr>
            <w:tcW w:w="850" w:type="dxa"/>
            <w:vMerge w:val="restart"/>
          </w:tcPr>
          <w:p w:rsidR="008B78D2" w:rsidRPr="00B92F2A" w:rsidRDefault="008B78D2" w:rsidP="008170AA">
            <w:pPr>
              <w:spacing w:before="120" w:after="120" w:line="240" w:lineRule="exact"/>
              <w:jc w:val="center"/>
              <w:rPr>
                <w:sz w:val="24"/>
                <w:szCs w:val="24"/>
              </w:rPr>
            </w:pPr>
            <w:r w:rsidRPr="00B92F2A">
              <w:rPr>
                <w:sz w:val="24"/>
                <w:szCs w:val="24"/>
              </w:rPr>
              <w:t>2.6</w:t>
            </w:r>
          </w:p>
        </w:tc>
        <w:tc>
          <w:tcPr>
            <w:tcW w:w="1418" w:type="dxa"/>
            <w:vAlign w:val="center"/>
          </w:tcPr>
          <w:p w:rsidR="008B78D2" w:rsidRPr="00B92F2A" w:rsidRDefault="008B78D2" w:rsidP="008170AA">
            <w:pPr>
              <w:spacing w:before="120" w:after="240" w:line="240" w:lineRule="exact"/>
              <w:jc w:val="center"/>
              <w:rPr>
                <w:b/>
                <w:sz w:val="24"/>
                <w:szCs w:val="24"/>
              </w:rPr>
            </w:pPr>
            <w:r w:rsidRPr="00B92F2A">
              <w:rPr>
                <w:b/>
                <w:sz w:val="24"/>
                <w:szCs w:val="24"/>
              </w:rPr>
              <w:t>бюджет Валдайского городского поселения</w:t>
            </w:r>
          </w:p>
        </w:tc>
        <w:tc>
          <w:tcPr>
            <w:tcW w:w="1558" w:type="dxa"/>
            <w:gridSpan w:val="2"/>
            <w:vAlign w:val="center"/>
          </w:tcPr>
          <w:p w:rsidR="008B78D2" w:rsidRPr="00B92F2A" w:rsidRDefault="008B78D2" w:rsidP="008170AA">
            <w:pPr>
              <w:spacing w:before="120" w:after="120" w:line="240" w:lineRule="exact"/>
              <w:jc w:val="center"/>
              <w:rPr>
                <w:sz w:val="24"/>
                <w:szCs w:val="24"/>
              </w:rPr>
            </w:pPr>
            <w:r>
              <w:rPr>
                <w:sz w:val="24"/>
                <w:szCs w:val="24"/>
              </w:rPr>
              <w:t>973,429</w:t>
            </w:r>
          </w:p>
        </w:tc>
        <w:tc>
          <w:tcPr>
            <w:tcW w:w="1276" w:type="dxa"/>
            <w:vAlign w:val="center"/>
          </w:tcPr>
          <w:p w:rsidR="008B78D2" w:rsidRPr="00B92F2A" w:rsidRDefault="008B78D2" w:rsidP="008170AA">
            <w:pPr>
              <w:spacing w:before="120" w:after="120" w:line="240" w:lineRule="exact"/>
              <w:jc w:val="center"/>
              <w:rPr>
                <w:sz w:val="24"/>
                <w:szCs w:val="24"/>
              </w:rPr>
            </w:pPr>
            <w:r>
              <w:rPr>
                <w:sz w:val="24"/>
                <w:szCs w:val="24"/>
              </w:rPr>
              <w:t>1352,00</w:t>
            </w:r>
          </w:p>
        </w:tc>
        <w:tc>
          <w:tcPr>
            <w:tcW w:w="1276" w:type="dxa"/>
            <w:vAlign w:val="center"/>
          </w:tcPr>
          <w:p w:rsidR="008B78D2" w:rsidRPr="00B92F2A" w:rsidRDefault="008B78D2" w:rsidP="008170AA">
            <w:pPr>
              <w:spacing w:before="120" w:after="120" w:line="240" w:lineRule="exact"/>
              <w:jc w:val="center"/>
              <w:rPr>
                <w:sz w:val="24"/>
                <w:szCs w:val="24"/>
              </w:rPr>
            </w:pPr>
            <w:r>
              <w:rPr>
                <w:sz w:val="24"/>
                <w:szCs w:val="24"/>
              </w:rPr>
              <w:t>1800,00</w:t>
            </w:r>
          </w:p>
        </w:tc>
        <w:tc>
          <w:tcPr>
            <w:tcW w:w="1276" w:type="dxa"/>
            <w:vAlign w:val="center"/>
          </w:tcPr>
          <w:p w:rsidR="008B78D2" w:rsidRPr="00B92F2A" w:rsidRDefault="008B78D2" w:rsidP="008170AA">
            <w:pPr>
              <w:spacing w:before="120" w:after="120" w:line="240" w:lineRule="exact"/>
              <w:jc w:val="center"/>
              <w:rPr>
                <w:sz w:val="24"/>
                <w:szCs w:val="24"/>
              </w:rPr>
            </w:pPr>
            <w:r>
              <w:rPr>
                <w:sz w:val="24"/>
                <w:szCs w:val="24"/>
              </w:rPr>
              <w:t>1800,00</w:t>
            </w:r>
          </w:p>
        </w:tc>
      </w:tr>
      <w:tr w:rsidR="008B78D2" w:rsidRPr="00B92F2A" w:rsidTr="0019480C">
        <w:tc>
          <w:tcPr>
            <w:tcW w:w="1642" w:type="dxa"/>
            <w:vMerge/>
          </w:tcPr>
          <w:p w:rsidR="008B78D2" w:rsidRPr="00B92F2A" w:rsidRDefault="008B78D2" w:rsidP="008170AA">
            <w:pPr>
              <w:spacing w:before="120" w:after="120" w:line="240" w:lineRule="exact"/>
              <w:jc w:val="center"/>
              <w:rPr>
                <w:b/>
                <w:sz w:val="24"/>
                <w:szCs w:val="24"/>
              </w:rPr>
            </w:pPr>
          </w:p>
        </w:tc>
        <w:tc>
          <w:tcPr>
            <w:tcW w:w="3002" w:type="dxa"/>
            <w:vMerge/>
          </w:tcPr>
          <w:p w:rsidR="008B78D2" w:rsidRPr="00B92F2A" w:rsidRDefault="008B78D2" w:rsidP="008170AA">
            <w:pPr>
              <w:spacing w:before="120" w:after="120" w:line="240" w:lineRule="exact"/>
              <w:jc w:val="center"/>
              <w:rPr>
                <w:b/>
                <w:sz w:val="24"/>
                <w:szCs w:val="24"/>
              </w:rPr>
            </w:pPr>
          </w:p>
        </w:tc>
        <w:tc>
          <w:tcPr>
            <w:tcW w:w="1643" w:type="dxa"/>
            <w:vMerge/>
          </w:tcPr>
          <w:p w:rsidR="008B78D2" w:rsidRPr="00B92F2A" w:rsidRDefault="008B78D2" w:rsidP="008170AA">
            <w:pPr>
              <w:spacing w:before="120" w:after="120" w:line="240" w:lineRule="exact"/>
              <w:jc w:val="center"/>
              <w:rPr>
                <w:b/>
                <w:sz w:val="24"/>
                <w:szCs w:val="24"/>
              </w:rPr>
            </w:pPr>
          </w:p>
        </w:tc>
        <w:tc>
          <w:tcPr>
            <w:tcW w:w="909" w:type="dxa"/>
            <w:vMerge/>
          </w:tcPr>
          <w:p w:rsidR="008B78D2" w:rsidRPr="00B92F2A" w:rsidRDefault="008B78D2" w:rsidP="008170AA">
            <w:pPr>
              <w:spacing w:before="120" w:after="120" w:line="240" w:lineRule="exact"/>
              <w:jc w:val="center"/>
              <w:rPr>
                <w:b/>
                <w:sz w:val="24"/>
                <w:szCs w:val="24"/>
              </w:rPr>
            </w:pPr>
          </w:p>
        </w:tc>
        <w:tc>
          <w:tcPr>
            <w:tcW w:w="850" w:type="dxa"/>
            <w:vMerge/>
          </w:tcPr>
          <w:p w:rsidR="008B78D2" w:rsidRPr="00B92F2A" w:rsidRDefault="008B78D2" w:rsidP="008170AA">
            <w:pPr>
              <w:spacing w:before="120" w:after="120" w:line="240" w:lineRule="exact"/>
              <w:jc w:val="center"/>
              <w:rPr>
                <w:b/>
                <w:sz w:val="24"/>
                <w:szCs w:val="24"/>
              </w:rPr>
            </w:pPr>
          </w:p>
        </w:tc>
        <w:tc>
          <w:tcPr>
            <w:tcW w:w="1418" w:type="dxa"/>
            <w:vAlign w:val="center"/>
          </w:tcPr>
          <w:p w:rsidR="008B78D2" w:rsidRPr="00B92F2A" w:rsidRDefault="008B78D2" w:rsidP="008170AA">
            <w:pPr>
              <w:autoSpaceDN w:val="0"/>
              <w:spacing w:before="120" w:after="120" w:line="240" w:lineRule="exact"/>
              <w:jc w:val="center"/>
              <w:rPr>
                <w:b/>
                <w:sz w:val="24"/>
                <w:szCs w:val="24"/>
              </w:rPr>
            </w:pPr>
            <w:r w:rsidRPr="00B92F2A">
              <w:rPr>
                <w:b/>
                <w:sz w:val="24"/>
                <w:szCs w:val="24"/>
              </w:rPr>
              <w:t>областной бюджет</w:t>
            </w:r>
          </w:p>
          <w:p w:rsidR="008B78D2" w:rsidRPr="00B92F2A" w:rsidRDefault="008B78D2" w:rsidP="008170AA">
            <w:pPr>
              <w:autoSpaceDN w:val="0"/>
              <w:spacing w:before="120" w:after="120" w:line="240" w:lineRule="exact"/>
              <w:jc w:val="center"/>
              <w:rPr>
                <w:b/>
                <w:sz w:val="24"/>
                <w:szCs w:val="24"/>
              </w:rPr>
            </w:pPr>
          </w:p>
        </w:tc>
        <w:tc>
          <w:tcPr>
            <w:tcW w:w="1558" w:type="dxa"/>
            <w:gridSpan w:val="2"/>
            <w:vAlign w:val="center"/>
          </w:tcPr>
          <w:p w:rsidR="008B78D2" w:rsidRPr="00B92F2A" w:rsidRDefault="008B78D2" w:rsidP="008170AA">
            <w:pPr>
              <w:spacing w:before="120" w:after="120" w:line="240" w:lineRule="exact"/>
              <w:jc w:val="center"/>
              <w:rPr>
                <w:sz w:val="24"/>
                <w:szCs w:val="24"/>
              </w:rPr>
            </w:pPr>
            <w:r w:rsidRPr="00B92F2A">
              <w:rPr>
                <w:sz w:val="24"/>
                <w:szCs w:val="24"/>
              </w:rPr>
              <w:t>0,00</w:t>
            </w:r>
          </w:p>
        </w:tc>
        <w:tc>
          <w:tcPr>
            <w:tcW w:w="1276" w:type="dxa"/>
            <w:vAlign w:val="center"/>
          </w:tcPr>
          <w:p w:rsidR="008B78D2" w:rsidRPr="00B92F2A" w:rsidRDefault="008B78D2" w:rsidP="008170AA">
            <w:pPr>
              <w:spacing w:before="120" w:after="120" w:line="240" w:lineRule="exact"/>
              <w:jc w:val="center"/>
              <w:rPr>
                <w:sz w:val="24"/>
                <w:szCs w:val="24"/>
              </w:rPr>
            </w:pPr>
            <w:r w:rsidRPr="00B92F2A">
              <w:rPr>
                <w:sz w:val="24"/>
                <w:szCs w:val="24"/>
              </w:rPr>
              <w:t>0,00</w:t>
            </w:r>
          </w:p>
        </w:tc>
        <w:tc>
          <w:tcPr>
            <w:tcW w:w="1276" w:type="dxa"/>
            <w:vAlign w:val="center"/>
          </w:tcPr>
          <w:p w:rsidR="008B78D2" w:rsidRPr="00B92F2A" w:rsidRDefault="008B78D2" w:rsidP="008170AA">
            <w:pPr>
              <w:spacing w:before="120" w:after="120" w:line="240" w:lineRule="exact"/>
              <w:jc w:val="center"/>
              <w:rPr>
                <w:sz w:val="24"/>
                <w:szCs w:val="24"/>
              </w:rPr>
            </w:pPr>
            <w:r w:rsidRPr="00B92F2A">
              <w:rPr>
                <w:sz w:val="24"/>
                <w:szCs w:val="24"/>
              </w:rPr>
              <w:t>0,00</w:t>
            </w:r>
          </w:p>
        </w:tc>
        <w:tc>
          <w:tcPr>
            <w:tcW w:w="1276" w:type="dxa"/>
            <w:vAlign w:val="center"/>
          </w:tcPr>
          <w:p w:rsidR="008B78D2" w:rsidRPr="00B92F2A" w:rsidRDefault="008B78D2" w:rsidP="008170AA">
            <w:pPr>
              <w:spacing w:before="120" w:after="120" w:line="240" w:lineRule="exact"/>
              <w:jc w:val="center"/>
              <w:rPr>
                <w:sz w:val="24"/>
                <w:szCs w:val="24"/>
              </w:rPr>
            </w:pPr>
            <w:r>
              <w:rPr>
                <w:sz w:val="24"/>
                <w:szCs w:val="24"/>
              </w:rPr>
              <w:t>0,00</w:t>
            </w:r>
          </w:p>
        </w:tc>
      </w:tr>
      <w:tr w:rsidR="008B78D2" w:rsidRPr="00B92F2A" w:rsidTr="0019480C">
        <w:tc>
          <w:tcPr>
            <w:tcW w:w="1642" w:type="dxa"/>
            <w:vMerge/>
          </w:tcPr>
          <w:p w:rsidR="008B78D2" w:rsidRPr="00B92F2A" w:rsidRDefault="008B78D2" w:rsidP="008170AA">
            <w:pPr>
              <w:spacing w:before="120" w:after="120" w:line="240" w:lineRule="exact"/>
              <w:jc w:val="center"/>
              <w:rPr>
                <w:b/>
                <w:sz w:val="24"/>
                <w:szCs w:val="24"/>
              </w:rPr>
            </w:pPr>
          </w:p>
        </w:tc>
        <w:tc>
          <w:tcPr>
            <w:tcW w:w="3002" w:type="dxa"/>
            <w:vMerge/>
          </w:tcPr>
          <w:p w:rsidR="008B78D2" w:rsidRPr="00B92F2A" w:rsidRDefault="008B78D2" w:rsidP="008170AA">
            <w:pPr>
              <w:spacing w:before="120" w:after="120" w:line="240" w:lineRule="exact"/>
              <w:jc w:val="center"/>
              <w:rPr>
                <w:b/>
                <w:sz w:val="24"/>
                <w:szCs w:val="24"/>
              </w:rPr>
            </w:pPr>
          </w:p>
        </w:tc>
        <w:tc>
          <w:tcPr>
            <w:tcW w:w="1643" w:type="dxa"/>
            <w:vMerge/>
          </w:tcPr>
          <w:p w:rsidR="008B78D2" w:rsidRPr="00B92F2A" w:rsidRDefault="008B78D2" w:rsidP="008170AA">
            <w:pPr>
              <w:spacing w:before="120" w:after="120" w:line="240" w:lineRule="exact"/>
              <w:jc w:val="center"/>
              <w:rPr>
                <w:b/>
                <w:sz w:val="24"/>
                <w:szCs w:val="24"/>
              </w:rPr>
            </w:pPr>
          </w:p>
        </w:tc>
        <w:tc>
          <w:tcPr>
            <w:tcW w:w="909" w:type="dxa"/>
            <w:vMerge/>
          </w:tcPr>
          <w:p w:rsidR="008B78D2" w:rsidRPr="00B92F2A" w:rsidRDefault="008B78D2" w:rsidP="008170AA">
            <w:pPr>
              <w:spacing w:before="120" w:after="120" w:line="240" w:lineRule="exact"/>
              <w:jc w:val="center"/>
              <w:rPr>
                <w:b/>
                <w:sz w:val="24"/>
                <w:szCs w:val="24"/>
              </w:rPr>
            </w:pPr>
          </w:p>
        </w:tc>
        <w:tc>
          <w:tcPr>
            <w:tcW w:w="850" w:type="dxa"/>
            <w:vMerge/>
          </w:tcPr>
          <w:p w:rsidR="008B78D2" w:rsidRPr="00B92F2A" w:rsidRDefault="008B78D2" w:rsidP="008170AA">
            <w:pPr>
              <w:spacing w:before="120" w:after="120" w:line="240" w:lineRule="exact"/>
              <w:jc w:val="center"/>
              <w:rPr>
                <w:b/>
                <w:sz w:val="24"/>
                <w:szCs w:val="24"/>
              </w:rPr>
            </w:pPr>
          </w:p>
        </w:tc>
        <w:tc>
          <w:tcPr>
            <w:tcW w:w="1418" w:type="dxa"/>
            <w:vAlign w:val="center"/>
          </w:tcPr>
          <w:p w:rsidR="008B78D2" w:rsidRPr="00B92F2A" w:rsidRDefault="008B78D2" w:rsidP="008170AA">
            <w:pPr>
              <w:autoSpaceDN w:val="0"/>
              <w:spacing w:before="120" w:after="120" w:line="240" w:lineRule="exact"/>
              <w:jc w:val="center"/>
              <w:rPr>
                <w:b/>
                <w:sz w:val="24"/>
                <w:szCs w:val="24"/>
              </w:rPr>
            </w:pPr>
            <w:r>
              <w:rPr>
                <w:b/>
                <w:sz w:val="24"/>
                <w:szCs w:val="24"/>
              </w:rPr>
              <w:t>итого</w:t>
            </w:r>
          </w:p>
        </w:tc>
        <w:tc>
          <w:tcPr>
            <w:tcW w:w="1558" w:type="dxa"/>
            <w:gridSpan w:val="2"/>
            <w:vAlign w:val="center"/>
          </w:tcPr>
          <w:p w:rsidR="008B78D2" w:rsidRPr="00B92F2A" w:rsidRDefault="008B78D2" w:rsidP="008170AA">
            <w:pPr>
              <w:spacing w:before="120" w:after="120" w:line="240" w:lineRule="exact"/>
              <w:jc w:val="center"/>
              <w:rPr>
                <w:b/>
                <w:sz w:val="24"/>
                <w:szCs w:val="24"/>
              </w:rPr>
            </w:pPr>
            <w:r>
              <w:rPr>
                <w:b/>
                <w:sz w:val="24"/>
                <w:szCs w:val="24"/>
              </w:rPr>
              <w:t>973,429</w:t>
            </w:r>
          </w:p>
        </w:tc>
        <w:tc>
          <w:tcPr>
            <w:tcW w:w="1276" w:type="dxa"/>
            <w:vAlign w:val="center"/>
          </w:tcPr>
          <w:p w:rsidR="008B78D2" w:rsidRPr="00B92F2A" w:rsidRDefault="008B78D2" w:rsidP="008170AA">
            <w:pPr>
              <w:spacing w:before="120" w:after="120" w:line="240" w:lineRule="exact"/>
              <w:jc w:val="center"/>
              <w:rPr>
                <w:b/>
                <w:sz w:val="24"/>
                <w:szCs w:val="24"/>
              </w:rPr>
            </w:pPr>
            <w:r>
              <w:rPr>
                <w:b/>
                <w:sz w:val="24"/>
                <w:szCs w:val="24"/>
              </w:rPr>
              <w:t>1352,00</w:t>
            </w:r>
          </w:p>
        </w:tc>
        <w:tc>
          <w:tcPr>
            <w:tcW w:w="1276" w:type="dxa"/>
            <w:vAlign w:val="center"/>
          </w:tcPr>
          <w:p w:rsidR="008B78D2" w:rsidRPr="00B92F2A" w:rsidRDefault="008B78D2" w:rsidP="008170AA">
            <w:pPr>
              <w:spacing w:before="120" w:after="120" w:line="240" w:lineRule="exact"/>
              <w:jc w:val="center"/>
              <w:rPr>
                <w:b/>
                <w:sz w:val="24"/>
                <w:szCs w:val="24"/>
              </w:rPr>
            </w:pPr>
            <w:r>
              <w:rPr>
                <w:b/>
                <w:sz w:val="24"/>
                <w:szCs w:val="24"/>
              </w:rPr>
              <w:t>1800,00</w:t>
            </w:r>
          </w:p>
        </w:tc>
        <w:tc>
          <w:tcPr>
            <w:tcW w:w="1276" w:type="dxa"/>
            <w:vAlign w:val="center"/>
          </w:tcPr>
          <w:p w:rsidR="008B78D2" w:rsidRPr="00B92F2A" w:rsidRDefault="008B78D2" w:rsidP="008170AA">
            <w:pPr>
              <w:spacing w:before="120" w:after="120" w:line="240" w:lineRule="exact"/>
              <w:jc w:val="center"/>
              <w:rPr>
                <w:b/>
                <w:sz w:val="24"/>
                <w:szCs w:val="24"/>
              </w:rPr>
            </w:pPr>
            <w:r>
              <w:rPr>
                <w:b/>
                <w:sz w:val="24"/>
                <w:szCs w:val="24"/>
              </w:rPr>
              <w:t>1800,00</w:t>
            </w:r>
          </w:p>
        </w:tc>
      </w:tr>
      <w:tr w:rsidR="008B78D2" w:rsidRPr="00B92F2A" w:rsidTr="0019480C">
        <w:trPr>
          <w:trHeight w:val="1320"/>
        </w:trPr>
        <w:tc>
          <w:tcPr>
            <w:tcW w:w="1642" w:type="dxa"/>
            <w:vMerge w:val="restart"/>
          </w:tcPr>
          <w:p w:rsidR="008B78D2" w:rsidRPr="00E83A89" w:rsidRDefault="008B78D2" w:rsidP="008170AA">
            <w:pPr>
              <w:spacing w:before="120" w:after="120" w:line="240" w:lineRule="exact"/>
              <w:jc w:val="center"/>
              <w:rPr>
                <w:sz w:val="24"/>
                <w:szCs w:val="24"/>
              </w:rPr>
            </w:pPr>
            <w:r w:rsidRPr="00E83A89">
              <w:rPr>
                <w:sz w:val="24"/>
                <w:szCs w:val="24"/>
              </w:rPr>
              <w:t>2.1.5.</w:t>
            </w:r>
          </w:p>
        </w:tc>
        <w:tc>
          <w:tcPr>
            <w:tcW w:w="3002" w:type="dxa"/>
            <w:vMerge w:val="restart"/>
          </w:tcPr>
          <w:p w:rsidR="008B78D2" w:rsidRPr="00E83A89" w:rsidRDefault="008B78D2" w:rsidP="008170AA">
            <w:pPr>
              <w:spacing w:before="120" w:after="120" w:line="240" w:lineRule="exact"/>
              <w:jc w:val="center"/>
              <w:rPr>
                <w:sz w:val="24"/>
                <w:szCs w:val="24"/>
              </w:rPr>
            </w:pPr>
            <w:r w:rsidRPr="00E83A89">
              <w:rPr>
                <w:sz w:val="24"/>
                <w:szCs w:val="24"/>
              </w:rPr>
              <w:t>Установка ограждения перильного типа</w:t>
            </w:r>
          </w:p>
        </w:tc>
        <w:tc>
          <w:tcPr>
            <w:tcW w:w="1643" w:type="dxa"/>
            <w:vMerge w:val="restart"/>
          </w:tcPr>
          <w:p w:rsidR="008B78D2" w:rsidRPr="00E83A89" w:rsidRDefault="008B78D2" w:rsidP="008170AA">
            <w:pPr>
              <w:spacing w:before="120" w:after="120" w:line="240" w:lineRule="exact"/>
              <w:jc w:val="center"/>
              <w:rPr>
                <w:sz w:val="24"/>
                <w:szCs w:val="24"/>
              </w:rPr>
            </w:pPr>
            <w:r w:rsidRPr="00E83A89">
              <w:rPr>
                <w:sz w:val="24"/>
                <w:szCs w:val="24"/>
              </w:rPr>
              <w:t>Комитет жилищно – коммунального и дорожного хозяйства Администрации муниципального района</w:t>
            </w:r>
          </w:p>
        </w:tc>
        <w:tc>
          <w:tcPr>
            <w:tcW w:w="909" w:type="dxa"/>
            <w:vMerge w:val="restart"/>
          </w:tcPr>
          <w:p w:rsidR="008B78D2" w:rsidRPr="00E83A89" w:rsidRDefault="008B78D2" w:rsidP="008170AA">
            <w:pPr>
              <w:spacing w:before="120" w:after="120" w:line="240" w:lineRule="exact"/>
              <w:jc w:val="center"/>
              <w:rPr>
                <w:sz w:val="24"/>
                <w:szCs w:val="24"/>
              </w:rPr>
            </w:pPr>
            <w:r w:rsidRPr="00E83A89">
              <w:rPr>
                <w:sz w:val="24"/>
                <w:szCs w:val="24"/>
              </w:rPr>
              <w:t>2020-2023 годы</w:t>
            </w:r>
          </w:p>
        </w:tc>
        <w:tc>
          <w:tcPr>
            <w:tcW w:w="850" w:type="dxa"/>
            <w:vMerge w:val="restart"/>
          </w:tcPr>
          <w:p w:rsidR="008B78D2" w:rsidRPr="00E83A89" w:rsidRDefault="008B78D2" w:rsidP="008170AA">
            <w:pPr>
              <w:spacing w:before="120" w:after="120" w:line="240" w:lineRule="exact"/>
              <w:jc w:val="center"/>
              <w:rPr>
                <w:sz w:val="24"/>
                <w:szCs w:val="24"/>
              </w:rPr>
            </w:pPr>
            <w:r>
              <w:rPr>
                <w:sz w:val="24"/>
                <w:szCs w:val="24"/>
              </w:rPr>
              <w:t xml:space="preserve">2.7., </w:t>
            </w:r>
            <w:r w:rsidRPr="00E83A89">
              <w:rPr>
                <w:sz w:val="24"/>
                <w:szCs w:val="24"/>
              </w:rPr>
              <w:t>2.8.</w:t>
            </w:r>
          </w:p>
        </w:tc>
        <w:tc>
          <w:tcPr>
            <w:tcW w:w="1418" w:type="dxa"/>
            <w:vAlign w:val="center"/>
          </w:tcPr>
          <w:p w:rsidR="008B78D2" w:rsidRPr="00B92F2A" w:rsidRDefault="008B78D2" w:rsidP="008170AA">
            <w:pPr>
              <w:autoSpaceDN w:val="0"/>
              <w:spacing w:before="120" w:after="120" w:line="240" w:lineRule="exact"/>
              <w:jc w:val="center"/>
              <w:rPr>
                <w:b/>
                <w:sz w:val="24"/>
                <w:szCs w:val="24"/>
              </w:rPr>
            </w:pPr>
            <w:r>
              <w:rPr>
                <w:b/>
                <w:sz w:val="24"/>
                <w:szCs w:val="24"/>
              </w:rPr>
              <w:t>Бюджет Валдайского городского поселения</w:t>
            </w:r>
          </w:p>
        </w:tc>
        <w:tc>
          <w:tcPr>
            <w:tcW w:w="1558" w:type="dxa"/>
            <w:gridSpan w:val="2"/>
            <w:vAlign w:val="center"/>
          </w:tcPr>
          <w:p w:rsidR="008B78D2" w:rsidRPr="00E83A89" w:rsidRDefault="008B78D2" w:rsidP="008170AA">
            <w:pPr>
              <w:spacing w:before="120" w:after="120" w:line="240" w:lineRule="exact"/>
              <w:rPr>
                <w:sz w:val="24"/>
                <w:szCs w:val="24"/>
              </w:rPr>
            </w:pPr>
            <w:r w:rsidRPr="00E83A89">
              <w:rPr>
                <w:sz w:val="24"/>
                <w:szCs w:val="24"/>
              </w:rPr>
              <w:t>0,00</w:t>
            </w:r>
          </w:p>
        </w:tc>
        <w:tc>
          <w:tcPr>
            <w:tcW w:w="1276" w:type="dxa"/>
            <w:vAlign w:val="center"/>
          </w:tcPr>
          <w:p w:rsidR="008B78D2" w:rsidRPr="00E83A89" w:rsidRDefault="008B78D2" w:rsidP="008170AA">
            <w:pPr>
              <w:spacing w:before="120" w:after="120" w:line="240" w:lineRule="exact"/>
              <w:jc w:val="center"/>
              <w:rPr>
                <w:sz w:val="24"/>
                <w:szCs w:val="24"/>
              </w:rPr>
            </w:pPr>
            <w:r>
              <w:rPr>
                <w:sz w:val="24"/>
                <w:szCs w:val="24"/>
              </w:rPr>
              <w:t>448,381</w:t>
            </w:r>
          </w:p>
        </w:tc>
        <w:tc>
          <w:tcPr>
            <w:tcW w:w="1276" w:type="dxa"/>
            <w:vAlign w:val="center"/>
          </w:tcPr>
          <w:p w:rsidR="008B78D2" w:rsidRPr="00E83A89" w:rsidRDefault="008B78D2" w:rsidP="008170AA">
            <w:pPr>
              <w:spacing w:before="120" w:after="120" w:line="240" w:lineRule="exact"/>
              <w:jc w:val="center"/>
              <w:rPr>
                <w:sz w:val="24"/>
                <w:szCs w:val="24"/>
              </w:rPr>
            </w:pPr>
            <w:r w:rsidRPr="00E83A89">
              <w:rPr>
                <w:sz w:val="24"/>
                <w:szCs w:val="24"/>
              </w:rPr>
              <w:t>0,00</w:t>
            </w:r>
          </w:p>
        </w:tc>
        <w:tc>
          <w:tcPr>
            <w:tcW w:w="1276" w:type="dxa"/>
            <w:vAlign w:val="center"/>
          </w:tcPr>
          <w:p w:rsidR="008B78D2" w:rsidRPr="00E83A89" w:rsidRDefault="008B78D2" w:rsidP="008170AA">
            <w:pPr>
              <w:spacing w:before="120" w:after="120" w:line="240" w:lineRule="exact"/>
              <w:jc w:val="center"/>
              <w:rPr>
                <w:sz w:val="24"/>
                <w:szCs w:val="24"/>
              </w:rPr>
            </w:pPr>
            <w:r w:rsidRPr="00E83A89">
              <w:rPr>
                <w:sz w:val="24"/>
                <w:szCs w:val="24"/>
              </w:rPr>
              <w:t>0,00</w:t>
            </w:r>
          </w:p>
        </w:tc>
      </w:tr>
      <w:tr w:rsidR="008B78D2" w:rsidRPr="00B92F2A" w:rsidTr="0019480C">
        <w:trPr>
          <w:trHeight w:val="660"/>
        </w:trPr>
        <w:tc>
          <w:tcPr>
            <w:tcW w:w="1642" w:type="dxa"/>
            <w:vMerge/>
          </w:tcPr>
          <w:p w:rsidR="008B78D2" w:rsidRDefault="008B78D2" w:rsidP="008170AA">
            <w:pPr>
              <w:spacing w:before="120" w:after="120" w:line="240" w:lineRule="exact"/>
              <w:jc w:val="center"/>
              <w:rPr>
                <w:b/>
                <w:sz w:val="24"/>
                <w:szCs w:val="24"/>
              </w:rPr>
            </w:pPr>
          </w:p>
        </w:tc>
        <w:tc>
          <w:tcPr>
            <w:tcW w:w="3002" w:type="dxa"/>
            <w:vMerge/>
          </w:tcPr>
          <w:p w:rsidR="008B78D2" w:rsidRDefault="008B78D2" w:rsidP="008170AA">
            <w:pPr>
              <w:spacing w:before="120" w:after="120" w:line="240" w:lineRule="exact"/>
              <w:jc w:val="center"/>
              <w:rPr>
                <w:b/>
                <w:sz w:val="24"/>
                <w:szCs w:val="24"/>
              </w:rPr>
            </w:pPr>
          </w:p>
        </w:tc>
        <w:tc>
          <w:tcPr>
            <w:tcW w:w="1643" w:type="dxa"/>
            <w:vMerge/>
          </w:tcPr>
          <w:p w:rsidR="008B78D2" w:rsidRDefault="008B78D2" w:rsidP="008170AA">
            <w:pPr>
              <w:spacing w:before="120" w:after="120" w:line="240" w:lineRule="exact"/>
              <w:jc w:val="center"/>
              <w:rPr>
                <w:b/>
                <w:sz w:val="24"/>
                <w:szCs w:val="24"/>
              </w:rPr>
            </w:pPr>
          </w:p>
        </w:tc>
        <w:tc>
          <w:tcPr>
            <w:tcW w:w="909" w:type="dxa"/>
            <w:vMerge/>
          </w:tcPr>
          <w:p w:rsidR="008B78D2" w:rsidRDefault="008B78D2" w:rsidP="008170AA">
            <w:pPr>
              <w:spacing w:before="120" w:after="120" w:line="240" w:lineRule="exact"/>
              <w:jc w:val="center"/>
              <w:rPr>
                <w:b/>
                <w:sz w:val="24"/>
                <w:szCs w:val="24"/>
              </w:rPr>
            </w:pPr>
          </w:p>
        </w:tc>
        <w:tc>
          <w:tcPr>
            <w:tcW w:w="850" w:type="dxa"/>
            <w:vMerge/>
          </w:tcPr>
          <w:p w:rsidR="008B78D2" w:rsidRPr="00B92F2A" w:rsidRDefault="008B78D2" w:rsidP="008170AA">
            <w:pPr>
              <w:spacing w:before="120" w:after="120" w:line="240" w:lineRule="exact"/>
              <w:jc w:val="center"/>
              <w:rPr>
                <w:b/>
                <w:sz w:val="24"/>
                <w:szCs w:val="24"/>
              </w:rPr>
            </w:pPr>
          </w:p>
        </w:tc>
        <w:tc>
          <w:tcPr>
            <w:tcW w:w="1418" w:type="dxa"/>
            <w:vAlign w:val="center"/>
          </w:tcPr>
          <w:p w:rsidR="008B78D2" w:rsidRDefault="008B78D2" w:rsidP="008170AA">
            <w:pPr>
              <w:autoSpaceDN w:val="0"/>
              <w:spacing w:before="120" w:after="120" w:line="240" w:lineRule="exact"/>
              <w:jc w:val="center"/>
              <w:rPr>
                <w:b/>
                <w:sz w:val="24"/>
                <w:szCs w:val="24"/>
              </w:rPr>
            </w:pPr>
            <w:r>
              <w:rPr>
                <w:b/>
                <w:sz w:val="24"/>
                <w:szCs w:val="24"/>
              </w:rPr>
              <w:t>Областной бюджет</w:t>
            </w:r>
          </w:p>
          <w:p w:rsidR="008B78D2" w:rsidRPr="00B92F2A" w:rsidRDefault="008B78D2" w:rsidP="008170AA">
            <w:pPr>
              <w:autoSpaceDN w:val="0"/>
              <w:spacing w:before="120" w:after="120" w:line="240" w:lineRule="exact"/>
              <w:jc w:val="center"/>
              <w:rPr>
                <w:b/>
                <w:sz w:val="24"/>
                <w:szCs w:val="24"/>
              </w:rPr>
            </w:pPr>
          </w:p>
        </w:tc>
        <w:tc>
          <w:tcPr>
            <w:tcW w:w="1558" w:type="dxa"/>
            <w:gridSpan w:val="2"/>
            <w:vAlign w:val="center"/>
          </w:tcPr>
          <w:p w:rsidR="008B78D2" w:rsidRPr="00E83A89" w:rsidRDefault="008B78D2" w:rsidP="008170AA">
            <w:pPr>
              <w:spacing w:before="120" w:after="120" w:line="240" w:lineRule="exact"/>
              <w:rPr>
                <w:sz w:val="24"/>
                <w:szCs w:val="24"/>
              </w:rPr>
            </w:pPr>
            <w:r w:rsidRPr="00E83A89">
              <w:rPr>
                <w:sz w:val="24"/>
                <w:szCs w:val="24"/>
              </w:rPr>
              <w:t>0,00</w:t>
            </w:r>
          </w:p>
          <w:p w:rsidR="008B78D2" w:rsidRPr="00E83A89" w:rsidRDefault="008B78D2" w:rsidP="008170AA">
            <w:pPr>
              <w:spacing w:before="120" w:after="120" w:line="240" w:lineRule="exact"/>
              <w:rPr>
                <w:sz w:val="24"/>
                <w:szCs w:val="24"/>
              </w:rPr>
            </w:pPr>
          </w:p>
        </w:tc>
        <w:tc>
          <w:tcPr>
            <w:tcW w:w="1276" w:type="dxa"/>
            <w:vAlign w:val="center"/>
          </w:tcPr>
          <w:p w:rsidR="008B78D2" w:rsidRPr="00E83A89" w:rsidRDefault="008B78D2" w:rsidP="008170AA">
            <w:pPr>
              <w:spacing w:before="120" w:after="120" w:line="240" w:lineRule="exact"/>
              <w:jc w:val="center"/>
              <w:rPr>
                <w:sz w:val="24"/>
                <w:szCs w:val="24"/>
              </w:rPr>
            </w:pPr>
            <w:r w:rsidRPr="00E83A89">
              <w:rPr>
                <w:sz w:val="24"/>
                <w:szCs w:val="24"/>
              </w:rPr>
              <w:t>0,00</w:t>
            </w:r>
          </w:p>
          <w:p w:rsidR="008B78D2" w:rsidRPr="00E83A89" w:rsidRDefault="008B78D2" w:rsidP="008170AA">
            <w:pPr>
              <w:spacing w:before="120" w:after="120" w:line="240" w:lineRule="exact"/>
              <w:jc w:val="center"/>
              <w:rPr>
                <w:sz w:val="24"/>
                <w:szCs w:val="24"/>
              </w:rPr>
            </w:pPr>
          </w:p>
        </w:tc>
        <w:tc>
          <w:tcPr>
            <w:tcW w:w="1276" w:type="dxa"/>
            <w:vAlign w:val="center"/>
          </w:tcPr>
          <w:p w:rsidR="008B78D2" w:rsidRPr="00E83A89" w:rsidRDefault="008B78D2" w:rsidP="008170AA">
            <w:pPr>
              <w:spacing w:before="120" w:after="120" w:line="240" w:lineRule="exact"/>
              <w:jc w:val="center"/>
              <w:rPr>
                <w:sz w:val="24"/>
                <w:szCs w:val="24"/>
              </w:rPr>
            </w:pPr>
            <w:r w:rsidRPr="00E83A89">
              <w:rPr>
                <w:sz w:val="24"/>
                <w:szCs w:val="24"/>
              </w:rPr>
              <w:t>0,00</w:t>
            </w:r>
          </w:p>
          <w:p w:rsidR="008B78D2" w:rsidRPr="00E83A89" w:rsidRDefault="008B78D2" w:rsidP="008170AA">
            <w:pPr>
              <w:spacing w:before="120" w:after="120" w:line="240" w:lineRule="exact"/>
              <w:jc w:val="center"/>
              <w:rPr>
                <w:sz w:val="24"/>
                <w:szCs w:val="24"/>
              </w:rPr>
            </w:pPr>
          </w:p>
        </w:tc>
        <w:tc>
          <w:tcPr>
            <w:tcW w:w="1276" w:type="dxa"/>
            <w:vAlign w:val="center"/>
          </w:tcPr>
          <w:p w:rsidR="008B78D2" w:rsidRPr="00E83A89" w:rsidRDefault="008B78D2" w:rsidP="008170AA">
            <w:pPr>
              <w:spacing w:before="120" w:after="120" w:line="240" w:lineRule="exact"/>
              <w:jc w:val="center"/>
              <w:rPr>
                <w:sz w:val="24"/>
                <w:szCs w:val="24"/>
              </w:rPr>
            </w:pPr>
            <w:r w:rsidRPr="00E83A89">
              <w:rPr>
                <w:sz w:val="24"/>
                <w:szCs w:val="24"/>
              </w:rPr>
              <w:t>0,00</w:t>
            </w:r>
          </w:p>
          <w:p w:rsidR="008B78D2" w:rsidRPr="00E83A89" w:rsidRDefault="008B78D2" w:rsidP="008170AA">
            <w:pPr>
              <w:spacing w:before="120" w:after="120" w:line="240" w:lineRule="exact"/>
              <w:jc w:val="center"/>
              <w:rPr>
                <w:sz w:val="24"/>
                <w:szCs w:val="24"/>
              </w:rPr>
            </w:pPr>
          </w:p>
        </w:tc>
      </w:tr>
      <w:tr w:rsidR="008B78D2" w:rsidRPr="00B92F2A" w:rsidTr="0019480C">
        <w:trPr>
          <w:trHeight w:val="660"/>
        </w:trPr>
        <w:tc>
          <w:tcPr>
            <w:tcW w:w="1642" w:type="dxa"/>
            <w:vMerge/>
          </w:tcPr>
          <w:p w:rsidR="008B78D2" w:rsidRDefault="008B78D2" w:rsidP="008170AA">
            <w:pPr>
              <w:spacing w:before="120" w:after="120" w:line="240" w:lineRule="exact"/>
              <w:jc w:val="center"/>
              <w:rPr>
                <w:b/>
                <w:sz w:val="24"/>
                <w:szCs w:val="24"/>
              </w:rPr>
            </w:pPr>
          </w:p>
        </w:tc>
        <w:tc>
          <w:tcPr>
            <w:tcW w:w="3002" w:type="dxa"/>
            <w:vMerge/>
          </w:tcPr>
          <w:p w:rsidR="008B78D2" w:rsidRDefault="008B78D2" w:rsidP="008170AA">
            <w:pPr>
              <w:spacing w:before="120" w:after="120" w:line="240" w:lineRule="exact"/>
              <w:jc w:val="center"/>
              <w:rPr>
                <w:b/>
                <w:sz w:val="24"/>
                <w:szCs w:val="24"/>
              </w:rPr>
            </w:pPr>
          </w:p>
        </w:tc>
        <w:tc>
          <w:tcPr>
            <w:tcW w:w="1643" w:type="dxa"/>
            <w:vMerge/>
          </w:tcPr>
          <w:p w:rsidR="008B78D2" w:rsidRDefault="008B78D2" w:rsidP="008170AA">
            <w:pPr>
              <w:spacing w:before="120" w:after="120" w:line="240" w:lineRule="exact"/>
              <w:jc w:val="center"/>
              <w:rPr>
                <w:b/>
                <w:sz w:val="24"/>
                <w:szCs w:val="24"/>
              </w:rPr>
            </w:pPr>
          </w:p>
        </w:tc>
        <w:tc>
          <w:tcPr>
            <w:tcW w:w="909" w:type="dxa"/>
            <w:vMerge/>
          </w:tcPr>
          <w:p w:rsidR="008B78D2" w:rsidRDefault="008B78D2" w:rsidP="008170AA">
            <w:pPr>
              <w:spacing w:before="120" w:after="120" w:line="240" w:lineRule="exact"/>
              <w:jc w:val="center"/>
              <w:rPr>
                <w:b/>
                <w:sz w:val="24"/>
                <w:szCs w:val="24"/>
              </w:rPr>
            </w:pPr>
          </w:p>
        </w:tc>
        <w:tc>
          <w:tcPr>
            <w:tcW w:w="850" w:type="dxa"/>
            <w:vMerge/>
          </w:tcPr>
          <w:p w:rsidR="008B78D2" w:rsidRPr="00B92F2A" w:rsidRDefault="008B78D2" w:rsidP="008170AA">
            <w:pPr>
              <w:spacing w:before="120" w:after="120" w:line="240" w:lineRule="exact"/>
              <w:jc w:val="center"/>
              <w:rPr>
                <w:b/>
                <w:sz w:val="24"/>
                <w:szCs w:val="24"/>
              </w:rPr>
            </w:pPr>
          </w:p>
        </w:tc>
        <w:tc>
          <w:tcPr>
            <w:tcW w:w="1418" w:type="dxa"/>
            <w:vAlign w:val="center"/>
          </w:tcPr>
          <w:p w:rsidR="008B78D2" w:rsidRDefault="008B78D2" w:rsidP="008170AA">
            <w:pPr>
              <w:autoSpaceDN w:val="0"/>
              <w:spacing w:before="120" w:after="120" w:line="240" w:lineRule="exact"/>
              <w:jc w:val="center"/>
              <w:rPr>
                <w:b/>
                <w:sz w:val="24"/>
                <w:szCs w:val="24"/>
              </w:rPr>
            </w:pPr>
            <w:r>
              <w:rPr>
                <w:b/>
                <w:sz w:val="24"/>
                <w:szCs w:val="24"/>
              </w:rPr>
              <w:t>итого</w:t>
            </w:r>
          </w:p>
        </w:tc>
        <w:tc>
          <w:tcPr>
            <w:tcW w:w="1558" w:type="dxa"/>
            <w:gridSpan w:val="2"/>
            <w:vAlign w:val="center"/>
          </w:tcPr>
          <w:p w:rsidR="008B78D2" w:rsidRDefault="008B78D2" w:rsidP="008170AA">
            <w:pPr>
              <w:spacing w:before="120" w:after="120" w:line="240" w:lineRule="exact"/>
              <w:rPr>
                <w:b/>
                <w:sz w:val="24"/>
                <w:szCs w:val="24"/>
              </w:rPr>
            </w:pPr>
            <w:r>
              <w:rPr>
                <w:b/>
                <w:sz w:val="24"/>
                <w:szCs w:val="24"/>
              </w:rPr>
              <w:t>0,00</w:t>
            </w:r>
          </w:p>
        </w:tc>
        <w:tc>
          <w:tcPr>
            <w:tcW w:w="1276" w:type="dxa"/>
            <w:vAlign w:val="center"/>
          </w:tcPr>
          <w:p w:rsidR="008B78D2" w:rsidRDefault="008B78D2" w:rsidP="008170AA">
            <w:pPr>
              <w:spacing w:before="120" w:after="120" w:line="240" w:lineRule="exact"/>
              <w:jc w:val="center"/>
              <w:rPr>
                <w:b/>
                <w:sz w:val="24"/>
                <w:szCs w:val="24"/>
              </w:rPr>
            </w:pPr>
            <w:r>
              <w:rPr>
                <w:b/>
                <w:sz w:val="24"/>
                <w:szCs w:val="24"/>
              </w:rPr>
              <w:t>448,381</w:t>
            </w:r>
          </w:p>
        </w:tc>
        <w:tc>
          <w:tcPr>
            <w:tcW w:w="1276" w:type="dxa"/>
            <w:vAlign w:val="center"/>
          </w:tcPr>
          <w:p w:rsidR="008B78D2" w:rsidRDefault="008B78D2" w:rsidP="008170AA">
            <w:pPr>
              <w:spacing w:before="120" w:after="120" w:line="240" w:lineRule="exact"/>
              <w:jc w:val="center"/>
              <w:rPr>
                <w:b/>
                <w:sz w:val="24"/>
                <w:szCs w:val="24"/>
              </w:rPr>
            </w:pPr>
            <w:r>
              <w:rPr>
                <w:b/>
                <w:sz w:val="24"/>
                <w:szCs w:val="24"/>
              </w:rPr>
              <w:t>0,00</w:t>
            </w:r>
          </w:p>
        </w:tc>
        <w:tc>
          <w:tcPr>
            <w:tcW w:w="1276" w:type="dxa"/>
            <w:vAlign w:val="center"/>
          </w:tcPr>
          <w:p w:rsidR="008B78D2" w:rsidRDefault="008B78D2" w:rsidP="008170AA">
            <w:pPr>
              <w:spacing w:before="120" w:after="120" w:line="240" w:lineRule="exact"/>
              <w:jc w:val="center"/>
              <w:rPr>
                <w:b/>
                <w:sz w:val="24"/>
                <w:szCs w:val="24"/>
              </w:rPr>
            </w:pPr>
            <w:r>
              <w:rPr>
                <w:b/>
                <w:sz w:val="24"/>
                <w:szCs w:val="24"/>
              </w:rPr>
              <w:t>0,00</w:t>
            </w:r>
          </w:p>
        </w:tc>
      </w:tr>
      <w:tr w:rsidR="008B78D2" w:rsidRPr="00B92F2A" w:rsidTr="0019480C">
        <w:trPr>
          <w:trHeight w:val="660"/>
        </w:trPr>
        <w:tc>
          <w:tcPr>
            <w:tcW w:w="1642" w:type="dxa"/>
            <w:vMerge w:val="restart"/>
          </w:tcPr>
          <w:p w:rsidR="008B78D2" w:rsidRPr="00A94A44" w:rsidRDefault="008B78D2" w:rsidP="008170AA">
            <w:pPr>
              <w:spacing w:before="120" w:after="120" w:line="240" w:lineRule="exact"/>
              <w:jc w:val="center"/>
              <w:rPr>
                <w:sz w:val="24"/>
                <w:szCs w:val="24"/>
              </w:rPr>
            </w:pPr>
            <w:r w:rsidRPr="00A94A44">
              <w:rPr>
                <w:sz w:val="24"/>
                <w:szCs w:val="24"/>
              </w:rPr>
              <w:t>2.1.6.</w:t>
            </w:r>
          </w:p>
        </w:tc>
        <w:tc>
          <w:tcPr>
            <w:tcW w:w="3002" w:type="dxa"/>
            <w:vMerge w:val="restart"/>
          </w:tcPr>
          <w:p w:rsidR="008B78D2" w:rsidRPr="003675F5" w:rsidRDefault="008B78D2" w:rsidP="008170AA">
            <w:pPr>
              <w:spacing w:before="120" w:after="120" w:line="240" w:lineRule="exact"/>
              <w:jc w:val="center"/>
              <w:rPr>
                <w:sz w:val="24"/>
                <w:szCs w:val="24"/>
              </w:rPr>
            </w:pPr>
            <w:r w:rsidRPr="003675F5">
              <w:rPr>
                <w:sz w:val="24"/>
                <w:szCs w:val="24"/>
              </w:rPr>
              <w:t xml:space="preserve">Актуализация схем </w:t>
            </w:r>
            <w:r>
              <w:rPr>
                <w:sz w:val="24"/>
                <w:szCs w:val="24"/>
              </w:rPr>
              <w:t>организации</w:t>
            </w:r>
            <w:r w:rsidRPr="003675F5">
              <w:rPr>
                <w:sz w:val="24"/>
                <w:szCs w:val="24"/>
              </w:rPr>
              <w:t xml:space="preserve"> дорожного движения</w:t>
            </w:r>
          </w:p>
        </w:tc>
        <w:tc>
          <w:tcPr>
            <w:tcW w:w="1643" w:type="dxa"/>
            <w:vMerge w:val="restart"/>
          </w:tcPr>
          <w:p w:rsidR="008B78D2" w:rsidRPr="00E83A89" w:rsidRDefault="008B78D2" w:rsidP="008170AA">
            <w:pPr>
              <w:spacing w:before="120" w:after="120" w:line="240" w:lineRule="exact"/>
              <w:jc w:val="center"/>
              <w:rPr>
                <w:sz w:val="24"/>
                <w:szCs w:val="24"/>
              </w:rPr>
            </w:pPr>
            <w:r w:rsidRPr="00E83A89">
              <w:rPr>
                <w:sz w:val="24"/>
                <w:szCs w:val="24"/>
              </w:rPr>
              <w:t>Комитет жилищно – коммунального и дорожного хозяйства Администрации муниципального района</w:t>
            </w:r>
          </w:p>
        </w:tc>
        <w:tc>
          <w:tcPr>
            <w:tcW w:w="909" w:type="dxa"/>
            <w:vMerge w:val="restart"/>
          </w:tcPr>
          <w:p w:rsidR="008B78D2" w:rsidRPr="00E83A89" w:rsidRDefault="008B78D2" w:rsidP="008170AA">
            <w:pPr>
              <w:spacing w:before="120" w:after="120" w:line="240" w:lineRule="exact"/>
              <w:jc w:val="center"/>
              <w:rPr>
                <w:sz w:val="24"/>
                <w:szCs w:val="24"/>
              </w:rPr>
            </w:pPr>
            <w:r w:rsidRPr="00E83A89">
              <w:rPr>
                <w:sz w:val="24"/>
                <w:szCs w:val="24"/>
              </w:rPr>
              <w:t>2020-2023 годы</w:t>
            </w:r>
          </w:p>
        </w:tc>
        <w:tc>
          <w:tcPr>
            <w:tcW w:w="850" w:type="dxa"/>
            <w:vMerge w:val="restart"/>
          </w:tcPr>
          <w:p w:rsidR="008B78D2" w:rsidRPr="00D3020B" w:rsidRDefault="008B78D2" w:rsidP="008170AA">
            <w:pPr>
              <w:spacing w:before="120" w:after="120" w:line="240" w:lineRule="exact"/>
              <w:jc w:val="center"/>
              <w:rPr>
                <w:sz w:val="24"/>
                <w:szCs w:val="24"/>
              </w:rPr>
            </w:pPr>
            <w:r w:rsidRPr="00D3020B">
              <w:rPr>
                <w:sz w:val="24"/>
                <w:szCs w:val="24"/>
              </w:rPr>
              <w:t>2.2</w:t>
            </w:r>
          </w:p>
        </w:tc>
        <w:tc>
          <w:tcPr>
            <w:tcW w:w="1418" w:type="dxa"/>
            <w:vAlign w:val="center"/>
          </w:tcPr>
          <w:p w:rsidR="008B78D2" w:rsidRDefault="008B78D2" w:rsidP="008170AA">
            <w:pPr>
              <w:autoSpaceDN w:val="0"/>
              <w:spacing w:before="120" w:after="120" w:line="240" w:lineRule="exact"/>
              <w:jc w:val="center"/>
              <w:rPr>
                <w:b/>
                <w:sz w:val="24"/>
                <w:szCs w:val="24"/>
              </w:rPr>
            </w:pPr>
            <w:r>
              <w:rPr>
                <w:b/>
                <w:sz w:val="24"/>
                <w:szCs w:val="24"/>
              </w:rPr>
              <w:t>Бюджет Валдайского городского поселения</w:t>
            </w:r>
          </w:p>
        </w:tc>
        <w:tc>
          <w:tcPr>
            <w:tcW w:w="1558" w:type="dxa"/>
            <w:gridSpan w:val="2"/>
            <w:vAlign w:val="center"/>
          </w:tcPr>
          <w:p w:rsidR="008B78D2" w:rsidRPr="00E83A89" w:rsidRDefault="008B78D2" w:rsidP="008170AA">
            <w:pPr>
              <w:spacing w:before="120" w:after="120" w:line="240" w:lineRule="exact"/>
              <w:jc w:val="center"/>
              <w:rPr>
                <w:sz w:val="24"/>
                <w:szCs w:val="24"/>
              </w:rPr>
            </w:pPr>
            <w:r w:rsidRPr="00E83A89">
              <w:rPr>
                <w:sz w:val="24"/>
                <w:szCs w:val="24"/>
              </w:rPr>
              <w:t>0,00</w:t>
            </w:r>
          </w:p>
        </w:tc>
        <w:tc>
          <w:tcPr>
            <w:tcW w:w="1276" w:type="dxa"/>
            <w:vAlign w:val="center"/>
          </w:tcPr>
          <w:p w:rsidR="008B78D2" w:rsidRDefault="008B78D2" w:rsidP="008170AA">
            <w:pPr>
              <w:spacing w:before="120" w:after="120" w:line="240" w:lineRule="exact"/>
              <w:jc w:val="center"/>
              <w:rPr>
                <w:b/>
                <w:sz w:val="24"/>
                <w:szCs w:val="24"/>
              </w:rPr>
            </w:pPr>
            <w:r>
              <w:rPr>
                <w:b/>
                <w:sz w:val="24"/>
                <w:szCs w:val="24"/>
              </w:rPr>
              <w:t>407,89840</w:t>
            </w:r>
          </w:p>
        </w:tc>
        <w:tc>
          <w:tcPr>
            <w:tcW w:w="1276" w:type="dxa"/>
            <w:vAlign w:val="center"/>
          </w:tcPr>
          <w:p w:rsidR="008B78D2" w:rsidRPr="00E83A89" w:rsidRDefault="008B78D2" w:rsidP="008170AA">
            <w:pPr>
              <w:spacing w:before="120" w:after="120" w:line="240" w:lineRule="exact"/>
              <w:jc w:val="center"/>
              <w:rPr>
                <w:sz w:val="24"/>
                <w:szCs w:val="24"/>
              </w:rPr>
            </w:pPr>
            <w:r w:rsidRPr="00E83A89">
              <w:rPr>
                <w:sz w:val="24"/>
                <w:szCs w:val="24"/>
              </w:rPr>
              <w:t>0,00</w:t>
            </w:r>
          </w:p>
          <w:p w:rsidR="008B78D2" w:rsidRDefault="008B78D2" w:rsidP="008170AA">
            <w:pPr>
              <w:spacing w:before="120" w:after="120" w:line="240" w:lineRule="exact"/>
              <w:jc w:val="center"/>
              <w:rPr>
                <w:b/>
                <w:sz w:val="24"/>
                <w:szCs w:val="24"/>
              </w:rPr>
            </w:pPr>
          </w:p>
        </w:tc>
        <w:tc>
          <w:tcPr>
            <w:tcW w:w="1276" w:type="dxa"/>
            <w:vAlign w:val="center"/>
          </w:tcPr>
          <w:p w:rsidR="008B78D2" w:rsidRPr="00E83A89" w:rsidRDefault="008B78D2" w:rsidP="008170AA">
            <w:pPr>
              <w:spacing w:before="120" w:after="120" w:line="240" w:lineRule="exact"/>
              <w:jc w:val="center"/>
              <w:rPr>
                <w:sz w:val="24"/>
                <w:szCs w:val="24"/>
              </w:rPr>
            </w:pPr>
            <w:r w:rsidRPr="00E83A89">
              <w:rPr>
                <w:sz w:val="24"/>
                <w:szCs w:val="24"/>
              </w:rPr>
              <w:t>0,00</w:t>
            </w:r>
          </w:p>
          <w:p w:rsidR="008B78D2" w:rsidRDefault="008B78D2" w:rsidP="008170AA">
            <w:pPr>
              <w:spacing w:before="120" w:after="120" w:line="240" w:lineRule="exact"/>
              <w:jc w:val="center"/>
              <w:rPr>
                <w:b/>
                <w:sz w:val="24"/>
                <w:szCs w:val="24"/>
              </w:rPr>
            </w:pPr>
          </w:p>
        </w:tc>
      </w:tr>
      <w:tr w:rsidR="008B78D2" w:rsidRPr="00B92F2A" w:rsidTr="0019480C">
        <w:trPr>
          <w:trHeight w:val="660"/>
        </w:trPr>
        <w:tc>
          <w:tcPr>
            <w:tcW w:w="1642" w:type="dxa"/>
            <w:vMerge/>
          </w:tcPr>
          <w:p w:rsidR="008B78D2" w:rsidRDefault="008B78D2" w:rsidP="008170AA">
            <w:pPr>
              <w:spacing w:before="120" w:after="120" w:line="240" w:lineRule="exact"/>
              <w:jc w:val="center"/>
              <w:rPr>
                <w:b/>
                <w:sz w:val="24"/>
                <w:szCs w:val="24"/>
              </w:rPr>
            </w:pPr>
          </w:p>
        </w:tc>
        <w:tc>
          <w:tcPr>
            <w:tcW w:w="3002" w:type="dxa"/>
            <w:vMerge/>
          </w:tcPr>
          <w:p w:rsidR="008B78D2" w:rsidRDefault="008B78D2" w:rsidP="008170AA">
            <w:pPr>
              <w:spacing w:before="120" w:after="120" w:line="240" w:lineRule="exact"/>
              <w:jc w:val="center"/>
              <w:rPr>
                <w:b/>
                <w:sz w:val="24"/>
                <w:szCs w:val="24"/>
              </w:rPr>
            </w:pPr>
          </w:p>
        </w:tc>
        <w:tc>
          <w:tcPr>
            <w:tcW w:w="1643" w:type="dxa"/>
            <w:vMerge/>
          </w:tcPr>
          <w:p w:rsidR="008B78D2" w:rsidRDefault="008B78D2" w:rsidP="008170AA">
            <w:pPr>
              <w:spacing w:before="120" w:after="120" w:line="240" w:lineRule="exact"/>
              <w:jc w:val="center"/>
              <w:rPr>
                <w:b/>
                <w:sz w:val="24"/>
                <w:szCs w:val="24"/>
              </w:rPr>
            </w:pPr>
          </w:p>
        </w:tc>
        <w:tc>
          <w:tcPr>
            <w:tcW w:w="909" w:type="dxa"/>
            <w:vMerge/>
          </w:tcPr>
          <w:p w:rsidR="008B78D2" w:rsidRDefault="008B78D2" w:rsidP="008170AA">
            <w:pPr>
              <w:spacing w:before="120" w:after="120" w:line="240" w:lineRule="exact"/>
              <w:jc w:val="center"/>
              <w:rPr>
                <w:b/>
                <w:sz w:val="24"/>
                <w:szCs w:val="24"/>
              </w:rPr>
            </w:pPr>
          </w:p>
        </w:tc>
        <w:tc>
          <w:tcPr>
            <w:tcW w:w="850" w:type="dxa"/>
            <w:vMerge/>
          </w:tcPr>
          <w:p w:rsidR="008B78D2" w:rsidRPr="00B92F2A" w:rsidRDefault="008B78D2" w:rsidP="008170AA">
            <w:pPr>
              <w:spacing w:before="120" w:after="120" w:line="240" w:lineRule="exact"/>
              <w:jc w:val="center"/>
              <w:rPr>
                <w:b/>
                <w:sz w:val="24"/>
                <w:szCs w:val="24"/>
              </w:rPr>
            </w:pPr>
          </w:p>
        </w:tc>
        <w:tc>
          <w:tcPr>
            <w:tcW w:w="1418" w:type="dxa"/>
            <w:vAlign w:val="center"/>
          </w:tcPr>
          <w:p w:rsidR="008B78D2" w:rsidRDefault="008B78D2" w:rsidP="008170AA">
            <w:pPr>
              <w:autoSpaceDN w:val="0"/>
              <w:spacing w:before="120" w:after="120" w:line="240" w:lineRule="exact"/>
              <w:jc w:val="center"/>
              <w:rPr>
                <w:b/>
                <w:sz w:val="24"/>
                <w:szCs w:val="24"/>
              </w:rPr>
            </w:pPr>
            <w:r>
              <w:rPr>
                <w:b/>
                <w:sz w:val="24"/>
                <w:szCs w:val="24"/>
              </w:rPr>
              <w:t>Областной бюджет</w:t>
            </w:r>
          </w:p>
          <w:p w:rsidR="008B78D2" w:rsidRDefault="008B78D2" w:rsidP="008170AA">
            <w:pPr>
              <w:autoSpaceDN w:val="0"/>
              <w:spacing w:before="120" w:after="120" w:line="240" w:lineRule="exact"/>
              <w:jc w:val="center"/>
              <w:rPr>
                <w:b/>
                <w:sz w:val="24"/>
                <w:szCs w:val="24"/>
              </w:rPr>
            </w:pPr>
          </w:p>
        </w:tc>
        <w:tc>
          <w:tcPr>
            <w:tcW w:w="1558" w:type="dxa"/>
            <w:gridSpan w:val="2"/>
            <w:vAlign w:val="center"/>
          </w:tcPr>
          <w:p w:rsidR="008B78D2" w:rsidRPr="00E83A89" w:rsidRDefault="008B78D2" w:rsidP="008170AA">
            <w:pPr>
              <w:spacing w:before="120" w:after="120" w:line="240" w:lineRule="exact"/>
              <w:jc w:val="center"/>
              <w:rPr>
                <w:sz w:val="24"/>
                <w:szCs w:val="24"/>
              </w:rPr>
            </w:pPr>
            <w:r w:rsidRPr="00E83A89">
              <w:rPr>
                <w:sz w:val="24"/>
                <w:szCs w:val="24"/>
              </w:rPr>
              <w:t>0,00</w:t>
            </w:r>
          </w:p>
          <w:p w:rsidR="008B78D2" w:rsidRPr="00E83A89" w:rsidRDefault="008B78D2" w:rsidP="008170AA">
            <w:pPr>
              <w:spacing w:before="120" w:after="120" w:line="240" w:lineRule="exact"/>
              <w:jc w:val="center"/>
              <w:rPr>
                <w:sz w:val="24"/>
                <w:szCs w:val="24"/>
              </w:rPr>
            </w:pPr>
          </w:p>
        </w:tc>
        <w:tc>
          <w:tcPr>
            <w:tcW w:w="1276" w:type="dxa"/>
            <w:vAlign w:val="center"/>
          </w:tcPr>
          <w:p w:rsidR="008B78D2" w:rsidRPr="00E83A89" w:rsidRDefault="008B78D2" w:rsidP="008170AA">
            <w:pPr>
              <w:spacing w:before="120" w:after="120" w:line="240" w:lineRule="exact"/>
              <w:jc w:val="center"/>
              <w:rPr>
                <w:sz w:val="24"/>
                <w:szCs w:val="24"/>
              </w:rPr>
            </w:pPr>
            <w:r w:rsidRPr="00E83A89">
              <w:rPr>
                <w:sz w:val="24"/>
                <w:szCs w:val="24"/>
              </w:rPr>
              <w:t>0,00</w:t>
            </w:r>
          </w:p>
          <w:p w:rsidR="008B78D2" w:rsidRDefault="008B78D2" w:rsidP="008170AA">
            <w:pPr>
              <w:spacing w:before="120" w:after="120" w:line="240" w:lineRule="exact"/>
              <w:jc w:val="center"/>
              <w:rPr>
                <w:b/>
                <w:sz w:val="24"/>
                <w:szCs w:val="24"/>
              </w:rPr>
            </w:pPr>
          </w:p>
        </w:tc>
        <w:tc>
          <w:tcPr>
            <w:tcW w:w="1276" w:type="dxa"/>
            <w:vAlign w:val="center"/>
          </w:tcPr>
          <w:p w:rsidR="008B78D2" w:rsidRPr="00E83A89" w:rsidRDefault="008B78D2" w:rsidP="008170AA">
            <w:pPr>
              <w:spacing w:before="120" w:after="120" w:line="240" w:lineRule="exact"/>
              <w:jc w:val="center"/>
              <w:rPr>
                <w:sz w:val="24"/>
                <w:szCs w:val="24"/>
              </w:rPr>
            </w:pPr>
            <w:r w:rsidRPr="00E83A89">
              <w:rPr>
                <w:sz w:val="24"/>
                <w:szCs w:val="24"/>
              </w:rPr>
              <w:t>0,00</w:t>
            </w:r>
          </w:p>
          <w:p w:rsidR="008B78D2" w:rsidRDefault="008B78D2" w:rsidP="008170AA">
            <w:pPr>
              <w:spacing w:before="120" w:after="120" w:line="240" w:lineRule="exact"/>
              <w:jc w:val="center"/>
              <w:rPr>
                <w:b/>
                <w:sz w:val="24"/>
                <w:szCs w:val="24"/>
              </w:rPr>
            </w:pPr>
          </w:p>
        </w:tc>
        <w:tc>
          <w:tcPr>
            <w:tcW w:w="1276" w:type="dxa"/>
            <w:vAlign w:val="center"/>
          </w:tcPr>
          <w:p w:rsidR="008B78D2" w:rsidRPr="00E83A89" w:rsidRDefault="008B78D2" w:rsidP="008170AA">
            <w:pPr>
              <w:spacing w:before="120" w:after="120" w:line="240" w:lineRule="exact"/>
              <w:jc w:val="center"/>
              <w:rPr>
                <w:sz w:val="24"/>
                <w:szCs w:val="24"/>
              </w:rPr>
            </w:pPr>
            <w:r w:rsidRPr="00E83A89">
              <w:rPr>
                <w:sz w:val="24"/>
                <w:szCs w:val="24"/>
              </w:rPr>
              <w:t>0,00</w:t>
            </w:r>
          </w:p>
          <w:p w:rsidR="008B78D2" w:rsidRDefault="008B78D2" w:rsidP="008170AA">
            <w:pPr>
              <w:spacing w:before="120" w:after="120" w:line="240" w:lineRule="exact"/>
              <w:jc w:val="center"/>
              <w:rPr>
                <w:b/>
                <w:sz w:val="24"/>
                <w:szCs w:val="24"/>
              </w:rPr>
            </w:pPr>
          </w:p>
        </w:tc>
      </w:tr>
      <w:tr w:rsidR="008B78D2" w:rsidRPr="00B92F2A" w:rsidTr="0019480C">
        <w:trPr>
          <w:trHeight w:val="660"/>
        </w:trPr>
        <w:tc>
          <w:tcPr>
            <w:tcW w:w="1642" w:type="dxa"/>
            <w:vMerge/>
          </w:tcPr>
          <w:p w:rsidR="008B78D2" w:rsidRDefault="008B78D2" w:rsidP="008170AA">
            <w:pPr>
              <w:spacing w:before="120" w:after="120" w:line="240" w:lineRule="exact"/>
              <w:jc w:val="center"/>
              <w:rPr>
                <w:b/>
                <w:sz w:val="24"/>
                <w:szCs w:val="24"/>
              </w:rPr>
            </w:pPr>
          </w:p>
        </w:tc>
        <w:tc>
          <w:tcPr>
            <w:tcW w:w="3002" w:type="dxa"/>
            <w:vMerge/>
          </w:tcPr>
          <w:p w:rsidR="008B78D2" w:rsidRDefault="008B78D2" w:rsidP="008170AA">
            <w:pPr>
              <w:spacing w:before="120" w:after="120" w:line="240" w:lineRule="exact"/>
              <w:jc w:val="center"/>
              <w:rPr>
                <w:b/>
                <w:sz w:val="24"/>
                <w:szCs w:val="24"/>
              </w:rPr>
            </w:pPr>
          </w:p>
        </w:tc>
        <w:tc>
          <w:tcPr>
            <w:tcW w:w="1643" w:type="dxa"/>
            <w:vMerge/>
          </w:tcPr>
          <w:p w:rsidR="008B78D2" w:rsidRDefault="008B78D2" w:rsidP="008170AA">
            <w:pPr>
              <w:spacing w:before="120" w:after="120" w:line="240" w:lineRule="exact"/>
              <w:jc w:val="center"/>
              <w:rPr>
                <w:b/>
                <w:sz w:val="24"/>
                <w:szCs w:val="24"/>
              </w:rPr>
            </w:pPr>
          </w:p>
        </w:tc>
        <w:tc>
          <w:tcPr>
            <w:tcW w:w="909" w:type="dxa"/>
            <w:vMerge/>
          </w:tcPr>
          <w:p w:rsidR="008B78D2" w:rsidRDefault="008B78D2" w:rsidP="008170AA">
            <w:pPr>
              <w:spacing w:before="120" w:after="120" w:line="240" w:lineRule="exact"/>
              <w:jc w:val="center"/>
              <w:rPr>
                <w:b/>
                <w:sz w:val="24"/>
                <w:szCs w:val="24"/>
              </w:rPr>
            </w:pPr>
          </w:p>
        </w:tc>
        <w:tc>
          <w:tcPr>
            <w:tcW w:w="850" w:type="dxa"/>
            <w:vMerge/>
          </w:tcPr>
          <w:p w:rsidR="008B78D2" w:rsidRPr="00B92F2A" w:rsidRDefault="008B78D2" w:rsidP="008170AA">
            <w:pPr>
              <w:spacing w:before="120" w:after="120" w:line="240" w:lineRule="exact"/>
              <w:jc w:val="center"/>
              <w:rPr>
                <w:b/>
                <w:sz w:val="24"/>
                <w:szCs w:val="24"/>
              </w:rPr>
            </w:pPr>
          </w:p>
        </w:tc>
        <w:tc>
          <w:tcPr>
            <w:tcW w:w="1418" w:type="dxa"/>
            <w:vAlign w:val="center"/>
          </w:tcPr>
          <w:p w:rsidR="008B78D2" w:rsidRDefault="008B78D2" w:rsidP="008170AA">
            <w:pPr>
              <w:autoSpaceDN w:val="0"/>
              <w:spacing w:before="120" w:after="120" w:line="240" w:lineRule="exact"/>
              <w:jc w:val="center"/>
              <w:rPr>
                <w:b/>
                <w:sz w:val="24"/>
                <w:szCs w:val="24"/>
              </w:rPr>
            </w:pPr>
            <w:r>
              <w:rPr>
                <w:b/>
                <w:sz w:val="24"/>
                <w:szCs w:val="24"/>
              </w:rPr>
              <w:t>итого</w:t>
            </w:r>
          </w:p>
        </w:tc>
        <w:tc>
          <w:tcPr>
            <w:tcW w:w="1558" w:type="dxa"/>
            <w:gridSpan w:val="2"/>
            <w:vAlign w:val="center"/>
          </w:tcPr>
          <w:p w:rsidR="008B78D2" w:rsidRDefault="008B78D2" w:rsidP="008170AA">
            <w:pPr>
              <w:spacing w:before="120" w:after="120" w:line="240" w:lineRule="exact"/>
              <w:jc w:val="center"/>
              <w:rPr>
                <w:b/>
                <w:sz w:val="24"/>
                <w:szCs w:val="24"/>
              </w:rPr>
            </w:pPr>
            <w:r>
              <w:rPr>
                <w:b/>
                <w:sz w:val="24"/>
                <w:szCs w:val="24"/>
              </w:rPr>
              <w:t>0,00</w:t>
            </w:r>
          </w:p>
        </w:tc>
        <w:tc>
          <w:tcPr>
            <w:tcW w:w="1276" w:type="dxa"/>
            <w:vAlign w:val="center"/>
          </w:tcPr>
          <w:p w:rsidR="008B78D2" w:rsidRDefault="008B78D2" w:rsidP="008170AA">
            <w:pPr>
              <w:spacing w:before="120" w:after="120" w:line="240" w:lineRule="exact"/>
              <w:jc w:val="center"/>
              <w:rPr>
                <w:b/>
                <w:sz w:val="24"/>
                <w:szCs w:val="24"/>
              </w:rPr>
            </w:pPr>
            <w:r>
              <w:rPr>
                <w:b/>
                <w:sz w:val="24"/>
                <w:szCs w:val="24"/>
              </w:rPr>
              <w:t>407,89840</w:t>
            </w:r>
          </w:p>
        </w:tc>
        <w:tc>
          <w:tcPr>
            <w:tcW w:w="1276" w:type="dxa"/>
            <w:vAlign w:val="center"/>
          </w:tcPr>
          <w:p w:rsidR="008B78D2" w:rsidRPr="00E83A89" w:rsidRDefault="008B78D2" w:rsidP="008170AA">
            <w:pPr>
              <w:spacing w:before="120" w:after="120" w:line="240" w:lineRule="exact"/>
              <w:jc w:val="center"/>
              <w:rPr>
                <w:sz w:val="24"/>
                <w:szCs w:val="24"/>
              </w:rPr>
            </w:pPr>
            <w:r w:rsidRPr="00E83A89">
              <w:rPr>
                <w:sz w:val="24"/>
                <w:szCs w:val="24"/>
              </w:rPr>
              <w:t>0,00</w:t>
            </w:r>
          </w:p>
          <w:p w:rsidR="008B78D2" w:rsidRDefault="008B78D2" w:rsidP="008170AA">
            <w:pPr>
              <w:spacing w:before="120" w:after="120" w:line="240" w:lineRule="exact"/>
              <w:jc w:val="center"/>
              <w:rPr>
                <w:b/>
                <w:sz w:val="24"/>
                <w:szCs w:val="24"/>
              </w:rPr>
            </w:pPr>
          </w:p>
        </w:tc>
        <w:tc>
          <w:tcPr>
            <w:tcW w:w="1276" w:type="dxa"/>
            <w:vAlign w:val="center"/>
          </w:tcPr>
          <w:p w:rsidR="008B78D2" w:rsidRPr="00E83A89" w:rsidRDefault="008B78D2" w:rsidP="008170AA">
            <w:pPr>
              <w:spacing w:before="120" w:after="120" w:line="240" w:lineRule="exact"/>
              <w:jc w:val="center"/>
              <w:rPr>
                <w:sz w:val="24"/>
                <w:szCs w:val="24"/>
              </w:rPr>
            </w:pPr>
            <w:r w:rsidRPr="00E83A89">
              <w:rPr>
                <w:sz w:val="24"/>
                <w:szCs w:val="24"/>
              </w:rPr>
              <w:t>0,00</w:t>
            </w:r>
          </w:p>
          <w:p w:rsidR="008B78D2" w:rsidRDefault="008B78D2" w:rsidP="008170AA">
            <w:pPr>
              <w:spacing w:before="120" w:after="120" w:line="240" w:lineRule="exact"/>
              <w:jc w:val="center"/>
              <w:rPr>
                <w:b/>
                <w:sz w:val="24"/>
                <w:szCs w:val="24"/>
              </w:rPr>
            </w:pPr>
          </w:p>
        </w:tc>
      </w:tr>
      <w:tr w:rsidR="008B78D2" w:rsidRPr="00B92F2A" w:rsidTr="0019480C">
        <w:tc>
          <w:tcPr>
            <w:tcW w:w="9464" w:type="dxa"/>
            <w:gridSpan w:val="6"/>
          </w:tcPr>
          <w:p w:rsidR="008B78D2" w:rsidRPr="00B92F2A" w:rsidRDefault="008B78D2" w:rsidP="008170AA">
            <w:pPr>
              <w:autoSpaceDN w:val="0"/>
              <w:spacing w:before="120" w:after="120" w:line="240" w:lineRule="exact"/>
              <w:rPr>
                <w:b/>
                <w:sz w:val="24"/>
                <w:szCs w:val="24"/>
              </w:rPr>
            </w:pPr>
            <w:r w:rsidRPr="00B92F2A">
              <w:rPr>
                <w:b/>
                <w:sz w:val="24"/>
                <w:szCs w:val="24"/>
              </w:rPr>
              <w:t>ИТОГО:</w:t>
            </w:r>
          </w:p>
        </w:tc>
        <w:tc>
          <w:tcPr>
            <w:tcW w:w="1558" w:type="dxa"/>
            <w:gridSpan w:val="2"/>
            <w:vAlign w:val="center"/>
          </w:tcPr>
          <w:p w:rsidR="008B78D2" w:rsidRPr="00AB53A7" w:rsidRDefault="008B78D2" w:rsidP="008170AA">
            <w:pPr>
              <w:spacing w:before="120" w:after="120" w:line="240" w:lineRule="exact"/>
              <w:jc w:val="center"/>
              <w:rPr>
                <w:b/>
              </w:rPr>
            </w:pPr>
            <w:r>
              <w:rPr>
                <w:b/>
              </w:rPr>
              <w:t>1764,766632</w:t>
            </w:r>
          </w:p>
        </w:tc>
        <w:tc>
          <w:tcPr>
            <w:tcW w:w="1276" w:type="dxa"/>
            <w:vAlign w:val="center"/>
          </w:tcPr>
          <w:p w:rsidR="008B78D2" w:rsidRPr="00AB53A7" w:rsidRDefault="008B78D2" w:rsidP="008170AA">
            <w:pPr>
              <w:spacing w:before="120" w:after="120" w:line="240" w:lineRule="exact"/>
              <w:jc w:val="center"/>
              <w:rPr>
                <w:b/>
              </w:rPr>
            </w:pPr>
            <w:r>
              <w:rPr>
                <w:b/>
              </w:rPr>
              <w:t>2 528,2794</w:t>
            </w:r>
          </w:p>
        </w:tc>
        <w:tc>
          <w:tcPr>
            <w:tcW w:w="1276" w:type="dxa"/>
            <w:vAlign w:val="center"/>
          </w:tcPr>
          <w:p w:rsidR="008B78D2" w:rsidRPr="00AB53A7" w:rsidRDefault="008B78D2" w:rsidP="008170AA">
            <w:pPr>
              <w:spacing w:before="120" w:after="120" w:line="240" w:lineRule="exact"/>
              <w:jc w:val="center"/>
              <w:rPr>
                <w:b/>
              </w:rPr>
            </w:pPr>
            <w:r w:rsidRPr="00AB53A7">
              <w:rPr>
                <w:b/>
              </w:rPr>
              <w:t>2300,0000</w:t>
            </w:r>
          </w:p>
        </w:tc>
        <w:tc>
          <w:tcPr>
            <w:tcW w:w="1276" w:type="dxa"/>
            <w:vAlign w:val="center"/>
          </w:tcPr>
          <w:p w:rsidR="008B78D2" w:rsidRPr="00AB53A7" w:rsidRDefault="008B78D2" w:rsidP="008170AA">
            <w:pPr>
              <w:spacing w:before="120" w:after="120" w:line="240" w:lineRule="exact"/>
              <w:jc w:val="center"/>
              <w:rPr>
                <w:b/>
              </w:rPr>
            </w:pPr>
            <w:r w:rsidRPr="00AB53A7">
              <w:rPr>
                <w:b/>
              </w:rPr>
              <w:t>2300,0000</w:t>
            </w:r>
          </w:p>
        </w:tc>
      </w:tr>
    </w:tbl>
    <w:p w:rsidR="008B78D2" w:rsidRDefault="008B78D2" w:rsidP="008B78D2">
      <w:pPr>
        <w:ind w:left="10632" w:firstLine="2"/>
        <w:jc w:val="center"/>
        <w:rPr>
          <w:sz w:val="24"/>
          <w:szCs w:val="24"/>
        </w:rPr>
      </w:pPr>
    </w:p>
    <w:p w:rsidR="008B78D2" w:rsidRPr="00B607B1" w:rsidRDefault="00FF0157" w:rsidP="008B78D2">
      <w:pPr>
        <w:ind w:left="10632" w:firstLine="2"/>
        <w:jc w:val="center"/>
        <w:rPr>
          <w:sz w:val="24"/>
          <w:szCs w:val="24"/>
        </w:rPr>
      </w:pPr>
      <w:r>
        <w:rPr>
          <w:sz w:val="24"/>
          <w:szCs w:val="24"/>
        </w:rPr>
        <w:br w:type="page"/>
      </w:r>
      <w:r w:rsidR="008B78D2" w:rsidRPr="00B607B1">
        <w:rPr>
          <w:sz w:val="24"/>
          <w:szCs w:val="24"/>
        </w:rPr>
        <w:lastRenderedPageBreak/>
        <w:t xml:space="preserve">Приложение </w:t>
      </w:r>
      <w:r w:rsidR="008B78D2">
        <w:rPr>
          <w:sz w:val="24"/>
          <w:szCs w:val="24"/>
        </w:rPr>
        <w:t>3</w:t>
      </w:r>
    </w:p>
    <w:p w:rsidR="008B78D2" w:rsidRPr="00B607B1" w:rsidRDefault="008B78D2" w:rsidP="008B78D2">
      <w:pPr>
        <w:ind w:left="10632" w:firstLine="2"/>
        <w:jc w:val="center"/>
        <w:rPr>
          <w:sz w:val="24"/>
          <w:szCs w:val="24"/>
        </w:rPr>
      </w:pPr>
      <w:r w:rsidRPr="00B607B1">
        <w:rPr>
          <w:sz w:val="24"/>
          <w:szCs w:val="24"/>
        </w:rPr>
        <w:t>к постановлению Администрации</w:t>
      </w:r>
    </w:p>
    <w:p w:rsidR="008B78D2" w:rsidRPr="00B607B1" w:rsidRDefault="008B78D2" w:rsidP="008B78D2">
      <w:pPr>
        <w:ind w:left="10632" w:firstLine="2"/>
        <w:jc w:val="center"/>
        <w:rPr>
          <w:sz w:val="24"/>
          <w:szCs w:val="24"/>
        </w:rPr>
      </w:pPr>
      <w:r w:rsidRPr="00B607B1">
        <w:rPr>
          <w:sz w:val="24"/>
          <w:szCs w:val="24"/>
        </w:rPr>
        <w:t>муниципального района</w:t>
      </w:r>
    </w:p>
    <w:p w:rsidR="008B78D2" w:rsidRPr="005F2EC9" w:rsidRDefault="008B78D2" w:rsidP="008B78D2">
      <w:pPr>
        <w:ind w:left="10632" w:firstLine="2"/>
        <w:jc w:val="center"/>
        <w:rPr>
          <w:sz w:val="24"/>
          <w:szCs w:val="24"/>
        </w:rPr>
      </w:pPr>
      <w:r w:rsidRPr="005F2EC9">
        <w:rPr>
          <w:sz w:val="24"/>
          <w:szCs w:val="24"/>
        </w:rPr>
        <w:t xml:space="preserve">от </w:t>
      </w:r>
      <w:r>
        <w:rPr>
          <w:sz w:val="24"/>
          <w:szCs w:val="24"/>
        </w:rPr>
        <w:t>26.08.2021</w:t>
      </w:r>
      <w:r w:rsidRPr="005F2EC9">
        <w:rPr>
          <w:sz w:val="24"/>
          <w:szCs w:val="24"/>
        </w:rPr>
        <w:t xml:space="preserve"> №</w:t>
      </w:r>
      <w:r>
        <w:rPr>
          <w:sz w:val="24"/>
          <w:szCs w:val="24"/>
        </w:rPr>
        <w:t xml:space="preserve"> 1546</w:t>
      </w:r>
    </w:p>
    <w:p w:rsidR="008B78D2" w:rsidRDefault="008B78D2" w:rsidP="008B78D2">
      <w:pPr>
        <w:jc w:val="center"/>
        <w:rPr>
          <w:b/>
        </w:rPr>
      </w:pPr>
    </w:p>
    <w:p w:rsidR="008B78D2" w:rsidRPr="005F2EC9" w:rsidRDefault="008B78D2" w:rsidP="008B78D2">
      <w:pPr>
        <w:jc w:val="center"/>
        <w:rPr>
          <w:b/>
        </w:rPr>
      </w:pPr>
      <w:r w:rsidRPr="005F2EC9">
        <w:rPr>
          <w:b/>
        </w:rPr>
        <w:t>ПЕРЕЧЕНЬ</w:t>
      </w:r>
    </w:p>
    <w:p w:rsidR="008B78D2" w:rsidRPr="005F2EC9" w:rsidRDefault="008B78D2" w:rsidP="008B78D2">
      <w:pPr>
        <w:jc w:val="center"/>
        <w:rPr>
          <w:b/>
        </w:rPr>
      </w:pPr>
      <w:r w:rsidRPr="005F2EC9">
        <w:rPr>
          <w:b/>
        </w:rPr>
        <w:t xml:space="preserve">ДОРОЖНЫХ РАБОТ НА АВТОМОБИЛЬНЫХ ДОРОГАХ ОБЩЕГО ПОЛЬЗОВАНИЯ МЕСТНОГО ЗНАЧЕНИЯ, РАСПОЛОЖЕННЫХ НА ТЕРРИТОРИИ ВАЛДАЙСКОГО ГОРОДСКОГО ПОСЕЛЕНИЯ </w:t>
      </w:r>
    </w:p>
    <w:p w:rsidR="008B78D2" w:rsidRPr="005F2EC9" w:rsidRDefault="008B78D2" w:rsidP="008B78D2">
      <w:pPr>
        <w:jc w:val="center"/>
        <w:rPr>
          <w:b/>
        </w:rPr>
      </w:pPr>
      <w:r w:rsidRPr="005F2EC9">
        <w:rPr>
          <w:b/>
        </w:rPr>
        <w:t xml:space="preserve">ЗА СЧЕТ СРЕДСТВ БЮДЖЕТА ВАЛДАЙСКОГО ГОРОДСКОГО ПОСЕЛЕНИЯ </w:t>
      </w:r>
    </w:p>
    <w:p w:rsidR="008B78D2" w:rsidRPr="005F2EC9" w:rsidRDefault="008B78D2" w:rsidP="008B78D2">
      <w:pPr>
        <w:jc w:val="center"/>
        <w:rPr>
          <w:b/>
        </w:rPr>
      </w:pPr>
      <w:r w:rsidRPr="005F2EC9">
        <w:rPr>
          <w:b/>
        </w:rPr>
        <w:t>И СРЕДСТВ  БЮДЖЕТА НОВГОРОДСКОЙ ОБЛАСТИ</w:t>
      </w:r>
    </w:p>
    <w:p w:rsidR="008B78D2" w:rsidRPr="008B78D2" w:rsidRDefault="008B78D2" w:rsidP="008B78D2">
      <w:pPr>
        <w:jc w:val="center"/>
        <w:rPr>
          <w:b/>
        </w:rPr>
      </w:pPr>
      <w:r w:rsidRPr="005F2EC9">
        <w:rPr>
          <w:b/>
        </w:rPr>
        <w:t>НА 2021 ГОД</w:t>
      </w:r>
    </w:p>
    <w:p w:rsidR="008B78D2" w:rsidRPr="008B78D2" w:rsidRDefault="008B78D2" w:rsidP="008B78D2">
      <w:pPr>
        <w:jc w:val="center"/>
        <w:rPr>
          <w:b/>
        </w:rPr>
      </w:pPr>
    </w:p>
    <w:p w:rsidR="008B78D2" w:rsidRPr="00196705" w:rsidRDefault="008B78D2" w:rsidP="008B78D2">
      <w:pPr>
        <w:jc w:val="center"/>
        <w:rPr>
          <w:b/>
          <w:sz w:val="10"/>
          <w:szCs w:val="10"/>
        </w:rPr>
      </w:pPr>
    </w:p>
    <w:tbl>
      <w:tblPr>
        <w:tblpPr w:leftFromText="180" w:rightFromText="180" w:vertAnchor="text" w:tblpX="-443" w:tblpY="1"/>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6"/>
        <w:gridCol w:w="19"/>
        <w:gridCol w:w="5013"/>
        <w:gridCol w:w="1440"/>
        <w:gridCol w:w="1620"/>
        <w:gridCol w:w="1440"/>
        <w:gridCol w:w="1620"/>
        <w:gridCol w:w="1800"/>
        <w:gridCol w:w="1809"/>
      </w:tblGrid>
      <w:tr w:rsidR="008B78D2" w:rsidRPr="00A414D1" w:rsidTr="007B437A">
        <w:trPr>
          <w:trHeight w:val="283"/>
        </w:trPr>
        <w:tc>
          <w:tcPr>
            <w:tcW w:w="15417" w:type="dxa"/>
            <w:gridSpan w:val="9"/>
          </w:tcPr>
          <w:p w:rsidR="008B78D2" w:rsidRPr="00A414D1" w:rsidRDefault="008B78D2" w:rsidP="007B437A">
            <w:pPr>
              <w:ind w:left="108"/>
              <w:jc w:val="center"/>
            </w:pPr>
            <w:r w:rsidRPr="00A414D1">
              <w:t>ТЕРРИТОРИЯ ВАЛДАЙСКОГО ГОРОДСКОГО ПОСЕЛЕНИЯ</w:t>
            </w:r>
          </w:p>
          <w:p w:rsidR="008B78D2" w:rsidRPr="00A414D1" w:rsidRDefault="008B78D2" w:rsidP="007B437A">
            <w:pPr>
              <w:ind w:left="108"/>
              <w:jc w:val="center"/>
            </w:pPr>
            <w:r w:rsidRPr="00A414D1">
              <w:t xml:space="preserve"> (г.Валдай и с.Зимогорье Валдайского района)</w:t>
            </w:r>
          </w:p>
        </w:tc>
      </w:tr>
      <w:tr w:rsidR="008B78D2" w:rsidRPr="00A414D1" w:rsidTr="007B437A">
        <w:trPr>
          <w:trHeight w:val="328"/>
        </w:trPr>
        <w:tc>
          <w:tcPr>
            <w:tcW w:w="675" w:type="dxa"/>
            <w:gridSpan w:val="2"/>
            <w:vMerge w:val="restart"/>
            <w:tcBorders>
              <w:top w:val="single" w:sz="4" w:space="0" w:color="auto"/>
              <w:left w:val="single" w:sz="4" w:space="0" w:color="auto"/>
              <w:bottom w:val="single" w:sz="4" w:space="0" w:color="auto"/>
              <w:right w:val="single" w:sz="4" w:space="0" w:color="auto"/>
            </w:tcBorders>
          </w:tcPr>
          <w:p w:rsidR="008B78D2" w:rsidRPr="00EE7951" w:rsidRDefault="008B78D2" w:rsidP="007B437A">
            <w:pPr>
              <w:ind w:left="280"/>
              <w:jc w:val="center"/>
              <w:rPr>
                <w:b/>
                <w:color w:val="000000"/>
                <w:sz w:val="16"/>
                <w:szCs w:val="16"/>
              </w:rPr>
            </w:pPr>
          </w:p>
          <w:p w:rsidR="008B78D2" w:rsidRPr="00EE7951" w:rsidRDefault="008B78D2" w:rsidP="007B437A">
            <w:pPr>
              <w:jc w:val="center"/>
              <w:rPr>
                <w:b/>
                <w:color w:val="000000"/>
                <w:sz w:val="16"/>
                <w:szCs w:val="16"/>
              </w:rPr>
            </w:pPr>
            <w:r w:rsidRPr="00EE7951">
              <w:rPr>
                <w:b/>
                <w:color w:val="000000"/>
                <w:sz w:val="16"/>
                <w:szCs w:val="16"/>
              </w:rPr>
              <w:t>№</w:t>
            </w:r>
          </w:p>
          <w:p w:rsidR="008B78D2" w:rsidRPr="00EE7951" w:rsidRDefault="008B78D2" w:rsidP="007B437A">
            <w:pPr>
              <w:jc w:val="center"/>
              <w:rPr>
                <w:b/>
                <w:color w:val="000000"/>
                <w:sz w:val="16"/>
                <w:szCs w:val="16"/>
              </w:rPr>
            </w:pPr>
            <w:r w:rsidRPr="00EE7951">
              <w:rPr>
                <w:b/>
                <w:color w:val="000000"/>
                <w:sz w:val="16"/>
                <w:szCs w:val="16"/>
              </w:rPr>
              <w:t>п/п</w:t>
            </w:r>
          </w:p>
          <w:p w:rsidR="008B78D2" w:rsidRPr="00EE7951" w:rsidRDefault="008B78D2" w:rsidP="007B437A">
            <w:pPr>
              <w:overflowPunct w:val="0"/>
              <w:autoSpaceDE w:val="0"/>
              <w:autoSpaceDN w:val="0"/>
              <w:adjustRightInd w:val="0"/>
              <w:ind w:left="280"/>
              <w:jc w:val="center"/>
              <w:rPr>
                <w:b/>
                <w:color w:val="000000"/>
                <w:sz w:val="16"/>
                <w:szCs w:val="16"/>
              </w:rPr>
            </w:pPr>
          </w:p>
        </w:tc>
        <w:tc>
          <w:tcPr>
            <w:tcW w:w="5013" w:type="dxa"/>
            <w:vMerge w:val="restart"/>
            <w:tcBorders>
              <w:top w:val="single" w:sz="4" w:space="0" w:color="auto"/>
              <w:left w:val="single" w:sz="4" w:space="0" w:color="auto"/>
              <w:bottom w:val="single" w:sz="4" w:space="0" w:color="auto"/>
              <w:right w:val="single" w:sz="4" w:space="0" w:color="auto"/>
            </w:tcBorders>
          </w:tcPr>
          <w:p w:rsidR="008B78D2" w:rsidRPr="00EE7951" w:rsidRDefault="008B78D2" w:rsidP="007B437A">
            <w:pPr>
              <w:jc w:val="center"/>
              <w:rPr>
                <w:b/>
                <w:color w:val="000000"/>
                <w:sz w:val="16"/>
                <w:szCs w:val="16"/>
              </w:rPr>
            </w:pPr>
            <w:r w:rsidRPr="00EE7951">
              <w:rPr>
                <w:b/>
                <w:color w:val="000000"/>
                <w:sz w:val="16"/>
                <w:szCs w:val="16"/>
              </w:rPr>
              <w:t xml:space="preserve">  Адрес расположения автомобильной дорог (или их участков),</w:t>
            </w:r>
          </w:p>
          <w:p w:rsidR="008B78D2" w:rsidRPr="00EE7951" w:rsidRDefault="008B78D2" w:rsidP="007B437A">
            <w:pPr>
              <w:jc w:val="center"/>
              <w:rPr>
                <w:b/>
                <w:color w:val="000000"/>
                <w:sz w:val="16"/>
                <w:szCs w:val="16"/>
              </w:rPr>
            </w:pPr>
            <w:r w:rsidRPr="00EE7951">
              <w:rPr>
                <w:b/>
                <w:color w:val="000000"/>
                <w:sz w:val="16"/>
                <w:szCs w:val="16"/>
              </w:rPr>
              <w:t>подлежащих ремонту</w:t>
            </w:r>
          </w:p>
          <w:p w:rsidR="008B78D2" w:rsidRPr="00EE7951" w:rsidRDefault="008B78D2" w:rsidP="007B437A">
            <w:pPr>
              <w:overflowPunct w:val="0"/>
              <w:autoSpaceDE w:val="0"/>
              <w:autoSpaceDN w:val="0"/>
              <w:adjustRightInd w:val="0"/>
              <w:jc w:val="center"/>
              <w:rPr>
                <w:b/>
                <w:color w:val="000000"/>
                <w:sz w:val="16"/>
                <w:szCs w:val="16"/>
              </w:rPr>
            </w:pPr>
          </w:p>
        </w:tc>
        <w:tc>
          <w:tcPr>
            <w:tcW w:w="4500" w:type="dxa"/>
            <w:gridSpan w:val="3"/>
            <w:tcBorders>
              <w:top w:val="single" w:sz="4" w:space="0" w:color="auto"/>
              <w:left w:val="single" w:sz="4" w:space="0" w:color="auto"/>
              <w:bottom w:val="single" w:sz="4" w:space="0" w:color="auto"/>
              <w:right w:val="single" w:sz="4" w:space="0" w:color="auto"/>
            </w:tcBorders>
          </w:tcPr>
          <w:p w:rsidR="008B78D2" w:rsidRPr="00EE7951" w:rsidRDefault="008B78D2" w:rsidP="007B437A">
            <w:pPr>
              <w:jc w:val="center"/>
              <w:rPr>
                <w:b/>
                <w:color w:val="000000"/>
                <w:sz w:val="16"/>
                <w:szCs w:val="16"/>
              </w:rPr>
            </w:pPr>
            <w:r w:rsidRPr="00EE7951">
              <w:rPr>
                <w:b/>
                <w:color w:val="000000"/>
                <w:sz w:val="16"/>
                <w:szCs w:val="16"/>
              </w:rPr>
              <w:t xml:space="preserve"> Финансирование, руб.</w:t>
            </w:r>
          </w:p>
        </w:tc>
        <w:tc>
          <w:tcPr>
            <w:tcW w:w="1620" w:type="dxa"/>
            <w:vMerge w:val="restart"/>
            <w:tcBorders>
              <w:top w:val="single" w:sz="4" w:space="0" w:color="auto"/>
              <w:left w:val="single" w:sz="4" w:space="0" w:color="auto"/>
              <w:right w:val="single" w:sz="4" w:space="0" w:color="auto"/>
            </w:tcBorders>
          </w:tcPr>
          <w:p w:rsidR="008B78D2" w:rsidRPr="00EE7951" w:rsidRDefault="008B78D2" w:rsidP="007B437A">
            <w:pPr>
              <w:jc w:val="center"/>
              <w:rPr>
                <w:b/>
                <w:color w:val="000000"/>
                <w:sz w:val="16"/>
                <w:szCs w:val="16"/>
              </w:rPr>
            </w:pPr>
            <w:r w:rsidRPr="00EE7951">
              <w:rPr>
                <w:b/>
                <w:color w:val="000000"/>
                <w:sz w:val="16"/>
                <w:szCs w:val="16"/>
              </w:rPr>
              <w:t>Виды работ</w:t>
            </w:r>
          </w:p>
          <w:p w:rsidR="008B78D2" w:rsidRPr="00EE7951" w:rsidRDefault="008B78D2" w:rsidP="007B437A">
            <w:pPr>
              <w:overflowPunct w:val="0"/>
              <w:autoSpaceDE w:val="0"/>
              <w:autoSpaceDN w:val="0"/>
              <w:adjustRightInd w:val="0"/>
              <w:jc w:val="center"/>
              <w:rPr>
                <w:b/>
                <w:color w:val="000000"/>
                <w:sz w:val="16"/>
                <w:szCs w:val="16"/>
              </w:rPr>
            </w:pPr>
            <w:r w:rsidRPr="00EE7951">
              <w:rPr>
                <w:b/>
                <w:color w:val="000000"/>
                <w:sz w:val="16"/>
                <w:szCs w:val="16"/>
              </w:rPr>
              <w:t xml:space="preserve"> </w:t>
            </w:r>
          </w:p>
        </w:tc>
        <w:tc>
          <w:tcPr>
            <w:tcW w:w="1800" w:type="dxa"/>
            <w:vMerge w:val="restart"/>
            <w:tcBorders>
              <w:top w:val="single" w:sz="4" w:space="0" w:color="auto"/>
              <w:left w:val="single" w:sz="4" w:space="0" w:color="auto"/>
              <w:right w:val="single" w:sz="4" w:space="0" w:color="auto"/>
            </w:tcBorders>
          </w:tcPr>
          <w:p w:rsidR="008B78D2" w:rsidRPr="00EE7951" w:rsidRDefault="008B78D2" w:rsidP="007B437A">
            <w:pPr>
              <w:overflowPunct w:val="0"/>
              <w:autoSpaceDE w:val="0"/>
              <w:autoSpaceDN w:val="0"/>
              <w:adjustRightInd w:val="0"/>
              <w:rPr>
                <w:b/>
                <w:color w:val="000000"/>
                <w:sz w:val="16"/>
                <w:szCs w:val="16"/>
              </w:rPr>
            </w:pPr>
            <w:r w:rsidRPr="00EE7951">
              <w:rPr>
                <w:b/>
                <w:color w:val="000000"/>
                <w:sz w:val="16"/>
                <w:szCs w:val="16"/>
              </w:rPr>
              <w:t>Мощность</w:t>
            </w:r>
          </w:p>
          <w:p w:rsidR="008B78D2" w:rsidRPr="00EE7951" w:rsidRDefault="008B78D2" w:rsidP="007B437A">
            <w:pPr>
              <w:overflowPunct w:val="0"/>
              <w:autoSpaceDE w:val="0"/>
              <w:autoSpaceDN w:val="0"/>
              <w:adjustRightInd w:val="0"/>
              <w:rPr>
                <w:b/>
                <w:color w:val="000000"/>
                <w:sz w:val="16"/>
                <w:szCs w:val="16"/>
              </w:rPr>
            </w:pPr>
            <w:r w:rsidRPr="00EE7951">
              <w:rPr>
                <w:b/>
                <w:color w:val="000000"/>
                <w:sz w:val="16"/>
                <w:szCs w:val="16"/>
              </w:rPr>
              <w:t>кв.м</w:t>
            </w:r>
          </w:p>
        </w:tc>
        <w:tc>
          <w:tcPr>
            <w:tcW w:w="1809" w:type="dxa"/>
            <w:vMerge w:val="restart"/>
            <w:tcBorders>
              <w:top w:val="single" w:sz="4" w:space="0" w:color="auto"/>
              <w:left w:val="single" w:sz="4" w:space="0" w:color="auto"/>
              <w:right w:val="single" w:sz="4" w:space="0" w:color="auto"/>
            </w:tcBorders>
          </w:tcPr>
          <w:p w:rsidR="008B78D2" w:rsidRPr="00EE7951" w:rsidRDefault="008B78D2" w:rsidP="007B437A">
            <w:pPr>
              <w:overflowPunct w:val="0"/>
              <w:autoSpaceDE w:val="0"/>
              <w:autoSpaceDN w:val="0"/>
              <w:adjustRightInd w:val="0"/>
              <w:jc w:val="both"/>
              <w:rPr>
                <w:b/>
                <w:color w:val="000000"/>
                <w:sz w:val="16"/>
                <w:szCs w:val="16"/>
              </w:rPr>
            </w:pPr>
            <w:r w:rsidRPr="00EE7951">
              <w:rPr>
                <w:b/>
                <w:color w:val="000000"/>
                <w:sz w:val="16"/>
                <w:szCs w:val="16"/>
              </w:rPr>
              <w:t xml:space="preserve">Основание расходования средств дорожного фонда </w:t>
            </w:r>
          </w:p>
          <w:p w:rsidR="008B78D2" w:rsidRPr="00EE7951" w:rsidRDefault="008B78D2" w:rsidP="007B437A">
            <w:pPr>
              <w:overflowPunct w:val="0"/>
              <w:autoSpaceDE w:val="0"/>
              <w:autoSpaceDN w:val="0"/>
              <w:adjustRightInd w:val="0"/>
              <w:jc w:val="both"/>
              <w:rPr>
                <w:b/>
                <w:color w:val="000000"/>
                <w:sz w:val="16"/>
                <w:szCs w:val="16"/>
              </w:rPr>
            </w:pPr>
          </w:p>
          <w:p w:rsidR="008B78D2" w:rsidRPr="00EE7951" w:rsidRDefault="008B78D2" w:rsidP="007B437A">
            <w:pPr>
              <w:overflowPunct w:val="0"/>
              <w:autoSpaceDE w:val="0"/>
              <w:autoSpaceDN w:val="0"/>
              <w:adjustRightInd w:val="0"/>
              <w:jc w:val="both"/>
              <w:rPr>
                <w:b/>
                <w:color w:val="000000"/>
                <w:sz w:val="16"/>
                <w:szCs w:val="16"/>
              </w:rPr>
            </w:pPr>
          </w:p>
          <w:p w:rsidR="008B78D2" w:rsidRPr="00EE7951" w:rsidRDefault="008B78D2" w:rsidP="007B437A">
            <w:pPr>
              <w:overflowPunct w:val="0"/>
              <w:autoSpaceDE w:val="0"/>
              <w:autoSpaceDN w:val="0"/>
              <w:adjustRightInd w:val="0"/>
              <w:jc w:val="both"/>
              <w:rPr>
                <w:b/>
                <w:color w:val="000000"/>
                <w:sz w:val="16"/>
                <w:szCs w:val="16"/>
              </w:rPr>
            </w:pPr>
          </w:p>
        </w:tc>
      </w:tr>
      <w:tr w:rsidR="008B78D2" w:rsidRPr="00A414D1" w:rsidTr="007B437A">
        <w:trPr>
          <w:trHeight w:val="254"/>
        </w:trPr>
        <w:tc>
          <w:tcPr>
            <w:tcW w:w="675" w:type="dxa"/>
            <w:gridSpan w:val="2"/>
            <w:vMerge/>
            <w:tcBorders>
              <w:top w:val="single" w:sz="4" w:space="0" w:color="auto"/>
              <w:left w:val="single" w:sz="4" w:space="0" w:color="auto"/>
              <w:bottom w:val="single" w:sz="4" w:space="0" w:color="auto"/>
              <w:right w:val="single" w:sz="4" w:space="0" w:color="auto"/>
            </w:tcBorders>
            <w:vAlign w:val="center"/>
          </w:tcPr>
          <w:p w:rsidR="008B78D2" w:rsidRPr="00A414D1" w:rsidRDefault="008B78D2" w:rsidP="007B437A">
            <w:pPr>
              <w:rPr>
                <w:b/>
                <w:color w:val="000000"/>
              </w:rPr>
            </w:pPr>
          </w:p>
        </w:tc>
        <w:tc>
          <w:tcPr>
            <w:tcW w:w="5013" w:type="dxa"/>
            <w:vMerge/>
            <w:tcBorders>
              <w:top w:val="single" w:sz="4" w:space="0" w:color="auto"/>
              <w:left w:val="single" w:sz="4" w:space="0" w:color="auto"/>
              <w:bottom w:val="single" w:sz="4" w:space="0" w:color="auto"/>
              <w:right w:val="single" w:sz="4" w:space="0" w:color="auto"/>
            </w:tcBorders>
            <w:vAlign w:val="center"/>
          </w:tcPr>
          <w:p w:rsidR="008B78D2" w:rsidRPr="00A414D1" w:rsidRDefault="008B78D2" w:rsidP="007B437A">
            <w:pPr>
              <w:rPr>
                <w:b/>
                <w:color w:val="000000"/>
              </w:rPr>
            </w:pPr>
          </w:p>
        </w:tc>
        <w:tc>
          <w:tcPr>
            <w:tcW w:w="1440" w:type="dxa"/>
            <w:tcBorders>
              <w:top w:val="single" w:sz="4" w:space="0" w:color="auto"/>
              <w:left w:val="single" w:sz="4" w:space="0" w:color="auto"/>
              <w:bottom w:val="single" w:sz="4" w:space="0" w:color="auto"/>
              <w:right w:val="single" w:sz="4" w:space="0" w:color="auto"/>
            </w:tcBorders>
          </w:tcPr>
          <w:p w:rsidR="008B78D2" w:rsidRPr="00EE7951" w:rsidRDefault="008B78D2" w:rsidP="007B437A">
            <w:pPr>
              <w:jc w:val="center"/>
              <w:rPr>
                <w:b/>
                <w:color w:val="000000"/>
                <w:sz w:val="16"/>
                <w:szCs w:val="16"/>
              </w:rPr>
            </w:pPr>
            <w:r w:rsidRPr="00EE7951">
              <w:rPr>
                <w:b/>
                <w:color w:val="000000"/>
                <w:sz w:val="16"/>
                <w:szCs w:val="16"/>
              </w:rPr>
              <w:t>бюджет</w:t>
            </w:r>
          </w:p>
          <w:p w:rsidR="008B78D2" w:rsidRPr="00EE7951" w:rsidRDefault="008B78D2" w:rsidP="007B437A">
            <w:pPr>
              <w:jc w:val="center"/>
              <w:rPr>
                <w:b/>
                <w:color w:val="000000"/>
                <w:sz w:val="16"/>
                <w:szCs w:val="16"/>
              </w:rPr>
            </w:pPr>
            <w:r w:rsidRPr="00EE7951">
              <w:rPr>
                <w:b/>
                <w:color w:val="000000"/>
                <w:sz w:val="16"/>
                <w:szCs w:val="16"/>
              </w:rPr>
              <w:t>Валдайского городского</w:t>
            </w:r>
          </w:p>
          <w:p w:rsidR="008B78D2" w:rsidRPr="00EE7951" w:rsidRDefault="008B78D2" w:rsidP="007B437A">
            <w:pPr>
              <w:overflowPunct w:val="0"/>
              <w:autoSpaceDE w:val="0"/>
              <w:autoSpaceDN w:val="0"/>
              <w:adjustRightInd w:val="0"/>
              <w:jc w:val="center"/>
              <w:rPr>
                <w:b/>
                <w:color w:val="000000"/>
                <w:sz w:val="16"/>
                <w:szCs w:val="16"/>
              </w:rPr>
            </w:pPr>
            <w:r w:rsidRPr="00EE7951">
              <w:rPr>
                <w:b/>
                <w:color w:val="000000"/>
                <w:sz w:val="16"/>
                <w:szCs w:val="16"/>
              </w:rPr>
              <w:t>поселения</w:t>
            </w:r>
          </w:p>
        </w:tc>
        <w:tc>
          <w:tcPr>
            <w:tcW w:w="1620" w:type="dxa"/>
            <w:tcBorders>
              <w:top w:val="single" w:sz="4" w:space="0" w:color="auto"/>
              <w:left w:val="single" w:sz="4" w:space="0" w:color="auto"/>
              <w:bottom w:val="single" w:sz="4" w:space="0" w:color="auto"/>
              <w:right w:val="single" w:sz="4" w:space="0" w:color="auto"/>
            </w:tcBorders>
          </w:tcPr>
          <w:p w:rsidR="008B78D2" w:rsidRPr="00EE7951" w:rsidRDefault="008B78D2" w:rsidP="007B437A">
            <w:pPr>
              <w:overflowPunct w:val="0"/>
              <w:autoSpaceDE w:val="0"/>
              <w:autoSpaceDN w:val="0"/>
              <w:adjustRightInd w:val="0"/>
              <w:jc w:val="center"/>
              <w:rPr>
                <w:b/>
                <w:color w:val="000000"/>
                <w:sz w:val="16"/>
                <w:szCs w:val="16"/>
              </w:rPr>
            </w:pPr>
            <w:r w:rsidRPr="00EE7951">
              <w:rPr>
                <w:b/>
                <w:color w:val="000000"/>
                <w:sz w:val="16"/>
                <w:szCs w:val="16"/>
              </w:rPr>
              <w:t>областной</w:t>
            </w:r>
          </w:p>
          <w:p w:rsidR="008B78D2" w:rsidRPr="00EE7951" w:rsidRDefault="008B78D2" w:rsidP="007B437A">
            <w:pPr>
              <w:overflowPunct w:val="0"/>
              <w:autoSpaceDE w:val="0"/>
              <w:autoSpaceDN w:val="0"/>
              <w:adjustRightInd w:val="0"/>
              <w:jc w:val="center"/>
              <w:rPr>
                <w:b/>
                <w:color w:val="000000"/>
                <w:sz w:val="16"/>
                <w:szCs w:val="16"/>
              </w:rPr>
            </w:pPr>
            <w:r w:rsidRPr="00EE7951">
              <w:rPr>
                <w:b/>
                <w:color w:val="000000"/>
                <w:sz w:val="16"/>
                <w:szCs w:val="16"/>
              </w:rPr>
              <w:t>бюджет</w:t>
            </w:r>
          </w:p>
        </w:tc>
        <w:tc>
          <w:tcPr>
            <w:tcW w:w="1440" w:type="dxa"/>
            <w:tcBorders>
              <w:top w:val="single" w:sz="4" w:space="0" w:color="auto"/>
              <w:left w:val="single" w:sz="4" w:space="0" w:color="auto"/>
              <w:bottom w:val="single" w:sz="4" w:space="0" w:color="auto"/>
              <w:right w:val="single" w:sz="4" w:space="0" w:color="auto"/>
            </w:tcBorders>
          </w:tcPr>
          <w:p w:rsidR="008B78D2" w:rsidRPr="00EE7951" w:rsidRDefault="008B78D2" w:rsidP="007B437A">
            <w:pPr>
              <w:overflowPunct w:val="0"/>
              <w:autoSpaceDE w:val="0"/>
              <w:autoSpaceDN w:val="0"/>
              <w:adjustRightInd w:val="0"/>
              <w:jc w:val="center"/>
              <w:rPr>
                <w:b/>
                <w:color w:val="000000"/>
                <w:sz w:val="16"/>
                <w:szCs w:val="16"/>
              </w:rPr>
            </w:pPr>
            <w:r w:rsidRPr="00EE7951">
              <w:rPr>
                <w:b/>
                <w:color w:val="000000"/>
                <w:sz w:val="16"/>
                <w:szCs w:val="16"/>
              </w:rPr>
              <w:t xml:space="preserve">Общий объём </w:t>
            </w:r>
          </w:p>
        </w:tc>
        <w:tc>
          <w:tcPr>
            <w:tcW w:w="1620" w:type="dxa"/>
            <w:vMerge/>
            <w:tcBorders>
              <w:left w:val="single" w:sz="4" w:space="0" w:color="auto"/>
              <w:bottom w:val="single" w:sz="4" w:space="0" w:color="auto"/>
              <w:right w:val="single" w:sz="4" w:space="0" w:color="auto"/>
            </w:tcBorders>
          </w:tcPr>
          <w:p w:rsidR="008B78D2" w:rsidRPr="00EE7951" w:rsidRDefault="008B78D2" w:rsidP="007B437A">
            <w:pPr>
              <w:overflowPunct w:val="0"/>
              <w:autoSpaceDE w:val="0"/>
              <w:autoSpaceDN w:val="0"/>
              <w:adjustRightInd w:val="0"/>
              <w:jc w:val="center"/>
              <w:rPr>
                <w:b/>
                <w:color w:val="000000"/>
                <w:sz w:val="16"/>
                <w:szCs w:val="16"/>
              </w:rPr>
            </w:pPr>
          </w:p>
        </w:tc>
        <w:tc>
          <w:tcPr>
            <w:tcW w:w="1800" w:type="dxa"/>
            <w:vMerge/>
            <w:tcBorders>
              <w:left w:val="single" w:sz="4" w:space="0" w:color="auto"/>
              <w:bottom w:val="single" w:sz="4" w:space="0" w:color="auto"/>
              <w:right w:val="single" w:sz="4" w:space="0" w:color="auto"/>
            </w:tcBorders>
          </w:tcPr>
          <w:p w:rsidR="008B78D2" w:rsidRPr="00EE7951" w:rsidRDefault="008B78D2" w:rsidP="007B437A">
            <w:pPr>
              <w:overflowPunct w:val="0"/>
              <w:autoSpaceDE w:val="0"/>
              <w:autoSpaceDN w:val="0"/>
              <w:adjustRightInd w:val="0"/>
              <w:jc w:val="center"/>
              <w:rPr>
                <w:b/>
                <w:color w:val="000000"/>
                <w:sz w:val="16"/>
                <w:szCs w:val="16"/>
              </w:rPr>
            </w:pPr>
          </w:p>
        </w:tc>
        <w:tc>
          <w:tcPr>
            <w:tcW w:w="1809" w:type="dxa"/>
            <w:vMerge/>
            <w:tcBorders>
              <w:left w:val="single" w:sz="4" w:space="0" w:color="auto"/>
              <w:bottom w:val="single" w:sz="4" w:space="0" w:color="auto"/>
              <w:right w:val="single" w:sz="4" w:space="0" w:color="auto"/>
            </w:tcBorders>
          </w:tcPr>
          <w:p w:rsidR="008B78D2" w:rsidRPr="00A414D1" w:rsidRDefault="008B78D2" w:rsidP="007B437A">
            <w:pPr>
              <w:overflowPunct w:val="0"/>
              <w:autoSpaceDE w:val="0"/>
              <w:autoSpaceDN w:val="0"/>
              <w:adjustRightInd w:val="0"/>
              <w:jc w:val="both"/>
              <w:rPr>
                <w:b/>
                <w:color w:val="000000"/>
              </w:rPr>
            </w:pPr>
          </w:p>
        </w:tc>
      </w:tr>
      <w:tr w:rsidR="007B437A" w:rsidRPr="00A414D1" w:rsidTr="007B437A">
        <w:trPr>
          <w:trHeight w:val="558"/>
        </w:trPr>
        <w:tc>
          <w:tcPr>
            <w:tcW w:w="675" w:type="dxa"/>
            <w:gridSpan w:val="2"/>
            <w:tcBorders>
              <w:top w:val="single" w:sz="4" w:space="0" w:color="auto"/>
              <w:left w:val="single" w:sz="4" w:space="0" w:color="auto"/>
              <w:right w:val="single" w:sz="4" w:space="0" w:color="auto"/>
            </w:tcBorders>
          </w:tcPr>
          <w:p w:rsidR="007B437A" w:rsidRPr="00A414D1" w:rsidRDefault="007B437A" w:rsidP="007B437A">
            <w:pPr>
              <w:jc w:val="right"/>
              <w:rPr>
                <w:color w:val="000000"/>
              </w:rPr>
            </w:pPr>
            <w:r>
              <w:rPr>
                <w:color w:val="000000"/>
              </w:rPr>
              <w:t>1</w:t>
            </w:r>
          </w:p>
        </w:tc>
        <w:tc>
          <w:tcPr>
            <w:tcW w:w="12933" w:type="dxa"/>
            <w:gridSpan w:val="6"/>
            <w:tcBorders>
              <w:top w:val="single" w:sz="4" w:space="0" w:color="auto"/>
              <w:left w:val="single" w:sz="4" w:space="0" w:color="auto"/>
              <w:right w:val="single" w:sz="4" w:space="0" w:color="auto"/>
            </w:tcBorders>
          </w:tcPr>
          <w:p w:rsidR="007B437A" w:rsidRPr="00A414D1" w:rsidRDefault="007B437A" w:rsidP="007B437A">
            <w:pPr>
              <w:autoSpaceDN w:val="0"/>
              <w:jc w:val="center"/>
              <w:rPr>
                <w:b/>
                <w:color w:val="000000"/>
              </w:rPr>
            </w:pPr>
            <w:r w:rsidRPr="00A414D1">
              <w:rPr>
                <w:b/>
                <w:color w:val="000000"/>
              </w:rPr>
              <w:t>Ремонт</w:t>
            </w:r>
            <w:r>
              <w:rPr>
                <w:b/>
                <w:color w:val="000000"/>
              </w:rPr>
              <w:t xml:space="preserve"> автомобильных дорог и тротуаров</w:t>
            </w:r>
          </w:p>
        </w:tc>
        <w:tc>
          <w:tcPr>
            <w:tcW w:w="1809" w:type="dxa"/>
            <w:vMerge w:val="restart"/>
            <w:tcBorders>
              <w:left w:val="single" w:sz="4" w:space="0" w:color="auto"/>
              <w:right w:val="single" w:sz="4" w:space="0" w:color="auto"/>
            </w:tcBorders>
          </w:tcPr>
          <w:p w:rsidR="007B437A" w:rsidRPr="00762EDB" w:rsidRDefault="007B437A" w:rsidP="007B437A">
            <w:pPr>
              <w:overflowPunct w:val="0"/>
              <w:autoSpaceDE w:val="0"/>
              <w:autoSpaceDN w:val="0"/>
              <w:adjustRightInd w:val="0"/>
              <w:jc w:val="both"/>
              <w:rPr>
                <w:b/>
                <w:color w:val="000000"/>
                <w:sz w:val="16"/>
                <w:szCs w:val="16"/>
              </w:rPr>
            </w:pPr>
            <w:r w:rsidRPr="00762EDB">
              <w:rPr>
                <w:color w:val="000000"/>
                <w:sz w:val="16"/>
                <w:szCs w:val="16"/>
              </w:rPr>
              <w:t xml:space="preserve">Реализация мероприятий подпрограммы ««Строительство, капитальный ремонт,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   </w:t>
            </w:r>
            <w:r w:rsidRPr="00762EDB">
              <w:rPr>
                <w:bCs/>
                <w:color w:val="000000"/>
                <w:sz w:val="16"/>
                <w:szCs w:val="16"/>
              </w:rPr>
              <w:t xml:space="preserve">муниципальной программы </w:t>
            </w:r>
            <w:r w:rsidRPr="00762EDB">
              <w:rPr>
                <w:color w:val="000000"/>
                <w:sz w:val="16"/>
                <w:szCs w:val="16"/>
              </w:rPr>
              <w:t>«Совершенствование и содержание дорожного хозяйства на территории Валдайского городского поселения на 20</w:t>
            </w:r>
            <w:r>
              <w:rPr>
                <w:color w:val="000000"/>
                <w:sz w:val="16"/>
                <w:szCs w:val="16"/>
              </w:rPr>
              <w:t>20</w:t>
            </w:r>
            <w:r w:rsidRPr="00762EDB">
              <w:rPr>
                <w:color w:val="000000"/>
                <w:sz w:val="16"/>
                <w:szCs w:val="16"/>
              </w:rPr>
              <w:t>-202</w:t>
            </w:r>
            <w:r>
              <w:rPr>
                <w:color w:val="000000"/>
                <w:sz w:val="16"/>
                <w:szCs w:val="16"/>
              </w:rPr>
              <w:t>3</w:t>
            </w:r>
            <w:r w:rsidRPr="00762EDB">
              <w:rPr>
                <w:color w:val="000000"/>
                <w:sz w:val="16"/>
                <w:szCs w:val="16"/>
              </w:rPr>
              <w:t xml:space="preserve"> годы», </w:t>
            </w:r>
            <w:r w:rsidRPr="00762EDB">
              <w:rPr>
                <w:color w:val="000000"/>
                <w:sz w:val="16"/>
                <w:szCs w:val="16"/>
              </w:rPr>
              <w:lastRenderedPageBreak/>
              <w:t xml:space="preserve">утвержденной постановлением Администрации Валдайского </w:t>
            </w:r>
          </w:p>
          <w:p w:rsidR="007B437A" w:rsidRPr="00762EDB" w:rsidRDefault="007B437A" w:rsidP="007B437A">
            <w:pPr>
              <w:rPr>
                <w:color w:val="000000"/>
                <w:sz w:val="16"/>
                <w:szCs w:val="16"/>
              </w:rPr>
            </w:pPr>
            <w:r w:rsidRPr="00762EDB">
              <w:rPr>
                <w:color w:val="000000"/>
                <w:sz w:val="16"/>
                <w:szCs w:val="16"/>
              </w:rPr>
              <w:t>муниципального района от 25.11.2016 № 1915</w:t>
            </w:r>
          </w:p>
          <w:p w:rsidR="007B437A" w:rsidRPr="00EF4880" w:rsidRDefault="007B437A" w:rsidP="007B437A"/>
        </w:tc>
      </w:tr>
      <w:tr w:rsidR="007B437A" w:rsidRPr="00A414D1" w:rsidTr="007B437A">
        <w:trPr>
          <w:trHeight w:val="240"/>
        </w:trPr>
        <w:tc>
          <w:tcPr>
            <w:tcW w:w="675" w:type="dxa"/>
            <w:gridSpan w:val="2"/>
            <w:tcBorders>
              <w:left w:val="single" w:sz="4" w:space="0" w:color="auto"/>
              <w:right w:val="single" w:sz="4" w:space="0" w:color="auto"/>
            </w:tcBorders>
            <w:vAlign w:val="center"/>
          </w:tcPr>
          <w:p w:rsidR="007B437A" w:rsidRPr="00A414D1" w:rsidRDefault="007B437A" w:rsidP="007B437A">
            <w:pPr>
              <w:jc w:val="center"/>
              <w:rPr>
                <w:color w:val="000000"/>
              </w:rPr>
            </w:pPr>
            <w:r>
              <w:rPr>
                <w:color w:val="000000"/>
              </w:rPr>
              <w:t>1.1</w:t>
            </w:r>
          </w:p>
        </w:tc>
        <w:tc>
          <w:tcPr>
            <w:tcW w:w="12933" w:type="dxa"/>
            <w:gridSpan w:val="6"/>
            <w:tcBorders>
              <w:top w:val="single" w:sz="4" w:space="0" w:color="auto"/>
              <w:left w:val="single" w:sz="4" w:space="0" w:color="auto"/>
              <w:right w:val="single" w:sz="4" w:space="0" w:color="auto"/>
            </w:tcBorders>
          </w:tcPr>
          <w:p w:rsidR="007B437A" w:rsidRPr="00A414D1" w:rsidRDefault="007B437A" w:rsidP="007B437A">
            <w:pPr>
              <w:autoSpaceDN w:val="0"/>
              <w:rPr>
                <w:b/>
                <w:color w:val="000000"/>
              </w:rPr>
            </w:pPr>
            <w:r>
              <w:rPr>
                <w:b/>
                <w:color w:val="000000"/>
              </w:rPr>
              <w:t>«Дорога к Дому»</w:t>
            </w:r>
          </w:p>
        </w:tc>
        <w:tc>
          <w:tcPr>
            <w:tcW w:w="1809" w:type="dxa"/>
            <w:vMerge/>
            <w:tcBorders>
              <w:left w:val="single" w:sz="4" w:space="0" w:color="auto"/>
              <w:right w:val="single" w:sz="4" w:space="0" w:color="auto"/>
            </w:tcBorders>
          </w:tcPr>
          <w:p w:rsidR="007B437A" w:rsidRPr="00762EDB" w:rsidRDefault="007B437A" w:rsidP="007B437A">
            <w:pPr>
              <w:overflowPunct w:val="0"/>
              <w:autoSpaceDE w:val="0"/>
              <w:autoSpaceDN w:val="0"/>
              <w:adjustRightInd w:val="0"/>
              <w:jc w:val="both"/>
              <w:rPr>
                <w:color w:val="000000"/>
                <w:sz w:val="16"/>
                <w:szCs w:val="16"/>
              </w:rPr>
            </w:pPr>
          </w:p>
        </w:tc>
      </w:tr>
      <w:tr w:rsidR="007B437A" w:rsidRPr="00A414D1" w:rsidTr="007B437A">
        <w:trPr>
          <w:trHeight w:val="585"/>
        </w:trPr>
        <w:tc>
          <w:tcPr>
            <w:tcW w:w="675" w:type="dxa"/>
            <w:gridSpan w:val="2"/>
            <w:tcBorders>
              <w:top w:val="single" w:sz="4" w:space="0" w:color="auto"/>
              <w:left w:val="single" w:sz="4" w:space="0" w:color="auto"/>
              <w:bottom w:val="single" w:sz="4" w:space="0" w:color="auto"/>
              <w:right w:val="single" w:sz="4" w:space="0" w:color="auto"/>
            </w:tcBorders>
            <w:vAlign w:val="center"/>
          </w:tcPr>
          <w:p w:rsidR="007B437A" w:rsidRPr="00762EDB" w:rsidRDefault="007B437A" w:rsidP="007B437A">
            <w:pPr>
              <w:ind w:right="-176"/>
              <w:rPr>
                <w:color w:val="000000"/>
                <w:sz w:val="16"/>
                <w:szCs w:val="16"/>
              </w:rPr>
            </w:pPr>
            <w:r>
              <w:rPr>
                <w:color w:val="000000"/>
                <w:sz w:val="16"/>
                <w:szCs w:val="16"/>
              </w:rPr>
              <w:t>1.1.1</w:t>
            </w:r>
          </w:p>
        </w:tc>
        <w:tc>
          <w:tcPr>
            <w:tcW w:w="5013" w:type="dxa"/>
            <w:tcBorders>
              <w:top w:val="single" w:sz="4" w:space="0" w:color="auto"/>
              <w:left w:val="single" w:sz="4" w:space="0" w:color="auto"/>
              <w:bottom w:val="single" w:sz="4" w:space="0" w:color="auto"/>
              <w:right w:val="single" w:sz="4" w:space="0" w:color="auto"/>
            </w:tcBorders>
          </w:tcPr>
          <w:p w:rsidR="007B437A" w:rsidRPr="00A414D1" w:rsidRDefault="007B437A" w:rsidP="007B437A">
            <w:pPr>
              <w:overflowPunct w:val="0"/>
              <w:autoSpaceDE w:val="0"/>
              <w:autoSpaceDN w:val="0"/>
              <w:adjustRightInd w:val="0"/>
              <w:ind w:right="-108"/>
            </w:pPr>
            <w:r w:rsidRPr="00A414D1">
              <w:t>Ремонт а</w:t>
            </w:r>
            <w:r>
              <w:t>/б</w:t>
            </w:r>
            <w:r w:rsidRPr="00A414D1">
              <w:t xml:space="preserve"> покрытия автомобильной дороги: </w:t>
            </w:r>
            <w:r>
              <w:t>с.Зимогорье, ул.Заводская-ул.Совхозная</w:t>
            </w:r>
          </w:p>
        </w:tc>
        <w:tc>
          <w:tcPr>
            <w:tcW w:w="1440" w:type="dxa"/>
            <w:tcBorders>
              <w:top w:val="single" w:sz="4" w:space="0" w:color="auto"/>
              <w:left w:val="single" w:sz="4" w:space="0" w:color="auto"/>
              <w:bottom w:val="single" w:sz="4" w:space="0" w:color="auto"/>
              <w:right w:val="single" w:sz="4" w:space="0" w:color="auto"/>
            </w:tcBorders>
            <w:vAlign w:val="center"/>
          </w:tcPr>
          <w:p w:rsidR="007B437A" w:rsidRDefault="007B437A" w:rsidP="007B437A">
            <w:pPr>
              <w:overflowPunct w:val="0"/>
              <w:autoSpaceDE w:val="0"/>
              <w:autoSpaceDN w:val="0"/>
              <w:adjustRightInd w:val="0"/>
              <w:ind w:left="-108"/>
              <w:jc w:val="center"/>
              <w:rPr>
                <w:color w:val="000000"/>
              </w:rPr>
            </w:pPr>
            <w:r>
              <w:rPr>
                <w:color w:val="000000"/>
              </w:rPr>
              <w:t>169 408,30</w:t>
            </w:r>
          </w:p>
        </w:tc>
        <w:tc>
          <w:tcPr>
            <w:tcW w:w="1620" w:type="dxa"/>
            <w:tcBorders>
              <w:top w:val="single" w:sz="4" w:space="0" w:color="auto"/>
              <w:left w:val="single" w:sz="4" w:space="0" w:color="auto"/>
              <w:bottom w:val="single" w:sz="4" w:space="0" w:color="auto"/>
              <w:right w:val="single" w:sz="4" w:space="0" w:color="auto"/>
            </w:tcBorders>
            <w:vAlign w:val="center"/>
          </w:tcPr>
          <w:p w:rsidR="007B437A" w:rsidRDefault="007B437A" w:rsidP="007B437A">
            <w:pPr>
              <w:jc w:val="center"/>
              <w:rPr>
                <w:color w:val="000000"/>
              </w:rPr>
            </w:pPr>
            <w:r>
              <w:rPr>
                <w:color w:val="000000"/>
              </w:rPr>
              <w:t>3 272 381,48</w:t>
            </w:r>
          </w:p>
        </w:tc>
        <w:tc>
          <w:tcPr>
            <w:tcW w:w="1440" w:type="dxa"/>
            <w:tcBorders>
              <w:top w:val="single" w:sz="4" w:space="0" w:color="auto"/>
              <w:left w:val="single" w:sz="4" w:space="0" w:color="auto"/>
              <w:bottom w:val="single" w:sz="4" w:space="0" w:color="auto"/>
              <w:right w:val="single" w:sz="4" w:space="0" w:color="auto"/>
            </w:tcBorders>
            <w:vAlign w:val="center"/>
          </w:tcPr>
          <w:p w:rsidR="007B437A" w:rsidRDefault="007B437A" w:rsidP="007B437A">
            <w:pPr>
              <w:jc w:val="center"/>
            </w:pPr>
            <w:r>
              <w:t>3 441 789,78</w:t>
            </w:r>
          </w:p>
        </w:tc>
        <w:tc>
          <w:tcPr>
            <w:tcW w:w="1620" w:type="dxa"/>
            <w:tcBorders>
              <w:left w:val="single" w:sz="4" w:space="0" w:color="auto"/>
              <w:bottom w:val="single" w:sz="4" w:space="0" w:color="auto"/>
              <w:right w:val="single" w:sz="4" w:space="0" w:color="auto"/>
            </w:tcBorders>
          </w:tcPr>
          <w:p w:rsidR="007B437A" w:rsidRPr="00A51165" w:rsidRDefault="007B437A" w:rsidP="007B437A">
            <w:pPr>
              <w:rPr>
                <w:sz w:val="12"/>
                <w:szCs w:val="12"/>
              </w:rPr>
            </w:pPr>
            <w:r w:rsidRPr="00A51165">
              <w:rPr>
                <w:sz w:val="12"/>
                <w:szCs w:val="12"/>
              </w:rPr>
              <w:t xml:space="preserve">Текущий ремонт асфальтового  покрытия  автомобильных дорог  </w:t>
            </w:r>
          </w:p>
        </w:tc>
        <w:tc>
          <w:tcPr>
            <w:tcW w:w="1800" w:type="dxa"/>
            <w:tcBorders>
              <w:left w:val="single" w:sz="4" w:space="0" w:color="auto"/>
              <w:bottom w:val="single" w:sz="4" w:space="0" w:color="auto"/>
              <w:right w:val="single" w:sz="4" w:space="0" w:color="auto"/>
            </w:tcBorders>
            <w:vAlign w:val="center"/>
          </w:tcPr>
          <w:p w:rsidR="007B437A" w:rsidRPr="00024AFE" w:rsidRDefault="007B437A" w:rsidP="007B437A">
            <w:pPr>
              <w:overflowPunct w:val="0"/>
              <w:autoSpaceDE w:val="0"/>
              <w:autoSpaceDN w:val="0"/>
              <w:adjustRightInd w:val="0"/>
              <w:jc w:val="center"/>
              <w:rPr>
                <w:b/>
                <w:color w:val="000000"/>
                <w:highlight w:val="yellow"/>
              </w:rPr>
            </w:pPr>
          </w:p>
          <w:p w:rsidR="007B437A" w:rsidRPr="00024AFE" w:rsidRDefault="007B437A" w:rsidP="007B437A">
            <w:pPr>
              <w:jc w:val="center"/>
              <w:rPr>
                <w:highlight w:val="yellow"/>
              </w:rPr>
            </w:pPr>
            <w:r w:rsidRPr="00791E2F">
              <w:rPr>
                <w:color w:val="000000"/>
              </w:rPr>
              <w:t>5438</w:t>
            </w:r>
          </w:p>
        </w:tc>
        <w:tc>
          <w:tcPr>
            <w:tcW w:w="1809" w:type="dxa"/>
            <w:vMerge/>
            <w:tcBorders>
              <w:left w:val="single" w:sz="4" w:space="0" w:color="auto"/>
              <w:right w:val="single" w:sz="4" w:space="0" w:color="auto"/>
            </w:tcBorders>
          </w:tcPr>
          <w:p w:rsidR="007B437A" w:rsidRPr="00A414D1" w:rsidRDefault="007B437A" w:rsidP="007B437A">
            <w:pPr>
              <w:jc w:val="center"/>
              <w:rPr>
                <w:color w:val="000000"/>
              </w:rPr>
            </w:pPr>
          </w:p>
        </w:tc>
      </w:tr>
      <w:tr w:rsidR="007B437A" w:rsidRPr="00A414D1" w:rsidTr="007B437A">
        <w:trPr>
          <w:trHeight w:val="474"/>
        </w:trPr>
        <w:tc>
          <w:tcPr>
            <w:tcW w:w="675" w:type="dxa"/>
            <w:gridSpan w:val="2"/>
            <w:tcBorders>
              <w:top w:val="single" w:sz="4" w:space="0" w:color="auto"/>
              <w:left w:val="single" w:sz="4" w:space="0" w:color="auto"/>
              <w:bottom w:val="single" w:sz="4" w:space="0" w:color="auto"/>
              <w:right w:val="single" w:sz="4" w:space="0" w:color="auto"/>
            </w:tcBorders>
            <w:vAlign w:val="center"/>
          </w:tcPr>
          <w:p w:rsidR="007B437A" w:rsidRPr="00762EDB" w:rsidRDefault="007B437A" w:rsidP="007B437A">
            <w:pPr>
              <w:overflowPunct w:val="0"/>
              <w:autoSpaceDE w:val="0"/>
              <w:autoSpaceDN w:val="0"/>
              <w:adjustRightInd w:val="0"/>
              <w:ind w:left="-142"/>
              <w:jc w:val="center"/>
              <w:rPr>
                <w:color w:val="000000"/>
                <w:sz w:val="16"/>
                <w:szCs w:val="16"/>
              </w:rPr>
            </w:pPr>
            <w:r>
              <w:rPr>
                <w:color w:val="000000"/>
                <w:sz w:val="16"/>
                <w:szCs w:val="16"/>
              </w:rPr>
              <w:t>1.1.2</w:t>
            </w:r>
          </w:p>
        </w:tc>
        <w:tc>
          <w:tcPr>
            <w:tcW w:w="5013" w:type="dxa"/>
            <w:tcBorders>
              <w:top w:val="single" w:sz="4" w:space="0" w:color="auto"/>
              <w:left w:val="single" w:sz="4" w:space="0" w:color="auto"/>
              <w:bottom w:val="single" w:sz="4" w:space="0" w:color="auto"/>
              <w:right w:val="single" w:sz="4" w:space="0" w:color="auto"/>
            </w:tcBorders>
          </w:tcPr>
          <w:p w:rsidR="007B437A" w:rsidRPr="00A414D1" w:rsidRDefault="007B437A" w:rsidP="007B437A">
            <w:pPr>
              <w:overflowPunct w:val="0"/>
              <w:autoSpaceDE w:val="0"/>
              <w:autoSpaceDN w:val="0"/>
              <w:adjustRightInd w:val="0"/>
              <w:ind w:right="-108"/>
            </w:pPr>
            <w:r w:rsidRPr="00A414D1">
              <w:t>Ремонт а</w:t>
            </w:r>
            <w:r>
              <w:t>/б</w:t>
            </w:r>
            <w:r w:rsidRPr="00A414D1">
              <w:t xml:space="preserve"> покрытия автомобильной дороги: г.Валдай</w:t>
            </w:r>
            <w:r>
              <w:t xml:space="preserve"> ул.Луначарского</w:t>
            </w:r>
          </w:p>
        </w:tc>
        <w:tc>
          <w:tcPr>
            <w:tcW w:w="1440" w:type="dxa"/>
            <w:tcBorders>
              <w:top w:val="single" w:sz="4" w:space="0" w:color="auto"/>
              <w:left w:val="single" w:sz="4" w:space="0" w:color="auto"/>
              <w:bottom w:val="single" w:sz="4" w:space="0" w:color="auto"/>
              <w:right w:val="single" w:sz="4" w:space="0" w:color="auto"/>
            </w:tcBorders>
            <w:vAlign w:val="center"/>
          </w:tcPr>
          <w:p w:rsidR="007B437A" w:rsidRDefault="007B437A" w:rsidP="007B437A">
            <w:pPr>
              <w:overflowPunct w:val="0"/>
              <w:autoSpaceDE w:val="0"/>
              <w:autoSpaceDN w:val="0"/>
              <w:adjustRightInd w:val="0"/>
              <w:ind w:left="-108"/>
              <w:jc w:val="center"/>
              <w:rPr>
                <w:color w:val="000000"/>
              </w:rPr>
            </w:pPr>
            <w:r>
              <w:rPr>
                <w:color w:val="000000"/>
              </w:rPr>
              <w:t>77 110</w:t>
            </w:r>
          </w:p>
        </w:tc>
        <w:tc>
          <w:tcPr>
            <w:tcW w:w="1620" w:type="dxa"/>
            <w:tcBorders>
              <w:top w:val="single" w:sz="4" w:space="0" w:color="auto"/>
              <w:left w:val="single" w:sz="4" w:space="0" w:color="auto"/>
              <w:bottom w:val="single" w:sz="4" w:space="0" w:color="auto"/>
              <w:right w:val="single" w:sz="4" w:space="0" w:color="auto"/>
            </w:tcBorders>
            <w:vAlign w:val="center"/>
          </w:tcPr>
          <w:p w:rsidR="007B437A" w:rsidRDefault="007B437A" w:rsidP="007B437A">
            <w:pPr>
              <w:jc w:val="center"/>
              <w:rPr>
                <w:color w:val="000000"/>
              </w:rPr>
            </w:pPr>
            <w:r>
              <w:rPr>
                <w:color w:val="000000"/>
              </w:rPr>
              <w:t>1 429 910,27</w:t>
            </w:r>
          </w:p>
        </w:tc>
        <w:tc>
          <w:tcPr>
            <w:tcW w:w="1440" w:type="dxa"/>
            <w:tcBorders>
              <w:top w:val="single" w:sz="4" w:space="0" w:color="auto"/>
              <w:left w:val="single" w:sz="4" w:space="0" w:color="auto"/>
              <w:bottom w:val="single" w:sz="4" w:space="0" w:color="auto"/>
              <w:right w:val="single" w:sz="4" w:space="0" w:color="auto"/>
            </w:tcBorders>
            <w:vAlign w:val="center"/>
          </w:tcPr>
          <w:p w:rsidR="007B437A" w:rsidRDefault="007B437A" w:rsidP="007B437A">
            <w:pPr>
              <w:jc w:val="center"/>
            </w:pPr>
            <w:r>
              <w:t>1 507 020,27</w:t>
            </w:r>
          </w:p>
        </w:tc>
        <w:tc>
          <w:tcPr>
            <w:tcW w:w="1620" w:type="dxa"/>
            <w:tcBorders>
              <w:top w:val="single" w:sz="4" w:space="0" w:color="auto"/>
              <w:left w:val="single" w:sz="4" w:space="0" w:color="auto"/>
              <w:bottom w:val="single" w:sz="4" w:space="0" w:color="auto"/>
              <w:right w:val="single" w:sz="4" w:space="0" w:color="auto"/>
            </w:tcBorders>
          </w:tcPr>
          <w:p w:rsidR="007B437A" w:rsidRPr="00A51165" w:rsidRDefault="007B437A" w:rsidP="007B437A">
            <w:pPr>
              <w:rPr>
                <w:sz w:val="12"/>
                <w:szCs w:val="12"/>
              </w:rPr>
            </w:pPr>
            <w:r w:rsidRPr="00A51165">
              <w:rPr>
                <w:sz w:val="12"/>
                <w:szCs w:val="12"/>
              </w:rPr>
              <w:t xml:space="preserve">Текущий ремонт асфальтового  покрытия  автомобильных дорог  </w:t>
            </w:r>
          </w:p>
        </w:tc>
        <w:tc>
          <w:tcPr>
            <w:tcW w:w="1800" w:type="dxa"/>
            <w:tcBorders>
              <w:top w:val="single" w:sz="4" w:space="0" w:color="auto"/>
              <w:left w:val="single" w:sz="4" w:space="0" w:color="auto"/>
              <w:bottom w:val="single" w:sz="4" w:space="0" w:color="auto"/>
              <w:right w:val="single" w:sz="4" w:space="0" w:color="auto"/>
            </w:tcBorders>
            <w:vAlign w:val="center"/>
          </w:tcPr>
          <w:p w:rsidR="007B437A" w:rsidRPr="00024AFE" w:rsidRDefault="007B437A" w:rsidP="007B437A">
            <w:pPr>
              <w:overflowPunct w:val="0"/>
              <w:autoSpaceDE w:val="0"/>
              <w:autoSpaceDN w:val="0"/>
              <w:adjustRightInd w:val="0"/>
              <w:jc w:val="center"/>
              <w:rPr>
                <w:color w:val="000000"/>
                <w:highlight w:val="yellow"/>
              </w:rPr>
            </w:pPr>
            <w:r w:rsidRPr="00791E2F">
              <w:rPr>
                <w:color w:val="000000"/>
              </w:rPr>
              <w:t>2389</w:t>
            </w:r>
          </w:p>
        </w:tc>
        <w:tc>
          <w:tcPr>
            <w:tcW w:w="1809" w:type="dxa"/>
            <w:vMerge/>
            <w:tcBorders>
              <w:left w:val="single" w:sz="4" w:space="0" w:color="auto"/>
              <w:right w:val="single" w:sz="4" w:space="0" w:color="auto"/>
            </w:tcBorders>
          </w:tcPr>
          <w:p w:rsidR="007B437A" w:rsidRPr="00A414D1" w:rsidRDefault="007B437A" w:rsidP="007B437A">
            <w:pPr>
              <w:jc w:val="center"/>
              <w:rPr>
                <w:color w:val="000000"/>
              </w:rPr>
            </w:pPr>
          </w:p>
        </w:tc>
      </w:tr>
      <w:tr w:rsidR="007B437A" w:rsidRPr="00A414D1" w:rsidTr="007B437A">
        <w:trPr>
          <w:trHeight w:val="720"/>
        </w:trPr>
        <w:tc>
          <w:tcPr>
            <w:tcW w:w="675" w:type="dxa"/>
            <w:gridSpan w:val="2"/>
            <w:tcBorders>
              <w:top w:val="single" w:sz="4" w:space="0" w:color="auto"/>
              <w:left w:val="single" w:sz="4" w:space="0" w:color="auto"/>
              <w:bottom w:val="single" w:sz="4" w:space="0" w:color="auto"/>
              <w:right w:val="single" w:sz="4" w:space="0" w:color="auto"/>
            </w:tcBorders>
            <w:vAlign w:val="center"/>
          </w:tcPr>
          <w:p w:rsidR="007B437A" w:rsidRPr="00762EDB" w:rsidRDefault="007B437A" w:rsidP="007B437A">
            <w:pPr>
              <w:overflowPunct w:val="0"/>
              <w:autoSpaceDE w:val="0"/>
              <w:autoSpaceDN w:val="0"/>
              <w:adjustRightInd w:val="0"/>
              <w:jc w:val="center"/>
              <w:rPr>
                <w:color w:val="000000"/>
                <w:sz w:val="16"/>
                <w:szCs w:val="16"/>
              </w:rPr>
            </w:pPr>
            <w:r>
              <w:rPr>
                <w:color w:val="000000"/>
                <w:sz w:val="16"/>
                <w:szCs w:val="16"/>
              </w:rPr>
              <w:t>1.1.3</w:t>
            </w:r>
          </w:p>
        </w:tc>
        <w:tc>
          <w:tcPr>
            <w:tcW w:w="5013" w:type="dxa"/>
            <w:tcBorders>
              <w:top w:val="single" w:sz="4" w:space="0" w:color="auto"/>
              <w:left w:val="single" w:sz="4" w:space="0" w:color="auto"/>
              <w:bottom w:val="single" w:sz="4" w:space="0" w:color="auto"/>
              <w:right w:val="single" w:sz="4" w:space="0" w:color="auto"/>
            </w:tcBorders>
          </w:tcPr>
          <w:p w:rsidR="007B437A" w:rsidRDefault="007B437A" w:rsidP="007B437A">
            <w:pPr>
              <w:overflowPunct w:val="0"/>
              <w:autoSpaceDE w:val="0"/>
              <w:autoSpaceDN w:val="0"/>
              <w:adjustRightInd w:val="0"/>
              <w:ind w:right="-108"/>
            </w:pPr>
            <w:r w:rsidRPr="00A414D1">
              <w:t>Ремонт а</w:t>
            </w:r>
            <w:r>
              <w:t>/б</w:t>
            </w:r>
            <w:r w:rsidRPr="00A414D1">
              <w:t xml:space="preserve"> покрытия автомобильной дороги: г.Валдай</w:t>
            </w:r>
            <w:r>
              <w:t>,</w:t>
            </w:r>
          </w:p>
          <w:p w:rsidR="007B437A" w:rsidRPr="00A414D1" w:rsidRDefault="00FF0157" w:rsidP="007B437A">
            <w:pPr>
              <w:overflowPunct w:val="0"/>
              <w:autoSpaceDE w:val="0"/>
              <w:autoSpaceDN w:val="0"/>
              <w:adjustRightInd w:val="0"/>
              <w:ind w:right="-108"/>
            </w:pPr>
            <w:r>
              <w:t>п</w:t>
            </w:r>
            <w:r w:rsidR="007B437A">
              <w:t>ер.Октябрьский</w:t>
            </w:r>
          </w:p>
        </w:tc>
        <w:tc>
          <w:tcPr>
            <w:tcW w:w="1440" w:type="dxa"/>
            <w:tcBorders>
              <w:top w:val="single" w:sz="4" w:space="0" w:color="auto"/>
              <w:left w:val="single" w:sz="4" w:space="0" w:color="auto"/>
              <w:bottom w:val="single" w:sz="4" w:space="0" w:color="auto"/>
              <w:right w:val="single" w:sz="4" w:space="0" w:color="auto"/>
            </w:tcBorders>
            <w:vAlign w:val="center"/>
          </w:tcPr>
          <w:p w:rsidR="007B437A" w:rsidRDefault="007B437A" w:rsidP="007B437A">
            <w:pPr>
              <w:overflowPunct w:val="0"/>
              <w:autoSpaceDE w:val="0"/>
              <w:autoSpaceDN w:val="0"/>
              <w:adjustRightInd w:val="0"/>
              <w:ind w:left="-108"/>
              <w:jc w:val="center"/>
              <w:rPr>
                <w:color w:val="000000"/>
              </w:rPr>
            </w:pPr>
            <w:r>
              <w:rPr>
                <w:color w:val="000000"/>
              </w:rPr>
              <w:t>40 400</w:t>
            </w:r>
          </w:p>
        </w:tc>
        <w:tc>
          <w:tcPr>
            <w:tcW w:w="1620" w:type="dxa"/>
            <w:tcBorders>
              <w:top w:val="single" w:sz="4" w:space="0" w:color="auto"/>
              <w:left w:val="single" w:sz="4" w:space="0" w:color="auto"/>
              <w:bottom w:val="single" w:sz="4" w:space="0" w:color="auto"/>
              <w:right w:val="single" w:sz="4" w:space="0" w:color="auto"/>
            </w:tcBorders>
            <w:vAlign w:val="center"/>
          </w:tcPr>
          <w:p w:rsidR="007B437A" w:rsidRDefault="007B437A" w:rsidP="007B437A">
            <w:pPr>
              <w:jc w:val="center"/>
              <w:rPr>
                <w:color w:val="000000"/>
              </w:rPr>
            </w:pPr>
            <w:r>
              <w:rPr>
                <w:color w:val="000000"/>
              </w:rPr>
              <w:t>749 155,15</w:t>
            </w:r>
          </w:p>
        </w:tc>
        <w:tc>
          <w:tcPr>
            <w:tcW w:w="1440" w:type="dxa"/>
            <w:tcBorders>
              <w:top w:val="single" w:sz="4" w:space="0" w:color="auto"/>
              <w:left w:val="single" w:sz="4" w:space="0" w:color="auto"/>
              <w:bottom w:val="single" w:sz="4" w:space="0" w:color="auto"/>
              <w:right w:val="single" w:sz="4" w:space="0" w:color="auto"/>
            </w:tcBorders>
            <w:vAlign w:val="center"/>
          </w:tcPr>
          <w:p w:rsidR="007B437A" w:rsidRDefault="007B437A" w:rsidP="007B437A">
            <w:pPr>
              <w:jc w:val="center"/>
            </w:pPr>
            <w:r>
              <w:t>789 555,15</w:t>
            </w:r>
          </w:p>
        </w:tc>
        <w:tc>
          <w:tcPr>
            <w:tcW w:w="1620" w:type="dxa"/>
            <w:tcBorders>
              <w:top w:val="single" w:sz="4" w:space="0" w:color="auto"/>
              <w:left w:val="single" w:sz="4" w:space="0" w:color="auto"/>
              <w:bottom w:val="single" w:sz="4" w:space="0" w:color="auto"/>
              <w:right w:val="single" w:sz="4" w:space="0" w:color="auto"/>
            </w:tcBorders>
          </w:tcPr>
          <w:p w:rsidR="007B437A" w:rsidRPr="00A51165" w:rsidRDefault="007B437A" w:rsidP="007B437A">
            <w:pPr>
              <w:rPr>
                <w:sz w:val="12"/>
                <w:szCs w:val="12"/>
              </w:rPr>
            </w:pPr>
            <w:r w:rsidRPr="00A51165">
              <w:rPr>
                <w:sz w:val="12"/>
                <w:szCs w:val="12"/>
              </w:rPr>
              <w:t xml:space="preserve">Текущий ремонт асфальтового  покрытия  автомобильных дорог  </w:t>
            </w:r>
          </w:p>
        </w:tc>
        <w:tc>
          <w:tcPr>
            <w:tcW w:w="1800" w:type="dxa"/>
            <w:tcBorders>
              <w:top w:val="single" w:sz="4" w:space="0" w:color="auto"/>
              <w:left w:val="single" w:sz="4" w:space="0" w:color="auto"/>
              <w:bottom w:val="single" w:sz="4" w:space="0" w:color="auto"/>
              <w:right w:val="single" w:sz="4" w:space="0" w:color="auto"/>
            </w:tcBorders>
            <w:vAlign w:val="center"/>
          </w:tcPr>
          <w:p w:rsidR="007B437A" w:rsidRPr="00024AFE" w:rsidRDefault="007B437A" w:rsidP="007B437A">
            <w:pPr>
              <w:jc w:val="center"/>
              <w:rPr>
                <w:rFonts w:ascii="Times New Roman CYR" w:hAnsi="Times New Roman CYR" w:cs="Times New Roman CYR"/>
                <w:bCs/>
                <w:highlight w:val="yellow"/>
              </w:rPr>
            </w:pPr>
            <w:r w:rsidRPr="00791E2F">
              <w:rPr>
                <w:rFonts w:ascii="Times New Roman CYR" w:hAnsi="Times New Roman CYR" w:cs="Times New Roman CYR"/>
                <w:bCs/>
              </w:rPr>
              <w:t>1242</w:t>
            </w:r>
          </w:p>
        </w:tc>
        <w:tc>
          <w:tcPr>
            <w:tcW w:w="1809" w:type="dxa"/>
            <w:vMerge/>
            <w:tcBorders>
              <w:left w:val="single" w:sz="4" w:space="0" w:color="auto"/>
              <w:right w:val="single" w:sz="4" w:space="0" w:color="auto"/>
            </w:tcBorders>
          </w:tcPr>
          <w:p w:rsidR="007B437A" w:rsidRPr="00A414D1" w:rsidRDefault="007B437A" w:rsidP="007B437A">
            <w:pPr>
              <w:jc w:val="center"/>
              <w:rPr>
                <w:color w:val="000000"/>
              </w:rPr>
            </w:pPr>
          </w:p>
        </w:tc>
      </w:tr>
      <w:tr w:rsidR="007B437A" w:rsidRPr="00A414D1" w:rsidTr="007B437A">
        <w:trPr>
          <w:trHeight w:val="698"/>
        </w:trPr>
        <w:tc>
          <w:tcPr>
            <w:tcW w:w="675" w:type="dxa"/>
            <w:gridSpan w:val="2"/>
            <w:tcBorders>
              <w:top w:val="single" w:sz="4" w:space="0" w:color="auto"/>
              <w:left w:val="single" w:sz="4" w:space="0" w:color="auto"/>
              <w:bottom w:val="single" w:sz="4" w:space="0" w:color="auto"/>
              <w:right w:val="single" w:sz="4" w:space="0" w:color="auto"/>
            </w:tcBorders>
          </w:tcPr>
          <w:p w:rsidR="007B437A" w:rsidRPr="00762EDB" w:rsidRDefault="007B437A" w:rsidP="007B437A">
            <w:pPr>
              <w:overflowPunct w:val="0"/>
              <w:autoSpaceDE w:val="0"/>
              <w:autoSpaceDN w:val="0"/>
              <w:adjustRightInd w:val="0"/>
              <w:rPr>
                <w:color w:val="000000"/>
                <w:sz w:val="16"/>
                <w:szCs w:val="16"/>
              </w:rPr>
            </w:pPr>
            <w:r>
              <w:rPr>
                <w:color w:val="000000"/>
                <w:sz w:val="16"/>
                <w:szCs w:val="16"/>
              </w:rPr>
              <w:t>1.2</w:t>
            </w:r>
          </w:p>
        </w:tc>
        <w:tc>
          <w:tcPr>
            <w:tcW w:w="5013" w:type="dxa"/>
            <w:tcBorders>
              <w:top w:val="single" w:sz="4" w:space="0" w:color="auto"/>
              <w:left w:val="single" w:sz="4" w:space="0" w:color="auto"/>
              <w:bottom w:val="single" w:sz="4" w:space="0" w:color="auto"/>
              <w:right w:val="single" w:sz="4" w:space="0" w:color="auto"/>
            </w:tcBorders>
          </w:tcPr>
          <w:p w:rsidR="007B437A" w:rsidRDefault="007B437A" w:rsidP="007B437A">
            <w:pPr>
              <w:overflowPunct w:val="0"/>
              <w:autoSpaceDE w:val="0"/>
              <w:autoSpaceDN w:val="0"/>
              <w:adjustRightInd w:val="0"/>
              <w:ind w:right="-108"/>
            </w:pPr>
            <w:r w:rsidRPr="00A414D1">
              <w:t>Ремонт а</w:t>
            </w:r>
            <w:r>
              <w:t>/б</w:t>
            </w:r>
            <w:r w:rsidRPr="00A414D1">
              <w:t xml:space="preserve"> покрытия автомобильной дороги: г.Валдай</w:t>
            </w:r>
          </w:p>
          <w:p w:rsidR="007B437A" w:rsidRPr="00A414D1" w:rsidRDefault="007B437A" w:rsidP="007B437A">
            <w:pPr>
              <w:overflowPunct w:val="0"/>
              <w:autoSpaceDE w:val="0"/>
              <w:autoSpaceDN w:val="0"/>
              <w:adjustRightInd w:val="0"/>
              <w:ind w:right="-108"/>
            </w:pPr>
            <w:r w:rsidRPr="004C17BE">
              <w:t>ул. Железнодорожная (от ПК0+96 до ПК 1+53)</w:t>
            </w:r>
          </w:p>
        </w:tc>
        <w:tc>
          <w:tcPr>
            <w:tcW w:w="1440" w:type="dxa"/>
            <w:tcBorders>
              <w:top w:val="single" w:sz="4" w:space="0" w:color="auto"/>
              <w:left w:val="single" w:sz="4" w:space="0" w:color="auto"/>
              <w:bottom w:val="single" w:sz="4" w:space="0" w:color="auto"/>
              <w:right w:val="single" w:sz="4" w:space="0" w:color="auto"/>
            </w:tcBorders>
            <w:vAlign w:val="center"/>
          </w:tcPr>
          <w:p w:rsidR="007B437A" w:rsidRDefault="007B437A" w:rsidP="007B437A">
            <w:pPr>
              <w:overflowPunct w:val="0"/>
              <w:autoSpaceDE w:val="0"/>
              <w:autoSpaceDN w:val="0"/>
              <w:adjustRightInd w:val="0"/>
              <w:ind w:left="-108"/>
              <w:jc w:val="center"/>
              <w:rPr>
                <w:color w:val="000000"/>
              </w:rPr>
            </w:pPr>
            <w:r>
              <w:rPr>
                <w:color w:val="000000"/>
              </w:rPr>
              <w:t>39 302</w:t>
            </w:r>
          </w:p>
        </w:tc>
        <w:tc>
          <w:tcPr>
            <w:tcW w:w="1620" w:type="dxa"/>
            <w:tcBorders>
              <w:top w:val="single" w:sz="4" w:space="0" w:color="auto"/>
              <w:left w:val="single" w:sz="4" w:space="0" w:color="auto"/>
              <w:bottom w:val="single" w:sz="4" w:space="0" w:color="auto"/>
              <w:right w:val="single" w:sz="4" w:space="0" w:color="auto"/>
            </w:tcBorders>
            <w:vAlign w:val="center"/>
          </w:tcPr>
          <w:p w:rsidR="007B437A" w:rsidRDefault="007B437A" w:rsidP="007B437A">
            <w:pPr>
              <w:jc w:val="center"/>
              <w:rPr>
                <w:color w:val="000000"/>
              </w:rPr>
            </w:pPr>
            <w:r>
              <w:rPr>
                <w:color w:val="000000"/>
              </w:rPr>
              <w:t>200 898</w:t>
            </w:r>
          </w:p>
        </w:tc>
        <w:tc>
          <w:tcPr>
            <w:tcW w:w="1440" w:type="dxa"/>
            <w:tcBorders>
              <w:top w:val="single" w:sz="4" w:space="0" w:color="auto"/>
              <w:left w:val="single" w:sz="4" w:space="0" w:color="auto"/>
              <w:bottom w:val="single" w:sz="4" w:space="0" w:color="auto"/>
              <w:right w:val="single" w:sz="4" w:space="0" w:color="auto"/>
            </w:tcBorders>
            <w:vAlign w:val="center"/>
          </w:tcPr>
          <w:p w:rsidR="007B437A" w:rsidRDefault="007B437A" w:rsidP="007B437A">
            <w:pPr>
              <w:jc w:val="center"/>
            </w:pPr>
            <w:r>
              <w:t>240 200</w:t>
            </w:r>
          </w:p>
        </w:tc>
        <w:tc>
          <w:tcPr>
            <w:tcW w:w="1620" w:type="dxa"/>
            <w:tcBorders>
              <w:top w:val="single" w:sz="4" w:space="0" w:color="auto"/>
              <w:left w:val="single" w:sz="4" w:space="0" w:color="auto"/>
              <w:bottom w:val="single" w:sz="4" w:space="0" w:color="auto"/>
              <w:right w:val="single" w:sz="4" w:space="0" w:color="auto"/>
            </w:tcBorders>
          </w:tcPr>
          <w:p w:rsidR="007B437A" w:rsidRPr="00A51165" w:rsidRDefault="007B437A" w:rsidP="007B437A">
            <w:pPr>
              <w:rPr>
                <w:sz w:val="12"/>
                <w:szCs w:val="12"/>
              </w:rPr>
            </w:pPr>
            <w:r w:rsidRPr="00A51165">
              <w:rPr>
                <w:sz w:val="12"/>
                <w:szCs w:val="12"/>
              </w:rPr>
              <w:t xml:space="preserve">Текущий ремонт асфальтового  покрытия  автомобильных дорог  </w:t>
            </w:r>
          </w:p>
        </w:tc>
        <w:tc>
          <w:tcPr>
            <w:tcW w:w="1800" w:type="dxa"/>
            <w:tcBorders>
              <w:top w:val="single" w:sz="4" w:space="0" w:color="auto"/>
              <w:left w:val="single" w:sz="4" w:space="0" w:color="auto"/>
              <w:bottom w:val="single" w:sz="4" w:space="0" w:color="auto"/>
              <w:right w:val="single" w:sz="4" w:space="0" w:color="auto"/>
            </w:tcBorders>
            <w:vAlign w:val="center"/>
          </w:tcPr>
          <w:p w:rsidR="007B437A" w:rsidRPr="00A414D1" w:rsidRDefault="007B437A" w:rsidP="007B437A">
            <w:pPr>
              <w:overflowPunct w:val="0"/>
              <w:autoSpaceDE w:val="0"/>
              <w:autoSpaceDN w:val="0"/>
              <w:adjustRightInd w:val="0"/>
              <w:ind w:hanging="15"/>
              <w:jc w:val="center"/>
              <w:rPr>
                <w:color w:val="000000"/>
              </w:rPr>
            </w:pPr>
            <w:r>
              <w:rPr>
                <w:color w:val="000000"/>
              </w:rPr>
              <w:t>327</w:t>
            </w:r>
          </w:p>
        </w:tc>
        <w:tc>
          <w:tcPr>
            <w:tcW w:w="1809" w:type="dxa"/>
            <w:vMerge/>
            <w:tcBorders>
              <w:left w:val="single" w:sz="4" w:space="0" w:color="auto"/>
              <w:right w:val="single" w:sz="4" w:space="0" w:color="auto"/>
            </w:tcBorders>
          </w:tcPr>
          <w:p w:rsidR="007B437A" w:rsidRPr="00A414D1" w:rsidRDefault="007B437A" w:rsidP="007B437A">
            <w:pPr>
              <w:jc w:val="center"/>
              <w:rPr>
                <w:color w:val="000000"/>
              </w:rPr>
            </w:pPr>
          </w:p>
        </w:tc>
      </w:tr>
      <w:tr w:rsidR="007B437A" w:rsidRPr="00A414D1" w:rsidTr="007B437A">
        <w:trPr>
          <w:trHeight w:val="718"/>
        </w:trPr>
        <w:tc>
          <w:tcPr>
            <w:tcW w:w="675" w:type="dxa"/>
            <w:gridSpan w:val="2"/>
            <w:tcBorders>
              <w:top w:val="single" w:sz="4" w:space="0" w:color="auto"/>
              <w:left w:val="single" w:sz="4" w:space="0" w:color="auto"/>
              <w:bottom w:val="single" w:sz="4" w:space="0" w:color="auto"/>
              <w:right w:val="single" w:sz="4" w:space="0" w:color="auto"/>
            </w:tcBorders>
          </w:tcPr>
          <w:p w:rsidR="007B437A" w:rsidRPr="00762EDB" w:rsidRDefault="007B437A" w:rsidP="007B437A">
            <w:pPr>
              <w:overflowPunct w:val="0"/>
              <w:autoSpaceDE w:val="0"/>
              <w:autoSpaceDN w:val="0"/>
              <w:adjustRightInd w:val="0"/>
              <w:rPr>
                <w:color w:val="000000"/>
                <w:sz w:val="16"/>
                <w:szCs w:val="16"/>
              </w:rPr>
            </w:pPr>
            <w:r>
              <w:rPr>
                <w:color w:val="000000"/>
                <w:sz w:val="16"/>
                <w:szCs w:val="16"/>
              </w:rPr>
              <w:t>1.2.1</w:t>
            </w:r>
          </w:p>
        </w:tc>
        <w:tc>
          <w:tcPr>
            <w:tcW w:w="5013" w:type="dxa"/>
            <w:tcBorders>
              <w:top w:val="single" w:sz="4" w:space="0" w:color="auto"/>
              <w:left w:val="single" w:sz="4" w:space="0" w:color="auto"/>
              <w:bottom w:val="single" w:sz="4" w:space="0" w:color="auto"/>
              <w:right w:val="single" w:sz="4" w:space="0" w:color="auto"/>
            </w:tcBorders>
          </w:tcPr>
          <w:p w:rsidR="007B437A" w:rsidRDefault="007B437A" w:rsidP="007B437A">
            <w:pPr>
              <w:overflowPunct w:val="0"/>
              <w:autoSpaceDE w:val="0"/>
              <w:autoSpaceDN w:val="0"/>
              <w:adjustRightInd w:val="0"/>
              <w:ind w:right="-108"/>
            </w:pPr>
            <w:r w:rsidRPr="00A414D1">
              <w:t>Ремонт а</w:t>
            </w:r>
            <w:r>
              <w:t>/б</w:t>
            </w:r>
            <w:r w:rsidRPr="00A414D1">
              <w:t xml:space="preserve"> покрытия автомобильной дороги: г.Валдай</w:t>
            </w:r>
            <w:r>
              <w:t xml:space="preserve">, </w:t>
            </w:r>
          </w:p>
          <w:p w:rsidR="007B437A" w:rsidRPr="00A414D1" w:rsidRDefault="007B437A" w:rsidP="007B437A">
            <w:pPr>
              <w:overflowPunct w:val="0"/>
              <w:autoSpaceDE w:val="0"/>
              <w:autoSpaceDN w:val="0"/>
              <w:adjustRightInd w:val="0"/>
              <w:ind w:right="-108"/>
            </w:pPr>
            <w:r w:rsidRPr="004C17BE">
              <w:t>ул. Железнодорожная (от ПК0+71 до ПК0+90)</w:t>
            </w:r>
          </w:p>
        </w:tc>
        <w:tc>
          <w:tcPr>
            <w:tcW w:w="1440" w:type="dxa"/>
            <w:tcBorders>
              <w:top w:val="single" w:sz="4" w:space="0" w:color="auto"/>
              <w:left w:val="single" w:sz="4" w:space="0" w:color="auto"/>
              <w:bottom w:val="single" w:sz="4" w:space="0" w:color="auto"/>
              <w:right w:val="single" w:sz="4" w:space="0" w:color="auto"/>
            </w:tcBorders>
            <w:vAlign w:val="center"/>
          </w:tcPr>
          <w:p w:rsidR="007B437A" w:rsidRDefault="007B437A" w:rsidP="007B437A">
            <w:pPr>
              <w:overflowPunct w:val="0"/>
              <w:autoSpaceDE w:val="0"/>
              <w:autoSpaceDN w:val="0"/>
              <w:adjustRightInd w:val="0"/>
              <w:ind w:left="-108"/>
              <w:jc w:val="center"/>
              <w:rPr>
                <w:color w:val="000000"/>
              </w:rPr>
            </w:pPr>
            <w:r>
              <w:rPr>
                <w:color w:val="000000"/>
              </w:rPr>
              <w:t>30 786</w:t>
            </w:r>
          </w:p>
        </w:tc>
        <w:tc>
          <w:tcPr>
            <w:tcW w:w="1620" w:type="dxa"/>
            <w:tcBorders>
              <w:top w:val="single" w:sz="4" w:space="0" w:color="auto"/>
              <w:left w:val="single" w:sz="4" w:space="0" w:color="auto"/>
              <w:bottom w:val="single" w:sz="4" w:space="0" w:color="auto"/>
              <w:right w:val="single" w:sz="4" w:space="0" w:color="auto"/>
            </w:tcBorders>
            <w:vAlign w:val="center"/>
          </w:tcPr>
          <w:p w:rsidR="007B437A" w:rsidRDefault="007B437A" w:rsidP="007B437A">
            <w:pPr>
              <w:jc w:val="center"/>
              <w:rPr>
                <w:color w:val="000000"/>
              </w:rPr>
            </w:pPr>
            <w:r>
              <w:rPr>
                <w:color w:val="000000"/>
              </w:rPr>
              <w:t>259 259</w:t>
            </w:r>
          </w:p>
        </w:tc>
        <w:tc>
          <w:tcPr>
            <w:tcW w:w="1440" w:type="dxa"/>
            <w:tcBorders>
              <w:top w:val="single" w:sz="4" w:space="0" w:color="auto"/>
              <w:left w:val="single" w:sz="4" w:space="0" w:color="auto"/>
              <w:bottom w:val="single" w:sz="4" w:space="0" w:color="auto"/>
              <w:right w:val="single" w:sz="4" w:space="0" w:color="auto"/>
            </w:tcBorders>
            <w:vAlign w:val="center"/>
          </w:tcPr>
          <w:p w:rsidR="007B437A" w:rsidRDefault="007B437A" w:rsidP="007B437A">
            <w:pPr>
              <w:jc w:val="center"/>
            </w:pPr>
            <w:r>
              <w:t>290 045</w:t>
            </w:r>
          </w:p>
        </w:tc>
        <w:tc>
          <w:tcPr>
            <w:tcW w:w="1620" w:type="dxa"/>
            <w:tcBorders>
              <w:top w:val="single" w:sz="4" w:space="0" w:color="auto"/>
              <w:left w:val="single" w:sz="4" w:space="0" w:color="auto"/>
              <w:bottom w:val="single" w:sz="4" w:space="0" w:color="auto"/>
              <w:right w:val="single" w:sz="4" w:space="0" w:color="auto"/>
            </w:tcBorders>
          </w:tcPr>
          <w:p w:rsidR="007B437A" w:rsidRPr="00A51165" w:rsidRDefault="007B437A" w:rsidP="007B437A">
            <w:pPr>
              <w:rPr>
                <w:sz w:val="12"/>
                <w:szCs w:val="12"/>
              </w:rPr>
            </w:pPr>
            <w:r w:rsidRPr="00A51165">
              <w:rPr>
                <w:sz w:val="12"/>
                <w:szCs w:val="12"/>
              </w:rPr>
              <w:t xml:space="preserve">Текущий ремонт асфальтового  покрытия  автомобильных дорог  </w:t>
            </w:r>
          </w:p>
        </w:tc>
        <w:tc>
          <w:tcPr>
            <w:tcW w:w="1800" w:type="dxa"/>
            <w:tcBorders>
              <w:top w:val="single" w:sz="4" w:space="0" w:color="auto"/>
              <w:left w:val="single" w:sz="4" w:space="0" w:color="auto"/>
              <w:bottom w:val="single" w:sz="4" w:space="0" w:color="auto"/>
              <w:right w:val="single" w:sz="4" w:space="0" w:color="auto"/>
            </w:tcBorders>
            <w:vAlign w:val="center"/>
          </w:tcPr>
          <w:p w:rsidR="007B437A" w:rsidRPr="00A414D1" w:rsidRDefault="007B437A" w:rsidP="007B437A">
            <w:pPr>
              <w:overflowPunct w:val="0"/>
              <w:autoSpaceDE w:val="0"/>
              <w:autoSpaceDN w:val="0"/>
              <w:adjustRightInd w:val="0"/>
              <w:jc w:val="center"/>
              <w:rPr>
                <w:color w:val="000000"/>
              </w:rPr>
            </w:pPr>
            <w:r>
              <w:rPr>
                <w:color w:val="000000"/>
              </w:rPr>
              <w:t>421,8</w:t>
            </w:r>
          </w:p>
          <w:p w:rsidR="007B437A" w:rsidRPr="00A414D1" w:rsidRDefault="007B437A" w:rsidP="007B437A">
            <w:pPr>
              <w:overflowPunct w:val="0"/>
              <w:autoSpaceDE w:val="0"/>
              <w:autoSpaceDN w:val="0"/>
              <w:adjustRightInd w:val="0"/>
              <w:jc w:val="center"/>
              <w:rPr>
                <w:color w:val="000000"/>
              </w:rPr>
            </w:pPr>
          </w:p>
          <w:p w:rsidR="007B437A" w:rsidRPr="00A414D1" w:rsidRDefault="007B437A" w:rsidP="007B437A">
            <w:pPr>
              <w:overflowPunct w:val="0"/>
              <w:autoSpaceDE w:val="0"/>
              <w:autoSpaceDN w:val="0"/>
              <w:adjustRightInd w:val="0"/>
              <w:jc w:val="center"/>
              <w:rPr>
                <w:color w:val="000000"/>
              </w:rPr>
            </w:pPr>
          </w:p>
        </w:tc>
        <w:tc>
          <w:tcPr>
            <w:tcW w:w="1809" w:type="dxa"/>
            <w:vMerge/>
            <w:tcBorders>
              <w:left w:val="single" w:sz="4" w:space="0" w:color="auto"/>
              <w:right w:val="single" w:sz="4" w:space="0" w:color="auto"/>
            </w:tcBorders>
          </w:tcPr>
          <w:p w:rsidR="007B437A" w:rsidRPr="00A414D1" w:rsidRDefault="007B437A" w:rsidP="007B437A">
            <w:pPr>
              <w:jc w:val="center"/>
              <w:rPr>
                <w:color w:val="000000"/>
              </w:rPr>
            </w:pPr>
          </w:p>
        </w:tc>
      </w:tr>
      <w:tr w:rsidR="007B437A" w:rsidRPr="00A414D1" w:rsidTr="007B437A">
        <w:trPr>
          <w:trHeight w:val="718"/>
        </w:trPr>
        <w:tc>
          <w:tcPr>
            <w:tcW w:w="675" w:type="dxa"/>
            <w:gridSpan w:val="2"/>
            <w:tcBorders>
              <w:top w:val="single" w:sz="4" w:space="0" w:color="auto"/>
              <w:left w:val="single" w:sz="4" w:space="0" w:color="auto"/>
              <w:bottom w:val="single" w:sz="4" w:space="0" w:color="auto"/>
              <w:right w:val="single" w:sz="4" w:space="0" w:color="auto"/>
            </w:tcBorders>
          </w:tcPr>
          <w:p w:rsidR="007B437A" w:rsidRPr="00762EDB" w:rsidRDefault="007B437A" w:rsidP="007B437A">
            <w:pPr>
              <w:overflowPunct w:val="0"/>
              <w:autoSpaceDE w:val="0"/>
              <w:autoSpaceDN w:val="0"/>
              <w:adjustRightInd w:val="0"/>
              <w:rPr>
                <w:color w:val="000000"/>
                <w:sz w:val="16"/>
                <w:szCs w:val="16"/>
              </w:rPr>
            </w:pPr>
            <w:r>
              <w:rPr>
                <w:color w:val="000000"/>
                <w:sz w:val="16"/>
                <w:szCs w:val="16"/>
              </w:rPr>
              <w:lastRenderedPageBreak/>
              <w:t>1.2.2</w:t>
            </w:r>
          </w:p>
        </w:tc>
        <w:tc>
          <w:tcPr>
            <w:tcW w:w="5013" w:type="dxa"/>
            <w:tcBorders>
              <w:top w:val="single" w:sz="4" w:space="0" w:color="auto"/>
              <w:left w:val="single" w:sz="4" w:space="0" w:color="auto"/>
              <w:bottom w:val="single" w:sz="4" w:space="0" w:color="auto"/>
              <w:right w:val="single" w:sz="4" w:space="0" w:color="auto"/>
            </w:tcBorders>
          </w:tcPr>
          <w:p w:rsidR="007B437A" w:rsidRPr="00A414D1" w:rsidRDefault="007B437A" w:rsidP="007B437A">
            <w:pPr>
              <w:overflowPunct w:val="0"/>
              <w:autoSpaceDE w:val="0"/>
              <w:autoSpaceDN w:val="0"/>
              <w:adjustRightInd w:val="0"/>
              <w:ind w:right="-108"/>
            </w:pPr>
            <w:r>
              <w:t xml:space="preserve">Ремонт </w:t>
            </w:r>
            <w:r w:rsidRPr="00A414D1">
              <w:t xml:space="preserve"> а</w:t>
            </w:r>
            <w:r>
              <w:t>/б</w:t>
            </w:r>
            <w:r w:rsidRPr="00A414D1">
              <w:t xml:space="preserve"> покрытия автомобильной дороги: г.Валдай</w:t>
            </w:r>
            <w:r>
              <w:t xml:space="preserve"> просп.Советский</w:t>
            </w:r>
          </w:p>
        </w:tc>
        <w:tc>
          <w:tcPr>
            <w:tcW w:w="1440" w:type="dxa"/>
            <w:tcBorders>
              <w:top w:val="single" w:sz="4" w:space="0" w:color="auto"/>
              <w:left w:val="single" w:sz="4" w:space="0" w:color="auto"/>
              <w:bottom w:val="single" w:sz="4" w:space="0" w:color="auto"/>
              <w:right w:val="single" w:sz="4" w:space="0" w:color="auto"/>
            </w:tcBorders>
            <w:vAlign w:val="center"/>
          </w:tcPr>
          <w:p w:rsidR="007B437A" w:rsidRPr="00F32A41" w:rsidRDefault="007B437A" w:rsidP="007B437A">
            <w:pPr>
              <w:overflowPunct w:val="0"/>
              <w:autoSpaceDE w:val="0"/>
              <w:autoSpaceDN w:val="0"/>
              <w:adjustRightInd w:val="0"/>
              <w:ind w:left="-108"/>
              <w:jc w:val="center"/>
              <w:rPr>
                <w:color w:val="000000"/>
              </w:rPr>
            </w:pPr>
            <w:r>
              <w:rPr>
                <w:color w:val="000000"/>
              </w:rPr>
              <w:t>86 558,15</w:t>
            </w:r>
          </w:p>
        </w:tc>
        <w:tc>
          <w:tcPr>
            <w:tcW w:w="1620" w:type="dxa"/>
            <w:tcBorders>
              <w:top w:val="single" w:sz="4" w:space="0" w:color="auto"/>
              <w:left w:val="single" w:sz="4" w:space="0" w:color="auto"/>
              <w:bottom w:val="single" w:sz="4" w:space="0" w:color="auto"/>
              <w:right w:val="single" w:sz="4" w:space="0" w:color="auto"/>
            </w:tcBorders>
            <w:vAlign w:val="center"/>
          </w:tcPr>
          <w:p w:rsidR="007B437A" w:rsidRPr="00F32A41" w:rsidRDefault="007B437A" w:rsidP="007B437A">
            <w:pPr>
              <w:jc w:val="center"/>
              <w:rPr>
                <w:color w:val="000000"/>
              </w:rPr>
            </w:pPr>
            <w:r w:rsidRPr="00532336">
              <w:rPr>
                <w:color w:val="000000"/>
              </w:rPr>
              <w:t>8</w:t>
            </w:r>
            <w:r>
              <w:rPr>
                <w:color w:val="000000"/>
              </w:rPr>
              <w:t> </w:t>
            </w:r>
            <w:r w:rsidRPr="00532336">
              <w:rPr>
                <w:color w:val="000000"/>
              </w:rPr>
              <w:t>569</w:t>
            </w:r>
            <w:r>
              <w:rPr>
                <w:color w:val="000000"/>
              </w:rPr>
              <w:t xml:space="preserve"> </w:t>
            </w:r>
            <w:r w:rsidRPr="00532336">
              <w:rPr>
                <w:color w:val="000000"/>
              </w:rPr>
              <w:t>247,78</w:t>
            </w:r>
          </w:p>
        </w:tc>
        <w:tc>
          <w:tcPr>
            <w:tcW w:w="1440" w:type="dxa"/>
            <w:tcBorders>
              <w:top w:val="single" w:sz="4" w:space="0" w:color="auto"/>
              <w:left w:val="single" w:sz="4" w:space="0" w:color="auto"/>
              <w:bottom w:val="single" w:sz="4" w:space="0" w:color="auto"/>
              <w:right w:val="single" w:sz="4" w:space="0" w:color="auto"/>
            </w:tcBorders>
            <w:vAlign w:val="center"/>
          </w:tcPr>
          <w:p w:rsidR="007B437A" w:rsidRPr="00F32A41" w:rsidRDefault="007B437A" w:rsidP="007B437A">
            <w:pPr>
              <w:jc w:val="center"/>
            </w:pPr>
            <w:r>
              <w:t>8 655 808,93</w:t>
            </w:r>
          </w:p>
        </w:tc>
        <w:tc>
          <w:tcPr>
            <w:tcW w:w="1620" w:type="dxa"/>
            <w:tcBorders>
              <w:top w:val="single" w:sz="4" w:space="0" w:color="auto"/>
              <w:left w:val="single" w:sz="4" w:space="0" w:color="auto"/>
              <w:bottom w:val="single" w:sz="4" w:space="0" w:color="auto"/>
              <w:right w:val="single" w:sz="4" w:space="0" w:color="auto"/>
            </w:tcBorders>
          </w:tcPr>
          <w:p w:rsidR="007B437A" w:rsidRPr="00A51165" w:rsidRDefault="007B437A" w:rsidP="007B437A">
            <w:pPr>
              <w:rPr>
                <w:sz w:val="12"/>
                <w:szCs w:val="12"/>
              </w:rPr>
            </w:pPr>
            <w:r w:rsidRPr="00A51165">
              <w:rPr>
                <w:sz w:val="12"/>
                <w:szCs w:val="12"/>
              </w:rPr>
              <w:t xml:space="preserve">Текущий ремонт асфальтового  покрытия  автомобильных дорог  </w:t>
            </w:r>
          </w:p>
        </w:tc>
        <w:tc>
          <w:tcPr>
            <w:tcW w:w="1800" w:type="dxa"/>
            <w:tcBorders>
              <w:top w:val="single" w:sz="4" w:space="0" w:color="auto"/>
              <w:left w:val="single" w:sz="4" w:space="0" w:color="auto"/>
              <w:bottom w:val="single" w:sz="4" w:space="0" w:color="auto"/>
              <w:right w:val="single" w:sz="4" w:space="0" w:color="auto"/>
            </w:tcBorders>
            <w:vAlign w:val="center"/>
          </w:tcPr>
          <w:p w:rsidR="007B437A" w:rsidRDefault="007B437A" w:rsidP="007B437A">
            <w:pPr>
              <w:jc w:val="center"/>
              <w:rPr>
                <w:rFonts w:ascii="Times New Roman CYR" w:hAnsi="Times New Roman CYR" w:cs="Times New Roman CYR"/>
                <w:bCs/>
              </w:rPr>
            </w:pPr>
            <w:r>
              <w:rPr>
                <w:rFonts w:ascii="Times New Roman CYR" w:hAnsi="Times New Roman CYR" w:cs="Times New Roman CYR"/>
                <w:bCs/>
              </w:rPr>
              <w:t>9093,5</w:t>
            </w:r>
          </w:p>
        </w:tc>
        <w:tc>
          <w:tcPr>
            <w:tcW w:w="1809" w:type="dxa"/>
            <w:vMerge/>
            <w:tcBorders>
              <w:left w:val="single" w:sz="4" w:space="0" w:color="auto"/>
              <w:right w:val="single" w:sz="4" w:space="0" w:color="auto"/>
            </w:tcBorders>
          </w:tcPr>
          <w:p w:rsidR="007B437A" w:rsidRPr="00A414D1" w:rsidRDefault="007B437A" w:rsidP="007B437A">
            <w:pPr>
              <w:jc w:val="center"/>
              <w:rPr>
                <w:color w:val="000000"/>
              </w:rPr>
            </w:pPr>
          </w:p>
        </w:tc>
      </w:tr>
      <w:tr w:rsidR="007B437A" w:rsidRPr="00A414D1" w:rsidTr="007B437A">
        <w:trPr>
          <w:trHeight w:val="718"/>
        </w:trPr>
        <w:tc>
          <w:tcPr>
            <w:tcW w:w="675" w:type="dxa"/>
            <w:gridSpan w:val="2"/>
            <w:tcBorders>
              <w:top w:val="single" w:sz="4" w:space="0" w:color="auto"/>
              <w:left w:val="single" w:sz="4" w:space="0" w:color="auto"/>
              <w:bottom w:val="single" w:sz="4" w:space="0" w:color="auto"/>
              <w:right w:val="single" w:sz="4" w:space="0" w:color="auto"/>
            </w:tcBorders>
          </w:tcPr>
          <w:p w:rsidR="007B437A" w:rsidRPr="00762EDB" w:rsidRDefault="007B437A" w:rsidP="007B437A">
            <w:pPr>
              <w:overflowPunct w:val="0"/>
              <w:autoSpaceDE w:val="0"/>
              <w:autoSpaceDN w:val="0"/>
              <w:adjustRightInd w:val="0"/>
              <w:rPr>
                <w:color w:val="000000"/>
                <w:sz w:val="16"/>
                <w:szCs w:val="16"/>
              </w:rPr>
            </w:pPr>
            <w:r>
              <w:rPr>
                <w:color w:val="000000"/>
                <w:sz w:val="16"/>
                <w:szCs w:val="16"/>
              </w:rPr>
              <w:t>1.2.3</w:t>
            </w:r>
          </w:p>
        </w:tc>
        <w:tc>
          <w:tcPr>
            <w:tcW w:w="5013" w:type="dxa"/>
            <w:tcBorders>
              <w:top w:val="single" w:sz="4" w:space="0" w:color="auto"/>
              <w:left w:val="single" w:sz="4" w:space="0" w:color="auto"/>
              <w:bottom w:val="single" w:sz="4" w:space="0" w:color="auto"/>
              <w:right w:val="single" w:sz="4" w:space="0" w:color="auto"/>
            </w:tcBorders>
          </w:tcPr>
          <w:p w:rsidR="007B437A" w:rsidRPr="00A414D1" w:rsidRDefault="007B437A" w:rsidP="007B437A">
            <w:pPr>
              <w:overflowPunct w:val="0"/>
              <w:autoSpaceDE w:val="0"/>
              <w:autoSpaceDN w:val="0"/>
              <w:adjustRightInd w:val="0"/>
              <w:ind w:right="-108"/>
            </w:pPr>
            <w:r>
              <w:t xml:space="preserve">Ремонт </w:t>
            </w:r>
            <w:r w:rsidRPr="00A414D1">
              <w:t>а</w:t>
            </w:r>
            <w:r>
              <w:t>/б</w:t>
            </w:r>
            <w:r w:rsidRPr="00A414D1">
              <w:t xml:space="preserve"> покрытия автомобильной дороги: г.Валдай</w:t>
            </w:r>
            <w:r>
              <w:t>, ул.Энергетиков</w:t>
            </w:r>
          </w:p>
        </w:tc>
        <w:tc>
          <w:tcPr>
            <w:tcW w:w="1440" w:type="dxa"/>
            <w:tcBorders>
              <w:top w:val="single" w:sz="4" w:space="0" w:color="auto"/>
              <w:left w:val="single" w:sz="4" w:space="0" w:color="auto"/>
              <w:bottom w:val="single" w:sz="4" w:space="0" w:color="auto"/>
              <w:right w:val="single" w:sz="4" w:space="0" w:color="auto"/>
            </w:tcBorders>
            <w:vAlign w:val="center"/>
          </w:tcPr>
          <w:p w:rsidR="007B437A" w:rsidRPr="00F32A41" w:rsidRDefault="007B437A" w:rsidP="007B437A">
            <w:pPr>
              <w:overflowPunct w:val="0"/>
              <w:autoSpaceDE w:val="0"/>
              <w:autoSpaceDN w:val="0"/>
              <w:adjustRightInd w:val="0"/>
              <w:ind w:left="-108"/>
              <w:jc w:val="center"/>
              <w:rPr>
                <w:color w:val="000000"/>
              </w:rPr>
            </w:pPr>
            <w:r w:rsidRPr="00F32A41">
              <w:rPr>
                <w:color w:val="000000"/>
              </w:rPr>
              <w:t>83 390,20</w:t>
            </w:r>
          </w:p>
        </w:tc>
        <w:tc>
          <w:tcPr>
            <w:tcW w:w="1620" w:type="dxa"/>
            <w:tcBorders>
              <w:top w:val="single" w:sz="4" w:space="0" w:color="auto"/>
              <w:left w:val="single" w:sz="4" w:space="0" w:color="auto"/>
              <w:bottom w:val="single" w:sz="4" w:space="0" w:color="auto"/>
              <w:right w:val="single" w:sz="4" w:space="0" w:color="auto"/>
            </w:tcBorders>
            <w:vAlign w:val="center"/>
          </w:tcPr>
          <w:p w:rsidR="007B437A" w:rsidRPr="00F32A41" w:rsidRDefault="007B437A" w:rsidP="007B437A">
            <w:pPr>
              <w:jc w:val="center"/>
              <w:rPr>
                <w:color w:val="000000"/>
              </w:rPr>
            </w:pPr>
            <w:r w:rsidRPr="00F32A41">
              <w:rPr>
                <w:color w:val="000000"/>
              </w:rPr>
              <w:t>8 255 623,30</w:t>
            </w:r>
          </w:p>
        </w:tc>
        <w:tc>
          <w:tcPr>
            <w:tcW w:w="1440" w:type="dxa"/>
            <w:tcBorders>
              <w:top w:val="single" w:sz="4" w:space="0" w:color="auto"/>
              <w:left w:val="single" w:sz="4" w:space="0" w:color="auto"/>
              <w:bottom w:val="single" w:sz="4" w:space="0" w:color="auto"/>
              <w:right w:val="single" w:sz="4" w:space="0" w:color="auto"/>
            </w:tcBorders>
            <w:vAlign w:val="center"/>
          </w:tcPr>
          <w:p w:rsidR="007B437A" w:rsidRPr="00F32A41" w:rsidRDefault="007B437A" w:rsidP="007B437A">
            <w:pPr>
              <w:jc w:val="center"/>
            </w:pPr>
            <w:r w:rsidRPr="00F32A41">
              <w:t>8 339 013,50</w:t>
            </w:r>
          </w:p>
        </w:tc>
        <w:tc>
          <w:tcPr>
            <w:tcW w:w="1620" w:type="dxa"/>
            <w:tcBorders>
              <w:top w:val="single" w:sz="4" w:space="0" w:color="auto"/>
              <w:left w:val="single" w:sz="4" w:space="0" w:color="auto"/>
              <w:bottom w:val="single" w:sz="4" w:space="0" w:color="auto"/>
              <w:right w:val="single" w:sz="4" w:space="0" w:color="auto"/>
            </w:tcBorders>
          </w:tcPr>
          <w:p w:rsidR="007B437A" w:rsidRPr="00A51165" w:rsidRDefault="007B437A" w:rsidP="007B437A">
            <w:pPr>
              <w:rPr>
                <w:sz w:val="12"/>
                <w:szCs w:val="12"/>
              </w:rPr>
            </w:pPr>
            <w:r w:rsidRPr="00A51165">
              <w:rPr>
                <w:sz w:val="12"/>
                <w:szCs w:val="12"/>
              </w:rPr>
              <w:t xml:space="preserve">Текущий ремонт асфальтового  покрытия  автомобильных дорог  </w:t>
            </w:r>
          </w:p>
        </w:tc>
        <w:tc>
          <w:tcPr>
            <w:tcW w:w="1800" w:type="dxa"/>
            <w:tcBorders>
              <w:top w:val="single" w:sz="4" w:space="0" w:color="auto"/>
              <w:left w:val="single" w:sz="4" w:space="0" w:color="auto"/>
              <w:bottom w:val="single" w:sz="4" w:space="0" w:color="auto"/>
              <w:right w:val="single" w:sz="4" w:space="0" w:color="auto"/>
            </w:tcBorders>
            <w:vAlign w:val="center"/>
          </w:tcPr>
          <w:p w:rsidR="007B437A" w:rsidRDefault="007B437A" w:rsidP="007B437A">
            <w:pPr>
              <w:jc w:val="center"/>
              <w:rPr>
                <w:rFonts w:ascii="Times New Roman CYR" w:hAnsi="Times New Roman CYR" w:cs="Times New Roman CYR"/>
                <w:bCs/>
              </w:rPr>
            </w:pPr>
            <w:r>
              <w:rPr>
                <w:rFonts w:ascii="Times New Roman CYR" w:hAnsi="Times New Roman CYR" w:cs="Times New Roman CYR"/>
                <w:bCs/>
              </w:rPr>
              <w:t>7396,2</w:t>
            </w:r>
          </w:p>
        </w:tc>
        <w:tc>
          <w:tcPr>
            <w:tcW w:w="1809" w:type="dxa"/>
            <w:vMerge/>
            <w:tcBorders>
              <w:left w:val="single" w:sz="4" w:space="0" w:color="auto"/>
              <w:right w:val="single" w:sz="4" w:space="0" w:color="auto"/>
            </w:tcBorders>
          </w:tcPr>
          <w:p w:rsidR="007B437A" w:rsidRPr="00A414D1" w:rsidRDefault="007B437A" w:rsidP="007B437A">
            <w:pPr>
              <w:jc w:val="center"/>
              <w:rPr>
                <w:color w:val="000000"/>
              </w:rPr>
            </w:pPr>
          </w:p>
        </w:tc>
      </w:tr>
      <w:tr w:rsidR="007B437A" w:rsidRPr="00A414D1" w:rsidTr="007B437A">
        <w:trPr>
          <w:trHeight w:val="527"/>
        </w:trPr>
        <w:tc>
          <w:tcPr>
            <w:tcW w:w="675" w:type="dxa"/>
            <w:gridSpan w:val="2"/>
            <w:tcBorders>
              <w:top w:val="single" w:sz="4" w:space="0" w:color="auto"/>
              <w:left w:val="single" w:sz="4" w:space="0" w:color="auto"/>
              <w:bottom w:val="single" w:sz="4" w:space="0" w:color="auto"/>
              <w:right w:val="single" w:sz="4" w:space="0" w:color="auto"/>
            </w:tcBorders>
          </w:tcPr>
          <w:p w:rsidR="007B437A" w:rsidRDefault="007B437A" w:rsidP="007B437A">
            <w:pPr>
              <w:overflowPunct w:val="0"/>
              <w:autoSpaceDE w:val="0"/>
              <w:autoSpaceDN w:val="0"/>
              <w:adjustRightInd w:val="0"/>
              <w:ind w:right="-108"/>
              <w:rPr>
                <w:color w:val="000000"/>
                <w:sz w:val="16"/>
                <w:szCs w:val="16"/>
              </w:rPr>
            </w:pPr>
            <w:r>
              <w:rPr>
                <w:color w:val="000000"/>
                <w:sz w:val="16"/>
                <w:szCs w:val="16"/>
              </w:rPr>
              <w:t>1.2.4</w:t>
            </w:r>
          </w:p>
        </w:tc>
        <w:tc>
          <w:tcPr>
            <w:tcW w:w="5013" w:type="dxa"/>
            <w:tcBorders>
              <w:top w:val="single" w:sz="4" w:space="0" w:color="auto"/>
              <w:left w:val="single" w:sz="4" w:space="0" w:color="auto"/>
              <w:bottom w:val="single" w:sz="4" w:space="0" w:color="auto"/>
              <w:right w:val="single" w:sz="4" w:space="0" w:color="auto"/>
            </w:tcBorders>
          </w:tcPr>
          <w:p w:rsidR="007B437A" w:rsidRPr="00726480" w:rsidRDefault="007B437A" w:rsidP="007B437A">
            <w:pPr>
              <w:pStyle w:val="ConsPlusNormal"/>
              <w:ind w:firstLine="0"/>
              <w:rPr>
                <w:rFonts w:ascii="Times New Roman" w:hAnsi="Times New Roman" w:cs="Times New Roman"/>
              </w:rPr>
            </w:pPr>
            <w:r w:rsidRPr="00726480">
              <w:rPr>
                <w:rFonts w:ascii="Times New Roman" w:hAnsi="Times New Roman" w:cs="Times New Roman"/>
              </w:rPr>
              <w:t xml:space="preserve">Ремонт а/б покрытия автомобильной дороги: г.Валдай,  ул.Железнодорожная (ПК 8+92 до ПК 11+02). </w:t>
            </w:r>
          </w:p>
          <w:p w:rsidR="007B437A" w:rsidRDefault="007B437A" w:rsidP="007B437A">
            <w:pPr>
              <w:overflowPunct w:val="0"/>
              <w:autoSpaceDE w:val="0"/>
              <w:autoSpaceDN w:val="0"/>
              <w:adjustRightInd w:val="0"/>
              <w:ind w:right="-108"/>
            </w:pPr>
          </w:p>
        </w:tc>
        <w:tc>
          <w:tcPr>
            <w:tcW w:w="1440" w:type="dxa"/>
            <w:tcBorders>
              <w:top w:val="single" w:sz="4" w:space="0" w:color="auto"/>
              <w:left w:val="single" w:sz="4" w:space="0" w:color="auto"/>
              <w:bottom w:val="single" w:sz="4" w:space="0" w:color="auto"/>
              <w:right w:val="single" w:sz="4" w:space="0" w:color="auto"/>
            </w:tcBorders>
            <w:vAlign w:val="center"/>
          </w:tcPr>
          <w:p w:rsidR="007B437A" w:rsidRDefault="007B437A" w:rsidP="007B437A">
            <w:pPr>
              <w:overflowPunct w:val="0"/>
              <w:autoSpaceDE w:val="0"/>
              <w:autoSpaceDN w:val="0"/>
              <w:adjustRightInd w:val="0"/>
              <w:ind w:left="-108"/>
              <w:jc w:val="center"/>
              <w:rPr>
                <w:color w:val="000000"/>
              </w:rPr>
            </w:pPr>
            <w:r>
              <w:rPr>
                <w:color w:val="000000"/>
              </w:rPr>
              <w:t>21 496</w:t>
            </w:r>
          </w:p>
        </w:tc>
        <w:tc>
          <w:tcPr>
            <w:tcW w:w="1620" w:type="dxa"/>
            <w:tcBorders>
              <w:top w:val="single" w:sz="4" w:space="0" w:color="auto"/>
              <w:left w:val="single" w:sz="4" w:space="0" w:color="auto"/>
              <w:bottom w:val="single" w:sz="4" w:space="0" w:color="auto"/>
              <w:right w:val="single" w:sz="4" w:space="0" w:color="auto"/>
            </w:tcBorders>
            <w:vAlign w:val="center"/>
          </w:tcPr>
          <w:p w:rsidR="007B437A" w:rsidRDefault="007B437A" w:rsidP="007B437A">
            <w:pPr>
              <w:jc w:val="center"/>
              <w:rPr>
                <w:color w:val="000000"/>
              </w:rPr>
            </w:pPr>
            <w:r>
              <w:rPr>
                <w:color w:val="000000"/>
              </w:rPr>
              <w:t>2 128 038,91</w:t>
            </w:r>
          </w:p>
        </w:tc>
        <w:tc>
          <w:tcPr>
            <w:tcW w:w="1440" w:type="dxa"/>
            <w:tcBorders>
              <w:top w:val="single" w:sz="4" w:space="0" w:color="auto"/>
              <w:left w:val="single" w:sz="4" w:space="0" w:color="auto"/>
              <w:bottom w:val="single" w:sz="4" w:space="0" w:color="auto"/>
              <w:right w:val="single" w:sz="4" w:space="0" w:color="auto"/>
            </w:tcBorders>
            <w:vAlign w:val="center"/>
          </w:tcPr>
          <w:p w:rsidR="007B437A" w:rsidRDefault="007B437A" w:rsidP="007B437A">
            <w:pPr>
              <w:jc w:val="center"/>
            </w:pPr>
            <w:r>
              <w:t>2 149 534,91</w:t>
            </w:r>
          </w:p>
        </w:tc>
        <w:tc>
          <w:tcPr>
            <w:tcW w:w="1620" w:type="dxa"/>
            <w:tcBorders>
              <w:top w:val="single" w:sz="4" w:space="0" w:color="auto"/>
              <w:left w:val="single" w:sz="4" w:space="0" w:color="auto"/>
              <w:bottom w:val="single" w:sz="4" w:space="0" w:color="auto"/>
              <w:right w:val="single" w:sz="4" w:space="0" w:color="auto"/>
            </w:tcBorders>
          </w:tcPr>
          <w:p w:rsidR="007B437A" w:rsidRPr="00A51165" w:rsidRDefault="007B437A" w:rsidP="007B437A">
            <w:pPr>
              <w:rPr>
                <w:sz w:val="12"/>
                <w:szCs w:val="12"/>
              </w:rPr>
            </w:pPr>
            <w:r w:rsidRPr="00A51165">
              <w:rPr>
                <w:sz w:val="12"/>
                <w:szCs w:val="12"/>
              </w:rPr>
              <w:t xml:space="preserve">Текущий ремонт асфальтового  покрытия  автомобильных дорог  </w:t>
            </w:r>
          </w:p>
        </w:tc>
        <w:tc>
          <w:tcPr>
            <w:tcW w:w="1800" w:type="dxa"/>
            <w:tcBorders>
              <w:left w:val="single" w:sz="4" w:space="0" w:color="auto"/>
              <w:right w:val="single" w:sz="4" w:space="0" w:color="auto"/>
            </w:tcBorders>
            <w:vAlign w:val="center"/>
          </w:tcPr>
          <w:p w:rsidR="007B437A" w:rsidRDefault="007B437A" w:rsidP="007B437A">
            <w:pPr>
              <w:jc w:val="center"/>
            </w:pPr>
            <w:r>
              <w:t>1762</w:t>
            </w:r>
          </w:p>
        </w:tc>
        <w:tc>
          <w:tcPr>
            <w:tcW w:w="1809" w:type="dxa"/>
            <w:vMerge/>
            <w:tcBorders>
              <w:left w:val="single" w:sz="4" w:space="0" w:color="auto"/>
              <w:right w:val="single" w:sz="4" w:space="0" w:color="auto"/>
            </w:tcBorders>
          </w:tcPr>
          <w:p w:rsidR="007B437A" w:rsidRPr="00A414D1" w:rsidRDefault="007B437A" w:rsidP="007B437A">
            <w:pPr>
              <w:jc w:val="both"/>
              <w:rPr>
                <w:color w:val="000000"/>
              </w:rPr>
            </w:pPr>
          </w:p>
        </w:tc>
      </w:tr>
      <w:tr w:rsidR="007B437A" w:rsidRPr="00A414D1" w:rsidTr="007B437A">
        <w:trPr>
          <w:trHeight w:val="527"/>
        </w:trPr>
        <w:tc>
          <w:tcPr>
            <w:tcW w:w="675" w:type="dxa"/>
            <w:gridSpan w:val="2"/>
            <w:tcBorders>
              <w:top w:val="single" w:sz="4" w:space="0" w:color="auto"/>
              <w:left w:val="single" w:sz="4" w:space="0" w:color="auto"/>
              <w:bottom w:val="single" w:sz="4" w:space="0" w:color="auto"/>
              <w:right w:val="single" w:sz="4" w:space="0" w:color="auto"/>
            </w:tcBorders>
          </w:tcPr>
          <w:p w:rsidR="007B437A" w:rsidRDefault="007B437A" w:rsidP="007B437A">
            <w:pPr>
              <w:overflowPunct w:val="0"/>
              <w:autoSpaceDE w:val="0"/>
              <w:autoSpaceDN w:val="0"/>
              <w:adjustRightInd w:val="0"/>
              <w:ind w:right="-108"/>
              <w:rPr>
                <w:color w:val="000000"/>
                <w:sz w:val="16"/>
                <w:szCs w:val="16"/>
              </w:rPr>
            </w:pPr>
            <w:r>
              <w:rPr>
                <w:color w:val="000000"/>
                <w:sz w:val="16"/>
                <w:szCs w:val="16"/>
              </w:rPr>
              <w:t>1.2.5</w:t>
            </w:r>
          </w:p>
        </w:tc>
        <w:tc>
          <w:tcPr>
            <w:tcW w:w="5013" w:type="dxa"/>
            <w:tcBorders>
              <w:top w:val="single" w:sz="4" w:space="0" w:color="auto"/>
              <w:left w:val="single" w:sz="4" w:space="0" w:color="auto"/>
              <w:bottom w:val="single" w:sz="4" w:space="0" w:color="auto"/>
              <w:right w:val="single" w:sz="4" w:space="0" w:color="auto"/>
            </w:tcBorders>
          </w:tcPr>
          <w:p w:rsidR="007B437A" w:rsidRPr="00726480" w:rsidRDefault="007B437A" w:rsidP="007B437A">
            <w:pPr>
              <w:pStyle w:val="ConsPlusNormal"/>
              <w:ind w:firstLine="0"/>
              <w:rPr>
                <w:rFonts w:ascii="Times New Roman" w:hAnsi="Times New Roman" w:cs="Times New Roman"/>
              </w:rPr>
            </w:pPr>
            <w:r>
              <w:rPr>
                <w:rFonts w:ascii="Times New Roman" w:hAnsi="Times New Roman" w:cs="Times New Roman"/>
              </w:rPr>
              <w:t xml:space="preserve">Ремонт </w:t>
            </w:r>
            <w:r w:rsidRPr="001D782B">
              <w:rPr>
                <w:rFonts w:ascii="Times New Roman" w:hAnsi="Times New Roman" w:cs="Times New Roman"/>
              </w:rPr>
              <w:t>грунтового покрытия автомобильной дороги общего пользования местного значения ул. Полевая  г. Валдай.</w:t>
            </w:r>
          </w:p>
        </w:tc>
        <w:tc>
          <w:tcPr>
            <w:tcW w:w="1440" w:type="dxa"/>
            <w:tcBorders>
              <w:top w:val="single" w:sz="4" w:space="0" w:color="auto"/>
              <w:left w:val="single" w:sz="4" w:space="0" w:color="auto"/>
              <w:bottom w:val="single" w:sz="4" w:space="0" w:color="auto"/>
              <w:right w:val="single" w:sz="4" w:space="0" w:color="auto"/>
            </w:tcBorders>
            <w:vAlign w:val="center"/>
          </w:tcPr>
          <w:p w:rsidR="007B437A" w:rsidRDefault="007B437A" w:rsidP="007B437A">
            <w:pPr>
              <w:overflowPunct w:val="0"/>
              <w:autoSpaceDE w:val="0"/>
              <w:autoSpaceDN w:val="0"/>
              <w:adjustRightInd w:val="0"/>
              <w:ind w:left="-108"/>
              <w:jc w:val="center"/>
              <w:rPr>
                <w:color w:val="000000"/>
              </w:rPr>
            </w:pPr>
            <w:r>
              <w:rPr>
                <w:color w:val="000000"/>
              </w:rPr>
              <w:t>17 479</w:t>
            </w:r>
          </w:p>
        </w:tc>
        <w:tc>
          <w:tcPr>
            <w:tcW w:w="1620" w:type="dxa"/>
            <w:tcBorders>
              <w:top w:val="single" w:sz="4" w:space="0" w:color="auto"/>
              <w:left w:val="single" w:sz="4" w:space="0" w:color="auto"/>
              <w:bottom w:val="single" w:sz="4" w:space="0" w:color="auto"/>
              <w:right w:val="single" w:sz="4" w:space="0" w:color="auto"/>
            </w:tcBorders>
            <w:vAlign w:val="center"/>
          </w:tcPr>
          <w:p w:rsidR="007B437A" w:rsidRDefault="007B437A" w:rsidP="007B437A">
            <w:pPr>
              <w:jc w:val="center"/>
              <w:rPr>
                <w:color w:val="000000"/>
              </w:rPr>
            </w:pPr>
            <w:r>
              <w:rPr>
                <w:color w:val="000000"/>
              </w:rPr>
              <w:t>1 730 246,42</w:t>
            </w:r>
          </w:p>
        </w:tc>
        <w:tc>
          <w:tcPr>
            <w:tcW w:w="1440" w:type="dxa"/>
            <w:tcBorders>
              <w:top w:val="single" w:sz="4" w:space="0" w:color="auto"/>
              <w:left w:val="single" w:sz="4" w:space="0" w:color="auto"/>
              <w:bottom w:val="single" w:sz="4" w:space="0" w:color="auto"/>
              <w:right w:val="single" w:sz="4" w:space="0" w:color="auto"/>
            </w:tcBorders>
            <w:vAlign w:val="center"/>
          </w:tcPr>
          <w:p w:rsidR="007B437A" w:rsidRDefault="007B437A" w:rsidP="007B437A">
            <w:pPr>
              <w:jc w:val="center"/>
            </w:pPr>
            <w:r>
              <w:t>1 747 725,42</w:t>
            </w:r>
          </w:p>
        </w:tc>
        <w:tc>
          <w:tcPr>
            <w:tcW w:w="1620" w:type="dxa"/>
            <w:tcBorders>
              <w:top w:val="single" w:sz="4" w:space="0" w:color="auto"/>
              <w:left w:val="single" w:sz="4" w:space="0" w:color="auto"/>
              <w:bottom w:val="single" w:sz="4" w:space="0" w:color="auto"/>
              <w:right w:val="single" w:sz="4" w:space="0" w:color="auto"/>
            </w:tcBorders>
          </w:tcPr>
          <w:p w:rsidR="007B437A" w:rsidRPr="00A51165" w:rsidRDefault="007B437A" w:rsidP="007B437A">
            <w:pPr>
              <w:rPr>
                <w:sz w:val="12"/>
                <w:szCs w:val="12"/>
              </w:rPr>
            </w:pPr>
            <w:r w:rsidRPr="00A51165">
              <w:rPr>
                <w:sz w:val="12"/>
                <w:szCs w:val="12"/>
              </w:rPr>
              <w:t xml:space="preserve">Текущий ремонт </w:t>
            </w:r>
            <w:r>
              <w:rPr>
                <w:sz w:val="12"/>
                <w:szCs w:val="12"/>
              </w:rPr>
              <w:t>грунтового</w:t>
            </w:r>
            <w:r w:rsidRPr="00A51165">
              <w:rPr>
                <w:sz w:val="12"/>
                <w:szCs w:val="12"/>
              </w:rPr>
              <w:t xml:space="preserve">  покрытия  автомобильных дорог  </w:t>
            </w:r>
          </w:p>
        </w:tc>
        <w:tc>
          <w:tcPr>
            <w:tcW w:w="1800" w:type="dxa"/>
            <w:tcBorders>
              <w:left w:val="single" w:sz="4" w:space="0" w:color="auto"/>
              <w:right w:val="single" w:sz="4" w:space="0" w:color="auto"/>
            </w:tcBorders>
            <w:vAlign w:val="center"/>
          </w:tcPr>
          <w:p w:rsidR="007B437A" w:rsidRDefault="007B437A" w:rsidP="007B437A">
            <w:pPr>
              <w:jc w:val="center"/>
            </w:pPr>
            <w:r>
              <w:t>10 287</w:t>
            </w:r>
          </w:p>
        </w:tc>
        <w:tc>
          <w:tcPr>
            <w:tcW w:w="1809" w:type="dxa"/>
            <w:vMerge/>
            <w:tcBorders>
              <w:left w:val="single" w:sz="4" w:space="0" w:color="auto"/>
              <w:right w:val="single" w:sz="4" w:space="0" w:color="auto"/>
            </w:tcBorders>
          </w:tcPr>
          <w:p w:rsidR="007B437A" w:rsidRPr="00A414D1" w:rsidRDefault="007B437A" w:rsidP="007B437A">
            <w:pPr>
              <w:jc w:val="both"/>
              <w:rPr>
                <w:color w:val="000000"/>
              </w:rPr>
            </w:pPr>
          </w:p>
        </w:tc>
      </w:tr>
      <w:tr w:rsidR="007B437A" w:rsidRPr="00A414D1" w:rsidTr="007B437A">
        <w:trPr>
          <w:trHeight w:val="527"/>
        </w:trPr>
        <w:tc>
          <w:tcPr>
            <w:tcW w:w="675" w:type="dxa"/>
            <w:gridSpan w:val="2"/>
            <w:tcBorders>
              <w:top w:val="single" w:sz="4" w:space="0" w:color="auto"/>
              <w:left w:val="single" w:sz="4" w:space="0" w:color="auto"/>
              <w:bottom w:val="single" w:sz="4" w:space="0" w:color="auto"/>
              <w:right w:val="single" w:sz="4" w:space="0" w:color="auto"/>
            </w:tcBorders>
          </w:tcPr>
          <w:p w:rsidR="007B437A" w:rsidRDefault="007B437A" w:rsidP="007B437A">
            <w:pPr>
              <w:overflowPunct w:val="0"/>
              <w:autoSpaceDE w:val="0"/>
              <w:autoSpaceDN w:val="0"/>
              <w:adjustRightInd w:val="0"/>
              <w:ind w:right="-108"/>
              <w:rPr>
                <w:color w:val="000000"/>
                <w:sz w:val="16"/>
                <w:szCs w:val="16"/>
              </w:rPr>
            </w:pPr>
            <w:r>
              <w:rPr>
                <w:color w:val="000000"/>
                <w:sz w:val="16"/>
                <w:szCs w:val="16"/>
              </w:rPr>
              <w:t>1.2.6</w:t>
            </w:r>
          </w:p>
        </w:tc>
        <w:tc>
          <w:tcPr>
            <w:tcW w:w="5013" w:type="dxa"/>
            <w:tcBorders>
              <w:top w:val="single" w:sz="4" w:space="0" w:color="auto"/>
              <w:left w:val="single" w:sz="4" w:space="0" w:color="auto"/>
              <w:bottom w:val="single" w:sz="4" w:space="0" w:color="auto"/>
              <w:right w:val="single" w:sz="4" w:space="0" w:color="auto"/>
            </w:tcBorders>
          </w:tcPr>
          <w:p w:rsidR="007B437A" w:rsidRPr="00726480" w:rsidRDefault="007B437A" w:rsidP="007B437A">
            <w:pPr>
              <w:pStyle w:val="ConsPlusNormal"/>
              <w:ind w:firstLine="0"/>
              <w:rPr>
                <w:rFonts w:ascii="Times New Roman" w:hAnsi="Times New Roman" w:cs="Times New Roman"/>
              </w:rPr>
            </w:pPr>
            <w:r>
              <w:rPr>
                <w:rFonts w:ascii="Times New Roman" w:hAnsi="Times New Roman" w:cs="Times New Roman"/>
              </w:rPr>
              <w:t xml:space="preserve">Ремонт </w:t>
            </w:r>
            <w:r w:rsidRPr="001D782B">
              <w:rPr>
                <w:rFonts w:ascii="Times New Roman" w:hAnsi="Times New Roman" w:cs="Times New Roman"/>
              </w:rPr>
              <w:t>грунтового покрытия автомобильной дороги общего пользования местного значения</w:t>
            </w:r>
            <w:r w:rsidRPr="00982FEF">
              <w:rPr>
                <w:rFonts w:ascii="Times New Roman" w:hAnsi="Times New Roman" w:cs="Times New Roman"/>
              </w:rPr>
              <w:t xml:space="preserve"> ул. Дворцовая  г. Валдай.</w:t>
            </w:r>
          </w:p>
        </w:tc>
        <w:tc>
          <w:tcPr>
            <w:tcW w:w="1440" w:type="dxa"/>
            <w:tcBorders>
              <w:top w:val="single" w:sz="4" w:space="0" w:color="auto"/>
              <w:left w:val="single" w:sz="4" w:space="0" w:color="auto"/>
              <w:bottom w:val="single" w:sz="4" w:space="0" w:color="auto"/>
              <w:right w:val="single" w:sz="4" w:space="0" w:color="auto"/>
            </w:tcBorders>
            <w:vAlign w:val="center"/>
          </w:tcPr>
          <w:p w:rsidR="007B437A" w:rsidRDefault="007B437A" w:rsidP="007B437A">
            <w:pPr>
              <w:overflowPunct w:val="0"/>
              <w:autoSpaceDE w:val="0"/>
              <w:autoSpaceDN w:val="0"/>
              <w:adjustRightInd w:val="0"/>
              <w:ind w:left="-108"/>
              <w:jc w:val="center"/>
              <w:rPr>
                <w:color w:val="000000"/>
              </w:rPr>
            </w:pPr>
            <w:r>
              <w:rPr>
                <w:color w:val="000000"/>
              </w:rPr>
              <w:t>16 352</w:t>
            </w:r>
          </w:p>
        </w:tc>
        <w:tc>
          <w:tcPr>
            <w:tcW w:w="1620" w:type="dxa"/>
            <w:tcBorders>
              <w:top w:val="single" w:sz="4" w:space="0" w:color="auto"/>
              <w:left w:val="single" w:sz="4" w:space="0" w:color="auto"/>
              <w:bottom w:val="single" w:sz="4" w:space="0" w:color="auto"/>
              <w:right w:val="single" w:sz="4" w:space="0" w:color="auto"/>
            </w:tcBorders>
            <w:vAlign w:val="center"/>
          </w:tcPr>
          <w:p w:rsidR="007B437A" w:rsidRDefault="007B437A" w:rsidP="007B437A">
            <w:pPr>
              <w:jc w:val="center"/>
              <w:rPr>
                <w:color w:val="000000"/>
              </w:rPr>
            </w:pPr>
            <w:r>
              <w:rPr>
                <w:color w:val="000000"/>
              </w:rPr>
              <w:t>1 618 725,26</w:t>
            </w:r>
          </w:p>
        </w:tc>
        <w:tc>
          <w:tcPr>
            <w:tcW w:w="1440" w:type="dxa"/>
            <w:tcBorders>
              <w:top w:val="single" w:sz="4" w:space="0" w:color="auto"/>
              <w:left w:val="single" w:sz="4" w:space="0" w:color="auto"/>
              <w:bottom w:val="single" w:sz="4" w:space="0" w:color="auto"/>
              <w:right w:val="single" w:sz="4" w:space="0" w:color="auto"/>
            </w:tcBorders>
            <w:vAlign w:val="center"/>
          </w:tcPr>
          <w:p w:rsidR="007B437A" w:rsidRDefault="007B437A" w:rsidP="007B437A">
            <w:pPr>
              <w:jc w:val="center"/>
            </w:pPr>
            <w:r>
              <w:t>1 635 077,26</w:t>
            </w:r>
          </w:p>
        </w:tc>
        <w:tc>
          <w:tcPr>
            <w:tcW w:w="1620" w:type="dxa"/>
            <w:tcBorders>
              <w:top w:val="single" w:sz="4" w:space="0" w:color="auto"/>
              <w:left w:val="single" w:sz="4" w:space="0" w:color="auto"/>
              <w:bottom w:val="single" w:sz="4" w:space="0" w:color="auto"/>
              <w:right w:val="single" w:sz="4" w:space="0" w:color="auto"/>
            </w:tcBorders>
          </w:tcPr>
          <w:p w:rsidR="007B437A" w:rsidRPr="00A51165" w:rsidRDefault="007B437A" w:rsidP="007B437A">
            <w:pPr>
              <w:rPr>
                <w:sz w:val="12"/>
                <w:szCs w:val="12"/>
              </w:rPr>
            </w:pPr>
            <w:r w:rsidRPr="00A51165">
              <w:rPr>
                <w:sz w:val="12"/>
                <w:szCs w:val="12"/>
              </w:rPr>
              <w:t xml:space="preserve">Текущий ремонт </w:t>
            </w:r>
            <w:r>
              <w:rPr>
                <w:sz w:val="12"/>
                <w:szCs w:val="12"/>
              </w:rPr>
              <w:t>грунтового</w:t>
            </w:r>
            <w:r w:rsidRPr="00A51165">
              <w:rPr>
                <w:sz w:val="12"/>
                <w:szCs w:val="12"/>
              </w:rPr>
              <w:t xml:space="preserve">  покрытия  автомобильных дорог  </w:t>
            </w:r>
          </w:p>
        </w:tc>
        <w:tc>
          <w:tcPr>
            <w:tcW w:w="1800" w:type="dxa"/>
            <w:tcBorders>
              <w:left w:val="single" w:sz="4" w:space="0" w:color="auto"/>
              <w:right w:val="single" w:sz="4" w:space="0" w:color="auto"/>
            </w:tcBorders>
            <w:vAlign w:val="center"/>
          </w:tcPr>
          <w:p w:rsidR="007B437A" w:rsidRDefault="007B437A" w:rsidP="007B437A">
            <w:pPr>
              <w:jc w:val="center"/>
            </w:pPr>
            <w:r>
              <w:t>6931,2</w:t>
            </w:r>
          </w:p>
        </w:tc>
        <w:tc>
          <w:tcPr>
            <w:tcW w:w="1809" w:type="dxa"/>
            <w:vMerge/>
            <w:tcBorders>
              <w:left w:val="single" w:sz="4" w:space="0" w:color="auto"/>
              <w:right w:val="single" w:sz="4" w:space="0" w:color="auto"/>
            </w:tcBorders>
          </w:tcPr>
          <w:p w:rsidR="007B437A" w:rsidRPr="00A414D1" w:rsidRDefault="007B437A" w:rsidP="007B437A">
            <w:pPr>
              <w:jc w:val="both"/>
              <w:rPr>
                <w:color w:val="000000"/>
              </w:rPr>
            </w:pPr>
          </w:p>
        </w:tc>
      </w:tr>
      <w:tr w:rsidR="007B437A" w:rsidRPr="00A414D1" w:rsidTr="007B437A">
        <w:trPr>
          <w:trHeight w:val="527"/>
        </w:trPr>
        <w:tc>
          <w:tcPr>
            <w:tcW w:w="675" w:type="dxa"/>
            <w:gridSpan w:val="2"/>
            <w:tcBorders>
              <w:top w:val="single" w:sz="4" w:space="0" w:color="auto"/>
              <w:left w:val="single" w:sz="4" w:space="0" w:color="auto"/>
              <w:bottom w:val="single" w:sz="4" w:space="0" w:color="auto"/>
              <w:right w:val="single" w:sz="4" w:space="0" w:color="auto"/>
            </w:tcBorders>
          </w:tcPr>
          <w:p w:rsidR="007B437A" w:rsidRDefault="007B437A" w:rsidP="007B437A">
            <w:pPr>
              <w:overflowPunct w:val="0"/>
              <w:autoSpaceDE w:val="0"/>
              <w:autoSpaceDN w:val="0"/>
              <w:adjustRightInd w:val="0"/>
              <w:ind w:right="-108"/>
              <w:rPr>
                <w:color w:val="000000"/>
                <w:sz w:val="16"/>
                <w:szCs w:val="16"/>
              </w:rPr>
            </w:pPr>
            <w:r>
              <w:rPr>
                <w:color w:val="000000"/>
                <w:sz w:val="16"/>
                <w:szCs w:val="16"/>
              </w:rPr>
              <w:t>1.2.7</w:t>
            </w:r>
          </w:p>
        </w:tc>
        <w:tc>
          <w:tcPr>
            <w:tcW w:w="5013" w:type="dxa"/>
            <w:tcBorders>
              <w:top w:val="single" w:sz="4" w:space="0" w:color="auto"/>
              <w:left w:val="single" w:sz="4" w:space="0" w:color="auto"/>
              <w:bottom w:val="single" w:sz="4" w:space="0" w:color="auto"/>
              <w:right w:val="single" w:sz="4" w:space="0" w:color="auto"/>
            </w:tcBorders>
          </w:tcPr>
          <w:p w:rsidR="007B437A" w:rsidRDefault="007B437A" w:rsidP="007B437A">
            <w:pPr>
              <w:pStyle w:val="ConsPlusNormal"/>
              <w:ind w:firstLine="0"/>
              <w:rPr>
                <w:rFonts w:ascii="Times New Roman" w:hAnsi="Times New Roman" w:cs="Times New Roman"/>
              </w:rPr>
            </w:pPr>
            <w:r>
              <w:rPr>
                <w:rFonts w:ascii="Times New Roman" w:hAnsi="Times New Roman" w:cs="Times New Roman"/>
              </w:rPr>
              <w:t xml:space="preserve">Ремонт </w:t>
            </w:r>
            <w:r w:rsidRPr="001D782B">
              <w:rPr>
                <w:rFonts w:ascii="Times New Roman" w:hAnsi="Times New Roman" w:cs="Times New Roman"/>
              </w:rPr>
              <w:t>грунтового покрытия автомобильной дороги общего пользования местного значения</w:t>
            </w:r>
            <w:r w:rsidRPr="00982FEF">
              <w:rPr>
                <w:rFonts w:ascii="Times New Roman" w:hAnsi="Times New Roman" w:cs="Times New Roman"/>
              </w:rPr>
              <w:t xml:space="preserve"> ул. </w:t>
            </w:r>
            <w:r>
              <w:rPr>
                <w:rFonts w:ascii="Times New Roman" w:hAnsi="Times New Roman" w:cs="Times New Roman"/>
              </w:rPr>
              <w:t>Нахимова</w:t>
            </w:r>
            <w:r w:rsidRPr="00982FEF">
              <w:rPr>
                <w:rFonts w:ascii="Times New Roman" w:hAnsi="Times New Roman" w:cs="Times New Roman"/>
              </w:rPr>
              <w:t xml:space="preserve">  г. Валдай.</w:t>
            </w:r>
          </w:p>
        </w:tc>
        <w:tc>
          <w:tcPr>
            <w:tcW w:w="1440" w:type="dxa"/>
            <w:tcBorders>
              <w:top w:val="single" w:sz="4" w:space="0" w:color="auto"/>
              <w:left w:val="single" w:sz="4" w:space="0" w:color="auto"/>
              <w:bottom w:val="single" w:sz="4" w:space="0" w:color="auto"/>
              <w:right w:val="single" w:sz="4" w:space="0" w:color="auto"/>
            </w:tcBorders>
            <w:vAlign w:val="center"/>
          </w:tcPr>
          <w:p w:rsidR="007B437A" w:rsidRDefault="007B437A" w:rsidP="007B437A">
            <w:pPr>
              <w:overflowPunct w:val="0"/>
              <w:autoSpaceDE w:val="0"/>
              <w:autoSpaceDN w:val="0"/>
              <w:adjustRightInd w:val="0"/>
              <w:ind w:left="-108"/>
              <w:jc w:val="center"/>
              <w:rPr>
                <w:color w:val="000000"/>
              </w:rPr>
            </w:pPr>
            <w:r>
              <w:rPr>
                <w:color w:val="000000"/>
              </w:rPr>
              <w:t>16 889</w:t>
            </w:r>
          </w:p>
        </w:tc>
        <w:tc>
          <w:tcPr>
            <w:tcW w:w="1620" w:type="dxa"/>
            <w:tcBorders>
              <w:top w:val="single" w:sz="4" w:space="0" w:color="auto"/>
              <w:left w:val="single" w:sz="4" w:space="0" w:color="auto"/>
              <w:bottom w:val="single" w:sz="4" w:space="0" w:color="auto"/>
              <w:right w:val="single" w:sz="4" w:space="0" w:color="auto"/>
            </w:tcBorders>
            <w:vAlign w:val="center"/>
          </w:tcPr>
          <w:p w:rsidR="007B437A" w:rsidRDefault="007B437A" w:rsidP="007B437A">
            <w:pPr>
              <w:jc w:val="center"/>
              <w:rPr>
                <w:color w:val="000000"/>
              </w:rPr>
            </w:pPr>
            <w:r>
              <w:rPr>
                <w:color w:val="000000"/>
              </w:rPr>
              <w:t>1 688 818,33</w:t>
            </w:r>
          </w:p>
        </w:tc>
        <w:tc>
          <w:tcPr>
            <w:tcW w:w="1440" w:type="dxa"/>
            <w:tcBorders>
              <w:top w:val="single" w:sz="4" w:space="0" w:color="auto"/>
              <w:left w:val="single" w:sz="4" w:space="0" w:color="auto"/>
              <w:bottom w:val="single" w:sz="4" w:space="0" w:color="auto"/>
              <w:right w:val="single" w:sz="4" w:space="0" w:color="auto"/>
            </w:tcBorders>
            <w:vAlign w:val="center"/>
          </w:tcPr>
          <w:p w:rsidR="007B437A" w:rsidRDefault="007B437A" w:rsidP="007B437A">
            <w:pPr>
              <w:jc w:val="center"/>
            </w:pPr>
            <w:r>
              <w:t>1 705 707,33</w:t>
            </w:r>
          </w:p>
        </w:tc>
        <w:tc>
          <w:tcPr>
            <w:tcW w:w="1620" w:type="dxa"/>
            <w:tcBorders>
              <w:top w:val="single" w:sz="4" w:space="0" w:color="auto"/>
              <w:left w:val="single" w:sz="4" w:space="0" w:color="auto"/>
              <w:bottom w:val="single" w:sz="4" w:space="0" w:color="auto"/>
              <w:right w:val="single" w:sz="4" w:space="0" w:color="auto"/>
            </w:tcBorders>
          </w:tcPr>
          <w:p w:rsidR="007B437A" w:rsidRPr="00A51165" w:rsidRDefault="007B437A" w:rsidP="007B437A">
            <w:pPr>
              <w:rPr>
                <w:sz w:val="12"/>
                <w:szCs w:val="12"/>
              </w:rPr>
            </w:pPr>
            <w:r w:rsidRPr="00A51165">
              <w:rPr>
                <w:sz w:val="12"/>
                <w:szCs w:val="12"/>
              </w:rPr>
              <w:t xml:space="preserve">Текущий ремонт </w:t>
            </w:r>
            <w:r>
              <w:rPr>
                <w:sz w:val="12"/>
                <w:szCs w:val="12"/>
              </w:rPr>
              <w:t>грунтового</w:t>
            </w:r>
            <w:r w:rsidRPr="00A51165">
              <w:rPr>
                <w:sz w:val="12"/>
                <w:szCs w:val="12"/>
              </w:rPr>
              <w:t xml:space="preserve">  покрытия  автомобильных дорог  </w:t>
            </w:r>
          </w:p>
        </w:tc>
        <w:tc>
          <w:tcPr>
            <w:tcW w:w="1800" w:type="dxa"/>
            <w:tcBorders>
              <w:left w:val="single" w:sz="4" w:space="0" w:color="auto"/>
              <w:right w:val="single" w:sz="4" w:space="0" w:color="auto"/>
            </w:tcBorders>
            <w:vAlign w:val="center"/>
          </w:tcPr>
          <w:p w:rsidR="007B437A" w:rsidRDefault="007B437A" w:rsidP="007B437A">
            <w:pPr>
              <w:jc w:val="center"/>
            </w:pPr>
            <w:r>
              <w:t>2431</w:t>
            </w:r>
          </w:p>
        </w:tc>
        <w:tc>
          <w:tcPr>
            <w:tcW w:w="1809" w:type="dxa"/>
            <w:vMerge/>
            <w:tcBorders>
              <w:left w:val="single" w:sz="4" w:space="0" w:color="auto"/>
              <w:right w:val="single" w:sz="4" w:space="0" w:color="auto"/>
            </w:tcBorders>
          </w:tcPr>
          <w:p w:rsidR="007B437A" w:rsidRPr="00A414D1" w:rsidRDefault="007B437A" w:rsidP="007B437A">
            <w:pPr>
              <w:jc w:val="both"/>
              <w:rPr>
                <w:color w:val="000000"/>
              </w:rPr>
            </w:pPr>
          </w:p>
        </w:tc>
      </w:tr>
      <w:tr w:rsidR="007B437A" w:rsidRPr="00A414D1" w:rsidTr="007B437A">
        <w:trPr>
          <w:trHeight w:val="527"/>
        </w:trPr>
        <w:tc>
          <w:tcPr>
            <w:tcW w:w="675" w:type="dxa"/>
            <w:gridSpan w:val="2"/>
            <w:tcBorders>
              <w:top w:val="single" w:sz="4" w:space="0" w:color="auto"/>
              <w:left w:val="single" w:sz="4" w:space="0" w:color="auto"/>
              <w:bottom w:val="single" w:sz="4" w:space="0" w:color="auto"/>
              <w:right w:val="single" w:sz="4" w:space="0" w:color="auto"/>
            </w:tcBorders>
          </w:tcPr>
          <w:p w:rsidR="007B437A" w:rsidRPr="00EE7951" w:rsidRDefault="007B437A" w:rsidP="007B437A">
            <w:pPr>
              <w:overflowPunct w:val="0"/>
              <w:autoSpaceDE w:val="0"/>
              <w:autoSpaceDN w:val="0"/>
              <w:adjustRightInd w:val="0"/>
              <w:ind w:right="-108"/>
              <w:rPr>
                <w:color w:val="000000"/>
                <w:sz w:val="16"/>
                <w:szCs w:val="16"/>
              </w:rPr>
            </w:pPr>
            <w:r>
              <w:rPr>
                <w:color w:val="000000"/>
                <w:sz w:val="16"/>
                <w:szCs w:val="16"/>
              </w:rPr>
              <w:t>1.2.8</w:t>
            </w:r>
          </w:p>
        </w:tc>
        <w:tc>
          <w:tcPr>
            <w:tcW w:w="5013" w:type="dxa"/>
            <w:tcBorders>
              <w:top w:val="single" w:sz="4" w:space="0" w:color="auto"/>
              <w:left w:val="single" w:sz="4" w:space="0" w:color="auto"/>
              <w:bottom w:val="single" w:sz="4" w:space="0" w:color="auto"/>
              <w:right w:val="single" w:sz="4" w:space="0" w:color="auto"/>
            </w:tcBorders>
          </w:tcPr>
          <w:p w:rsidR="007B437A" w:rsidRPr="00A414D1" w:rsidRDefault="007B437A" w:rsidP="007B437A">
            <w:pPr>
              <w:overflowPunct w:val="0"/>
              <w:autoSpaceDE w:val="0"/>
              <w:autoSpaceDN w:val="0"/>
              <w:adjustRightInd w:val="0"/>
              <w:ind w:right="-108"/>
            </w:pPr>
            <w:r>
              <w:t xml:space="preserve">Ремонт </w:t>
            </w:r>
            <w:r w:rsidRPr="001D782B">
              <w:t>грунтового покрытия автомобильной дороги общего пользования местного значения</w:t>
            </w:r>
            <w:r w:rsidRPr="00982FEF">
              <w:t xml:space="preserve"> </w:t>
            </w:r>
            <w:r w:rsidRPr="00A414D1">
              <w:t xml:space="preserve"> </w:t>
            </w:r>
            <w:r>
              <w:t>г.Валдай ул.Кузьмина</w:t>
            </w:r>
          </w:p>
        </w:tc>
        <w:tc>
          <w:tcPr>
            <w:tcW w:w="1440" w:type="dxa"/>
            <w:tcBorders>
              <w:top w:val="single" w:sz="4" w:space="0" w:color="auto"/>
              <w:left w:val="single" w:sz="4" w:space="0" w:color="auto"/>
              <w:bottom w:val="single" w:sz="4" w:space="0" w:color="auto"/>
              <w:right w:val="single" w:sz="4" w:space="0" w:color="auto"/>
            </w:tcBorders>
            <w:vAlign w:val="center"/>
          </w:tcPr>
          <w:p w:rsidR="007B437A" w:rsidRDefault="007B437A" w:rsidP="007B437A">
            <w:pPr>
              <w:overflowPunct w:val="0"/>
              <w:autoSpaceDE w:val="0"/>
              <w:autoSpaceDN w:val="0"/>
              <w:adjustRightInd w:val="0"/>
              <w:ind w:left="-108"/>
              <w:jc w:val="center"/>
              <w:rPr>
                <w:color w:val="000000"/>
              </w:rPr>
            </w:pPr>
            <w:r>
              <w:rPr>
                <w:color w:val="000000"/>
              </w:rPr>
              <w:t>192 471,73</w:t>
            </w:r>
          </w:p>
        </w:tc>
        <w:tc>
          <w:tcPr>
            <w:tcW w:w="1620" w:type="dxa"/>
            <w:tcBorders>
              <w:top w:val="single" w:sz="4" w:space="0" w:color="auto"/>
              <w:left w:val="single" w:sz="4" w:space="0" w:color="auto"/>
              <w:bottom w:val="single" w:sz="4" w:space="0" w:color="auto"/>
              <w:right w:val="single" w:sz="4" w:space="0" w:color="auto"/>
            </w:tcBorders>
            <w:vAlign w:val="center"/>
          </w:tcPr>
          <w:p w:rsidR="007B437A" w:rsidRDefault="007B437A" w:rsidP="007B437A">
            <w:pPr>
              <w:jc w:val="center"/>
              <w:rPr>
                <w:color w:val="000000"/>
              </w:rPr>
            </w:pPr>
            <w:r>
              <w:rPr>
                <w:color w:val="000000"/>
              </w:rPr>
              <w:t>420 396,10</w:t>
            </w:r>
          </w:p>
        </w:tc>
        <w:tc>
          <w:tcPr>
            <w:tcW w:w="1440" w:type="dxa"/>
            <w:tcBorders>
              <w:top w:val="single" w:sz="4" w:space="0" w:color="auto"/>
              <w:left w:val="single" w:sz="4" w:space="0" w:color="auto"/>
              <w:bottom w:val="single" w:sz="4" w:space="0" w:color="auto"/>
              <w:right w:val="single" w:sz="4" w:space="0" w:color="auto"/>
            </w:tcBorders>
            <w:vAlign w:val="center"/>
          </w:tcPr>
          <w:p w:rsidR="007B437A" w:rsidRDefault="00C650C1" w:rsidP="007B437A">
            <w:pPr>
              <w:jc w:val="center"/>
            </w:pPr>
            <w:r>
              <w:t>612 86</w:t>
            </w:r>
            <w:bookmarkStart w:id="0" w:name="_GoBack"/>
            <w:bookmarkEnd w:id="0"/>
            <w:r w:rsidR="007B437A">
              <w:t>7,83</w:t>
            </w:r>
          </w:p>
        </w:tc>
        <w:tc>
          <w:tcPr>
            <w:tcW w:w="1620" w:type="dxa"/>
            <w:tcBorders>
              <w:top w:val="single" w:sz="4" w:space="0" w:color="auto"/>
              <w:left w:val="single" w:sz="4" w:space="0" w:color="auto"/>
              <w:bottom w:val="single" w:sz="4" w:space="0" w:color="auto"/>
              <w:right w:val="single" w:sz="4" w:space="0" w:color="auto"/>
            </w:tcBorders>
          </w:tcPr>
          <w:p w:rsidR="007B437A" w:rsidRPr="00B054F5" w:rsidRDefault="007B437A" w:rsidP="007B437A">
            <w:pPr>
              <w:rPr>
                <w:sz w:val="14"/>
                <w:szCs w:val="14"/>
              </w:rPr>
            </w:pPr>
            <w:r w:rsidRPr="00A51165">
              <w:rPr>
                <w:sz w:val="12"/>
                <w:szCs w:val="12"/>
              </w:rPr>
              <w:t xml:space="preserve">Текущий ремонт </w:t>
            </w:r>
            <w:r>
              <w:rPr>
                <w:sz w:val="12"/>
                <w:szCs w:val="12"/>
              </w:rPr>
              <w:t>грунтового</w:t>
            </w:r>
            <w:r w:rsidRPr="00A51165">
              <w:rPr>
                <w:sz w:val="12"/>
                <w:szCs w:val="12"/>
              </w:rPr>
              <w:t xml:space="preserve">  покрытия  автомобильных дорог  </w:t>
            </w:r>
          </w:p>
        </w:tc>
        <w:tc>
          <w:tcPr>
            <w:tcW w:w="1800" w:type="dxa"/>
            <w:tcBorders>
              <w:left w:val="single" w:sz="4" w:space="0" w:color="auto"/>
              <w:right w:val="single" w:sz="4" w:space="0" w:color="auto"/>
            </w:tcBorders>
            <w:vAlign w:val="center"/>
          </w:tcPr>
          <w:p w:rsidR="007B437A" w:rsidRDefault="007B437A" w:rsidP="007B437A">
            <w:pPr>
              <w:jc w:val="center"/>
            </w:pPr>
            <w:r>
              <w:t>3802</w:t>
            </w:r>
          </w:p>
        </w:tc>
        <w:tc>
          <w:tcPr>
            <w:tcW w:w="1809" w:type="dxa"/>
            <w:vMerge/>
            <w:tcBorders>
              <w:left w:val="single" w:sz="4" w:space="0" w:color="auto"/>
              <w:right w:val="single" w:sz="4" w:space="0" w:color="auto"/>
            </w:tcBorders>
          </w:tcPr>
          <w:p w:rsidR="007B437A" w:rsidRPr="00A414D1" w:rsidRDefault="007B437A" w:rsidP="007B437A">
            <w:pPr>
              <w:jc w:val="both"/>
              <w:rPr>
                <w:color w:val="000000"/>
              </w:rPr>
            </w:pPr>
          </w:p>
        </w:tc>
      </w:tr>
      <w:tr w:rsidR="007B437A" w:rsidRPr="00A414D1" w:rsidTr="007B437A">
        <w:trPr>
          <w:trHeight w:val="391"/>
        </w:trPr>
        <w:tc>
          <w:tcPr>
            <w:tcW w:w="675" w:type="dxa"/>
            <w:gridSpan w:val="2"/>
            <w:tcBorders>
              <w:top w:val="single" w:sz="4" w:space="0" w:color="auto"/>
              <w:left w:val="single" w:sz="4" w:space="0" w:color="auto"/>
              <w:bottom w:val="single" w:sz="4" w:space="0" w:color="auto"/>
              <w:right w:val="single" w:sz="4" w:space="0" w:color="auto"/>
            </w:tcBorders>
          </w:tcPr>
          <w:p w:rsidR="007B437A" w:rsidRPr="00EE7951" w:rsidRDefault="007B437A" w:rsidP="007B437A">
            <w:pPr>
              <w:overflowPunct w:val="0"/>
              <w:autoSpaceDE w:val="0"/>
              <w:autoSpaceDN w:val="0"/>
              <w:adjustRightInd w:val="0"/>
              <w:ind w:right="-108"/>
              <w:rPr>
                <w:color w:val="000000"/>
                <w:sz w:val="16"/>
                <w:szCs w:val="16"/>
              </w:rPr>
            </w:pPr>
            <w:r>
              <w:rPr>
                <w:color w:val="000000"/>
                <w:sz w:val="16"/>
                <w:szCs w:val="16"/>
              </w:rPr>
              <w:t>1.2.9</w:t>
            </w:r>
          </w:p>
        </w:tc>
        <w:tc>
          <w:tcPr>
            <w:tcW w:w="5013" w:type="dxa"/>
            <w:tcBorders>
              <w:top w:val="single" w:sz="4" w:space="0" w:color="auto"/>
              <w:left w:val="single" w:sz="4" w:space="0" w:color="auto"/>
              <w:bottom w:val="single" w:sz="4" w:space="0" w:color="auto"/>
              <w:right w:val="single" w:sz="4" w:space="0" w:color="auto"/>
            </w:tcBorders>
          </w:tcPr>
          <w:p w:rsidR="007B437A" w:rsidRDefault="007B437A" w:rsidP="007B437A">
            <w:pPr>
              <w:overflowPunct w:val="0"/>
              <w:autoSpaceDE w:val="0"/>
              <w:autoSpaceDN w:val="0"/>
              <w:adjustRightInd w:val="0"/>
              <w:ind w:right="-108"/>
            </w:pPr>
            <w:r>
              <w:t>Ямочный ремонт</w:t>
            </w:r>
          </w:p>
        </w:tc>
        <w:tc>
          <w:tcPr>
            <w:tcW w:w="1440" w:type="dxa"/>
            <w:tcBorders>
              <w:top w:val="single" w:sz="4" w:space="0" w:color="auto"/>
              <w:left w:val="single" w:sz="4" w:space="0" w:color="auto"/>
              <w:bottom w:val="single" w:sz="4" w:space="0" w:color="auto"/>
              <w:right w:val="single" w:sz="4" w:space="0" w:color="auto"/>
            </w:tcBorders>
            <w:vAlign w:val="center"/>
          </w:tcPr>
          <w:p w:rsidR="007B437A" w:rsidRDefault="007B437A" w:rsidP="007B437A">
            <w:pPr>
              <w:overflowPunct w:val="0"/>
              <w:autoSpaceDE w:val="0"/>
              <w:autoSpaceDN w:val="0"/>
              <w:adjustRightInd w:val="0"/>
              <w:ind w:left="-108"/>
              <w:jc w:val="center"/>
              <w:rPr>
                <w:color w:val="000000"/>
              </w:rPr>
            </w:pPr>
            <w:r>
              <w:rPr>
                <w:color w:val="000000"/>
              </w:rPr>
              <w:t>4 031 906,39</w:t>
            </w:r>
          </w:p>
        </w:tc>
        <w:tc>
          <w:tcPr>
            <w:tcW w:w="1620" w:type="dxa"/>
            <w:tcBorders>
              <w:top w:val="single" w:sz="4" w:space="0" w:color="auto"/>
              <w:left w:val="single" w:sz="4" w:space="0" w:color="auto"/>
              <w:bottom w:val="single" w:sz="4" w:space="0" w:color="auto"/>
              <w:right w:val="single" w:sz="4" w:space="0" w:color="auto"/>
            </w:tcBorders>
            <w:vAlign w:val="center"/>
          </w:tcPr>
          <w:p w:rsidR="007B437A" w:rsidRDefault="007B437A" w:rsidP="007B437A">
            <w:pPr>
              <w:jc w:val="center"/>
              <w:rPr>
                <w:color w:val="000000"/>
              </w:rPr>
            </w:pPr>
            <w:r>
              <w:rPr>
                <w:color w:val="000000"/>
              </w:rPr>
              <w:t>0,00</w:t>
            </w:r>
          </w:p>
        </w:tc>
        <w:tc>
          <w:tcPr>
            <w:tcW w:w="1440" w:type="dxa"/>
            <w:tcBorders>
              <w:top w:val="single" w:sz="4" w:space="0" w:color="auto"/>
              <w:left w:val="single" w:sz="4" w:space="0" w:color="auto"/>
              <w:bottom w:val="single" w:sz="4" w:space="0" w:color="auto"/>
              <w:right w:val="single" w:sz="4" w:space="0" w:color="auto"/>
            </w:tcBorders>
            <w:vAlign w:val="center"/>
          </w:tcPr>
          <w:p w:rsidR="007B437A" w:rsidRDefault="007B437A" w:rsidP="007B437A">
            <w:pPr>
              <w:overflowPunct w:val="0"/>
              <w:autoSpaceDE w:val="0"/>
              <w:autoSpaceDN w:val="0"/>
              <w:adjustRightInd w:val="0"/>
              <w:ind w:left="-108"/>
              <w:jc w:val="center"/>
              <w:rPr>
                <w:color w:val="000000"/>
              </w:rPr>
            </w:pPr>
            <w:r>
              <w:rPr>
                <w:color w:val="000000"/>
              </w:rPr>
              <w:t>4 031 906,39</w:t>
            </w:r>
          </w:p>
        </w:tc>
        <w:tc>
          <w:tcPr>
            <w:tcW w:w="1620" w:type="dxa"/>
            <w:tcBorders>
              <w:top w:val="single" w:sz="4" w:space="0" w:color="auto"/>
              <w:left w:val="single" w:sz="4" w:space="0" w:color="auto"/>
              <w:bottom w:val="single" w:sz="4" w:space="0" w:color="auto"/>
              <w:right w:val="single" w:sz="4" w:space="0" w:color="auto"/>
            </w:tcBorders>
          </w:tcPr>
          <w:p w:rsidR="007B437A" w:rsidRPr="00EC2FA3" w:rsidRDefault="007B437A" w:rsidP="007B437A"/>
        </w:tc>
        <w:tc>
          <w:tcPr>
            <w:tcW w:w="1800" w:type="dxa"/>
            <w:tcBorders>
              <w:left w:val="single" w:sz="4" w:space="0" w:color="auto"/>
              <w:right w:val="single" w:sz="4" w:space="0" w:color="auto"/>
            </w:tcBorders>
          </w:tcPr>
          <w:p w:rsidR="007B437A" w:rsidRPr="00EC2FA3" w:rsidRDefault="007B437A" w:rsidP="007B437A">
            <w:pPr>
              <w:jc w:val="center"/>
            </w:pPr>
          </w:p>
        </w:tc>
        <w:tc>
          <w:tcPr>
            <w:tcW w:w="1809" w:type="dxa"/>
            <w:vMerge/>
            <w:tcBorders>
              <w:left w:val="single" w:sz="4" w:space="0" w:color="auto"/>
              <w:right w:val="single" w:sz="4" w:space="0" w:color="auto"/>
            </w:tcBorders>
          </w:tcPr>
          <w:p w:rsidR="007B437A" w:rsidRPr="00A414D1" w:rsidRDefault="007B437A" w:rsidP="007B437A">
            <w:pPr>
              <w:jc w:val="both"/>
              <w:rPr>
                <w:color w:val="000000"/>
              </w:rPr>
            </w:pPr>
          </w:p>
        </w:tc>
      </w:tr>
      <w:tr w:rsidR="007B437A" w:rsidRPr="00A414D1" w:rsidTr="007B437A">
        <w:trPr>
          <w:trHeight w:val="444"/>
        </w:trPr>
        <w:tc>
          <w:tcPr>
            <w:tcW w:w="675" w:type="dxa"/>
            <w:gridSpan w:val="2"/>
            <w:tcBorders>
              <w:top w:val="single" w:sz="4" w:space="0" w:color="auto"/>
              <w:left w:val="single" w:sz="4" w:space="0" w:color="auto"/>
              <w:bottom w:val="single" w:sz="4" w:space="0" w:color="auto"/>
              <w:right w:val="single" w:sz="4" w:space="0" w:color="auto"/>
            </w:tcBorders>
          </w:tcPr>
          <w:p w:rsidR="007B437A" w:rsidRPr="00A9122D" w:rsidRDefault="007B437A" w:rsidP="007B437A">
            <w:pPr>
              <w:overflowPunct w:val="0"/>
              <w:autoSpaceDE w:val="0"/>
              <w:autoSpaceDN w:val="0"/>
              <w:adjustRightInd w:val="0"/>
              <w:ind w:right="-108"/>
              <w:rPr>
                <w:color w:val="000000"/>
                <w:sz w:val="18"/>
                <w:szCs w:val="18"/>
              </w:rPr>
            </w:pPr>
            <w:r w:rsidRPr="00A9122D">
              <w:rPr>
                <w:color w:val="000000"/>
                <w:sz w:val="18"/>
                <w:szCs w:val="18"/>
              </w:rPr>
              <w:t>1.2.10</w:t>
            </w:r>
          </w:p>
        </w:tc>
        <w:tc>
          <w:tcPr>
            <w:tcW w:w="5013" w:type="dxa"/>
            <w:tcBorders>
              <w:top w:val="single" w:sz="4" w:space="0" w:color="auto"/>
              <w:left w:val="single" w:sz="4" w:space="0" w:color="auto"/>
              <w:bottom w:val="single" w:sz="4" w:space="0" w:color="auto"/>
              <w:right w:val="single" w:sz="4" w:space="0" w:color="auto"/>
            </w:tcBorders>
          </w:tcPr>
          <w:p w:rsidR="007B437A" w:rsidRDefault="007B437A" w:rsidP="007B437A">
            <w:pPr>
              <w:overflowPunct w:val="0"/>
              <w:autoSpaceDE w:val="0"/>
              <w:autoSpaceDN w:val="0"/>
              <w:adjustRightInd w:val="0"/>
              <w:ind w:right="-108"/>
              <w:rPr>
                <w:color w:val="000000"/>
              </w:rPr>
            </w:pPr>
            <w:r>
              <w:rPr>
                <w:color w:val="000000"/>
              </w:rPr>
              <w:t>Прочие мероприятия (проведение гос.экспертизы, заключения договоров/контрактов )</w:t>
            </w:r>
          </w:p>
          <w:p w:rsidR="007B437A" w:rsidRPr="007B437A" w:rsidRDefault="007B437A" w:rsidP="007B437A"/>
        </w:tc>
        <w:tc>
          <w:tcPr>
            <w:tcW w:w="1440" w:type="dxa"/>
            <w:tcBorders>
              <w:top w:val="single" w:sz="4" w:space="0" w:color="auto"/>
              <w:left w:val="single" w:sz="4" w:space="0" w:color="auto"/>
              <w:bottom w:val="single" w:sz="4" w:space="0" w:color="auto"/>
              <w:right w:val="single" w:sz="4" w:space="0" w:color="auto"/>
            </w:tcBorders>
          </w:tcPr>
          <w:p w:rsidR="007B437A" w:rsidRPr="0073085E" w:rsidRDefault="007B437A" w:rsidP="007B437A">
            <w:pPr>
              <w:overflowPunct w:val="0"/>
              <w:autoSpaceDE w:val="0"/>
              <w:autoSpaceDN w:val="0"/>
              <w:adjustRightInd w:val="0"/>
              <w:ind w:left="-108"/>
              <w:jc w:val="center"/>
              <w:rPr>
                <w:color w:val="000000"/>
                <w:sz w:val="22"/>
                <w:szCs w:val="22"/>
              </w:rPr>
            </w:pPr>
            <w:r w:rsidRPr="0056721A">
              <w:rPr>
                <w:color w:val="000000"/>
                <w:sz w:val="22"/>
                <w:szCs w:val="22"/>
              </w:rPr>
              <w:t>670</w:t>
            </w:r>
            <w:r>
              <w:rPr>
                <w:color w:val="000000"/>
                <w:sz w:val="22"/>
                <w:szCs w:val="22"/>
              </w:rPr>
              <w:t xml:space="preserve"> </w:t>
            </w:r>
            <w:r w:rsidRPr="0056721A">
              <w:rPr>
                <w:color w:val="000000"/>
                <w:sz w:val="22"/>
                <w:szCs w:val="22"/>
              </w:rPr>
              <w:t>214,54</w:t>
            </w:r>
          </w:p>
        </w:tc>
        <w:tc>
          <w:tcPr>
            <w:tcW w:w="1620" w:type="dxa"/>
            <w:tcBorders>
              <w:top w:val="single" w:sz="4" w:space="0" w:color="auto"/>
              <w:left w:val="single" w:sz="4" w:space="0" w:color="auto"/>
              <w:bottom w:val="single" w:sz="4" w:space="0" w:color="auto"/>
              <w:right w:val="single" w:sz="4" w:space="0" w:color="auto"/>
            </w:tcBorders>
          </w:tcPr>
          <w:p w:rsidR="007B437A" w:rsidRPr="0073085E" w:rsidRDefault="007B437A" w:rsidP="007B437A">
            <w:pPr>
              <w:jc w:val="center"/>
              <w:rPr>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tcPr>
          <w:p w:rsidR="007B437A" w:rsidRPr="0073085E" w:rsidRDefault="007B437A" w:rsidP="007B437A">
            <w:pPr>
              <w:jc w:val="center"/>
              <w:rPr>
                <w:sz w:val="22"/>
                <w:szCs w:val="22"/>
              </w:rPr>
            </w:pPr>
            <w:r w:rsidRPr="0056721A">
              <w:rPr>
                <w:color w:val="000000"/>
                <w:sz w:val="22"/>
                <w:szCs w:val="22"/>
              </w:rPr>
              <w:t>670</w:t>
            </w:r>
            <w:r>
              <w:rPr>
                <w:color w:val="000000"/>
                <w:sz w:val="22"/>
                <w:szCs w:val="22"/>
              </w:rPr>
              <w:t xml:space="preserve"> </w:t>
            </w:r>
            <w:r w:rsidRPr="0056721A">
              <w:rPr>
                <w:color w:val="000000"/>
                <w:sz w:val="22"/>
                <w:szCs w:val="22"/>
              </w:rPr>
              <w:t>214,54</w:t>
            </w:r>
          </w:p>
        </w:tc>
        <w:tc>
          <w:tcPr>
            <w:tcW w:w="1620" w:type="dxa"/>
            <w:tcBorders>
              <w:top w:val="single" w:sz="4" w:space="0" w:color="auto"/>
              <w:left w:val="single" w:sz="4" w:space="0" w:color="auto"/>
              <w:bottom w:val="single" w:sz="4" w:space="0" w:color="auto"/>
              <w:right w:val="single" w:sz="4" w:space="0" w:color="auto"/>
            </w:tcBorders>
          </w:tcPr>
          <w:p w:rsidR="007B437A" w:rsidRPr="00EC2FA3" w:rsidRDefault="007B437A" w:rsidP="007B437A"/>
        </w:tc>
        <w:tc>
          <w:tcPr>
            <w:tcW w:w="1800" w:type="dxa"/>
            <w:tcBorders>
              <w:left w:val="single" w:sz="4" w:space="0" w:color="auto"/>
              <w:bottom w:val="single" w:sz="4" w:space="0" w:color="auto"/>
              <w:right w:val="single" w:sz="4" w:space="0" w:color="auto"/>
            </w:tcBorders>
          </w:tcPr>
          <w:p w:rsidR="007B437A" w:rsidRPr="007B437A" w:rsidRDefault="007B437A" w:rsidP="007B437A">
            <w:pPr>
              <w:jc w:val="center"/>
              <w:rPr>
                <w:b/>
              </w:rPr>
            </w:pPr>
          </w:p>
        </w:tc>
        <w:tc>
          <w:tcPr>
            <w:tcW w:w="1809" w:type="dxa"/>
            <w:vMerge/>
            <w:tcBorders>
              <w:left w:val="single" w:sz="4" w:space="0" w:color="auto"/>
              <w:right w:val="single" w:sz="4" w:space="0" w:color="auto"/>
            </w:tcBorders>
          </w:tcPr>
          <w:p w:rsidR="007B437A" w:rsidRPr="007B437A" w:rsidRDefault="007B437A" w:rsidP="007B437A">
            <w:pPr>
              <w:jc w:val="both"/>
              <w:rPr>
                <w:b/>
                <w:color w:val="000000"/>
              </w:rPr>
            </w:pPr>
          </w:p>
        </w:tc>
      </w:tr>
      <w:tr w:rsidR="007B437A" w:rsidRPr="00A414D1" w:rsidTr="007B437A">
        <w:trPr>
          <w:trHeight w:val="3675"/>
        </w:trPr>
        <w:tc>
          <w:tcPr>
            <w:tcW w:w="675" w:type="dxa"/>
            <w:gridSpan w:val="2"/>
            <w:tcBorders>
              <w:top w:val="single" w:sz="4" w:space="0" w:color="auto"/>
              <w:left w:val="single" w:sz="4" w:space="0" w:color="auto"/>
              <w:bottom w:val="single" w:sz="4" w:space="0" w:color="auto"/>
              <w:right w:val="single" w:sz="4" w:space="0" w:color="auto"/>
            </w:tcBorders>
          </w:tcPr>
          <w:p w:rsidR="007B437A" w:rsidRPr="00A9122D" w:rsidRDefault="007B437A" w:rsidP="007B437A">
            <w:pPr>
              <w:overflowPunct w:val="0"/>
              <w:autoSpaceDE w:val="0"/>
              <w:autoSpaceDN w:val="0"/>
              <w:adjustRightInd w:val="0"/>
              <w:ind w:right="-108"/>
              <w:rPr>
                <w:color w:val="000000"/>
                <w:sz w:val="18"/>
                <w:szCs w:val="18"/>
              </w:rPr>
            </w:pPr>
          </w:p>
        </w:tc>
        <w:tc>
          <w:tcPr>
            <w:tcW w:w="5013" w:type="dxa"/>
            <w:tcBorders>
              <w:top w:val="single" w:sz="4" w:space="0" w:color="auto"/>
              <w:left w:val="single" w:sz="4" w:space="0" w:color="auto"/>
              <w:bottom w:val="single" w:sz="4" w:space="0" w:color="auto"/>
              <w:right w:val="single" w:sz="4" w:space="0" w:color="auto"/>
            </w:tcBorders>
          </w:tcPr>
          <w:p w:rsidR="007B437A" w:rsidRDefault="007B437A" w:rsidP="007B437A">
            <w:pPr>
              <w:overflowPunct w:val="0"/>
              <w:autoSpaceDE w:val="0"/>
              <w:autoSpaceDN w:val="0"/>
              <w:adjustRightInd w:val="0"/>
              <w:ind w:right="-108"/>
              <w:rPr>
                <w:color w:val="000000"/>
              </w:rPr>
            </w:pPr>
          </w:p>
        </w:tc>
        <w:tc>
          <w:tcPr>
            <w:tcW w:w="1440" w:type="dxa"/>
            <w:tcBorders>
              <w:top w:val="single" w:sz="4" w:space="0" w:color="auto"/>
              <w:left w:val="single" w:sz="4" w:space="0" w:color="auto"/>
              <w:bottom w:val="single" w:sz="4" w:space="0" w:color="auto"/>
              <w:right w:val="single" w:sz="4" w:space="0" w:color="auto"/>
            </w:tcBorders>
          </w:tcPr>
          <w:p w:rsidR="007B437A" w:rsidRPr="0056721A" w:rsidRDefault="007B437A" w:rsidP="007B437A">
            <w:pPr>
              <w:overflowPunct w:val="0"/>
              <w:autoSpaceDE w:val="0"/>
              <w:autoSpaceDN w:val="0"/>
              <w:adjustRightInd w:val="0"/>
              <w:ind w:left="-108"/>
              <w:jc w:val="center"/>
              <w:rPr>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7B437A" w:rsidRPr="0073085E" w:rsidRDefault="007B437A" w:rsidP="007B437A">
            <w:pPr>
              <w:jc w:val="center"/>
              <w:rPr>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tcPr>
          <w:p w:rsidR="007B437A" w:rsidRPr="0056721A" w:rsidRDefault="007B437A" w:rsidP="007B437A">
            <w:pPr>
              <w:jc w:val="center"/>
              <w:rPr>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7B437A" w:rsidRPr="00EC2FA3" w:rsidRDefault="007B437A" w:rsidP="007B437A"/>
        </w:tc>
        <w:tc>
          <w:tcPr>
            <w:tcW w:w="1800" w:type="dxa"/>
            <w:tcBorders>
              <w:left w:val="single" w:sz="4" w:space="0" w:color="auto"/>
              <w:bottom w:val="single" w:sz="4" w:space="0" w:color="auto"/>
              <w:right w:val="single" w:sz="4" w:space="0" w:color="auto"/>
            </w:tcBorders>
          </w:tcPr>
          <w:p w:rsidR="007B437A" w:rsidRDefault="007B437A" w:rsidP="007B437A">
            <w:pPr>
              <w:jc w:val="center"/>
              <w:rPr>
                <w:b/>
              </w:rPr>
            </w:pPr>
          </w:p>
          <w:p w:rsidR="007B437A" w:rsidRPr="007B437A" w:rsidRDefault="007B437A" w:rsidP="007B437A">
            <w:pPr>
              <w:jc w:val="center"/>
              <w:rPr>
                <w:b/>
              </w:rPr>
            </w:pPr>
          </w:p>
        </w:tc>
        <w:tc>
          <w:tcPr>
            <w:tcW w:w="1809" w:type="dxa"/>
            <w:vMerge/>
            <w:tcBorders>
              <w:left w:val="single" w:sz="4" w:space="0" w:color="auto"/>
              <w:bottom w:val="single" w:sz="4" w:space="0" w:color="auto"/>
              <w:right w:val="single" w:sz="4" w:space="0" w:color="auto"/>
            </w:tcBorders>
          </w:tcPr>
          <w:p w:rsidR="007B437A" w:rsidRPr="007B437A" w:rsidRDefault="007B437A" w:rsidP="007B437A">
            <w:pPr>
              <w:jc w:val="both"/>
              <w:rPr>
                <w:b/>
                <w:color w:val="000000"/>
              </w:rPr>
            </w:pPr>
          </w:p>
        </w:tc>
      </w:tr>
      <w:tr w:rsidR="008B78D2" w:rsidRPr="00A414D1" w:rsidTr="007B437A">
        <w:trPr>
          <w:trHeight w:val="240"/>
        </w:trPr>
        <w:tc>
          <w:tcPr>
            <w:tcW w:w="5688" w:type="dxa"/>
            <w:gridSpan w:val="3"/>
            <w:tcBorders>
              <w:top w:val="single" w:sz="4" w:space="0" w:color="auto"/>
              <w:left w:val="single" w:sz="4" w:space="0" w:color="auto"/>
              <w:bottom w:val="single" w:sz="4" w:space="0" w:color="auto"/>
              <w:right w:val="single" w:sz="4" w:space="0" w:color="auto"/>
            </w:tcBorders>
          </w:tcPr>
          <w:p w:rsidR="008B78D2" w:rsidRPr="00EC2FA3" w:rsidRDefault="008B78D2" w:rsidP="007B437A">
            <w:pPr>
              <w:overflowPunct w:val="0"/>
              <w:autoSpaceDE w:val="0"/>
              <w:autoSpaceDN w:val="0"/>
              <w:adjustRightInd w:val="0"/>
              <w:ind w:right="-108"/>
              <w:rPr>
                <w:color w:val="000000"/>
              </w:rPr>
            </w:pPr>
          </w:p>
          <w:p w:rsidR="008B78D2" w:rsidRPr="00EC2FA3" w:rsidRDefault="008B78D2" w:rsidP="007B437A">
            <w:pPr>
              <w:overflowPunct w:val="0"/>
              <w:autoSpaceDE w:val="0"/>
              <w:autoSpaceDN w:val="0"/>
              <w:adjustRightInd w:val="0"/>
              <w:ind w:right="-108"/>
              <w:rPr>
                <w:color w:val="000000"/>
              </w:rPr>
            </w:pPr>
            <w:r w:rsidRPr="00EC2FA3">
              <w:rPr>
                <w:color w:val="000000"/>
              </w:rPr>
              <w:t>Итого:</w:t>
            </w:r>
          </w:p>
        </w:tc>
        <w:tc>
          <w:tcPr>
            <w:tcW w:w="1440" w:type="dxa"/>
            <w:tcBorders>
              <w:top w:val="single" w:sz="4" w:space="0" w:color="auto"/>
              <w:left w:val="single" w:sz="4" w:space="0" w:color="auto"/>
              <w:bottom w:val="single" w:sz="4" w:space="0" w:color="auto"/>
              <w:right w:val="single" w:sz="4" w:space="0" w:color="auto"/>
            </w:tcBorders>
          </w:tcPr>
          <w:p w:rsidR="008B78D2" w:rsidRPr="00F16942" w:rsidRDefault="008B78D2" w:rsidP="007B437A">
            <w:pPr>
              <w:overflowPunct w:val="0"/>
              <w:autoSpaceDE w:val="0"/>
              <w:autoSpaceDN w:val="0"/>
              <w:adjustRightInd w:val="0"/>
              <w:ind w:left="-108"/>
              <w:jc w:val="center"/>
              <w:rPr>
                <w:b/>
                <w:color w:val="000000"/>
                <w:highlight w:val="yellow"/>
              </w:rPr>
            </w:pPr>
            <w:r>
              <w:rPr>
                <w:b/>
                <w:color w:val="000000"/>
              </w:rPr>
              <w:t>5 493 763,31</w:t>
            </w:r>
          </w:p>
        </w:tc>
        <w:tc>
          <w:tcPr>
            <w:tcW w:w="1620" w:type="dxa"/>
            <w:tcBorders>
              <w:top w:val="single" w:sz="4" w:space="0" w:color="auto"/>
              <w:left w:val="single" w:sz="4" w:space="0" w:color="auto"/>
              <w:bottom w:val="single" w:sz="4" w:space="0" w:color="auto"/>
              <w:right w:val="single" w:sz="4" w:space="0" w:color="auto"/>
            </w:tcBorders>
          </w:tcPr>
          <w:p w:rsidR="008B78D2" w:rsidRPr="007A2389" w:rsidRDefault="008B78D2" w:rsidP="007B437A">
            <w:pPr>
              <w:jc w:val="center"/>
              <w:rPr>
                <w:b/>
                <w:color w:val="000000"/>
              </w:rPr>
            </w:pPr>
            <w:r>
              <w:rPr>
                <w:b/>
                <w:color w:val="000000"/>
              </w:rPr>
              <w:t>30 322 700</w:t>
            </w:r>
          </w:p>
        </w:tc>
        <w:tc>
          <w:tcPr>
            <w:tcW w:w="1440" w:type="dxa"/>
            <w:tcBorders>
              <w:top w:val="single" w:sz="4" w:space="0" w:color="auto"/>
              <w:left w:val="single" w:sz="4" w:space="0" w:color="auto"/>
              <w:bottom w:val="single" w:sz="4" w:space="0" w:color="auto"/>
              <w:right w:val="single" w:sz="4" w:space="0" w:color="auto"/>
            </w:tcBorders>
          </w:tcPr>
          <w:p w:rsidR="008B78D2" w:rsidRPr="007A2389" w:rsidRDefault="008B78D2" w:rsidP="007B437A">
            <w:pPr>
              <w:jc w:val="center"/>
              <w:rPr>
                <w:b/>
              </w:rPr>
            </w:pPr>
            <w:r>
              <w:rPr>
                <w:b/>
              </w:rPr>
              <w:t>35 816 463,31</w:t>
            </w:r>
          </w:p>
          <w:p w:rsidR="008B78D2" w:rsidRPr="007A2389" w:rsidRDefault="008B78D2" w:rsidP="007B437A">
            <w:pPr>
              <w:jc w:val="center"/>
              <w:rPr>
                <w:b/>
              </w:rPr>
            </w:pPr>
          </w:p>
        </w:tc>
        <w:tc>
          <w:tcPr>
            <w:tcW w:w="1620" w:type="dxa"/>
            <w:tcBorders>
              <w:top w:val="single" w:sz="4" w:space="0" w:color="auto"/>
              <w:left w:val="single" w:sz="4" w:space="0" w:color="auto"/>
              <w:bottom w:val="single" w:sz="4" w:space="0" w:color="auto"/>
              <w:right w:val="single" w:sz="4" w:space="0" w:color="auto"/>
            </w:tcBorders>
          </w:tcPr>
          <w:p w:rsidR="008B78D2" w:rsidRPr="00EC2FA3" w:rsidRDefault="008B78D2" w:rsidP="007B437A"/>
        </w:tc>
        <w:tc>
          <w:tcPr>
            <w:tcW w:w="1800" w:type="dxa"/>
            <w:tcBorders>
              <w:top w:val="single" w:sz="4" w:space="0" w:color="auto"/>
              <w:left w:val="single" w:sz="4" w:space="0" w:color="auto"/>
              <w:right w:val="single" w:sz="4" w:space="0" w:color="auto"/>
            </w:tcBorders>
          </w:tcPr>
          <w:p w:rsidR="008B78D2" w:rsidRPr="007B437A" w:rsidRDefault="008B78D2" w:rsidP="007B437A">
            <w:pPr>
              <w:jc w:val="center"/>
              <w:rPr>
                <w:b/>
              </w:rPr>
            </w:pPr>
          </w:p>
        </w:tc>
        <w:tc>
          <w:tcPr>
            <w:tcW w:w="1809" w:type="dxa"/>
            <w:tcBorders>
              <w:top w:val="single" w:sz="4" w:space="0" w:color="auto"/>
              <w:left w:val="single" w:sz="4" w:space="0" w:color="auto"/>
              <w:right w:val="single" w:sz="4" w:space="0" w:color="auto"/>
            </w:tcBorders>
          </w:tcPr>
          <w:p w:rsidR="008B78D2" w:rsidRPr="007B437A" w:rsidRDefault="008B78D2" w:rsidP="007B437A">
            <w:pPr>
              <w:jc w:val="both"/>
              <w:rPr>
                <w:b/>
                <w:color w:val="000000"/>
              </w:rPr>
            </w:pPr>
          </w:p>
        </w:tc>
      </w:tr>
      <w:tr w:rsidR="008B78D2" w:rsidRPr="00A414D1" w:rsidTr="007B437A">
        <w:trPr>
          <w:trHeight w:val="354"/>
        </w:trPr>
        <w:tc>
          <w:tcPr>
            <w:tcW w:w="656" w:type="dxa"/>
            <w:tcBorders>
              <w:top w:val="single" w:sz="4" w:space="0" w:color="auto"/>
              <w:left w:val="single" w:sz="4" w:space="0" w:color="auto"/>
              <w:bottom w:val="single" w:sz="4" w:space="0" w:color="auto"/>
              <w:right w:val="single" w:sz="4" w:space="0" w:color="auto"/>
            </w:tcBorders>
          </w:tcPr>
          <w:p w:rsidR="008B78D2" w:rsidRPr="00A414D1" w:rsidRDefault="008B78D2" w:rsidP="007B437A">
            <w:pPr>
              <w:overflowPunct w:val="0"/>
              <w:autoSpaceDE w:val="0"/>
              <w:autoSpaceDN w:val="0"/>
              <w:adjustRightInd w:val="0"/>
              <w:ind w:left="180"/>
              <w:rPr>
                <w:color w:val="000000"/>
              </w:rPr>
            </w:pPr>
            <w:r w:rsidRPr="00A414D1">
              <w:rPr>
                <w:color w:val="000000"/>
              </w:rPr>
              <w:t>2.</w:t>
            </w:r>
          </w:p>
        </w:tc>
        <w:tc>
          <w:tcPr>
            <w:tcW w:w="14761" w:type="dxa"/>
            <w:gridSpan w:val="8"/>
            <w:tcBorders>
              <w:top w:val="single" w:sz="4" w:space="0" w:color="auto"/>
              <w:left w:val="single" w:sz="4" w:space="0" w:color="auto"/>
              <w:bottom w:val="single" w:sz="4" w:space="0" w:color="auto"/>
              <w:right w:val="single" w:sz="4" w:space="0" w:color="auto"/>
            </w:tcBorders>
          </w:tcPr>
          <w:p w:rsidR="008B78D2" w:rsidRPr="00BF4DCF" w:rsidRDefault="008B78D2" w:rsidP="007B437A">
            <w:pPr>
              <w:jc w:val="both"/>
              <w:rPr>
                <w:b/>
                <w:color w:val="000000"/>
              </w:rPr>
            </w:pPr>
            <w:r>
              <w:rPr>
                <w:sz w:val="24"/>
                <w:szCs w:val="24"/>
              </w:rPr>
              <w:t xml:space="preserve">                                                         </w:t>
            </w:r>
            <w:r w:rsidRPr="00BF4DCF">
              <w:rPr>
                <w:b/>
              </w:rPr>
              <w:t>Паспортизация автомобильных дорог общего пользования местного значения</w:t>
            </w:r>
            <w:r w:rsidRPr="00BF4DCF">
              <w:rPr>
                <w:b/>
                <w:color w:val="000000"/>
              </w:rPr>
              <w:t xml:space="preserve"> </w:t>
            </w:r>
          </w:p>
        </w:tc>
      </w:tr>
      <w:tr w:rsidR="008B78D2" w:rsidRPr="00A414D1" w:rsidTr="007B437A">
        <w:trPr>
          <w:trHeight w:val="767"/>
        </w:trPr>
        <w:tc>
          <w:tcPr>
            <w:tcW w:w="656" w:type="dxa"/>
            <w:tcBorders>
              <w:top w:val="single" w:sz="4" w:space="0" w:color="auto"/>
              <w:left w:val="single" w:sz="4" w:space="0" w:color="auto"/>
              <w:bottom w:val="single" w:sz="4" w:space="0" w:color="auto"/>
              <w:right w:val="single" w:sz="4" w:space="0" w:color="auto"/>
            </w:tcBorders>
          </w:tcPr>
          <w:p w:rsidR="008B78D2" w:rsidRPr="00A414D1" w:rsidRDefault="008B78D2" w:rsidP="007B437A">
            <w:pPr>
              <w:overflowPunct w:val="0"/>
              <w:autoSpaceDE w:val="0"/>
              <w:autoSpaceDN w:val="0"/>
              <w:adjustRightInd w:val="0"/>
              <w:rPr>
                <w:color w:val="000000"/>
              </w:rPr>
            </w:pPr>
            <w:r w:rsidRPr="00A414D1">
              <w:rPr>
                <w:color w:val="000000"/>
              </w:rPr>
              <w:t>2.1</w:t>
            </w:r>
          </w:p>
        </w:tc>
        <w:tc>
          <w:tcPr>
            <w:tcW w:w="5032" w:type="dxa"/>
            <w:gridSpan w:val="2"/>
            <w:tcBorders>
              <w:top w:val="single" w:sz="4" w:space="0" w:color="auto"/>
              <w:left w:val="single" w:sz="4" w:space="0" w:color="auto"/>
              <w:bottom w:val="single" w:sz="4" w:space="0" w:color="auto"/>
              <w:right w:val="single" w:sz="4" w:space="0" w:color="auto"/>
            </w:tcBorders>
          </w:tcPr>
          <w:p w:rsidR="008B78D2" w:rsidRPr="0019565D" w:rsidRDefault="008B78D2" w:rsidP="007B437A">
            <w:pPr>
              <w:jc w:val="both"/>
            </w:pPr>
            <w:r w:rsidRPr="0019565D">
              <w:t xml:space="preserve">Подъездной путь к дворовой территории многоквартирного дома № 9 по проспекту Васильева с автомобильной дороги пр. Васильева </w:t>
            </w:r>
          </w:p>
        </w:tc>
        <w:tc>
          <w:tcPr>
            <w:tcW w:w="1440" w:type="dxa"/>
            <w:tcBorders>
              <w:top w:val="single" w:sz="4" w:space="0" w:color="auto"/>
              <w:left w:val="single" w:sz="4" w:space="0" w:color="auto"/>
              <w:bottom w:val="single" w:sz="4" w:space="0" w:color="auto"/>
              <w:right w:val="single" w:sz="4" w:space="0" w:color="auto"/>
            </w:tcBorders>
          </w:tcPr>
          <w:p w:rsidR="008B78D2" w:rsidRPr="00A414D1" w:rsidRDefault="008B78D2" w:rsidP="007B437A">
            <w:pPr>
              <w:jc w:val="center"/>
              <w:rPr>
                <w:color w:val="000000"/>
                <w:shd w:val="clear" w:color="auto" w:fill="FFFFFF"/>
              </w:rPr>
            </w:pPr>
            <w:r>
              <w:rPr>
                <w:color w:val="000000"/>
                <w:shd w:val="clear" w:color="auto" w:fill="FFFFFF"/>
              </w:rPr>
              <w:t>22 000</w:t>
            </w:r>
          </w:p>
        </w:tc>
        <w:tc>
          <w:tcPr>
            <w:tcW w:w="1620" w:type="dxa"/>
            <w:tcBorders>
              <w:top w:val="single" w:sz="4" w:space="0" w:color="auto"/>
              <w:left w:val="single" w:sz="4" w:space="0" w:color="auto"/>
              <w:bottom w:val="single" w:sz="4" w:space="0" w:color="auto"/>
              <w:right w:val="single" w:sz="4" w:space="0" w:color="auto"/>
            </w:tcBorders>
          </w:tcPr>
          <w:p w:rsidR="008B78D2" w:rsidRPr="00574A42" w:rsidRDefault="008B78D2" w:rsidP="007B437A">
            <w:pPr>
              <w:jc w:val="center"/>
            </w:pPr>
            <w:r w:rsidRPr="00574A42">
              <w:rPr>
                <w:color w:val="000000"/>
              </w:rPr>
              <w:t>0,00</w:t>
            </w:r>
          </w:p>
        </w:tc>
        <w:tc>
          <w:tcPr>
            <w:tcW w:w="1440" w:type="dxa"/>
            <w:tcBorders>
              <w:top w:val="single" w:sz="4" w:space="0" w:color="auto"/>
              <w:left w:val="single" w:sz="4" w:space="0" w:color="auto"/>
              <w:bottom w:val="single" w:sz="4" w:space="0" w:color="auto"/>
              <w:right w:val="single" w:sz="4" w:space="0" w:color="auto"/>
            </w:tcBorders>
          </w:tcPr>
          <w:p w:rsidR="008B78D2" w:rsidRPr="00574A42" w:rsidRDefault="008B78D2" w:rsidP="007B437A">
            <w:pPr>
              <w:jc w:val="center"/>
            </w:pPr>
            <w:r>
              <w:rPr>
                <w:color w:val="000000"/>
                <w:shd w:val="clear" w:color="auto" w:fill="FFFFFF"/>
              </w:rPr>
              <w:t>22 000</w:t>
            </w:r>
          </w:p>
        </w:tc>
        <w:tc>
          <w:tcPr>
            <w:tcW w:w="1620" w:type="dxa"/>
            <w:tcBorders>
              <w:top w:val="single" w:sz="4" w:space="0" w:color="auto"/>
              <w:left w:val="single" w:sz="4" w:space="0" w:color="auto"/>
              <w:bottom w:val="single" w:sz="4" w:space="0" w:color="auto"/>
              <w:right w:val="single" w:sz="4" w:space="0" w:color="auto"/>
            </w:tcBorders>
          </w:tcPr>
          <w:p w:rsidR="008B78D2" w:rsidRPr="001D514F" w:rsidRDefault="008B78D2" w:rsidP="007B437A">
            <w:pPr>
              <w:rPr>
                <w:sz w:val="12"/>
                <w:szCs w:val="12"/>
              </w:rPr>
            </w:pPr>
          </w:p>
        </w:tc>
        <w:tc>
          <w:tcPr>
            <w:tcW w:w="1800" w:type="dxa"/>
            <w:tcBorders>
              <w:left w:val="single" w:sz="4" w:space="0" w:color="auto"/>
              <w:right w:val="single" w:sz="4" w:space="0" w:color="auto"/>
            </w:tcBorders>
          </w:tcPr>
          <w:p w:rsidR="008B78D2" w:rsidRPr="00A414D1" w:rsidRDefault="008B78D2" w:rsidP="007B437A">
            <w:pPr>
              <w:jc w:val="center"/>
            </w:pPr>
          </w:p>
        </w:tc>
        <w:tc>
          <w:tcPr>
            <w:tcW w:w="1809" w:type="dxa"/>
            <w:vMerge w:val="restart"/>
            <w:tcBorders>
              <w:left w:val="single" w:sz="4" w:space="0" w:color="auto"/>
              <w:right w:val="single" w:sz="4" w:space="0" w:color="auto"/>
            </w:tcBorders>
          </w:tcPr>
          <w:p w:rsidR="008B78D2" w:rsidRPr="00A414D1" w:rsidRDefault="008B78D2" w:rsidP="007B437A">
            <w:pPr>
              <w:jc w:val="both"/>
              <w:rPr>
                <w:color w:val="000000"/>
              </w:rPr>
            </w:pPr>
          </w:p>
        </w:tc>
      </w:tr>
      <w:tr w:rsidR="008B78D2" w:rsidRPr="00A414D1" w:rsidTr="007B437A">
        <w:trPr>
          <w:trHeight w:val="375"/>
        </w:trPr>
        <w:tc>
          <w:tcPr>
            <w:tcW w:w="656" w:type="dxa"/>
            <w:tcBorders>
              <w:top w:val="single" w:sz="4" w:space="0" w:color="auto"/>
              <w:left w:val="single" w:sz="4" w:space="0" w:color="auto"/>
              <w:bottom w:val="single" w:sz="4" w:space="0" w:color="auto"/>
              <w:right w:val="single" w:sz="4" w:space="0" w:color="auto"/>
            </w:tcBorders>
          </w:tcPr>
          <w:p w:rsidR="008B78D2" w:rsidRPr="00A414D1" w:rsidRDefault="008B78D2" w:rsidP="007B437A">
            <w:pPr>
              <w:overflowPunct w:val="0"/>
              <w:autoSpaceDE w:val="0"/>
              <w:autoSpaceDN w:val="0"/>
              <w:adjustRightInd w:val="0"/>
              <w:rPr>
                <w:color w:val="000000"/>
              </w:rPr>
            </w:pPr>
            <w:r>
              <w:rPr>
                <w:color w:val="000000"/>
              </w:rPr>
              <w:t>2.2</w:t>
            </w:r>
          </w:p>
        </w:tc>
        <w:tc>
          <w:tcPr>
            <w:tcW w:w="5032" w:type="dxa"/>
            <w:gridSpan w:val="2"/>
            <w:tcBorders>
              <w:top w:val="single" w:sz="4" w:space="0" w:color="auto"/>
              <w:left w:val="single" w:sz="4" w:space="0" w:color="auto"/>
              <w:bottom w:val="single" w:sz="4" w:space="0" w:color="auto"/>
              <w:right w:val="single" w:sz="4" w:space="0" w:color="auto"/>
            </w:tcBorders>
          </w:tcPr>
          <w:p w:rsidR="008B78D2" w:rsidRPr="0019565D" w:rsidRDefault="008B78D2" w:rsidP="007B437A">
            <w:pPr>
              <w:jc w:val="both"/>
            </w:pPr>
            <w:r w:rsidRPr="0019565D">
              <w:t xml:space="preserve">Подъездной путь к дворовой территории многоквартирного дома № 82 по улице Победы  с автомобильной дороги ул. Победы </w:t>
            </w:r>
          </w:p>
        </w:tc>
        <w:tc>
          <w:tcPr>
            <w:tcW w:w="1440" w:type="dxa"/>
            <w:tcBorders>
              <w:top w:val="single" w:sz="4" w:space="0" w:color="auto"/>
              <w:left w:val="single" w:sz="4" w:space="0" w:color="auto"/>
              <w:bottom w:val="single" w:sz="4" w:space="0" w:color="auto"/>
              <w:right w:val="single" w:sz="4" w:space="0" w:color="auto"/>
            </w:tcBorders>
          </w:tcPr>
          <w:p w:rsidR="008B78D2" w:rsidRPr="00A414D1" w:rsidRDefault="008B78D2" w:rsidP="007B437A">
            <w:pPr>
              <w:jc w:val="center"/>
              <w:rPr>
                <w:color w:val="000000"/>
                <w:shd w:val="clear" w:color="auto" w:fill="FFFFFF"/>
              </w:rPr>
            </w:pPr>
            <w:r>
              <w:rPr>
                <w:color w:val="000000"/>
                <w:shd w:val="clear" w:color="auto" w:fill="FFFFFF"/>
              </w:rPr>
              <w:t>22 000</w:t>
            </w:r>
          </w:p>
        </w:tc>
        <w:tc>
          <w:tcPr>
            <w:tcW w:w="1620" w:type="dxa"/>
            <w:tcBorders>
              <w:top w:val="single" w:sz="4" w:space="0" w:color="auto"/>
              <w:left w:val="single" w:sz="4" w:space="0" w:color="auto"/>
              <w:bottom w:val="single" w:sz="4" w:space="0" w:color="auto"/>
              <w:right w:val="single" w:sz="4" w:space="0" w:color="auto"/>
            </w:tcBorders>
          </w:tcPr>
          <w:p w:rsidR="008B78D2" w:rsidRPr="00574A42" w:rsidRDefault="008B78D2" w:rsidP="007B437A">
            <w:pPr>
              <w:jc w:val="center"/>
              <w:rPr>
                <w:color w:val="000000"/>
              </w:rPr>
            </w:pPr>
            <w:r>
              <w:rPr>
                <w:color w:val="000000"/>
              </w:rPr>
              <w:t>0,00</w:t>
            </w:r>
          </w:p>
        </w:tc>
        <w:tc>
          <w:tcPr>
            <w:tcW w:w="1440" w:type="dxa"/>
            <w:tcBorders>
              <w:top w:val="single" w:sz="4" w:space="0" w:color="auto"/>
              <w:left w:val="single" w:sz="4" w:space="0" w:color="auto"/>
              <w:bottom w:val="single" w:sz="4" w:space="0" w:color="auto"/>
              <w:right w:val="single" w:sz="4" w:space="0" w:color="auto"/>
            </w:tcBorders>
          </w:tcPr>
          <w:p w:rsidR="008B78D2" w:rsidRPr="00574A42" w:rsidRDefault="008B78D2" w:rsidP="007B437A">
            <w:pPr>
              <w:jc w:val="center"/>
            </w:pPr>
            <w:r>
              <w:rPr>
                <w:color w:val="000000"/>
                <w:shd w:val="clear" w:color="auto" w:fill="FFFFFF"/>
              </w:rPr>
              <w:t>22 000</w:t>
            </w:r>
          </w:p>
        </w:tc>
        <w:tc>
          <w:tcPr>
            <w:tcW w:w="1620" w:type="dxa"/>
            <w:tcBorders>
              <w:top w:val="single" w:sz="4" w:space="0" w:color="auto"/>
              <w:left w:val="single" w:sz="4" w:space="0" w:color="auto"/>
              <w:bottom w:val="single" w:sz="4" w:space="0" w:color="auto"/>
              <w:right w:val="single" w:sz="4" w:space="0" w:color="auto"/>
            </w:tcBorders>
          </w:tcPr>
          <w:p w:rsidR="008B78D2" w:rsidRPr="001D514F" w:rsidRDefault="008B78D2" w:rsidP="007B437A">
            <w:pPr>
              <w:rPr>
                <w:sz w:val="12"/>
                <w:szCs w:val="12"/>
              </w:rPr>
            </w:pPr>
          </w:p>
        </w:tc>
        <w:tc>
          <w:tcPr>
            <w:tcW w:w="1800" w:type="dxa"/>
            <w:tcBorders>
              <w:left w:val="single" w:sz="4" w:space="0" w:color="auto"/>
              <w:right w:val="single" w:sz="4" w:space="0" w:color="auto"/>
            </w:tcBorders>
          </w:tcPr>
          <w:p w:rsidR="008B78D2" w:rsidRDefault="008B78D2" w:rsidP="007B437A">
            <w:pPr>
              <w:jc w:val="center"/>
            </w:pPr>
          </w:p>
        </w:tc>
        <w:tc>
          <w:tcPr>
            <w:tcW w:w="1809" w:type="dxa"/>
            <w:vMerge/>
            <w:tcBorders>
              <w:left w:val="single" w:sz="4" w:space="0" w:color="auto"/>
              <w:right w:val="single" w:sz="4" w:space="0" w:color="auto"/>
            </w:tcBorders>
          </w:tcPr>
          <w:p w:rsidR="008B78D2" w:rsidRPr="00A414D1" w:rsidRDefault="008B78D2" w:rsidP="007B437A">
            <w:pPr>
              <w:jc w:val="both"/>
              <w:rPr>
                <w:color w:val="000000"/>
              </w:rPr>
            </w:pPr>
          </w:p>
        </w:tc>
      </w:tr>
      <w:tr w:rsidR="008B78D2" w:rsidRPr="00A414D1" w:rsidTr="007B437A">
        <w:trPr>
          <w:trHeight w:val="322"/>
        </w:trPr>
        <w:tc>
          <w:tcPr>
            <w:tcW w:w="656" w:type="dxa"/>
            <w:tcBorders>
              <w:top w:val="single" w:sz="4" w:space="0" w:color="auto"/>
              <w:left w:val="single" w:sz="4" w:space="0" w:color="auto"/>
              <w:bottom w:val="single" w:sz="4" w:space="0" w:color="auto"/>
              <w:right w:val="single" w:sz="4" w:space="0" w:color="auto"/>
            </w:tcBorders>
          </w:tcPr>
          <w:p w:rsidR="008B78D2" w:rsidRPr="00A414D1" w:rsidRDefault="008B78D2" w:rsidP="007B437A">
            <w:pPr>
              <w:overflowPunct w:val="0"/>
              <w:autoSpaceDE w:val="0"/>
              <w:autoSpaceDN w:val="0"/>
              <w:adjustRightInd w:val="0"/>
              <w:rPr>
                <w:color w:val="000000"/>
              </w:rPr>
            </w:pPr>
            <w:r w:rsidRPr="00A414D1">
              <w:rPr>
                <w:color w:val="000000"/>
              </w:rPr>
              <w:t>2.3</w:t>
            </w:r>
          </w:p>
        </w:tc>
        <w:tc>
          <w:tcPr>
            <w:tcW w:w="5032" w:type="dxa"/>
            <w:gridSpan w:val="2"/>
            <w:tcBorders>
              <w:top w:val="single" w:sz="4" w:space="0" w:color="auto"/>
              <w:left w:val="single" w:sz="4" w:space="0" w:color="auto"/>
              <w:bottom w:val="single" w:sz="4" w:space="0" w:color="auto"/>
              <w:right w:val="single" w:sz="4" w:space="0" w:color="auto"/>
            </w:tcBorders>
          </w:tcPr>
          <w:p w:rsidR="008B78D2" w:rsidRPr="0019565D" w:rsidRDefault="008B78D2" w:rsidP="007B437A">
            <w:pPr>
              <w:jc w:val="both"/>
            </w:pPr>
            <w:r w:rsidRPr="0019565D">
              <w:t xml:space="preserve">Подъездной путь к дворовой территории многоквартирного дома № 39 по проспекту Комсомольский с автомобильной дороги ул. Труда </w:t>
            </w:r>
          </w:p>
        </w:tc>
        <w:tc>
          <w:tcPr>
            <w:tcW w:w="1440" w:type="dxa"/>
            <w:tcBorders>
              <w:top w:val="single" w:sz="4" w:space="0" w:color="auto"/>
              <w:left w:val="single" w:sz="4" w:space="0" w:color="auto"/>
              <w:bottom w:val="single" w:sz="4" w:space="0" w:color="auto"/>
              <w:right w:val="single" w:sz="4" w:space="0" w:color="auto"/>
            </w:tcBorders>
          </w:tcPr>
          <w:p w:rsidR="008B78D2" w:rsidRPr="00A414D1" w:rsidRDefault="008B78D2" w:rsidP="007B437A">
            <w:pPr>
              <w:autoSpaceDN w:val="0"/>
              <w:jc w:val="center"/>
              <w:rPr>
                <w:color w:val="000000"/>
                <w:shd w:val="clear" w:color="auto" w:fill="FFFFFF"/>
              </w:rPr>
            </w:pPr>
            <w:r>
              <w:rPr>
                <w:color w:val="000000"/>
                <w:shd w:val="clear" w:color="auto" w:fill="FFFFFF"/>
              </w:rPr>
              <w:t>22 000</w:t>
            </w:r>
          </w:p>
        </w:tc>
        <w:tc>
          <w:tcPr>
            <w:tcW w:w="1620" w:type="dxa"/>
            <w:tcBorders>
              <w:top w:val="single" w:sz="4" w:space="0" w:color="auto"/>
              <w:left w:val="single" w:sz="4" w:space="0" w:color="auto"/>
              <w:bottom w:val="single" w:sz="4" w:space="0" w:color="auto"/>
              <w:right w:val="single" w:sz="4" w:space="0" w:color="auto"/>
            </w:tcBorders>
          </w:tcPr>
          <w:p w:rsidR="008B78D2" w:rsidRPr="00574A42" w:rsidRDefault="008B78D2" w:rsidP="007B437A">
            <w:pPr>
              <w:jc w:val="center"/>
            </w:pPr>
            <w:r w:rsidRPr="00574A42">
              <w:rPr>
                <w:color w:val="000000"/>
              </w:rPr>
              <w:t>0,00</w:t>
            </w:r>
          </w:p>
        </w:tc>
        <w:tc>
          <w:tcPr>
            <w:tcW w:w="1440" w:type="dxa"/>
            <w:tcBorders>
              <w:top w:val="single" w:sz="4" w:space="0" w:color="auto"/>
              <w:left w:val="single" w:sz="4" w:space="0" w:color="auto"/>
              <w:bottom w:val="single" w:sz="4" w:space="0" w:color="auto"/>
              <w:right w:val="single" w:sz="4" w:space="0" w:color="auto"/>
            </w:tcBorders>
          </w:tcPr>
          <w:p w:rsidR="008B78D2" w:rsidRPr="00574A42" w:rsidRDefault="008B78D2" w:rsidP="007B437A">
            <w:pPr>
              <w:jc w:val="center"/>
            </w:pPr>
            <w:r>
              <w:rPr>
                <w:color w:val="000000"/>
                <w:shd w:val="clear" w:color="auto" w:fill="FFFFFF"/>
              </w:rPr>
              <w:t>22 000</w:t>
            </w:r>
          </w:p>
        </w:tc>
        <w:tc>
          <w:tcPr>
            <w:tcW w:w="1620" w:type="dxa"/>
            <w:tcBorders>
              <w:top w:val="single" w:sz="4" w:space="0" w:color="auto"/>
              <w:left w:val="single" w:sz="4" w:space="0" w:color="auto"/>
              <w:bottom w:val="single" w:sz="4" w:space="0" w:color="auto"/>
              <w:right w:val="single" w:sz="4" w:space="0" w:color="auto"/>
            </w:tcBorders>
          </w:tcPr>
          <w:p w:rsidR="008B78D2" w:rsidRPr="001D514F" w:rsidRDefault="008B78D2" w:rsidP="007B437A">
            <w:pPr>
              <w:rPr>
                <w:sz w:val="12"/>
                <w:szCs w:val="12"/>
              </w:rPr>
            </w:pPr>
          </w:p>
        </w:tc>
        <w:tc>
          <w:tcPr>
            <w:tcW w:w="1800" w:type="dxa"/>
            <w:tcBorders>
              <w:left w:val="single" w:sz="4" w:space="0" w:color="auto"/>
              <w:right w:val="single" w:sz="4" w:space="0" w:color="auto"/>
            </w:tcBorders>
          </w:tcPr>
          <w:p w:rsidR="008B78D2" w:rsidRPr="00A414D1" w:rsidRDefault="008B78D2" w:rsidP="007B437A">
            <w:pPr>
              <w:jc w:val="center"/>
            </w:pPr>
          </w:p>
        </w:tc>
        <w:tc>
          <w:tcPr>
            <w:tcW w:w="1809" w:type="dxa"/>
            <w:vMerge/>
            <w:tcBorders>
              <w:left w:val="single" w:sz="4" w:space="0" w:color="auto"/>
              <w:right w:val="single" w:sz="4" w:space="0" w:color="auto"/>
            </w:tcBorders>
          </w:tcPr>
          <w:p w:rsidR="008B78D2" w:rsidRPr="00A414D1" w:rsidRDefault="008B78D2" w:rsidP="007B437A">
            <w:pPr>
              <w:jc w:val="both"/>
              <w:rPr>
                <w:color w:val="000000"/>
              </w:rPr>
            </w:pPr>
          </w:p>
        </w:tc>
      </w:tr>
      <w:tr w:rsidR="008B78D2" w:rsidRPr="00A414D1" w:rsidTr="007B437A">
        <w:trPr>
          <w:trHeight w:val="322"/>
        </w:trPr>
        <w:tc>
          <w:tcPr>
            <w:tcW w:w="656" w:type="dxa"/>
            <w:tcBorders>
              <w:top w:val="single" w:sz="4" w:space="0" w:color="auto"/>
              <w:left w:val="single" w:sz="4" w:space="0" w:color="auto"/>
              <w:bottom w:val="single" w:sz="4" w:space="0" w:color="auto"/>
              <w:right w:val="single" w:sz="4" w:space="0" w:color="auto"/>
            </w:tcBorders>
          </w:tcPr>
          <w:p w:rsidR="008B78D2" w:rsidRPr="00A414D1" w:rsidRDefault="008B78D2" w:rsidP="007B437A">
            <w:pPr>
              <w:overflowPunct w:val="0"/>
              <w:autoSpaceDE w:val="0"/>
              <w:autoSpaceDN w:val="0"/>
              <w:adjustRightInd w:val="0"/>
              <w:rPr>
                <w:color w:val="000000"/>
              </w:rPr>
            </w:pPr>
            <w:r>
              <w:rPr>
                <w:color w:val="000000"/>
              </w:rPr>
              <w:t>2.4</w:t>
            </w:r>
          </w:p>
        </w:tc>
        <w:tc>
          <w:tcPr>
            <w:tcW w:w="5032" w:type="dxa"/>
            <w:gridSpan w:val="2"/>
            <w:tcBorders>
              <w:top w:val="single" w:sz="4" w:space="0" w:color="auto"/>
              <w:left w:val="single" w:sz="4" w:space="0" w:color="auto"/>
              <w:bottom w:val="single" w:sz="4" w:space="0" w:color="auto"/>
              <w:right w:val="single" w:sz="4" w:space="0" w:color="auto"/>
            </w:tcBorders>
          </w:tcPr>
          <w:p w:rsidR="008B78D2" w:rsidRPr="0019565D" w:rsidRDefault="008B78D2" w:rsidP="007B437A">
            <w:pPr>
              <w:jc w:val="both"/>
            </w:pPr>
            <w:r w:rsidRPr="0019565D">
              <w:t xml:space="preserve">Подъездной путь к дворовой территории многоквартирного дома № 50 по проспекту Комсомольский с автомобильной дороги ул. Белова </w:t>
            </w:r>
          </w:p>
        </w:tc>
        <w:tc>
          <w:tcPr>
            <w:tcW w:w="1440" w:type="dxa"/>
            <w:tcBorders>
              <w:top w:val="single" w:sz="4" w:space="0" w:color="auto"/>
              <w:left w:val="single" w:sz="4" w:space="0" w:color="auto"/>
              <w:bottom w:val="single" w:sz="4" w:space="0" w:color="auto"/>
              <w:right w:val="single" w:sz="4" w:space="0" w:color="auto"/>
            </w:tcBorders>
          </w:tcPr>
          <w:p w:rsidR="008B78D2" w:rsidRDefault="008B78D2" w:rsidP="007B437A">
            <w:pPr>
              <w:jc w:val="center"/>
            </w:pPr>
            <w:r w:rsidRPr="00AA3B6B">
              <w:rPr>
                <w:color w:val="000000"/>
                <w:shd w:val="clear" w:color="auto" w:fill="FFFFFF"/>
              </w:rPr>
              <w:t>22 000</w:t>
            </w:r>
          </w:p>
        </w:tc>
        <w:tc>
          <w:tcPr>
            <w:tcW w:w="1620" w:type="dxa"/>
            <w:tcBorders>
              <w:top w:val="single" w:sz="4" w:space="0" w:color="auto"/>
              <w:left w:val="single" w:sz="4" w:space="0" w:color="auto"/>
              <w:bottom w:val="single" w:sz="4" w:space="0" w:color="auto"/>
              <w:right w:val="single" w:sz="4" w:space="0" w:color="auto"/>
            </w:tcBorders>
          </w:tcPr>
          <w:p w:rsidR="008B78D2" w:rsidRPr="00574A42" w:rsidRDefault="008B78D2" w:rsidP="007B437A">
            <w:pPr>
              <w:jc w:val="center"/>
            </w:pPr>
            <w:r w:rsidRPr="00574A42">
              <w:rPr>
                <w:color w:val="000000"/>
              </w:rPr>
              <w:t>0,00</w:t>
            </w:r>
          </w:p>
        </w:tc>
        <w:tc>
          <w:tcPr>
            <w:tcW w:w="1440" w:type="dxa"/>
            <w:tcBorders>
              <w:top w:val="single" w:sz="4" w:space="0" w:color="auto"/>
              <w:left w:val="single" w:sz="4" w:space="0" w:color="auto"/>
              <w:bottom w:val="single" w:sz="4" w:space="0" w:color="auto"/>
              <w:right w:val="single" w:sz="4" w:space="0" w:color="auto"/>
            </w:tcBorders>
          </w:tcPr>
          <w:p w:rsidR="008B78D2" w:rsidRDefault="008B78D2" w:rsidP="007B437A">
            <w:pPr>
              <w:jc w:val="center"/>
            </w:pPr>
            <w:r w:rsidRPr="009B16EA">
              <w:rPr>
                <w:color w:val="000000"/>
                <w:shd w:val="clear" w:color="auto" w:fill="FFFFFF"/>
              </w:rPr>
              <w:t>22 000</w:t>
            </w:r>
          </w:p>
        </w:tc>
        <w:tc>
          <w:tcPr>
            <w:tcW w:w="1620" w:type="dxa"/>
            <w:tcBorders>
              <w:top w:val="single" w:sz="4" w:space="0" w:color="auto"/>
              <w:left w:val="single" w:sz="4" w:space="0" w:color="auto"/>
              <w:bottom w:val="single" w:sz="4" w:space="0" w:color="auto"/>
              <w:right w:val="single" w:sz="4" w:space="0" w:color="auto"/>
            </w:tcBorders>
          </w:tcPr>
          <w:p w:rsidR="008B78D2" w:rsidRPr="001D514F" w:rsidRDefault="008B78D2" w:rsidP="007B437A">
            <w:pPr>
              <w:rPr>
                <w:sz w:val="12"/>
                <w:szCs w:val="12"/>
              </w:rPr>
            </w:pPr>
          </w:p>
        </w:tc>
        <w:tc>
          <w:tcPr>
            <w:tcW w:w="1800" w:type="dxa"/>
            <w:tcBorders>
              <w:left w:val="single" w:sz="4" w:space="0" w:color="auto"/>
              <w:right w:val="single" w:sz="4" w:space="0" w:color="auto"/>
            </w:tcBorders>
          </w:tcPr>
          <w:p w:rsidR="008B78D2" w:rsidRDefault="008B78D2" w:rsidP="007B437A">
            <w:pPr>
              <w:jc w:val="center"/>
            </w:pPr>
          </w:p>
        </w:tc>
        <w:tc>
          <w:tcPr>
            <w:tcW w:w="1809" w:type="dxa"/>
            <w:tcBorders>
              <w:left w:val="single" w:sz="4" w:space="0" w:color="auto"/>
              <w:right w:val="single" w:sz="4" w:space="0" w:color="auto"/>
            </w:tcBorders>
          </w:tcPr>
          <w:p w:rsidR="008B78D2" w:rsidRPr="00A414D1" w:rsidRDefault="008B78D2" w:rsidP="007B437A">
            <w:pPr>
              <w:jc w:val="both"/>
              <w:rPr>
                <w:color w:val="000000"/>
              </w:rPr>
            </w:pPr>
          </w:p>
        </w:tc>
      </w:tr>
      <w:tr w:rsidR="008B78D2" w:rsidRPr="00A414D1" w:rsidTr="007B437A">
        <w:trPr>
          <w:trHeight w:val="322"/>
        </w:trPr>
        <w:tc>
          <w:tcPr>
            <w:tcW w:w="656" w:type="dxa"/>
            <w:tcBorders>
              <w:top w:val="single" w:sz="4" w:space="0" w:color="auto"/>
              <w:left w:val="single" w:sz="4" w:space="0" w:color="auto"/>
              <w:bottom w:val="single" w:sz="4" w:space="0" w:color="auto"/>
              <w:right w:val="single" w:sz="4" w:space="0" w:color="auto"/>
            </w:tcBorders>
          </w:tcPr>
          <w:p w:rsidR="008B78D2" w:rsidRPr="00A414D1" w:rsidRDefault="008B78D2" w:rsidP="007B437A">
            <w:pPr>
              <w:overflowPunct w:val="0"/>
              <w:autoSpaceDE w:val="0"/>
              <w:autoSpaceDN w:val="0"/>
              <w:adjustRightInd w:val="0"/>
              <w:rPr>
                <w:color w:val="000000"/>
              </w:rPr>
            </w:pPr>
            <w:r>
              <w:rPr>
                <w:color w:val="000000"/>
              </w:rPr>
              <w:t>2.5</w:t>
            </w:r>
          </w:p>
        </w:tc>
        <w:tc>
          <w:tcPr>
            <w:tcW w:w="5032" w:type="dxa"/>
            <w:gridSpan w:val="2"/>
            <w:tcBorders>
              <w:top w:val="single" w:sz="4" w:space="0" w:color="auto"/>
              <w:left w:val="single" w:sz="4" w:space="0" w:color="auto"/>
              <w:bottom w:val="single" w:sz="4" w:space="0" w:color="auto"/>
              <w:right w:val="single" w:sz="4" w:space="0" w:color="auto"/>
            </w:tcBorders>
          </w:tcPr>
          <w:p w:rsidR="008B78D2" w:rsidRPr="0019565D" w:rsidRDefault="008B78D2" w:rsidP="007B437A">
            <w:pPr>
              <w:jc w:val="both"/>
            </w:pPr>
            <w:r w:rsidRPr="0019565D">
              <w:t xml:space="preserve">Подъездной путь к дворовой территории многоквартирного дома № 44 по проспекту Комсомольский с автомобильной дороги ул. Белова </w:t>
            </w:r>
          </w:p>
        </w:tc>
        <w:tc>
          <w:tcPr>
            <w:tcW w:w="1440" w:type="dxa"/>
            <w:tcBorders>
              <w:top w:val="single" w:sz="4" w:space="0" w:color="auto"/>
              <w:left w:val="single" w:sz="4" w:space="0" w:color="auto"/>
              <w:bottom w:val="single" w:sz="4" w:space="0" w:color="auto"/>
              <w:right w:val="single" w:sz="4" w:space="0" w:color="auto"/>
            </w:tcBorders>
          </w:tcPr>
          <w:p w:rsidR="008B78D2" w:rsidRDefault="008B78D2" w:rsidP="007B437A">
            <w:pPr>
              <w:jc w:val="center"/>
            </w:pPr>
            <w:r w:rsidRPr="00AA3B6B">
              <w:rPr>
                <w:color w:val="000000"/>
                <w:shd w:val="clear" w:color="auto" w:fill="FFFFFF"/>
              </w:rPr>
              <w:t>22 000</w:t>
            </w:r>
          </w:p>
        </w:tc>
        <w:tc>
          <w:tcPr>
            <w:tcW w:w="1620" w:type="dxa"/>
            <w:tcBorders>
              <w:top w:val="single" w:sz="4" w:space="0" w:color="auto"/>
              <w:left w:val="single" w:sz="4" w:space="0" w:color="auto"/>
              <w:bottom w:val="single" w:sz="4" w:space="0" w:color="auto"/>
              <w:right w:val="single" w:sz="4" w:space="0" w:color="auto"/>
            </w:tcBorders>
          </w:tcPr>
          <w:p w:rsidR="008B78D2" w:rsidRPr="00574A42" w:rsidRDefault="008B78D2" w:rsidP="007B437A">
            <w:pPr>
              <w:jc w:val="center"/>
              <w:rPr>
                <w:color w:val="000000"/>
              </w:rPr>
            </w:pPr>
            <w:r>
              <w:rPr>
                <w:color w:val="000000"/>
              </w:rPr>
              <w:t>0,00</w:t>
            </w:r>
          </w:p>
        </w:tc>
        <w:tc>
          <w:tcPr>
            <w:tcW w:w="1440" w:type="dxa"/>
            <w:tcBorders>
              <w:top w:val="single" w:sz="4" w:space="0" w:color="auto"/>
              <w:left w:val="single" w:sz="4" w:space="0" w:color="auto"/>
              <w:bottom w:val="single" w:sz="4" w:space="0" w:color="auto"/>
              <w:right w:val="single" w:sz="4" w:space="0" w:color="auto"/>
            </w:tcBorders>
          </w:tcPr>
          <w:p w:rsidR="008B78D2" w:rsidRDefault="008B78D2" w:rsidP="007B437A">
            <w:pPr>
              <w:jc w:val="center"/>
            </w:pPr>
            <w:r w:rsidRPr="009B16EA">
              <w:rPr>
                <w:color w:val="000000"/>
                <w:shd w:val="clear" w:color="auto" w:fill="FFFFFF"/>
              </w:rPr>
              <w:t>22 000</w:t>
            </w:r>
          </w:p>
        </w:tc>
        <w:tc>
          <w:tcPr>
            <w:tcW w:w="1620" w:type="dxa"/>
            <w:tcBorders>
              <w:top w:val="single" w:sz="4" w:space="0" w:color="auto"/>
              <w:left w:val="single" w:sz="4" w:space="0" w:color="auto"/>
              <w:bottom w:val="single" w:sz="4" w:space="0" w:color="auto"/>
              <w:right w:val="single" w:sz="4" w:space="0" w:color="auto"/>
            </w:tcBorders>
          </w:tcPr>
          <w:p w:rsidR="008B78D2" w:rsidRPr="001D514F" w:rsidRDefault="008B78D2" w:rsidP="007B437A">
            <w:pPr>
              <w:rPr>
                <w:sz w:val="12"/>
                <w:szCs w:val="12"/>
              </w:rPr>
            </w:pPr>
          </w:p>
        </w:tc>
        <w:tc>
          <w:tcPr>
            <w:tcW w:w="1800" w:type="dxa"/>
            <w:tcBorders>
              <w:left w:val="single" w:sz="4" w:space="0" w:color="auto"/>
              <w:right w:val="single" w:sz="4" w:space="0" w:color="auto"/>
            </w:tcBorders>
          </w:tcPr>
          <w:p w:rsidR="008B78D2" w:rsidRDefault="008B78D2" w:rsidP="007B437A">
            <w:pPr>
              <w:jc w:val="center"/>
            </w:pPr>
          </w:p>
        </w:tc>
        <w:tc>
          <w:tcPr>
            <w:tcW w:w="1809" w:type="dxa"/>
            <w:tcBorders>
              <w:left w:val="single" w:sz="4" w:space="0" w:color="auto"/>
              <w:right w:val="single" w:sz="4" w:space="0" w:color="auto"/>
            </w:tcBorders>
          </w:tcPr>
          <w:p w:rsidR="008B78D2" w:rsidRPr="00A414D1" w:rsidRDefault="008B78D2" w:rsidP="007B437A">
            <w:pPr>
              <w:jc w:val="both"/>
              <w:rPr>
                <w:color w:val="000000"/>
              </w:rPr>
            </w:pPr>
          </w:p>
        </w:tc>
      </w:tr>
      <w:tr w:rsidR="008B78D2" w:rsidRPr="00A414D1" w:rsidTr="007B437A">
        <w:trPr>
          <w:trHeight w:val="322"/>
        </w:trPr>
        <w:tc>
          <w:tcPr>
            <w:tcW w:w="656" w:type="dxa"/>
            <w:tcBorders>
              <w:top w:val="single" w:sz="4" w:space="0" w:color="auto"/>
              <w:left w:val="single" w:sz="4" w:space="0" w:color="auto"/>
              <w:bottom w:val="single" w:sz="4" w:space="0" w:color="auto"/>
              <w:right w:val="single" w:sz="4" w:space="0" w:color="auto"/>
            </w:tcBorders>
          </w:tcPr>
          <w:p w:rsidR="008B78D2" w:rsidRPr="00A414D1" w:rsidRDefault="008B78D2" w:rsidP="007B437A">
            <w:pPr>
              <w:overflowPunct w:val="0"/>
              <w:autoSpaceDE w:val="0"/>
              <w:autoSpaceDN w:val="0"/>
              <w:adjustRightInd w:val="0"/>
              <w:rPr>
                <w:color w:val="000000"/>
              </w:rPr>
            </w:pPr>
            <w:r>
              <w:rPr>
                <w:color w:val="000000"/>
              </w:rPr>
              <w:t>2.6</w:t>
            </w:r>
          </w:p>
        </w:tc>
        <w:tc>
          <w:tcPr>
            <w:tcW w:w="5032" w:type="dxa"/>
            <w:gridSpan w:val="2"/>
            <w:tcBorders>
              <w:top w:val="single" w:sz="4" w:space="0" w:color="auto"/>
              <w:left w:val="single" w:sz="4" w:space="0" w:color="auto"/>
              <w:bottom w:val="single" w:sz="4" w:space="0" w:color="auto"/>
              <w:right w:val="single" w:sz="4" w:space="0" w:color="auto"/>
            </w:tcBorders>
          </w:tcPr>
          <w:p w:rsidR="008B78D2" w:rsidRPr="0019565D" w:rsidRDefault="008B78D2" w:rsidP="007B437A">
            <w:pPr>
              <w:jc w:val="both"/>
            </w:pPr>
            <w:r w:rsidRPr="0019565D">
              <w:t xml:space="preserve">Подъездной путь к дворовой территории многоквартирных домов № 26,28,30 по ул. Песчаная с автомобильной дороги ул. Песчаная </w:t>
            </w:r>
          </w:p>
        </w:tc>
        <w:tc>
          <w:tcPr>
            <w:tcW w:w="1440" w:type="dxa"/>
            <w:tcBorders>
              <w:top w:val="single" w:sz="4" w:space="0" w:color="auto"/>
              <w:left w:val="single" w:sz="4" w:space="0" w:color="auto"/>
              <w:bottom w:val="single" w:sz="4" w:space="0" w:color="auto"/>
              <w:right w:val="single" w:sz="4" w:space="0" w:color="auto"/>
            </w:tcBorders>
          </w:tcPr>
          <w:p w:rsidR="008B78D2" w:rsidRDefault="008B78D2" w:rsidP="007B437A">
            <w:pPr>
              <w:jc w:val="center"/>
            </w:pPr>
            <w:r w:rsidRPr="00AA3B6B">
              <w:rPr>
                <w:color w:val="000000"/>
                <w:shd w:val="clear" w:color="auto" w:fill="FFFFFF"/>
              </w:rPr>
              <w:t>22 000</w:t>
            </w:r>
          </w:p>
        </w:tc>
        <w:tc>
          <w:tcPr>
            <w:tcW w:w="1620" w:type="dxa"/>
            <w:tcBorders>
              <w:top w:val="single" w:sz="4" w:space="0" w:color="auto"/>
              <w:left w:val="single" w:sz="4" w:space="0" w:color="auto"/>
              <w:bottom w:val="single" w:sz="4" w:space="0" w:color="auto"/>
              <w:right w:val="single" w:sz="4" w:space="0" w:color="auto"/>
            </w:tcBorders>
          </w:tcPr>
          <w:p w:rsidR="008B78D2" w:rsidRPr="00574A42" w:rsidRDefault="008B78D2" w:rsidP="007B437A">
            <w:pPr>
              <w:jc w:val="center"/>
            </w:pPr>
            <w:r w:rsidRPr="00574A42">
              <w:rPr>
                <w:color w:val="000000"/>
              </w:rPr>
              <w:t>0,00</w:t>
            </w:r>
          </w:p>
        </w:tc>
        <w:tc>
          <w:tcPr>
            <w:tcW w:w="1440" w:type="dxa"/>
            <w:tcBorders>
              <w:top w:val="single" w:sz="4" w:space="0" w:color="auto"/>
              <w:left w:val="single" w:sz="4" w:space="0" w:color="auto"/>
              <w:bottom w:val="single" w:sz="4" w:space="0" w:color="auto"/>
              <w:right w:val="single" w:sz="4" w:space="0" w:color="auto"/>
            </w:tcBorders>
          </w:tcPr>
          <w:p w:rsidR="008B78D2" w:rsidRDefault="008B78D2" w:rsidP="007B437A">
            <w:pPr>
              <w:jc w:val="center"/>
            </w:pPr>
            <w:r w:rsidRPr="009B16EA">
              <w:rPr>
                <w:color w:val="000000"/>
                <w:shd w:val="clear" w:color="auto" w:fill="FFFFFF"/>
              </w:rPr>
              <w:t>22 000</w:t>
            </w:r>
          </w:p>
        </w:tc>
        <w:tc>
          <w:tcPr>
            <w:tcW w:w="1620" w:type="dxa"/>
            <w:tcBorders>
              <w:top w:val="single" w:sz="4" w:space="0" w:color="auto"/>
              <w:left w:val="single" w:sz="4" w:space="0" w:color="auto"/>
              <w:bottom w:val="single" w:sz="4" w:space="0" w:color="auto"/>
              <w:right w:val="single" w:sz="4" w:space="0" w:color="auto"/>
            </w:tcBorders>
          </w:tcPr>
          <w:p w:rsidR="008B78D2" w:rsidRPr="001D514F" w:rsidRDefault="008B78D2" w:rsidP="007B437A">
            <w:pPr>
              <w:rPr>
                <w:sz w:val="12"/>
                <w:szCs w:val="12"/>
              </w:rPr>
            </w:pPr>
          </w:p>
        </w:tc>
        <w:tc>
          <w:tcPr>
            <w:tcW w:w="1800" w:type="dxa"/>
            <w:tcBorders>
              <w:left w:val="single" w:sz="4" w:space="0" w:color="auto"/>
              <w:right w:val="single" w:sz="4" w:space="0" w:color="auto"/>
            </w:tcBorders>
          </w:tcPr>
          <w:p w:rsidR="008B78D2" w:rsidRDefault="008B78D2" w:rsidP="007B437A">
            <w:pPr>
              <w:jc w:val="center"/>
            </w:pPr>
          </w:p>
        </w:tc>
        <w:tc>
          <w:tcPr>
            <w:tcW w:w="1809" w:type="dxa"/>
            <w:tcBorders>
              <w:left w:val="single" w:sz="4" w:space="0" w:color="auto"/>
              <w:right w:val="single" w:sz="4" w:space="0" w:color="auto"/>
            </w:tcBorders>
          </w:tcPr>
          <w:p w:rsidR="008B78D2" w:rsidRPr="00A414D1" w:rsidRDefault="008B78D2" w:rsidP="007B437A">
            <w:pPr>
              <w:jc w:val="both"/>
              <w:rPr>
                <w:color w:val="000000"/>
              </w:rPr>
            </w:pPr>
          </w:p>
        </w:tc>
      </w:tr>
      <w:tr w:rsidR="008B78D2" w:rsidRPr="00A414D1" w:rsidTr="007B437A">
        <w:trPr>
          <w:trHeight w:val="322"/>
        </w:trPr>
        <w:tc>
          <w:tcPr>
            <w:tcW w:w="656" w:type="dxa"/>
            <w:tcBorders>
              <w:top w:val="single" w:sz="4" w:space="0" w:color="auto"/>
              <w:left w:val="single" w:sz="4" w:space="0" w:color="auto"/>
              <w:bottom w:val="single" w:sz="4" w:space="0" w:color="auto"/>
              <w:right w:val="single" w:sz="4" w:space="0" w:color="auto"/>
            </w:tcBorders>
          </w:tcPr>
          <w:p w:rsidR="008B78D2" w:rsidRPr="00A414D1" w:rsidRDefault="008B78D2" w:rsidP="007B437A">
            <w:pPr>
              <w:overflowPunct w:val="0"/>
              <w:autoSpaceDE w:val="0"/>
              <w:autoSpaceDN w:val="0"/>
              <w:adjustRightInd w:val="0"/>
              <w:rPr>
                <w:color w:val="000000"/>
              </w:rPr>
            </w:pPr>
            <w:r>
              <w:rPr>
                <w:color w:val="000000"/>
              </w:rPr>
              <w:lastRenderedPageBreak/>
              <w:t>2.7</w:t>
            </w:r>
          </w:p>
        </w:tc>
        <w:tc>
          <w:tcPr>
            <w:tcW w:w="5032" w:type="dxa"/>
            <w:gridSpan w:val="2"/>
            <w:tcBorders>
              <w:top w:val="single" w:sz="4" w:space="0" w:color="auto"/>
              <w:left w:val="single" w:sz="4" w:space="0" w:color="auto"/>
              <w:bottom w:val="single" w:sz="4" w:space="0" w:color="auto"/>
              <w:right w:val="single" w:sz="4" w:space="0" w:color="auto"/>
            </w:tcBorders>
          </w:tcPr>
          <w:p w:rsidR="008B78D2" w:rsidRPr="0019565D" w:rsidRDefault="008B78D2" w:rsidP="007B437A">
            <w:pPr>
              <w:jc w:val="both"/>
            </w:pPr>
            <w:r w:rsidRPr="0019565D">
              <w:t xml:space="preserve">Подъездной путь к дворовой территории многоквартирных домов № 5, 16  по ул. Механизаторов, многоквартирного дома № 10 по ул. Песчаной с автомобильной дороги ул. Механизаторов </w:t>
            </w:r>
          </w:p>
        </w:tc>
        <w:tc>
          <w:tcPr>
            <w:tcW w:w="1440" w:type="dxa"/>
            <w:tcBorders>
              <w:top w:val="single" w:sz="4" w:space="0" w:color="auto"/>
              <w:left w:val="single" w:sz="4" w:space="0" w:color="auto"/>
              <w:bottom w:val="single" w:sz="4" w:space="0" w:color="auto"/>
              <w:right w:val="single" w:sz="4" w:space="0" w:color="auto"/>
            </w:tcBorders>
          </w:tcPr>
          <w:p w:rsidR="008B78D2" w:rsidRDefault="008B78D2" w:rsidP="007B437A">
            <w:pPr>
              <w:jc w:val="center"/>
            </w:pPr>
            <w:r w:rsidRPr="00D6194C">
              <w:rPr>
                <w:color w:val="000000"/>
                <w:shd w:val="clear" w:color="auto" w:fill="FFFFFF"/>
              </w:rPr>
              <w:t>22 000</w:t>
            </w:r>
          </w:p>
        </w:tc>
        <w:tc>
          <w:tcPr>
            <w:tcW w:w="1620" w:type="dxa"/>
            <w:tcBorders>
              <w:top w:val="single" w:sz="4" w:space="0" w:color="auto"/>
              <w:left w:val="single" w:sz="4" w:space="0" w:color="auto"/>
              <w:bottom w:val="single" w:sz="4" w:space="0" w:color="auto"/>
              <w:right w:val="single" w:sz="4" w:space="0" w:color="auto"/>
            </w:tcBorders>
          </w:tcPr>
          <w:p w:rsidR="008B78D2" w:rsidRPr="00574A42" w:rsidRDefault="008B78D2" w:rsidP="007B437A">
            <w:pPr>
              <w:jc w:val="center"/>
            </w:pPr>
            <w:r w:rsidRPr="00574A42">
              <w:rPr>
                <w:color w:val="000000"/>
              </w:rPr>
              <w:t>0,00</w:t>
            </w:r>
          </w:p>
        </w:tc>
        <w:tc>
          <w:tcPr>
            <w:tcW w:w="1440" w:type="dxa"/>
            <w:tcBorders>
              <w:top w:val="single" w:sz="4" w:space="0" w:color="auto"/>
              <w:left w:val="single" w:sz="4" w:space="0" w:color="auto"/>
              <w:bottom w:val="single" w:sz="4" w:space="0" w:color="auto"/>
              <w:right w:val="single" w:sz="4" w:space="0" w:color="auto"/>
            </w:tcBorders>
          </w:tcPr>
          <w:p w:rsidR="008B78D2" w:rsidRDefault="008B78D2" w:rsidP="007B437A">
            <w:pPr>
              <w:jc w:val="center"/>
            </w:pPr>
            <w:r w:rsidRPr="005F1AB6">
              <w:rPr>
                <w:color w:val="000000"/>
                <w:shd w:val="clear" w:color="auto" w:fill="FFFFFF"/>
              </w:rPr>
              <w:t>22 000</w:t>
            </w:r>
          </w:p>
        </w:tc>
        <w:tc>
          <w:tcPr>
            <w:tcW w:w="1620" w:type="dxa"/>
            <w:tcBorders>
              <w:top w:val="single" w:sz="4" w:space="0" w:color="auto"/>
              <w:left w:val="single" w:sz="4" w:space="0" w:color="auto"/>
              <w:bottom w:val="single" w:sz="4" w:space="0" w:color="auto"/>
              <w:right w:val="single" w:sz="4" w:space="0" w:color="auto"/>
            </w:tcBorders>
          </w:tcPr>
          <w:p w:rsidR="008B78D2" w:rsidRPr="001D514F" w:rsidRDefault="008B78D2" w:rsidP="007B437A">
            <w:pPr>
              <w:rPr>
                <w:sz w:val="12"/>
                <w:szCs w:val="12"/>
              </w:rPr>
            </w:pPr>
          </w:p>
        </w:tc>
        <w:tc>
          <w:tcPr>
            <w:tcW w:w="1800" w:type="dxa"/>
            <w:tcBorders>
              <w:left w:val="single" w:sz="4" w:space="0" w:color="auto"/>
              <w:right w:val="single" w:sz="4" w:space="0" w:color="auto"/>
            </w:tcBorders>
          </w:tcPr>
          <w:p w:rsidR="008B78D2" w:rsidRDefault="008B78D2" w:rsidP="007B437A">
            <w:pPr>
              <w:jc w:val="center"/>
            </w:pPr>
          </w:p>
        </w:tc>
        <w:tc>
          <w:tcPr>
            <w:tcW w:w="1809" w:type="dxa"/>
            <w:tcBorders>
              <w:left w:val="single" w:sz="4" w:space="0" w:color="auto"/>
              <w:right w:val="single" w:sz="4" w:space="0" w:color="auto"/>
            </w:tcBorders>
          </w:tcPr>
          <w:p w:rsidR="008B78D2" w:rsidRPr="00A414D1" w:rsidRDefault="008B78D2" w:rsidP="007B437A">
            <w:pPr>
              <w:jc w:val="both"/>
              <w:rPr>
                <w:color w:val="000000"/>
              </w:rPr>
            </w:pPr>
          </w:p>
        </w:tc>
      </w:tr>
      <w:tr w:rsidR="008B78D2" w:rsidRPr="00A414D1" w:rsidTr="007B437A">
        <w:trPr>
          <w:trHeight w:val="322"/>
        </w:trPr>
        <w:tc>
          <w:tcPr>
            <w:tcW w:w="656" w:type="dxa"/>
            <w:tcBorders>
              <w:top w:val="single" w:sz="4" w:space="0" w:color="auto"/>
              <w:left w:val="single" w:sz="4" w:space="0" w:color="auto"/>
              <w:bottom w:val="single" w:sz="4" w:space="0" w:color="auto"/>
              <w:right w:val="single" w:sz="4" w:space="0" w:color="auto"/>
            </w:tcBorders>
          </w:tcPr>
          <w:p w:rsidR="008B78D2" w:rsidRDefault="008B78D2" w:rsidP="007B437A">
            <w:pPr>
              <w:overflowPunct w:val="0"/>
              <w:autoSpaceDE w:val="0"/>
              <w:autoSpaceDN w:val="0"/>
              <w:adjustRightInd w:val="0"/>
              <w:rPr>
                <w:color w:val="000000"/>
              </w:rPr>
            </w:pPr>
            <w:r>
              <w:rPr>
                <w:color w:val="000000"/>
              </w:rPr>
              <w:t>2.8</w:t>
            </w:r>
          </w:p>
        </w:tc>
        <w:tc>
          <w:tcPr>
            <w:tcW w:w="5032" w:type="dxa"/>
            <w:gridSpan w:val="2"/>
            <w:tcBorders>
              <w:top w:val="single" w:sz="4" w:space="0" w:color="auto"/>
              <w:left w:val="single" w:sz="4" w:space="0" w:color="auto"/>
              <w:bottom w:val="single" w:sz="4" w:space="0" w:color="auto"/>
              <w:right w:val="single" w:sz="4" w:space="0" w:color="auto"/>
            </w:tcBorders>
          </w:tcPr>
          <w:p w:rsidR="008B78D2" w:rsidRPr="0019565D" w:rsidRDefault="008B78D2" w:rsidP="007B437A">
            <w:pPr>
              <w:jc w:val="both"/>
            </w:pPr>
            <w:r w:rsidRPr="0019565D">
              <w:t>Подъездной путь к дворовой территории многоквартирных домов № 15, 7, 17, 11, 22  по ул. Механизаторов, с автомобильной дороги ул. Механизаторов</w:t>
            </w:r>
          </w:p>
        </w:tc>
        <w:tc>
          <w:tcPr>
            <w:tcW w:w="1440" w:type="dxa"/>
            <w:tcBorders>
              <w:top w:val="single" w:sz="4" w:space="0" w:color="auto"/>
              <w:left w:val="single" w:sz="4" w:space="0" w:color="auto"/>
              <w:bottom w:val="single" w:sz="4" w:space="0" w:color="auto"/>
              <w:right w:val="single" w:sz="4" w:space="0" w:color="auto"/>
            </w:tcBorders>
          </w:tcPr>
          <w:p w:rsidR="008B78D2" w:rsidRDefault="008B78D2" w:rsidP="007B437A">
            <w:pPr>
              <w:jc w:val="center"/>
            </w:pPr>
            <w:r w:rsidRPr="00D6194C">
              <w:rPr>
                <w:color w:val="000000"/>
                <w:shd w:val="clear" w:color="auto" w:fill="FFFFFF"/>
              </w:rPr>
              <w:t>22 000</w:t>
            </w:r>
          </w:p>
        </w:tc>
        <w:tc>
          <w:tcPr>
            <w:tcW w:w="1620" w:type="dxa"/>
            <w:tcBorders>
              <w:top w:val="single" w:sz="4" w:space="0" w:color="auto"/>
              <w:left w:val="single" w:sz="4" w:space="0" w:color="auto"/>
              <w:bottom w:val="single" w:sz="4" w:space="0" w:color="auto"/>
              <w:right w:val="single" w:sz="4" w:space="0" w:color="auto"/>
            </w:tcBorders>
          </w:tcPr>
          <w:p w:rsidR="008B78D2" w:rsidRPr="00574A42" w:rsidRDefault="008B78D2" w:rsidP="007B437A">
            <w:pPr>
              <w:jc w:val="center"/>
            </w:pPr>
            <w:r w:rsidRPr="00574A42">
              <w:rPr>
                <w:color w:val="000000"/>
              </w:rPr>
              <w:t>0,00</w:t>
            </w:r>
          </w:p>
        </w:tc>
        <w:tc>
          <w:tcPr>
            <w:tcW w:w="1440" w:type="dxa"/>
            <w:tcBorders>
              <w:top w:val="single" w:sz="4" w:space="0" w:color="auto"/>
              <w:left w:val="single" w:sz="4" w:space="0" w:color="auto"/>
              <w:bottom w:val="single" w:sz="4" w:space="0" w:color="auto"/>
              <w:right w:val="single" w:sz="4" w:space="0" w:color="auto"/>
            </w:tcBorders>
          </w:tcPr>
          <w:p w:rsidR="008B78D2" w:rsidRDefault="008B78D2" w:rsidP="007B437A">
            <w:pPr>
              <w:jc w:val="center"/>
            </w:pPr>
            <w:r w:rsidRPr="005F1AB6">
              <w:rPr>
                <w:color w:val="000000"/>
                <w:shd w:val="clear" w:color="auto" w:fill="FFFFFF"/>
              </w:rPr>
              <w:t>22 000</w:t>
            </w:r>
          </w:p>
        </w:tc>
        <w:tc>
          <w:tcPr>
            <w:tcW w:w="1620" w:type="dxa"/>
            <w:tcBorders>
              <w:top w:val="single" w:sz="4" w:space="0" w:color="auto"/>
              <w:left w:val="single" w:sz="4" w:space="0" w:color="auto"/>
              <w:bottom w:val="single" w:sz="4" w:space="0" w:color="auto"/>
              <w:right w:val="single" w:sz="4" w:space="0" w:color="auto"/>
            </w:tcBorders>
          </w:tcPr>
          <w:p w:rsidR="008B78D2" w:rsidRPr="001D514F" w:rsidRDefault="008B78D2" w:rsidP="007B437A">
            <w:pPr>
              <w:rPr>
                <w:sz w:val="12"/>
                <w:szCs w:val="12"/>
              </w:rPr>
            </w:pPr>
          </w:p>
        </w:tc>
        <w:tc>
          <w:tcPr>
            <w:tcW w:w="1800" w:type="dxa"/>
            <w:tcBorders>
              <w:left w:val="single" w:sz="4" w:space="0" w:color="auto"/>
              <w:right w:val="single" w:sz="4" w:space="0" w:color="auto"/>
            </w:tcBorders>
          </w:tcPr>
          <w:p w:rsidR="008B78D2" w:rsidRDefault="008B78D2" w:rsidP="007B437A">
            <w:pPr>
              <w:jc w:val="center"/>
            </w:pPr>
          </w:p>
        </w:tc>
        <w:tc>
          <w:tcPr>
            <w:tcW w:w="1809" w:type="dxa"/>
            <w:tcBorders>
              <w:left w:val="single" w:sz="4" w:space="0" w:color="auto"/>
              <w:right w:val="single" w:sz="4" w:space="0" w:color="auto"/>
            </w:tcBorders>
          </w:tcPr>
          <w:p w:rsidR="008B78D2" w:rsidRPr="00A414D1" w:rsidRDefault="008B78D2" w:rsidP="007B437A">
            <w:pPr>
              <w:jc w:val="both"/>
              <w:rPr>
                <w:color w:val="000000"/>
              </w:rPr>
            </w:pPr>
          </w:p>
        </w:tc>
      </w:tr>
      <w:tr w:rsidR="008B78D2" w:rsidRPr="00A414D1" w:rsidTr="007B437A">
        <w:trPr>
          <w:trHeight w:val="322"/>
        </w:trPr>
        <w:tc>
          <w:tcPr>
            <w:tcW w:w="656" w:type="dxa"/>
            <w:tcBorders>
              <w:top w:val="single" w:sz="4" w:space="0" w:color="auto"/>
              <w:left w:val="single" w:sz="4" w:space="0" w:color="auto"/>
              <w:bottom w:val="single" w:sz="4" w:space="0" w:color="auto"/>
              <w:right w:val="single" w:sz="4" w:space="0" w:color="auto"/>
            </w:tcBorders>
          </w:tcPr>
          <w:p w:rsidR="008B78D2" w:rsidRDefault="008B78D2" w:rsidP="007B437A">
            <w:pPr>
              <w:overflowPunct w:val="0"/>
              <w:autoSpaceDE w:val="0"/>
              <w:autoSpaceDN w:val="0"/>
              <w:adjustRightInd w:val="0"/>
              <w:rPr>
                <w:color w:val="000000"/>
              </w:rPr>
            </w:pPr>
            <w:r>
              <w:rPr>
                <w:color w:val="000000"/>
              </w:rPr>
              <w:t>2.9</w:t>
            </w:r>
          </w:p>
        </w:tc>
        <w:tc>
          <w:tcPr>
            <w:tcW w:w="5032" w:type="dxa"/>
            <w:gridSpan w:val="2"/>
            <w:tcBorders>
              <w:top w:val="single" w:sz="4" w:space="0" w:color="auto"/>
              <w:left w:val="single" w:sz="4" w:space="0" w:color="auto"/>
              <w:bottom w:val="single" w:sz="4" w:space="0" w:color="auto"/>
              <w:right w:val="single" w:sz="4" w:space="0" w:color="auto"/>
            </w:tcBorders>
          </w:tcPr>
          <w:p w:rsidR="008B78D2" w:rsidRPr="0019565D" w:rsidRDefault="008B78D2" w:rsidP="007B437A">
            <w:pPr>
              <w:jc w:val="both"/>
            </w:pPr>
            <w:r>
              <w:t xml:space="preserve">Подъездной путь к дворовой территории </w:t>
            </w:r>
            <w:r w:rsidRPr="0019565D">
              <w:t>многоквартир</w:t>
            </w:r>
            <w:r>
              <w:t xml:space="preserve">ного </w:t>
            </w:r>
            <w:r w:rsidRPr="0019565D">
              <w:t xml:space="preserve">дома № 70 по ул. Победы с автомобильной дороги ул. Победы </w:t>
            </w:r>
          </w:p>
        </w:tc>
        <w:tc>
          <w:tcPr>
            <w:tcW w:w="1440" w:type="dxa"/>
            <w:tcBorders>
              <w:top w:val="single" w:sz="4" w:space="0" w:color="auto"/>
              <w:left w:val="single" w:sz="4" w:space="0" w:color="auto"/>
              <w:bottom w:val="single" w:sz="4" w:space="0" w:color="auto"/>
              <w:right w:val="single" w:sz="4" w:space="0" w:color="auto"/>
            </w:tcBorders>
          </w:tcPr>
          <w:p w:rsidR="008B78D2" w:rsidRDefault="008B78D2" w:rsidP="007B437A">
            <w:pPr>
              <w:jc w:val="center"/>
            </w:pPr>
            <w:r w:rsidRPr="00D6194C">
              <w:rPr>
                <w:color w:val="000000"/>
                <w:shd w:val="clear" w:color="auto" w:fill="FFFFFF"/>
              </w:rPr>
              <w:t>22 000</w:t>
            </w:r>
          </w:p>
        </w:tc>
        <w:tc>
          <w:tcPr>
            <w:tcW w:w="1620" w:type="dxa"/>
            <w:tcBorders>
              <w:top w:val="single" w:sz="4" w:space="0" w:color="auto"/>
              <w:left w:val="single" w:sz="4" w:space="0" w:color="auto"/>
              <w:bottom w:val="single" w:sz="4" w:space="0" w:color="auto"/>
              <w:right w:val="single" w:sz="4" w:space="0" w:color="auto"/>
            </w:tcBorders>
          </w:tcPr>
          <w:p w:rsidR="008B78D2" w:rsidRPr="00574A42" w:rsidRDefault="008B78D2" w:rsidP="007B437A">
            <w:pPr>
              <w:jc w:val="center"/>
              <w:rPr>
                <w:color w:val="000000"/>
              </w:rPr>
            </w:pPr>
            <w:r>
              <w:rPr>
                <w:color w:val="000000"/>
              </w:rPr>
              <w:t>0,00</w:t>
            </w:r>
          </w:p>
        </w:tc>
        <w:tc>
          <w:tcPr>
            <w:tcW w:w="1440" w:type="dxa"/>
            <w:tcBorders>
              <w:top w:val="single" w:sz="4" w:space="0" w:color="auto"/>
              <w:left w:val="single" w:sz="4" w:space="0" w:color="auto"/>
              <w:bottom w:val="single" w:sz="4" w:space="0" w:color="auto"/>
              <w:right w:val="single" w:sz="4" w:space="0" w:color="auto"/>
            </w:tcBorders>
          </w:tcPr>
          <w:p w:rsidR="008B78D2" w:rsidRDefault="008B78D2" w:rsidP="007B437A">
            <w:pPr>
              <w:jc w:val="center"/>
            </w:pPr>
            <w:r w:rsidRPr="005F1AB6">
              <w:rPr>
                <w:color w:val="000000"/>
                <w:shd w:val="clear" w:color="auto" w:fill="FFFFFF"/>
              </w:rPr>
              <w:t>22 000</w:t>
            </w:r>
          </w:p>
        </w:tc>
        <w:tc>
          <w:tcPr>
            <w:tcW w:w="1620" w:type="dxa"/>
            <w:tcBorders>
              <w:top w:val="single" w:sz="4" w:space="0" w:color="auto"/>
              <w:left w:val="single" w:sz="4" w:space="0" w:color="auto"/>
              <w:bottom w:val="single" w:sz="4" w:space="0" w:color="auto"/>
              <w:right w:val="single" w:sz="4" w:space="0" w:color="auto"/>
            </w:tcBorders>
          </w:tcPr>
          <w:p w:rsidR="008B78D2" w:rsidRPr="001D514F" w:rsidRDefault="008B78D2" w:rsidP="007B437A">
            <w:pPr>
              <w:rPr>
                <w:sz w:val="12"/>
                <w:szCs w:val="12"/>
              </w:rPr>
            </w:pPr>
          </w:p>
        </w:tc>
        <w:tc>
          <w:tcPr>
            <w:tcW w:w="1800" w:type="dxa"/>
            <w:tcBorders>
              <w:left w:val="single" w:sz="4" w:space="0" w:color="auto"/>
              <w:right w:val="single" w:sz="4" w:space="0" w:color="auto"/>
            </w:tcBorders>
          </w:tcPr>
          <w:p w:rsidR="008B78D2" w:rsidRDefault="008B78D2" w:rsidP="007B437A">
            <w:pPr>
              <w:jc w:val="center"/>
            </w:pPr>
          </w:p>
        </w:tc>
        <w:tc>
          <w:tcPr>
            <w:tcW w:w="1809" w:type="dxa"/>
            <w:tcBorders>
              <w:left w:val="single" w:sz="4" w:space="0" w:color="auto"/>
              <w:right w:val="single" w:sz="4" w:space="0" w:color="auto"/>
            </w:tcBorders>
          </w:tcPr>
          <w:p w:rsidR="008B78D2" w:rsidRPr="00A414D1" w:rsidRDefault="008B78D2" w:rsidP="007B437A">
            <w:pPr>
              <w:jc w:val="both"/>
              <w:rPr>
                <w:color w:val="000000"/>
              </w:rPr>
            </w:pPr>
          </w:p>
        </w:tc>
      </w:tr>
      <w:tr w:rsidR="008B78D2" w:rsidRPr="00A414D1" w:rsidTr="007B437A">
        <w:trPr>
          <w:trHeight w:val="322"/>
        </w:trPr>
        <w:tc>
          <w:tcPr>
            <w:tcW w:w="656" w:type="dxa"/>
            <w:tcBorders>
              <w:top w:val="single" w:sz="4" w:space="0" w:color="auto"/>
              <w:left w:val="single" w:sz="4" w:space="0" w:color="auto"/>
              <w:bottom w:val="single" w:sz="4" w:space="0" w:color="auto"/>
              <w:right w:val="single" w:sz="4" w:space="0" w:color="auto"/>
            </w:tcBorders>
          </w:tcPr>
          <w:p w:rsidR="008B78D2" w:rsidRDefault="008B78D2" w:rsidP="007B437A">
            <w:pPr>
              <w:overflowPunct w:val="0"/>
              <w:autoSpaceDE w:val="0"/>
              <w:autoSpaceDN w:val="0"/>
              <w:adjustRightInd w:val="0"/>
              <w:rPr>
                <w:color w:val="000000"/>
              </w:rPr>
            </w:pPr>
            <w:r>
              <w:rPr>
                <w:color w:val="000000"/>
              </w:rPr>
              <w:t>2.10</w:t>
            </w:r>
          </w:p>
        </w:tc>
        <w:tc>
          <w:tcPr>
            <w:tcW w:w="5032" w:type="dxa"/>
            <w:gridSpan w:val="2"/>
            <w:tcBorders>
              <w:top w:val="single" w:sz="4" w:space="0" w:color="auto"/>
              <w:left w:val="single" w:sz="4" w:space="0" w:color="auto"/>
              <w:bottom w:val="single" w:sz="4" w:space="0" w:color="auto"/>
              <w:right w:val="single" w:sz="4" w:space="0" w:color="auto"/>
            </w:tcBorders>
          </w:tcPr>
          <w:p w:rsidR="008B78D2" w:rsidRPr="0019565D" w:rsidRDefault="008B78D2" w:rsidP="007B437A">
            <w:pPr>
              <w:jc w:val="both"/>
            </w:pPr>
            <w:r>
              <w:t>Изготовление технического паспорта ул.Ленина г.Валдай</w:t>
            </w:r>
          </w:p>
        </w:tc>
        <w:tc>
          <w:tcPr>
            <w:tcW w:w="1440" w:type="dxa"/>
            <w:tcBorders>
              <w:top w:val="single" w:sz="4" w:space="0" w:color="auto"/>
              <w:left w:val="single" w:sz="4" w:space="0" w:color="auto"/>
              <w:bottom w:val="single" w:sz="4" w:space="0" w:color="auto"/>
              <w:right w:val="single" w:sz="4" w:space="0" w:color="auto"/>
            </w:tcBorders>
          </w:tcPr>
          <w:p w:rsidR="008B78D2" w:rsidRPr="00D6194C" w:rsidRDefault="008B78D2" w:rsidP="007B437A">
            <w:pPr>
              <w:jc w:val="center"/>
              <w:rPr>
                <w:color w:val="000000"/>
                <w:shd w:val="clear" w:color="auto" w:fill="FFFFFF"/>
              </w:rPr>
            </w:pPr>
            <w:r>
              <w:rPr>
                <w:color w:val="000000"/>
                <w:shd w:val="clear" w:color="auto" w:fill="FFFFFF"/>
              </w:rPr>
              <w:t>39 574,14</w:t>
            </w:r>
          </w:p>
        </w:tc>
        <w:tc>
          <w:tcPr>
            <w:tcW w:w="1620" w:type="dxa"/>
            <w:tcBorders>
              <w:top w:val="single" w:sz="4" w:space="0" w:color="auto"/>
              <w:left w:val="single" w:sz="4" w:space="0" w:color="auto"/>
              <w:bottom w:val="single" w:sz="4" w:space="0" w:color="auto"/>
              <w:right w:val="single" w:sz="4" w:space="0" w:color="auto"/>
            </w:tcBorders>
          </w:tcPr>
          <w:p w:rsidR="008B78D2" w:rsidRDefault="008B78D2" w:rsidP="007B437A">
            <w:pPr>
              <w:jc w:val="center"/>
              <w:rPr>
                <w:color w:val="000000"/>
              </w:rPr>
            </w:pPr>
          </w:p>
        </w:tc>
        <w:tc>
          <w:tcPr>
            <w:tcW w:w="1440" w:type="dxa"/>
            <w:tcBorders>
              <w:top w:val="single" w:sz="4" w:space="0" w:color="auto"/>
              <w:left w:val="single" w:sz="4" w:space="0" w:color="auto"/>
              <w:bottom w:val="single" w:sz="4" w:space="0" w:color="auto"/>
              <w:right w:val="single" w:sz="4" w:space="0" w:color="auto"/>
            </w:tcBorders>
          </w:tcPr>
          <w:p w:rsidR="008B78D2" w:rsidRPr="005F1AB6" w:rsidRDefault="008B78D2" w:rsidP="007B437A">
            <w:pPr>
              <w:jc w:val="center"/>
              <w:rPr>
                <w:color w:val="000000"/>
                <w:shd w:val="clear" w:color="auto" w:fill="FFFFFF"/>
              </w:rPr>
            </w:pPr>
            <w:r>
              <w:rPr>
                <w:color w:val="000000"/>
                <w:shd w:val="clear" w:color="auto" w:fill="FFFFFF"/>
              </w:rPr>
              <w:t>39 574,14</w:t>
            </w:r>
          </w:p>
        </w:tc>
        <w:tc>
          <w:tcPr>
            <w:tcW w:w="1620" w:type="dxa"/>
            <w:tcBorders>
              <w:top w:val="single" w:sz="4" w:space="0" w:color="auto"/>
              <w:left w:val="single" w:sz="4" w:space="0" w:color="auto"/>
              <w:bottom w:val="single" w:sz="4" w:space="0" w:color="auto"/>
              <w:right w:val="single" w:sz="4" w:space="0" w:color="auto"/>
            </w:tcBorders>
          </w:tcPr>
          <w:p w:rsidR="008B78D2" w:rsidRPr="001D514F" w:rsidRDefault="008B78D2" w:rsidP="007B437A">
            <w:pPr>
              <w:rPr>
                <w:sz w:val="12"/>
                <w:szCs w:val="12"/>
              </w:rPr>
            </w:pPr>
          </w:p>
        </w:tc>
        <w:tc>
          <w:tcPr>
            <w:tcW w:w="1800" w:type="dxa"/>
            <w:tcBorders>
              <w:left w:val="single" w:sz="4" w:space="0" w:color="auto"/>
              <w:right w:val="single" w:sz="4" w:space="0" w:color="auto"/>
            </w:tcBorders>
          </w:tcPr>
          <w:p w:rsidR="008B78D2" w:rsidRDefault="008B78D2" w:rsidP="007B437A">
            <w:pPr>
              <w:jc w:val="center"/>
            </w:pPr>
          </w:p>
        </w:tc>
        <w:tc>
          <w:tcPr>
            <w:tcW w:w="1809" w:type="dxa"/>
            <w:tcBorders>
              <w:left w:val="single" w:sz="4" w:space="0" w:color="auto"/>
              <w:right w:val="single" w:sz="4" w:space="0" w:color="auto"/>
            </w:tcBorders>
          </w:tcPr>
          <w:p w:rsidR="008B78D2" w:rsidRPr="00A414D1" w:rsidRDefault="008B78D2" w:rsidP="007B437A">
            <w:pPr>
              <w:jc w:val="both"/>
              <w:rPr>
                <w:color w:val="000000"/>
              </w:rPr>
            </w:pPr>
          </w:p>
        </w:tc>
      </w:tr>
      <w:tr w:rsidR="008B78D2" w:rsidRPr="00A414D1" w:rsidTr="007B437A">
        <w:trPr>
          <w:trHeight w:val="322"/>
        </w:trPr>
        <w:tc>
          <w:tcPr>
            <w:tcW w:w="656" w:type="dxa"/>
            <w:tcBorders>
              <w:top w:val="single" w:sz="4" w:space="0" w:color="auto"/>
              <w:left w:val="single" w:sz="4" w:space="0" w:color="auto"/>
              <w:bottom w:val="single" w:sz="4" w:space="0" w:color="auto"/>
              <w:right w:val="single" w:sz="4" w:space="0" w:color="auto"/>
            </w:tcBorders>
          </w:tcPr>
          <w:p w:rsidR="008B78D2" w:rsidRDefault="008B78D2" w:rsidP="007B437A">
            <w:pPr>
              <w:overflowPunct w:val="0"/>
              <w:autoSpaceDE w:val="0"/>
              <w:autoSpaceDN w:val="0"/>
              <w:adjustRightInd w:val="0"/>
              <w:rPr>
                <w:color w:val="000000"/>
              </w:rPr>
            </w:pPr>
            <w:r>
              <w:rPr>
                <w:color w:val="000000"/>
              </w:rPr>
              <w:t>2.11</w:t>
            </w:r>
          </w:p>
        </w:tc>
        <w:tc>
          <w:tcPr>
            <w:tcW w:w="5032" w:type="dxa"/>
            <w:gridSpan w:val="2"/>
            <w:tcBorders>
              <w:top w:val="single" w:sz="4" w:space="0" w:color="auto"/>
              <w:left w:val="single" w:sz="4" w:space="0" w:color="auto"/>
              <w:bottom w:val="single" w:sz="4" w:space="0" w:color="auto"/>
              <w:right w:val="single" w:sz="4" w:space="0" w:color="auto"/>
            </w:tcBorders>
          </w:tcPr>
          <w:p w:rsidR="008B78D2" w:rsidRDefault="008B78D2" w:rsidP="007B437A">
            <w:pPr>
              <w:jc w:val="both"/>
            </w:pPr>
            <w:r>
              <w:t>Изготовление технического паспорта ул.Ломоносова г.Валдай</w:t>
            </w:r>
          </w:p>
        </w:tc>
        <w:tc>
          <w:tcPr>
            <w:tcW w:w="1440" w:type="dxa"/>
            <w:tcBorders>
              <w:top w:val="single" w:sz="4" w:space="0" w:color="auto"/>
              <w:left w:val="single" w:sz="4" w:space="0" w:color="auto"/>
              <w:bottom w:val="single" w:sz="4" w:space="0" w:color="auto"/>
              <w:right w:val="single" w:sz="4" w:space="0" w:color="auto"/>
            </w:tcBorders>
          </w:tcPr>
          <w:p w:rsidR="008B78D2" w:rsidRDefault="008B78D2" w:rsidP="007B437A">
            <w:pPr>
              <w:jc w:val="center"/>
              <w:rPr>
                <w:color w:val="000000"/>
                <w:shd w:val="clear" w:color="auto" w:fill="FFFFFF"/>
              </w:rPr>
            </w:pPr>
            <w:r>
              <w:rPr>
                <w:color w:val="000000"/>
                <w:shd w:val="clear" w:color="auto" w:fill="FFFFFF"/>
              </w:rPr>
              <w:t>64 186,27</w:t>
            </w:r>
          </w:p>
        </w:tc>
        <w:tc>
          <w:tcPr>
            <w:tcW w:w="1620" w:type="dxa"/>
            <w:tcBorders>
              <w:top w:val="single" w:sz="4" w:space="0" w:color="auto"/>
              <w:left w:val="single" w:sz="4" w:space="0" w:color="auto"/>
              <w:bottom w:val="single" w:sz="4" w:space="0" w:color="auto"/>
              <w:right w:val="single" w:sz="4" w:space="0" w:color="auto"/>
            </w:tcBorders>
          </w:tcPr>
          <w:p w:rsidR="008B78D2" w:rsidRDefault="008B78D2" w:rsidP="007B437A">
            <w:pPr>
              <w:jc w:val="center"/>
              <w:rPr>
                <w:color w:val="000000"/>
              </w:rPr>
            </w:pPr>
          </w:p>
        </w:tc>
        <w:tc>
          <w:tcPr>
            <w:tcW w:w="1440" w:type="dxa"/>
            <w:tcBorders>
              <w:top w:val="single" w:sz="4" w:space="0" w:color="auto"/>
              <w:left w:val="single" w:sz="4" w:space="0" w:color="auto"/>
              <w:bottom w:val="single" w:sz="4" w:space="0" w:color="auto"/>
              <w:right w:val="single" w:sz="4" w:space="0" w:color="auto"/>
            </w:tcBorders>
          </w:tcPr>
          <w:p w:rsidR="008B78D2" w:rsidRDefault="008B78D2" w:rsidP="007B437A">
            <w:pPr>
              <w:jc w:val="center"/>
              <w:rPr>
                <w:color w:val="000000"/>
                <w:shd w:val="clear" w:color="auto" w:fill="FFFFFF"/>
              </w:rPr>
            </w:pPr>
            <w:r>
              <w:rPr>
                <w:color w:val="000000"/>
                <w:shd w:val="clear" w:color="auto" w:fill="FFFFFF"/>
              </w:rPr>
              <w:t>64 186,27</w:t>
            </w:r>
          </w:p>
        </w:tc>
        <w:tc>
          <w:tcPr>
            <w:tcW w:w="1620" w:type="dxa"/>
            <w:tcBorders>
              <w:top w:val="single" w:sz="4" w:space="0" w:color="auto"/>
              <w:left w:val="single" w:sz="4" w:space="0" w:color="auto"/>
              <w:bottom w:val="single" w:sz="4" w:space="0" w:color="auto"/>
              <w:right w:val="single" w:sz="4" w:space="0" w:color="auto"/>
            </w:tcBorders>
          </w:tcPr>
          <w:p w:rsidR="008B78D2" w:rsidRPr="001D514F" w:rsidRDefault="008B78D2" w:rsidP="007B437A">
            <w:pPr>
              <w:rPr>
                <w:sz w:val="12"/>
                <w:szCs w:val="12"/>
              </w:rPr>
            </w:pPr>
          </w:p>
        </w:tc>
        <w:tc>
          <w:tcPr>
            <w:tcW w:w="1800" w:type="dxa"/>
            <w:tcBorders>
              <w:left w:val="single" w:sz="4" w:space="0" w:color="auto"/>
              <w:right w:val="single" w:sz="4" w:space="0" w:color="auto"/>
            </w:tcBorders>
          </w:tcPr>
          <w:p w:rsidR="008B78D2" w:rsidRDefault="008B78D2" w:rsidP="007B437A">
            <w:pPr>
              <w:jc w:val="center"/>
            </w:pPr>
          </w:p>
        </w:tc>
        <w:tc>
          <w:tcPr>
            <w:tcW w:w="1809" w:type="dxa"/>
            <w:tcBorders>
              <w:left w:val="single" w:sz="4" w:space="0" w:color="auto"/>
              <w:right w:val="single" w:sz="4" w:space="0" w:color="auto"/>
            </w:tcBorders>
          </w:tcPr>
          <w:p w:rsidR="008B78D2" w:rsidRPr="00A414D1" w:rsidRDefault="008B78D2" w:rsidP="007B437A">
            <w:pPr>
              <w:jc w:val="both"/>
              <w:rPr>
                <w:color w:val="000000"/>
              </w:rPr>
            </w:pPr>
          </w:p>
        </w:tc>
      </w:tr>
      <w:tr w:rsidR="008B78D2" w:rsidRPr="00A414D1" w:rsidTr="007B437A">
        <w:trPr>
          <w:trHeight w:val="217"/>
        </w:trPr>
        <w:tc>
          <w:tcPr>
            <w:tcW w:w="5688" w:type="dxa"/>
            <w:gridSpan w:val="3"/>
            <w:tcBorders>
              <w:top w:val="single" w:sz="4" w:space="0" w:color="auto"/>
              <w:left w:val="single" w:sz="4" w:space="0" w:color="auto"/>
              <w:bottom w:val="single" w:sz="4" w:space="0" w:color="auto"/>
              <w:right w:val="single" w:sz="4" w:space="0" w:color="auto"/>
            </w:tcBorders>
          </w:tcPr>
          <w:p w:rsidR="008B78D2" w:rsidRDefault="008B78D2" w:rsidP="007B437A">
            <w:pPr>
              <w:autoSpaceDN w:val="0"/>
            </w:pPr>
          </w:p>
          <w:p w:rsidR="008B78D2" w:rsidRDefault="008B78D2" w:rsidP="007B437A">
            <w:pPr>
              <w:autoSpaceDN w:val="0"/>
            </w:pPr>
            <w:r>
              <w:t>Итого:</w:t>
            </w:r>
          </w:p>
        </w:tc>
        <w:tc>
          <w:tcPr>
            <w:tcW w:w="1440" w:type="dxa"/>
            <w:tcBorders>
              <w:top w:val="single" w:sz="4" w:space="0" w:color="auto"/>
              <w:left w:val="single" w:sz="4" w:space="0" w:color="auto"/>
              <w:bottom w:val="single" w:sz="4" w:space="0" w:color="auto"/>
              <w:right w:val="single" w:sz="4" w:space="0" w:color="auto"/>
            </w:tcBorders>
          </w:tcPr>
          <w:p w:rsidR="008B78D2" w:rsidRDefault="008B78D2" w:rsidP="007B437A">
            <w:pPr>
              <w:autoSpaceDN w:val="0"/>
              <w:jc w:val="center"/>
              <w:rPr>
                <w:b/>
                <w:color w:val="000000"/>
                <w:shd w:val="clear" w:color="auto" w:fill="FFFFFF"/>
              </w:rPr>
            </w:pPr>
          </w:p>
          <w:p w:rsidR="008B78D2" w:rsidRPr="00574A42" w:rsidRDefault="008B78D2" w:rsidP="007B437A">
            <w:pPr>
              <w:autoSpaceDN w:val="0"/>
              <w:jc w:val="center"/>
              <w:rPr>
                <w:b/>
                <w:color w:val="000000"/>
                <w:shd w:val="clear" w:color="auto" w:fill="FFFFFF"/>
              </w:rPr>
            </w:pPr>
            <w:r>
              <w:rPr>
                <w:b/>
                <w:color w:val="000000"/>
                <w:shd w:val="clear" w:color="auto" w:fill="FFFFFF"/>
              </w:rPr>
              <w:t>301 760,41</w:t>
            </w:r>
          </w:p>
        </w:tc>
        <w:tc>
          <w:tcPr>
            <w:tcW w:w="1620" w:type="dxa"/>
            <w:tcBorders>
              <w:top w:val="single" w:sz="4" w:space="0" w:color="auto"/>
              <w:left w:val="single" w:sz="4" w:space="0" w:color="auto"/>
              <w:bottom w:val="single" w:sz="4" w:space="0" w:color="auto"/>
              <w:right w:val="single" w:sz="4" w:space="0" w:color="auto"/>
            </w:tcBorders>
          </w:tcPr>
          <w:p w:rsidR="008B78D2" w:rsidRDefault="008B78D2" w:rsidP="007B437A">
            <w:pPr>
              <w:jc w:val="center"/>
              <w:rPr>
                <w:b/>
                <w:color w:val="000000"/>
              </w:rPr>
            </w:pPr>
          </w:p>
          <w:p w:rsidR="008B78D2" w:rsidRPr="00574A42" w:rsidRDefault="008B78D2" w:rsidP="007B437A">
            <w:pPr>
              <w:jc w:val="center"/>
              <w:rPr>
                <w:b/>
                <w:color w:val="000000"/>
              </w:rPr>
            </w:pPr>
            <w:r>
              <w:rPr>
                <w:b/>
                <w:color w:val="000000"/>
              </w:rPr>
              <w:t>0,00</w:t>
            </w:r>
          </w:p>
        </w:tc>
        <w:tc>
          <w:tcPr>
            <w:tcW w:w="1440" w:type="dxa"/>
            <w:tcBorders>
              <w:top w:val="single" w:sz="4" w:space="0" w:color="auto"/>
              <w:left w:val="single" w:sz="4" w:space="0" w:color="auto"/>
              <w:bottom w:val="single" w:sz="4" w:space="0" w:color="auto"/>
              <w:right w:val="single" w:sz="4" w:space="0" w:color="auto"/>
            </w:tcBorders>
          </w:tcPr>
          <w:p w:rsidR="008B78D2" w:rsidRDefault="008B78D2" w:rsidP="007B437A">
            <w:pPr>
              <w:jc w:val="center"/>
              <w:rPr>
                <w:b/>
                <w:color w:val="000000"/>
              </w:rPr>
            </w:pPr>
          </w:p>
          <w:p w:rsidR="008B78D2" w:rsidRPr="00574A42" w:rsidRDefault="008B78D2" w:rsidP="007B437A">
            <w:pPr>
              <w:jc w:val="center"/>
              <w:rPr>
                <w:b/>
                <w:color w:val="000000"/>
              </w:rPr>
            </w:pPr>
            <w:r>
              <w:rPr>
                <w:b/>
                <w:color w:val="000000"/>
              </w:rPr>
              <w:t>301 760,41</w:t>
            </w:r>
          </w:p>
        </w:tc>
        <w:tc>
          <w:tcPr>
            <w:tcW w:w="3420" w:type="dxa"/>
            <w:gridSpan w:val="2"/>
            <w:tcBorders>
              <w:top w:val="single" w:sz="4" w:space="0" w:color="auto"/>
              <w:left w:val="single" w:sz="4" w:space="0" w:color="auto"/>
              <w:bottom w:val="single" w:sz="4" w:space="0" w:color="auto"/>
              <w:right w:val="single" w:sz="4" w:space="0" w:color="auto"/>
            </w:tcBorders>
          </w:tcPr>
          <w:p w:rsidR="008B78D2" w:rsidRDefault="008B78D2" w:rsidP="007B437A">
            <w:pPr>
              <w:jc w:val="center"/>
            </w:pPr>
          </w:p>
        </w:tc>
        <w:tc>
          <w:tcPr>
            <w:tcW w:w="1809" w:type="dxa"/>
            <w:vMerge w:val="restart"/>
            <w:tcBorders>
              <w:left w:val="single" w:sz="4" w:space="0" w:color="auto"/>
              <w:right w:val="single" w:sz="4" w:space="0" w:color="auto"/>
            </w:tcBorders>
          </w:tcPr>
          <w:p w:rsidR="008B78D2" w:rsidRDefault="008B78D2" w:rsidP="007B437A">
            <w:pPr>
              <w:jc w:val="both"/>
              <w:rPr>
                <w:color w:val="000000"/>
              </w:rPr>
            </w:pPr>
          </w:p>
          <w:p w:rsidR="008B78D2" w:rsidRPr="000D5D8D" w:rsidRDefault="008B78D2" w:rsidP="007B437A"/>
          <w:p w:rsidR="008B78D2" w:rsidRPr="000D5D8D" w:rsidRDefault="008B78D2" w:rsidP="007B437A"/>
          <w:p w:rsidR="008B78D2" w:rsidRPr="000D5D8D" w:rsidRDefault="008B78D2" w:rsidP="007B437A"/>
          <w:p w:rsidR="008B78D2" w:rsidRPr="000D5D8D" w:rsidRDefault="008B78D2" w:rsidP="007B437A"/>
          <w:p w:rsidR="008B78D2" w:rsidRDefault="008B78D2" w:rsidP="007B437A"/>
          <w:p w:rsidR="008B78D2" w:rsidRDefault="008B78D2" w:rsidP="007B437A"/>
          <w:p w:rsidR="008B78D2" w:rsidRDefault="008B78D2" w:rsidP="007B437A"/>
          <w:p w:rsidR="008B78D2" w:rsidRDefault="008B78D2" w:rsidP="007B437A"/>
          <w:p w:rsidR="008B78D2" w:rsidRDefault="008B78D2" w:rsidP="007B437A"/>
          <w:p w:rsidR="008B78D2" w:rsidRPr="000D5D8D" w:rsidRDefault="008B78D2" w:rsidP="007B437A"/>
        </w:tc>
      </w:tr>
      <w:tr w:rsidR="008B78D2" w:rsidRPr="00A414D1" w:rsidTr="007B437A">
        <w:trPr>
          <w:trHeight w:val="519"/>
        </w:trPr>
        <w:tc>
          <w:tcPr>
            <w:tcW w:w="656" w:type="dxa"/>
            <w:tcBorders>
              <w:top w:val="single" w:sz="4" w:space="0" w:color="auto"/>
              <w:left w:val="single" w:sz="4" w:space="0" w:color="auto"/>
              <w:bottom w:val="single" w:sz="4" w:space="0" w:color="auto"/>
              <w:right w:val="single" w:sz="4" w:space="0" w:color="auto"/>
            </w:tcBorders>
          </w:tcPr>
          <w:p w:rsidR="008B78D2" w:rsidRDefault="008B78D2" w:rsidP="007B437A">
            <w:pPr>
              <w:overflowPunct w:val="0"/>
              <w:autoSpaceDE w:val="0"/>
              <w:autoSpaceDN w:val="0"/>
              <w:adjustRightInd w:val="0"/>
              <w:rPr>
                <w:color w:val="000000"/>
              </w:rPr>
            </w:pPr>
            <w:r>
              <w:rPr>
                <w:color w:val="000000"/>
              </w:rPr>
              <w:t>3.</w:t>
            </w:r>
          </w:p>
        </w:tc>
        <w:tc>
          <w:tcPr>
            <w:tcW w:w="12952" w:type="dxa"/>
            <w:gridSpan w:val="7"/>
            <w:tcBorders>
              <w:top w:val="single" w:sz="4" w:space="0" w:color="auto"/>
              <w:left w:val="single" w:sz="4" w:space="0" w:color="auto"/>
              <w:bottom w:val="single" w:sz="4" w:space="0" w:color="auto"/>
              <w:right w:val="single" w:sz="4" w:space="0" w:color="auto"/>
            </w:tcBorders>
            <w:vAlign w:val="center"/>
          </w:tcPr>
          <w:p w:rsidR="008B78D2" w:rsidRPr="00AF3E74" w:rsidRDefault="008B78D2" w:rsidP="007B437A">
            <w:pPr>
              <w:jc w:val="center"/>
              <w:rPr>
                <w:b/>
              </w:rPr>
            </w:pPr>
            <w:r>
              <w:rPr>
                <w:b/>
              </w:rPr>
              <w:t>С</w:t>
            </w:r>
            <w:r w:rsidRPr="00AF3E74">
              <w:rPr>
                <w:b/>
              </w:rPr>
              <w:t>троительство</w:t>
            </w:r>
            <w:r>
              <w:rPr>
                <w:b/>
              </w:rPr>
              <w:t xml:space="preserve"> (реконструкцию)</w:t>
            </w:r>
            <w:r w:rsidRPr="00AF3E74">
              <w:rPr>
                <w:b/>
              </w:rPr>
              <w:t xml:space="preserve"> автомобильных дорог общего пользования местного значения</w:t>
            </w:r>
            <w:r>
              <w:rPr>
                <w:b/>
              </w:rPr>
              <w:t>, экспертиза проектов</w:t>
            </w:r>
          </w:p>
        </w:tc>
        <w:tc>
          <w:tcPr>
            <w:tcW w:w="1809" w:type="dxa"/>
            <w:vMerge/>
            <w:tcBorders>
              <w:left w:val="single" w:sz="4" w:space="0" w:color="auto"/>
              <w:right w:val="single" w:sz="4" w:space="0" w:color="auto"/>
            </w:tcBorders>
          </w:tcPr>
          <w:p w:rsidR="008B78D2" w:rsidRPr="00AF3E74" w:rsidRDefault="008B78D2" w:rsidP="007B437A">
            <w:pPr>
              <w:jc w:val="both"/>
              <w:rPr>
                <w:b/>
                <w:color w:val="000000"/>
              </w:rPr>
            </w:pPr>
          </w:p>
        </w:tc>
      </w:tr>
      <w:tr w:rsidR="008B78D2" w:rsidRPr="00A414D1" w:rsidTr="007B437A">
        <w:trPr>
          <w:trHeight w:val="315"/>
        </w:trPr>
        <w:tc>
          <w:tcPr>
            <w:tcW w:w="656" w:type="dxa"/>
            <w:tcBorders>
              <w:top w:val="single" w:sz="4" w:space="0" w:color="auto"/>
              <w:left w:val="single" w:sz="4" w:space="0" w:color="auto"/>
              <w:bottom w:val="single" w:sz="4" w:space="0" w:color="auto"/>
              <w:right w:val="single" w:sz="4" w:space="0" w:color="auto"/>
            </w:tcBorders>
          </w:tcPr>
          <w:p w:rsidR="008B78D2" w:rsidRDefault="008B78D2" w:rsidP="007B437A">
            <w:pPr>
              <w:overflowPunct w:val="0"/>
              <w:autoSpaceDE w:val="0"/>
              <w:autoSpaceDN w:val="0"/>
              <w:adjustRightInd w:val="0"/>
              <w:rPr>
                <w:color w:val="000000"/>
              </w:rPr>
            </w:pPr>
            <w:r>
              <w:rPr>
                <w:color w:val="000000"/>
              </w:rPr>
              <w:t>3.1</w:t>
            </w:r>
          </w:p>
        </w:tc>
        <w:tc>
          <w:tcPr>
            <w:tcW w:w="5032" w:type="dxa"/>
            <w:gridSpan w:val="2"/>
            <w:tcBorders>
              <w:top w:val="single" w:sz="4" w:space="0" w:color="auto"/>
              <w:left w:val="single" w:sz="4" w:space="0" w:color="auto"/>
              <w:bottom w:val="single" w:sz="4" w:space="0" w:color="auto"/>
              <w:right w:val="single" w:sz="4" w:space="0" w:color="auto"/>
            </w:tcBorders>
          </w:tcPr>
          <w:p w:rsidR="008B78D2" w:rsidRPr="00A414D1" w:rsidRDefault="008B78D2" w:rsidP="007B437A">
            <w:pPr>
              <w:autoSpaceDN w:val="0"/>
            </w:pPr>
            <w:r>
              <w:t>Строительство ул.Дорожная (освещение)</w:t>
            </w:r>
          </w:p>
        </w:tc>
        <w:tc>
          <w:tcPr>
            <w:tcW w:w="1440" w:type="dxa"/>
            <w:tcBorders>
              <w:top w:val="single" w:sz="4" w:space="0" w:color="auto"/>
              <w:left w:val="single" w:sz="4" w:space="0" w:color="auto"/>
              <w:bottom w:val="single" w:sz="4" w:space="0" w:color="auto"/>
              <w:right w:val="single" w:sz="4" w:space="0" w:color="auto"/>
            </w:tcBorders>
          </w:tcPr>
          <w:p w:rsidR="008B78D2" w:rsidRPr="00AF3E74" w:rsidRDefault="008B78D2" w:rsidP="007B437A">
            <w:pPr>
              <w:autoSpaceDN w:val="0"/>
              <w:jc w:val="center"/>
              <w:rPr>
                <w:color w:val="000000"/>
                <w:shd w:val="clear" w:color="auto" w:fill="FFFFFF"/>
              </w:rPr>
            </w:pPr>
            <w:r>
              <w:rPr>
                <w:color w:val="000000"/>
                <w:shd w:val="clear" w:color="auto" w:fill="FFFFFF"/>
              </w:rPr>
              <w:t>3 309 552,96</w:t>
            </w:r>
          </w:p>
        </w:tc>
        <w:tc>
          <w:tcPr>
            <w:tcW w:w="1620" w:type="dxa"/>
            <w:tcBorders>
              <w:top w:val="single" w:sz="4" w:space="0" w:color="auto"/>
              <w:left w:val="single" w:sz="4" w:space="0" w:color="auto"/>
              <w:bottom w:val="single" w:sz="4" w:space="0" w:color="auto"/>
              <w:right w:val="single" w:sz="4" w:space="0" w:color="auto"/>
            </w:tcBorders>
          </w:tcPr>
          <w:p w:rsidR="008B78D2" w:rsidRPr="00AF3E74" w:rsidRDefault="008B78D2" w:rsidP="007B437A">
            <w:pPr>
              <w:jc w:val="center"/>
              <w:rPr>
                <w:color w:val="000000"/>
              </w:rPr>
            </w:pPr>
            <w:r w:rsidRPr="00AF3E74">
              <w:rPr>
                <w:color w:val="000000"/>
              </w:rPr>
              <w:t>0,00</w:t>
            </w:r>
          </w:p>
        </w:tc>
        <w:tc>
          <w:tcPr>
            <w:tcW w:w="1440" w:type="dxa"/>
            <w:tcBorders>
              <w:top w:val="single" w:sz="4" w:space="0" w:color="auto"/>
              <w:left w:val="single" w:sz="4" w:space="0" w:color="auto"/>
              <w:bottom w:val="single" w:sz="4" w:space="0" w:color="auto"/>
              <w:right w:val="single" w:sz="4" w:space="0" w:color="auto"/>
            </w:tcBorders>
          </w:tcPr>
          <w:p w:rsidR="008B78D2" w:rsidRDefault="008B78D2" w:rsidP="007B437A">
            <w:pPr>
              <w:jc w:val="center"/>
            </w:pPr>
            <w:r>
              <w:rPr>
                <w:color w:val="000000"/>
                <w:shd w:val="clear" w:color="auto" w:fill="FFFFFF"/>
              </w:rPr>
              <w:t>3 309 552,96</w:t>
            </w:r>
          </w:p>
        </w:tc>
        <w:tc>
          <w:tcPr>
            <w:tcW w:w="3420" w:type="dxa"/>
            <w:gridSpan w:val="2"/>
            <w:tcBorders>
              <w:top w:val="single" w:sz="4" w:space="0" w:color="auto"/>
              <w:left w:val="single" w:sz="4" w:space="0" w:color="auto"/>
              <w:bottom w:val="single" w:sz="4" w:space="0" w:color="auto"/>
              <w:right w:val="single" w:sz="4" w:space="0" w:color="auto"/>
            </w:tcBorders>
          </w:tcPr>
          <w:p w:rsidR="008B78D2" w:rsidRDefault="008B78D2" w:rsidP="007B437A">
            <w:pPr>
              <w:jc w:val="center"/>
            </w:pPr>
          </w:p>
          <w:p w:rsidR="008B78D2" w:rsidRDefault="008B78D2" w:rsidP="007B437A">
            <w:pPr>
              <w:jc w:val="center"/>
            </w:pPr>
          </w:p>
        </w:tc>
        <w:tc>
          <w:tcPr>
            <w:tcW w:w="1809" w:type="dxa"/>
            <w:vMerge/>
            <w:tcBorders>
              <w:left w:val="single" w:sz="4" w:space="0" w:color="auto"/>
              <w:right w:val="single" w:sz="4" w:space="0" w:color="auto"/>
            </w:tcBorders>
          </w:tcPr>
          <w:p w:rsidR="008B78D2" w:rsidRPr="00A414D1" w:rsidRDefault="008B78D2" w:rsidP="007B437A">
            <w:pPr>
              <w:jc w:val="both"/>
              <w:rPr>
                <w:color w:val="000000"/>
              </w:rPr>
            </w:pPr>
          </w:p>
        </w:tc>
      </w:tr>
      <w:tr w:rsidR="008B78D2" w:rsidRPr="00A414D1" w:rsidTr="007B437A">
        <w:trPr>
          <w:trHeight w:val="375"/>
        </w:trPr>
        <w:tc>
          <w:tcPr>
            <w:tcW w:w="656" w:type="dxa"/>
            <w:tcBorders>
              <w:top w:val="single" w:sz="4" w:space="0" w:color="auto"/>
              <w:left w:val="single" w:sz="4" w:space="0" w:color="auto"/>
              <w:bottom w:val="single" w:sz="4" w:space="0" w:color="auto"/>
              <w:right w:val="single" w:sz="4" w:space="0" w:color="auto"/>
            </w:tcBorders>
          </w:tcPr>
          <w:p w:rsidR="008B78D2" w:rsidRPr="009D210C" w:rsidRDefault="008B78D2" w:rsidP="007B437A">
            <w:pPr>
              <w:overflowPunct w:val="0"/>
              <w:autoSpaceDE w:val="0"/>
              <w:autoSpaceDN w:val="0"/>
              <w:adjustRightInd w:val="0"/>
              <w:rPr>
                <w:color w:val="000000"/>
              </w:rPr>
            </w:pPr>
            <w:r w:rsidRPr="009D210C">
              <w:rPr>
                <w:color w:val="000000"/>
              </w:rPr>
              <w:t>3.2.</w:t>
            </w:r>
          </w:p>
        </w:tc>
        <w:tc>
          <w:tcPr>
            <w:tcW w:w="5032" w:type="dxa"/>
            <w:gridSpan w:val="2"/>
            <w:tcBorders>
              <w:top w:val="single" w:sz="4" w:space="0" w:color="auto"/>
              <w:left w:val="single" w:sz="4" w:space="0" w:color="auto"/>
              <w:bottom w:val="single" w:sz="4" w:space="0" w:color="auto"/>
              <w:right w:val="single" w:sz="4" w:space="0" w:color="auto"/>
            </w:tcBorders>
          </w:tcPr>
          <w:p w:rsidR="008B78D2" w:rsidRPr="009D210C" w:rsidRDefault="008B78D2" w:rsidP="007B437A">
            <w:pPr>
              <w:autoSpaceDN w:val="0"/>
            </w:pPr>
            <w:r w:rsidRPr="009D210C">
              <w:t>Строительство ул.А.Маресьева (1 этап), в том</w:t>
            </w:r>
            <w:r w:rsidRPr="009D210C">
              <w:rPr>
                <w:color w:val="000000"/>
              </w:rPr>
              <w:t xml:space="preserve"> </w:t>
            </w:r>
            <w:r w:rsidRPr="009D210C">
              <w:t xml:space="preserve"> числе</w:t>
            </w:r>
            <w:r w:rsidRPr="009D210C">
              <w:rPr>
                <w:color w:val="000000"/>
              </w:rPr>
              <w:t xml:space="preserve"> строительный контроль (2,14%)</w:t>
            </w:r>
            <w:r w:rsidRPr="009D210C">
              <w:t xml:space="preserve"> </w:t>
            </w:r>
          </w:p>
        </w:tc>
        <w:tc>
          <w:tcPr>
            <w:tcW w:w="1440" w:type="dxa"/>
            <w:tcBorders>
              <w:top w:val="single" w:sz="4" w:space="0" w:color="auto"/>
              <w:left w:val="single" w:sz="4" w:space="0" w:color="auto"/>
              <w:bottom w:val="single" w:sz="4" w:space="0" w:color="auto"/>
              <w:right w:val="single" w:sz="4" w:space="0" w:color="auto"/>
            </w:tcBorders>
          </w:tcPr>
          <w:p w:rsidR="008B78D2" w:rsidRPr="00241902" w:rsidRDefault="008B78D2" w:rsidP="007B437A">
            <w:pPr>
              <w:autoSpaceDN w:val="0"/>
              <w:jc w:val="center"/>
              <w:rPr>
                <w:color w:val="000000"/>
                <w:shd w:val="clear" w:color="auto" w:fill="FFFFFF"/>
              </w:rPr>
            </w:pPr>
            <w:r>
              <w:rPr>
                <w:color w:val="000000"/>
                <w:shd w:val="clear" w:color="auto" w:fill="FFFFFF"/>
              </w:rPr>
              <w:t>9</w:t>
            </w:r>
            <w:r w:rsidRPr="00241902">
              <w:rPr>
                <w:color w:val="000000"/>
                <w:shd w:val="clear" w:color="auto" w:fill="FFFFFF"/>
              </w:rPr>
              <w:t>87 790,05</w:t>
            </w:r>
          </w:p>
          <w:p w:rsidR="008B78D2" w:rsidRPr="00241902" w:rsidRDefault="008B78D2" w:rsidP="007B437A">
            <w:pPr>
              <w:autoSpaceDN w:val="0"/>
              <w:jc w:val="center"/>
              <w:rPr>
                <w:color w:val="000000"/>
                <w:shd w:val="clear" w:color="auto" w:fill="FFFFFF"/>
              </w:rPr>
            </w:pPr>
          </w:p>
        </w:tc>
        <w:tc>
          <w:tcPr>
            <w:tcW w:w="1620" w:type="dxa"/>
            <w:tcBorders>
              <w:top w:val="single" w:sz="4" w:space="0" w:color="auto"/>
              <w:left w:val="single" w:sz="4" w:space="0" w:color="auto"/>
              <w:bottom w:val="single" w:sz="4" w:space="0" w:color="auto"/>
              <w:right w:val="single" w:sz="4" w:space="0" w:color="auto"/>
            </w:tcBorders>
          </w:tcPr>
          <w:p w:rsidR="008B78D2" w:rsidRPr="00241902" w:rsidRDefault="008B78D2" w:rsidP="007B437A">
            <w:pPr>
              <w:jc w:val="center"/>
              <w:rPr>
                <w:color w:val="000000"/>
              </w:rPr>
            </w:pPr>
            <w:r w:rsidRPr="00241902">
              <w:rPr>
                <w:color w:val="000000"/>
              </w:rPr>
              <w:t>34 170 004,05</w:t>
            </w:r>
          </w:p>
        </w:tc>
        <w:tc>
          <w:tcPr>
            <w:tcW w:w="1440" w:type="dxa"/>
            <w:tcBorders>
              <w:top w:val="single" w:sz="4" w:space="0" w:color="auto"/>
              <w:left w:val="single" w:sz="4" w:space="0" w:color="auto"/>
              <w:bottom w:val="single" w:sz="4" w:space="0" w:color="auto"/>
              <w:right w:val="single" w:sz="4" w:space="0" w:color="auto"/>
            </w:tcBorders>
          </w:tcPr>
          <w:p w:rsidR="008B78D2" w:rsidRPr="00241902" w:rsidRDefault="008B78D2" w:rsidP="007B437A">
            <w:pPr>
              <w:autoSpaceDN w:val="0"/>
              <w:jc w:val="center"/>
              <w:rPr>
                <w:color w:val="000000"/>
                <w:shd w:val="clear" w:color="auto" w:fill="FFFFFF"/>
              </w:rPr>
            </w:pPr>
            <w:r>
              <w:rPr>
                <w:color w:val="000000"/>
                <w:shd w:val="clear" w:color="auto" w:fill="FFFFFF"/>
              </w:rPr>
              <w:t>35 157 794,10</w:t>
            </w:r>
          </w:p>
          <w:p w:rsidR="008B78D2" w:rsidRPr="00241902" w:rsidRDefault="008B78D2" w:rsidP="007B437A">
            <w:pPr>
              <w:jc w:val="center"/>
            </w:pPr>
          </w:p>
        </w:tc>
        <w:tc>
          <w:tcPr>
            <w:tcW w:w="3420" w:type="dxa"/>
            <w:gridSpan w:val="2"/>
            <w:tcBorders>
              <w:top w:val="single" w:sz="4" w:space="0" w:color="auto"/>
              <w:left w:val="single" w:sz="4" w:space="0" w:color="auto"/>
              <w:bottom w:val="single" w:sz="4" w:space="0" w:color="auto"/>
              <w:right w:val="single" w:sz="4" w:space="0" w:color="auto"/>
            </w:tcBorders>
          </w:tcPr>
          <w:p w:rsidR="008B78D2" w:rsidRPr="009D210C" w:rsidRDefault="008B78D2" w:rsidP="007B437A">
            <w:pPr>
              <w:jc w:val="center"/>
            </w:pPr>
          </w:p>
          <w:p w:rsidR="008B78D2" w:rsidRPr="009D210C" w:rsidRDefault="008B78D2" w:rsidP="007B437A">
            <w:pPr>
              <w:jc w:val="center"/>
            </w:pPr>
          </w:p>
        </w:tc>
        <w:tc>
          <w:tcPr>
            <w:tcW w:w="1809" w:type="dxa"/>
            <w:vMerge/>
            <w:tcBorders>
              <w:left w:val="single" w:sz="4" w:space="0" w:color="auto"/>
              <w:right w:val="single" w:sz="4" w:space="0" w:color="auto"/>
            </w:tcBorders>
          </w:tcPr>
          <w:p w:rsidR="008B78D2" w:rsidRPr="00A414D1" w:rsidRDefault="008B78D2" w:rsidP="007B437A">
            <w:pPr>
              <w:jc w:val="both"/>
              <w:rPr>
                <w:color w:val="000000"/>
              </w:rPr>
            </w:pPr>
          </w:p>
        </w:tc>
      </w:tr>
      <w:tr w:rsidR="008B78D2" w:rsidRPr="00A414D1" w:rsidTr="007B437A">
        <w:trPr>
          <w:trHeight w:val="648"/>
        </w:trPr>
        <w:tc>
          <w:tcPr>
            <w:tcW w:w="5688" w:type="dxa"/>
            <w:gridSpan w:val="3"/>
            <w:tcBorders>
              <w:top w:val="single" w:sz="4" w:space="0" w:color="auto"/>
              <w:left w:val="single" w:sz="4" w:space="0" w:color="auto"/>
              <w:bottom w:val="single" w:sz="4" w:space="0" w:color="auto"/>
              <w:right w:val="single" w:sz="4" w:space="0" w:color="auto"/>
            </w:tcBorders>
          </w:tcPr>
          <w:p w:rsidR="008B78D2" w:rsidRPr="00A658C0" w:rsidRDefault="008B78D2" w:rsidP="007B437A">
            <w:pPr>
              <w:autoSpaceDN w:val="0"/>
              <w:rPr>
                <w:b/>
                <w:sz w:val="24"/>
                <w:szCs w:val="24"/>
              </w:rPr>
            </w:pPr>
            <w:r w:rsidRPr="00A658C0">
              <w:rPr>
                <w:b/>
                <w:sz w:val="24"/>
                <w:szCs w:val="24"/>
              </w:rPr>
              <w:t>Итого:</w:t>
            </w:r>
          </w:p>
        </w:tc>
        <w:tc>
          <w:tcPr>
            <w:tcW w:w="1440" w:type="dxa"/>
            <w:tcBorders>
              <w:top w:val="single" w:sz="4" w:space="0" w:color="auto"/>
              <w:left w:val="single" w:sz="4" w:space="0" w:color="auto"/>
              <w:bottom w:val="single" w:sz="4" w:space="0" w:color="auto"/>
              <w:right w:val="single" w:sz="4" w:space="0" w:color="auto"/>
            </w:tcBorders>
          </w:tcPr>
          <w:p w:rsidR="008B78D2" w:rsidRPr="00241902" w:rsidRDefault="008B78D2" w:rsidP="007B437A">
            <w:pPr>
              <w:autoSpaceDN w:val="0"/>
              <w:jc w:val="center"/>
              <w:rPr>
                <w:b/>
                <w:color w:val="000000"/>
                <w:shd w:val="clear" w:color="auto" w:fill="FFFFFF"/>
              </w:rPr>
            </w:pPr>
            <w:r w:rsidRPr="00241902">
              <w:rPr>
                <w:b/>
                <w:color w:val="000000"/>
                <w:shd w:val="clear" w:color="auto" w:fill="FFFFFF"/>
              </w:rPr>
              <w:t>4 </w:t>
            </w:r>
            <w:r>
              <w:rPr>
                <w:b/>
                <w:color w:val="000000"/>
                <w:shd w:val="clear" w:color="auto" w:fill="FFFFFF"/>
              </w:rPr>
              <w:t>2</w:t>
            </w:r>
            <w:r w:rsidRPr="00241902">
              <w:rPr>
                <w:b/>
                <w:color w:val="000000"/>
                <w:shd w:val="clear" w:color="auto" w:fill="FFFFFF"/>
              </w:rPr>
              <w:t>97 343,01</w:t>
            </w:r>
          </w:p>
        </w:tc>
        <w:tc>
          <w:tcPr>
            <w:tcW w:w="1620" w:type="dxa"/>
            <w:tcBorders>
              <w:top w:val="single" w:sz="4" w:space="0" w:color="auto"/>
              <w:left w:val="single" w:sz="4" w:space="0" w:color="auto"/>
              <w:bottom w:val="single" w:sz="4" w:space="0" w:color="auto"/>
              <w:right w:val="single" w:sz="4" w:space="0" w:color="auto"/>
            </w:tcBorders>
          </w:tcPr>
          <w:p w:rsidR="008B78D2" w:rsidRPr="00241902" w:rsidRDefault="008B78D2" w:rsidP="007B437A">
            <w:pPr>
              <w:jc w:val="center"/>
              <w:rPr>
                <w:b/>
                <w:color w:val="000000"/>
              </w:rPr>
            </w:pPr>
            <w:r>
              <w:rPr>
                <w:b/>
                <w:color w:val="000000"/>
              </w:rPr>
              <w:t>34 170 004,05</w:t>
            </w:r>
          </w:p>
        </w:tc>
        <w:tc>
          <w:tcPr>
            <w:tcW w:w="1440" w:type="dxa"/>
            <w:tcBorders>
              <w:top w:val="single" w:sz="4" w:space="0" w:color="auto"/>
              <w:left w:val="single" w:sz="4" w:space="0" w:color="auto"/>
              <w:bottom w:val="single" w:sz="4" w:space="0" w:color="auto"/>
              <w:right w:val="single" w:sz="4" w:space="0" w:color="auto"/>
            </w:tcBorders>
          </w:tcPr>
          <w:p w:rsidR="008B78D2" w:rsidRPr="00241902" w:rsidRDefault="008B78D2" w:rsidP="007B437A">
            <w:pPr>
              <w:jc w:val="center"/>
              <w:rPr>
                <w:b/>
              </w:rPr>
            </w:pPr>
            <w:r>
              <w:rPr>
                <w:b/>
                <w:color w:val="000000"/>
                <w:shd w:val="clear" w:color="auto" w:fill="FFFFFF"/>
              </w:rPr>
              <w:t>38 4</w:t>
            </w:r>
            <w:r w:rsidRPr="00241902">
              <w:rPr>
                <w:b/>
                <w:color w:val="000000"/>
                <w:shd w:val="clear" w:color="auto" w:fill="FFFFFF"/>
              </w:rPr>
              <w:t>67 347,0</w:t>
            </w:r>
            <w:r>
              <w:rPr>
                <w:b/>
                <w:color w:val="000000"/>
                <w:shd w:val="clear" w:color="auto" w:fill="FFFFFF"/>
              </w:rPr>
              <w:t>6</w:t>
            </w:r>
          </w:p>
        </w:tc>
        <w:tc>
          <w:tcPr>
            <w:tcW w:w="3420" w:type="dxa"/>
            <w:gridSpan w:val="2"/>
            <w:tcBorders>
              <w:top w:val="single" w:sz="4" w:space="0" w:color="auto"/>
              <w:left w:val="single" w:sz="4" w:space="0" w:color="auto"/>
              <w:bottom w:val="single" w:sz="4" w:space="0" w:color="auto"/>
              <w:right w:val="single" w:sz="4" w:space="0" w:color="auto"/>
            </w:tcBorders>
          </w:tcPr>
          <w:p w:rsidR="008B78D2" w:rsidRDefault="008B78D2" w:rsidP="007B437A">
            <w:pPr>
              <w:jc w:val="center"/>
            </w:pPr>
          </w:p>
        </w:tc>
        <w:tc>
          <w:tcPr>
            <w:tcW w:w="1809" w:type="dxa"/>
            <w:vMerge/>
            <w:tcBorders>
              <w:left w:val="single" w:sz="4" w:space="0" w:color="auto"/>
              <w:right w:val="single" w:sz="4" w:space="0" w:color="auto"/>
            </w:tcBorders>
          </w:tcPr>
          <w:p w:rsidR="008B78D2" w:rsidRPr="00A414D1" w:rsidRDefault="008B78D2" w:rsidP="007B437A">
            <w:pPr>
              <w:jc w:val="both"/>
              <w:rPr>
                <w:color w:val="000000"/>
              </w:rPr>
            </w:pPr>
          </w:p>
        </w:tc>
      </w:tr>
      <w:tr w:rsidR="008B78D2" w:rsidRPr="00A414D1" w:rsidTr="007B437A">
        <w:trPr>
          <w:trHeight w:val="559"/>
        </w:trPr>
        <w:tc>
          <w:tcPr>
            <w:tcW w:w="5688" w:type="dxa"/>
            <w:gridSpan w:val="3"/>
            <w:tcBorders>
              <w:top w:val="single" w:sz="4" w:space="0" w:color="auto"/>
              <w:left w:val="single" w:sz="4" w:space="0" w:color="auto"/>
              <w:bottom w:val="single" w:sz="4" w:space="0" w:color="auto"/>
              <w:right w:val="single" w:sz="4" w:space="0" w:color="auto"/>
            </w:tcBorders>
          </w:tcPr>
          <w:p w:rsidR="008B78D2" w:rsidRPr="00C90178" w:rsidRDefault="008B78D2" w:rsidP="007B437A">
            <w:pPr>
              <w:autoSpaceDN w:val="0"/>
            </w:pPr>
            <w:r w:rsidRPr="00C90178">
              <w:t>Разработка и проверка ПСД на строительство (реконструкцию) автомобильных дорог общего пользования местного значения, экспертиза проектов</w:t>
            </w:r>
          </w:p>
        </w:tc>
        <w:tc>
          <w:tcPr>
            <w:tcW w:w="1440" w:type="dxa"/>
            <w:tcBorders>
              <w:top w:val="single" w:sz="4" w:space="0" w:color="auto"/>
              <w:left w:val="single" w:sz="4" w:space="0" w:color="auto"/>
              <w:bottom w:val="single" w:sz="4" w:space="0" w:color="auto"/>
              <w:right w:val="single" w:sz="4" w:space="0" w:color="auto"/>
            </w:tcBorders>
            <w:vAlign w:val="center"/>
          </w:tcPr>
          <w:p w:rsidR="008B78D2" w:rsidRPr="00C90178" w:rsidRDefault="008B78D2" w:rsidP="007B437A">
            <w:pPr>
              <w:autoSpaceDN w:val="0"/>
              <w:jc w:val="center"/>
              <w:rPr>
                <w:color w:val="000000"/>
                <w:shd w:val="clear" w:color="auto" w:fill="FFFFFF"/>
              </w:rPr>
            </w:pPr>
            <w:r>
              <w:rPr>
                <w:color w:val="000000"/>
                <w:shd w:val="clear" w:color="auto" w:fill="FFFFFF"/>
              </w:rPr>
              <w:t>1 391 415,64</w:t>
            </w:r>
          </w:p>
        </w:tc>
        <w:tc>
          <w:tcPr>
            <w:tcW w:w="1620" w:type="dxa"/>
            <w:tcBorders>
              <w:top w:val="single" w:sz="4" w:space="0" w:color="auto"/>
              <w:left w:val="single" w:sz="4" w:space="0" w:color="auto"/>
              <w:bottom w:val="single" w:sz="4" w:space="0" w:color="auto"/>
              <w:right w:val="single" w:sz="4" w:space="0" w:color="auto"/>
            </w:tcBorders>
            <w:vAlign w:val="center"/>
          </w:tcPr>
          <w:p w:rsidR="008B78D2" w:rsidRPr="00C90178" w:rsidRDefault="008B78D2" w:rsidP="007B437A">
            <w:pPr>
              <w:jc w:val="center"/>
              <w:rPr>
                <w:color w:val="000000"/>
              </w:rPr>
            </w:pPr>
            <w:r>
              <w:rPr>
                <w:color w:val="000000"/>
              </w:rPr>
              <w:t>0,00</w:t>
            </w:r>
          </w:p>
        </w:tc>
        <w:tc>
          <w:tcPr>
            <w:tcW w:w="1440" w:type="dxa"/>
            <w:tcBorders>
              <w:top w:val="single" w:sz="4" w:space="0" w:color="auto"/>
              <w:left w:val="single" w:sz="4" w:space="0" w:color="auto"/>
              <w:bottom w:val="single" w:sz="4" w:space="0" w:color="auto"/>
              <w:right w:val="single" w:sz="4" w:space="0" w:color="auto"/>
            </w:tcBorders>
            <w:vAlign w:val="center"/>
          </w:tcPr>
          <w:p w:rsidR="008B78D2" w:rsidRPr="00C90178" w:rsidRDefault="008B78D2" w:rsidP="007B437A">
            <w:pPr>
              <w:jc w:val="center"/>
            </w:pPr>
            <w:r>
              <w:rPr>
                <w:color w:val="000000"/>
                <w:shd w:val="clear" w:color="auto" w:fill="FFFFFF"/>
              </w:rPr>
              <w:t>1 391 415,64</w:t>
            </w:r>
          </w:p>
        </w:tc>
        <w:tc>
          <w:tcPr>
            <w:tcW w:w="3420" w:type="dxa"/>
            <w:gridSpan w:val="2"/>
            <w:tcBorders>
              <w:top w:val="single" w:sz="4" w:space="0" w:color="auto"/>
              <w:left w:val="single" w:sz="4" w:space="0" w:color="auto"/>
              <w:bottom w:val="single" w:sz="4" w:space="0" w:color="auto"/>
              <w:right w:val="single" w:sz="4" w:space="0" w:color="auto"/>
            </w:tcBorders>
          </w:tcPr>
          <w:p w:rsidR="008B78D2" w:rsidRDefault="008B78D2" w:rsidP="007B437A">
            <w:pPr>
              <w:jc w:val="center"/>
            </w:pPr>
          </w:p>
        </w:tc>
        <w:tc>
          <w:tcPr>
            <w:tcW w:w="1809" w:type="dxa"/>
            <w:vMerge/>
            <w:tcBorders>
              <w:left w:val="single" w:sz="4" w:space="0" w:color="auto"/>
              <w:right w:val="single" w:sz="4" w:space="0" w:color="auto"/>
            </w:tcBorders>
          </w:tcPr>
          <w:p w:rsidR="008B78D2" w:rsidRPr="00A414D1" w:rsidRDefault="008B78D2" w:rsidP="007B437A">
            <w:pPr>
              <w:jc w:val="both"/>
              <w:rPr>
                <w:color w:val="000000"/>
              </w:rPr>
            </w:pPr>
          </w:p>
        </w:tc>
      </w:tr>
      <w:tr w:rsidR="008B78D2" w:rsidRPr="00A414D1" w:rsidTr="007B437A">
        <w:trPr>
          <w:trHeight w:val="559"/>
        </w:trPr>
        <w:tc>
          <w:tcPr>
            <w:tcW w:w="5688" w:type="dxa"/>
            <w:gridSpan w:val="3"/>
            <w:tcBorders>
              <w:top w:val="single" w:sz="4" w:space="0" w:color="auto"/>
              <w:left w:val="single" w:sz="4" w:space="0" w:color="auto"/>
              <w:bottom w:val="single" w:sz="4" w:space="0" w:color="auto"/>
              <w:right w:val="single" w:sz="4" w:space="0" w:color="auto"/>
            </w:tcBorders>
          </w:tcPr>
          <w:p w:rsidR="008B78D2" w:rsidRPr="00C90178" w:rsidRDefault="008B78D2" w:rsidP="007B437A">
            <w:pPr>
              <w:autoSpaceDN w:val="0"/>
            </w:pPr>
            <w:r w:rsidRPr="00C90178">
              <w:t>Разработка и проверка ПСД на строительство (реконструкцию) автомобильных дорог общего пользования местного значения, экспертиза проектов</w:t>
            </w:r>
            <w:r>
              <w:t xml:space="preserve"> ул.А.Маресьева</w:t>
            </w:r>
          </w:p>
        </w:tc>
        <w:tc>
          <w:tcPr>
            <w:tcW w:w="1440" w:type="dxa"/>
            <w:tcBorders>
              <w:top w:val="single" w:sz="4" w:space="0" w:color="auto"/>
              <w:left w:val="single" w:sz="4" w:space="0" w:color="auto"/>
              <w:bottom w:val="single" w:sz="4" w:space="0" w:color="auto"/>
              <w:right w:val="single" w:sz="4" w:space="0" w:color="auto"/>
            </w:tcBorders>
            <w:vAlign w:val="center"/>
          </w:tcPr>
          <w:p w:rsidR="008B78D2" w:rsidRDefault="008B78D2" w:rsidP="007B437A">
            <w:pPr>
              <w:autoSpaceDN w:val="0"/>
              <w:jc w:val="center"/>
              <w:rPr>
                <w:color w:val="000000"/>
                <w:shd w:val="clear" w:color="auto" w:fill="FFFFFF"/>
              </w:rPr>
            </w:pPr>
            <w:r>
              <w:rPr>
                <w:color w:val="000000"/>
                <w:shd w:val="clear" w:color="auto" w:fill="FFFFFF"/>
              </w:rPr>
              <w:t>590 000</w:t>
            </w:r>
          </w:p>
        </w:tc>
        <w:tc>
          <w:tcPr>
            <w:tcW w:w="1620" w:type="dxa"/>
            <w:tcBorders>
              <w:top w:val="single" w:sz="4" w:space="0" w:color="auto"/>
              <w:left w:val="single" w:sz="4" w:space="0" w:color="auto"/>
              <w:bottom w:val="single" w:sz="4" w:space="0" w:color="auto"/>
              <w:right w:val="single" w:sz="4" w:space="0" w:color="auto"/>
            </w:tcBorders>
            <w:vAlign w:val="center"/>
          </w:tcPr>
          <w:p w:rsidR="008B78D2" w:rsidRDefault="008B78D2" w:rsidP="007B437A">
            <w:pPr>
              <w:jc w:val="center"/>
              <w:rPr>
                <w:color w:val="000000"/>
              </w:rPr>
            </w:pPr>
            <w:r>
              <w:rPr>
                <w:color w:val="000000"/>
              </w:rPr>
              <w:t>0,00</w:t>
            </w:r>
          </w:p>
        </w:tc>
        <w:tc>
          <w:tcPr>
            <w:tcW w:w="1440" w:type="dxa"/>
            <w:tcBorders>
              <w:top w:val="single" w:sz="4" w:space="0" w:color="auto"/>
              <w:left w:val="single" w:sz="4" w:space="0" w:color="auto"/>
              <w:bottom w:val="single" w:sz="4" w:space="0" w:color="auto"/>
              <w:right w:val="single" w:sz="4" w:space="0" w:color="auto"/>
            </w:tcBorders>
            <w:vAlign w:val="center"/>
          </w:tcPr>
          <w:p w:rsidR="008B78D2" w:rsidRDefault="008B78D2" w:rsidP="007B437A">
            <w:pPr>
              <w:jc w:val="center"/>
              <w:rPr>
                <w:color w:val="000000"/>
                <w:shd w:val="clear" w:color="auto" w:fill="FFFFFF"/>
              </w:rPr>
            </w:pPr>
            <w:r>
              <w:rPr>
                <w:color w:val="000000"/>
                <w:shd w:val="clear" w:color="auto" w:fill="FFFFFF"/>
              </w:rPr>
              <w:t>590 000</w:t>
            </w:r>
          </w:p>
        </w:tc>
        <w:tc>
          <w:tcPr>
            <w:tcW w:w="3420" w:type="dxa"/>
            <w:gridSpan w:val="2"/>
            <w:tcBorders>
              <w:top w:val="single" w:sz="4" w:space="0" w:color="auto"/>
              <w:left w:val="single" w:sz="4" w:space="0" w:color="auto"/>
              <w:bottom w:val="single" w:sz="4" w:space="0" w:color="auto"/>
              <w:right w:val="single" w:sz="4" w:space="0" w:color="auto"/>
            </w:tcBorders>
          </w:tcPr>
          <w:p w:rsidR="008B78D2" w:rsidRDefault="008B78D2" w:rsidP="007B437A">
            <w:pPr>
              <w:jc w:val="center"/>
            </w:pPr>
          </w:p>
        </w:tc>
        <w:tc>
          <w:tcPr>
            <w:tcW w:w="1809" w:type="dxa"/>
            <w:tcBorders>
              <w:left w:val="single" w:sz="4" w:space="0" w:color="auto"/>
              <w:right w:val="single" w:sz="4" w:space="0" w:color="auto"/>
            </w:tcBorders>
          </w:tcPr>
          <w:p w:rsidR="008B78D2" w:rsidRPr="00A414D1" w:rsidRDefault="008B78D2" w:rsidP="007B437A">
            <w:pPr>
              <w:jc w:val="both"/>
              <w:rPr>
                <w:color w:val="000000"/>
              </w:rPr>
            </w:pPr>
          </w:p>
        </w:tc>
      </w:tr>
      <w:tr w:rsidR="008B78D2" w:rsidRPr="00A414D1" w:rsidTr="007B437A">
        <w:trPr>
          <w:trHeight w:val="559"/>
        </w:trPr>
        <w:tc>
          <w:tcPr>
            <w:tcW w:w="5688" w:type="dxa"/>
            <w:gridSpan w:val="3"/>
            <w:tcBorders>
              <w:top w:val="single" w:sz="4" w:space="0" w:color="auto"/>
              <w:left w:val="single" w:sz="4" w:space="0" w:color="auto"/>
              <w:bottom w:val="single" w:sz="4" w:space="0" w:color="auto"/>
              <w:right w:val="single" w:sz="4" w:space="0" w:color="auto"/>
            </w:tcBorders>
          </w:tcPr>
          <w:p w:rsidR="008B78D2" w:rsidRPr="00C90178" w:rsidRDefault="008B78D2" w:rsidP="007B437A">
            <w:pPr>
              <w:autoSpaceDN w:val="0"/>
            </w:pPr>
            <w:r>
              <w:t>Разработка ПСД по тротуарам г.Валдай</w:t>
            </w:r>
          </w:p>
        </w:tc>
        <w:tc>
          <w:tcPr>
            <w:tcW w:w="1440" w:type="dxa"/>
            <w:tcBorders>
              <w:top w:val="single" w:sz="4" w:space="0" w:color="auto"/>
              <w:left w:val="single" w:sz="4" w:space="0" w:color="auto"/>
              <w:bottom w:val="single" w:sz="4" w:space="0" w:color="auto"/>
              <w:right w:val="single" w:sz="4" w:space="0" w:color="auto"/>
            </w:tcBorders>
            <w:vAlign w:val="center"/>
          </w:tcPr>
          <w:p w:rsidR="008B78D2" w:rsidRDefault="008B78D2" w:rsidP="007B437A">
            <w:pPr>
              <w:autoSpaceDN w:val="0"/>
              <w:jc w:val="center"/>
              <w:rPr>
                <w:color w:val="000000"/>
                <w:shd w:val="clear" w:color="auto" w:fill="FFFFFF"/>
              </w:rPr>
            </w:pPr>
            <w:r>
              <w:rPr>
                <w:color w:val="000000"/>
                <w:shd w:val="clear" w:color="auto" w:fill="FFFFFF"/>
              </w:rPr>
              <w:t>3 102 700</w:t>
            </w:r>
          </w:p>
        </w:tc>
        <w:tc>
          <w:tcPr>
            <w:tcW w:w="1620" w:type="dxa"/>
            <w:tcBorders>
              <w:top w:val="single" w:sz="4" w:space="0" w:color="auto"/>
              <w:left w:val="single" w:sz="4" w:space="0" w:color="auto"/>
              <w:bottom w:val="single" w:sz="4" w:space="0" w:color="auto"/>
              <w:right w:val="single" w:sz="4" w:space="0" w:color="auto"/>
            </w:tcBorders>
            <w:vAlign w:val="center"/>
          </w:tcPr>
          <w:p w:rsidR="008B78D2" w:rsidRDefault="008B78D2" w:rsidP="007B437A">
            <w:pPr>
              <w:jc w:val="center"/>
              <w:rPr>
                <w:color w:val="000000"/>
              </w:rPr>
            </w:pPr>
            <w:r>
              <w:rPr>
                <w:color w:val="000000"/>
              </w:rPr>
              <w:t>0,00</w:t>
            </w:r>
          </w:p>
        </w:tc>
        <w:tc>
          <w:tcPr>
            <w:tcW w:w="1440" w:type="dxa"/>
            <w:tcBorders>
              <w:top w:val="single" w:sz="4" w:space="0" w:color="auto"/>
              <w:left w:val="single" w:sz="4" w:space="0" w:color="auto"/>
              <w:bottom w:val="single" w:sz="4" w:space="0" w:color="auto"/>
              <w:right w:val="single" w:sz="4" w:space="0" w:color="auto"/>
            </w:tcBorders>
            <w:vAlign w:val="center"/>
          </w:tcPr>
          <w:p w:rsidR="008B78D2" w:rsidRDefault="008B78D2" w:rsidP="007B437A">
            <w:pPr>
              <w:jc w:val="center"/>
              <w:rPr>
                <w:color w:val="000000"/>
                <w:shd w:val="clear" w:color="auto" w:fill="FFFFFF"/>
              </w:rPr>
            </w:pPr>
            <w:r>
              <w:rPr>
                <w:color w:val="000000"/>
                <w:shd w:val="clear" w:color="auto" w:fill="FFFFFF"/>
              </w:rPr>
              <w:t>3 102 700</w:t>
            </w:r>
          </w:p>
        </w:tc>
        <w:tc>
          <w:tcPr>
            <w:tcW w:w="3420" w:type="dxa"/>
            <w:gridSpan w:val="2"/>
            <w:tcBorders>
              <w:top w:val="single" w:sz="4" w:space="0" w:color="auto"/>
              <w:left w:val="single" w:sz="4" w:space="0" w:color="auto"/>
              <w:bottom w:val="single" w:sz="4" w:space="0" w:color="auto"/>
              <w:right w:val="single" w:sz="4" w:space="0" w:color="auto"/>
            </w:tcBorders>
          </w:tcPr>
          <w:p w:rsidR="008B78D2" w:rsidRDefault="008B78D2" w:rsidP="007B437A">
            <w:pPr>
              <w:jc w:val="center"/>
            </w:pPr>
          </w:p>
        </w:tc>
        <w:tc>
          <w:tcPr>
            <w:tcW w:w="1809" w:type="dxa"/>
            <w:tcBorders>
              <w:left w:val="single" w:sz="4" w:space="0" w:color="auto"/>
              <w:right w:val="single" w:sz="4" w:space="0" w:color="auto"/>
            </w:tcBorders>
          </w:tcPr>
          <w:p w:rsidR="008B78D2" w:rsidRPr="00A414D1" w:rsidRDefault="008B78D2" w:rsidP="007B437A">
            <w:pPr>
              <w:jc w:val="both"/>
              <w:rPr>
                <w:color w:val="000000"/>
              </w:rPr>
            </w:pPr>
          </w:p>
        </w:tc>
      </w:tr>
      <w:tr w:rsidR="008B78D2" w:rsidRPr="00A414D1" w:rsidTr="007B437A">
        <w:trPr>
          <w:trHeight w:val="559"/>
        </w:trPr>
        <w:tc>
          <w:tcPr>
            <w:tcW w:w="5688" w:type="dxa"/>
            <w:gridSpan w:val="3"/>
            <w:tcBorders>
              <w:top w:val="single" w:sz="4" w:space="0" w:color="auto"/>
              <w:left w:val="single" w:sz="4" w:space="0" w:color="auto"/>
              <w:bottom w:val="single" w:sz="4" w:space="0" w:color="auto"/>
              <w:right w:val="single" w:sz="4" w:space="0" w:color="auto"/>
            </w:tcBorders>
          </w:tcPr>
          <w:p w:rsidR="008B78D2" w:rsidRPr="00A658C0" w:rsidRDefault="008B78D2" w:rsidP="007B437A">
            <w:pPr>
              <w:autoSpaceDN w:val="0"/>
            </w:pPr>
            <w:r w:rsidRPr="00A658C0">
              <w:t>Разработ</w:t>
            </w:r>
            <w:r>
              <w:t>ка ПСД на капитальный ремонт а/</w:t>
            </w:r>
            <w:r w:rsidRPr="00A658C0">
              <w:t>д ул.Песчаная и а/д Вал</w:t>
            </w:r>
            <w:r>
              <w:t>дай-Соколово</w:t>
            </w:r>
            <w:r w:rsidRPr="00A658C0">
              <w:t xml:space="preserve"> « Москва-Санкт-Петербург» г.Валдай</w:t>
            </w:r>
          </w:p>
        </w:tc>
        <w:tc>
          <w:tcPr>
            <w:tcW w:w="1440" w:type="dxa"/>
            <w:tcBorders>
              <w:top w:val="single" w:sz="4" w:space="0" w:color="auto"/>
              <w:left w:val="single" w:sz="4" w:space="0" w:color="auto"/>
              <w:bottom w:val="single" w:sz="4" w:space="0" w:color="auto"/>
              <w:right w:val="single" w:sz="4" w:space="0" w:color="auto"/>
            </w:tcBorders>
            <w:vAlign w:val="center"/>
          </w:tcPr>
          <w:p w:rsidR="008B78D2" w:rsidRDefault="008B78D2" w:rsidP="007B437A">
            <w:pPr>
              <w:autoSpaceDN w:val="0"/>
              <w:jc w:val="center"/>
              <w:rPr>
                <w:color w:val="000000"/>
                <w:shd w:val="clear" w:color="auto" w:fill="FFFFFF"/>
              </w:rPr>
            </w:pPr>
            <w:r>
              <w:rPr>
                <w:color w:val="000000"/>
                <w:shd w:val="clear" w:color="auto" w:fill="FFFFFF"/>
              </w:rPr>
              <w:t>2 859 450</w:t>
            </w:r>
          </w:p>
        </w:tc>
        <w:tc>
          <w:tcPr>
            <w:tcW w:w="1620" w:type="dxa"/>
            <w:tcBorders>
              <w:top w:val="single" w:sz="4" w:space="0" w:color="auto"/>
              <w:left w:val="single" w:sz="4" w:space="0" w:color="auto"/>
              <w:bottom w:val="single" w:sz="4" w:space="0" w:color="auto"/>
              <w:right w:val="single" w:sz="4" w:space="0" w:color="auto"/>
            </w:tcBorders>
            <w:vAlign w:val="center"/>
          </w:tcPr>
          <w:p w:rsidR="008B78D2" w:rsidRDefault="008B78D2" w:rsidP="007B437A">
            <w:pPr>
              <w:jc w:val="center"/>
              <w:rPr>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rsidR="008B78D2" w:rsidRDefault="008B78D2" w:rsidP="007B437A">
            <w:pPr>
              <w:jc w:val="center"/>
              <w:rPr>
                <w:color w:val="000000"/>
                <w:shd w:val="clear" w:color="auto" w:fill="FFFFFF"/>
              </w:rPr>
            </w:pPr>
            <w:r>
              <w:rPr>
                <w:color w:val="000000"/>
                <w:shd w:val="clear" w:color="auto" w:fill="FFFFFF"/>
              </w:rPr>
              <w:t>2 859 450</w:t>
            </w:r>
          </w:p>
        </w:tc>
        <w:tc>
          <w:tcPr>
            <w:tcW w:w="3420" w:type="dxa"/>
            <w:gridSpan w:val="2"/>
            <w:tcBorders>
              <w:top w:val="single" w:sz="4" w:space="0" w:color="auto"/>
              <w:left w:val="single" w:sz="4" w:space="0" w:color="auto"/>
              <w:bottom w:val="single" w:sz="4" w:space="0" w:color="auto"/>
              <w:right w:val="single" w:sz="4" w:space="0" w:color="auto"/>
            </w:tcBorders>
          </w:tcPr>
          <w:p w:rsidR="008B78D2" w:rsidRDefault="008B78D2" w:rsidP="007B437A">
            <w:pPr>
              <w:jc w:val="center"/>
            </w:pPr>
          </w:p>
        </w:tc>
        <w:tc>
          <w:tcPr>
            <w:tcW w:w="1809" w:type="dxa"/>
            <w:tcBorders>
              <w:left w:val="single" w:sz="4" w:space="0" w:color="auto"/>
              <w:right w:val="single" w:sz="4" w:space="0" w:color="auto"/>
            </w:tcBorders>
          </w:tcPr>
          <w:p w:rsidR="008B78D2" w:rsidRPr="00A414D1" w:rsidRDefault="008B78D2" w:rsidP="007B437A">
            <w:pPr>
              <w:jc w:val="both"/>
              <w:rPr>
                <w:color w:val="000000"/>
              </w:rPr>
            </w:pPr>
          </w:p>
        </w:tc>
      </w:tr>
      <w:tr w:rsidR="008B78D2" w:rsidRPr="00A414D1" w:rsidTr="007B437A">
        <w:trPr>
          <w:trHeight w:val="559"/>
        </w:trPr>
        <w:tc>
          <w:tcPr>
            <w:tcW w:w="5688" w:type="dxa"/>
            <w:gridSpan w:val="3"/>
            <w:tcBorders>
              <w:top w:val="single" w:sz="4" w:space="0" w:color="auto"/>
              <w:left w:val="single" w:sz="4" w:space="0" w:color="auto"/>
              <w:bottom w:val="single" w:sz="4" w:space="0" w:color="auto"/>
              <w:right w:val="single" w:sz="4" w:space="0" w:color="auto"/>
            </w:tcBorders>
          </w:tcPr>
          <w:p w:rsidR="008B78D2" w:rsidRDefault="008B78D2" w:rsidP="007B437A">
            <w:pPr>
              <w:autoSpaceDN w:val="0"/>
            </w:pPr>
            <w:r>
              <w:t>Итого:</w:t>
            </w:r>
          </w:p>
        </w:tc>
        <w:tc>
          <w:tcPr>
            <w:tcW w:w="1440" w:type="dxa"/>
            <w:tcBorders>
              <w:top w:val="single" w:sz="4" w:space="0" w:color="auto"/>
              <w:left w:val="single" w:sz="4" w:space="0" w:color="auto"/>
              <w:bottom w:val="single" w:sz="4" w:space="0" w:color="auto"/>
              <w:right w:val="single" w:sz="4" w:space="0" w:color="auto"/>
            </w:tcBorders>
            <w:vAlign w:val="center"/>
          </w:tcPr>
          <w:p w:rsidR="008B78D2" w:rsidRPr="00C90178" w:rsidRDefault="008B78D2" w:rsidP="007B437A">
            <w:pPr>
              <w:autoSpaceDN w:val="0"/>
              <w:jc w:val="center"/>
              <w:rPr>
                <w:b/>
                <w:color w:val="000000"/>
                <w:shd w:val="clear" w:color="auto" w:fill="FFFFFF"/>
              </w:rPr>
            </w:pPr>
            <w:r>
              <w:rPr>
                <w:b/>
                <w:color w:val="000000"/>
                <w:shd w:val="clear" w:color="auto" w:fill="FFFFFF"/>
              </w:rPr>
              <w:t>7 943 565,64</w:t>
            </w:r>
          </w:p>
        </w:tc>
        <w:tc>
          <w:tcPr>
            <w:tcW w:w="1620" w:type="dxa"/>
            <w:tcBorders>
              <w:top w:val="single" w:sz="4" w:space="0" w:color="auto"/>
              <w:left w:val="single" w:sz="4" w:space="0" w:color="auto"/>
              <w:bottom w:val="single" w:sz="4" w:space="0" w:color="auto"/>
              <w:right w:val="single" w:sz="4" w:space="0" w:color="auto"/>
            </w:tcBorders>
            <w:vAlign w:val="center"/>
          </w:tcPr>
          <w:p w:rsidR="008B78D2" w:rsidRPr="00C90178" w:rsidRDefault="008B78D2" w:rsidP="007B437A">
            <w:pPr>
              <w:jc w:val="center"/>
              <w:rPr>
                <w:b/>
                <w:color w:val="000000"/>
              </w:rPr>
            </w:pPr>
            <w:r>
              <w:rPr>
                <w:b/>
                <w:color w:val="000000"/>
              </w:rPr>
              <w:t>0,00</w:t>
            </w:r>
          </w:p>
        </w:tc>
        <w:tc>
          <w:tcPr>
            <w:tcW w:w="1440" w:type="dxa"/>
            <w:tcBorders>
              <w:top w:val="single" w:sz="4" w:space="0" w:color="auto"/>
              <w:left w:val="single" w:sz="4" w:space="0" w:color="auto"/>
              <w:bottom w:val="single" w:sz="4" w:space="0" w:color="auto"/>
              <w:right w:val="single" w:sz="4" w:space="0" w:color="auto"/>
            </w:tcBorders>
            <w:vAlign w:val="center"/>
          </w:tcPr>
          <w:p w:rsidR="008B78D2" w:rsidRPr="00C90178" w:rsidRDefault="008B78D2" w:rsidP="007B437A">
            <w:pPr>
              <w:jc w:val="center"/>
              <w:rPr>
                <w:b/>
                <w:sz w:val="18"/>
                <w:szCs w:val="18"/>
              </w:rPr>
            </w:pPr>
            <w:r>
              <w:rPr>
                <w:b/>
                <w:color w:val="000000"/>
                <w:shd w:val="clear" w:color="auto" w:fill="FFFFFF"/>
              </w:rPr>
              <w:t>7 943 565,64</w:t>
            </w:r>
          </w:p>
        </w:tc>
        <w:tc>
          <w:tcPr>
            <w:tcW w:w="3420" w:type="dxa"/>
            <w:gridSpan w:val="2"/>
            <w:tcBorders>
              <w:top w:val="single" w:sz="4" w:space="0" w:color="auto"/>
              <w:left w:val="single" w:sz="4" w:space="0" w:color="auto"/>
              <w:bottom w:val="single" w:sz="4" w:space="0" w:color="auto"/>
              <w:right w:val="single" w:sz="4" w:space="0" w:color="auto"/>
            </w:tcBorders>
          </w:tcPr>
          <w:p w:rsidR="008B78D2" w:rsidRDefault="008B78D2" w:rsidP="007B437A">
            <w:pPr>
              <w:jc w:val="center"/>
            </w:pPr>
          </w:p>
        </w:tc>
        <w:tc>
          <w:tcPr>
            <w:tcW w:w="1809" w:type="dxa"/>
            <w:tcBorders>
              <w:left w:val="single" w:sz="4" w:space="0" w:color="auto"/>
              <w:right w:val="single" w:sz="4" w:space="0" w:color="auto"/>
            </w:tcBorders>
          </w:tcPr>
          <w:p w:rsidR="008B78D2" w:rsidRPr="00A414D1" w:rsidRDefault="008B78D2" w:rsidP="007B437A">
            <w:pPr>
              <w:jc w:val="both"/>
              <w:rPr>
                <w:color w:val="000000"/>
              </w:rPr>
            </w:pPr>
          </w:p>
        </w:tc>
      </w:tr>
      <w:tr w:rsidR="008B78D2" w:rsidRPr="00A414D1" w:rsidTr="007B437A">
        <w:trPr>
          <w:trHeight w:val="559"/>
        </w:trPr>
        <w:tc>
          <w:tcPr>
            <w:tcW w:w="5688" w:type="dxa"/>
            <w:gridSpan w:val="3"/>
            <w:tcBorders>
              <w:top w:val="single" w:sz="4" w:space="0" w:color="auto"/>
              <w:left w:val="single" w:sz="4" w:space="0" w:color="auto"/>
              <w:bottom w:val="single" w:sz="4" w:space="0" w:color="auto"/>
              <w:right w:val="single" w:sz="4" w:space="0" w:color="auto"/>
            </w:tcBorders>
          </w:tcPr>
          <w:p w:rsidR="008B78D2" w:rsidRDefault="008B78D2" w:rsidP="007B437A">
            <w:pPr>
              <w:autoSpaceDN w:val="0"/>
            </w:pPr>
            <w:r>
              <w:lastRenderedPageBreak/>
              <w:t>ИТОГО:</w:t>
            </w:r>
          </w:p>
        </w:tc>
        <w:tc>
          <w:tcPr>
            <w:tcW w:w="1440" w:type="dxa"/>
            <w:tcBorders>
              <w:top w:val="single" w:sz="4" w:space="0" w:color="auto"/>
              <w:left w:val="single" w:sz="4" w:space="0" w:color="auto"/>
              <w:bottom w:val="single" w:sz="4" w:space="0" w:color="auto"/>
              <w:right w:val="single" w:sz="4" w:space="0" w:color="auto"/>
            </w:tcBorders>
            <w:vAlign w:val="center"/>
          </w:tcPr>
          <w:p w:rsidR="008B78D2" w:rsidRPr="00A92B5E" w:rsidRDefault="008B78D2" w:rsidP="007B437A">
            <w:pPr>
              <w:autoSpaceDN w:val="0"/>
              <w:jc w:val="center"/>
              <w:rPr>
                <w:b/>
                <w:color w:val="000000"/>
                <w:highlight w:val="yellow"/>
                <w:shd w:val="clear" w:color="auto" w:fill="FFFFFF"/>
              </w:rPr>
            </w:pPr>
            <w:r>
              <w:rPr>
                <w:b/>
                <w:color w:val="000000"/>
                <w:shd w:val="clear" w:color="auto" w:fill="FFFFFF"/>
              </w:rPr>
              <w:t>18 036 432,37</w:t>
            </w:r>
          </w:p>
        </w:tc>
        <w:tc>
          <w:tcPr>
            <w:tcW w:w="1620" w:type="dxa"/>
            <w:tcBorders>
              <w:top w:val="single" w:sz="4" w:space="0" w:color="auto"/>
              <w:left w:val="single" w:sz="4" w:space="0" w:color="auto"/>
              <w:bottom w:val="single" w:sz="4" w:space="0" w:color="auto"/>
              <w:right w:val="single" w:sz="4" w:space="0" w:color="auto"/>
            </w:tcBorders>
            <w:vAlign w:val="center"/>
          </w:tcPr>
          <w:p w:rsidR="008B78D2" w:rsidRPr="00A92B5E" w:rsidRDefault="008B78D2" w:rsidP="007B437A">
            <w:pPr>
              <w:jc w:val="center"/>
              <w:rPr>
                <w:b/>
                <w:color w:val="000000"/>
                <w:highlight w:val="yellow"/>
              </w:rPr>
            </w:pPr>
            <w:r>
              <w:rPr>
                <w:b/>
                <w:color w:val="000000"/>
              </w:rPr>
              <w:t>64 492 704,05</w:t>
            </w:r>
          </w:p>
        </w:tc>
        <w:tc>
          <w:tcPr>
            <w:tcW w:w="1440" w:type="dxa"/>
            <w:tcBorders>
              <w:top w:val="single" w:sz="4" w:space="0" w:color="auto"/>
              <w:left w:val="single" w:sz="4" w:space="0" w:color="auto"/>
              <w:bottom w:val="single" w:sz="4" w:space="0" w:color="auto"/>
              <w:right w:val="single" w:sz="4" w:space="0" w:color="auto"/>
            </w:tcBorders>
            <w:vAlign w:val="center"/>
          </w:tcPr>
          <w:p w:rsidR="008B78D2" w:rsidRPr="00A92B5E" w:rsidRDefault="008B78D2" w:rsidP="007B437A">
            <w:pPr>
              <w:jc w:val="center"/>
              <w:rPr>
                <w:b/>
                <w:sz w:val="18"/>
                <w:szCs w:val="18"/>
                <w:highlight w:val="yellow"/>
              </w:rPr>
            </w:pPr>
            <w:r>
              <w:rPr>
                <w:b/>
                <w:sz w:val="18"/>
                <w:szCs w:val="18"/>
              </w:rPr>
              <w:t>82 529 136,42</w:t>
            </w:r>
          </w:p>
        </w:tc>
        <w:tc>
          <w:tcPr>
            <w:tcW w:w="3420" w:type="dxa"/>
            <w:gridSpan w:val="2"/>
            <w:tcBorders>
              <w:top w:val="single" w:sz="4" w:space="0" w:color="auto"/>
              <w:left w:val="single" w:sz="4" w:space="0" w:color="auto"/>
              <w:bottom w:val="single" w:sz="4" w:space="0" w:color="auto"/>
              <w:right w:val="single" w:sz="4" w:space="0" w:color="auto"/>
            </w:tcBorders>
          </w:tcPr>
          <w:p w:rsidR="008B78D2" w:rsidRDefault="008B78D2" w:rsidP="007B437A">
            <w:pPr>
              <w:jc w:val="center"/>
            </w:pPr>
          </w:p>
        </w:tc>
        <w:tc>
          <w:tcPr>
            <w:tcW w:w="1809" w:type="dxa"/>
            <w:tcBorders>
              <w:left w:val="single" w:sz="4" w:space="0" w:color="auto"/>
              <w:right w:val="single" w:sz="4" w:space="0" w:color="auto"/>
            </w:tcBorders>
          </w:tcPr>
          <w:p w:rsidR="008B78D2" w:rsidRPr="00A414D1" w:rsidRDefault="008B78D2" w:rsidP="007B437A">
            <w:pPr>
              <w:jc w:val="both"/>
              <w:rPr>
                <w:color w:val="000000"/>
              </w:rPr>
            </w:pPr>
          </w:p>
        </w:tc>
      </w:tr>
    </w:tbl>
    <w:p w:rsidR="008B78D2" w:rsidRDefault="008B78D2" w:rsidP="008B78D2">
      <w:pPr>
        <w:spacing w:line="240" w:lineRule="exact"/>
        <w:ind w:left="10206"/>
        <w:jc w:val="center"/>
        <w:rPr>
          <w:sz w:val="24"/>
          <w:szCs w:val="24"/>
        </w:rPr>
        <w:sectPr w:rsidR="008B78D2" w:rsidSect="008170AA">
          <w:pgSz w:w="16838" w:h="11906" w:orient="landscape"/>
          <w:pgMar w:top="1440" w:right="1080" w:bottom="1440" w:left="1080" w:header="567" w:footer="720" w:gutter="0"/>
          <w:cols w:space="720"/>
          <w:titlePg/>
          <w:docGrid w:linePitch="272"/>
        </w:sectPr>
      </w:pPr>
    </w:p>
    <w:p w:rsidR="008B78D2" w:rsidRDefault="008B78D2" w:rsidP="00E17595">
      <w:pPr>
        <w:spacing w:line="240" w:lineRule="exact"/>
        <w:jc w:val="both"/>
        <w:rPr>
          <w:sz w:val="28"/>
          <w:szCs w:val="28"/>
        </w:rPr>
      </w:pPr>
    </w:p>
    <w:sectPr w:rsidR="008B78D2" w:rsidSect="003C13C4">
      <w:headerReference w:type="even" r:id="rId10"/>
      <w:headerReference w:type="default" r:id="rId11"/>
      <w:pgSz w:w="11906" w:h="16838"/>
      <w:pgMar w:top="1134" w:right="567" w:bottom="426" w:left="1985"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20B" w:rsidRDefault="0073220B">
      <w:r>
        <w:separator/>
      </w:r>
    </w:p>
  </w:endnote>
  <w:endnote w:type="continuationSeparator" w:id="0">
    <w:p w:rsidR="0073220B" w:rsidRDefault="00732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20B" w:rsidRDefault="0073220B">
      <w:r>
        <w:separator/>
      </w:r>
    </w:p>
  </w:footnote>
  <w:footnote w:type="continuationSeparator" w:id="0">
    <w:p w:rsidR="0073220B" w:rsidRDefault="007322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8D2" w:rsidRDefault="008B78D2" w:rsidP="00D624C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8B78D2" w:rsidRDefault="008B78D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8D2" w:rsidRDefault="0073220B">
    <w:pPr>
      <w:pStyle w:val="a3"/>
      <w:jc w:val="center"/>
    </w:pPr>
    <w:r>
      <w:rPr>
        <w:noProof/>
      </w:rPr>
      <w:fldChar w:fldCharType="begin"/>
    </w:r>
    <w:r>
      <w:rPr>
        <w:noProof/>
      </w:rPr>
      <w:instrText xml:space="preserve"> PAGE   \* MERGEFORMAT </w:instrText>
    </w:r>
    <w:r>
      <w:rPr>
        <w:noProof/>
      </w:rPr>
      <w:fldChar w:fldCharType="separate"/>
    </w:r>
    <w:r w:rsidR="00C650C1">
      <w:rPr>
        <w:noProof/>
      </w:rPr>
      <w:t>14</w:t>
    </w:r>
    <w:r>
      <w:rPr>
        <w:noProof/>
      </w:rPr>
      <w:fldChar w:fldCharType="end"/>
    </w:r>
  </w:p>
  <w:p w:rsidR="008B78D2" w:rsidRDefault="008B78D2" w:rsidP="002001D5">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B58" w:rsidRDefault="00B57B58" w:rsidP="00D624C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B57B58" w:rsidRDefault="00B57B58">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B58" w:rsidRDefault="0073220B">
    <w:pPr>
      <w:pStyle w:val="a3"/>
      <w:jc w:val="center"/>
    </w:pPr>
    <w:r>
      <w:rPr>
        <w:noProof/>
      </w:rPr>
      <w:fldChar w:fldCharType="begin"/>
    </w:r>
    <w:r>
      <w:rPr>
        <w:noProof/>
      </w:rPr>
      <w:instrText xml:space="preserve"> PAGE   \* MERGEFORMAT </w:instrText>
    </w:r>
    <w:r>
      <w:rPr>
        <w:noProof/>
      </w:rPr>
      <w:fldChar w:fldCharType="separate"/>
    </w:r>
    <w:r w:rsidR="008B78D2">
      <w:rPr>
        <w:noProof/>
      </w:rPr>
      <w:t>4</w:t>
    </w:r>
    <w:r>
      <w:rPr>
        <w:noProof/>
      </w:rPr>
      <w:fldChar w:fldCharType="end"/>
    </w:r>
  </w:p>
  <w:p w:rsidR="00B57B58" w:rsidRDefault="00B57B58" w:rsidP="002001D5">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DC6710"/>
    <w:multiLevelType w:val="hybridMultilevel"/>
    <w:tmpl w:val="E4FAF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AA534C"/>
    <w:multiLevelType w:val="hybridMultilevel"/>
    <w:tmpl w:val="E004B7F6"/>
    <w:lvl w:ilvl="0" w:tplc="9E2CA322">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4284C63"/>
    <w:multiLevelType w:val="hybridMultilevel"/>
    <w:tmpl w:val="5F721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CEE3799"/>
    <w:multiLevelType w:val="hybridMultilevel"/>
    <w:tmpl w:val="220CA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5FA0452E"/>
    <w:multiLevelType w:val="hybridMultilevel"/>
    <w:tmpl w:val="8CE249D6"/>
    <w:lvl w:ilvl="0" w:tplc="9DA66CE8">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 w:numId="10">
    <w:abstractNumId w:val="8"/>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A6E31"/>
    <w:rsid w:val="0000193A"/>
    <w:rsid w:val="00002BBD"/>
    <w:rsid w:val="00002BEF"/>
    <w:rsid w:val="00004BB1"/>
    <w:rsid w:val="000056CC"/>
    <w:rsid w:val="000058EA"/>
    <w:rsid w:val="00007D6E"/>
    <w:rsid w:val="00011771"/>
    <w:rsid w:val="000134CB"/>
    <w:rsid w:val="00014D12"/>
    <w:rsid w:val="000150F5"/>
    <w:rsid w:val="0001667F"/>
    <w:rsid w:val="00016B41"/>
    <w:rsid w:val="00017B5F"/>
    <w:rsid w:val="00021C80"/>
    <w:rsid w:val="00021EAE"/>
    <w:rsid w:val="000222DB"/>
    <w:rsid w:val="00024449"/>
    <w:rsid w:val="000256E4"/>
    <w:rsid w:val="00025F8C"/>
    <w:rsid w:val="00026A62"/>
    <w:rsid w:val="00031A6B"/>
    <w:rsid w:val="000320D7"/>
    <w:rsid w:val="00032B80"/>
    <w:rsid w:val="00032E01"/>
    <w:rsid w:val="0003350B"/>
    <w:rsid w:val="00034ACC"/>
    <w:rsid w:val="00034BFF"/>
    <w:rsid w:val="000355DA"/>
    <w:rsid w:val="000360AF"/>
    <w:rsid w:val="00040165"/>
    <w:rsid w:val="00044C56"/>
    <w:rsid w:val="00047FB2"/>
    <w:rsid w:val="00050622"/>
    <w:rsid w:val="00050858"/>
    <w:rsid w:val="00050AA2"/>
    <w:rsid w:val="00053106"/>
    <w:rsid w:val="00053941"/>
    <w:rsid w:val="00053BEA"/>
    <w:rsid w:val="00054456"/>
    <w:rsid w:val="000545A7"/>
    <w:rsid w:val="000557E2"/>
    <w:rsid w:val="0005599E"/>
    <w:rsid w:val="00055D2C"/>
    <w:rsid w:val="00060DF6"/>
    <w:rsid w:val="000621BD"/>
    <w:rsid w:val="00063D91"/>
    <w:rsid w:val="0006408A"/>
    <w:rsid w:val="00064DF3"/>
    <w:rsid w:val="0006519A"/>
    <w:rsid w:val="00065445"/>
    <w:rsid w:val="00070128"/>
    <w:rsid w:val="00070DF9"/>
    <w:rsid w:val="00071299"/>
    <w:rsid w:val="000714E0"/>
    <w:rsid w:val="0007218B"/>
    <w:rsid w:val="000722CD"/>
    <w:rsid w:val="00072398"/>
    <w:rsid w:val="000727B6"/>
    <w:rsid w:val="00072EB8"/>
    <w:rsid w:val="0007720C"/>
    <w:rsid w:val="0007797E"/>
    <w:rsid w:val="00082008"/>
    <w:rsid w:val="00082968"/>
    <w:rsid w:val="00086596"/>
    <w:rsid w:val="0009180F"/>
    <w:rsid w:val="00092494"/>
    <w:rsid w:val="000946CE"/>
    <w:rsid w:val="00096D0E"/>
    <w:rsid w:val="000A0559"/>
    <w:rsid w:val="000A42A1"/>
    <w:rsid w:val="000A457F"/>
    <w:rsid w:val="000A58F2"/>
    <w:rsid w:val="000A668B"/>
    <w:rsid w:val="000A715A"/>
    <w:rsid w:val="000A72C8"/>
    <w:rsid w:val="000B7AB2"/>
    <w:rsid w:val="000C076E"/>
    <w:rsid w:val="000C338B"/>
    <w:rsid w:val="000C4130"/>
    <w:rsid w:val="000C5B75"/>
    <w:rsid w:val="000C6E84"/>
    <w:rsid w:val="000D0E99"/>
    <w:rsid w:val="000D3C59"/>
    <w:rsid w:val="000D4802"/>
    <w:rsid w:val="000D5F65"/>
    <w:rsid w:val="000D72E6"/>
    <w:rsid w:val="000E1E7C"/>
    <w:rsid w:val="000E255E"/>
    <w:rsid w:val="000E2B7B"/>
    <w:rsid w:val="000E3B81"/>
    <w:rsid w:val="000E61E3"/>
    <w:rsid w:val="000F2BDE"/>
    <w:rsid w:val="000F4E71"/>
    <w:rsid w:val="000F54B0"/>
    <w:rsid w:val="000F6250"/>
    <w:rsid w:val="00100631"/>
    <w:rsid w:val="001014FE"/>
    <w:rsid w:val="00103E93"/>
    <w:rsid w:val="00104081"/>
    <w:rsid w:val="00105BC4"/>
    <w:rsid w:val="00105EF6"/>
    <w:rsid w:val="001062F1"/>
    <w:rsid w:val="00107435"/>
    <w:rsid w:val="001108C5"/>
    <w:rsid w:val="00111CC1"/>
    <w:rsid w:val="00116F72"/>
    <w:rsid w:val="00117D2A"/>
    <w:rsid w:val="00120890"/>
    <w:rsid w:val="00122B03"/>
    <w:rsid w:val="00123872"/>
    <w:rsid w:val="001249FE"/>
    <w:rsid w:val="00127890"/>
    <w:rsid w:val="00133F75"/>
    <w:rsid w:val="00134408"/>
    <w:rsid w:val="001345FC"/>
    <w:rsid w:val="00137C84"/>
    <w:rsid w:val="00140F0D"/>
    <w:rsid w:val="00150EFB"/>
    <w:rsid w:val="00150F14"/>
    <w:rsid w:val="0015146C"/>
    <w:rsid w:val="0015165C"/>
    <w:rsid w:val="00151FC6"/>
    <w:rsid w:val="00153E9D"/>
    <w:rsid w:val="00153EC0"/>
    <w:rsid w:val="00154069"/>
    <w:rsid w:val="00155132"/>
    <w:rsid w:val="0015585E"/>
    <w:rsid w:val="001559B7"/>
    <w:rsid w:val="00160976"/>
    <w:rsid w:val="0016349F"/>
    <w:rsid w:val="00163F49"/>
    <w:rsid w:val="0016458C"/>
    <w:rsid w:val="00165A33"/>
    <w:rsid w:val="00165D1D"/>
    <w:rsid w:val="00166749"/>
    <w:rsid w:val="00166FFC"/>
    <w:rsid w:val="00170E48"/>
    <w:rsid w:val="001721CF"/>
    <w:rsid w:val="001722F9"/>
    <w:rsid w:val="001749D4"/>
    <w:rsid w:val="00175EB5"/>
    <w:rsid w:val="00176EC4"/>
    <w:rsid w:val="0018238C"/>
    <w:rsid w:val="00183D6C"/>
    <w:rsid w:val="001843F2"/>
    <w:rsid w:val="00185487"/>
    <w:rsid w:val="001859C8"/>
    <w:rsid w:val="00186E13"/>
    <w:rsid w:val="001901BA"/>
    <w:rsid w:val="001907B1"/>
    <w:rsid w:val="00191611"/>
    <w:rsid w:val="00193668"/>
    <w:rsid w:val="0019480C"/>
    <w:rsid w:val="00196A23"/>
    <w:rsid w:val="001A4807"/>
    <w:rsid w:val="001A55D2"/>
    <w:rsid w:val="001A737D"/>
    <w:rsid w:val="001A77EF"/>
    <w:rsid w:val="001B0471"/>
    <w:rsid w:val="001B195A"/>
    <w:rsid w:val="001B3384"/>
    <w:rsid w:val="001B3D75"/>
    <w:rsid w:val="001B46A5"/>
    <w:rsid w:val="001B47F8"/>
    <w:rsid w:val="001B4D3F"/>
    <w:rsid w:val="001B7EBB"/>
    <w:rsid w:val="001C0598"/>
    <w:rsid w:val="001C13CE"/>
    <w:rsid w:val="001C234B"/>
    <w:rsid w:val="001C5BD4"/>
    <w:rsid w:val="001C5C4F"/>
    <w:rsid w:val="001D0DB6"/>
    <w:rsid w:val="001D1D65"/>
    <w:rsid w:val="001D3E5B"/>
    <w:rsid w:val="001D4E70"/>
    <w:rsid w:val="001D6DE2"/>
    <w:rsid w:val="001E0CDD"/>
    <w:rsid w:val="001E1AA9"/>
    <w:rsid w:val="001E223B"/>
    <w:rsid w:val="001E24A0"/>
    <w:rsid w:val="001E548E"/>
    <w:rsid w:val="001E5964"/>
    <w:rsid w:val="001E6736"/>
    <w:rsid w:val="001F0A7E"/>
    <w:rsid w:val="001F4394"/>
    <w:rsid w:val="001F44CE"/>
    <w:rsid w:val="001F7943"/>
    <w:rsid w:val="002001D5"/>
    <w:rsid w:val="00201987"/>
    <w:rsid w:val="00202CE1"/>
    <w:rsid w:val="00202D48"/>
    <w:rsid w:val="002045B3"/>
    <w:rsid w:val="002063B5"/>
    <w:rsid w:val="00207DF7"/>
    <w:rsid w:val="00211CBC"/>
    <w:rsid w:val="0021262F"/>
    <w:rsid w:val="00214DB4"/>
    <w:rsid w:val="002230FA"/>
    <w:rsid w:val="002231BC"/>
    <w:rsid w:val="00224ACF"/>
    <w:rsid w:val="00226516"/>
    <w:rsid w:val="00227748"/>
    <w:rsid w:val="00232069"/>
    <w:rsid w:val="002322B1"/>
    <w:rsid w:val="00233BFF"/>
    <w:rsid w:val="00233E20"/>
    <w:rsid w:val="00234785"/>
    <w:rsid w:val="002404C1"/>
    <w:rsid w:val="002417E7"/>
    <w:rsid w:val="00241CE2"/>
    <w:rsid w:val="00242613"/>
    <w:rsid w:val="002522A5"/>
    <w:rsid w:val="00252724"/>
    <w:rsid w:val="002536EE"/>
    <w:rsid w:val="002565AA"/>
    <w:rsid w:val="00260B69"/>
    <w:rsid w:val="00260C4F"/>
    <w:rsid w:val="00260E3E"/>
    <w:rsid w:val="00261686"/>
    <w:rsid w:val="00262EF3"/>
    <w:rsid w:val="002648E6"/>
    <w:rsid w:val="002652E4"/>
    <w:rsid w:val="002721FD"/>
    <w:rsid w:val="00272649"/>
    <w:rsid w:val="00272BF6"/>
    <w:rsid w:val="00275872"/>
    <w:rsid w:val="00281587"/>
    <w:rsid w:val="00281DF5"/>
    <w:rsid w:val="0028344B"/>
    <w:rsid w:val="00283AB5"/>
    <w:rsid w:val="0028654E"/>
    <w:rsid w:val="00290BC1"/>
    <w:rsid w:val="00292125"/>
    <w:rsid w:val="00295C60"/>
    <w:rsid w:val="00296572"/>
    <w:rsid w:val="002970B3"/>
    <w:rsid w:val="0029796B"/>
    <w:rsid w:val="00297CB8"/>
    <w:rsid w:val="002A4B29"/>
    <w:rsid w:val="002A61C6"/>
    <w:rsid w:val="002A6E31"/>
    <w:rsid w:val="002B33D0"/>
    <w:rsid w:val="002B5E7B"/>
    <w:rsid w:val="002B6612"/>
    <w:rsid w:val="002B6D79"/>
    <w:rsid w:val="002C08B7"/>
    <w:rsid w:val="002C12ED"/>
    <w:rsid w:val="002C1BF4"/>
    <w:rsid w:val="002C775A"/>
    <w:rsid w:val="002D0393"/>
    <w:rsid w:val="002D097B"/>
    <w:rsid w:val="002D204B"/>
    <w:rsid w:val="002D296E"/>
    <w:rsid w:val="002D4AEA"/>
    <w:rsid w:val="002E0E8E"/>
    <w:rsid w:val="002E0FCC"/>
    <w:rsid w:val="002E22C9"/>
    <w:rsid w:val="002E274B"/>
    <w:rsid w:val="002E3F0D"/>
    <w:rsid w:val="002E4503"/>
    <w:rsid w:val="002E5A3C"/>
    <w:rsid w:val="002E5EF5"/>
    <w:rsid w:val="002E6063"/>
    <w:rsid w:val="002E7876"/>
    <w:rsid w:val="002F02BB"/>
    <w:rsid w:val="002F0E36"/>
    <w:rsid w:val="002F2EB8"/>
    <w:rsid w:val="002F3860"/>
    <w:rsid w:val="002F42F9"/>
    <w:rsid w:val="002F6A9C"/>
    <w:rsid w:val="002F7248"/>
    <w:rsid w:val="002F756C"/>
    <w:rsid w:val="00302A94"/>
    <w:rsid w:val="003059E4"/>
    <w:rsid w:val="00311CC9"/>
    <w:rsid w:val="003124E6"/>
    <w:rsid w:val="00314AFD"/>
    <w:rsid w:val="0031575A"/>
    <w:rsid w:val="00315D79"/>
    <w:rsid w:val="0031677F"/>
    <w:rsid w:val="003168B8"/>
    <w:rsid w:val="0031746F"/>
    <w:rsid w:val="00317E99"/>
    <w:rsid w:val="003216A6"/>
    <w:rsid w:val="00323F06"/>
    <w:rsid w:val="003276F2"/>
    <w:rsid w:val="00330B21"/>
    <w:rsid w:val="00333FEC"/>
    <w:rsid w:val="0033408A"/>
    <w:rsid w:val="003351FE"/>
    <w:rsid w:val="00335925"/>
    <w:rsid w:val="0033686E"/>
    <w:rsid w:val="00342252"/>
    <w:rsid w:val="00342581"/>
    <w:rsid w:val="003438C0"/>
    <w:rsid w:val="00344D3C"/>
    <w:rsid w:val="00350943"/>
    <w:rsid w:val="00353FF8"/>
    <w:rsid w:val="00355160"/>
    <w:rsid w:val="00355FB2"/>
    <w:rsid w:val="003562ED"/>
    <w:rsid w:val="0036173A"/>
    <w:rsid w:val="00365E4E"/>
    <w:rsid w:val="00367715"/>
    <w:rsid w:val="00367FC3"/>
    <w:rsid w:val="00370B82"/>
    <w:rsid w:val="00370E9D"/>
    <w:rsid w:val="00374610"/>
    <w:rsid w:val="00376146"/>
    <w:rsid w:val="00376821"/>
    <w:rsid w:val="00376A4E"/>
    <w:rsid w:val="00376AA4"/>
    <w:rsid w:val="0038136D"/>
    <w:rsid w:val="00381CD4"/>
    <w:rsid w:val="00381ECF"/>
    <w:rsid w:val="00382AFC"/>
    <w:rsid w:val="003839B8"/>
    <w:rsid w:val="00384122"/>
    <w:rsid w:val="00385AF8"/>
    <w:rsid w:val="00387B1F"/>
    <w:rsid w:val="00390BE0"/>
    <w:rsid w:val="0039115B"/>
    <w:rsid w:val="0039358E"/>
    <w:rsid w:val="00393B6A"/>
    <w:rsid w:val="003946FF"/>
    <w:rsid w:val="00395139"/>
    <w:rsid w:val="00395B5B"/>
    <w:rsid w:val="0039641A"/>
    <w:rsid w:val="003967A4"/>
    <w:rsid w:val="00396C2C"/>
    <w:rsid w:val="00397324"/>
    <w:rsid w:val="003A0EAF"/>
    <w:rsid w:val="003A1AD5"/>
    <w:rsid w:val="003A2681"/>
    <w:rsid w:val="003A392A"/>
    <w:rsid w:val="003A5F37"/>
    <w:rsid w:val="003A7F77"/>
    <w:rsid w:val="003B0F73"/>
    <w:rsid w:val="003C0469"/>
    <w:rsid w:val="003C0F39"/>
    <w:rsid w:val="003C13C4"/>
    <w:rsid w:val="003C294F"/>
    <w:rsid w:val="003C43BE"/>
    <w:rsid w:val="003C50EF"/>
    <w:rsid w:val="003C5247"/>
    <w:rsid w:val="003C54F4"/>
    <w:rsid w:val="003D15FA"/>
    <w:rsid w:val="003D1754"/>
    <w:rsid w:val="003D2486"/>
    <w:rsid w:val="003D2C82"/>
    <w:rsid w:val="003D37EF"/>
    <w:rsid w:val="003D3BB0"/>
    <w:rsid w:val="003D75BB"/>
    <w:rsid w:val="003E09BE"/>
    <w:rsid w:val="003E09EF"/>
    <w:rsid w:val="003E49DF"/>
    <w:rsid w:val="003F06C9"/>
    <w:rsid w:val="003F26D6"/>
    <w:rsid w:val="003F40EC"/>
    <w:rsid w:val="004000F2"/>
    <w:rsid w:val="00400A4F"/>
    <w:rsid w:val="00402234"/>
    <w:rsid w:val="0040295E"/>
    <w:rsid w:val="004033F0"/>
    <w:rsid w:val="00404275"/>
    <w:rsid w:val="00411994"/>
    <w:rsid w:val="00411AE4"/>
    <w:rsid w:val="00411CEA"/>
    <w:rsid w:val="00413A11"/>
    <w:rsid w:val="00413BF8"/>
    <w:rsid w:val="00413DCF"/>
    <w:rsid w:val="004146BA"/>
    <w:rsid w:val="004152A4"/>
    <w:rsid w:val="00415BC5"/>
    <w:rsid w:val="0042138D"/>
    <w:rsid w:val="00422C77"/>
    <w:rsid w:val="00422DAD"/>
    <w:rsid w:val="0042364F"/>
    <w:rsid w:val="004236B2"/>
    <w:rsid w:val="0042372B"/>
    <w:rsid w:val="00426C23"/>
    <w:rsid w:val="004351B7"/>
    <w:rsid w:val="00436C82"/>
    <w:rsid w:val="004413D4"/>
    <w:rsid w:val="004415E3"/>
    <w:rsid w:val="00442278"/>
    <w:rsid w:val="004430A5"/>
    <w:rsid w:val="00444964"/>
    <w:rsid w:val="0044544C"/>
    <w:rsid w:val="00445EF8"/>
    <w:rsid w:val="00447E74"/>
    <w:rsid w:val="004501ED"/>
    <w:rsid w:val="00451564"/>
    <w:rsid w:val="0045217D"/>
    <w:rsid w:val="00453721"/>
    <w:rsid w:val="0045408C"/>
    <w:rsid w:val="00455CF2"/>
    <w:rsid w:val="00456839"/>
    <w:rsid w:val="00456D18"/>
    <w:rsid w:val="0046095D"/>
    <w:rsid w:val="00463FE7"/>
    <w:rsid w:val="004647A5"/>
    <w:rsid w:val="00465D7D"/>
    <w:rsid w:val="004665D4"/>
    <w:rsid w:val="00466FA3"/>
    <w:rsid w:val="00470580"/>
    <w:rsid w:val="00471759"/>
    <w:rsid w:val="0047217D"/>
    <w:rsid w:val="00472633"/>
    <w:rsid w:val="0047503F"/>
    <w:rsid w:val="00475225"/>
    <w:rsid w:val="00476FD6"/>
    <w:rsid w:val="00481456"/>
    <w:rsid w:val="00481579"/>
    <w:rsid w:val="00481736"/>
    <w:rsid w:val="004819FD"/>
    <w:rsid w:val="00483584"/>
    <w:rsid w:val="004835E4"/>
    <w:rsid w:val="004861CA"/>
    <w:rsid w:val="00490FA8"/>
    <w:rsid w:val="00492DF3"/>
    <w:rsid w:val="00492E7F"/>
    <w:rsid w:val="004949E4"/>
    <w:rsid w:val="00496882"/>
    <w:rsid w:val="004A1569"/>
    <w:rsid w:val="004A3298"/>
    <w:rsid w:val="004A52A1"/>
    <w:rsid w:val="004B02FF"/>
    <w:rsid w:val="004B0A52"/>
    <w:rsid w:val="004B0A80"/>
    <w:rsid w:val="004B1635"/>
    <w:rsid w:val="004B27DE"/>
    <w:rsid w:val="004B64E3"/>
    <w:rsid w:val="004B6FCF"/>
    <w:rsid w:val="004C015F"/>
    <w:rsid w:val="004C0449"/>
    <w:rsid w:val="004C1135"/>
    <w:rsid w:val="004C2179"/>
    <w:rsid w:val="004C266B"/>
    <w:rsid w:val="004C2C70"/>
    <w:rsid w:val="004C4801"/>
    <w:rsid w:val="004C514C"/>
    <w:rsid w:val="004C563F"/>
    <w:rsid w:val="004C6E32"/>
    <w:rsid w:val="004D0738"/>
    <w:rsid w:val="004D0CC1"/>
    <w:rsid w:val="004D2453"/>
    <w:rsid w:val="004D3433"/>
    <w:rsid w:val="004D3F89"/>
    <w:rsid w:val="004D6426"/>
    <w:rsid w:val="004D6493"/>
    <w:rsid w:val="004D76EB"/>
    <w:rsid w:val="004D7CBB"/>
    <w:rsid w:val="004E4831"/>
    <w:rsid w:val="004E4B0B"/>
    <w:rsid w:val="004E5A83"/>
    <w:rsid w:val="004E6F12"/>
    <w:rsid w:val="004F062B"/>
    <w:rsid w:val="004F3696"/>
    <w:rsid w:val="004F4DC2"/>
    <w:rsid w:val="004F4F2E"/>
    <w:rsid w:val="004F7168"/>
    <w:rsid w:val="004F7299"/>
    <w:rsid w:val="00501293"/>
    <w:rsid w:val="00501CD0"/>
    <w:rsid w:val="00502ABF"/>
    <w:rsid w:val="00502AC1"/>
    <w:rsid w:val="00504D34"/>
    <w:rsid w:val="00507AD4"/>
    <w:rsid w:val="00514649"/>
    <w:rsid w:val="0051546B"/>
    <w:rsid w:val="00522AEB"/>
    <w:rsid w:val="0052526A"/>
    <w:rsid w:val="0052620A"/>
    <w:rsid w:val="005306D7"/>
    <w:rsid w:val="00532557"/>
    <w:rsid w:val="00534837"/>
    <w:rsid w:val="00537382"/>
    <w:rsid w:val="00540CD3"/>
    <w:rsid w:val="00541B6B"/>
    <w:rsid w:val="00545C2F"/>
    <w:rsid w:val="0054601C"/>
    <w:rsid w:val="005464BA"/>
    <w:rsid w:val="00550E1C"/>
    <w:rsid w:val="00551AF8"/>
    <w:rsid w:val="00553501"/>
    <w:rsid w:val="00554551"/>
    <w:rsid w:val="00556623"/>
    <w:rsid w:val="00556A05"/>
    <w:rsid w:val="00557000"/>
    <w:rsid w:val="00557422"/>
    <w:rsid w:val="00561443"/>
    <w:rsid w:val="00561AF4"/>
    <w:rsid w:val="00561BDC"/>
    <w:rsid w:val="00563737"/>
    <w:rsid w:val="0056656C"/>
    <w:rsid w:val="0056766A"/>
    <w:rsid w:val="005721F1"/>
    <w:rsid w:val="00575972"/>
    <w:rsid w:val="00577AB4"/>
    <w:rsid w:val="00577D46"/>
    <w:rsid w:val="00581039"/>
    <w:rsid w:val="00586A71"/>
    <w:rsid w:val="00586C7F"/>
    <w:rsid w:val="005875CB"/>
    <w:rsid w:val="00591E68"/>
    <w:rsid w:val="00591FE6"/>
    <w:rsid w:val="0059349A"/>
    <w:rsid w:val="005965C4"/>
    <w:rsid w:val="00597230"/>
    <w:rsid w:val="00597B43"/>
    <w:rsid w:val="005A0591"/>
    <w:rsid w:val="005A235B"/>
    <w:rsid w:val="005B10A6"/>
    <w:rsid w:val="005B1544"/>
    <w:rsid w:val="005B2EE3"/>
    <w:rsid w:val="005B3D89"/>
    <w:rsid w:val="005B52DA"/>
    <w:rsid w:val="005B60A4"/>
    <w:rsid w:val="005C06A1"/>
    <w:rsid w:val="005C112D"/>
    <w:rsid w:val="005C247F"/>
    <w:rsid w:val="005C3251"/>
    <w:rsid w:val="005C3A58"/>
    <w:rsid w:val="005D03E4"/>
    <w:rsid w:val="005D0B85"/>
    <w:rsid w:val="005D1A52"/>
    <w:rsid w:val="005D1B92"/>
    <w:rsid w:val="005D217B"/>
    <w:rsid w:val="005D2804"/>
    <w:rsid w:val="005E3492"/>
    <w:rsid w:val="005E47D2"/>
    <w:rsid w:val="005E6A41"/>
    <w:rsid w:val="005E7E79"/>
    <w:rsid w:val="005F07C1"/>
    <w:rsid w:val="005F0A67"/>
    <w:rsid w:val="005F19A4"/>
    <w:rsid w:val="005F24EE"/>
    <w:rsid w:val="005F30CD"/>
    <w:rsid w:val="005F5BA8"/>
    <w:rsid w:val="005F6E9D"/>
    <w:rsid w:val="005F75C5"/>
    <w:rsid w:val="00600356"/>
    <w:rsid w:val="006006B3"/>
    <w:rsid w:val="00600917"/>
    <w:rsid w:val="00603A8F"/>
    <w:rsid w:val="00604F80"/>
    <w:rsid w:val="00607DD7"/>
    <w:rsid w:val="006106DD"/>
    <w:rsid w:val="006125C0"/>
    <w:rsid w:val="00614103"/>
    <w:rsid w:val="00614653"/>
    <w:rsid w:val="00615000"/>
    <w:rsid w:val="00620B39"/>
    <w:rsid w:val="0062157C"/>
    <w:rsid w:val="00621B1B"/>
    <w:rsid w:val="006231B6"/>
    <w:rsid w:val="00624ED9"/>
    <w:rsid w:val="00625E4A"/>
    <w:rsid w:val="0062663B"/>
    <w:rsid w:val="006270AA"/>
    <w:rsid w:val="00630D96"/>
    <w:rsid w:val="00633411"/>
    <w:rsid w:val="00633940"/>
    <w:rsid w:val="006378DA"/>
    <w:rsid w:val="00637DCB"/>
    <w:rsid w:val="0064066A"/>
    <w:rsid w:val="006433B3"/>
    <w:rsid w:val="0064586C"/>
    <w:rsid w:val="00645A48"/>
    <w:rsid w:val="00645F61"/>
    <w:rsid w:val="00647F6A"/>
    <w:rsid w:val="006510AE"/>
    <w:rsid w:val="00652C7E"/>
    <w:rsid w:val="00653A78"/>
    <w:rsid w:val="00654190"/>
    <w:rsid w:val="006548D9"/>
    <w:rsid w:val="0065641E"/>
    <w:rsid w:val="006611FC"/>
    <w:rsid w:val="00661546"/>
    <w:rsid w:val="00661AAC"/>
    <w:rsid w:val="00662311"/>
    <w:rsid w:val="00662901"/>
    <w:rsid w:val="00664494"/>
    <w:rsid w:val="00666D79"/>
    <w:rsid w:val="0067032F"/>
    <w:rsid w:val="0067121E"/>
    <w:rsid w:val="006718EA"/>
    <w:rsid w:val="00671CAD"/>
    <w:rsid w:val="006744E1"/>
    <w:rsid w:val="00674518"/>
    <w:rsid w:val="00675832"/>
    <w:rsid w:val="00680E02"/>
    <w:rsid w:val="0068195C"/>
    <w:rsid w:val="00681E26"/>
    <w:rsid w:val="00686505"/>
    <w:rsid w:val="00687482"/>
    <w:rsid w:val="0068787F"/>
    <w:rsid w:val="00691426"/>
    <w:rsid w:val="00691DE8"/>
    <w:rsid w:val="00693219"/>
    <w:rsid w:val="00694052"/>
    <w:rsid w:val="00694F57"/>
    <w:rsid w:val="0069574C"/>
    <w:rsid w:val="00696FBB"/>
    <w:rsid w:val="00697E9E"/>
    <w:rsid w:val="006A00A9"/>
    <w:rsid w:val="006A0120"/>
    <w:rsid w:val="006A120F"/>
    <w:rsid w:val="006A2B29"/>
    <w:rsid w:val="006A3786"/>
    <w:rsid w:val="006A7467"/>
    <w:rsid w:val="006A7943"/>
    <w:rsid w:val="006B0158"/>
    <w:rsid w:val="006B1AD9"/>
    <w:rsid w:val="006C017D"/>
    <w:rsid w:val="006C09C0"/>
    <w:rsid w:val="006C13AF"/>
    <w:rsid w:val="006C1434"/>
    <w:rsid w:val="006C2A37"/>
    <w:rsid w:val="006C491B"/>
    <w:rsid w:val="006C5F31"/>
    <w:rsid w:val="006C6D4E"/>
    <w:rsid w:val="006D28CA"/>
    <w:rsid w:val="006D2EFA"/>
    <w:rsid w:val="006D4649"/>
    <w:rsid w:val="006D4CF4"/>
    <w:rsid w:val="006D4E3A"/>
    <w:rsid w:val="006D78AC"/>
    <w:rsid w:val="006E0086"/>
    <w:rsid w:val="006E3A21"/>
    <w:rsid w:val="006E4631"/>
    <w:rsid w:val="006E74F3"/>
    <w:rsid w:val="006E76F3"/>
    <w:rsid w:val="006F038D"/>
    <w:rsid w:val="006F0F72"/>
    <w:rsid w:val="006F2B03"/>
    <w:rsid w:val="006F4AF0"/>
    <w:rsid w:val="006F4E65"/>
    <w:rsid w:val="006F7488"/>
    <w:rsid w:val="00701BCC"/>
    <w:rsid w:val="00702164"/>
    <w:rsid w:val="00702477"/>
    <w:rsid w:val="00702EF1"/>
    <w:rsid w:val="00702FA3"/>
    <w:rsid w:val="0070312B"/>
    <w:rsid w:val="0070375E"/>
    <w:rsid w:val="007048F3"/>
    <w:rsid w:val="007066EC"/>
    <w:rsid w:val="0070727E"/>
    <w:rsid w:val="00710444"/>
    <w:rsid w:val="00711A64"/>
    <w:rsid w:val="00712634"/>
    <w:rsid w:val="007126D0"/>
    <w:rsid w:val="00712820"/>
    <w:rsid w:val="007156CA"/>
    <w:rsid w:val="0071576D"/>
    <w:rsid w:val="0072059C"/>
    <w:rsid w:val="00721C52"/>
    <w:rsid w:val="00725CB3"/>
    <w:rsid w:val="007260E2"/>
    <w:rsid w:val="00726107"/>
    <w:rsid w:val="00726E8C"/>
    <w:rsid w:val="007272F9"/>
    <w:rsid w:val="00730931"/>
    <w:rsid w:val="00730BBA"/>
    <w:rsid w:val="00731BEB"/>
    <w:rsid w:val="0073220B"/>
    <w:rsid w:val="007327C2"/>
    <w:rsid w:val="0073445E"/>
    <w:rsid w:val="0073656D"/>
    <w:rsid w:val="00736FB8"/>
    <w:rsid w:val="007370B5"/>
    <w:rsid w:val="00737876"/>
    <w:rsid w:val="007406AF"/>
    <w:rsid w:val="007421E4"/>
    <w:rsid w:val="00745375"/>
    <w:rsid w:val="00745990"/>
    <w:rsid w:val="00746236"/>
    <w:rsid w:val="00750395"/>
    <w:rsid w:val="00756338"/>
    <w:rsid w:val="0075761A"/>
    <w:rsid w:val="007609A4"/>
    <w:rsid w:val="00760CE1"/>
    <w:rsid w:val="00762250"/>
    <w:rsid w:val="007624BC"/>
    <w:rsid w:val="007658D4"/>
    <w:rsid w:val="00767018"/>
    <w:rsid w:val="00767534"/>
    <w:rsid w:val="007718F5"/>
    <w:rsid w:val="00771937"/>
    <w:rsid w:val="00775161"/>
    <w:rsid w:val="00775591"/>
    <w:rsid w:val="007778DF"/>
    <w:rsid w:val="007816AC"/>
    <w:rsid w:val="007849E9"/>
    <w:rsid w:val="00785359"/>
    <w:rsid w:val="00785783"/>
    <w:rsid w:val="00786E2A"/>
    <w:rsid w:val="00787DBE"/>
    <w:rsid w:val="0079008B"/>
    <w:rsid w:val="00790F31"/>
    <w:rsid w:val="00793D16"/>
    <w:rsid w:val="007A107E"/>
    <w:rsid w:val="007A174D"/>
    <w:rsid w:val="007A2BD9"/>
    <w:rsid w:val="007A4D5C"/>
    <w:rsid w:val="007A609B"/>
    <w:rsid w:val="007A705F"/>
    <w:rsid w:val="007B1968"/>
    <w:rsid w:val="007B3528"/>
    <w:rsid w:val="007B437A"/>
    <w:rsid w:val="007C169E"/>
    <w:rsid w:val="007C63E9"/>
    <w:rsid w:val="007C6BED"/>
    <w:rsid w:val="007D255F"/>
    <w:rsid w:val="007D34DE"/>
    <w:rsid w:val="007D5450"/>
    <w:rsid w:val="007D605F"/>
    <w:rsid w:val="007E16B2"/>
    <w:rsid w:val="007E212F"/>
    <w:rsid w:val="007E6A42"/>
    <w:rsid w:val="007E6CD8"/>
    <w:rsid w:val="007E7160"/>
    <w:rsid w:val="007E7DA8"/>
    <w:rsid w:val="007F14CE"/>
    <w:rsid w:val="007F1B19"/>
    <w:rsid w:val="007F29C9"/>
    <w:rsid w:val="007F2A8C"/>
    <w:rsid w:val="007F40BA"/>
    <w:rsid w:val="007F7A1B"/>
    <w:rsid w:val="00800A1C"/>
    <w:rsid w:val="00800B9A"/>
    <w:rsid w:val="008015B5"/>
    <w:rsid w:val="00814B76"/>
    <w:rsid w:val="0081533F"/>
    <w:rsid w:val="0081625A"/>
    <w:rsid w:val="0081659D"/>
    <w:rsid w:val="00816C64"/>
    <w:rsid w:val="00816EC4"/>
    <w:rsid w:val="008170AA"/>
    <w:rsid w:val="0081743D"/>
    <w:rsid w:val="00817DCC"/>
    <w:rsid w:val="0082075C"/>
    <w:rsid w:val="00821A0F"/>
    <w:rsid w:val="00824BEF"/>
    <w:rsid w:val="008258FA"/>
    <w:rsid w:val="008271A5"/>
    <w:rsid w:val="0083044B"/>
    <w:rsid w:val="0083051A"/>
    <w:rsid w:val="00834512"/>
    <w:rsid w:val="00836E9B"/>
    <w:rsid w:val="00837B19"/>
    <w:rsid w:val="00842A24"/>
    <w:rsid w:val="00844643"/>
    <w:rsid w:val="00844688"/>
    <w:rsid w:val="008455F1"/>
    <w:rsid w:val="008469FB"/>
    <w:rsid w:val="00846D04"/>
    <w:rsid w:val="00847391"/>
    <w:rsid w:val="00852F25"/>
    <w:rsid w:val="008539E6"/>
    <w:rsid w:val="0086310E"/>
    <w:rsid w:val="0086403C"/>
    <w:rsid w:val="00865107"/>
    <w:rsid w:val="008656BA"/>
    <w:rsid w:val="0086693F"/>
    <w:rsid w:val="008705A1"/>
    <w:rsid w:val="00870C0B"/>
    <w:rsid w:val="00870DCD"/>
    <w:rsid w:val="008712DF"/>
    <w:rsid w:val="008745EA"/>
    <w:rsid w:val="0087503C"/>
    <w:rsid w:val="00876853"/>
    <w:rsid w:val="00876FFE"/>
    <w:rsid w:val="00880A11"/>
    <w:rsid w:val="00880EB1"/>
    <w:rsid w:val="00880F8D"/>
    <w:rsid w:val="00881542"/>
    <w:rsid w:val="00881740"/>
    <w:rsid w:val="00881EBC"/>
    <w:rsid w:val="00882EF3"/>
    <w:rsid w:val="008856EB"/>
    <w:rsid w:val="00885A34"/>
    <w:rsid w:val="00892188"/>
    <w:rsid w:val="0089275E"/>
    <w:rsid w:val="008943C9"/>
    <w:rsid w:val="0089451F"/>
    <w:rsid w:val="00894924"/>
    <w:rsid w:val="008950E6"/>
    <w:rsid w:val="008951AF"/>
    <w:rsid w:val="008A0340"/>
    <w:rsid w:val="008A0967"/>
    <w:rsid w:val="008A2819"/>
    <w:rsid w:val="008A3E9E"/>
    <w:rsid w:val="008A55C6"/>
    <w:rsid w:val="008A5D92"/>
    <w:rsid w:val="008A6AE8"/>
    <w:rsid w:val="008A7166"/>
    <w:rsid w:val="008A7DAF"/>
    <w:rsid w:val="008B78D2"/>
    <w:rsid w:val="008B7B77"/>
    <w:rsid w:val="008C44B7"/>
    <w:rsid w:val="008C5237"/>
    <w:rsid w:val="008C66B0"/>
    <w:rsid w:val="008C7AE4"/>
    <w:rsid w:val="008D0384"/>
    <w:rsid w:val="008D0E42"/>
    <w:rsid w:val="008D4E58"/>
    <w:rsid w:val="008E3542"/>
    <w:rsid w:val="008E368E"/>
    <w:rsid w:val="008E385C"/>
    <w:rsid w:val="008E5EA9"/>
    <w:rsid w:val="008F16BC"/>
    <w:rsid w:val="008F323E"/>
    <w:rsid w:val="008F63FB"/>
    <w:rsid w:val="00902A34"/>
    <w:rsid w:val="00903C2C"/>
    <w:rsid w:val="0090532F"/>
    <w:rsid w:val="00905C11"/>
    <w:rsid w:val="00906A63"/>
    <w:rsid w:val="00907CF8"/>
    <w:rsid w:val="00910B6F"/>
    <w:rsid w:val="009126DB"/>
    <w:rsid w:val="00916E84"/>
    <w:rsid w:val="009170FA"/>
    <w:rsid w:val="00917B0E"/>
    <w:rsid w:val="00920195"/>
    <w:rsid w:val="009209B0"/>
    <w:rsid w:val="00920AE0"/>
    <w:rsid w:val="009211F5"/>
    <w:rsid w:val="0092396C"/>
    <w:rsid w:val="00924370"/>
    <w:rsid w:val="009308C8"/>
    <w:rsid w:val="00933222"/>
    <w:rsid w:val="00934356"/>
    <w:rsid w:val="00935912"/>
    <w:rsid w:val="009405CE"/>
    <w:rsid w:val="009419B6"/>
    <w:rsid w:val="009433EA"/>
    <w:rsid w:val="009470ED"/>
    <w:rsid w:val="009474C3"/>
    <w:rsid w:val="00947E11"/>
    <w:rsid w:val="00950FB4"/>
    <w:rsid w:val="0095207B"/>
    <w:rsid w:val="00954796"/>
    <w:rsid w:val="00956A59"/>
    <w:rsid w:val="009571A4"/>
    <w:rsid w:val="009575A6"/>
    <w:rsid w:val="00961682"/>
    <w:rsid w:val="009631F4"/>
    <w:rsid w:val="0096698B"/>
    <w:rsid w:val="0097221A"/>
    <w:rsid w:val="00973230"/>
    <w:rsid w:val="00974350"/>
    <w:rsid w:val="0098055C"/>
    <w:rsid w:val="0098215A"/>
    <w:rsid w:val="0098674A"/>
    <w:rsid w:val="00986B32"/>
    <w:rsid w:val="00991E19"/>
    <w:rsid w:val="009922DA"/>
    <w:rsid w:val="00993411"/>
    <w:rsid w:val="00997E68"/>
    <w:rsid w:val="009A00C4"/>
    <w:rsid w:val="009A0366"/>
    <w:rsid w:val="009A04C8"/>
    <w:rsid w:val="009A6ACA"/>
    <w:rsid w:val="009A7CBF"/>
    <w:rsid w:val="009B0E52"/>
    <w:rsid w:val="009B1F44"/>
    <w:rsid w:val="009B2E73"/>
    <w:rsid w:val="009B329B"/>
    <w:rsid w:val="009B48D9"/>
    <w:rsid w:val="009B5916"/>
    <w:rsid w:val="009C18D0"/>
    <w:rsid w:val="009C2CDB"/>
    <w:rsid w:val="009C45B7"/>
    <w:rsid w:val="009C4ADA"/>
    <w:rsid w:val="009C67CC"/>
    <w:rsid w:val="009C6982"/>
    <w:rsid w:val="009D21A8"/>
    <w:rsid w:val="009E2486"/>
    <w:rsid w:val="009E2AA8"/>
    <w:rsid w:val="009E6DD3"/>
    <w:rsid w:val="009F0241"/>
    <w:rsid w:val="009F03D1"/>
    <w:rsid w:val="009F048D"/>
    <w:rsid w:val="009F0F08"/>
    <w:rsid w:val="009F1E7E"/>
    <w:rsid w:val="009F327A"/>
    <w:rsid w:val="009F3BF9"/>
    <w:rsid w:val="009F3F5F"/>
    <w:rsid w:val="009F4AC3"/>
    <w:rsid w:val="009F5A47"/>
    <w:rsid w:val="009F7BF2"/>
    <w:rsid w:val="009F7CA8"/>
    <w:rsid w:val="00A001EE"/>
    <w:rsid w:val="00A00D2B"/>
    <w:rsid w:val="00A010C6"/>
    <w:rsid w:val="00A04048"/>
    <w:rsid w:val="00A07E76"/>
    <w:rsid w:val="00A11867"/>
    <w:rsid w:val="00A1389A"/>
    <w:rsid w:val="00A230A3"/>
    <w:rsid w:val="00A23F2C"/>
    <w:rsid w:val="00A26013"/>
    <w:rsid w:val="00A26D77"/>
    <w:rsid w:val="00A27D92"/>
    <w:rsid w:val="00A3226E"/>
    <w:rsid w:val="00A3299B"/>
    <w:rsid w:val="00A33F0D"/>
    <w:rsid w:val="00A3560E"/>
    <w:rsid w:val="00A37395"/>
    <w:rsid w:val="00A47440"/>
    <w:rsid w:val="00A50172"/>
    <w:rsid w:val="00A5146E"/>
    <w:rsid w:val="00A51544"/>
    <w:rsid w:val="00A51821"/>
    <w:rsid w:val="00A54823"/>
    <w:rsid w:val="00A54C50"/>
    <w:rsid w:val="00A61080"/>
    <w:rsid w:val="00A61642"/>
    <w:rsid w:val="00A61656"/>
    <w:rsid w:val="00A6287F"/>
    <w:rsid w:val="00A654C6"/>
    <w:rsid w:val="00A65F90"/>
    <w:rsid w:val="00A669D9"/>
    <w:rsid w:val="00A708BD"/>
    <w:rsid w:val="00A72E07"/>
    <w:rsid w:val="00A73734"/>
    <w:rsid w:val="00A755ED"/>
    <w:rsid w:val="00A76CA9"/>
    <w:rsid w:val="00A77528"/>
    <w:rsid w:val="00A8215F"/>
    <w:rsid w:val="00A825B0"/>
    <w:rsid w:val="00A85D8C"/>
    <w:rsid w:val="00A91E80"/>
    <w:rsid w:val="00A94625"/>
    <w:rsid w:val="00A94B25"/>
    <w:rsid w:val="00A95096"/>
    <w:rsid w:val="00A95441"/>
    <w:rsid w:val="00A961FE"/>
    <w:rsid w:val="00A96E66"/>
    <w:rsid w:val="00AA3646"/>
    <w:rsid w:val="00AA5697"/>
    <w:rsid w:val="00AB032A"/>
    <w:rsid w:val="00AB102D"/>
    <w:rsid w:val="00AB2236"/>
    <w:rsid w:val="00AB2A80"/>
    <w:rsid w:val="00AB3AA0"/>
    <w:rsid w:val="00AB643A"/>
    <w:rsid w:val="00AB7427"/>
    <w:rsid w:val="00AB7728"/>
    <w:rsid w:val="00AC0619"/>
    <w:rsid w:val="00AC0992"/>
    <w:rsid w:val="00AC5654"/>
    <w:rsid w:val="00AC56A3"/>
    <w:rsid w:val="00AC7B87"/>
    <w:rsid w:val="00AD08D3"/>
    <w:rsid w:val="00AD2300"/>
    <w:rsid w:val="00AD388E"/>
    <w:rsid w:val="00AD600D"/>
    <w:rsid w:val="00AD6325"/>
    <w:rsid w:val="00AD6F2E"/>
    <w:rsid w:val="00AE1B96"/>
    <w:rsid w:val="00AE1C11"/>
    <w:rsid w:val="00AE4666"/>
    <w:rsid w:val="00AE6685"/>
    <w:rsid w:val="00AE6DF9"/>
    <w:rsid w:val="00AF1D3D"/>
    <w:rsid w:val="00AF2A0C"/>
    <w:rsid w:val="00AF6B0C"/>
    <w:rsid w:val="00AF7889"/>
    <w:rsid w:val="00B00CE0"/>
    <w:rsid w:val="00B014EA"/>
    <w:rsid w:val="00B01A82"/>
    <w:rsid w:val="00B02586"/>
    <w:rsid w:val="00B02FEA"/>
    <w:rsid w:val="00B07CEE"/>
    <w:rsid w:val="00B103A3"/>
    <w:rsid w:val="00B1294C"/>
    <w:rsid w:val="00B161C8"/>
    <w:rsid w:val="00B175C6"/>
    <w:rsid w:val="00B17D89"/>
    <w:rsid w:val="00B22C00"/>
    <w:rsid w:val="00B22C46"/>
    <w:rsid w:val="00B234DE"/>
    <w:rsid w:val="00B274F9"/>
    <w:rsid w:val="00B300FE"/>
    <w:rsid w:val="00B30A55"/>
    <w:rsid w:val="00B31DCC"/>
    <w:rsid w:val="00B3379C"/>
    <w:rsid w:val="00B33A23"/>
    <w:rsid w:val="00B344B4"/>
    <w:rsid w:val="00B354B5"/>
    <w:rsid w:val="00B35F40"/>
    <w:rsid w:val="00B3688B"/>
    <w:rsid w:val="00B37234"/>
    <w:rsid w:val="00B41011"/>
    <w:rsid w:val="00B455A8"/>
    <w:rsid w:val="00B5457D"/>
    <w:rsid w:val="00B564B5"/>
    <w:rsid w:val="00B565A8"/>
    <w:rsid w:val="00B57B58"/>
    <w:rsid w:val="00B60833"/>
    <w:rsid w:val="00B60D1A"/>
    <w:rsid w:val="00B610C2"/>
    <w:rsid w:val="00B61526"/>
    <w:rsid w:val="00B6188E"/>
    <w:rsid w:val="00B61A96"/>
    <w:rsid w:val="00B66885"/>
    <w:rsid w:val="00B71EEE"/>
    <w:rsid w:val="00B7228A"/>
    <w:rsid w:val="00B73706"/>
    <w:rsid w:val="00B7398F"/>
    <w:rsid w:val="00B73A1C"/>
    <w:rsid w:val="00B74B0D"/>
    <w:rsid w:val="00B75788"/>
    <w:rsid w:val="00B77922"/>
    <w:rsid w:val="00B80294"/>
    <w:rsid w:val="00B826F3"/>
    <w:rsid w:val="00B851F0"/>
    <w:rsid w:val="00B86E70"/>
    <w:rsid w:val="00B96B73"/>
    <w:rsid w:val="00B96E13"/>
    <w:rsid w:val="00B9751F"/>
    <w:rsid w:val="00B975F4"/>
    <w:rsid w:val="00BA0E68"/>
    <w:rsid w:val="00BA0F7B"/>
    <w:rsid w:val="00BA30DD"/>
    <w:rsid w:val="00BA519E"/>
    <w:rsid w:val="00BA5EB1"/>
    <w:rsid w:val="00BB09AC"/>
    <w:rsid w:val="00BB1121"/>
    <w:rsid w:val="00BB137E"/>
    <w:rsid w:val="00BB3214"/>
    <w:rsid w:val="00BB3F0C"/>
    <w:rsid w:val="00BB3FA1"/>
    <w:rsid w:val="00BB4B90"/>
    <w:rsid w:val="00BB4C9B"/>
    <w:rsid w:val="00BB4D5F"/>
    <w:rsid w:val="00BB72B5"/>
    <w:rsid w:val="00BB7B66"/>
    <w:rsid w:val="00BB7D75"/>
    <w:rsid w:val="00BC03A7"/>
    <w:rsid w:val="00BC0821"/>
    <w:rsid w:val="00BC1948"/>
    <w:rsid w:val="00BC3853"/>
    <w:rsid w:val="00BC5DB1"/>
    <w:rsid w:val="00BC751C"/>
    <w:rsid w:val="00BC774F"/>
    <w:rsid w:val="00BD145E"/>
    <w:rsid w:val="00BD4275"/>
    <w:rsid w:val="00BD448A"/>
    <w:rsid w:val="00BD750E"/>
    <w:rsid w:val="00BE0833"/>
    <w:rsid w:val="00BE0E9F"/>
    <w:rsid w:val="00BE1848"/>
    <w:rsid w:val="00BE342B"/>
    <w:rsid w:val="00BE595F"/>
    <w:rsid w:val="00BF242C"/>
    <w:rsid w:val="00BF3EBE"/>
    <w:rsid w:val="00BF49F6"/>
    <w:rsid w:val="00BF4D2C"/>
    <w:rsid w:val="00BF50CA"/>
    <w:rsid w:val="00C0061E"/>
    <w:rsid w:val="00C01E0F"/>
    <w:rsid w:val="00C01F84"/>
    <w:rsid w:val="00C05D5A"/>
    <w:rsid w:val="00C06046"/>
    <w:rsid w:val="00C0612B"/>
    <w:rsid w:val="00C0634B"/>
    <w:rsid w:val="00C074F5"/>
    <w:rsid w:val="00C10AA0"/>
    <w:rsid w:val="00C12545"/>
    <w:rsid w:val="00C1391F"/>
    <w:rsid w:val="00C15A6B"/>
    <w:rsid w:val="00C15AAA"/>
    <w:rsid w:val="00C16BC0"/>
    <w:rsid w:val="00C16D9E"/>
    <w:rsid w:val="00C16F02"/>
    <w:rsid w:val="00C21763"/>
    <w:rsid w:val="00C22553"/>
    <w:rsid w:val="00C22F8A"/>
    <w:rsid w:val="00C23620"/>
    <w:rsid w:val="00C23F98"/>
    <w:rsid w:val="00C2566A"/>
    <w:rsid w:val="00C25E43"/>
    <w:rsid w:val="00C2733A"/>
    <w:rsid w:val="00C30293"/>
    <w:rsid w:val="00C31C52"/>
    <w:rsid w:val="00C37341"/>
    <w:rsid w:val="00C37A37"/>
    <w:rsid w:val="00C40040"/>
    <w:rsid w:val="00C411DD"/>
    <w:rsid w:val="00C4209C"/>
    <w:rsid w:val="00C432E0"/>
    <w:rsid w:val="00C4491A"/>
    <w:rsid w:val="00C507D0"/>
    <w:rsid w:val="00C508A9"/>
    <w:rsid w:val="00C51D56"/>
    <w:rsid w:val="00C533F6"/>
    <w:rsid w:val="00C54731"/>
    <w:rsid w:val="00C6262E"/>
    <w:rsid w:val="00C63D92"/>
    <w:rsid w:val="00C650C1"/>
    <w:rsid w:val="00C67AE8"/>
    <w:rsid w:val="00C67C1C"/>
    <w:rsid w:val="00C67D4D"/>
    <w:rsid w:val="00C705CD"/>
    <w:rsid w:val="00C722B4"/>
    <w:rsid w:val="00C7782A"/>
    <w:rsid w:val="00C77976"/>
    <w:rsid w:val="00C81F6D"/>
    <w:rsid w:val="00C851D4"/>
    <w:rsid w:val="00C87775"/>
    <w:rsid w:val="00C879F4"/>
    <w:rsid w:val="00C92B3F"/>
    <w:rsid w:val="00C93EC1"/>
    <w:rsid w:val="00C94B57"/>
    <w:rsid w:val="00C97912"/>
    <w:rsid w:val="00CA5104"/>
    <w:rsid w:val="00CA535C"/>
    <w:rsid w:val="00CA6658"/>
    <w:rsid w:val="00CB2B31"/>
    <w:rsid w:val="00CB34FF"/>
    <w:rsid w:val="00CB6BCA"/>
    <w:rsid w:val="00CB75D8"/>
    <w:rsid w:val="00CC0467"/>
    <w:rsid w:val="00CC2F55"/>
    <w:rsid w:val="00CC3ED5"/>
    <w:rsid w:val="00CC4EAE"/>
    <w:rsid w:val="00CC5C4D"/>
    <w:rsid w:val="00CD1D0F"/>
    <w:rsid w:val="00CD240F"/>
    <w:rsid w:val="00CD33E3"/>
    <w:rsid w:val="00CD375E"/>
    <w:rsid w:val="00CD3BC9"/>
    <w:rsid w:val="00CD441B"/>
    <w:rsid w:val="00CD5310"/>
    <w:rsid w:val="00CE0524"/>
    <w:rsid w:val="00CE0701"/>
    <w:rsid w:val="00CE076F"/>
    <w:rsid w:val="00CE1E44"/>
    <w:rsid w:val="00CE2A50"/>
    <w:rsid w:val="00CE2ED3"/>
    <w:rsid w:val="00CE399E"/>
    <w:rsid w:val="00CE55A5"/>
    <w:rsid w:val="00CE6012"/>
    <w:rsid w:val="00CE6670"/>
    <w:rsid w:val="00CE71FD"/>
    <w:rsid w:val="00CF09B3"/>
    <w:rsid w:val="00CF0F2D"/>
    <w:rsid w:val="00CF2A2F"/>
    <w:rsid w:val="00D04F62"/>
    <w:rsid w:val="00D064EE"/>
    <w:rsid w:val="00D06B58"/>
    <w:rsid w:val="00D07D5E"/>
    <w:rsid w:val="00D11549"/>
    <w:rsid w:val="00D1238C"/>
    <w:rsid w:val="00D157BD"/>
    <w:rsid w:val="00D15DA1"/>
    <w:rsid w:val="00D16442"/>
    <w:rsid w:val="00D17B5C"/>
    <w:rsid w:val="00D17FA3"/>
    <w:rsid w:val="00D20790"/>
    <w:rsid w:val="00D23A46"/>
    <w:rsid w:val="00D25D6A"/>
    <w:rsid w:val="00D260F9"/>
    <w:rsid w:val="00D279D9"/>
    <w:rsid w:val="00D318EE"/>
    <w:rsid w:val="00D34021"/>
    <w:rsid w:val="00D341F9"/>
    <w:rsid w:val="00D365FF"/>
    <w:rsid w:val="00D40905"/>
    <w:rsid w:val="00D429FD"/>
    <w:rsid w:val="00D43247"/>
    <w:rsid w:val="00D44874"/>
    <w:rsid w:val="00D44DAB"/>
    <w:rsid w:val="00D45156"/>
    <w:rsid w:val="00D4769D"/>
    <w:rsid w:val="00D502A5"/>
    <w:rsid w:val="00D507B6"/>
    <w:rsid w:val="00D5260A"/>
    <w:rsid w:val="00D528B7"/>
    <w:rsid w:val="00D53D16"/>
    <w:rsid w:val="00D56E8A"/>
    <w:rsid w:val="00D574A5"/>
    <w:rsid w:val="00D578A9"/>
    <w:rsid w:val="00D57A31"/>
    <w:rsid w:val="00D624C6"/>
    <w:rsid w:val="00D6393A"/>
    <w:rsid w:val="00D7111E"/>
    <w:rsid w:val="00D73681"/>
    <w:rsid w:val="00D804A2"/>
    <w:rsid w:val="00D8238B"/>
    <w:rsid w:val="00D82416"/>
    <w:rsid w:val="00D82B32"/>
    <w:rsid w:val="00D82B7E"/>
    <w:rsid w:val="00D84D3C"/>
    <w:rsid w:val="00D851D6"/>
    <w:rsid w:val="00D865BC"/>
    <w:rsid w:val="00D872D3"/>
    <w:rsid w:val="00D90A37"/>
    <w:rsid w:val="00D90B66"/>
    <w:rsid w:val="00D90D39"/>
    <w:rsid w:val="00D938BB"/>
    <w:rsid w:val="00D9441C"/>
    <w:rsid w:val="00D95E83"/>
    <w:rsid w:val="00D97DFF"/>
    <w:rsid w:val="00DA00FB"/>
    <w:rsid w:val="00DA1AEB"/>
    <w:rsid w:val="00DA3199"/>
    <w:rsid w:val="00DA3556"/>
    <w:rsid w:val="00DA4DAE"/>
    <w:rsid w:val="00DA5852"/>
    <w:rsid w:val="00DA7A46"/>
    <w:rsid w:val="00DB2B06"/>
    <w:rsid w:val="00DB4B51"/>
    <w:rsid w:val="00DB6104"/>
    <w:rsid w:val="00DB6557"/>
    <w:rsid w:val="00DB73A9"/>
    <w:rsid w:val="00DC0A66"/>
    <w:rsid w:val="00DC19E0"/>
    <w:rsid w:val="00DC2704"/>
    <w:rsid w:val="00DC2F81"/>
    <w:rsid w:val="00DC43E6"/>
    <w:rsid w:val="00DC579C"/>
    <w:rsid w:val="00DC6746"/>
    <w:rsid w:val="00DC6AFE"/>
    <w:rsid w:val="00DC7983"/>
    <w:rsid w:val="00DD09D6"/>
    <w:rsid w:val="00DD70E5"/>
    <w:rsid w:val="00DD73E4"/>
    <w:rsid w:val="00DE0865"/>
    <w:rsid w:val="00DE237E"/>
    <w:rsid w:val="00DE4F70"/>
    <w:rsid w:val="00DE7B4C"/>
    <w:rsid w:val="00DF1182"/>
    <w:rsid w:val="00DF3057"/>
    <w:rsid w:val="00DF70CB"/>
    <w:rsid w:val="00E01984"/>
    <w:rsid w:val="00E02FBE"/>
    <w:rsid w:val="00E033B6"/>
    <w:rsid w:val="00E03678"/>
    <w:rsid w:val="00E0548D"/>
    <w:rsid w:val="00E06D47"/>
    <w:rsid w:val="00E06F15"/>
    <w:rsid w:val="00E124B4"/>
    <w:rsid w:val="00E1268E"/>
    <w:rsid w:val="00E12FBE"/>
    <w:rsid w:val="00E13372"/>
    <w:rsid w:val="00E14B14"/>
    <w:rsid w:val="00E17595"/>
    <w:rsid w:val="00E20C42"/>
    <w:rsid w:val="00E214A5"/>
    <w:rsid w:val="00E21C4B"/>
    <w:rsid w:val="00E23187"/>
    <w:rsid w:val="00E27573"/>
    <w:rsid w:val="00E34EFC"/>
    <w:rsid w:val="00E3574A"/>
    <w:rsid w:val="00E419F9"/>
    <w:rsid w:val="00E422D5"/>
    <w:rsid w:val="00E423F1"/>
    <w:rsid w:val="00E44553"/>
    <w:rsid w:val="00E460AC"/>
    <w:rsid w:val="00E47554"/>
    <w:rsid w:val="00E476C1"/>
    <w:rsid w:val="00E50628"/>
    <w:rsid w:val="00E50757"/>
    <w:rsid w:val="00E520EC"/>
    <w:rsid w:val="00E52C64"/>
    <w:rsid w:val="00E53B70"/>
    <w:rsid w:val="00E55776"/>
    <w:rsid w:val="00E55D5E"/>
    <w:rsid w:val="00E640E1"/>
    <w:rsid w:val="00E64BF5"/>
    <w:rsid w:val="00E6691C"/>
    <w:rsid w:val="00E6714C"/>
    <w:rsid w:val="00E71D2A"/>
    <w:rsid w:val="00E76E97"/>
    <w:rsid w:val="00E77162"/>
    <w:rsid w:val="00E81224"/>
    <w:rsid w:val="00E81E66"/>
    <w:rsid w:val="00E828FF"/>
    <w:rsid w:val="00E839B4"/>
    <w:rsid w:val="00E84BDB"/>
    <w:rsid w:val="00E84EAA"/>
    <w:rsid w:val="00E850BC"/>
    <w:rsid w:val="00E860F1"/>
    <w:rsid w:val="00E909F3"/>
    <w:rsid w:val="00E90B92"/>
    <w:rsid w:val="00E91F35"/>
    <w:rsid w:val="00E928C8"/>
    <w:rsid w:val="00EA1BFB"/>
    <w:rsid w:val="00EA6B95"/>
    <w:rsid w:val="00EA7BAE"/>
    <w:rsid w:val="00EB23F1"/>
    <w:rsid w:val="00EB2AE3"/>
    <w:rsid w:val="00EB4AF4"/>
    <w:rsid w:val="00EC0868"/>
    <w:rsid w:val="00EC0CC0"/>
    <w:rsid w:val="00EC11BE"/>
    <w:rsid w:val="00EC1982"/>
    <w:rsid w:val="00EC6865"/>
    <w:rsid w:val="00EC7EA3"/>
    <w:rsid w:val="00ED03D8"/>
    <w:rsid w:val="00ED2572"/>
    <w:rsid w:val="00ED4EFC"/>
    <w:rsid w:val="00ED5965"/>
    <w:rsid w:val="00ED6318"/>
    <w:rsid w:val="00EE0AA4"/>
    <w:rsid w:val="00EE232A"/>
    <w:rsid w:val="00EE2858"/>
    <w:rsid w:val="00EE3E4E"/>
    <w:rsid w:val="00EE40D6"/>
    <w:rsid w:val="00EE54AC"/>
    <w:rsid w:val="00EF1A0E"/>
    <w:rsid w:val="00EF23A0"/>
    <w:rsid w:val="00EF2B84"/>
    <w:rsid w:val="00F01FAF"/>
    <w:rsid w:val="00F02050"/>
    <w:rsid w:val="00F0255C"/>
    <w:rsid w:val="00F041D3"/>
    <w:rsid w:val="00F04EE7"/>
    <w:rsid w:val="00F055F2"/>
    <w:rsid w:val="00F06910"/>
    <w:rsid w:val="00F103D2"/>
    <w:rsid w:val="00F10D2A"/>
    <w:rsid w:val="00F10EDC"/>
    <w:rsid w:val="00F10FE0"/>
    <w:rsid w:val="00F11820"/>
    <w:rsid w:val="00F11EF1"/>
    <w:rsid w:val="00F12B9E"/>
    <w:rsid w:val="00F16F07"/>
    <w:rsid w:val="00F20811"/>
    <w:rsid w:val="00F2110E"/>
    <w:rsid w:val="00F2327B"/>
    <w:rsid w:val="00F25249"/>
    <w:rsid w:val="00F2640A"/>
    <w:rsid w:val="00F331D4"/>
    <w:rsid w:val="00F336D1"/>
    <w:rsid w:val="00F346D3"/>
    <w:rsid w:val="00F34948"/>
    <w:rsid w:val="00F36F28"/>
    <w:rsid w:val="00F370BA"/>
    <w:rsid w:val="00F37F04"/>
    <w:rsid w:val="00F4099E"/>
    <w:rsid w:val="00F40FE7"/>
    <w:rsid w:val="00F41330"/>
    <w:rsid w:val="00F41839"/>
    <w:rsid w:val="00F43F3C"/>
    <w:rsid w:val="00F458AA"/>
    <w:rsid w:val="00F5284E"/>
    <w:rsid w:val="00F559CA"/>
    <w:rsid w:val="00F56DE0"/>
    <w:rsid w:val="00F57449"/>
    <w:rsid w:val="00F57709"/>
    <w:rsid w:val="00F61790"/>
    <w:rsid w:val="00F67536"/>
    <w:rsid w:val="00F67E40"/>
    <w:rsid w:val="00F72E7E"/>
    <w:rsid w:val="00F72EE7"/>
    <w:rsid w:val="00F73F34"/>
    <w:rsid w:val="00F74592"/>
    <w:rsid w:val="00F74CC7"/>
    <w:rsid w:val="00F74D14"/>
    <w:rsid w:val="00F76809"/>
    <w:rsid w:val="00F76EE4"/>
    <w:rsid w:val="00F77FFC"/>
    <w:rsid w:val="00F807FB"/>
    <w:rsid w:val="00F8130F"/>
    <w:rsid w:val="00F81465"/>
    <w:rsid w:val="00F90689"/>
    <w:rsid w:val="00F909ED"/>
    <w:rsid w:val="00F90A24"/>
    <w:rsid w:val="00F90B4B"/>
    <w:rsid w:val="00F93F34"/>
    <w:rsid w:val="00FA1A32"/>
    <w:rsid w:val="00FA258C"/>
    <w:rsid w:val="00FA482D"/>
    <w:rsid w:val="00FA4844"/>
    <w:rsid w:val="00FA54BC"/>
    <w:rsid w:val="00FA5FCB"/>
    <w:rsid w:val="00FA66FA"/>
    <w:rsid w:val="00FB1EEF"/>
    <w:rsid w:val="00FB63B4"/>
    <w:rsid w:val="00FB684F"/>
    <w:rsid w:val="00FB6BF0"/>
    <w:rsid w:val="00FB6FC9"/>
    <w:rsid w:val="00FC05F8"/>
    <w:rsid w:val="00FC33F3"/>
    <w:rsid w:val="00FC6478"/>
    <w:rsid w:val="00FC7054"/>
    <w:rsid w:val="00FD15B8"/>
    <w:rsid w:val="00FD5AE8"/>
    <w:rsid w:val="00FD5D0D"/>
    <w:rsid w:val="00FE110A"/>
    <w:rsid w:val="00FE454D"/>
    <w:rsid w:val="00FE4572"/>
    <w:rsid w:val="00FE53C6"/>
    <w:rsid w:val="00FE5980"/>
    <w:rsid w:val="00FE67C0"/>
    <w:rsid w:val="00FE74D2"/>
    <w:rsid w:val="00FE7AC5"/>
    <w:rsid w:val="00FF0157"/>
    <w:rsid w:val="00FF31A6"/>
    <w:rsid w:val="00FF34F0"/>
    <w:rsid w:val="00FF4FFB"/>
    <w:rsid w:val="00FF549B"/>
    <w:rsid w:val="00FF68F9"/>
    <w:rsid w:val="00FF7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AD4808F-5710-43F8-9039-F0DF62DE7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4F0"/>
  </w:style>
  <w:style w:type="paragraph" w:styleId="1">
    <w:name w:val="heading 1"/>
    <w:aliases w:val="H1,Заголовок 1 Знак Знак Знак Знак"/>
    <w:basedOn w:val="a"/>
    <w:next w:val="a"/>
    <w:qFormat/>
    <w:rsid w:val="00FF34F0"/>
    <w:pPr>
      <w:keepNext/>
      <w:jc w:val="center"/>
      <w:outlineLvl w:val="0"/>
    </w:pPr>
    <w:rPr>
      <w:sz w:val="28"/>
    </w:rPr>
  </w:style>
  <w:style w:type="paragraph" w:styleId="2">
    <w:name w:val="heading 2"/>
    <w:basedOn w:val="a"/>
    <w:next w:val="a"/>
    <w:qFormat/>
    <w:rsid w:val="00FF34F0"/>
    <w:pPr>
      <w:keepNext/>
      <w:jc w:val="center"/>
      <w:outlineLvl w:val="1"/>
    </w:pPr>
    <w:rPr>
      <w:b/>
      <w:sz w:val="44"/>
    </w:rPr>
  </w:style>
  <w:style w:type="paragraph" w:styleId="3">
    <w:name w:val="heading 3"/>
    <w:basedOn w:val="a"/>
    <w:next w:val="a"/>
    <w:qFormat/>
    <w:rsid w:val="00FF34F0"/>
    <w:pPr>
      <w:keepNext/>
      <w:jc w:val="center"/>
      <w:outlineLvl w:val="2"/>
    </w:pPr>
    <w:rPr>
      <w:color w:val="000000"/>
      <w:sz w:val="32"/>
    </w:rPr>
  </w:style>
  <w:style w:type="paragraph" w:styleId="4">
    <w:name w:val="heading 4"/>
    <w:basedOn w:val="a"/>
    <w:next w:val="a"/>
    <w:qFormat/>
    <w:rsid w:val="00FF34F0"/>
    <w:pPr>
      <w:keepNext/>
      <w:spacing w:line="240" w:lineRule="exact"/>
      <w:outlineLvl w:val="3"/>
    </w:pPr>
    <w:rPr>
      <w:b/>
      <w:sz w:val="28"/>
    </w:rPr>
  </w:style>
  <w:style w:type="paragraph" w:styleId="5">
    <w:name w:val="heading 5"/>
    <w:basedOn w:val="a"/>
    <w:next w:val="a"/>
    <w:qFormat/>
    <w:rsid w:val="00FF34F0"/>
    <w:pPr>
      <w:keepNext/>
      <w:jc w:val="both"/>
      <w:outlineLvl w:val="4"/>
    </w:pPr>
    <w:rPr>
      <w:b/>
      <w:color w:val="000000"/>
      <w:sz w:val="28"/>
    </w:rPr>
  </w:style>
  <w:style w:type="paragraph" w:styleId="6">
    <w:name w:val="heading 6"/>
    <w:basedOn w:val="a"/>
    <w:next w:val="a"/>
    <w:qFormat/>
    <w:rsid w:val="00FF34F0"/>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3">
    <w:name w:val="header"/>
    <w:basedOn w:val="a"/>
    <w:link w:val="a4"/>
    <w:uiPriority w:val="99"/>
    <w:rsid w:val="00FF34F0"/>
    <w:pPr>
      <w:tabs>
        <w:tab w:val="center" w:pos="4153"/>
        <w:tab w:val="right" w:pos="8306"/>
      </w:tabs>
    </w:pPr>
  </w:style>
  <w:style w:type="character" w:styleId="a5">
    <w:name w:val="page number"/>
    <w:basedOn w:val="a0"/>
    <w:rsid w:val="00FF34F0"/>
  </w:style>
  <w:style w:type="paragraph" w:styleId="a6">
    <w:name w:val="Body Text"/>
    <w:aliases w:val="бпОсновной текст,Body Text Char,body text,Основной текст1,Основной текст Знак"/>
    <w:basedOn w:val="a"/>
    <w:rsid w:val="00FF34F0"/>
    <w:pPr>
      <w:jc w:val="both"/>
    </w:pPr>
    <w:rPr>
      <w:color w:val="000000"/>
      <w:sz w:val="28"/>
    </w:rPr>
  </w:style>
  <w:style w:type="paragraph" w:styleId="a7">
    <w:name w:val="Body Text Indent"/>
    <w:basedOn w:val="a"/>
    <w:rsid w:val="00FF34F0"/>
    <w:pPr>
      <w:ind w:firstLine="720"/>
    </w:pPr>
    <w:rPr>
      <w:rFonts w:ascii="Bookman Old Style" w:hAnsi="Bookman Old Style"/>
      <w:sz w:val="24"/>
    </w:rPr>
  </w:style>
  <w:style w:type="paragraph" w:styleId="20">
    <w:name w:val="Body Text 2"/>
    <w:basedOn w:val="a"/>
    <w:link w:val="21"/>
    <w:rsid w:val="00FF34F0"/>
    <w:pPr>
      <w:jc w:val="both"/>
    </w:pPr>
    <w:rPr>
      <w:rFonts w:ascii="Bookman Old Style" w:hAnsi="Bookman Old Style"/>
      <w:sz w:val="24"/>
    </w:rPr>
  </w:style>
  <w:style w:type="character" w:customStyle="1" w:styleId="21">
    <w:name w:val="Основной текст 2 Знак"/>
    <w:basedOn w:val="a0"/>
    <w:link w:val="20"/>
    <w:rsid w:val="00BD4275"/>
    <w:rPr>
      <w:rFonts w:ascii="Bookman Old Style" w:hAnsi="Bookman Old Style"/>
      <w:sz w:val="24"/>
      <w:lang w:val="ru-RU" w:eastAsia="ru-RU" w:bidi="ar-SA"/>
    </w:rPr>
  </w:style>
  <w:style w:type="paragraph" w:styleId="a8">
    <w:name w:val="Balloon Text"/>
    <w:basedOn w:val="a"/>
    <w:semiHidden/>
    <w:rsid w:val="00A50172"/>
    <w:rPr>
      <w:rFonts w:ascii="Tahoma" w:hAnsi="Tahoma" w:cs="Tahoma"/>
      <w:sz w:val="16"/>
      <w:szCs w:val="16"/>
    </w:rPr>
  </w:style>
  <w:style w:type="paragraph" w:styleId="a9">
    <w:name w:val="Document Map"/>
    <w:basedOn w:val="a"/>
    <w:semiHidden/>
    <w:rsid w:val="00CC4EAE"/>
    <w:pPr>
      <w:shd w:val="clear" w:color="auto" w:fill="000080"/>
    </w:pPr>
    <w:rPr>
      <w:rFonts w:ascii="Tahoma" w:hAnsi="Tahoma" w:cs="Tahoma"/>
    </w:rPr>
  </w:style>
  <w:style w:type="table" w:styleId="aa">
    <w:name w:val="Table Grid"/>
    <w:basedOn w:val="a1"/>
    <w:rsid w:val="00CC4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rsid w:val="00481736"/>
    <w:pPr>
      <w:tabs>
        <w:tab w:val="center" w:pos="4677"/>
        <w:tab w:val="right" w:pos="9355"/>
      </w:tabs>
    </w:pPr>
  </w:style>
  <w:style w:type="character" w:customStyle="1" w:styleId="ac">
    <w:name w:val="Центр Знак"/>
    <w:basedOn w:val="a0"/>
    <w:link w:val="ad"/>
    <w:rsid w:val="00BD4275"/>
    <w:rPr>
      <w:sz w:val="28"/>
      <w:szCs w:val="24"/>
      <w:lang w:val="ru-RU" w:eastAsia="ru-RU" w:bidi="ar-SA"/>
    </w:rPr>
  </w:style>
  <w:style w:type="paragraph" w:customStyle="1" w:styleId="ad">
    <w:name w:val="Центр"/>
    <w:basedOn w:val="a"/>
    <w:link w:val="ac"/>
    <w:rsid w:val="00BD4275"/>
    <w:pPr>
      <w:jc w:val="center"/>
    </w:pPr>
    <w:rPr>
      <w:sz w:val="28"/>
      <w:szCs w:val="24"/>
    </w:rPr>
  </w:style>
  <w:style w:type="paragraph" w:styleId="ae">
    <w:name w:val="Title"/>
    <w:basedOn w:val="a"/>
    <w:qFormat/>
    <w:rsid w:val="00BD4275"/>
    <w:pPr>
      <w:ind w:left="-567"/>
      <w:jc w:val="center"/>
    </w:pPr>
    <w:rPr>
      <w:sz w:val="28"/>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paragraph" w:customStyle="1" w:styleId="ConsNormal">
    <w:name w:val="ConsNormal"/>
    <w:rsid w:val="00BD4275"/>
    <w:pPr>
      <w:widowControl w:val="0"/>
      <w:snapToGrid w:val="0"/>
      <w:ind w:firstLine="720"/>
    </w:pPr>
    <w:rPr>
      <w:rFonts w:ascii="Arial" w:hAnsi="Arial"/>
    </w:rPr>
  </w:style>
  <w:style w:type="character" w:styleId="af">
    <w:name w:val="Hyperlink"/>
    <w:basedOn w:val="a0"/>
    <w:uiPriority w:val="99"/>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uiPriority w:val="99"/>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0">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
    <w:link w:val="22"/>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1">
    <w:name w:val="Strong"/>
    <w:basedOn w:val="a0"/>
    <w:qFormat/>
    <w:rsid w:val="005C06A1"/>
    <w:rPr>
      <w:b/>
      <w:bCs/>
    </w:rPr>
  </w:style>
  <w:style w:type="paragraph" w:styleId="af2">
    <w:name w:val="No Spacing"/>
    <w:uiPriority w:val="1"/>
    <w:qFormat/>
    <w:rsid w:val="00E76E97"/>
    <w:rPr>
      <w:sz w:val="24"/>
      <w:szCs w:val="24"/>
    </w:rPr>
  </w:style>
  <w:style w:type="paragraph" w:styleId="af3">
    <w:name w:val="List"/>
    <w:basedOn w:val="a"/>
    <w:rsid w:val="00607DD7"/>
    <w:pPr>
      <w:ind w:left="283" w:hanging="283"/>
    </w:pPr>
    <w:rPr>
      <w:sz w:val="24"/>
      <w:szCs w:val="24"/>
    </w:rPr>
  </w:style>
  <w:style w:type="paragraph" w:styleId="23">
    <w:name w:val="List 2"/>
    <w:basedOn w:val="a"/>
    <w:rsid w:val="00607DD7"/>
    <w:pPr>
      <w:ind w:left="566" w:hanging="283"/>
    </w:pPr>
    <w:rPr>
      <w:sz w:val="24"/>
      <w:szCs w:val="24"/>
    </w:rPr>
  </w:style>
  <w:style w:type="paragraph" w:styleId="af4">
    <w:name w:val="Body Text First Indent"/>
    <w:basedOn w:val="a6"/>
    <w:rsid w:val="00607DD7"/>
    <w:pPr>
      <w:spacing w:after="120"/>
      <w:ind w:firstLine="210"/>
      <w:jc w:val="left"/>
    </w:pPr>
    <w:rPr>
      <w:color w:val="auto"/>
      <w:sz w:val="24"/>
      <w:szCs w:val="24"/>
    </w:rPr>
  </w:style>
  <w:style w:type="paragraph" w:styleId="24">
    <w:name w:val="Body Text First Indent 2"/>
    <w:basedOn w:val="a7"/>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5">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paragraph" w:customStyle="1" w:styleId="af6">
    <w:name w:val="Знак"/>
    <w:basedOn w:val="a"/>
    <w:rsid w:val="00D07D5E"/>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locked/>
    <w:rsid w:val="00413DCF"/>
    <w:rPr>
      <w:rFonts w:ascii="Arial" w:hAnsi="Arial" w:cs="Arial"/>
      <w:lang w:val="ru-RU" w:eastAsia="ru-RU" w:bidi="ar-SA"/>
    </w:rPr>
  </w:style>
  <w:style w:type="character" w:customStyle="1" w:styleId="a4">
    <w:name w:val="Верхний колонтитул Знак"/>
    <w:basedOn w:val="a0"/>
    <w:link w:val="a3"/>
    <w:uiPriority w:val="99"/>
    <w:rsid w:val="00DA3199"/>
  </w:style>
  <w:style w:type="paragraph" w:customStyle="1" w:styleId="af7">
    <w:name w:val="Îáû÷íûé"/>
    <w:uiPriority w:val="99"/>
    <w:rsid w:val="00D82B32"/>
    <w:pPr>
      <w:widowControl w:val="0"/>
      <w:autoSpaceDE w:val="0"/>
      <w:autoSpaceDN w:val="0"/>
      <w:adjustRightInd w:val="0"/>
    </w:pPr>
  </w:style>
  <w:style w:type="paragraph" w:customStyle="1" w:styleId="ConsPlusCell">
    <w:name w:val="ConsPlusCell"/>
    <w:rsid w:val="00D82B32"/>
    <w:pPr>
      <w:widowControl w:val="0"/>
      <w:autoSpaceDE w:val="0"/>
      <w:autoSpaceDN w:val="0"/>
      <w:adjustRightInd w:val="0"/>
    </w:pPr>
    <w:rPr>
      <w:rFonts w:eastAsia="Calibri"/>
      <w:sz w:val="24"/>
      <w:szCs w:val="24"/>
    </w:rPr>
  </w:style>
  <w:style w:type="paragraph" w:customStyle="1" w:styleId="Default">
    <w:name w:val="Default"/>
    <w:uiPriority w:val="99"/>
    <w:rsid w:val="00D82B32"/>
    <w:pPr>
      <w:autoSpaceDE w:val="0"/>
      <w:autoSpaceDN w:val="0"/>
      <w:adjustRightInd w:val="0"/>
    </w:pPr>
    <w:rPr>
      <w:rFonts w:ascii="Arial" w:eastAsia="Calibri" w:hAnsi="Arial" w:cs="Arial"/>
      <w:color w:val="000000"/>
      <w:sz w:val="24"/>
      <w:szCs w:val="24"/>
    </w:rPr>
  </w:style>
  <w:style w:type="paragraph" w:customStyle="1" w:styleId="s16">
    <w:name w:val="s_16"/>
    <w:basedOn w:val="a"/>
    <w:uiPriority w:val="99"/>
    <w:rsid w:val="00D82B32"/>
    <w:pPr>
      <w:spacing w:before="100" w:beforeAutospacing="1" w:after="100" w:afterAutospacing="1"/>
    </w:pPr>
    <w:rPr>
      <w:rFonts w:eastAsia="Calibri"/>
      <w:sz w:val="24"/>
      <w:szCs w:val="24"/>
    </w:rPr>
  </w:style>
  <w:style w:type="paragraph" w:styleId="af8">
    <w:name w:val="List Paragraph"/>
    <w:basedOn w:val="a"/>
    <w:uiPriority w:val="34"/>
    <w:qFormat/>
    <w:rsid w:val="0083051A"/>
    <w:pPr>
      <w:ind w:left="720"/>
      <w:contextualSpacing/>
    </w:pPr>
  </w:style>
  <w:style w:type="character" w:customStyle="1" w:styleId="22">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0"/>
    <w:locked/>
    <w:rsid w:val="008B78D2"/>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8307">
      <w:bodyDiv w:val="1"/>
      <w:marLeft w:val="0"/>
      <w:marRight w:val="0"/>
      <w:marTop w:val="0"/>
      <w:marBottom w:val="0"/>
      <w:divBdr>
        <w:top w:val="none" w:sz="0" w:space="0" w:color="auto"/>
        <w:left w:val="none" w:sz="0" w:space="0" w:color="auto"/>
        <w:bottom w:val="none" w:sz="0" w:space="0" w:color="auto"/>
        <w:right w:val="none" w:sz="0" w:space="0" w:color="auto"/>
      </w:divBdr>
    </w:div>
    <w:div w:id="26951962">
      <w:bodyDiv w:val="1"/>
      <w:marLeft w:val="0"/>
      <w:marRight w:val="0"/>
      <w:marTop w:val="0"/>
      <w:marBottom w:val="0"/>
      <w:divBdr>
        <w:top w:val="none" w:sz="0" w:space="0" w:color="auto"/>
        <w:left w:val="none" w:sz="0" w:space="0" w:color="auto"/>
        <w:bottom w:val="none" w:sz="0" w:space="0" w:color="auto"/>
        <w:right w:val="none" w:sz="0" w:space="0" w:color="auto"/>
      </w:divBdr>
    </w:div>
    <w:div w:id="33386407">
      <w:bodyDiv w:val="1"/>
      <w:marLeft w:val="0"/>
      <w:marRight w:val="0"/>
      <w:marTop w:val="0"/>
      <w:marBottom w:val="0"/>
      <w:divBdr>
        <w:top w:val="none" w:sz="0" w:space="0" w:color="auto"/>
        <w:left w:val="none" w:sz="0" w:space="0" w:color="auto"/>
        <w:bottom w:val="none" w:sz="0" w:space="0" w:color="auto"/>
        <w:right w:val="none" w:sz="0" w:space="0" w:color="auto"/>
      </w:divBdr>
    </w:div>
    <w:div w:id="60913785">
      <w:bodyDiv w:val="1"/>
      <w:marLeft w:val="0"/>
      <w:marRight w:val="0"/>
      <w:marTop w:val="0"/>
      <w:marBottom w:val="0"/>
      <w:divBdr>
        <w:top w:val="none" w:sz="0" w:space="0" w:color="auto"/>
        <w:left w:val="none" w:sz="0" w:space="0" w:color="auto"/>
        <w:bottom w:val="none" w:sz="0" w:space="0" w:color="auto"/>
        <w:right w:val="none" w:sz="0" w:space="0" w:color="auto"/>
      </w:divBdr>
    </w:div>
    <w:div w:id="70350021">
      <w:bodyDiv w:val="1"/>
      <w:marLeft w:val="0"/>
      <w:marRight w:val="0"/>
      <w:marTop w:val="0"/>
      <w:marBottom w:val="0"/>
      <w:divBdr>
        <w:top w:val="none" w:sz="0" w:space="0" w:color="auto"/>
        <w:left w:val="none" w:sz="0" w:space="0" w:color="auto"/>
        <w:bottom w:val="none" w:sz="0" w:space="0" w:color="auto"/>
        <w:right w:val="none" w:sz="0" w:space="0" w:color="auto"/>
      </w:divBdr>
    </w:div>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102387182">
      <w:bodyDiv w:val="1"/>
      <w:marLeft w:val="0"/>
      <w:marRight w:val="0"/>
      <w:marTop w:val="0"/>
      <w:marBottom w:val="0"/>
      <w:divBdr>
        <w:top w:val="none" w:sz="0" w:space="0" w:color="auto"/>
        <w:left w:val="none" w:sz="0" w:space="0" w:color="auto"/>
        <w:bottom w:val="none" w:sz="0" w:space="0" w:color="auto"/>
        <w:right w:val="none" w:sz="0" w:space="0" w:color="auto"/>
      </w:divBdr>
    </w:div>
    <w:div w:id="127476117">
      <w:bodyDiv w:val="1"/>
      <w:marLeft w:val="0"/>
      <w:marRight w:val="0"/>
      <w:marTop w:val="0"/>
      <w:marBottom w:val="0"/>
      <w:divBdr>
        <w:top w:val="none" w:sz="0" w:space="0" w:color="auto"/>
        <w:left w:val="none" w:sz="0" w:space="0" w:color="auto"/>
        <w:bottom w:val="none" w:sz="0" w:space="0" w:color="auto"/>
        <w:right w:val="none" w:sz="0" w:space="0" w:color="auto"/>
      </w:divBdr>
    </w:div>
    <w:div w:id="147988022">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209415080">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37178995">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50240190">
      <w:bodyDiv w:val="1"/>
      <w:marLeft w:val="0"/>
      <w:marRight w:val="0"/>
      <w:marTop w:val="0"/>
      <w:marBottom w:val="0"/>
      <w:divBdr>
        <w:top w:val="none" w:sz="0" w:space="0" w:color="auto"/>
        <w:left w:val="none" w:sz="0" w:space="0" w:color="auto"/>
        <w:bottom w:val="none" w:sz="0" w:space="0" w:color="auto"/>
        <w:right w:val="none" w:sz="0" w:space="0" w:color="auto"/>
      </w:divBdr>
    </w:div>
    <w:div w:id="252277138">
      <w:bodyDiv w:val="1"/>
      <w:marLeft w:val="0"/>
      <w:marRight w:val="0"/>
      <w:marTop w:val="0"/>
      <w:marBottom w:val="0"/>
      <w:divBdr>
        <w:top w:val="none" w:sz="0" w:space="0" w:color="auto"/>
        <w:left w:val="none" w:sz="0" w:space="0" w:color="auto"/>
        <w:bottom w:val="none" w:sz="0" w:space="0" w:color="auto"/>
        <w:right w:val="none" w:sz="0" w:space="0" w:color="auto"/>
      </w:divBdr>
    </w:div>
    <w:div w:id="269899835">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52459850">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397945779">
      <w:bodyDiv w:val="1"/>
      <w:marLeft w:val="0"/>
      <w:marRight w:val="0"/>
      <w:marTop w:val="0"/>
      <w:marBottom w:val="0"/>
      <w:divBdr>
        <w:top w:val="none" w:sz="0" w:space="0" w:color="auto"/>
        <w:left w:val="none" w:sz="0" w:space="0" w:color="auto"/>
        <w:bottom w:val="none" w:sz="0" w:space="0" w:color="auto"/>
        <w:right w:val="none" w:sz="0" w:space="0" w:color="auto"/>
      </w:divBdr>
    </w:div>
    <w:div w:id="416706838">
      <w:bodyDiv w:val="1"/>
      <w:marLeft w:val="0"/>
      <w:marRight w:val="0"/>
      <w:marTop w:val="0"/>
      <w:marBottom w:val="0"/>
      <w:divBdr>
        <w:top w:val="none" w:sz="0" w:space="0" w:color="auto"/>
        <w:left w:val="none" w:sz="0" w:space="0" w:color="auto"/>
        <w:bottom w:val="none" w:sz="0" w:space="0" w:color="auto"/>
        <w:right w:val="none" w:sz="0" w:space="0" w:color="auto"/>
      </w:divBdr>
    </w:div>
    <w:div w:id="472410378">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551499075">
      <w:bodyDiv w:val="1"/>
      <w:marLeft w:val="0"/>
      <w:marRight w:val="0"/>
      <w:marTop w:val="0"/>
      <w:marBottom w:val="0"/>
      <w:divBdr>
        <w:top w:val="none" w:sz="0" w:space="0" w:color="auto"/>
        <w:left w:val="none" w:sz="0" w:space="0" w:color="auto"/>
        <w:bottom w:val="none" w:sz="0" w:space="0" w:color="auto"/>
        <w:right w:val="none" w:sz="0" w:space="0" w:color="auto"/>
      </w:divBdr>
    </w:div>
    <w:div w:id="587085293">
      <w:bodyDiv w:val="1"/>
      <w:marLeft w:val="0"/>
      <w:marRight w:val="0"/>
      <w:marTop w:val="0"/>
      <w:marBottom w:val="0"/>
      <w:divBdr>
        <w:top w:val="none" w:sz="0" w:space="0" w:color="auto"/>
        <w:left w:val="none" w:sz="0" w:space="0" w:color="auto"/>
        <w:bottom w:val="none" w:sz="0" w:space="0" w:color="auto"/>
        <w:right w:val="none" w:sz="0" w:space="0" w:color="auto"/>
      </w:divBdr>
    </w:div>
    <w:div w:id="678237816">
      <w:bodyDiv w:val="1"/>
      <w:marLeft w:val="0"/>
      <w:marRight w:val="0"/>
      <w:marTop w:val="0"/>
      <w:marBottom w:val="0"/>
      <w:divBdr>
        <w:top w:val="none" w:sz="0" w:space="0" w:color="auto"/>
        <w:left w:val="none" w:sz="0" w:space="0" w:color="auto"/>
        <w:bottom w:val="none" w:sz="0" w:space="0" w:color="auto"/>
        <w:right w:val="none" w:sz="0" w:space="0" w:color="auto"/>
      </w:divBdr>
    </w:div>
    <w:div w:id="687365088">
      <w:bodyDiv w:val="1"/>
      <w:marLeft w:val="0"/>
      <w:marRight w:val="0"/>
      <w:marTop w:val="0"/>
      <w:marBottom w:val="0"/>
      <w:divBdr>
        <w:top w:val="none" w:sz="0" w:space="0" w:color="auto"/>
        <w:left w:val="none" w:sz="0" w:space="0" w:color="auto"/>
        <w:bottom w:val="none" w:sz="0" w:space="0" w:color="auto"/>
        <w:right w:val="none" w:sz="0" w:space="0" w:color="auto"/>
      </w:divBdr>
    </w:div>
    <w:div w:id="693921434">
      <w:bodyDiv w:val="1"/>
      <w:marLeft w:val="0"/>
      <w:marRight w:val="0"/>
      <w:marTop w:val="0"/>
      <w:marBottom w:val="0"/>
      <w:divBdr>
        <w:top w:val="none" w:sz="0" w:space="0" w:color="auto"/>
        <w:left w:val="none" w:sz="0" w:space="0" w:color="auto"/>
        <w:bottom w:val="none" w:sz="0" w:space="0" w:color="auto"/>
        <w:right w:val="none" w:sz="0" w:space="0" w:color="auto"/>
      </w:divBdr>
    </w:div>
    <w:div w:id="737483854">
      <w:bodyDiv w:val="1"/>
      <w:marLeft w:val="0"/>
      <w:marRight w:val="0"/>
      <w:marTop w:val="0"/>
      <w:marBottom w:val="0"/>
      <w:divBdr>
        <w:top w:val="none" w:sz="0" w:space="0" w:color="auto"/>
        <w:left w:val="none" w:sz="0" w:space="0" w:color="auto"/>
        <w:bottom w:val="none" w:sz="0" w:space="0" w:color="auto"/>
        <w:right w:val="none" w:sz="0" w:space="0" w:color="auto"/>
      </w:divBdr>
    </w:div>
    <w:div w:id="751777592">
      <w:bodyDiv w:val="1"/>
      <w:marLeft w:val="0"/>
      <w:marRight w:val="0"/>
      <w:marTop w:val="0"/>
      <w:marBottom w:val="0"/>
      <w:divBdr>
        <w:top w:val="none" w:sz="0" w:space="0" w:color="auto"/>
        <w:left w:val="none" w:sz="0" w:space="0" w:color="auto"/>
        <w:bottom w:val="none" w:sz="0" w:space="0" w:color="auto"/>
        <w:right w:val="none" w:sz="0" w:space="0" w:color="auto"/>
      </w:divBdr>
    </w:div>
    <w:div w:id="761222585">
      <w:bodyDiv w:val="1"/>
      <w:marLeft w:val="0"/>
      <w:marRight w:val="0"/>
      <w:marTop w:val="0"/>
      <w:marBottom w:val="0"/>
      <w:divBdr>
        <w:top w:val="none" w:sz="0" w:space="0" w:color="auto"/>
        <w:left w:val="none" w:sz="0" w:space="0" w:color="auto"/>
        <w:bottom w:val="none" w:sz="0" w:space="0" w:color="auto"/>
        <w:right w:val="none" w:sz="0" w:space="0" w:color="auto"/>
      </w:divBdr>
    </w:div>
    <w:div w:id="817648537">
      <w:bodyDiv w:val="1"/>
      <w:marLeft w:val="0"/>
      <w:marRight w:val="0"/>
      <w:marTop w:val="0"/>
      <w:marBottom w:val="0"/>
      <w:divBdr>
        <w:top w:val="none" w:sz="0" w:space="0" w:color="auto"/>
        <w:left w:val="none" w:sz="0" w:space="0" w:color="auto"/>
        <w:bottom w:val="none" w:sz="0" w:space="0" w:color="auto"/>
        <w:right w:val="none" w:sz="0" w:space="0" w:color="auto"/>
      </w:divBdr>
    </w:div>
    <w:div w:id="877743550">
      <w:bodyDiv w:val="1"/>
      <w:marLeft w:val="0"/>
      <w:marRight w:val="0"/>
      <w:marTop w:val="0"/>
      <w:marBottom w:val="0"/>
      <w:divBdr>
        <w:top w:val="none" w:sz="0" w:space="0" w:color="auto"/>
        <w:left w:val="none" w:sz="0" w:space="0" w:color="auto"/>
        <w:bottom w:val="none" w:sz="0" w:space="0" w:color="auto"/>
        <w:right w:val="none" w:sz="0" w:space="0" w:color="auto"/>
      </w:divBdr>
    </w:div>
    <w:div w:id="882984001">
      <w:bodyDiv w:val="1"/>
      <w:marLeft w:val="0"/>
      <w:marRight w:val="0"/>
      <w:marTop w:val="0"/>
      <w:marBottom w:val="0"/>
      <w:divBdr>
        <w:top w:val="none" w:sz="0" w:space="0" w:color="auto"/>
        <w:left w:val="none" w:sz="0" w:space="0" w:color="auto"/>
        <w:bottom w:val="none" w:sz="0" w:space="0" w:color="auto"/>
        <w:right w:val="none" w:sz="0" w:space="0" w:color="auto"/>
      </w:divBdr>
    </w:div>
    <w:div w:id="888765528">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948317643">
      <w:bodyDiv w:val="1"/>
      <w:marLeft w:val="0"/>
      <w:marRight w:val="0"/>
      <w:marTop w:val="0"/>
      <w:marBottom w:val="0"/>
      <w:divBdr>
        <w:top w:val="none" w:sz="0" w:space="0" w:color="auto"/>
        <w:left w:val="none" w:sz="0" w:space="0" w:color="auto"/>
        <w:bottom w:val="none" w:sz="0" w:space="0" w:color="auto"/>
        <w:right w:val="none" w:sz="0" w:space="0" w:color="auto"/>
      </w:divBdr>
    </w:div>
    <w:div w:id="967927722">
      <w:bodyDiv w:val="1"/>
      <w:marLeft w:val="0"/>
      <w:marRight w:val="0"/>
      <w:marTop w:val="0"/>
      <w:marBottom w:val="0"/>
      <w:divBdr>
        <w:top w:val="none" w:sz="0" w:space="0" w:color="auto"/>
        <w:left w:val="none" w:sz="0" w:space="0" w:color="auto"/>
        <w:bottom w:val="none" w:sz="0" w:space="0" w:color="auto"/>
        <w:right w:val="none" w:sz="0" w:space="0" w:color="auto"/>
      </w:divBdr>
    </w:div>
    <w:div w:id="993873278">
      <w:bodyDiv w:val="1"/>
      <w:marLeft w:val="0"/>
      <w:marRight w:val="0"/>
      <w:marTop w:val="0"/>
      <w:marBottom w:val="0"/>
      <w:divBdr>
        <w:top w:val="none" w:sz="0" w:space="0" w:color="auto"/>
        <w:left w:val="none" w:sz="0" w:space="0" w:color="auto"/>
        <w:bottom w:val="none" w:sz="0" w:space="0" w:color="auto"/>
        <w:right w:val="none" w:sz="0" w:space="0" w:color="auto"/>
      </w:divBdr>
    </w:div>
    <w:div w:id="1000692700">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50613477">
      <w:bodyDiv w:val="1"/>
      <w:marLeft w:val="0"/>
      <w:marRight w:val="0"/>
      <w:marTop w:val="0"/>
      <w:marBottom w:val="0"/>
      <w:divBdr>
        <w:top w:val="none" w:sz="0" w:space="0" w:color="auto"/>
        <w:left w:val="none" w:sz="0" w:space="0" w:color="auto"/>
        <w:bottom w:val="none" w:sz="0" w:space="0" w:color="auto"/>
        <w:right w:val="none" w:sz="0" w:space="0" w:color="auto"/>
      </w:divBdr>
    </w:div>
    <w:div w:id="1059480785">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01625623">
      <w:bodyDiv w:val="1"/>
      <w:marLeft w:val="0"/>
      <w:marRight w:val="0"/>
      <w:marTop w:val="0"/>
      <w:marBottom w:val="0"/>
      <w:divBdr>
        <w:top w:val="none" w:sz="0" w:space="0" w:color="auto"/>
        <w:left w:val="none" w:sz="0" w:space="0" w:color="auto"/>
        <w:bottom w:val="none" w:sz="0" w:space="0" w:color="auto"/>
        <w:right w:val="none" w:sz="0" w:space="0" w:color="auto"/>
      </w:divBdr>
    </w:div>
    <w:div w:id="1219318320">
      <w:bodyDiv w:val="1"/>
      <w:marLeft w:val="0"/>
      <w:marRight w:val="0"/>
      <w:marTop w:val="0"/>
      <w:marBottom w:val="0"/>
      <w:divBdr>
        <w:top w:val="none" w:sz="0" w:space="0" w:color="auto"/>
        <w:left w:val="none" w:sz="0" w:space="0" w:color="auto"/>
        <w:bottom w:val="none" w:sz="0" w:space="0" w:color="auto"/>
        <w:right w:val="none" w:sz="0" w:space="0" w:color="auto"/>
      </w:divBdr>
    </w:div>
    <w:div w:id="1227104530">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297489915">
      <w:bodyDiv w:val="1"/>
      <w:marLeft w:val="0"/>
      <w:marRight w:val="0"/>
      <w:marTop w:val="0"/>
      <w:marBottom w:val="0"/>
      <w:divBdr>
        <w:top w:val="none" w:sz="0" w:space="0" w:color="auto"/>
        <w:left w:val="none" w:sz="0" w:space="0" w:color="auto"/>
        <w:bottom w:val="none" w:sz="0" w:space="0" w:color="auto"/>
        <w:right w:val="none" w:sz="0" w:space="0" w:color="auto"/>
      </w:divBdr>
    </w:div>
    <w:div w:id="1305546129">
      <w:bodyDiv w:val="1"/>
      <w:marLeft w:val="0"/>
      <w:marRight w:val="0"/>
      <w:marTop w:val="0"/>
      <w:marBottom w:val="0"/>
      <w:divBdr>
        <w:top w:val="none" w:sz="0" w:space="0" w:color="auto"/>
        <w:left w:val="none" w:sz="0" w:space="0" w:color="auto"/>
        <w:bottom w:val="none" w:sz="0" w:space="0" w:color="auto"/>
        <w:right w:val="none" w:sz="0" w:space="0" w:color="auto"/>
      </w:divBdr>
    </w:div>
    <w:div w:id="1312632565">
      <w:bodyDiv w:val="1"/>
      <w:marLeft w:val="0"/>
      <w:marRight w:val="0"/>
      <w:marTop w:val="0"/>
      <w:marBottom w:val="0"/>
      <w:divBdr>
        <w:top w:val="none" w:sz="0" w:space="0" w:color="auto"/>
        <w:left w:val="none" w:sz="0" w:space="0" w:color="auto"/>
        <w:bottom w:val="none" w:sz="0" w:space="0" w:color="auto"/>
        <w:right w:val="none" w:sz="0" w:space="0" w:color="auto"/>
      </w:divBdr>
      <w:divsChild>
        <w:div w:id="2011831043">
          <w:marLeft w:val="0"/>
          <w:marRight w:val="3827"/>
          <w:marTop w:val="0"/>
          <w:marBottom w:val="0"/>
          <w:divBdr>
            <w:top w:val="none" w:sz="0" w:space="0" w:color="auto"/>
            <w:left w:val="none" w:sz="0" w:space="0" w:color="auto"/>
            <w:bottom w:val="none" w:sz="0" w:space="0" w:color="auto"/>
            <w:right w:val="none" w:sz="0" w:space="0" w:color="auto"/>
          </w:divBdr>
        </w:div>
      </w:divsChild>
    </w:div>
    <w:div w:id="1317029710">
      <w:bodyDiv w:val="1"/>
      <w:marLeft w:val="0"/>
      <w:marRight w:val="0"/>
      <w:marTop w:val="0"/>
      <w:marBottom w:val="0"/>
      <w:divBdr>
        <w:top w:val="none" w:sz="0" w:space="0" w:color="auto"/>
        <w:left w:val="none" w:sz="0" w:space="0" w:color="auto"/>
        <w:bottom w:val="none" w:sz="0" w:space="0" w:color="auto"/>
        <w:right w:val="none" w:sz="0" w:space="0" w:color="auto"/>
      </w:divBdr>
    </w:div>
    <w:div w:id="1336414975">
      <w:bodyDiv w:val="1"/>
      <w:marLeft w:val="0"/>
      <w:marRight w:val="0"/>
      <w:marTop w:val="0"/>
      <w:marBottom w:val="0"/>
      <w:divBdr>
        <w:top w:val="none" w:sz="0" w:space="0" w:color="auto"/>
        <w:left w:val="none" w:sz="0" w:space="0" w:color="auto"/>
        <w:bottom w:val="none" w:sz="0" w:space="0" w:color="auto"/>
        <w:right w:val="none" w:sz="0" w:space="0" w:color="auto"/>
      </w:divBdr>
    </w:div>
    <w:div w:id="1417748132">
      <w:bodyDiv w:val="1"/>
      <w:marLeft w:val="0"/>
      <w:marRight w:val="0"/>
      <w:marTop w:val="0"/>
      <w:marBottom w:val="0"/>
      <w:divBdr>
        <w:top w:val="none" w:sz="0" w:space="0" w:color="auto"/>
        <w:left w:val="none" w:sz="0" w:space="0" w:color="auto"/>
        <w:bottom w:val="none" w:sz="0" w:space="0" w:color="auto"/>
        <w:right w:val="none" w:sz="0" w:space="0" w:color="auto"/>
      </w:divBdr>
    </w:div>
    <w:div w:id="1491216526">
      <w:bodyDiv w:val="1"/>
      <w:marLeft w:val="0"/>
      <w:marRight w:val="0"/>
      <w:marTop w:val="0"/>
      <w:marBottom w:val="0"/>
      <w:divBdr>
        <w:top w:val="none" w:sz="0" w:space="0" w:color="auto"/>
        <w:left w:val="none" w:sz="0" w:space="0" w:color="auto"/>
        <w:bottom w:val="none" w:sz="0" w:space="0" w:color="auto"/>
        <w:right w:val="none" w:sz="0" w:space="0" w:color="auto"/>
      </w:divBdr>
    </w:div>
    <w:div w:id="1510099021">
      <w:bodyDiv w:val="1"/>
      <w:marLeft w:val="0"/>
      <w:marRight w:val="0"/>
      <w:marTop w:val="0"/>
      <w:marBottom w:val="0"/>
      <w:divBdr>
        <w:top w:val="none" w:sz="0" w:space="0" w:color="auto"/>
        <w:left w:val="none" w:sz="0" w:space="0" w:color="auto"/>
        <w:bottom w:val="none" w:sz="0" w:space="0" w:color="auto"/>
        <w:right w:val="none" w:sz="0" w:space="0" w:color="auto"/>
      </w:divBdr>
    </w:div>
    <w:div w:id="1531724000">
      <w:bodyDiv w:val="1"/>
      <w:marLeft w:val="0"/>
      <w:marRight w:val="0"/>
      <w:marTop w:val="0"/>
      <w:marBottom w:val="0"/>
      <w:divBdr>
        <w:top w:val="none" w:sz="0" w:space="0" w:color="auto"/>
        <w:left w:val="none" w:sz="0" w:space="0" w:color="auto"/>
        <w:bottom w:val="none" w:sz="0" w:space="0" w:color="auto"/>
        <w:right w:val="none" w:sz="0" w:space="0" w:color="auto"/>
      </w:divBdr>
    </w:div>
    <w:div w:id="1552423307">
      <w:bodyDiv w:val="1"/>
      <w:marLeft w:val="0"/>
      <w:marRight w:val="0"/>
      <w:marTop w:val="0"/>
      <w:marBottom w:val="0"/>
      <w:divBdr>
        <w:top w:val="none" w:sz="0" w:space="0" w:color="auto"/>
        <w:left w:val="none" w:sz="0" w:space="0" w:color="auto"/>
        <w:bottom w:val="none" w:sz="0" w:space="0" w:color="auto"/>
        <w:right w:val="none" w:sz="0" w:space="0" w:color="auto"/>
      </w:divBdr>
    </w:div>
    <w:div w:id="1557624428">
      <w:bodyDiv w:val="1"/>
      <w:marLeft w:val="0"/>
      <w:marRight w:val="0"/>
      <w:marTop w:val="0"/>
      <w:marBottom w:val="0"/>
      <w:divBdr>
        <w:top w:val="none" w:sz="0" w:space="0" w:color="auto"/>
        <w:left w:val="none" w:sz="0" w:space="0" w:color="auto"/>
        <w:bottom w:val="none" w:sz="0" w:space="0" w:color="auto"/>
        <w:right w:val="none" w:sz="0" w:space="0" w:color="auto"/>
      </w:divBdr>
    </w:div>
    <w:div w:id="1562522852">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609002805">
      <w:bodyDiv w:val="1"/>
      <w:marLeft w:val="0"/>
      <w:marRight w:val="0"/>
      <w:marTop w:val="0"/>
      <w:marBottom w:val="0"/>
      <w:divBdr>
        <w:top w:val="none" w:sz="0" w:space="0" w:color="auto"/>
        <w:left w:val="none" w:sz="0" w:space="0" w:color="auto"/>
        <w:bottom w:val="none" w:sz="0" w:space="0" w:color="auto"/>
        <w:right w:val="none" w:sz="0" w:space="0" w:color="auto"/>
      </w:divBdr>
    </w:div>
    <w:div w:id="1640068092">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696735250">
      <w:bodyDiv w:val="1"/>
      <w:marLeft w:val="0"/>
      <w:marRight w:val="0"/>
      <w:marTop w:val="0"/>
      <w:marBottom w:val="0"/>
      <w:divBdr>
        <w:top w:val="none" w:sz="0" w:space="0" w:color="auto"/>
        <w:left w:val="none" w:sz="0" w:space="0" w:color="auto"/>
        <w:bottom w:val="none" w:sz="0" w:space="0" w:color="auto"/>
        <w:right w:val="none" w:sz="0" w:space="0" w:color="auto"/>
      </w:divBdr>
    </w:div>
    <w:div w:id="1729496147">
      <w:bodyDiv w:val="1"/>
      <w:marLeft w:val="0"/>
      <w:marRight w:val="0"/>
      <w:marTop w:val="0"/>
      <w:marBottom w:val="0"/>
      <w:divBdr>
        <w:top w:val="none" w:sz="0" w:space="0" w:color="auto"/>
        <w:left w:val="none" w:sz="0" w:space="0" w:color="auto"/>
        <w:bottom w:val="none" w:sz="0" w:space="0" w:color="auto"/>
        <w:right w:val="none" w:sz="0" w:space="0" w:color="auto"/>
      </w:divBdr>
    </w:div>
    <w:div w:id="1745494246">
      <w:bodyDiv w:val="1"/>
      <w:marLeft w:val="0"/>
      <w:marRight w:val="0"/>
      <w:marTop w:val="0"/>
      <w:marBottom w:val="0"/>
      <w:divBdr>
        <w:top w:val="none" w:sz="0" w:space="0" w:color="auto"/>
        <w:left w:val="none" w:sz="0" w:space="0" w:color="auto"/>
        <w:bottom w:val="none" w:sz="0" w:space="0" w:color="auto"/>
        <w:right w:val="none" w:sz="0" w:space="0" w:color="auto"/>
      </w:divBdr>
    </w:div>
    <w:div w:id="1767728930">
      <w:bodyDiv w:val="1"/>
      <w:marLeft w:val="0"/>
      <w:marRight w:val="0"/>
      <w:marTop w:val="0"/>
      <w:marBottom w:val="0"/>
      <w:divBdr>
        <w:top w:val="none" w:sz="0" w:space="0" w:color="auto"/>
        <w:left w:val="none" w:sz="0" w:space="0" w:color="auto"/>
        <w:bottom w:val="none" w:sz="0" w:space="0" w:color="auto"/>
        <w:right w:val="none" w:sz="0" w:space="0" w:color="auto"/>
      </w:divBdr>
    </w:div>
    <w:div w:id="1797797022">
      <w:bodyDiv w:val="1"/>
      <w:marLeft w:val="0"/>
      <w:marRight w:val="0"/>
      <w:marTop w:val="0"/>
      <w:marBottom w:val="0"/>
      <w:divBdr>
        <w:top w:val="none" w:sz="0" w:space="0" w:color="auto"/>
        <w:left w:val="none" w:sz="0" w:space="0" w:color="auto"/>
        <w:bottom w:val="none" w:sz="0" w:space="0" w:color="auto"/>
        <w:right w:val="none" w:sz="0" w:space="0" w:color="auto"/>
      </w:divBdr>
    </w:div>
    <w:div w:id="1798446492">
      <w:bodyDiv w:val="1"/>
      <w:marLeft w:val="0"/>
      <w:marRight w:val="0"/>
      <w:marTop w:val="0"/>
      <w:marBottom w:val="0"/>
      <w:divBdr>
        <w:top w:val="none" w:sz="0" w:space="0" w:color="auto"/>
        <w:left w:val="none" w:sz="0" w:space="0" w:color="auto"/>
        <w:bottom w:val="none" w:sz="0" w:space="0" w:color="auto"/>
        <w:right w:val="none" w:sz="0" w:space="0" w:color="auto"/>
      </w:divBdr>
    </w:div>
    <w:div w:id="1838960538">
      <w:bodyDiv w:val="1"/>
      <w:marLeft w:val="0"/>
      <w:marRight w:val="0"/>
      <w:marTop w:val="0"/>
      <w:marBottom w:val="0"/>
      <w:divBdr>
        <w:top w:val="none" w:sz="0" w:space="0" w:color="auto"/>
        <w:left w:val="none" w:sz="0" w:space="0" w:color="auto"/>
        <w:bottom w:val="none" w:sz="0" w:space="0" w:color="auto"/>
        <w:right w:val="none" w:sz="0" w:space="0" w:color="auto"/>
      </w:divBdr>
    </w:div>
    <w:div w:id="1887139988">
      <w:bodyDiv w:val="1"/>
      <w:marLeft w:val="0"/>
      <w:marRight w:val="0"/>
      <w:marTop w:val="0"/>
      <w:marBottom w:val="0"/>
      <w:divBdr>
        <w:top w:val="none" w:sz="0" w:space="0" w:color="auto"/>
        <w:left w:val="none" w:sz="0" w:space="0" w:color="auto"/>
        <w:bottom w:val="none" w:sz="0" w:space="0" w:color="auto"/>
        <w:right w:val="none" w:sz="0" w:space="0" w:color="auto"/>
      </w:divBdr>
    </w:div>
    <w:div w:id="1892225539">
      <w:bodyDiv w:val="1"/>
      <w:marLeft w:val="0"/>
      <w:marRight w:val="0"/>
      <w:marTop w:val="0"/>
      <w:marBottom w:val="0"/>
      <w:divBdr>
        <w:top w:val="none" w:sz="0" w:space="0" w:color="auto"/>
        <w:left w:val="none" w:sz="0" w:space="0" w:color="auto"/>
        <w:bottom w:val="none" w:sz="0" w:space="0" w:color="auto"/>
        <w:right w:val="none" w:sz="0" w:space="0" w:color="auto"/>
      </w:divBdr>
    </w:div>
    <w:div w:id="1907758451">
      <w:bodyDiv w:val="1"/>
      <w:marLeft w:val="0"/>
      <w:marRight w:val="0"/>
      <w:marTop w:val="0"/>
      <w:marBottom w:val="0"/>
      <w:divBdr>
        <w:top w:val="none" w:sz="0" w:space="0" w:color="auto"/>
        <w:left w:val="none" w:sz="0" w:space="0" w:color="auto"/>
        <w:bottom w:val="none" w:sz="0" w:space="0" w:color="auto"/>
        <w:right w:val="none" w:sz="0" w:space="0" w:color="auto"/>
      </w:divBdr>
    </w:div>
    <w:div w:id="1907762308">
      <w:bodyDiv w:val="1"/>
      <w:marLeft w:val="0"/>
      <w:marRight w:val="0"/>
      <w:marTop w:val="0"/>
      <w:marBottom w:val="0"/>
      <w:divBdr>
        <w:top w:val="none" w:sz="0" w:space="0" w:color="auto"/>
        <w:left w:val="none" w:sz="0" w:space="0" w:color="auto"/>
        <w:bottom w:val="none" w:sz="0" w:space="0" w:color="auto"/>
        <w:right w:val="none" w:sz="0" w:space="0" w:color="auto"/>
      </w:divBdr>
    </w:div>
    <w:div w:id="1942951344">
      <w:bodyDiv w:val="1"/>
      <w:marLeft w:val="0"/>
      <w:marRight w:val="0"/>
      <w:marTop w:val="0"/>
      <w:marBottom w:val="0"/>
      <w:divBdr>
        <w:top w:val="none" w:sz="0" w:space="0" w:color="auto"/>
        <w:left w:val="none" w:sz="0" w:space="0" w:color="auto"/>
        <w:bottom w:val="none" w:sz="0" w:space="0" w:color="auto"/>
        <w:right w:val="none" w:sz="0" w:space="0" w:color="auto"/>
      </w:divBdr>
    </w:div>
    <w:div w:id="2077700979">
      <w:bodyDiv w:val="1"/>
      <w:marLeft w:val="0"/>
      <w:marRight w:val="0"/>
      <w:marTop w:val="0"/>
      <w:marBottom w:val="0"/>
      <w:divBdr>
        <w:top w:val="none" w:sz="0" w:space="0" w:color="auto"/>
        <w:left w:val="none" w:sz="0" w:space="0" w:color="auto"/>
        <w:bottom w:val="none" w:sz="0" w:space="0" w:color="auto"/>
        <w:right w:val="none" w:sz="0" w:space="0" w:color="auto"/>
      </w:divBdr>
    </w:div>
    <w:div w:id="2103800168">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B1DF9-81B9-4539-8EC4-5768FE1CA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3030</Words>
  <Characters>17273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20263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Гаврилов Евгений Александрович</dc:creator>
  <cp:lastModifiedBy>LPavel</cp:lastModifiedBy>
  <cp:revision>4</cp:revision>
  <cp:lastPrinted>2021-08-30T05:54:00Z</cp:lastPrinted>
  <dcterms:created xsi:type="dcterms:W3CDTF">2021-08-30T07:25:00Z</dcterms:created>
  <dcterms:modified xsi:type="dcterms:W3CDTF">2021-09-02T13:53:00Z</dcterms:modified>
</cp:coreProperties>
</file>