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B7672D" w:rsidRPr="00B7672D" w:rsidRDefault="00B7672D" w:rsidP="00B7672D">
      <w:pPr>
        <w:pStyle w:val="ConsPlusNormal"/>
        <w:spacing w:line="240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2D">
        <w:rPr>
          <w:rFonts w:ascii="Times New Roman" w:hAnsi="Times New Roman" w:cs="Times New Roman"/>
          <w:b/>
          <w:sz w:val="28"/>
          <w:szCs w:val="28"/>
        </w:rPr>
        <w:t>Об утверждении Положения о Контрольно-</w:t>
      </w:r>
    </w:p>
    <w:p w:rsidR="00022CD9" w:rsidRPr="00B7672D" w:rsidRDefault="00B7672D" w:rsidP="00B7672D">
      <w:pPr>
        <w:pStyle w:val="ConsPlusNormal"/>
        <w:spacing w:line="240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72D">
        <w:rPr>
          <w:rFonts w:ascii="Times New Roman" w:hAnsi="Times New Roman" w:cs="Times New Roman"/>
          <w:b/>
          <w:sz w:val="28"/>
          <w:szCs w:val="28"/>
        </w:rPr>
        <w:t>счетной палате Валдайского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72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Pr="00B7672D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B7672D">
        <w:rPr>
          <w:b/>
          <w:sz w:val="28"/>
          <w:szCs w:val="28"/>
        </w:rPr>
        <w:t>31 августа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B76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B7672D" w:rsidRPr="00B7672D" w:rsidRDefault="00022CD9" w:rsidP="00B7672D">
      <w:pPr>
        <w:pStyle w:val="ConsPlusNormal"/>
        <w:spacing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B7672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672D" w:rsidRPr="00B7672D" w:rsidRDefault="00B7672D" w:rsidP="00B7672D">
      <w:pPr>
        <w:pStyle w:val="ConsPlusNormal"/>
        <w:ind w:right="-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7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767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672D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</w:t>
      </w:r>
      <w:r w:rsidRPr="00B7672D">
        <w:rPr>
          <w:rFonts w:ascii="Times New Roman" w:hAnsi="Times New Roman" w:cs="Times New Roman"/>
          <w:sz w:val="28"/>
          <w:szCs w:val="28"/>
        </w:rPr>
        <w:t>р</w:t>
      </w:r>
      <w:r w:rsidRPr="00B7672D">
        <w:rPr>
          <w:rFonts w:ascii="Times New Roman" w:hAnsi="Times New Roman" w:cs="Times New Roman"/>
          <w:sz w:val="28"/>
          <w:szCs w:val="28"/>
        </w:rPr>
        <w:t>ганов субъектов Российской Федерации и муниципальных образований" Д</w:t>
      </w:r>
      <w:r w:rsidRPr="00B7672D">
        <w:rPr>
          <w:rFonts w:ascii="Times New Roman" w:hAnsi="Times New Roman" w:cs="Times New Roman"/>
          <w:sz w:val="28"/>
          <w:szCs w:val="28"/>
        </w:rPr>
        <w:t>у</w:t>
      </w:r>
      <w:r w:rsidRPr="00B7672D">
        <w:rPr>
          <w:rFonts w:ascii="Times New Roman" w:hAnsi="Times New Roman" w:cs="Times New Roman"/>
          <w:sz w:val="28"/>
          <w:szCs w:val="28"/>
        </w:rPr>
        <w:t>ма Валдайского муниципал</w:t>
      </w:r>
      <w:r w:rsidRPr="00B7672D">
        <w:rPr>
          <w:rFonts w:ascii="Times New Roman" w:hAnsi="Times New Roman" w:cs="Times New Roman"/>
          <w:sz w:val="28"/>
          <w:szCs w:val="28"/>
        </w:rPr>
        <w:t>ь</w:t>
      </w:r>
      <w:r w:rsidRPr="00B7672D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B7672D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672D" w:rsidRPr="00B7672D" w:rsidRDefault="00B7672D" w:rsidP="00B7672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72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37" w:history="1">
        <w:r w:rsidRPr="00B7672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B7672D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Валдайского м</w:t>
      </w:r>
      <w:r w:rsidRPr="00B7672D">
        <w:rPr>
          <w:rFonts w:ascii="Times New Roman" w:hAnsi="Times New Roman" w:cs="Times New Roman"/>
          <w:sz w:val="28"/>
          <w:szCs w:val="28"/>
        </w:rPr>
        <w:t>у</w:t>
      </w:r>
      <w:r w:rsidRPr="00B7672D">
        <w:rPr>
          <w:rFonts w:ascii="Times New Roman" w:hAnsi="Times New Roman" w:cs="Times New Roman"/>
          <w:sz w:val="28"/>
          <w:szCs w:val="28"/>
        </w:rPr>
        <w:t>ниципал</w:t>
      </w:r>
      <w:r w:rsidRPr="00B7672D">
        <w:rPr>
          <w:rFonts w:ascii="Times New Roman" w:hAnsi="Times New Roman" w:cs="Times New Roman"/>
          <w:sz w:val="28"/>
          <w:szCs w:val="28"/>
        </w:rPr>
        <w:t>ь</w:t>
      </w:r>
      <w:r w:rsidRPr="00B7672D">
        <w:rPr>
          <w:rFonts w:ascii="Times New Roman" w:hAnsi="Times New Roman" w:cs="Times New Roman"/>
          <w:sz w:val="28"/>
          <w:szCs w:val="28"/>
        </w:rPr>
        <w:t>ного района в новой редакции.</w:t>
      </w:r>
    </w:p>
    <w:p w:rsidR="00B7672D" w:rsidRPr="00B7672D" w:rsidRDefault="00B7672D" w:rsidP="00B7672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72D">
        <w:rPr>
          <w:rFonts w:ascii="Times New Roman" w:hAnsi="Times New Roman" w:cs="Times New Roman"/>
          <w:sz w:val="28"/>
          <w:szCs w:val="28"/>
        </w:rPr>
        <w:t>2. Признать утратившим силу решение Думы Валдайского муниципал</w:t>
      </w:r>
      <w:r w:rsidRPr="00B7672D">
        <w:rPr>
          <w:rFonts w:ascii="Times New Roman" w:hAnsi="Times New Roman" w:cs="Times New Roman"/>
          <w:sz w:val="28"/>
          <w:szCs w:val="28"/>
        </w:rPr>
        <w:t>ь</w:t>
      </w:r>
      <w:r w:rsidRPr="00B7672D">
        <w:rPr>
          <w:rFonts w:ascii="Times New Roman" w:hAnsi="Times New Roman" w:cs="Times New Roman"/>
          <w:sz w:val="28"/>
          <w:szCs w:val="28"/>
        </w:rPr>
        <w:t>ного ра</w:t>
      </w:r>
      <w:r w:rsidRPr="00B7672D">
        <w:rPr>
          <w:rFonts w:ascii="Times New Roman" w:hAnsi="Times New Roman" w:cs="Times New Roman"/>
          <w:sz w:val="28"/>
          <w:szCs w:val="28"/>
        </w:rPr>
        <w:t>й</w:t>
      </w:r>
      <w:r w:rsidRPr="00B7672D">
        <w:rPr>
          <w:rFonts w:ascii="Times New Roman" w:hAnsi="Times New Roman" w:cs="Times New Roman"/>
          <w:sz w:val="28"/>
          <w:szCs w:val="28"/>
        </w:rPr>
        <w:t>она от 29.05.2015 N 300 "Об утверждении Положения о контрольно-счетной палате Валдайского муниципального района".</w:t>
      </w:r>
    </w:p>
    <w:p w:rsidR="00B7672D" w:rsidRPr="00B7672D" w:rsidRDefault="00B7672D" w:rsidP="00B7672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72D">
        <w:rPr>
          <w:rFonts w:ascii="Times New Roman" w:hAnsi="Times New Roman" w:cs="Times New Roman"/>
          <w:sz w:val="28"/>
          <w:szCs w:val="28"/>
        </w:rPr>
        <w:t>3. Опубликовать решение в бюллетене "Валдайский Вестник" и разм</w:t>
      </w:r>
      <w:r w:rsidRPr="00B7672D">
        <w:rPr>
          <w:rFonts w:ascii="Times New Roman" w:hAnsi="Times New Roman" w:cs="Times New Roman"/>
          <w:sz w:val="28"/>
          <w:szCs w:val="28"/>
        </w:rPr>
        <w:t>е</w:t>
      </w:r>
      <w:r w:rsidRPr="00B7672D">
        <w:rPr>
          <w:rFonts w:ascii="Times New Roman" w:hAnsi="Times New Roman" w:cs="Times New Roman"/>
          <w:sz w:val="28"/>
          <w:szCs w:val="28"/>
        </w:rPr>
        <w:t>стить на официальном сайте Администрации Валдайского муниципального района в сети «И</w:t>
      </w:r>
      <w:r w:rsidRPr="00B7672D">
        <w:rPr>
          <w:rFonts w:ascii="Times New Roman" w:hAnsi="Times New Roman" w:cs="Times New Roman"/>
          <w:sz w:val="28"/>
          <w:szCs w:val="28"/>
        </w:rPr>
        <w:t>н</w:t>
      </w:r>
      <w:r w:rsidRPr="00B7672D">
        <w:rPr>
          <w:rFonts w:ascii="Times New Roman" w:hAnsi="Times New Roman" w:cs="Times New Roman"/>
          <w:sz w:val="28"/>
          <w:szCs w:val="28"/>
        </w:rPr>
        <w:t>тернет».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B767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7672D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7672D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A7033">
              <w:rPr>
                <w:color w:val="000000"/>
                <w:sz w:val="28"/>
                <w:szCs w:val="28"/>
              </w:rPr>
              <w:t xml:space="preserve"> 157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F67DC" w:rsidRPr="000F67DC" w:rsidRDefault="000F67DC" w:rsidP="000F67DC">
      <w:pPr>
        <w:pStyle w:val="ConsPlusNormal"/>
        <w:ind w:left="5103" w:right="-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УТВЕРЖДЕНО</w:t>
      </w:r>
    </w:p>
    <w:p w:rsidR="000F67DC" w:rsidRPr="000F67DC" w:rsidRDefault="000F67DC" w:rsidP="000F67DC">
      <w:pPr>
        <w:pStyle w:val="ConsPlusNormal"/>
        <w:spacing w:line="240" w:lineRule="exact"/>
        <w:ind w:left="5103"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F67DC">
        <w:rPr>
          <w:rFonts w:ascii="Times New Roman" w:hAnsi="Times New Roman" w:cs="Times New Roman"/>
          <w:sz w:val="28"/>
          <w:szCs w:val="28"/>
        </w:rPr>
        <w:t>решением Думы Валдайского</w:t>
      </w:r>
    </w:p>
    <w:p w:rsidR="000F67DC" w:rsidRPr="000F67DC" w:rsidRDefault="000F67DC" w:rsidP="000F67DC">
      <w:pPr>
        <w:pStyle w:val="ConsPlusNormal"/>
        <w:spacing w:line="240" w:lineRule="exact"/>
        <w:ind w:left="5103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67DC" w:rsidRPr="000F67DC" w:rsidRDefault="000F67DC" w:rsidP="000F67DC">
      <w:pPr>
        <w:pStyle w:val="ConsPlusNormal"/>
        <w:spacing w:line="240" w:lineRule="exact"/>
        <w:ind w:left="5103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от 31.08.2017   N</w:t>
      </w:r>
      <w:r w:rsidR="006A7033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0F67DC">
        <w:rPr>
          <w:rFonts w:ascii="Times New Roman" w:hAnsi="Times New Roman" w:cs="Times New Roman"/>
          <w:sz w:val="28"/>
          <w:szCs w:val="28"/>
        </w:rPr>
        <w:t>ПОЛОЖЕНИЕ</w:t>
      </w:r>
    </w:p>
    <w:p w:rsidR="000F67DC" w:rsidRPr="000F67DC" w:rsidRDefault="000F67DC" w:rsidP="000F67DC">
      <w:pPr>
        <w:pStyle w:val="ConsPlusTitle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о контрольно-счетной палате Валдайского</w:t>
      </w:r>
    </w:p>
    <w:p w:rsidR="000F67DC" w:rsidRPr="000F67DC" w:rsidRDefault="000F67DC" w:rsidP="000F67DC">
      <w:pPr>
        <w:pStyle w:val="ConsPlusTitle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 xml:space="preserve">конами от 7 февраля 2011 года </w:t>
      </w:r>
      <w:hyperlink r:id="rId10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N 6-ФЗ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трольно-счетных органов субъектов Российской Федерации и муниципальных образ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 xml:space="preserve">ваний", от 6 октября 2003 года </w:t>
      </w:r>
      <w:hyperlink r:id="rId11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самоуправления", Бюджетным </w:t>
      </w:r>
      <w:hyperlink r:id="rId12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Новгородской области, </w:t>
      </w:r>
      <w:hyperlink r:id="rId13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 и определяет правовое положение, п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рядок создания и деятельности Контрольно-счетной палаты Валдайского м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Контрольно-счетная палата Валдайского муниципального района (д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лее -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трольно-счетная палата) является постоянно действующим органом внешнего муниципального финансового контроля, образуется Думой Ва</w:t>
      </w:r>
      <w:r w:rsidRPr="000F67DC">
        <w:rPr>
          <w:rFonts w:ascii="Times New Roman" w:hAnsi="Times New Roman" w:cs="Times New Roman"/>
          <w:sz w:val="28"/>
          <w:szCs w:val="28"/>
        </w:rPr>
        <w:t>л</w:t>
      </w:r>
      <w:r w:rsidRPr="000F67DC">
        <w:rPr>
          <w:rFonts w:ascii="Times New Roman" w:hAnsi="Times New Roman" w:cs="Times New Roman"/>
          <w:sz w:val="28"/>
          <w:szCs w:val="28"/>
        </w:rPr>
        <w:t>дайского муниципального района и в своей деятельности подотчетна ей.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нальной нез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висимостью и осуществляет свою деятельность самостоятельно.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</w:t>
      </w:r>
      <w:r w:rsidRPr="000F67DC">
        <w:rPr>
          <w:rFonts w:ascii="Times New Roman" w:hAnsi="Times New Roman" w:cs="Times New Roman"/>
          <w:sz w:val="28"/>
          <w:szCs w:val="28"/>
        </w:rPr>
        <w:t>в</w:t>
      </w:r>
      <w:r w:rsidRPr="000F67DC">
        <w:rPr>
          <w:rFonts w:ascii="Times New Roman" w:hAnsi="Times New Roman" w:cs="Times New Roman"/>
          <w:sz w:val="28"/>
          <w:szCs w:val="28"/>
        </w:rPr>
        <w:t>лена, в том числе в связи с досрочным прекращением полномочий Думы Валдайского мун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4. Контрольно-счетная палата входит в структуру органов местного с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моуправления Валдайского муниципального района и обладает правами юридического лица, я</w:t>
      </w:r>
      <w:r w:rsidRPr="000F67DC">
        <w:rPr>
          <w:rFonts w:ascii="Times New Roman" w:hAnsi="Times New Roman" w:cs="Times New Roman"/>
          <w:sz w:val="28"/>
          <w:szCs w:val="28"/>
        </w:rPr>
        <w:t>в</w:t>
      </w:r>
      <w:r w:rsidRPr="000F67DC">
        <w:rPr>
          <w:rFonts w:ascii="Times New Roman" w:hAnsi="Times New Roman" w:cs="Times New Roman"/>
          <w:sz w:val="28"/>
          <w:szCs w:val="28"/>
        </w:rPr>
        <w:t>ляется муниципальным казенным учреждением.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5. Контрольно-счетная палата имеет гербовую печать и бланки со своим наименованием и с изображением герба муниципального образования - Ва</w:t>
      </w:r>
      <w:r w:rsidRPr="000F67DC">
        <w:rPr>
          <w:rFonts w:ascii="Times New Roman" w:hAnsi="Times New Roman" w:cs="Times New Roman"/>
          <w:sz w:val="28"/>
          <w:szCs w:val="28"/>
        </w:rPr>
        <w:t>л</w:t>
      </w:r>
      <w:r w:rsidRPr="000F67DC">
        <w:rPr>
          <w:rFonts w:ascii="Times New Roman" w:hAnsi="Times New Roman" w:cs="Times New Roman"/>
          <w:sz w:val="28"/>
          <w:szCs w:val="28"/>
        </w:rPr>
        <w:t>дайский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пальный район.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6. Контрольно-счетная палата обладает правом правотворческой иници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тивы по вопросам своей деятельности.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7. Место нахождения Контрольно-счетной палаты - 175400, Новгоро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ская о</w:t>
      </w:r>
      <w:r w:rsidRPr="000F67DC">
        <w:rPr>
          <w:rFonts w:ascii="Times New Roman" w:hAnsi="Times New Roman" w:cs="Times New Roman"/>
          <w:sz w:val="28"/>
          <w:szCs w:val="28"/>
        </w:rPr>
        <w:t>б</w:t>
      </w:r>
      <w:r w:rsidRPr="000F67DC">
        <w:rPr>
          <w:rFonts w:ascii="Times New Roman" w:hAnsi="Times New Roman" w:cs="Times New Roman"/>
          <w:sz w:val="28"/>
          <w:szCs w:val="28"/>
        </w:rPr>
        <w:t>ласть, г. Валдай, пр. Комсомольский, д. 19/21.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2. Правовые основы деятельности Контрольно-счетной п</w:t>
      </w:r>
      <w:r w:rsidRPr="000F67DC">
        <w:rPr>
          <w:rFonts w:ascii="Times New Roman" w:hAnsi="Times New Roman" w:cs="Times New Roman"/>
          <w:b/>
          <w:sz w:val="28"/>
          <w:szCs w:val="28"/>
        </w:rPr>
        <w:t>а</w:t>
      </w:r>
      <w:r w:rsidRPr="000F67DC">
        <w:rPr>
          <w:rFonts w:ascii="Times New Roman" w:hAnsi="Times New Roman" w:cs="Times New Roman"/>
          <w:b/>
          <w:sz w:val="28"/>
          <w:szCs w:val="28"/>
        </w:rPr>
        <w:t>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14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lastRenderedPageBreak/>
        <w:t xml:space="preserve">ции, законодательства Новгородской области, </w:t>
      </w:r>
      <w:hyperlink r:id="rId15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Валдайского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района, настоящего Положения и иных муниципальных правовых а</w:t>
      </w:r>
      <w:r w:rsidRPr="000F67DC">
        <w:rPr>
          <w:rFonts w:ascii="Times New Roman" w:hAnsi="Times New Roman" w:cs="Times New Roman"/>
          <w:sz w:val="28"/>
          <w:szCs w:val="28"/>
        </w:rPr>
        <w:t>к</w:t>
      </w:r>
      <w:r w:rsidRPr="000F67DC">
        <w:rPr>
          <w:rFonts w:ascii="Times New Roman" w:hAnsi="Times New Roman" w:cs="Times New Roman"/>
          <w:sz w:val="28"/>
          <w:szCs w:val="28"/>
        </w:rPr>
        <w:t>тов.</w:t>
      </w:r>
    </w:p>
    <w:p w:rsidR="000F67DC" w:rsidRPr="000F67DC" w:rsidRDefault="000F67DC" w:rsidP="000F67DC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3. Принципы деятельности Контрольно-счетной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сти, объективности, эффективности, независимости и гласности.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4. Состав Контрольно-счетной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председателя, ауд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торов и а</w:t>
      </w:r>
      <w:r w:rsidRPr="000F67DC">
        <w:rPr>
          <w:rFonts w:ascii="Times New Roman" w:hAnsi="Times New Roman" w:cs="Times New Roman"/>
          <w:sz w:val="28"/>
          <w:szCs w:val="28"/>
        </w:rPr>
        <w:t>п</w:t>
      </w:r>
      <w:r w:rsidRPr="000F67DC">
        <w:rPr>
          <w:rFonts w:ascii="Times New Roman" w:hAnsi="Times New Roman" w:cs="Times New Roman"/>
          <w:sz w:val="28"/>
          <w:szCs w:val="28"/>
        </w:rPr>
        <w:t>парата Контрольно-счетной палаты.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Председатель и аудиторы Контрольно-счетной палаты замещают м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ниципал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ные должности.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Срок полномочий председателя и аудиторов Контрольно-счетной п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латы с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ставляет пять лет.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 xml:space="preserve">4. Права, обязанности и ответственность работников Контрольно-счетной палаты определяются Федеральным </w:t>
      </w:r>
      <w:hyperlink r:id="rId16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ципах организации и деятельности контрольно-счетных органов субъектов Российской Федерации и муниципальных обр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зований", федеральным и областным законодател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5. Штатная численность Контрольно-счетной палаты устанавливается решением Думы Валдайского муниципального района по представлению председателя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6. Структура и штатное расписание Контрольно-счетной палаты утве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ждаются председателем Контрольно-счетной палаты исходя из возложенных на Контрольно-счетную палату полномочий.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5. Порядок назначения на должность председателя и аудит</w:t>
      </w:r>
      <w:r w:rsidRPr="000F67DC">
        <w:rPr>
          <w:rFonts w:ascii="Times New Roman" w:hAnsi="Times New Roman" w:cs="Times New Roman"/>
          <w:b/>
          <w:sz w:val="28"/>
          <w:szCs w:val="28"/>
        </w:rPr>
        <w:t>о</w:t>
      </w:r>
      <w:r w:rsidRPr="000F67DC">
        <w:rPr>
          <w:rFonts w:ascii="Times New Roman" w:hAnsi="Times New Roman" w:cs="Times New Roman"/>
          <w:b/>
          <w:sz w:val="28"/>
          <w:szCs w:val="28"/>
        </w:rPr>
        <w:t>ров Ко</w:t>
      </w:r>
      <w:r w:rsidRPr="000F67DC">
        <w:rPr>
          <w:rFonts w:ascii="Times New Roman" w:hAnsi="Times New Roman" w:cs="Times New Roman"/>
          <w:b/>
          <w:sz w:val="28"/>
          <w:szCs w:val="28"/>
        </w:rPr>
        <w:t>н</w:t>
      </w:r>
      <w:r w:rsidRPr="000F67DC">
        <w:rPr>
          <w:rFonts w:ascii="Times New Roman" w:hAnsi="Times New Roman" w:cs="Times New Roman"/>
          <w:b/>
          <w:sz w:val="28"/>
          <w:szCs w:val="28"/>
        </w:rPr>
        <w:t>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Председатель и аудиторы Контрольно-счетной палаты назначаются на дол</w:t>
      </w:r>
      <w:r w:rsidRPr="000F67DC">
        <w:rPr>
          <w:rFonts w:ascii="Times New Roman" w:hAnsi="Times New Roman" w:cs="Times New Roman"/>
          <w:sz w:val="28"/>
          <w:szCs w:val="28"/>
        </w:rPr>
        <w:t>ж</w:t>
      </w:r>
      <w:r w:rsidRPr="000F67DC">
        <w:rPr>
          <w:rFonts w:ascii="Times New Roman" w:hAnsi="Times New Roman" w:cs="Times New Roman"/>
          <w:sz w:val="28"/>
          <w:szCs w:val="28"/>
        </w:rPr>
        <w:t>ность Думой Валдайского муниципального района.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0F67DC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и аудит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7DC">
        <w:rPr>
          <w:rFonts w:ascii="Times New Roman" w:hAnsi="Times New Roman" w:cs="Times New Roman"/>
          <w:sz w:val="28"/>
          <w:szCs w:val="28"/>
        </w:rPr>
        <w:t>Контрольно-счетной палаты вносятся в Думу Валдайского муниципал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ного района: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1) председателем Думы Валдайского муниципального района;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2) депутатами Думы Валдайского муниципального района - не менее о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ной трети от установленного числа депутатов Думы Валдайского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3) Главой Валдайского муниципального района.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Контрольно-счетной палаты пре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ставляются в Думу Валдайского муниципального района не позднее чем за два месяца до истечения полномочий действующего председателя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lastRenderedPageBreak/>
        <w:t>4. При рассмотрении кандидатур, представленных на должность предс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дателя Контрольно-счетной палаты, Дума Валдайского муниципального района вправе запрашивать мнение председателя Счетной палаты Новгоро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5. К предложениям о кандидатурах на должность председателя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палаты прилагаются документы, подтверждающие соотве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 xml:space="preserve">ствие предлагаемых кандидатур требованиям, указанным в </w:t>
      </w:r>
      <w:hyperlink r:id="rId17" w:anchor="P103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6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щего П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ложения.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6. Кандидатуры на должность председателя Контрольно-счетной палаты рассма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риваются Думой Валдайского муниципального района в следующем порядке: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проект решения с предложениями о кандидатурах на должность предс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 xml:space="preserve">дателя Контрольно-счетной палаты направляется лицами, указанными в </w:t>
      </w:r>
      <w:hyperlink r:id="rId18" w:anchor="P85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статьи 5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настоящего Положения в Думу Валдайского муниципал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ного района не позднее чем за 14 календарных дней до дня заседания Думы Валдайского муниципального района;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председатель Думы Валдайского муниципального района направляет п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ступи</w:t>
      </w:r>
      <w:r w:rsidRPr="000F67DC">
        <w:rPr>
          <w:rFonts w:ascii="Times New Roman" w:hAnsi="Times New Roman" w:cs="Times New Roman"/>
          <w:sz w:val="28"/>
          <w:szCs w:val="28"/>
        </w:rPr>
        <w:t>в</w:t>
      </w:r>
      <w:r w:rsidRPr="000F67DC">
        <w:rPr>
          <w:rFonts w:ascii="Times New Roman" w:hAnsi="Times New Roman" w:cs="Times New Roman"/>
          <w:sz w:val="28"/>
          <w:szCs w:val="28"/>
        </w:rPr>
        <w:t>ший проект решения с предложениями о кандидатурах на должность председателя Контрольно-счетной палаты и материалы к нему в постоянные комиссии Думы Валдайского муниципального района не позднее чем за 2 р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бочих дня до заседания коми</w:t>
      </w:r>
      <w:r w:rsidRPr="000F67DC">
        <w:rPr>
          <w:rFonts w:ascii="Times New Roman" w:hAnsi="Times New Roman" w:cs="Times New Roman"/>
          <w:sz w:val="28"/>
          <w:szCs w:val="28"/>
        </w:rPr>
        <w:t>с</w:t>
      </w:r>
      <w:r w:rsidRPr="000F67DC">
        <w:rPr>
          <w:rFonts w:ascii="Times New Roman" w:hAnsi="Times New Roman" w:cs="Times New Roman"/>
          <w:sz w:val="28"/>
          <w:szCs w:val="28"/>
        </w:rPr>
        <w:t>сии для подготовки заключения и предложений по внесению проекта на рассмотрение Думы Валдайского муниципального района;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решение Думы Валдайского муниципального района о назначении пре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седателя Контрольно-счетной палаты принимается большинством голосов от установленной численности депутатов Думы Валдайского муниципального ра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она.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7. Предложения о кандидатурах на должность аудиторов Контрольно-счетной палаты вносятся в Думу Валдайского муниципального района пре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седателем Контроль</w:t>
      </w:r>
      <w:r w:rsidR="00CB1E8C">
        <w:rPr>
          <w:rFonts w:ascii="Times New Roman" w:hAnsi="Times New Roman" w:cs="Times New Roman"/>
          <w:sz w:val="28"/>
          <w:szCs w:val="28"/>
        </w:rPr>
        <w:t>но-счетной палаты.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103"/>
      <w:bookmarkEnd w:id="3"/>
      <w:r w:rsidRPr="000F67DC">
        <w:rPr>
          <w:rFonts w:ascii="Times New Roman" w:hAnsi="Times New Roman" w:cs="Times New Roman"/>
          <w:b/>
          <w:sz w:val="28"/>
          <w:szCs w:val="28"/>
        </w:rPr>
        <w:t>Статья 6. Требования к кандидатурам на должность председателя и аудит</w:t>
      </w:r>
      <w:r w:rsidRPr="000F67DC">
        <w:rPr>
          <w:rFonts w:ascii="Times New Roman" w:hAnsi="Times New Roman" w:cs="Times New Roman"/>
          <w:b/>
          <w:sz w:val="28"/>
          <w:szCs w:val="28"/>
        </w:rPr>
        <w:t>о</w:t>
      </w:r>
      <w:r w:rsidRPr="000F67DC">
        <w:rPr>
          <w:rFonts w:ascii="Times New Roman" w:hAnsi="Times New Roman" w:cs="Times New Roman"/>
          <w:b/>
          <w:sz w:val="28"/>
          <w:szCs w:val="28"/>
        </w:rPr>
        <w:t>ров Контрольно-счетной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7DC">
        <w:rPr>
          <w:rFonts w:ascii="Times New Roman" w:hAnsi="Times New Roman" w:cs="Times New Roman"/>
          <w:sz w:val="28"/>
          <w:szCs w:val="28"/>
        </w:rPr>
        <w:t>и аудиторов Контрольно-счетной палаты назначаются граждане Российской Федерации, имеющие высшее образов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ние и опыт работы в области государственного, муниципального управления, государственного,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контроля (аудита), экономики, финансов, юри</w:t>
      </w:r>
      <w:r w:rsidRPr="000F67DC">
        <w:rPr>
          <w:rFonts w:ascii="Times New Roman" w:hAnsi="Times New Roman" w:cs="Times New Roman"/>
          <w:sz w:val="28"/>
          <w:szCs w:val="28"/>
        </w:rPr>
        <w:t>с</w:t>
      </w:r>
      <w:r w:rsidRPr="000F67DC">
        <w:rPr>
          <w:rFonts w:ascii="Times New Roman" w:hAnsi="Times New Roman" w:cs="Times New Roman"/>
          <w:sz w:val="28"/>
          <w:szCs w:val="28"/>
        </w:rPr>
        <w:t>пруденции не менее пяти лет.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0F67DC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</w:t>
      </w:r>
      <w:r w:rsidRPr="000F67DC">
        <w:rPr>
          <w:rFonts w:ascii="Times New Roman" w:hAnsi="Times New Roman" w:cs="Times New Roman"/>
          <w:sz w:val="28"/>
          <w:szCs w:val="28"/>
        </w:rPr>
        <w:t>ж</w:t>
      </w:r>
      <w:r w:rsidRPr="000F67DC">
        <w:rPr>
          <w:rFonts w:ascii="Times New Roman" w:hAnsi="Times New Roman" w:cs="Times New Roman"/>
          <w:sz w:val="28"/>
          <w:szCs w:val="28"/>
        </w:rPr>
        <w:t>ность пре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седателя и аудиторов Контрольно-счетной палаты в случае: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нием суда, вступившим в законную силу;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</w:t>
      </w:r>
      <w:r w:rsidRPr="000F67DC">
        <w:rPr>
          <w:rFonts w:ascii="Times New Roman" w:hAnsi="Times New Roman" w:cs="Times New Roman"/>
          <w:sz w:val="28"/>
          <w:szCs w:val="28"/>
        </w:rPr>
        <w:t>в</w:t>
      </w:r>
      <w:r w:rsidRPr="000F67DC">
        <w:rPr>
          <w:rFonts w:ascii="Times New Roman" w:hAnsi="Times New Roman" w:cs="Times New Roman"/>
          <w:sz w:val="28"/>
          <w:szCs w:val="28"/>
        </w:rPr>
        <w:t xml:space="preserve">ляющим государственную и иную охраняемую федеральным законом </w:t>
      </w:r>
      <w:r w:rsidRPr="000F67DC">
        <w:rPr>
          <w:rFonts w:ascii="Times New Roman" w:hAnsi="Times New Roman" w:cs="Times New Roman"/>
          <w:sz w:val="28"/>
          <w:szCs w:val="28"/>
        </w:rPr>
        <w:lastRenderedPageBreak/>
        <w:t>тайну, если и</w:t>
      </w:r>
      <w:r w:rsidRPr="000F67DC">
        <w:rPr>
          <w:rFonts w:ascii="Times New Roman" w:hAnsi="Times New Roman" w:cs="Times New Roman"/>
          <w:sz w:val="28"/>
          <w:szCs w:val="28"/>
        </w:rPr>
        <w:t>с</w:t>
      </w:r>
      <w:r w:rsidRPr="000F67DC">
        <w:rPr>
          <w:rFonts w:ascii="Times New Roman" w:hAnsi="Times New Roman" w:cs="Times New Roman"/>
          <w:sz w:val="28"/>
          <w:szCs w:val="28"/>
        </w:rPr>
        <w:t>полнение обязанностей по должности, на замещение которой претендует гражданин, связано с использованием таких сведений;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ции на территории иностранного государства.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 w:rsidRPr="000F67DC">
        <w:rPr>
          <w:rFonts w:ascii="Times New Roman" w:hAnsi="Times New Roman" w:cs="Times New Roman"/>
          <w:sz w:val="28"/>
          <w:szCs w:val="28"/>
        </w:rPr>
        <w:t>3. Граждане, замещающие муниципальные должности в Контрольно-счетной п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лате, не могут состоять в близком родстве или свойстве (родители, супруги, дети, братья, сестры, а также братья, сестры, родители и дети супр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гов и супруги детей) с председателем Думы Валдайского муниципального района, Главой Валдайского муниципального района, руководителями с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дебных и правоохранительных органов, расположенных на территории Ва</w:t>
      </w:r>
      <w:r w:rsidRPr="000F67DC">
        <w:rPr>
          <w:rFonts w:ascii="Times New Roman" w:hAnsi="Times New Roman" w:cs="Times New Roman"/>
          <w:sz w:val="28"/>
          <w:szCs w:val="28"/>
        </w:rPr>
        <w:t>л</w:t>
      </w:r>
      <w:r w:rsidRPr="000F67DC">
        <w:rPr>
          <w:rFonts w:ascii="Times New Roman" w:hAnsi="Times New Roman" w:cs="Times New Roman"/>
          <w:sz w:val="28"/>
          <w:szCs w:val="28"/>
        </w:rPr>
        <w:t>дайского м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4. Председатель и аудиторы Контрольно-счетной палаты не могут зан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</w:t>
      </w:r>
      <w:r w:rsidRPr="000F67DC">
        <w:rPr>
          <w:rFonts w:ascii="Times New Roman" w:hAnsi="Times New Roman" w:cs="Times New Roman"/>
          <w:sz w:val="28"/>
          <w:szCs w:val="28"/>
        </w:rPr>
        <w:t>ю</w:t>
      </w:r>
      <w:r w:rsidRPr="000F67DC">
        <w:rPr>
          <w:rFonts w:ascii="Times New Roman" w:hAnsi="Times New Roman" w:cs="Times New Roman"/>
          <w:sz w:val="28"/>
          <w:szCs w:val="28"/>
        </w:rPr>
        <w:t>чительно за счет средств иностранных государств, международных и ин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F67DC">
        <w:rPr>
          <w:sz w:val="28"/>
          <w:szCs w:val="28"/>
        </w:rPr>
        <w:t>5. Должностные лица Контрольно – счетной палаты обязаны соблюдать ограничения, запреты, исполнять обязанности, которые установлены Фед</w:t>
      </w:r>
      <w:r w:rsidRPr="000F67DC">
        <w:rPr>
          <w:sz w:val="28"/>
          <w:szCs w:val="28"/>
        </w:rPr>
        <w:t>е</w:t>
      </w:r>
      <w:r w:rsidRPr="000F67DC">
        <w:rPr>
          <w:sz w:val="28"/>
          <w:szCs w:val="28"/>
        </w:rPr>
        <w:t xml:space="preserve">ральным </w:t>
      </w:r>
      <w:hyperlink r:id="rId19" w:history="1">
        <w:r w:rsidRPr="000F67DC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F67DC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0" w:history="1">
        <w:r w:rsidRPr="000F67DC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F67DC">
        <w:rPr>
          <w:sz w:val="28"/>
          <w:szCs w:val="28"/>
        </w:rPr>
        <w:t xml:space="preserve"> от 3 декабря 2012 года N 230-ФЗ "О ко</w:t>
      </w:r>
      <w:r w:rsidRPr="000F67DC">
        <w:rPr>
          <w:sz w:val="28"/>
          <w:szCs w:val="28"/>
        </w:rPr>
        <w:t>н</w:t>
      </w:r>
      <w:r w:rsidRPr="000F67DC">
        <w:rPr>
          <w:sz w:val="28"/>
          <w:szCs w:val="28"/>
        </w:rPr>
        <w:t>троле за соответствием расходов лиц, замещающих государственные дол</w:t>
      </w:r>
      <w:r w:rsidRPr="000F67DC">
        <w:rPr>
          <w:sz w:val="28"/>
          <w:szCs w:val="28"/>
        </w:rPr>
        <w:t>ж</w:t>
      </w:r>
      <w:r w:rsidRPr="000F67DC">
        <w:rPr>
          <w:sz w:val="28"/>
          <w:szCs w:val="28"/>
        </w:rPr>
        <w:t xml:space="preserve">ности, и иных лиц их доходам", Федеральным </w:t>
      </w:r>
      <w:hyperlink r:id="rId21" w:history="1">
        <w:r w:rsidRPr="000F67DC">
          <w:rPr>
            <w:rStyle w:val="a8"/>
            <w:color w:val="auto"/>
            <w:sz w:val="28"/>
            <w:szCs w:val="28"/>
            <w:u w:val="none"/>
          </w:rPr>
          <w:t>зак</w:t>
        </w:r>
        <w:r w:rsidRPr="000F67DC">
          <w:rPr>
            <w:rStyle w:val="a8"/>
            <w:color w:val="auto"/>
            <w:sz w:val="28"/>
            <w:szCs w:val="28"/>
            <w:u w:val="none"/>
          </w:rPr>
          <w:t>о</w:t>
        </w:r>
        <w:r w:rsidRPr="000F67DC">
          <w:rPr>
            <w:rStyle w:val="a8"/>
            <w:color w:val="auto"/>
            <w:sz w:val="28"/>
            <w:szCs w:val="28"/>
            <w:u w:val="none"/>
          </w:rPr>
          <w:t>ном</w:t>
        </w:r>
      </w:hyperlink>
      <w:r w:rsidRPr="000F67DC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</w:t>
      </w:r>
      <w:r w:rsidRPr="000F67DC">
        <w:rPr>
          <w:sz w:val="28"/>
          <w:szCs w:val="28"/>
        </w:rPr>
        <w:t>а</w:t>
      </w:r>
      <w:r w:rsidRPr="000F67DC">
        <w:rPr>
          <w:sz w:val="28"/>
          <w:szCs w:val="28"/>
        </w:rP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6. Председатель и аудиторы Контрольно-счетной палаты, а также лица, прете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го характера своих супруги (супр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га) и несовершеннолетних детей в порядке, установленном нормативными правовыми актами Российской Федерации, Новгородской области, нормативными правовыми а</w:t>
      </w:r>
      <w:r w:rsidRPr="000F67DC">
        <w:rPr>
          <w:rFonts w:ascii="Times New Roman" w:hAnsi="Times New Roman" w:cs="Times New Roman"/>
          <w:sz w:val="28"/>
          <w:szCs w:val="28"/>
        </w:rPr>
        <w:t>к</w:t>
      </w:r>
      <w:r w:rsidRPr="000F67DC">
        <w:rPr>
          <w:rFonts w:ascii="Times New Roman" w:hAnsi="Times New Roman" w:cs="Times New Roman"/>
          <w:sz w:val="28"/>
          <w:szCs w:val="28"/>
        </w:rPr>
        <w:t>тами органов местного сам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управления Валдайского муниципального района.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7. Гарантии статуса должностных лиц Контрольно-счетной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Председатель, аудиторы и инспекторы Контрольно-счетной палаты являются должностными лицами Контрольно-счетной палаты.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</w:t>
      </w:r>
      <w:r w:rsidRPr="000F67DC">
        <w:rPr>
          <w:rFonts w:ascii="Times New Roman" w:hAnsi="Times New Roman" w:cs="Times New Roman"/>
          <w:sz w:val="28"/>
          <w:szCs w:val="28"/>
        </w:rPr>
        <w:lastRenderedPageBreak/>
        <w:t>счетной палаты в целях воспрепятствования осуществлению ими должнос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домо ложной информации об их деятельности влекут за собой ответстве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ность, установленную законодательством Российской Федерации и (или) з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конодательс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вом Новгородской области.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ственной з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</w:t>
      </w:r>
      <w:r w:rsidRPr="000F67DC">
        <w:rPr>
          <w:rFonts w:ascii="Times New Roman" w:hAnsi="Times New Roman" w:cs="Times New Roman"/>
          <w:sz w:val="28"/>
          <w:szCs w:val="28"/>
        </w:rPr>
        <w:t>с</w:t>
      </w:r>
      <w:r w:rsidRPr="000F67DC">
        <w:rPr>
          <w:rFonts w:ascii="Times New Roman" w:hAnsi="Times New Roman" w:cs="Times New Roman"/>
          <w:sz w:val="28"/>
          <w:szCs w:val="28"/>
        </w:rPr>
        <w:t>сийской Ф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дерации.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</w:t>
      </w:r>
      <w:r w:rsidRPr="000F67DC">
        <w:rPr>
          <w:rFonts w:ascii="Times New Roman" w:hAnsi="Times New Roman" w:cs="Times New Roman"/>
          <w:sz w:val="28"/>
          <w:szCs w:val="28"/>
        </w:rPr>
        <w:t>с</w:t>
      </w:r>
      <w:r w:rsidRPr="000F67DC">
        <w:rPr>
          <w:rFonts w:ascii="Times New Roman" w:hAnsi="Times New Roman" w:cs="Times New Roman"/>
          <w:sz w:val="28"/>
          <w:szCs w:val="28"/>
        </w:rPr>
        <w:t>сиональной независимости.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5. Председатель и аудиторы Контрольно-счетной палаты досрочно осв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бождается от должности на основании решения Думы Валдайского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района в случае: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шении него;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пившим в законную силу решением суда;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ства;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требления должностными полномочиями, если за решение о досрочном освобождении проголосует большинство от установленного числа депутатов Думы Валдайского муниципального района;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 xml:space="preserve">6) выявления обстоятельств, предусмотренных </w:t>
      </w:r>
      <w:hyperlink r:id="rId22" w:anchor="P107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anchor="P113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 6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F67DC">
        <w:rPr>
          <w:sz w:val="28"/>
          <w:szCs w:val="28"/>
        </w:rPr>
        <w:t>7) несоблюдения ограничений, запретов, неисполнения обязанностей, которые у</w:t>
      </w:r>
      <w:r w:rsidRPr="000F67DC">
        <w:rPr>
          <w:sz w:val="28"/>
          <w:szCs w:val="28"/>
        </w:rPr>
        <w:t>с</w:t>
      </w:r>
      <w:r w:rsidRPr="000F67DC">
        <w:rPr>
          <w:sz w:val="28"/>
          <w:szCs w:val="28"/>
        </w:rPr>
        <w:t xml:space="preserve">тановлены Федеральным </w:t>
      </w:r>
      <w:hyperlink r:id="rId24" w:history="1">
        <w:r w:rsidRPr="000F67DC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F67DC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5" w:history="1">
        <w:r w:rsidRPr="000F67DC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F67DC">
        <w:rPr>
          <w:sz w:val="28"/>
          <w:szCs w:val="28"/>
        </w:rPr>
        <w:t xml:space="preserve"> от 3 декабря 2012 года N 230-ФЗ "О контроле за соответствием расходов лиц, замеща</w:t>
      </w:r>
      <w:r w:rsidRPr="000F67DC">
        <w:rPr>
          <w:sz w:val="28"/>
          <w:szCs w:val="28"/>
        </w:rPr>
        <w:t>ю</w:t>
      </w:r>
      <w:r w:rsidRPr="000F67DC">
        <w:rPr>
          <w:sz w:val="28"/>
          <w:szCs w:val="28"/>
        </w:rPr>
        <w:t xml:space="preserve">щих государственные должности, и иных лиц их доходам", Федеральным </w:t>
      </w:r>
      <w:hyperlink r:id="rId26" w:history="1">
        <w:r w:rsidRPr="000F67DC">
          <w:rPr>
            <w:rStyle w:val="a8"/>
            <w:color w:val="auto"/>
            <w:sz w:val="28"/>
            <w:szCs w:val="28"/>
            <w:u w:val="none"/>
          </w:rPr>
          <w:t>з</w:t>
        </w:r>
        <w:r w:rsidRPr="000F67DC">
          <w:rPr>
            <w:rStyle w:val="a8"/>
            <w:color w:val="auto"/>
            <w:sz w:val="28"/>
            <w:szCs w:val="28"/>
            <w:u w:val="none"/>
          </w:rPr>
          <w:t>а</w:t>
        </w:r>
        <w:r w:rsidRPr="000F67DC">
          <w:rPr>
            <w:rStyle w:val="a8"/>
            <w:color w:val="auto"/>
            <w:sz w:val="28"/>
            <w:szCs w:val="28"/>
            <w:u w:val="none"/>
          </w:rPr>
          <w:t>коном</w:t>
        </w:r>
      </w:hyperlink>
      <w:r w:rsidRPr="000F67DC">
        <w:rPr>
          <w:sz w:val="28"/>
          <w:szCs w:val="28"/>
        </w:rPr>
        <w:t xml:space="preserve"> от 7 мая 2013 года N 79-ФЗ "О запрете отдельным категориям лиц о</w:t>
      </w:r>
      <w:r w:rsidRPr="000F67DC">
        <w:rPr>
          <w:sz w:val="28"/>
          <w:szCs w:val="28"/>
        </w:rPr>
        <w:t>т</w:t>
      </w:r>
      <w:r w:rsidRPr="000F67DC">
        <w:rPr>
          <w:sz w:val="28"/>
          <w:szCs w:val="28"/>
        </w:rPr>
        <w:t>крывать и иметь счета (вклады), хранить наличные денежные средства и це</w:t>
      </w:r>
      <w:r w:rsidRPr="000F67DC">
        <w:rPr>
          <w:sz w:val="28"/>
          <w:szCs w:val="28"/>
        </w:rPr>
        <w:t>н</w:t>
      </w:r>
      <w:r w:rsidRPr="000F67DC">
        <w:rPr>
          <w:sz w:val="28"/>
          <w:szCs w:val="28"/>
        </w:rPr>
        <w:t>ности в иностранных банках, расположенных за пределами территории Ро</w:t>
      </w:r>
      <w:r w:rsidRPr="000F67DC">
        <w:rPr>
          <w:sz w:val="28"/>
          <w:szCs w:val="28"/>
        </w:rPr>
        <w:t>с</w:t>
      </w:r>
      <w:r w:rsidRPr="000F67DC">
        <w:rPr>
          <w:sz w:val="28"/>
          <w:szCs w:val="28"/>
        </w:rPr>
        <w:t>сийской Федерации, владеть и (или) пользоваться иностранными финанс</w:t>
      </w:r>
      <w:r w:rsidRPr="000F67DC">
        <w:rPr>
          <w:sz w:val="28"/>
          <w:szCs w:val="28"/>
        </w:rPr>
        <w:t>о</w:t>
      </w:r>
      <w:r w:rsidRPr="000F67DC">
        <w:rPr>
          <w:sz w:val="28"/>
          <w:szCs w:val="28"/>
        </w:rPr>
        <w:t>выми инс</w:t>
      </w:r>
      <w:r w:rsidRPr="000F67DC">
        <w:rPr>
          <w:sz w:val="28"/>
          <w:szCs w:val="28"/>
        </w:rPr>
        <w:t>т</w:t>
      </w:r>
      <w:r w:rsidRPr="000F67DC">
        <w:rPr>
          <w:sz w:val="28"/>
          <w:szCs w:val="28"/>
        </w:rPr>
        <w:t>рументами".</w:t>
      </w:r>
    </w:p>
    <w:p w:rsid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8. Полномочия Контрольно-счетной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1) контроль за исполнением бюджета Валдайского муниципального ра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2) экспертиза проектов бюджета Валдайского муниципального района;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Валда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ского мун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законностью, результати</w:t>
      </w:r>
      <w:r w:rsidRPr="000F67DC">
        <w:rPr>
          <w:rFonts w:ascii="Times New Roman" w:hAnsi="Times New Roman" w:cs="Times New Roman"/>
          <w:sz w:val="28"/>
          <w:szCs w:val="28"/>
        </w:rPr>
        <w:t>в</w:t>
      </w:r>
      <w:r w:rsidRPr="000F67DC">
        <w:rPr>
          <w:rFonts w:ascii="Times New Roman" w:hAnsi="Times New Roman" w:cs="Times New Roman"/>
          <w:sz w:val="28"/>
          <w:szCs w:val="28"/>
        </w:rPr>
        <w:t>ностью (эффективностью и экономностью) использования средств бюджета Валдайского муниципального района, а также средств, получаемых бюдж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том Валдайского муниципального района из иных источников, предусмо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ренных законодательством Росси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</w:t>
      </w:r>
      <w:r w:rsidRPr="000F67DC">
        <w:rPr>
          <w:rFonts w:ascii="Times New Roman" w:hAnsi="Times New Roman" w:cs="Times New Roman"/>
          <w:sz w:val="28"/>
          <w:szCs w:val="28"/>
        </w:rPr>
        <w:t>с</w:t>
      </w:r>
      <w:r w:rsidRPr="000F67DC">
        <w:rPr>
          <w:rFonts w:ascii="Times New Roman" w:hAnsi="Times New Roman" w:cs="Times New Roman"/>
          <w:sz w:val="28"/>
          <w:szCs w:val="28"/>
        </w:rPr>
        <w:t>поряжения имуществом, находящимся в собственности Валдайского мун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ципального района, в том числе охраняемыми результатами интеллектуал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ной деятельности и средствами индивидуализации, принадлежащими Ва</w:t>
      </w:r>
      <w:r w:rsidRPr="000F67DC">
        <w:rPr>
          <w:rFonts w:ascii="Times New Roman" w:hAnsi="Times New Roman" w:cs="Times New Roman"/>
          <w:sz w:val="28"/>
          <w:szCs w:val="28"/>
        </w:rPr>
        <w:t>л</w:t>
      </w:r>
      <w:r w:rsidRPr="000F67DC">
        <w:rPr>
          <w:rFonts w:ascii="Times New Roman" w:hAnsi="Times New Roman" w:cs="Times New Roman"/>
          <w:sz w:val="28"/>
          <w:szCs w:val="28"/>
        </w:rPr>
        <w:t>дайск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му муниципальному району;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Валдайского муниципального района, а также оценка законности предоставления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пальных гарантий и поручительств или обеспечения исполнения обяз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тельств другими способами по сделкам, соверша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мым юридическими лицами и индивидуальными предпринимателями за счет средств бюджета Валда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ского муниципального района и имущества, находящегося в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пальной собственности;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вовых актов (включая обоснованность финансово-экономических обоснов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ний) в части, касающейся расходных обязательств Валдайского муниципал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ного района, а также м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ниципальных программ;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- Валда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ский м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ниципальный район и подготовка предложений, направленных на его совершенств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вание;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бюджета Валдайского м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ниципал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ного района, о результатах проведенных контрольных и экспертно-аналитических мероприятий и представление такой информации в Думу Валдайского муниципального района и Главе Валдайского муниципального ра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10) контроль за законностью, результативностью (эффективностью и экономностью) использования средств бюджета Валдайского муниципальн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го района, поступивших в бюджеты поселений, входящих в состав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образования - Ва</w:t>
      </w:r>
      <w:r w:rsidRPr="000F67DC">
        <w:rPr>
          <w:rFonts w:ascii="Times New Roman" w:hAnsi="Times New Roman" w:cs="Times New Roman"/>
          <w:sz w:val="28"/>
          <w:szCs w:val="28"/>
        </w:rPr>
        <w:t>л</w:t>
      </w:r>
      <w:r w:rsidRPr="000F67DC">
        <w:rPr>
          <w:rFonts w:ascii="Times New Roman" w:hAnsi="Times New Roman" w:cs="Times New Roman"/>
          <w:sz w:val="28"/>
          <w:szCs w:val="28"/>
        </w:rPr>
        <w:t>дайский муниципальный район;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11) участие в пределах полномочий в мероприятиях, направленных на против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действие коррупции;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 xml:space="preserve">12) иные полномочия в сфере внешнего муниципального финансового </w:t>
      </w:r>
      <w:r w:rsidRPr="000F67DC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установленные федеральными и областными законами, </w:t>
      </w:r>
      <w:hyperlink r:id="rId27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 и нормативными правовыми актами Думы Валдайского муниципал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ного района.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Представительные органы поселений, входящих в состав Валдайского муниципального района, вправе заключать соглашения с Думой Валдайск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го муниципального района о передаче Контрольно-счетной палате полном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чий контрольно-счетного органа поселения по осуществлению внешнего мун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ципал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палатой: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ганов, м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ниципальных учреждений и унитарных предприятий Валдайского муниципального района, а также иных организаций, если они используют имущество, находящееся в муниципальной собственности Валдайского м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ниципальн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го района;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блюдения условий получения ими субсидий, кредитов, гарантий за счет средств бюджета Ва</w:t>
      </w:r>
      <w:r w:rsidRPr="000F67DC">
        <w:rPr>
          <w:rFonts w:ascii="Times New Roman" w:hAnsi="Times New Roman" w:cs="Times New Roman"/>
          <w:sz w:val="28"/>
          <w:szCs w:val="28"/>
        </w:rPr>
        <w:t>л</w:t>
      </w:r>
      <w:r w:rsidRPr="000F67DC">
        <w:rPr>
          <w:rFonts w:ascii="Times New Roman" w:hAnsi="Times New Roman" w:cs="Times New Roman"/>
          <w:sz w:val="28"/>
          <w:szCs w:val="28"/>
        </w:rPr>
        <w:t>дайского муниципального района в порядке контроля за деятельностью главных распорядителей (распорядителей) и получателей средств бюджета Валдайского муниципального района, предоставившего указанные средства, в случаях, если возможность проверок указанных орг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низаций установлена в договорах о предоставлении субсидий, кредитов, г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рантий за счет средств бюджета Валдайского муниципального ра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она.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9. Формы осуществления Контрольно-счетной палатой внешнего м</w:t>
      </w:r>
      <w:r w:rsidRPr="000F67DC">
        <w:rPr>
          <w:rFonts w:ascii="Times New Roman" w:hAnsi="Times New Roman" w:cs="Times New Roman"/>
          <w:b/>
          <w:sz w:val="28"/>
          <w:szCs w:val="28"/>
        </w:rPr>
        <w:t>у</w:t>
      </w:r>
      <w:r w:rsidRPr="000F67DC">
        <w:rPr>
          <w:rFonts w:ascii="Times New Roman" w:hAnsi="Times New Roman" w:cs="Times New Roman"/>
          <w:b/>
          <w:sz w:val="28"/>
          <w:szCs w:val="28"/>
        </w:rPr>
        <w:t>ниципального финансового контроля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палатой в форме контрольных или экспертно-аналитических мероприятий.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п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латой составляется соответствующий акт (акты), который доводится (дов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дятся) до сведения руководителей проверяемых органов и организаций. На основании акта (актов)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палатой составляется отчет.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10. Стандарты внешнего муниципального финансового ко</w:t>
      </w:r>
      <w:r w:rsidRPr="000F67DC">
        <w:rPr>
          <w:rFonts w:ascii="Times New Roman" w:hAnsi="Times New Roman" w:cs="Times New Roman"/>
          <w:b/>
          <w:sz w:val="28"/>
          <w:szCs w:val="28"/>
        </w:rPr>
        <w:t>н</w:t>
      </w:r>
      <w:r w:rsidRPr="000F67DC">
        <w:rPr>
          <w:rFonts w:ascii="Times New Roman" w:hAnsi="Times New Roman" w:cs="Times New Roman"/>
          <w:b/>
          <w:sz w:val="28"/>
          <w:szCs w:val="28"/>
        </w:rPr>
        <w:t>троля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внешнего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ф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 xml:space="preserve">нансового контроля руководствуется </w:t>
      </w:r>
      <w:hyperlink r:id="rId28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ным и областным законодательством, нормативными правовыми актами органов местного самоуправления Валдайского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района, а также стандартами внешнего муниципального финанс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вого контр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ля.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lastRenderedPageBreak/>
        <w:t>ведения контрольных и экспертно-аналитических мероприятий утверждаю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ся Контрольно-счетной палатой: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Валдайск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го муниципального района - в соответствии с общими требованиями, утве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жденными Счетной палатой Российской Федерации и (или) Счетной палатой Новгоро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ями, уст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новленными федеральным законом.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го контроля, аудита и финансовой отчетности.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палаты не могут противоречить федеральному законод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тельству и (или) обл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стному законодательству.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11. Планирование деятельности Контрольно-счетной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ве ква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тальных и годовых планов, которые разрабатываются и утверждаются ею самосто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тельно.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Контрольно-счетной палаты осуществл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ется с учетом результатов контрольных и экспертно-аналитических меропр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ятий, а также на основании поручений Думы Валдайского муниципальн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го района, предложений и запросов Главы Валдайского муниципального ра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она в сл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1) обязательному включению в годовой планы работы Контрольно-счетной палаты подлежат поручения Думы Валдайского муниципального района, пре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ложения и запросы Главы Валдайского муниципального района, направленные в Контрольно-счетную палату до 15 декабря года, предш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ствующего план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руемому;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2) годовой план работы Контрольно-счетной палаты утверждается в срок до 30 декабря года, предшествующего планируемому;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3) предложения Думы Валдайского муниципального района, Главы Ва</w:t>
      </w:r>
      <w:r w:rsidRPr="000F67DC">
        <w:rPr>
          <w:rFonts w:ascii="Times New Roman" w:hAnsi="Times New Roman" w:cs="Times New Roman"/>
          <w:sz w:val="28"/>
          <w:szCs w:val="28"/>
        </w:rPr>
        <w:t>л</w:t>
      </w:r>
      <w:r w:rsidRPr="000F67DC">
        <w:rPr>
          <w:rFonts w:ascii="Times New Roman" w:hAnsi="Times New Roman" w:cs="Times New Roman"/>
          <w:sz w:val="28"/>
          <w:szCs w:val="28"/>
        </w:rPr>
        <w:t>дайского муниципального района по изменению плана работы Контрольно-счетной палаты ра</w:t>
      </w:r>
      <w:r w:rsidRPr="000F67DC">
        <w:rPr>
          <w:rFonts w:ascii="Times New Roman" w:hAnsi="Times New Roman" w:cs="Times New Roman"/>
          <w:sz w:val="28"/>
          <w:szCs w:val="28"/>
        </w:rPr>
        <w:t>с</w:t>
      </w:r>
      <w:r w:rsidRPr="000F67DC">
        <w:rPr>
          <w:rFonts w:ascii="Times New Roman" w:hAnsi="Times New Roman" w:cs="Times New Roman"/>
          <w:sz w:val="28"/>
          <w:szCs w:val="28"/>
        </w:rPr>
        <w:t>сматриваются Контрольно-счетной палатой в 10-дневный срок со дня поступления.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12. Регламент Контрольно-счетной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Регламент Контрольно-счетной палаты определяет порядок направления запросов Контрольно-счетной палаты о представлении информации, док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ментов и материалов, необходимых для проведения контрольных и экспер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но-аналитических мероприятий; опубликования в средствах массовой и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формации или размещения в сети Интернет информации о деятельности Контрол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но-счетной палаты.</w:t>
      </w:r>
    </w:p>
    <w:p w:rsid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13. Обязательность исполнения требований должностных лиц Ко</w:t>
      </w:r>
      <w:r w:rsidRPr="000F67DC">
        <w:rPr>
          <w:rFonts w:ascii="Times New Roman" w:hAnsi="Times New Roman" w:cs="Times New Roman"/>
          <w:b/>
          <w:sz w:val="28"/>
          <w:szCs w:val="28"/>
        </w:rPr>
        <w:t>н</w:t>
      </w:r>
      <w:r w:rsidRPr="000F67DC">
        <w:rPr>
          <w:rFonts w:ascii="Times New Roman" w:hAnsi="Times New Roman" w:cs="Times New Roman"/>
          <w:b/>
          <w:sz w:val="28"/>
          <w:szCs w:val="28"/>
        </w:rPr>
        <w:t>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Требования и запросы должностных лицах Контрольно-счетной пал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ты, связанные с осуществлением ими своих должностных полномочий, уст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новленных федеральным и областным законодательством, муниципальн</w:t>
      </w:r>
      <w:r w:rsidRPr="000F67DC">
        <w:rPr>
          <w:rFonts w:ascii="Times New Roman" w:hAnsi="Times New Roman" w:cs="Times New Roman"/>
          <w:sz w:val="28"/>
          <w:szCs w:val="28"/>
        </w:rPr>
        <w:t>ы</w:t>
      </w:r>
      <w:r w:rsidRPr="000F67DC">
        <w:rPr>
          <w:rFonts w:ascii="Times New Roman" w:hAnsi="Times New Roman" w:cs="Times New Roman"/>
          <w:sz w:val="28"/>
          <w:szCs w:val="28"/>
        </w:rPr>
        <w:t>ми нормативными правовыми актами, являются обязательными для исполн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ния органами местного самоуправления и муниципальными органами, организ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циями, в отношении которых осуществляется внешний муниципальный ф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нансовый контроль (далее также - проверяемые о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ганы и организации).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ственность, установленную федерал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ным и областным законодательством.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14. Полномочия председателя Контрольно-счетной палаты по орг</w:t>
      </w:r>
      <w:r w:rsidRPr="000F67DC">
        <w:rPr>
          <w:rFonts w:ascii="Times New Roman" w:hAnsi="Times New Roman" w:cs="Times New Roman"/>
          <w:b/>
          <w:sz w:val="28"/>
          <w:szCs w:val="28"/>
        </w:rPr>
        <w:t>а</w:t>
      </w:r>
      <w:r w:rsidRPr="000F67DC">
        <w:rPr>
          <w:rFonts w:ascii="Times New Roman" w:hAnsi="Times New Roman" w:cs="Times New Roman"/>
          <w:b/>
          <w:sz w:val="28"/>
          <w:szCs w:val="28"/>
        </w:rPr>
        <w:t>низации деятельности Контрольно-счетной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Председатель Контрольно-счетной палаты: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1) организует и непосредственно проводит внешний муниципальный финансовый контроль;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2) осуществляет общее руководство деятельностью Контрольно-счетной палаты;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3) утверждает Регламент Контрольно-счетной палаты;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4) утверждает планы работы Контрольно-счетной палаты и изменения к ним;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5) утверждает годовой отчет о деятельности Контрольно-счетной пал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ты;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6) утверждает стандарты внешнего муниципального финансового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 xml:space="preserve">троля в пределах полномочий, установленных </w:t>
      </w:r>
      <w:hyperlink r:id="rId29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на от 7 февраля 2011 года N 6-ФЗ "Об общих принципах организации и де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тельности контрольно-счетных органов субъектов Российской Федерации и муниципал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ных образований";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7) утверждает результаты контрольных и экспертно-аналитических м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роприятий Контрольно-счетной палаты;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8) подписывает запросы, представления и предписания Контрольно – счетной палаты, а также уведомления Контрольно – счетной палаты о прим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нении бюджетных мер принуждения;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9) может являться руководителем контрольных и экспертно-аналитических мер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приятий;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10) представляет Думе Валдайского муниципального района ежегодный отчет о деятельности Контрольно-счетной палаты, а Главе Валдайского м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ниципального района - информацию о деятельности Контрольно-счетной п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латы, результатах проведенных контрольных и экспертно-аналитических м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ропри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тий;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11) представляет Контрольно-счетную палату в отношениях с госуда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lastRenderedPageBreak/>
        <w:t>ственными органами Российской Федерации, государственными органами Новгородской области, органами местного самоуправления, другими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трольно-счетными органами и иными организациями;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12) утверждает положения о структурных подразделениях и должнос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ные регл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менты работников Контрольно-счетной палаты;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13) осуществляет полномочия по найму и увольнению работников апп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рата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палаты;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14) издает правовые акты (приказы, распоряжения) по вопросам орган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зации де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тельности Контрольно-счетной палаты;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15) осуществляет иные полномочия в сфере внешнего муниципального финанс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вого контроля, установленные законодательством.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15. Права, обязанности и ответственность должностного л</w:t>
      </w:r>
      <w:r w:rsidRPr="000F67DC">
        <w:rPr>
          <w:rFonts w:ascii="Times New Roman" w:hAnsi="Times New Roman" w:cs="Times New Roman"/>
          <w:b/>
          <w:sz w:val="28"/>
          <w:szCs w:val="28"/>
        </w:rPr>
        <w:t>и</w:t>
      </w:r>
      <w:r w:rsidRPr="000F67DC">
        <w:rPr>
          <w:rFonts w:ascii="Times New Roman" w:hAnsi="Times New Roman" w:cs="Times New Roman"/>
          <w:b/>
          <w:sz w:val="28"/>
          <w:szCs w:val="28"/>
        </w:rPr>
        <w:t>ца Ко</w:t>
      </w:r>
      <w:r w:rsidRPr="000F67DC">
        <w:rPr>
          <w:rFonts w:ascii="Times New Roman" w:hAnsi="Times New Roman" w:cs="Times New Roman"/>
          <w:b/>
          <w:sz w:val="28"/>
          <w:szCs w:val="28"/>
        </w:rPr>
        <w:t>н</w:t>
      </w:r>
      <w:r w:rsidRPr="000F67DC">
        <w:rPr>
          <w:rFonts w:ascii="Times New Roman" w:hAnsi="Times New Roman" w:cs="Times New Roman"/>
          <w:b/>
          <w:sz w:val="28"/>
          <w:szCs w:val="28"/>
        </w:rPr>
        <w:t>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ных на них должностных полномочий имеют право: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териалам, а также осматривать занимаемые ими территории и помещения;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0"/>
      <w:bookmarkEnd w:id="6"/>
      <w:r w:rsidRPr="000F67DC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тывать кассы, кассовые и служебные помещения, склады и архивы проверя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мых органов и организаций, изымать документы и материалы с учетом огр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ничений, установленных законодател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Опечатывание касс, кассовых и служебных помещений, складов и арх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вов, изъятие документов и материалов производятся с участием уполном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ченных должностных лиц проверяемых органов и организаций и составлен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ем соо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ветствующих актов;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цам орг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нов местного самоуправления, организаций;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менных объяснений по фактам нарушений, выявленных при проведении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трольных мероприятий, а та</w:t>
      </w:r>
      <w:r w:rsidRPr="000F67DC">
        <w:rPr>
          <w:rFonts w:ascii="Times New Roman" w:hAnsi="Times New Roman" w:cs="Times New Roman"/>
          <w:sz w:val="28"/>
          <w:szCs w:val="28"/>
        </w:rPr>
        <w:t>к</w:t>
      </w:r>
      <w:r w:rsidRPr="000F67DC">
        <w:rPr>
          <w:rFonts w:ascii="Times New Roman" w:hAnsi="Times New Roman" w:cs="Times New Roman"/>
          <w:sz w:val="28"/>
          <w:szCs w:val="28"/>
        </w:rPr>
        <w:t>же необходимых копий документов, заверенных в установленном порядке;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ния должностными лицами проверяемых органов и организаций документов и материалов, запрошенных при проведении контрольных мер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приятий;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ряемых органов и организаций, в том числе в установленном порядке с док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ментами, содержащими г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сударственную, служебную, коммерческую и иную охр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няемую законом тайну;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</w:t>
      </w:r>
      <w:r w:rsidRPr="000F67DC">
        <w:rPr>
          <w:rFonts w:ascii="Times New Roman" w:hAnsi="Times New Roman" w:cs="Times New Roman"/>
          <w:sz w:val="28"/>
          <w:szCs w:val="28"/>
        </w:rPr>
        <w:lastRenderedPageBreak/>
        <w:t>деятельности проверяемых органов и организаций и хранящейся в электро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</w:t>
      </w:r>
      <w:r w:rsidRPr="000F67DC">
        <w:rPr>
          <w:rFonts w:ascii="Times New Roman" w:hAnsi="Times New Roman" w:cs="Times New Roman"/>
          <w:sz w:val="28"/>
          <w:szCs w:val="28"/>
        </w:rPr>
        <w:t>х</w:t>
      </w:r>
      <w:r w:rsidRPr="000F67DC">
        <w:rPr>
          <w:rFonts w:ascii="Times New Roman" w:hAnsi="Times New Roman" w:cs="Times New Roman"/>
          <w:sz w:val="28"/>
          <w:szCs w:val="28"/>
        </w:rPr>
        <w:t>раняемую законом тайну;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ных;</w:t>
      </w: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F67DC">
        <w:rPr>
          <w:sz w:val="28"/>
          <w:szCs w:val="28"/>
        </w:rPr>
        <w:t xml:space="preserve">9)  составлять протоколы об административных правонарушениях, предусмотренных </w:t>
      </w:r>
      <w:hyperlink r:id="rId30" w:history="1">
        <w:r w:rsidRPr="000F67DC">
          <w:rPr>
            <w:rStyle w:val="a8"/>
            <w:color w:val="auto"/>
            <w:sz w:val="28"/>
            <w:szCs w:val="28"/>
            <w:u w:val="none"/>
          </w:rPr>
          <w:t>статьями 5.21</w:t>
        </w:r>
      </w:hyperlink>
      <w:r w:rsidRPr="000F67DC">
        <w:rPr>
          <w:sz w:val="28"/>
          <w:szCs w:val="28"/>
        </w:rPr>
        <w:t xml:space="preserve">, </w:t>
      </w:r>
      <w:hyperlink r:id="rId31" w:history="1">
        <w:r w:rsidRPr="000F67DC">
          <w:rPr>
            <w:rStyle w:val="a8"/>
            <w:color w:val="auto"/>
            <w:sz w:val="28"/>
            <w:szCs w:val="28"/>
            <w:u w:val="none"/>
          </w:rPr>
          <w:t>15.1</w:t>
        </w:r>
      </w:hyperlink>
      <w:r w:rsidRPr="000F67DC">
        <w:rPr>
          <w:sz w:val="28"/>
          <w:szCs w:val="28"/>
        </w:rPr>
        <w:t xml:space="preserve">, </w:t>
      </w:r>
      <w:hyperlink r:id="rId32" w:history="1">
        <w:r w:rsidRPr="000F67DC">
          <w:rPr>
            <w:rStyle w:val="a8"/>
            <w:color w:val="auto"/>
            <w:sz w:val="28"/>
            <w:szCs w:val="28"/>
            <w:u w:val="none"/>
          </w:rPr>
          <w:t>15.11</w:t>
        </w:r>
      </w:hyperlink>
      <w:r w:rsidRPr="000F67DC">
        <w:rPr>
          <w:sz w:val="28"/>
          <w:szCs w:val="28"/>
        </w:rPr>
        <w:t xml:space="preserve">, </w:t>
      </w:r>
      <w:hyperlink r:id="rId33" w:history="1">
        <w:r w:rsidRPr="000F67DC">
          <w:rPr>
            <w:rStyle w:val="a8"/>
            <w:color w:val="auto"/>
            <w:sz w:val="28"/>
            <w:szCs w:val="28"/>
            <w:u w:val="none"/>
          </w:rPr>
          <w:t>15.14</w:t>
        </w:r>
      </w:hyperlink>
      <w:r w:rsidRPr="000F67DC">
        <w:rPr>
          <w:sz w:val="28"/>
          <w:szCs w:val="28"/>
        </w:rPr>
        <w:t xml:space="preserve"> - </w:t>
      </w:r>
      <w:hyperlink r:id="rId34" w:history="1">
        <w:r w:rsidRPr="000F67DC">
          <w:rPr>
            <w:rStyle w:val="a8"/>
            <w:color w:val="auto"/>
            <w:sz w:val="28"/>
            <w:szCs w:val="28"/>
            <w:u w:val="none"/>
          </w:rPr>
          <w:t>15.15.16</w:t>
        </w:r>
      </w:hyperlink>
      <w:r w:rsidRPr="000F67DC">
        <w:rPr>
          <w:sz w:val="28"/>
          <w:szCs w:val="28"/>
        </w:rPr>
        <w:t xml:space="preserve">, </w:t>
      </w:r>
      <w:hyperlink r:id="rId35" w:history="1">
        <w:r w:rsidRPr="000F67DC">
          <w:rPr>
            <w:rStyle w:val="a8"/>
            <w:color w:val="auto"/>
            <w:sz w:val="28"/>
            <w:szCs w:val="28"/>
            <w:u w:val="none"/>
          </w:rPr>
          <w:t>частью 1 статьи 19.4</w:t>
        </w:r>
      </w:hyperlink>
      <w:r w:rsidRPr="000F67DC">
        <w:rPr>
          <w:sz w:val="28"/>
          <w:szCs w:val="28"/>
        </w:rPr>
        <w:t xml:space="preserve">, </w:t>
      </w:r>
      <w:hyperlink r:id="rId36" w:history="1">
        <w:r w:rsidRPr="000F67DC">
          <w:rPr>
            <w:rStyle w:val="a8"/>
            <w:color w:val="auto"/>
            <w:sz w:val="28"/>
            <w:szCs w:val="28"/>
            <w:u w:val="none"/>
          </w:rPr>
          <w:t>статьей 19.4.1</w:t>
        </w:r>
      </w:hyperlink>
      <w:r w:rsidRPr="000F67DC">
        <w:rPr>
          <w:sz w:val="28"/>
          <w:szCs w:val="28"/>
        </w:rPr>
        <w:t xml:space="preserve">, </w:t>
      </w:r>
      <w:hyperlink r:id="rId37" w:history="1">
        <w:r w:rsidRPr="000F67DC">
          <w:rPr>
            <w:rStyle w:val="a8"/>
            <w:color w:val="auto"/>
            <w:sz w:val="28"/>
            <w:szCs w:val="28"/>
            <w:u w:val="none"/>
          </w:rPr>
          <w:t>частями 20, 20. 1 статьи 19.5</w:t>
        </w:r>
      </w:hyperlink>
      <w:r w:rsidRPr="000F67DC">
        <w:rPr>
          <w:sz w:val="28"/>
          <w:szCs w:val="28"/>
        </w:rPr>
        <w:t xml:space="preserve">, </w:t>
      </w:r>
      <w:hyperlink r:id="rId38" w:history="1">
        <w:r w:rsidRPr="000F67DC">
          <w:rPr>
            <w:rStyle w:val="a8"/>
            <w:color w:val="auto"/>
            <w:sz w:val="28"/>
            <w:szCs w:val="28"/>
            <w:u w:val="none"/>
          </w:rPr>
          <w:t>статьями 19.6</w:t>
        </w:r>
      </w:hyperlink>
      <w:r w:rsidRPr="000F67DC">
        <w:rPr>
          <w:sz w:val="28"/>
          <w:szCs w:val="28"/>
        </w:rPr>
        <w:t xml:space="preserve"> и </w:t>
      </w:r>
      <w:hyperlink r:id="rId39" w:history="1">
        <w:r w:rsidRPr="000F67DC">
          <w:rPr>
            <w:rStyle w:val="a8"/>
            <w:color w:val="auto"/>
            <w:sz w:val="28"/>
            <w:szCs w:val="28"/>
            <w:u w:val="none"/>
          </w:rPr>
          <w:t>19.7</w:t>
        </w:r>
      </w:hyperlink>
      <w:r w:rsidRPr="000F67DC">
        <w:rPr>
          <w:sz w:val="28"/>
          <w:szCs w:val="28"/>
        </w:rPr>
        <w:t xml:space="preserve"> Коде</w:t>
      </w:r>
      <w:r w:rsidRPr="000F67DC">
        <w:rPr>
          <w:sz w:val="28"/>
          <w:szCs w:val="28"/>
        </w:rPr>
        <w:t>к</w:t>
      </w:r>
      <w:r w:rsidRPr="000F67DC">
        <w:rPr>
          <w:sz w:val="28"/>
          <w:szCs w:val="28"/>
        </w:rPr>
        <w:t>са Российской Федерации об административных правонарушениях.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Должностные лица Контрольно-счетной палаты в случае опечатыв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ния касс, кассовых и служебных помещений, складов и архивов, изъятия д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кументов и матери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 xml:space="preserve">лов в случае, предусмотренном </w:t>
      </w:r>
      <w:hyperlink r:id="rId40" w:anchor="P220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1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настоящей статьи, должны н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 xml:space="preserve">замедлительно (в течение 24 часов) уведомить об этом председателя Контрольно-счетной палаты в порядке и в форме, предусмотренными областным </w:t>
      </w:r>
      <w:hyperlink r:id="rId41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Новг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родской области от 4 октября 2011 года N 1073-ОЗ "О некоторых вопросах правового регулирования де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тельности контрольно-счетных органов муниципальных образований, расп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ложе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ных на территории Новгородской области".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не вправе вмешиват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ся в оперативно-хозяйственную деятельность проверяемых органов и орган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заций, а также разглашать информацию, полученную при проведении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трольных мероприятий, предавать гласности свои выводы до завершения контрольных мероприятий и соста</w:t>
      </w:r>
      <w:r w:rsidRPr="000F67DC">
        <w:rPr>
          <w:rFonts w:ascii="Times New Roman" w:hAnsi="Times New Roman" w:cs="Times New Roman"/>
          <w:sz w:val="28"/>
          <w:szCs w:val="28"/>
        </w:rPr>
        <w:t>в</w:t>
      </w:r>
      <w:r w:rsidRPr="000F67DC">
        <w:rPr>
          <w:rFonts w:ascii="Times New Roman" w:hAnsi="Times New Roman" w:cs="Times New Roman"/>
          <w:sz w:val="28"/>
          <w:szCs w:val="28"/>
        </w:rPr>
        <w:t>ления соответствующих актов и отчетов.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обязаны сохранять государс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венную, служебную, коммерческую и иную охраняемую законом тайну, ставшую им известной при проведении в проверяемых органах и о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ганизациях контрольных и экспертно-аналитических мероприятий, пров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дить контрольные и экспертно-аналитические мероприятия объективно и д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стоверно отражать их результаты в соответствующих актах, отчетах и закл</w:t>
      </w:r>
      <w:r w:rsidRPr="000F67DC">
        <w:rPr>
          <w:rFonts w:ascii="Times New Roman" w:hAnsi="Times New Roman" w:cs="Times New Roman"/>
          <w:sz w:val="28"/>
          <w:szCs w:val="28"/>
        </w:rPr>
        <w:t>ю</w:t>
      </w:r>
      <w:r w:rsidRPr="000F67DC">
        <w:rPr>
          <w:rFonts w:ascii="Times New Roman" w:hAnsi="Times New Roman" w:cs="Times New Roman"/>
          <w:sz w:val="28"/>
          <w:szCs w:val="28"/>
        </w:rPr>
        <w:t>чениях Контрольно-счетной палаты.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5. Должностные лица Контрольно-счетной палаты несут ответственность в соо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за достоверность и объекти</w:t>
      </w:r>
      <w:r w:rsidRPr="000F67DC">
        <w:rPr>
          <w:rFonts w:ascii="Times New Roman" w:hAnsi="Times New Roman" w:cs="Times New Roman"/>
          <w:sz w:val="28"/>
          <w:szCs w:val="28"/>
        </w:rPr>
        <w:t>в</w:t>
      </w:r>
      <w:r w:rsidRPr="000F67DC">
        <w:rPr>
          <w:rFonts w:ascii="Times New Roman" w:hAnsi="Times New Roman" w:cs="Times New Roman"/>
          <w:sz w:val="28"/>
          <w:szCs w:val="28"/>
        </w:rPr>
        <w:t>ность результатов проводимых ими контрольных и экспертно-аналитических мер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приятий, а также за разглашение государственной и иной охраняемой законом тайны.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6. Председатель Контрольно-счетной палаты вправе участвовать в зас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даниях Думы Валдайского муниципального района и в заседаниях иных о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ганов местного сам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управления. Вправе участвовать в заседаниях комиссий, создаваемых Думой Валда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16. Представление информации по запросам Контрольно-счетной п</w:t>
      </w:r>
      <w:r w:rsidRPr="000F67DC">
        <w:rPr>
          <w:rFonts w:ascii="Times New Roman" w:hAnsi="Times New Roman" w:cs="Times New Roman"/>
          <w:b/>
          <w:sz w:val="28"/>
          <w:szCs w:val="28"/>
        </w:rPr>
        <w:t>а</w:t>
      </w:r>
      <w:r w:rsidRPr="000F67DC">
        <w:rPr>
          <w:rFonts w:ascii="Times New Roman" w:hAnsi="Times New Roman" w:cs="Times New Roman"/>
          <w:b/>
          <w:sz w:val="28"/>
          <w:szCs w:val="28"/>
        </w:rPr>
        <w:t>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Проверяемые органы и организации, в отношении которых Контрол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но-счетная палата вправе осуществлять внешний муниципальный финанс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lastRenderedPageBreak/>
        <w:t xml:space="preserve">вый контроль, их должностные лица в установленные областным </w:t>
      </w:r>
      <w:hyperlink r:id="rId42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Новгородской области от 4 октября 2011 года N 1073-ОЗ "О некоторых в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просах правового регулирования де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тельности контрольно-счетных органов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пальных образований, расположенных на территории Новгородской области" сроки обязаны представлять по запросам Контрольно-счетной пал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ты информацию, документы и материалы, необходимые для проведения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Порядок направления Контрольно-счетной палатой запросов опред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ляется з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коном Новгородской области или нормативными правовыми актами и Регламентом Контрольно-счетной палаты.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Контрольно-счетная палата не вправе запрашивать информацию, д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кументы и материалы, если такие информация, документы и материалы р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нее уже были ей пре</w:t>
      </w:r>
      <w:r w:rsidRPr="000F67DC">
        <w:rPr>
          <w:rFonts w:ascii="Times New Roman" w:hAnsi="Times New Roman" w:cs="Times New Roman"/>
          <w:sz w:val="28"/>
          <w:szCs w:val="28"/>
        </w:rPr>
        <w:t>д</w:t>
      </w:r>
      <w:r w:rsidRPr="000F67DC">
        <w:rPr>
          <w:rFonts w:ascii="Times New Roman" w:hAnsi="Times New Roman" w:cs="Times New Roman"/>
          <w:sz w:val="28"/>
          <w:szCs w:val="28"/>
        </w:rPr>
        <w:t>ставлены.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4. Непредставление или несвоевременное представление органами и о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ганизациями Контрольно-счетной палате по ее запросу информации, док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ментов и материалов, необходимых для проведения контрольных и экспер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но-аналитических мероприятий, а равно представление информации, док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ментов и материалов не в полном объеме или представление недостоверных информации, документов и материалов влечет за собой ответственность, устано</w:t>
      </w:r>
      <w:r w:rsidRPr="000F67DC">
        <w:rPr>
          <w:rFonts w:ascii="Times New Roman" w:hAnsi="Times New Roman" w:cs="Times New Roman"/>
          <w:sz w:val="28"/>
          <w:szCs w:val="28"/>
        </w:rPr>
        <w:t>в</w:t>
      </w:r>
      <w:r w:rsidRPr="000F67DC">
        <w:rPr>
          <w:rFonts w:ascii="Times New Roman" w:hAnsi="Times New Roman" w:cs="Times New Roman"/>
          <w:sz w:val="28"/>
          <w:szCs w:val="28"/>
        </w:rPr>
        <w:t>ленную федеральным и (или) областным законодательством.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17. Представления и предписания Контрольно-счетной п</w:t>
      </w:r>
      <w:r w:rsidRPr="000F67DC">
        <w:rPr>
          <w:rFonts w:ascii="Times New Roman" w:hAnsi="Times New Roman" w:cs="Times New Roman"/>
          <w:b/>
          <w:sz w:val="28"/>
          <w:szCs w:val="28"/>
        </w:rPr>
        <w:t>а</w:t>
      </w:r>
      <w:r w:rsidRPr="000F67DC">
        <w:rPr>
          <w:rFonts w:ascii="Times New Roman" w:hAnsi="Times New Roman" w:cs="Times New Roman"/>
          <w:b/>
          <w:sz w:val="28"/>
          <w:szCs w:val="28"/>
        </w:rPr>
        <w:t>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пальные органы, проверяемые органы и организации и их должностным л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цам представления для их рассмотрения и принятия мер по устранению в</w:t>
      </w:r>
      <w:r w:rsidRPr="000F67DC">
        <w:rPr>
          <w:rFonts w:ascii="Times New Roman" w:hAnsi="Times New Roman" w:cs="Times New Roman"/>
          <w:sz w:val="28"/>
          <w:szCs w:val="28"/>
        </w:rPr>
        <w:t>ы</w:t>
      </w:r>
      <w:r w:rsidRPr="000F67DC">
        <w:rPr>
          <w:rFonts w:ascii="Times New Roman" w:hAnsi="Times New Roman" w:cs="Times New Roman"/>
          <w:sz w:val="28"/>
          <w:szCs w:val="28"/>
        </w:rPr>
        <w:t>явленных нарушений и недостатков, предотвращению нанесения материал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ного ущерба муниципальному образованию - Ва</w:t>
      </w:r>
      <w:r w:rsidRPr="000F67DC">
        <w:rPr>
          <w:rFonts w:ascii="Times New Roman" w:hAnsi="Times New Roman" w:cs="Times New Roman"/>
          <w:sz w:val="28"/>
          <w:szCs w:val="28"/>
        </w:rPr>
        <w:t>л</w:t>
      </w:r>
      <w:r w:rsidRPr="000F67DC">
        <w:rPr>
          <w:rFonts w:ascii="Times New Roman" w:hAnsi="Times New Roman" w:cs="Times New Roman"/>
          <w:sz w:val="28"/>
          <w:szCs w:val="28"/>
        </w:rPr>
        <w:t>дайский муниципальный район или возмещению причиненного вреда, по привлечению к ответстве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ности должностных лиц, виновных в допущенных нарушениях, а также мер по прес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чению, устранению и предупреждению нарушений.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телем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ны уведомить в письменной форме Контрольно-счетную палату о принятых по результатам рассмо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>рения представления решениях и мерах.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ных м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роприятий Контрольно-счетная палата направляет в органы местного самоуправления и муниципальные органы, проверяемые органы и организ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ции и их должностным лицам предписание.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 xml:space="preserve">5. Предписание Контрольно-счетной палаты должно содержать указание </w:t>
      </w:r>
      <w:r w:rsidRPr="000F67DC">
        <w:rPr>
          <w:rFonts w:ascii="Times New Roman" w:hAnsi="Times New Roman" w:cs="Times New Roman"/>
          <w:sz w:val="28"/>
          <w:szCs w:val="28"/>
        </w:rPr>
        <w:lastRenderedPageBreak/>
        <w:t>на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кретные допущенные нарушения и конкретные основания вынесения предписания.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6. Предписание Контрольно-счетной палаты подписывается председ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телем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7. Предписание Контрольно-счетной палаты должно быть исполнено в устано</w:t>
      </w:r>
      <w:r w:rsidRPr="000F67DC">
        <w:rPr>
          <w:rFonts w:ascii="Times New Roman" w:hAnsi="Times New Roman" w:cs="Times New Roman"/>
          <w:sz w:val="28"/>
          <w:szCs w:val="28"/>
        </w:rPr>
        <w:t>в</w:t>
      </w:r>
      <w:r w:rsidRPr="000F67DC">
        <w:rPr>
          <w:rFonts w:ascii="Times New Roman" w:hAnsi="Times New Roman" w:cs="Times New Roman"/>
          <w:sz w:val="28"/>
          <w:szCs w:val="28"/>
        </w:rPr>
        <w:t>ленные в нем сроки.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8. Неисполнение или ненадлежащее исполнение в установленный срок предпис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ния Контрольно-счетной палаты влечет за собой ответственность, установленную ф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деральным и (или) областным законодательством.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9. В случае если при проведении контрольных мероприятий выявлены факты незаконного использования средств бюджета Валдайского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района, в которых усматриваются признаки преступления или ко</w:t>
      </w:r>
      <w:r w:rsidRPr="000F67DC">
        <w:rPr>
          <w:rFonts w:ascii="Times New Roman" w:hAnsi="Times New Roman" w:cs="Times New Roman"/>
          <w:sz w:val="28"/>
          <w:szCs w:val="28"/>
        </w:rPr>
        <w:t>р</w:t>
      </w:r>
      <w:r w:rsidRPr="000F67DC">
        <w:rPr>
          <w:rFonts w:ascii="Times New Roman" w:hAnsi="Times New Roman" w:cs="Times New Roman"/>
          <w:sz w:val="28"/>
          <w:szCs w:val="28"/>
        </w:rPr>
        <w:t>рупц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онного правонарушения, Контрольно-счетная палата в установленном порядке незамедлительно передает мат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риалы контрольных мероприятий в правоо</w:t>
      </w:r>
      <w:r w:rsidRPr="000F67DC">
        <w:rPr>
          <w:rFonts w:ascii="Times New Roman" w:hAnsi="Times New Roman" w:cs="Times New Roman"/>
          <w:sz w:val="28"/>
          <w:szCs w:val="28"/>
        </w:rPr>
        <w:t>х</w:t>
      </w:r>
      <w:r w:rsidRPr="000F67DC">
        <w:rPr>
          <w:rFonts w:ascii="Times New Roman" w:hAnsi="Times New Roman" w:cs="Times New Roman"/>
          <w:sz w:val="28"/>
          <w:szCs w:val="28"/>
        </w:rPr>
        <w:t>ранительные органы.</w:t>
      </w: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rPr>
          <w:b/>
          <w:sz w:val="28"/>
          <w:szCs w:val="28"/>
        </w:rPr>
      </w:pPr>
      <w:r w:rsidRPr="000F67DC">
        <w:rPr>
          <w:b/>
          <w:sz w:val="28"/>
          <w:szCs w:val="28"/>
        </w:rPr>
        <w:t>Статья 18. Уведомление Контрольно – счетной палаты о примен</w:t>
      </w:r>
      <w:r w:rsidRPr="000F67DC">
        <w:rPr>
          <w:b/>
          <w:sz w:val="28"/>
          <w:szCs w:val="28"/>
        </w:rPr>
        <w:t>е</w:t>
      </w:r>
      <w:r w:rsidRPr="000F67DC">
        <w:rPr>
          <w:b/>
          <w:sz w:val="28"/>
          <w:szCs w:val="28"/>
        </w:rPr>
        <w:t>нии бю</w:t>
      </w:r>
      <w:r w:rsidRPr="000F67DC">
        <w:rPr>
          <w:b/>
          <w:sz w:val="28"/>
          <w:szCs w:val="28"/>
        </w:rPr>
        <w:t>д</w:t>
      </w:r>
      <w:r w:rsidRPr="000F67DC">
        <w:rPr>
          <w:b/>
          <w:sz w:val="28"/>
          <w:szCs w:val="28"/>
        </w:rPr>
        <w:t>жетных мер принуждения</w:t>
      </w: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F67DC">
        <w:rPr>
          <w:sz w:val="28"/>
          <w:szCs w:val="28"/>
        </w:rPr>
        <w:t>1. При выявлении в ходе контрольного мероприятия бюджетных нар</w:t>
      </w:r>
      <w:r w:rsidRPr="000F67DC">
        <w:rPr>
          <w:sz w:val="28"/>
          <w:szCs w:val="28"/>
        </w:rPr>
        <w:t>у</w:t>
      </w:r>
      <w:r w:rsidRPr="000F67DC">
        <w:rPr>
          <w:sz w:val="28"/>
          <w:szCs w:val="28"/>
        </w:rPr>
        <w:t>шений Ко</w:t>
      </w:r>
      <w:r w:rsidRPr="000F67DC">
        <w:rPr>
          <w:sz w:val="28"/>
          <w:szCs w:val="28"/>
        </w:rPr>
        <w:t>н</w:t>
      </w:r>
      <w:r w:rsidRPr="000F67DC">
        <w:rPr>
          <w:sz w:val="28"/>
          <w:szCs w:val="28"/>
        </w:rPr>
        <w:t>трольно – счетная палата направляет не позднее 30 календарных дней со дня окончания контрольного мероприятия уведомление о примен</w:t>
      </w:r>
      <w:r w:rsidRPr="000F67DC">
        <w:rPr>
          <w:sz w:val="28"/>
          <w:szCs w:val="28"/>
        </w:rPr>
        <w:t>е</w:t>
      </w:r>
      <w:r w:rsidRPr="000F67DC">
        <w:rPr>
          <w:sz w:val="28"/>
          <w:szCs w:val="28"/>
        </w:rPr>
        <w:t>нии бюджетных мер прину</w:t>
      </w:r>
      <w:r w:rsidRPr="000F67DC">
        <w:rPr>
          <w:sz w:val="28"/>
          <w:szCs w:val="28"/>
        </w:rPr>
        <w:t>ж</w:t>
      </w:r>
      <w:r w:rsidRPr="000F67DC">
        <w:rPr>
          <w:sz w:val="28"/>
          <w:szCs w:val="28"/>
        </w:rPr>
        <w:t xml:space="preserve">дения финансовому органу, уполномоченному в соответствии с Бюджетным </w:t>
      </w:r>
      <w:hyperlink r:id="rId43" w:history="1">
        <w:r w:rsidRPr="000F67DC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0F67DC">
        <w:rPr>
          <w:sz w:val="28"/>
          <w:szCs w:val="28"/>
        </w:rPr>
        <w:t xml:space="preserve"> Российской Федерации, иными актами бюджетного законодательства Российской Ф</w:t>
      </w:r>
      <w:r w:rsidRPr="000F67DC">
        <w:rPr>
          <w:sz w:val="28"/>
          <w:szCs w:val="28"/>
        </w:rPr>
        <w:t>е</w:t>
      </w:r>
      <w:r w:rsidRPr="000F67DC">
        <w:rPr>
          <w:sz w:val="28"/>
          <w:szCs w:val="28"/>
        </w:rPr>
        <w:t xml:space="preserve">дерации принимать решения о применении предусмотренных Бюджетным </w:t>
      </w:r>
      <w:hyperlink r:id="rId44" w:history="1">
        <w:r w:rsidRPr="000F67DC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0F67DC">
        <w:rPr>
          <w:sz w:val="28"/>
          <w:szCs w:val="28"/>
        </w:rPr>
        <w:t xml:space="preserve"> Российской Федерации бюджетных мер принуждения.</w:t>
      </w: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F67DC">
        <w:rPr>
          <w:sz w:val="28"/>
          <w:szCs w:val="28"/>
        </w:rPr>
        <w:t>2. Уведомление Контрольно – счетной палаты подписывается председ</w:t>
      </w:r>
      <w:r w:rsidRPr="000F67DC">
        <w:rPr>
          <w:sz w:val="28"/>
          <w:szCs w:val="28"/>
        </w:rPr>
        <w:t>а</w:t>
      </w:r>
      <w:r w:rsidRPr="000F67DC">
        <w:rPr>
          <w:sz w:val="28"/>
          <w:szCs w:val="28"/>
        </w:rPr>
        <w:t>телем Ко</w:t>
      </w:r>
      <w:r w:rsidRPr="000F67DC">
        <w:rPr>
          <w:sz w:val="28"/>
          <w:szCs w:val="28"/>
        </w:rPr>
        <w:t>н</w:t>
      </w:r>
      <w:r w:rsidRPr="000F67DC">
        <w:rPr>
          <w:sz w:val="28"/>
          <w:szCs w:val="28"/>
        </w:rPr>
        <w:t>трольно – счетной палаты.</w:t>
      </w: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19. Гарантии прав проверяемых органов и организаций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мых органов и организаций. Пояснения и замечания руководителей провер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емых органов и организаций, представленные в срок, установленный облас</w:t>
      </w:r>
      <w:r w:rsidRPr="000F67DC">
        <w:rPr>
          <w:rFonts w:ascii="Times New Roman" w:hAnsi="Times New Roman" w:cs="Times New Roman"/>
          <w:sz w:val="28"/>
          <w:szCs w:val="28"/>
        </w:rPr>
        <w:t>т</w:t>
      </w:r>
      <w:r w:rsidRPr="000F67DC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45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Новгородской области от 4 октября 2011 года N 1073-ОЗ "О н</w:t>
      </w:r>
      <w:r w:rsidRPr="000F67DC">
        <w:rPr>
          <w:rFonts w:ascii="Times New Roman" w:hAnsi="Times New Roman" w:cs="Times New Roman"/>
          <w:sz w:val="28"/>
          <w:szCs w:val="28"/>
        </w:rPr>
        <w:t>е</w:t>
      </w:r>
      <w:r w:rsidRPr="000F67DC">
        <w:rPr>
          <w:rFonts w:ascii="Times New Roman" w:hAnsi="Times New Roman" w:cs="Times New Roman"/>
          <w:sz w:val="28"/>
          <w:szCs w:val="28"/>
        </w:rPr>
        <w:t>которых вопросах правового регулирования де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тельности контрольно-счетных органов муниципальных образований, расположенных на террит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рии Новгородской о</w:t>
      </w:r>
      <w:r w:rsidRPr="000F67DC">
        <w:rPr>
          <w:rFonts w:ascii="Times New Roman" w:hAnsi="Times New Roman" w:cs="Times New Roman"/>
          <w:sz w:val="28"/>
          <w:szCs w:val="28"/>
        </w:rPr>
        <w:t>б</w:t>
      </w:r>
      <w:r w:rsidRPr="000F67DC">
        <w:rPr>
          <w:rFonts w:ascii="Times New Roman" w:hAnsi="Times New Roman" w:cs="Times New Roman"/>
          <w:sz w:val="28"/>
          <w:szCs w:val="28"/>
        </w:rPr>
        <w:t>ласти", прилагаются к актам и в дальнейшем являются их неотъемлемой ч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стью.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Валдайского муниципального района.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20. Взаимодействие Контрольно-счетной палаты с иными органами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lastRenderedPageBreak/>
        <w:t>1.Взаимодействие Контрольно-счетной палаты с иными органами ос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со </w:t>
      </w:r>
      <w:hyperlink r:id="rId46" w:history="1">
        <w:r w:rsidRPr="000F67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</w:t>
        </w:r>
      </w:hyperlink>
      <w:r w:rsidRPr="000F67DC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года N 6-ФЗ "Об общих принципах организации и деятельности ко</w:t>
      </w:r>
      <w:r w:rsidRPr="000F67DC">
        <w:rPr>
          <w:rFonts w:ascii="Times New Roman" w:hAnsi="Times New Roman" w:cs="Times New Roman"/>
          <w:sz w:val="28"/>
          <w:szCs w:val="28"/>
        </w:rPr>
        <w:t>н</w:t>
      </w:r>
      <w:r w:rsidRPr="000F67DC">
        <w:rPr>
          <w:rFonts w:ascii="Times New Roman" w:hAnsi="Times New Roman" w:cs="Times New Roman"/>
          <w:sz w:val="28"/>
          <w:szCs w:val="28"/>
        </w:rPr>
        <w:t>трольно-счетных органов субъектов Российской Федерации и муниципал</w:t>
      </w:r>
      <w:r w:rsidRPr="000F67DC">
        <w:rPr>
          <w:rFonts w:ascii="Times New Roman" w:hAnsi="Times New Roman" w:cs="Times New Roman"/>
          <w:sz w:val="28"/>
          <w:szCs w:val="28"/>
        </w:rPr>
        <w:t>ь</w:t>
      </w:r>
      <w:r w:rsidRPr="000F67DC">
        <w:rPr>
          <w:rFonts w:ascii="Times New Roman" w:hAnsi="Times New Roman" w:cs="Times New Roman"/>
          <w:sz w:val="28"/>
          <w:szCs w:val="28"/>
        </w:rPr>
        <w:t>ных обр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зований".</w:t>
      </w:r>
    </w:p>
    <w:p w:rsidR="000F67DC" w:rsidRPr="000F67DC" w:rsidRDefault="000F67DC" w:rsidP="000F67DC">
      <w:pPr>
        <w:autoSpaceDE w:val="0"/>
        <w:autoSpaceDN w:val="0"/>
        <w:adjustRightInd w:val="0"/>
        <w:ind w:right="-2"/>
        <w:jc w:val="both"/>
        <w:rPr>
          <w:sz w:val="28"/>
          <w:szCs w:val="28"/>
          <w:highlight w:val="yellow"/>
        </w:rPr>
      </w:pPr>
      <w:r w:rsidRPr="000F67DC">
        <w:rPr>
          <w:sz w:val="28"/>
          <w:szCs w:val="28"/>
        </w:rPr>
        <w:t xml:space="preserve">         2. При проведении контрольных и экспертно-аналитических меропри</w:t>
      </w:r>
      <w:r w:rsidRPr="000F67DC">
        <w:rPr>
          <w:sz w:val="28"/>
          <w:szCs w:val="28"/>
        </w:rPr>
        <w:t>я</w:t>
      </w:r>
      <w:r w:rsidRPr="000F67DC">
        <w:rPr>
          <w:sz w:val="28"/>
          <w:szCs w:val="28"/>
        </w:rPr>
        <w:t>тий Ко</w:t>
      </w:r>
      <w:r w:rsidRPr="000F67DC">
        <w:rPr>
          <w:sz w:val="28"/>
          <w:szCs w:val="28"/>
        </w:rPr>
        <w:t>н</w:t>
      </w:r>
      <w:r w:rsidRPr="000F67DC">
        <w:rPr>
          <w:sz w:val="28"/>
          <w:szCs w:val="28"/>
        </w:rPr>
        <w:t>трольно – счетная палата вправе на договорной основе привлекать аудиторские, нау</w:t>
      </w:r>
      <w:r w:rsidRPr="000F67DC">
        <w:rPr>
          <w:sz w:val="28"/>
          <w:szCs w:val="28"/>
        </w:rPr>
        <w:t>ч</w:t>
      </w:r>
      <w:r w:rsidRPr="000F67DC">
        <w:rPr>
          <w:sz w:val="28"/>
          <w:szCs w:val="28"/>
        </w:rPr>
        <w:t>но-исследовательские, экспертные и иные учреждения и организации, отдельных сп</w:t>
      </w:r>
      <w:r w:rsidRPr="000F67DC">
        <w:rPr>
          <w:sz w:val="28"/>
          <w:szCs w:val="28"/>
        </w:rPr>
        <w:t>е</w:t>
      </w:r>
      <w:r w:rsidRPr="000F67DC">
        <w:rPr>
          <w:sz w:val="28"/>
          <w:szCs w:val="28"/>
        </w:rPr>
        <w:t>циалистов, экспертов, переводчиков.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21. Обеспечение доступа к информации о деятельности Ко</w:t>
      </w:r>
      <w:r w:rsidRPr="000F67DC">
        <w:rPr>
          <w:rFonts w:ascii="Times New Roman" w:hAnsi="Times New Roman" w:cs="Times New Roman"/>
          <w:b/>
          <w:sz w:val="28"/>
          <w:szCs w:val="28"/>
        </w:rPr>
        <w:t>н</w:t>
      </w:r>
      <w:r w:rsidRPr="000F67DC">
        <w:rPr>
          <w:rFonts w:ascii="Times New Roman" w:hAnsi="Times New Roman" w:cs="Times New Roman"/>
          <w:b/>
          <w:sz w:val="28"/>
          <w:szCs w:val="28"/>
        </w:rPr>
        <w:t>трольно-счетной палаты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Контрольно-счетная палата в целях обеспечения доступа к информ</w:t>
      </w:r>
      <w:r w:rsidRPr="000F67DC">
        <w:rPr>
          <w:rFonts w:ascii="Times New Roman" w:hAnsi="Times New Roman" w:cs="Times New Roman"/>
          <w:sz w:val="28"/>
          <w:szCs w:val="28"/>
        </w:rPr>
        <w:t>а</w:t>
      </w:r>
      <w:r w:rsidRPr="000F67DC">
        <w:rPr>
          <w:rFonts w:ascii="Times New Roman" w:hAnsi="Times New Roman" w:cs="Times New Roman"/>
          <w:sz w:val="28"/>
          <w:szCs w:val="28"/>
        </w:rPr>
        <w:t>ции о своей деятельности размещает на официальном сайте Администрации Валдайского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района http://valdayadm.ru в информационно-телекоммуникационной сети "Интернет" (далее - сеть Интернет) и опублик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вывает в официальном источнике опубликования газете "Валдай" (далее - средство массовой информации) информацию о проведенных контрольных и эк</w:t>
      </w:r>
      <w:r w:rsidRPr="000F67DC">
        <w:rPr>
          <w:rFonts w:ascii="Times New Roman" w:hAnsi="Times New Roman" w:cs="Times New Roman"/>
          <w:sz w:val="28"/>
          <w:szCs w:val="28"/>
        </w:rPr>
        <w:t>с</w:t>
      </w:r>
      <w:r w:rsidRPr="000F67DC">
        <w:rPr>
          <w:rFonts w:ascii="Times New Roman" w:hAnsi="Times New Roman" w:cs="Times New Roman"/>
          <w:sz w:val="28"/>
          <w:szCs w:val="28"/>
        </w:rPr>
        <w:t>пертно-аналитических мероприятиях, о выявленных при их проведении нарушениях, о внесенных представлениях и предписаниях, а также о прин</w:t>
      </w:r>
      <w:r w:rsidRPr="000F67DC">
        <w:rPr>
          <w:rFonts w:ascii="Times New Roman" w:hAnsi="Times New Roman" w:cs="Times New Roman"/>
          <w:sz w:val="28"/>
          <w:szCs w:val="28"/>
        </w:rPr>
        <w:t>я</w:t>
      </w:r>
      <w:r w:rsidRPr="000F67DC">
        <w:rPr>
          <w:rFonts w:ascii="Times New Roman" w:hAnsi="Times New Roman" w:cs="Times New Roman"/>
          <w:sz w:val="28"/>
          <w:szCs w:val="28"/>
        </w:rPr>
        <w:t>тых по ним решениях и мерах.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Контрольно-счетная палата ежегодно подготавливает отчет о своей деятельн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сти, который направляется на рассмотрение в Думу Валдайского муниципального района. Указанный отчет опубликовывается в средствах массовой информации и размещается в сети Интернет только после его ра</w:t>
      </w:r>
      <w:r w:rsidRPr="000F67DC">
        <w:rPr>
          <w:rFonts w:ascii="Times New Roman" w:hAnsi="Times New Roman" w:cs="Times New Roman"/>
          <w:sz w:val="28"/>
          <w:szCs w:val="28"/>
        </w:rPr>
        <w:t>с</w:t>
      </w:r>
      <w:r w:rsidRPr="000F67DC">
        <w:rPr>
          <w:rFonts w:ascii="Times New Roman" w:hAnsi="Times New Roman" w:cs="Times New Roman"/>
          <w:sz w:val="28"/>
          <w:szCs w:val="28"/>
        </w:rPr>
        <w:t>смотрения Думой Валдайского муниц</w:t>
      </w:r>
      <w:r w:rsidRPr="000F67DC">
        <w:rPr>
          <w:rFonts w:ascii="Times New Roman" w:hAnsi="Times New Roman" w:cs="Times New Roman"/>
          <w:sz w:val="28"/>
          <w:szCs w:val="28"/>
        </w:rPr>
        <w:t>и</w:t>
      </w:r>
      <w:r w:rsidRPr="000F67DC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</w:t>
      </w:r>
      <w:r w:rsidRPr="000F67DC">
        <w:rPr>
          <w:rFonts w:ascii="Times New Roman" w:hAnsi="Times New Roman" w:cs="Times New Roman"/>
          <w:sz w:val="28"/>
          <w:szCs w:val="28"/>
        </w:rPr>
        <w:t>у</w:t>
      </w:r>
      <w:r w:rsidRPr="000F67DC">
        <w:rPr>
          <w:rFonts w:ascii="Times New Roman" w:hAnsi="Times New Roman" w:cs="Times New Roman"/>
          <w:sz w:val="28"/>
          <w:szCs w:val="28"/>
        </w:rPr>
        <w:t>ществляется в с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ответствии с федеральным и областным законодательством, нормативными правовыми актами Думы Валдайского муниципального рай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на и регламентом Контрольно-счетной палаты.</w:t>
      </w:r>
    </w:p>
    <w:p w:rsidR="000F67DC" w:rsidRPr="000F67DC" w:rsidRDefault="000F67DC" w:rsidP="000F67DC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0F67DC" w:rsidRDefault="000F67DC" w:rsidP="000F67DC">
      <w:pPr>
        <w:pStyle w:val="ConsPlusNormal"/>
        <w:ind w:right="-2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7DC">
        <w:rPr>
          <w:rFonts w:ascii="Times New Roman" w:hAnsi="Times New Roman" w:cs="Times New Roman"/>
          <w:b/>
          <w:sz w:val="28"/>
          <w:szCs w:val="28"/>
        </w:rPr>
        <w:t>Статья 22. Финансовое обеспечение деятельности Контрольно-счетной пал</w:t>
      </w:r>
      <w:r w:rsidRPr="000F67DC">
        <w:rPr>
          <w:rFonts w:ascii="Times New Roman" w:hAnsi="Times New Roman" w:cs="Times New Roman"/>
          <w:b/>
          <w:sz w:val="28"/>
          <w:szCs w:val="28"/>
        </w:rPr>
        <w:t>а</w:t>
      </w:r>
      <w:r w:rsidRPr="000F67DC">
        <w:rPr>
          <w:rFonts w:ascii="Times New Roman" w:hAnsi="Times New Roman" w:cs="Times New Roman"/>
          <w:b/>
          <w:sz w:val="28"/>
          <w:szCs w:val="28"/>
        </w:rPr>
        <w:t>ты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палаты осуществляется за счет средств бюджета Валдайского муниципального рай</w:t>
      </w:r>
      <w:r w:rsidRPr="000F67DC">
        <w:rPr>
          <w:rFonts w:ascii="Times New Roman" w:hAnsi="Times New Roman" w:cs="Times New Roman"/>
          <w:sz w:val="28"/>
          <w:szCs w:val="28"/>
        </w:rPr>
        <w:t>о</w:t>
      </w:r>
      <w:r w:rsidRPr="000F67DC">
        <w:rPr>
          <w:rFonts w:ascii="Times New Roman" w:hAnsi="Times New Roman" w:cs="Times New Roman"/>
          <w:sz w:val="28"/>
          <w:szCs w:val="28"/>
        </w:rPr>
        <w:t>на. Финансовое обеспечение деятельности Контрольно-счетной палаты предусматривается в объеме, позволяющем обеспечить осуществление во</w:t>
      </w:r>
      <w:r w:rsidRPr="000F67DC">
        <w:rPr>
          <w:rFonts w:ascii="Times New Roman" w:hAnsi="Times New Roman" w:cs="Times New Roman"/>
          <w:sz w:val="28"/>
          <w:szCs w:val="28"/>
        </w:rPr>
        <w:t>з</w:t>
      </w:r>
      <w:r w:rsidRPr="000F67DC">
        <w:rPr>
          <w:rFonts w:ascii="Times New Roman" w:hAnsi="Times New Roman" w:cs="Times New Roman"/>
          <w:sz w:val="28"/>
          <w:szCs w:val="28"/>
        </w:rPr>
        <w:t>ложенных на нее полномочий.</w:t>
      </w:r>
    </w:p>
    <w:p w:rsidR="000F67DC" w:rsidRPr="000F67DC" w:rsidRDefault="000F67DC" w:rsidP="000F67DC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7DC">
        <w:rPr>
          <w:rFonts w:ascii="Times New Roman" w:hAnsi="Times New Roman" w:cs="Times New Roman"/>
          <w:sz w:val="28"/>
          <w:szCs w:val="28"/>
        </w:rPr>
        <w:t>2. Контроль за использованием Контрольно-счетной палатой бюджетных средств и муниципального имущества осуществляется на основании решений Думы Валда</w:t>
      </w:r>
      <w:r w:rsidRPr="000F67DC">
        <w:rPr>
          <w:rFonts w:ascii="Times New Roman" w:hAnsi="Times New Roman" w:cs="Times New Roman"/>
          <w:sz w:val="28"/>
          <w:szCs w:val="28"/>
        </w:rPr>
        <w:t>й</w:t>
      </w:r>
      <w:r w:rsidRPr="000F67DC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F67DC" w:rsidRDefault="000F67DC" w:rsidP="000F67DC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</w:p>
    <w:p w:rsidR="000F67DC" w:rsidRDefault="000F67DC" w:rsidP="000F67DC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outlineLvl w:val="0"/>
        <w:rPr>
          <w:b/>
          <w:sz w:val="28"/>
          <w:szCs w:val="28"/>
        </w:rPr>
      </w:pPr>
      <w:r w:rsidRPr="000F67DC">
        <w:rPr>
          <w:b/>
          <w:sz w:val="28"/>
          <w:szCs w:val="28"/>
        </w:rPr>
        <w:lastRenderedPageBreak/>
        <w:t>Статья 23. Материальное и социальное обеспечение работников Контрольно-счетной палаты</w:t>
      </w:r>
    </w:p>
    <w:p w:rsidR="000F67DC" w:rsidRPr="000F67DC" w:rsidRDefault="000F67DC" w:rsidP="000F67DC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F67DC">
        <w:rPr>
          <w:sz w:val="28"/>
          <w:szCs w:val="28"/>
        </w:rPr>
        <w:t>Председателю, аудиторам, сотрудникам аппарата Контрольно-счетной палаты устанавливаются денежное вознаграждение и иные выплаты в соо</w:t>
      </w:r>
      <w:r w:rsidRPr="000F67DC">
        <w:rPr>
          <w:sz w:val="28"/>
          <w:szCs w:val="28"/>
        </w:rPr>
        <w:t>т</w:t>
      </w:r>
      <w:r w:rsidRPr="000F67DC">
        <w:rPr>
          <w:sz w:val="28"/>
          <w:szCs w:val="28"/>
        </w:rPr>
        <w:t>ветствии с Положением об оплате труда (денежного содержания) работн</w:t>
      </w:r>
      <w:r w:rsidRPr="000F67DC">
        <w:rPr>
          <w:sz w:val="28"/>
          <w:szCs w:val="28"/>
        </w:rPr>
        <w:t>и</w:t>
      </w:r>
      <w:r w:rsidRPr="000F67DC">
        <w:rPr>
          <w:sz w:val="28"/>
          <w:szCs w:val="28"/>
        </w:rPr>
        <w:t>ков Контрольно-счетной палаты Валдайского муниципального района, утвержд</w:t>
      </w:r>
      <w:r w:rsidRPr="000F67DC">
        <w:rPr>
          <w:sz w:val="28"/>
          <w:szCs w:val="28"/>
        </w:rPr>
        <w:t>а</w:t>
      </w:r>
      <w:r w:rsidRPr="000F67DC">
        <w:rPr>
          <w:sz w:val="28"/>
          <w:szCs w:val="28"/>
        </w:rPr>
        <w:t>емым решением Думы Валдайского муниципального района.</w:t>
      </w:r>
    </w:p>
    <w:p w:rsidR="000F67DC" w:rsidRPr="000F67DC" w:rsidRDefault="000F67DC" w:rsidP="000F67DC">
      <w:pPr>
        <w:ind w:right="-2"/>
        <w:jc w:val="both"/>
        <w:rPr>
          <w:sz w:val="28"/>
          <w:szCs w:val="28"/>
        </w:rPr>
      </w:pPr>
    </w:p>
    <w:p w:rsidR="000F67DC" w:rsidRPr="000F67DC" w:rsidRDefault="000F67DC" w:rsidP="000F67DC">
      <w:pPr>
        <w:ind w:right="-2"/>
        <w:jc w:val="center"/>
        <w:rPr>
          <w:sz w:val="28"/>
          <w:szCs w:val="28"/>
        </w:rPr>
      </w:pPr>
      <w:r w:rsidRPr="000F67DC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0A4E47" w:rsidRPr="000F67DC" w:rsidRDefault="000A4E47" w:rsidP="000F67DC">
      <w:pPr>
        <w:jc w:val="both"/>
        <w:rPr>
          <w:color w:val="000000"/>
          <w:sz w:val="28"/>
          <w:szCs w:val="28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sectPr w:rsidR="000A4E47" w:rsidSect="00501685">
      <w:headerReference w:type="even" r:id="rId47"/>
      <w:headerReference w:type="default" r:id="rId48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42" w:rsidRDefault="00686342">
      <w:r>
        <w:separator/>
      </w:r>
    </w:p>
  </w:endnote>
  <w:endnote w:type="continuationSeparator" w:id="0">
    <w:p w:rsidR="00686342" w:rsidRDefault="0068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42" w:rsidRDefault="00686342">
      <w:r>
        <w:separator/>
      </w:r>
    </w:p>
  </w:footnote>
  <w:footnote w:type="continuationSeparator" w:id="0">
    <w:p w:rsidR="00686342" w:rsidRDefault="0068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E0D77">
      <w:rPr>
        <w:rStyle w:val="a5"/>
        <w:noProof/>
        <w:sz w:val="24"/>
        <w:szCs w:val="24"/>
      </w:rPr>
      <w:t>16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4F2"/>
    <w:rsid w:val="000E0691"/>
    <w:rsid w:val="000E2F5C"/>
    <w:rsid w:val="000E454C"/>
    <w:rsid w:val="000F05E2"/>
    <w:rsid w:val="000F4DEE"/>
    <w:rsid w:val="000F67DC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86342"/>
    <w:rsid w:val="006A01E8"/>
    <w:rsid w:val="006A1FCC"/>
    <w:rsid w:val="006A3F0E"/>
    <w:rsid w:val="006A4483"/>
    <w:rsid w:val="006A703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72D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55D08"/>
    <w:rsid w:val="00C5688A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1E8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5200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280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B61"/>
    <w:rsid w:val="00EC3FD6"/>
    <w:rsid w:val="00ED0C0A"/>
    <w:rsid w:val="00ED15A3"/>
    <w:rsid w:val="00ED1EF9"/>
    <w:rsid w:val="00ED7A98"/>
    <w:rsid w:val="00EE0D77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B74BAB028AAA889053EEBAFD1A21FA58E36B731B338874D62540C2674EF5DDABA67C5D25ADBD1ABEBAD4h3YCL" TargetMode="External"/><Relationship Id="rId18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26" Type="http://schemas.openxmlformats.org/officeDocument/2006/relationships/hyperlink" Target="consultantplus://offline/ref=9165EBD065A2131ED7ACB8D15734AA95D69285C0063E1F7F4441376798y7gBL" TargetMode="External"/><Relationship Id="rId39" Type="http://schemas.openxmlformats.org/officeDocument/2006/relationships/hyperlink" Target="consultantplus://offline/ref=A8F24AD56A820F1737F5F7C02A8F3EBAF07E3702750212C2E10B1433CE1656B46D806259F6B175D8Z3jBL" TargetMode="External"/><Relationship Id="rId21" Type="http://schemas.openxmlformats.org/officeDocument/2006/relationships/hyperlink" Target="consultantplus://offline/ref=251F36CA986C7567FF5E5366125662E25FAC80660F76A43F5C6AD9FF82A4f0L" TargetMode="External"/><Relationship Id="rId34" Type="http://schemas.openxmlformats.org/officeDocument/2006/relationships/hyperlink" Target="consultantplus://offline/ref=A8F24AD56A820F1737F5F7C02A8F3EBAF07E3702750212C2E10B1433CE1656B46D80625CF2B5Z7j7L" TargetMode="External"/><Relationship Id="rId42" Type="http://schemas.openxmlformats.org/officeDocument/2006/relationships/hyperlink" Target="consultantplus://offline/ref=24B74BAB028AAA889053EEBAFD1A21FA58E36B7318338C79D52540C2674EF5DDhAYB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74BAB028AAA889053F0B7EB767EF25EE93176193B81268F7A1B9F30h4Y7L" TargetMode="External"/><Relationship Id="rId29" Type="http://schemas.openxmlformats.org/officeDocument/2006/relationships/hyperlink" Target="consultantplus://offline/ref=24B74BAB028AAA889053F0B7EB767EF25EE93176193B81268F7A1B9F3047FF8AECE9251F61A0BD1BhBY8L" TargetMode="External"/><Relationship Id="rId11" Type="http://schemas.openxmlformats.org/officeDocument/2006/relationships/hyperlink" Target="consultantplus://offline/ref=24B74BAB028AAA889053F0B7EB767EF25EE9357F193D81268F7A1B9F3047FF8AECE9251B60hAY6L" TargetMode="External"/><Relationship Id="rId24" Type="http://schemas.openxmlformats.org/officeDocument/2006/relationships/hyperlink" Target="consultantplus://offline/ref=9165EBD065A2131ED7ACB8D15734AA95D69285C0063D1F7F4441376798y7gBL" TargetMode="External"/><Relationship Id="rId32" Type="http://schemas.openxmlformats.org/officeDocument/2006/relationships/hyperlink" Target="consultantplus://offline/ref=A8F24AD56A820F1737F5F7C02A8F3EBAF07E3702750212C2E10B1433CE1656B46D80625EFFB6Z7j5L" TargetMode="External"/><Relationship Id="rId37" Type="http://schemas.openxmlformats.org/officeDocument/2006/relationships/hyperlink" Target="consultantplus://offline/ref=A8F24AD56A820F1737F5F7C02A8F3EBAF07E3702750212C2E10B1433CE1656B46D80625FFEB6Z7j5L" TargetMode="External"/><Relationship Id="rId40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45" Type="http://schemas.openxmlformats.org/officeDocument/2006/relationships/hyperlink" Target="consultantplus://offline/ref=24B74BAB028AAA889053EEBAFD1A21FA58E36B7318338C79D52540C2674EF5DDhAY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B74BAB028AAA889053EEBAFD1A21FA58E36B731B338874D62540C2674EF5DDhAYBL" TargetMode="External"/><Relationship Id="rId23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28" Type="http://schemas.openxmlformats.org/officeDocument/2006/relationships/hyperlink" Target="consultantplus://offline/ref=24B74BAB028AAA889053F0B7EB767EF25EE0327B166CD624DE2F15h9YAL" TargetMode="External"/><Relationship Id="rId36" Type="http://schemas.openxmlformats.org/officeDocument/2006/relationships/hyperlink" Target="consultantplus://offline/ref=A8F24AD56A820F1737F5F7C02A8F3EBAF07E3702750212C2E10B1433CE1656B46D80625DF4B6Z7j7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4B74BAB028AAA889053F0B7EB767EF25EE93176193B81268F7A1B9F3047FF8AECE9251F61A0BC1BhBY9L" TargetMode="External"/><Relationship Id="rId19" Type="http://schemas.openxmlformats.org/officeDocument/2006/relationships/hyperlink" Target="consultantplus://offline/ref=251F36CA986C7567FF5E5366125662E25FAC80660F75A43F5C6AD9FF82A4f0L" TargetMode="External"/><Relationship Id="rId31" Type="http://schemas.openxmlformats.org/officeDocument/2006/relationships/hyperlink" Target="consultantplus://offline/ref=A8F24AD56A820F1737F5F7C02A8F3EBAF07E3702750212C2E10B1433CE1656B46D80625AF1B0Z7jBL" TargetMode="External"/><Relationship Id="rId44" Type="http://schemas.openxmlformats.org/officeDocument/2006/relationships/hyperlink" Target="consultantplus://offline/ref=F833D57BC0D01D3D4D3265518D1AEF23E7CB6E749C7800914AF580A6B2MDb4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14" Type="http://schemas.openxmlformats.org/officeDocument/2006/relationships/hyperlink" Target="consultantplus://offline/ref=24B74BAB028AAA889053F0B7EB767EF25EE0327B166CD624DE2F15h9YAL" TargetMode="External"/><Relationship Id="rId22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27" Type="http://schemas.openxmlformats.org/officeDocument/2006/relationships/hyperlink" Target="consultantplus://offline/ref=24B74BAB028AAA889053EEBAFD1A21FA58E36B731B338874D62540C2674EF5DDhAYBL" TargetMode="External"/><Relationship Id="rId30" Type="http://schemas.openxmlformats.org/officeDocument/2006/relationships/hyperlink" Target="consultantplus://offline/ref=A8F24AD56A820F1737F5F7C02A8F3EBAF07E3702750212C2E10B1433CE1656B46D806259F6B371D2Z3jDL" TargetMode="External"/><Relationship Id="rId35" Type="http://schemas.openxmlformats.org/officeDocument/2006/relationships/hyperlink" Target="consultantplus://offline/ref=A8F24AD56A820F1737F5F7C02A8F3EBAF07E3702750212C2E10B1433CE1656B46D80625EF0B8Z7j4L" TargetMode="External"/><Relationship Id="rId43" Type="http://schemas.openxmlformats.org/officeDocument/2006/relationships/hyperlink" Target="consultantplus://offline/ref=F833D57BC0D01D3D4D3265518D1AEF23E7CB6E749C7800914AF580A6B2MDb4L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24B74BAB028AAA889053F0B7EB767EF25EE93176193B81268F7A1B9F3047FF8AECE9251F61A0BC1BhBY9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4B74BAB028AAA889053F0B7EB767EF25EEA357D1A3881268F7A1B9F30h4Y7L" TargetMode="External"/><Relationship Id="rId17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25" Type="http://schemas.openxmlformats.org/officeDocument/2006/relationships/hyperlink" Target="consultantplus://offline/ref=9165EBD065A2131ED7ACB8D15734AA95D59B8DC3053C1F7F4441376798y7gBL" TargetMode="External"/><Relationship Id="rId33" Type="http://schemas.openxmlformats.org/officeDocument/2006/relationships/hyperlink" Target="consultantplus://offline/ref=A8F24AD56A820F1737F5F7C02A8F3EBAF07E3702750212C2E10B1433CE1656B46D80625CF5B8Z7j0L" TargetMode="External"/><Relationship Id="rId38" Type="http://schemas.openxmlformats.org/officeDocument/2006/relationships/hyperlink" Target="consultantplus://offline/ref=A8F24AD56A820F1737F5F7C02A8F3EBAF07E3702750212C2E10B1433CE1656B46D806259F6B175D8Z3jEL" TargetMode="External"/><Relationship Id="rId46" Type="http://schemas.openxmlformats.org/officeDocument/2006/relationships/hyperlink" Target="consultantplus://offline/ref=24B74BAB028AAA889053F0B7EB767EF25EE93176193B81268F7A1B9F3047FF8AECE9251F61A0BD1ChBYAL" TargetMode="External"/><Relationship Id="rId20" Type="http://schemas.openxmlformats.org/officeDocument/2006/relationships/hyperlink" Target="consultantplus://offline/ref=251F36CA986C7567FF5E5366125662E25CA588650C74A43F5C6AD9FF82A4f0L" TargetMode="External"/><Relationship Id="rId41" Type="http://schemas.openxmlformats.org/officeDocument/2006/relationships/hyperlink" Target="consultantplus://offline/ref=24B74BAB028AAA889053EEBAFD1A21FA58E36B7318338C79D52540C2674EF5DDhAY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41560</CharactersWithSpaces>
  <SharedDoc>false</SharedDoc>
  <HLinks>
    <vt:vector size="234" baseType="variant">
      <vt:variant>
        <vt:i4>6488167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consultantplus://offline/ref=24B74BAB028AAA889053F0B7EB767EF25EE93176193B81268F7A1B9F3047FF8AECE9251F61A0BD1ChBYAL</vt:lpwstr>
      </vt:variant>
      <vt:variant>
        <vt:lpwstr/>
      </vt:variant>
      <vt:variant>
        <vt:i4>3670067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consultantplus://offline/ref=24B74BAB028AAA889053EEBAFD1A21FA58E36B7318338C79D52540C2674EF5DDhAYBL</vt:lpwstr>
      </vt:variant>
      <vt:variant>
        <vt:lpwstr/>
      </vt:variant>
      <vt:variant>
        <vt:i4>1507409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consultantplus://offline/ref=F833D57BC0D01D3D4D3265518D1AEF23E7CB6E749C7800914AF580A6B2MDb4L</vt:lpwstr>
      </vt:variant>
      <vt:variant>
        <vt:lpwstr/>
      </vt:variant>
      <vt:variant>
        <vt:i4>1507409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consultantplus://offline/ref=F833D57BC0D01D3D4D3265518D1AEF23E7CB6E749C7800914AF580A6B2MDb4L</vt:lpwstr>
      </vt:variant>
      <vt:variant>
        <vt:lpwstr/>
      </vt:variant>
      <vt:variant>
        <vt:i4>3670067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consultantplus://offline/ref=24B74BAB028AAA889053EEBAFD1A21FA58E36B7318338C79D52540C2674EF5DDhAYBL</vt:lpwstr>
      </vt:variant>
      <vt:variant>
        <vt:lpwstr/>
      </vt:variant>
      <vt:variant>
        <vt:i4>3670067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consultantplus://offline/ref=24B74BAB028AAA889053EEBAFD1A21FA58E36B7318338C79D52540C2674EF5DDhAYBL</vt:lpwstr>
      </vt:variant>
      <vt:variant>
        <vt:lpwstr/>
      </vt:variant>
      <vt:variant>
        <vt:i4>73531406</vt:i4>
      </vt:variant>
      <vt:variant>
        <vt:i4>96</vt:i4>
      </vt:variant>
      <vt:variant>
        <vt:i4>0</vt:i4>
      </vt:variant>
      <vt:variant>
        <vt:i4>5</vt:i4>
      </vt:variant>
      <vt:variant>
        <vt:lpwstr>\\192.168.1.10\res$\Пул обмена\МАШБЮРО\ОРГКОМИТЕТ\проекты на Думу\О контрольно - счетной палате.docx</vt:lpwstr>
      </vt:variant>
      <vt:variant>
        <vt:lpwstr>P220</vt:lpwstr>
      </vt:variant>
      <vt:variant>
        <vt:i4>6553709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consultantplus://offline/ref=A8F24AD56A820F1737F5F7C02A8F3EBAF07E3702750212C2E10B1433CE1656B46D806259F6B175D8Z3jBL</vt:lpwstr>
      </vt:variant>
      <vt:variant>
        <vt:lpwstr/>
      </vt:variant>
      <vt:variant>
        <vt:i4>6553706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consultantplus://offline/ref=A8F24AD56A820F1737F5F7C02A8F3EBAF07E3702750212C2E10B1433CE1656B46D806259F6B175D8Z3jEL</vt:lpwstr>
      </vt:variant>
      <vt:variant>
        <vt:lpwstr/>
      </vt:variant>
      <vt:variant>
        <vt:i4>3604536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consultantplus://offline/ref=A8F24AD56A820F1737F5F7C02A8F3EBAF07E3702750212C2E10B1433CE1656B46D80625FFEB6Z7j5L</vt:lpwstr>
      </vt:variant>
      <vt:variant>
        <vt:lpwstr/>
      </vt:variant>
      <vt:variant>
        <vt:i4>3604585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consultantplus://offline/ref=A8F24AD56A820F1737F5F7C02A8F3EBAF07E3702750212C2E10B1433CE1656B46D80625DF4B6Z7j7L</vt:lpwstr>
      </vt:variant>
      <vt:variant>
        <vt:lpwstr/>
      </vt:variant>
      <vt:variant>
        <vt:i4>3604577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consultantplus://offline/ref=A8F24AD56A820F1737F5F7C02A8F3EBAF07E3702750212C2E10B1433CE1656B46D80625EF0B8Z7j4L</vt:lpwstr>
      </vt:variant>
      <vt:variant>
        <vt:lpwstr/>
      </vt:variant>
      <vt:variant>
        <vt:i4>3604587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consultantplus://offline/ref=A8F24AD56A820F1737F5F7C02A8F3EBAF07E3702750212C2E10B1433CE1656B46D80625CF2B5Z7j7L</vt:lpwstr>
      </vt:variant>
      <vt:variant>
        <vt:lpwstr/>
      </vt:variant>
      <vt:variant>
        <vt:i4>3604582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consultantplus://offline/ref=A8F24AD56A820F1737F5F7C02A8F3EBAF07E3702750212C2E10B1433CE1656B46D80625CF5B8Z7j0L</vt:lpwstr>
      </vt:variant>
      <vt:variant>
        <vt:lpwstr/>
      </vt:variant>
      <vt:variant>
        <vt:i4>3604536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consultantplus://offline/ref=A8F24AD56A820F1737F5F7C02A8F3EBAF07E3702750212C2E10B1433CE1656B46D80625EFFB6Z7j5L</vt:lpwstr>
      </vt:variant>
      <vt:variant>
        <vt:lpwstr/>
      </vt:variant>
      <vt:variant>
        <vt:i4>3604538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consultantplus://offline/ref=A8F24AD56A820F1737F5F7C02A8F3EBAF07E3702750212C2E10B1433CE1656B46D80625AF1B0Z7jBL</vt:lpwstr>
      </vt:variant>
      <vt:variant>
        <vt:lpwstr/>
      </vt:variant>
      <vt:variant>
        <vt:i4>6553703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consultantplus://offline/ref=A8F24AD56A820F1737F5F7C02A8F3EBAF07E3702750212C2E10B1433CE1656B46D806259F6B371D2Z3jDL</vt:lpwstr>
      </vt:variant>
      <vt:variant>
        <vt:lpwstr/>
      </vt:variant>
      <vt:variant>
        <vt:i4>6488127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consultantplus://offline/ref=24B74BAB028AAA889053F0B7EB767EF25EE93176193B81268F7A1B9F3047FF8AECE9251F61A0BD1BhBY8L</vt:lpwstr>
      </vt:variant>
      <vt:variant>
        <vt:lpwstr/>
      </vt:variant>
      <vt:variant>
        <vt:i4>262227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consultantplus://offline/ref=24B74BAB028AAA889053F0B7EB767EF25EE0327B166CD624DE2F15h9YAL</vt:lpwstr>
      </vt:variant>
      <vt:variant>
        <vt:lpwstr/>
      </vt:variant>
      <vt:variant>
        <vt:i4>3670076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consultantplus://offline/ref=24B74BAB028AAA889053EEBAFD1A21FA58E36B731B338874D62540C2674EF5DDhAYBL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consultantplus://offline/ref=9165EBD065A2131ED7ACB8D15734AA95D69285C0063E1F7F4441376798y7gBL</vt:lpwstr>
      </vt:variant>
      <vt:variant>
        <vt:lpwstr/>
      </vt:variant>
      <vt:variant>
        <vt:i4>852050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consultantplus://offline/ref=9165EBD065A2131ED7ACB8D15734AA95D59B8DC3053C1F7F4441376798y7gBL</vt:lpwstr>
      </vt:variant>
      <vt:variant>
        <vt:lpwstr/>
      </vt:variant>
      <vt:variant>
        <vt:i4>852055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consultantplus://offline/ref=9165EBD065A2131ED7ACB8D15734AA95D69285C0063D1F7F4441376798y7gBL</vt:lpwstr>
      </vt:variant>
      <vt:variant>
        <vt:lpwstr/>
      </vt:variant>
      <vt:variant>
        <vt:i4>73531405</vt:i4>
      </vt:variant>
      <vt:variant>
        <vt:i4>45</vt:i4>
      </vt:variant>
      <vt:variant>
        <vt:i4>0</vt:i4>
      </vt:variant>
      <vt:variant>
        <vt:i4>5</vt:i4>
      </vt:variant>
      <vt:variant>
        <vt:lpwstr>\\192.168.1.10\res$\Пул обмена\МАШБЮРО\ОРГКОМИТЕТ\проекты на Думу\О контрольно - счетной палате.docx</vt:lpwstr>
      </vt:variant>
      <vt:variant>
        <vt:lpwstr>P113</vt:lpwstr>
      </vt:variant>
      <vt:variant>
        <vt:i4>73793548</vt:i4>
      </vt:variant>
      <vt:variant>
        <vt:i4>42</vt:i4>
      </vt:variant>
      <vt:variant>
        <vt:i4>0</vt:i4>
      </vt:variant>
      <vt:variant>
        <vt:i4>5</vt:i4>
      </vt:variant>
      <vt:variant>
        <vt:lpwstr>\\192.168.1.10\res$\Пул обмена\МАШБЮРО\ОРГКОМИТЕТ\проекты на Думу\О контрольно - счетной палате.docx</vt:lpwstr>
      </vt:variant>
      <vt:variant>
        <vt:lpwstr>P107</vt:lpwstr>
      </vt:variant>
      <vt:variant>
        <vt:i4>4390996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consultantplus://offline/ref=251F36CA986C7567FF5E5366125662E25FAC80660F76A43F5C6AD9FF82A4f0L</vt:lpwstr>
      </vt:variant>
      <vt:variant>
        <vt:lpwstr/>
      </vt:variant>
      <vt:variant>
        <vt:i4>4390923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consultantplus://offline/ref=251F36CA986C7567FF5E5366125662E25CA588650C74A43F5C6AD9FF82A4f0L</vt:lpwstr>
      </vt:variant>
      <vt:variant>
        <vt:lpwstr/>
      </vt:variant>
      <vt:variant>
        <vt:i4>4390999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consultantplus://offline/ref=251F36CA986C7567FF5E5366125662E25FAC80660F75A43F5C6AD9FF82A4f0L</vt:lpwstr>
      </vt:variant>
      <vt:variant>
        <vt:lpwstr/>
      </vt:variant>
      <vt:variant>
        <vt:i4>72876092</vt:i4>
      </vt:variant>
      <vt:variant>
        <vt:i4>30</vt:i4>
      </vt:variant>
      <vt:variant>
        <vt:i4>0</vt:i4>
      </vt:variant>
      <vt:variant>
        <vt:i4>5</vt:i4>
      </vt:variant>
      <vt:variant>
        <vt:lpwstr>\\192.168.1.10\res$\Пул обмена\МАШБЮРО\ОРГКОМИТЕТ\проекты на Думу\О контрольно - счетной палате.docx</vt:lpwstr>
      </vt:variant>
      <vt:variant>
        <vt:lpwstr>P85</vt:lpwstr>
      </vt:variant>
      <vt:variant>
        <vt:i4>73531404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обмена\МАШБЮРО\ОРГКОМИТЕТ\проекты на Думу\О контрольно - счетной палате.docx</vt:lpwstr>
      </vt:variant>
      <vt:variant>
        <vt:lpwstr>P103</vt:lpwstr>
      </vt:variant>
      <vt:variant>
        <vt:i4>917592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consultantplus://offline/ref=24B74BAB028AAA889053F0B7EB767EF25EE93176193B81268F7A1B9F30h4Y7L</vt:lpwstr>
      </vt:variant>
      <vt:variant>
        <vt:lpwstr/>
      </vt:variant>
      <vt:variant>
        <vt:i4>3670076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consultantplus://offline/ref=24B74BAB028AAA889053EEBAFD1A21FA58E36B731B338874D62540C2674EF5DDhAYBL</vt:lpwstr>
      </vt:variant>
      <vt:variant>
        <vt:lpwstr/>
      </vt:variant>
      <vt:variant>
        <vt:i4>262227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consultantplus://offline/ref=24B74BAB028AAA889053F0B7EB767EF25EE0327B166CD624DE2F15h9YAL</vt:lpwstr>
      </vt:variant>
      <vt:variant>
        <vt:lpwstr/>
      </vt:variant>
      <vt:variant>
        <vt:i4>6160472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consultantplus://offline/ref=24B74BAB028AAA889053EEBAFD1A21FA58E36B731B338874D62540C2674EF5DDABA67C5D25ADBD1ABEBAD4h3YCL</vt:lpwstr>
      </vt:variant>
      <vt:variant>
        <vt:lpwstr/>
      </vt:variant>
      <vt:variant>
        <vt:i4>917588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consultantplus://offline/ref=24B74BAB028AAA889053F0B7EB767EF25EEA357D1A3881268F7A1B9F30h4Y7L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consultantplus://offline/ref=24B74BAB028AAA889053F0B7EB767EF25EE9357F193D81268F7A1B9F3047FF8AECE9251B60hAY6L</vt:lpwstr>
      </vt:variant>
      <vt:variant>
        <vt:lpwstr/>
      </vt:variant>
      <vt:variant>
        <vt:i4>6488121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consultantplus://offline/ref=24B74BAB028AAA889053F0B7EB767EF25EE93176193B81268F7A1B9F3047FF8AECE9251F61A0BC1BhBY9L</vt:lpwstr>
      </vt:variant>
      <vt:variant>
        <vt:lpwstr/>
      </vt:variant>
      <vt:variant>
        <vt:i4>72548412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обмена\МАШБЮРО\ОРГКОМИТЕТ\проекты на Думу\О контрольно - счетной палате.docx</vt:lpwstr>
      </vt:variant>
      <vt:variant>
        <vt:lpwstr>P37</vt:lpwstr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consultantplus://offline/ref=24B74BAB028AAA889053F0B7EB767EF25EE93176193B81268F7A1B9F3047FF8AECE9251F61A0BC1BhBY9L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2017-09-01T10:42:00Z</dcterms:created>
  <dcterms:modified xsi:type="dcterms:W3CDTF">2017-09-01T10:42:00Z</dcterms:modified>
</cp:coreProperties>
</file>